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9C6" w:rsidRPr="00C856F3" w:rsidRDefault="00023729" w:rsidP="00C027F0">
      <w:pPr>
        <w:spacing w:after="0"/>
        <w:rPr>
          <w:rFonts w:ascii="IranNastaliq" w:hAnsi="IranNastaliq" w:cs="B Mitra"/>
          <w:sz w:val="24"/>
          <w:szCs w:val="24"/>
        </w:rPr>
      </w:pPr>
      <w:r w:rsidRPr="00023729">
        <w:rPr>
          <w:rFonts w:ascii="IranNastaliq" w:hAnsi="IranNastaliq" w:cs="B Mitra" w:hint="cs"/>
          <w:color w:val="FF0000"/>
          <w:sz w:val="24"/>
          <w:szCs w:val="24"/>
          <w:rtl/>
        </w:rPr>
        <w:t>کلا</w:t>
      </w:r>
      <w:r w:rsidR="00C027F0">
        <w:rPr>
          <w:rFonts w:ascii="IranNastaliq" w:hAnsi="IranNastaliq" w:cs="B Mitra" w:hint="cs"/>
          <w:color w:val="FF0000"/>
          <w:sz w:val="24"/>
          <w:szCs w:val="24"/>
          <w:rtl/>
        </w:rPr>
        <w:t>ً</w:t>
      </w:r>
      <w:r w:rsidRPr="00023729">
        <w:rPr>
          <w:rFonts w:ascii="IranNastaliq" w:hAnsi="IranNastaliq" w:cs="B Mitra" w:hint="cs"/>
          <w:color w:val="FF0000"/>
          <w:sz w:val="24"/>
          <w:szCs w:val="24"/>
          <w:rtl/>
        </w:rPr>
        <w:t xml:space="preserve"> متون خیلی نیاز به ویرایش و روان سازی دارد .لذا مجددا بین بچه ها توزیع کرده و بگوئی برای اینکه از حداقل یکبار هم که شده متن خودشان را مطالعه کرده و طوری ویرایش کنند که خودشان بفهمند. (واضح و روشن ) باشد.  </w:t>
      </w:r>
      <w:r w:rsidR="00C027F0">
        <w:rPr>
          <w:rFonts w:ascii="IranNastaliq" w:hAnsi="IranNastaliq" w:cs="B Mitra" w:hint="cs"/>
          <w:color w:val="FF0000"/>
          <w:sz w:val="24"/>
          <w:szCs w:val="24"/>
          <w:rtl/>
        </w:rPr>
        <w:t xml:space="preserve">زحمت کشیده یکبار تا اخر متن را نگاه کنید برای یک عده ایکه رسیدم با رنگ مشکلات را مشخص کردم که البته این برای همه است از جمله متن خود شما ، که انرا را پیدا نکردم. </w:t>
      </w:r>
    </w:p>
    <w:p w:rsidR="006939C6" w:rsidRPr="00C856F3" w:rsidRDefault="00A62178" w:rsidP="00C856F3">
      <w:pPr>
        <w:spacing w:after="0"/>
        <w:rPr>
          <w:rFonts w:ascii="IranNastaliq" w:hAnsi="IranNastaliq" w:cs="B Mitra"/>
          <w:sz w:val="24"/>
          <w:szCs w:val="24"/>
          <w:rtl/>
        </w:rPr>
      </w:pPr>
      <w:r w:rsidRPr="00C856F3">
        <w:rPr>
          <w:rFonts w:ascii="IranNastaliq" w:hAnsi="IranNastaliq" w:cs="B Mitra" w:hint="cs"/>
          <w:sz w:val="24"/>
          <w:szCs w:val="24"/>
          <w:rtl/>
        </w:rPr>
        <w:t xml:space="preserve">فهرست </w:t>
      </w:r>
    </w:p>
    <w:p w:rsidR="00A62178" w:rsidRPr="00C856F3" w:rsidRDefault="00A62178" w:rsidP="00C856F3">
      <w:pPr>
        <w:pStyle w:val="ListParagraph"/>
        <w:numPr>
          <w:ilvl w:val="0"/>
          <w:numId w:val="34"/>
        </w:numPr>
        <w:spacing w:after="0"/>
        <w:ind w:left="0"/>
        <w:rPr>
          <w:rFonts w:cs="B Mitra"/>
          <w:sz w:val="24"/>
          <w:szCs w:val="24"/>
        </w:rPr>
      </w:pPr>
      <w:r w:rsidRPr="00C856F3">
        <w:rPr>
          <w:rFonts w:cs="B Mitra" w:hint="cs"/>
          <w:sz w:val="24"/>
          <w:szCs w:val="24"/>
          <w:rtl/>
        </w:rPr>
        <w:t>رژین یادگاری ................................................................................(6-1)</w:t>
      </w:r>
    </w:p>
    <w:p w:rsidR="00A62178" w:rsidRPr="00C856F3" w:rsidRDefault="00A62178" w:rsidP="00C856F3">
      <w:pPr>
        <w:pStyle w:val="ListParagraph"/>
        <w:numPr>
          <w:ilvl w:val="0"/>
          <w:numId w:val="34"/>
        </w:numPr>
        <w:spacing w:after="0"/>
        <w:ind w:left="0"/>
        <w:rPr>
          <w:rFonts w:cs="B Mitra"/>
          <w:sz w:val="24"/>
          <w:szCs w:val="24"/>
        </w:rPr>
      </w:pPr>
      <w:r w:rsidRPr="00C856F3">
        <w:rPr>
          <w:rFonts w:cs="B Mitra" w:hint="cs"/>
          <w:sz w:val="24"/>
          <w:szCs w:val="24"/>
          <w:rtl/>
        </w:rPr>
        <w:t>پرهام صادقی.............................................................................. (13-7)</w:t>
      </w:r>
    </w:p>
    <w:p w:rsidR="00A62178" w:rsidRPr="00C856F3" w:rsidRDefault="00A62178" w:rsidP="00C856F3">
      <w:pPr>
        <w:pStyle w:val="ListParagraph"/>
        <w:numPr>
          <w:ilvl w:val="0"/>
          <w:numId w:val="34"/>
        </w:numPr>
        <w:spacing w:after="0"/>
        <w:ind w:left="0"/>
        <w:rPr>
          <w:rFonts w:cs="B Mitra"/>
          <w:sz w:val="24"/>
          <w:szCs w:val="24"/>
        </w:rPr>
      </w:pPr>
      <w:r w:rsidRPr="00C856F3">
        <w:rPr>
          <w:rFonts w:cs="B Mitra" w:hint="cs"/>
          <w:sz w:val="24"/>
          <w:szCs w:val="24"/>
          <w:rtl/>
        </w:rPr>
        <w:t>ساناز صفری............................................................................. (24-14)</w:t>
      </w:r>
    </w:p>
    <w:p w:rsidR="00A62178" w:rsidRPr="00C856F3" w:rsidRDefault="00A62178" w:rsidP="00C856F3">
      <w:pPr>
        <w:pStyle w:val="ListParagraph"/>
        <w:numPr>
          <w:ilvl w:val="0"/>
          <w:numId w:val="34"/>
        </w:numPr>
        <w:spacing w:after="0"/>
        <w:ind w:left="0"/>
        <w:rPr>
          <w:rFonts w:cs="B Mitra"/>
          <w:sz w:val="24"/>
          <w:szCs w:val="24"/>
        </w:rPr>
      </w:pPr>
      <w:r w:rsidRPr="00C856F3">
        <w:rPr>
          <w:rFonts w:cs="B Mitra" w:hint="cs"/>
          <w:sz w:val="24"/>
          <w:szCs w:val="24"/>
          <w:rtl/>
        </w:rPr>
        <w:t>مینا علی مردانی ........................................................................(38-25)</w:t>
      </w:r>
    </w:p>
    <w:p w:rsidR="00A62178" w:rsidRPr="00C856F3" w:rsidRDefault="00A62178" w:rsidP="00C856F3">
      <w:pPr>
        <w:pStyle w:val="ListParagraph"/>
        <w:numPr>
          <w:ilvl w:val="0"/>
          <w:numId w:val="34"/>
        </w:numPr>
        <w:spacing w:after="0"/>
        <w:ind w:left="0"/>
        <w:rPr>
          <w:rFonts w:cs="B Mitra"/>
          <w:sz w:val="24"/>
          <w:szCs w:val="24"/>
        </w:rPr>
      </w:pPr>
      <w:r w:rsidRPr="00C856F3">
        <w:rPr>
          <w:rFonts w:cs="B Mitra" w:hint="cs"/>
          <w:sz w:val="24"/>
          <w:szCs w:val="24"/>
          <w:rtl/>
        </w:rPr>
        <w:t>پانیز فرشی................................................................................ (46-39)</w:t>
      </w:r>
    </w:p>
    <w:p w:rsidR="00A62178" w:rsidRPr="00C856F3" w:rsidRDefault="00A62178" w:rsidP="00C856F3">
      <w:pPr>
        <w:pStyle w:val="ListParagraph"/>
        <w:numPr>
          <w:ilvl w:val="0"/>
          <w:numId w:val="34"/>
        </w:numPr>
        <w:spacing w:after="0"/>
        <w:ind w:left="0"/>
        <w:rPr>
          <w:rFonts w:cs="B Mitra"/>
          <w:sz w:val="24"/>
          <w:szCs w:val="24"/>
        </w:rPr>
      </w:pPr>
      <w:r w:rsidRPr="00C856F3">
        <w:rPr>
          <w:rFonts w:cs="B Mitra" w:hint="cs"/>
          <w:sz w:val="24"/>
          <w:szCs w:val="24"/>
          <w:rtl/>
        </w:rPr>
        <w:t>فریده حسرانی.......................................................................... (56-47)</w:t>
      </w:r>
    </w:p>
    <w:p w:rsidR="00A62178" w:rsidRPr="00C856F3" w:rsidRDefault="00A62178" w:rsidP="00C856F3">
      <w:pPr>
        <w:pStyle w:val="ListParagraph"/>
        <w:numPr>
          <w:ilvl w:val="0"/>
          <w:numId w:val="34"/>
        </w:numPr>
        <w:spacing w:after="0"/>
        <w:ind w:left="0"/>
        <w:rPr>
          <w:rFonts w:cs="B Mitra"/>
          <w:sz w:val="24"/>
          <w:szCs w:val="24"/>
        </w:rPr>
      </w:pPr>
      <w:r w:rsidRPr="00C856F3">
        <w:rPr>
          <w:rFonts w:cs="B Mitra" w:hint="cs"/>
          <w:sz w:val="24"/>
          <w:szCs w:val="24"/>
          <w:rtl/>
        </w:rPr>
        <w:t>بهاره قطروئی .............................................................................(65-57)</w:t>
      </w:r>
    </w:p>
    <w:p w:rsidR="00A62178" w:rsidRPr="00C856F3" w:rsidRDefault="00A62178" w:rsidP="00C856F3">
      <w:pPr>
        <w:pStyle w:val="ListParagraph"/>
        <w:numPr>
          <w:ilvl w:val="0"/>
          <w:numId w:val="34"/>
        </w:numPr>
        <w:spacing w:after="0"/>
        <w:ind w:left="0"/>
        <w:rPr>
          <w:rFonts w:cs="B Mitra"/>
          <w:color w:val="000000" w:themeColor="text1"/>
          <w:sz w:val="24"/>
          <w:szCs w:val="24"/>
        </w:rPr>
      </w:pPr>
      <w:r w:rsidRPr="00C856F3">
        <w:rPr>
          <w:rFonts w:cs="B Mitra" w:hint="cs"/>
          <w:color w:val="000000" w:themeColor="text1"/>
          <w:sz w:val="24"/>
          <w:szCs w:val="24"/>
          <w:rtl/>
        </w:rPr>
        <w:t>الناز گودرزی............................................................................ (73-66)</w:t>
      </w:r>
    </w:p>
    <w:p w:rsidR="00A62178" w:rsidRPr="00C856F3" w:rsidRDefault="00A62178" w:rsidP="00C856F3">
      <w:pPr>
        <w:pStyle w:val="ListParagraph"/>
        <w:numPr>
          <w:ilvl w:val="0"/>
          <w:numId w:val="34"/>
        </w:numPr>
        <w:spacing w:after="0"/>
        <w:ind w:left="0"/>
        <w:rPr>
          <w:rFonts w:cs="B Mitra"/>
          <w:sz w:val="24"/>
          <w:szCs w:val="24"/>
        </w:rPr>
      </w:pPr>
      <w:r w:rsidRPr="00C856F3">
        <w:rPr>
          <w:rFonts w:cs="B Mitra" w:hint="cs"/>
          <w:sz w:val="24"/>
          <w:szCs w:val="24"/>
          <w:rtl/>
        </w:rPr>
        <w:t>نیلوفر محبیان........................................................................... (90-74)</w:t>
      </w:r>
    </w:p>
    <w:p w:rsidR="00A62178" w:rsidRPr="00C856F3" w:rsidRDefault="00A62178" w:rsidP="00C856F3">
      <w:pPr>
        <w:pStyle w:val="ListParagraph"/>
        <w:numPr>
          <w:ilvl w:val="0"/>
          <w:numId w:val="34"/>
        </w:numPr>
        <w:spacing w:after="0"/>
        <w:ind w:left="0"/>
        <w:rPr>
          <w:rFonts w:cs="B Mitra"/>
          <w:sz w:val="24"/>
          <w:szCs w:val="24"/>
        </w:rPr>
      </w:pPr>
      <w:r w:rsidRPr="00C856F3">
        <w:rPr>
          <w:rFonts w:cs="B Mitra" w:hint="cs"/>
          <w:sz w:val="24"/>
          <w:szCs w:val="24"/>
          <w:rtl/>
        </w:rPr>
        <w:t>حمیدرضا محمودی................................................... (100-91)</w:t>
      </w:r>
    </w:p>
    <w:p w:rsidR="00A62178" w:rsidRPr="00C856F3" w:rsidRDefault="00A62178" w:rsidP="00C856F3">
      <w:pPr>
        <w:pStyle w:val="ListParagraph"/>
        <w:numPr>
          <w:ilvl w:val="0"/>
          <w:numId w:val="34"/>
        </w:numPr>
        <w:spacing w:after="0"/>
        <w:ind w:left="0"/>
        <w:rPr>
          <w:rFonts w:cs="B Mitra"/>
          <w:sz w:val="24"/>
          <w:szCs w:val="24"/>
        </w:rPr>
      </w:pPr>
      <w:r w:rsidRPr="00C856F3">
        <w:rPr>
          <w:rFonts w:cs="B Mitra" w:hint="cs"/>
          <w:sz w:val="24"/>
          <w:szCs w:val="24"/>
          <w:rtl/>
        </w:rPr>
        <w:t>نگار مسیحی............................................................. (112-101)</w:t>
      </w:r>
    </w:p>
    <w:p w:rsidR="00A62178" w:rsidRPr="00C856F3" w:rsidRDefault="00A62178" w:rsidP="00C856F3">
      <w:pPr>
        <w:pStyle w:val="ListParagraph"/>
        <w:numPr>
          <w:ilvl w:val="0"/>
          <w:numId w:val="34"/>
        </w:numPr>
        <w:spacing w:after="0"/>
        <w:ind w:left="0"/>
        <w:rPr>
          <w:rFonts w:cs="B Mitra"/>
          <w:sz w:val="24"/>
          <w:szCs w:val="24"/>
        </w:rPr>
      </w:pPr>
      <w:r w:rsidRPr="00C856F3">
        <w:rPr>
          <w:rFonts w:cs="B Mitra" w:hint="cs"/>
          <w:sz w:val="24"/>
          <w:szCs w:val="24"/>
          <w:rtl/>
        </w:rPr>
        <w:t>اردلان اخوان............................................................. (124-113)</w:t>
      </w:r>
    </w:p>
    <w:p w:rsidR="00A62178" w:rsidRPr="00C856F3" w:rsidRDefault="00A62178" w:rsidP="00C856F3">
      <w:pPr>
        <w:pStyle w:val="ListParagraph"/>
        <w:numPr>
          <w:ilvl w:val="0"/>
          <w:numId w:val="34"/>
        </w:numPr>
        <w:spacing w:after="0"/>
        <w:ind w:left="0"/>
        <w:rPr>
          <w:rFonts w:cs="B Mitra"/>
          <w:sz w:val="24"/>
          <w:szCs w:val="24"/>
        </w:rPr>
      </w:pPr>
      <w:r w:rsidRPr="00C856F3">
        <w:rPr>
          <w:rFonts w:cs="B Mitra" w:hint="cs"/>
          <w:sz w:val="24"/>
          <w:szCs w:val="24"/>
          <w:rtl/>
        </w:rPr>
        <w:t>مهتاب بابایی ...............................................................(136-125)</w:t>
      </w:r>
    </w:p>
    <w:p w:rsidR="00A62178" w:rsidRPr="00C856F3" w:rsidRDefault="00A62178" w:rsidP="00C856F3">
      <w:pPr>
        <w:pStyle w:val="ListParagraph"/>
        <w:numPr>
          <w:ilvl w:val="0"/>
          <w:numId w:val="34"/>
        </w:numPr>
        <w:spacing w:after="0"/>
        <w:ind w:left="0"/>
        <w:rPr>
          <w:rFonts w:cs="B Mitra"/>
          <w:sz w:val="24"/>
          <w:szCs w:val="24"/>
        </w:rPr>
      </w:pPr>
      <w:r w:rsidRPr="00C856F3">
        <w:rPr>
          <w:rFonts w:cs="B Mitra" w:hint="cs"/>
          <w:sz w:val="24"/>
          <w:szCs w:val="24"/>
          <w:rtl/>
        </w:rPr>
        <w:t>یگانه بازرگان............................................................. (142-137)</w:t>
      </w:r>
    </w:p>
    <w:p w:rsidR="00A62178" w:rsidRPr="00C856F3" w:rsidRDefault="00A62178" w:rsidP="00C856F3">
      <w:pPr>
        <w:pStyle w:val="ListParagraph"/>
        <w:numPr>
          <w:ilvl w:val="0"/>
          <w:numId w:val="34"/>
        </w:numPr>
        <w:spacing w:after="0"/>
        <w:ind w:left="0"/>
        <w:rPr>
          <w:rFonts w:cs="B Mitra"/>
          <w:sz w:val="24"/>
          <w:szCs w:val="24"/>
        </w:rPr>
      </w:pPr>
      <w:r w:rsidRPr="00C856F3">
        <w:rPr>
          <w:rFonts w:cs="B Mitra" w:hint="cs"/>
          <w:sz w:val="24"/>
          <w:szCs w:val="24"/>
          <w:rtl/>
        </w:rPr>
        <w:t>دانیال حسینی............................................................ (151-144)</w:t>
      </w:r>
    </w:p>
    <w:p w:rsidR="00A62178" w:rsidRPr="00C856F3" w:rsidRDefault="00A62178" w:rsidP="00C856F3">
      <w:pPr>
        <w:pStyle w:val="ListParagraph"/>
        <w:numPr>
          <w:ilvl w:val="0"/>
          <w:numId w:val="34"/>
        </w:numPr>
        <w:spacing w:after="0"/>
        <w:ind w:left="0"/>
        <w:rPr>
          <w:rFonts w:cs="B Mitra"/>
          <w:sz w:val="24"/>
          <w:szCs w:val="24"/>
        </w:rPr>
      </w:pPr>
      <w:r w:rsidRPr="00C856F3">
        <w:rPr>
          <w:rFonts w:cs="B Mitra" w:hint="cs"/>
          <w:sz w:val="24"/>
          <w:szCs w:val="24"/>
          <w:rtl/>
        </w:rPr>
        <w:t>پگاه خلجیان............................................................... (164-152)</w:t>
      </w:r>
    </w:p>
    <w:p w:rsidR="00A62178" w:rsidRPr="00C856F3" w:rsidRDefault="00A62178" w:rsidP="00C856F3">
      <w:pPr>
        <w:pStyle w:val="ListParagraph"/>
        <w:numPr>
          <w:ilvl w:val="0"/>
          <w:numId w:val="34"/>
        </w:numPr>
        <w:spacing w:after="0"/>
        <w:ind w:left="0"/>
        <w:rPr>
          <w:rFonts w:cs="B Mitra"/>
          <w:sz w:val="24"/>
          <w:szCs w:val="24"/>
        </w:rPr>
      </w:pPr>
      <w:r w:rsidRPr="00C856F3">
        <w:rPr>
          <w:rFonts w:cs="B Mitra" w:hint="cs"/>
          <w:sz w:val="24"/>
          <w:szCs w:val="24"/>
          <w:rtl/>
        </w:rPr>
        <w:t>امیرعلی سبزعلیان.....................................................</w:t>
      </w:r>
      <w:bookmarkStart w:id="0" w:name="_GoBack"/>
      <w:bookmarkEnd w:id="0"/>
      <w:r w:rsidRPr="00C856F3">
        <w:rPr>
          <w:rFonts w:cs="B Mitra" w:hint="cs"/>
          <w:sz w:val="24"/>
          <w:szCs w:val="24"/>
          <w:rtl/>
        </w:rPr>
        <w:t xml:space="preserve"> (178-165)</w:t>
      </w:r>
    </w:p>
    <w:p w:rsidR="00A62178" w:rsidRPr="00C856F3" w:rsidRDefault="00A62178" w:rsidP="00C856F3">
      <w:pPr>
        <w:spacing w:after="0"/>
        <w:rPr>
          <w:rFonts w:cs="B Mitra"/>
          <w:color w:val="FF0000"/>
          <w:sz w:val="24"/>
          <w:szCs w:val="24"/>
          <w:rtl/>
        </w:rPr>
      </w:pPr>
    </w:p>
    <w:p w:rsidR="00A62178" w:rsidRPr="00C856F3" w:rsidRDefault="00A62178" w:rsidP="00C856F3">
      <w:pPr>
        <w:spacing w:after="0"/>
        <w:rPr>
          <w:rFonts w:ascii="IranNastaliq" w:hAnsi="IranNastaliq" w:cs="B Mitra"/>
          <w:sz w:val="24"/>
          <w:szCs w:val="24"/>
          <w:rtl/>
        </w:rPr>
      </w:pPr>
    </w:p>
    <w:p w:rsidR="00A62178" w:rsidRPr="00C856F3" w:rsidRDefault="00A62178" w:rsidP="00C856F3">
      <w:pPr>
        <w:bidi w:val="0"/>
        <w:spacing w:after="0" w:line="276" w:lineRule="auto"/>
        <w:rPr>
          <w:rFonts w:ascii="IranNastaliq" w:hAnsi="IranNastaliq" w:cs="B Mitra"/>
          <w:sz w:val="24"/>
          <w:szCs w:val="24"/>
          <w:rtl/>
        </w:rPr>
      </w:pPr>
    </w:p>
    <w:p w:rsidR="006939C6" w:rsidRPr="00C856F3" w:rsidRDefault="006939C6" w:rsidP="00C856F3">
      <w:pPr>
        <w:spacing w:after="0"/>
        <w:rPr>
          <w:rFonts w:ascii="IranNastaliq" w:hAnsi="IranNastaliq" w:cs="B Mitra"/>
          <w:sz w:val="24"/>
          <w:szCs w:val="24"/>
          <w:rtl/>
        </w:rPr>
      </w:pPr>
      <w:r w:rsidRPr="00C856F3">
        <w:rPr>
          <w:rFonts w:ascii="IranNastaliq" w:hAnsi="IranNastaliq" w:cs="B Mitra" w:hint="cs"/>
          <w:sz w:val="24"/>
          <w:szCs w:val="24"/>
          <w:rtl/>
        </w:rPr>
        <w:t xml:space="preserve">فناوری مثبت </w:t>
      </w:r>
    </w:p>
    <w:p w:rsidR="006939C6" w:rsidRPr="00C856F3" w:rsidRDefault="006939C6" w:rsidP="00C856F3">
      <w:pPr>
        <w:spacing w:after="0"/>
        <w:rPr>
          <w:rFonts w:ascii="IranNastaliq" w:hAnsi="IranNastaliq" w:cs="B Mitra"/>
          <w:sz w:val="24"/>
          <w:szCs w:val="24"/>
          <w:rtl/>
        </w:rPr>
      </w:pPr>
      <w:r w:rsidRPr="00C856F3">
        <w:rPr>
          <w:rFonts w:ascii="IranNastaliq" w:hAnsi="IranNastaliq" w:cs="B Mitra" w:hint="cs"/>
          <w:sz w:val="24"/>
          <w:szCs w:val="24"/>
          <w:rtl/>
        </w:rPr>
        <w:t xml:space="preserve">بخش اول :‌گفتار نویسنده </w:t>
      </w:r>
    </w:p>
    <w:p w:rsidR="006939C6" w:rsidRPr="00C856F3" w:rsidRDefault="006939C6" w:rsidP="00C856F3">
      <w:pPr>
        <w:spacing w:after="0"/>
        <w:rPr>
          <w:rFonts w:ascii="IranNastaliq" w:hAnsi="IranNastaliq" w:cs="B Mitra"/>
          <w:sz w:val="24"/>
          <w:szCs w:val="24"/>
          <w:rtl/>
        </w:rPr>
      </w:pPr>
      <w:r w:rsidRPr="00C856F3">
        <w:rPr>
          <w:rFonts w:ascii="IranNastaliq" w:hAnsi="IranNastaliq" w:cs="B Mitra" w:hint="cs"/>
          <w:sz w:val="24"/>
          <w:szCs w:val="24"/>
          <w:rtl/>
        </w:rPr>
        <w:t>فناوری مثبت متمرکز بر کاربردتکنولوژی به منظور بهبود کیفیت تجارب شخصی ، ارائه راهکارهای تغییر یا توسعه ابعاد مختلف ، در برگیرنده و ایجاد انگیزه و فعالیت حین اجرای فرآیند است.</w:t>
      </w:r>
    </w:p>
    <w:p w:rsidR="006939C6" w:rsidRPr="00C856F3" w:rsidRDefault="006939C6" w:rsidP="00C856F3">
      <w:pPr>
        <w:spacing w:after="0"/>
        <w:rPr>
          <w:rFonts w:ascii="IranNastaliq" w:hAnsi="IranNastaliq" w:cs="B Mitra"/>
          <w:sz w:val="24"/>
          <w:szCs w:val="24"/>
          <w:rtl/>
        </w:rPr>
      </w:pPr>
      <w:r w:rsidRPr="00C856F3">
        <w:rPr>
          <w:rFonts w:ascii="IranNastaliq" w:hAnsi="IranNastaliq" w:cs="B Mitra" w:hint="cs"/>
          <w:sz w:val="24"/>
          <w:szCs w:val="24"/>
          <w:rtl/>
        </w:rPr>
        <w:t>کاربردابزارها و راهکارهای مثبت سبب گسترش سیستم های سلامتی ماورای مراحل گذشته پزشکان و بیمارستان های می شود . بدینوسیله ما می توانیم فناوری های شبیه سازی پیشرفته ای همچون واقعیت های مجازی و شبکه های کنترل شده همکاران را بوجود آوریم که مشتمل بر ویژگی های اینترنتی (‌همچون وبلاگ ،‌شبکه های اجتماعی و غیره )‌می شود و همین موارد اساس فعالیت های قرن (21) ‌است .</w:t>
      </w:r>
    </w:p>
    <w:p w:rsidR="007537CC" w:rsidRDefault="006939C6" w:rsidP="00C856F3">
      <w:pPr>
        <w:spacing w:after="0"/>
        <w:rPr>
          <w:rFonts w:ascii="IranNastaliq" w:hAnsi="IranNastaliq" w:cs="B Mitra" w:hint="cs"/>
          <w:b/>
          <w:bCs/>
          <w:sz w:val="24"/>
          <w:szCs w:val="24"/>
          <w:rtl/>
        </w:rPr>
      </w:pPr>
      <w:r w:rsidRPr="00C856F3">
        <w:rPr>
          <w:rFonts w:ascii="IranNastaliq" w:hAnsi="IranNastaliq" w:cs="B Mitra" w:hint="cs"/>
          <w:b/>
          <w:bCs/>
          <w:sz w:val="24"/>
          <w:szCs w:val="24"/>
          <w:rtl/>
        </w:rPr>
        <w:t>در جستجوی دوران کهنسالی فعال و سالم : روانشناسی اینترنتی چه خدماتی را می تواند ارائه دهد ؟</w:t>
      </w:r>
      <w:r w:rsidR="002D02CD">
        <w:rPr>
          <w:rFonts w:ascii="IranNastaliq" w:hAnsi="IranNastaliq" w:cs="B Mitra" w:hint="cs"/>
          <w:b/>
          <w:bCs/>
          <w:sz w:val="24"/>
          <w:szCs w:val="24"/>
          <w:rtl/>
        </w:rPr>
        <w:t xml:space="preserve"> </w:t>
      </w:r>
    </w:p>
    <w:p w:rsidR="006939C6" w:rsidRPr="00C856F3" w:rsidRDefault="002D02CD" w:rsidP="007537CC">
      <w:pPr>
        <w:spacing w:after="0"/>
        <w:rPr>
          <w:rFonts w:ascii="IranNastaliq" w:hAnsi="IranNastaliq" w:cs="B Mitra"/>
          <w:b/>
          <w:bCs/>
          <w:sz w:val="24"/>
          <w:szCs w:val="24"/>
          <w:rtl/>
        </w:rPr>
      </w:pPr>
      <w:r w:rsidRPr="002D02CD">
        <w:rPr>
          <w:rFonts w:ascii="IranNastaliq" w:hAnsi="IranNastaliq" w:cs="B Mitra" w:hint="cs"/>
          <w:b/>
          <w:bCs/>
          <w:sz w:val="24"/>
          <w:szCs w:val="24"/>
          <w:highlight w:val="yellow"/>
          <w:rtl/>
        </w:rPr>
        <w:t xml:space="preserve">مال </w:t>
      </w:r>
      <w:r w:rsidR="007537CC">
        <w:rPr>
          <w:rFonts w:ascii="IranNastaliq" w:hAnsi="IranNastaliq" w:cs="B Mitra" w:hint="cs"/>
          <w:b/>
          <w:bCs/>
          <w:sz w:val="24"/>
          <w:szCs w:val="24"/>
          <w:highlight w:val="yellow"/>
          <w:rtl/>
        </w:rPr>
        <w:t>کدام دانشجو می باشد</w:t>
      </w:r>
      <w:r w:rsidR="007537CC">
        <w:rPr>
          <w:rFonts w:ascii="IranNastaliq" w:hAnsi="IranNastaliq" w:cs="B Mitra" w:hint="cs"/>
          <w:b/>
          <w:bCs/>
          <w:sz w:val="24"/>
          <w:szCs w:val="24"/>
          <w:rtl/>
        </w:rPr>
        <w:t>؟</w:t>
      </w:r>
    </w:p>
    <w:p w:rsidR="006939C6" w:rsidRPr="00C856F3" w:rsidRDefault="006939C6" w:rsidP="00C856F3">
      <w:pPr>
        <w:spacing w:after="0"/>
        <w:rPr>
          <w:rFonts w:ascii="IranNastaliq" w:hAnsi="IranNastaliq" w:cs="B Mitra"/>
          <w:sz w:val="24"/>
          <w:szCs w:val="24"/>
          <w:rtl/>
        </w:rPr>
      </w:pPr>
      <w:r w:rsidRPr="00C856F3">
        <w:rPr>
          <w:rFonts w:ascii="IranNastaliq" w:hAnsi="IranNastaliq" w:cs="B Mitra" w:hint="cs"/>
          <w:sz w:val="24"/>
          <w:szCs w:val="24"/>
          <w:rtl/>
        </w:rPr>
        <w:t>چکیده :‌</w:t>
      </w:r>
    </w:p>
    <w:p w:rsidR="006939C6" w:rsidRPr="00C856F3" w:rsidRDefault="006939C6" w:rsidP="00C856F3">
      <w:pPr>
        <w:spacing w:after="0" w:line="240" w:lineRule="auto"/>
        <w:rPr>
          <w:rFonts w:ascii="IranNastaliq" w:hAnsi="IranNastaliq" w:cs="B Mitra"/>
          <w:sz w:val="24"/>
          <w:szCs w:val="24"/>
          <w:rtl/>
        </w:rPr>
      </w:pPr>
      <w:r w:rsidRPr="00C856F3">
        <w:rPr>
          <w:rFonts w:ascii="IranNastaliq" w:hAnsi="IranNastaliq" w:cs="B Mitra" w:hint="cs"/>
          <w:sz w:val="24"/>
          <w:szCs w:val="24"/>
          <w:rtl/>
        </w:rPr>
        <w:t>کمیسیون اروپا مساله کهنسالی فعال و سالم را به عنوان چالشی می داند که در تمام کشورهای اروپایی قابل مشاهده است .</w:t>
      </w:r>
      <w:r w:rsidRPr="00C856F3">
        <w:rPr>
          <w:rFonts w:ascii="IranNastaliq" w:hAnsi="IranNastaliq" w:cs="B Mitra"/>
          <w:sz w:val="24"/>
          <w:szCs w:val="24"/>
        </w:rPr>
        <w:t xml:space="preserve">  </w:t>
      </w:r>
      <w:r w:rsidRPr="00C856F3">
        <w:rPr>
          <w:rFonts w:ascii="IranNastaliq" w:hAnsi="IranNastaliq" w:cs="B Mitra" w:hint="cs"/>
          <w:sz w:val="24"/>
          <w:szCs w:val="24"/>
          <w:rtl/>
        </w:rPr>
        <w:t xml:space="preserve"> این موضوع مستلزم پتانسیل قابل ملاحظه اروپا به منظور جهت دهی فعالیت ها به سمت پاسخ های خلاقانه و نوآورانه است و بدینصورت کمیته اروپا پیگیر فعالیت نوآورانه مشترکی در رابطه با سن کهنسالی فعال و مناسب است . روانشناسی اینترنتی ، می تواند چه خدماتی را ارائه دهد ؟ پس از توضیح ویژگی های اصلی روانشناسی اینترنتی ،‌مقاله کنونی توسط فعالیت مشترک بیماران و فناوری های مثبت به بررسی نکات </w:t>
      </w:r>
      <w:r w:rsidRPr="00C856F3">
        <w:rPr>
          <w:rFonts w:ascii="IranNastaliq" w:hAnsi="IranNastaliq" w:cs="B Mitra" w:hint="cs"/>
          <w:sz w:val="24"/>
          <w:szCs w:val="24"/>
          <w:rtl/>
        </w:rPr>
        <w:lastRenderedPageBreak/>
        <w:t>کلیدی خواهد پرداخت که فناوری مدرن بطور مرتب نقش مراقبت و همیاری را ایفا می کند و موجب می شود تا افراد مسن زندگی نرمال ،‌ شادتر و فعالی را تجربه کنند .</w:t>
      </w:r>
    </w:p>
    <w:p w:rsidR="006939C6" w:rsidRPr="00C856F3" w:rsidRDefault="006939C6" w:rsidP="00C856F3">
      <w:pPr>
        <w:spacing w:after="0" w:line="240" w:lineRule="auto"/>
        <w:rPr>
          <w:rFonts w:ascii="IranNastaliq" w:hAnsi="IranNastaliq" w:cs="B Mitra"/>
          <w:sz w:val="24"/>
          <w:szCs w:val="24"/>
          <w:rtl/>
        </w:rPr>
      </w:pPr>
    </w:p>
    <w:p w:rsidR="006939C6" w:rsidRPr="00C856F3" w:rsidRDefault="006939C6" w:rsidP="00C856F3">
      <w:pPr>
        <w:spacing w:after="0" w:line="240" w:lineRule="auto"/>
        <w:rPr>
          <w:rFonts w:ascii="IranNastaliq" w:hAnsi="IranNastaliq" w:cs="B Mitra"/>
          <w:sz w:val="24"/>
          <w:szCs w:val="24"/>
          <w:rtl/>
        </w:rPr>
      </w:pPr>
      <w:r w:rsidRPr="00C856F3">
        <w:rPr>
          <w:rFonts w:ascii="IranNastaliq" w:hAnsi="IranNastaliq" w:cs="B Mitra" w:hint="cs"/>
          <w:sz w:val="24"/>
          <w:szCs w:val="24"/>
          <w:rtl/>
        </w:rPr>
        <w:t>کلید واژه ها :‌</w:t>
      </w:r>
    </w:p>
    <w:p w:rsidR="006939C6" w:rsidRPr="00C856F3" w:rsidRDefault="006939C6" w:rsidP="00C856F3">
      <w:pPr>
        <w:spacing w:after="0" w:line="240" w:lineRule="auto"/>
        <w:rPr>
          <w:rFonts w:ascii="IranNastaliq" w:hAnsi="IranNastaliq" w:cs="B Mitra"/>
          <w:b/>
          <w:bCs/>
          <w:i/>
          <w:iCs/>
          <w:sz w:val="24"/>
          <w:szCs w:val="24"/>
          <w:rtl/>
        </w:rPr>
      </w:pPr>
      <w:r w:rsidRPr="00C856F3">
        <w:rPr>
          <w:rFonts w:ascii="IranNastaliq" w:hAnsi="IranNastaliq" w:cs="B Mitra" w:hint="cs"/>
          <w:b/>
          <w:bCs/>
          <w:i/>
          <w:iCs/>
          <w:sz w:val="24"/>
          <w:szCs w:val="24"/>
          <w:rtl/>
        </w:rPr>
        <w:t xml:space="preserve">فعالیت درمانی افراد ،‌همکاری بیمار ،‌فناوری های درمانی ،‌فناوری مثبت ،‌کهنسالی راحت تر </w:t>
      </w:r>
    </w:p>
    <w:p w:rsidR="006939C6" w:rsidRPr="00C856F3" w:rsidRDefault="006939C6" w:rsidP="00C856F3">
      <w:pPr>
        <w:spacing w:after="0" w:line="240" w:lineRule="auto"/>
        <w:rPr>
          <w:rFonts w:ascii="IranNastaliq" w:hAnsi="IranNastaliq" w:cs="B Mitra"/>
          <w:b/>
          <w:bCs/>
          <w:sz w:val="24"/>
          <w:szCs w:val="24"/>
          <w:rtl/>
        </w:rPr>
      </w:pPr>
      <w:r w:rsidRPr="00C856F3">
        <w:rPr>
          <w:rFonts w:ascii="IranNastaliq" w:hAnsi="IranNastaliq" w:cs="B Mitra" w:hint="cs"/>
          <w:b/>
          <w:bCs/>
          <w:sz w:val="24"/>
          <w:szCs w:val="24"/>
          <w:rtl/>
        </w:rPr>
        <w:t>کمیته مشترک فعالیت های اروپا در رابطه با مسائل کهنسالی سالم تر و فعال تر:</w:t>
      </w:r>
    </w:p>
    <w:p w:rsidR="006939C6" w:rsidRPr="00C856F3" w:rsidRDefault="006939C6" w:rsidP="00C856F3">
      <w:pPr>
        <w:spacing w:after="0" w:line="240" w:lineRule="auto"/>
        <w:rPr>
          <w:rFonts w:ascii="IranNastaliq" w:hAnsi="IranNastaliq" w:cs="B Mitra"/>
          <w:b/>
          <w:bCs/>
          <w:sz w:val="24"/>
          <w:szCs w:val="24"/>
          <w:rtl/>
        </w:rPr>
      </w:pPr>
      <w:r w:rsidRPr="00C856F3">
        <w:rPr>
          <w:rFonts w:ascii="IranNastaliq" w:hAnsi="IranNastaliq" w:cs="B Mitra" w:hint="cs"/>
          <w:b/>
          <w:bCs/>
          <w:sz w:val="24"/>
          <w:szCs w:val="24"/>
          <w:rtl/>
        </w:rPr>
        <w:t>کمیسیون اروپا مساله کهنسالی فعال و سالم را به عنوان چالشی می داند که در تمام کشورهای اروپایی قابل مشاهده است و مستلزم پتانسیل قابل ملاحظه اروپا به منظور جهت دهی فعالیت ها به سمت پاسخ های خلاقانه و نوآورانه است . بدین منظور کمیته اروپا بدنبال فعالیت های نوآورانه مشترکی مرتبط با مساله کهنسالی فعال و مناسب است .</w:t>
      </w:r>
    </w:p>
    <w:p w:rsidR="006939C6" w:rsidRPr="00C856F3" w:rsidRDefault="006939C6" w:rsidP="00C856F3">
      <w:pPr>
        <w:spacing w:after="0" w:line="240" w:lineRule="auto"/>
        <w:rPr>
          <w:rFonts w:ascii="IranNastaliq" w:hAnsi="IranNastaliq" w:cs="B Mitra"/>
          <w:b/>
          <w:bCs/>
          <w:sz w:val="24"/>
          <w:szCs w:val="24"/>
          <w:rtl/>
        </w:rPr>
      </w:pPr>
      <w:r w:rsidRPr="00C856F3">
        <w:rPr>
          <w:rFonts w:ascii="IranNastaliq" w:hAnsi="IranNastaliq" w:cs="B Mitra" w:hint="cs"/>
          <w:b/>
          <w:bCs/>
          <w:sz w:val="24"/>
          <w:szCs w:val="24"/>
          <w:rtl/>
        </w:rPr>
        <w:t xml:space="preserve">همچنین آنها به دنبال افزایش طول عمر شهروندان اروپایی به مدت (2) سال تا سال (2020)‌ هستند . هدف آنها در برگیرنده رقابت (3) جانبه ای است که شامل بهبود کیفیت درمانی افراد کهنسال ،‌ کارآمدی و حفظ نظام های مراقبتی و بوجود آوردن فرصت های رشد برای تجارت است . بطور اختصاصی برنامه اجرای راهکارها که در نوامبر(2011)‌ توسط گروه مشترک به کار گرفته شد حول (3) نکته اصلی بود : جلوگیری ،‌ نظارت و تشخیص اولیه ؛‌ مراقبت و درمان و‌حیات مستقل و کهنسالی فعال  ؛‌ در هرکدام از این موارد تعداد محدودی از اقدامات اختصاصی ذیل را می توان یافت : </w:t>
      </w:r>
    </w:p>
    <w:p w:rsidR="006939C6" w:rsidRPr="00C856F3" w:rsidRDefault="006939C6" w:rsidP="00C856F3">
      <w:pPr>
        <w:spacing w:after="0" w:line="240" w:lineRule="auto"/>
        <w:rPr>
          <w:rFonts w:ascii="IranNastaliq" w:hAnsi="IranNastaliq" w:cs="B Mitra"/>
          <w:b/>
          <w:bCs/>
          <w:sz w:val="24"/>
          <w:szCs w:val="24"/>
          <w:rtl/>
        </w:rPr>
      </w:pPr>
    </w:p>
    <w:p w:rsidR="006939C6" w:rsidRPr="00C856F3" w:rsidRDefault="006939C6" w:rsidP="00C856F3">
      <w:pPr>
        <w:spacing w:after="0" w:line="240" w:lineRule="auto"/>
        <w:rPr>
          <w:rFonts w:ascii="IranNastaliq" w:hAnsi="IranNastaliq" w:cs="B Mitra"/>
          <w:b/>
          <w:bCs/>
          <w:sz w:val="24"/>
          <w:szCs w:val="24"/>
          <w:rtl/>
        </w:rPr>
      </w:pPr>
      <w:r w:rsidRPr="00C856F3">
        <w:rPr>
          <w:rFonts w:ascii="IranNastaliq" w:hAnsi="IranNastaliq" w:cs="B Mitra" w:hint="cs"/>
          <w:b/>
          <w:bCs/>
          <w:sz w:val="24"/>
          <w:szCs w:val="24"/>
          <w:rtl/>
        </w:rPr>
        <w:t>جدول (1)‌ اهداف اصلی مرکز مشترک سلامتی و درمان افراد کهنسال اروپا</w:t>
      </w:r>
    </w:p>
    <w:tbl>
      <w:tblPr>
        <w:tblStyle w:val="GridTable4"/>
        <w:bidiVisual/>
        <w:tblW w:w="9143" w:type="dxa"/>
        <w:tblInd w:w="25" w:type="dxa"/>
        <w:tblLook w:val="04A0"/>
      </w:tblPr>
      <w:tblGrid>
        <w:gridCol w:w="3617"/>
        <w:gridCol w:w="3399"/>
        <w:gridCol w:w="2127"/>
      </w:tblGrid>
      <w:tr w:rsidR="006939C6" w:rsidRPr="00C856F3" w:rsidTr="00A40349">
        <w:trPr>
          <w:cnfStyle w:val="100000000000"/>
        </w:trPr>
        <w:tc>
          <w:tcPr>
            <w:cnfStyle w:val="001000000000"/>
            <w:tcW w:w="3617" w:type="dxa"/>
          </w:tcPr>
          <w:p w:rsidR="006939C6" w:rsidRPr="00C856F3" w:rsidRDefault="006939C6" w:rsidP="00C856F3">
            <w:pPr>
              <w:spacing w:after="0"/>
              <w:rPr>
                <w:rFonts w:ascii="IranNastaliq" w:hAnsi="IranNastaliq" w:cs="B Mitra"/>
                <w:b w:val="0"/>
                <w:bCs w:val="0"/>
                <w:sz w:val="24"/>
                <w:szCs w:val="24"/>
                <w:rtl/>
              </w:rPr>
            </w:pPr>
            <w:r w:rsidRPr="00C856F3">
              <w:rPr>
                <w:rFonts w:ascii="IranNastaliq" w:hAnsi="IranNastaliq" w:cs="B Mitra"/>
                <w:b w:val="0"/>
                <w:bCs w:val="0"/>
                <w:sz w:val="24"/>
                <w:szCs w:val="24"/>
                <w:rtl/>
              </w:rPr>
              <w:t>اقدامات بخصوص</w:t>
            </w:r>
          </w:p>
        </w:tc>
        <w:tc>
          <w:tcPr>
            <w:tcW w:w="3399" w:type="dxa"/>
          </w:tcPr>
          <w:p w:rsidR="006939C6" w:rsidRPr="00C856F3" w:rsidRDefault="006939C6" w:rsidP="00C856F3">
            <w:pPr>
              <w:spacing w:after="0"/>
              <w:cnfStyle w:val="100000000000"/>
              <w:rPr>
                <w:rFonts w:ascii="IranNastaliq" w:hAnsi="IranNastaliq" w:cs="B Mitra"/>
                <w:b w:val="0"/>
                <w:bCs w:val="0"/>
                <w:sz w:val="24"/>
                <w:szCs w:val="24"/>
                <w:rtl/>
              </w:rPr>
            </w:pPr>
            <w:r w:rsidRPr="00C856F3">
              <w:rPr>
                <w:rFonts w:ascii="IranNastaliq" w:hAnsi="IranNastaliq" w:cs="B Mitra"/>
                <w:b w:val="0"/>
                <w:bCs w:val="0"/>
                <w:sz w:val="24"/>
                <w:szCs w:val="24"/>
                <w:rtl/>
              </w:rPr>
              <w:t>زمینه های اقدامات اولیه</w:t>
            </w:r>
          </w:p>
        </w:tc>
        <w:tc>
          <w:tcPr>
            <w:tcW w:w="2127" w:type="dxa"/>
          </w:tcPr>
          <w:p w:rsidR="006939C6" w:rsidRPr="00C856F3" w:rsidRDefault="006939C6" w:rsidP="00C856F3">
            <w:pPr>
              <w:spacing w:after="0"/>
              <w:cnfStyle w:val="100000000000"/>
              <w:rPr>
                <w:rFonts w:ascii="IranNastaliq" w:hAnsi="IranNastaliq" w:cs="B Mitra"/>
                <w:b w:val="0"/>
                <w:bCs w:val="0"/>
                <w:sz w:val="24"/>
                <w:szCs w:val="24"/>
                <w:rtl/>
              </w:rPr>
            </w:pPr>
            <w:r w:rsidRPr="00C856F3">
              <w:rPr>
                <w:rFonts w:ascii="IranNastaliq" w:hAnsi="IranNastaliq" w:cs="B Mitra"/>
                <w:b w:val="0"/>
                <w:bCs w:val="0"/>
                <w:sz w:val="24"/>
                <w:szCs w:val="24"/>
                <w:rtl/>
              </w:rPr>
              <w:t>اهداف</w:t>
            </w:r>
          </w:p>
        </w:tc>
      </w:tr>
      <w:tr w:rsidR="006939C6" w:rsidRPr="00C856F3" w:rsidTr="00A40349">
        <w:trPr>
          <w:cnfStyle w:val="000000100000"/>
        </w:trPr>
        <w:tc>
          <w:tcPr>
            <w:cnfStyle w:val="001000000000"/>
            <w:tcW w:w="3617" w:type="dxa"/>
          </w:tcPr>
          <w:p w:rsidR="006939C6" w:rsidRPr="00C856F3" w:rsidRDefault="006939C6" w:rsidP="00C856F3">
            <w:pPr>
              <w:spacing w:after="0"/>
              <w:rPr>
                <w:rFonts w:ascii="IranNastaliq" w:hAnsi="IranNastaliq" w:cs="B Mitra"/>
                <w:sz w:val="24"/>
                <w:szCs w:val="24"/>
                <w:rtl/>
              </w:rPr>
            </w:pPr>
            <w:r w:rsidRPr="00C856F3">
              <w:rPr>
                <w:rFonts w:ascii="IranNastaliq" w:hAnsi="IranNastaliq" w:cs="B Mitra" w:hint="cs"/>
                <w:sz w:val="24"/>
                <w:szCs w:val="24"/>
                <w:rtl/>
              </w:rPr>
              <w:t>بررسی راهکارهای نوآوری به منظور حصول اطمینان از درمان و سلامتی در سطح منطقه ای</w:t>
            </w:r>
          </w:p>
        </w:tc>
        <w:tc>
          <w:tcPr>
            <w:tcW w:w="3399" w:type="dxa"/>
          </w:tcPr>
          <w:p w:rsidR="006939C6" w:rsidRPr="00C856F3" w:rsidRDefault="006939C6" w:rsidP="00C856F3">
            <w:pPr>
              <w:spacing w:after="0"/>
              <w:cnfStyle w:val="000000100000"/>
              <w:rPr>
                <w:rFonts w:ascii="IranNastaliq" w:hAnsi="IranNastaliq" w:cs="B Mitra"/>
                <w:b/>
                <w:bCs/>
                <w:sz w:val="24"/>
                <w:szCs w:val="24"/>
                <w:rtl/>
              </w:rPr>
            </w:pPr>
            <w:r w:rsidRPr="00C856F3">
              <w:rPr>
                <w:rFonts w:ascii="IranNastaliq" w:hAnsi="IranNastaliq" w:cs="B Mitra" w:hint="cs"/>
                <w:b/>
                <w:bCs/>
                <w:sz w:val="24"/>
                <w:szCs w:val="24"/>
                <w:rtl/>
              </w:rPr>
              <w:t>آموزش سلامت ،‌ توانمند سازی بیماران ،‌برنامه های رعایت اخلاقیات ،‌استفاده از ابزار و خدمات پیشرفته</w:t>
            </w:r>
          </w:p>
        </w:tc>
        <w:tc>
          <w:tcPr>
            <w:tcW w:w="2127" w:type="dxa"/>
          </w:tcPr>
          <w:p w:rsidR="006939C6" w:rsidRPr="00C856F3" w:rsidRDefault="006939C6" w:rsidP="00C856F3">
            <w:pPr>
              <w:spacing w:after="0"/>
              <w:cnfStyle w:val="000000100000"/>
              <w:rPr>
                <w:rFonts w:ascii="IranNastaliq" w:hAnsi="IranNastaliq" w:cs="B Mitra"/>
                <w:b/>
                <w:bCs/>
                <w:sz w:val="24"/>
                <w:szCs w:val="24"/>
                <w:rtl/>
              </w:rPr>
            </w:pPr>
            <w:r w:rsidRPr="00C856F3">
              <w:rPr>
                <w:rFonts w:ascii="IranNastaliq" w:hAnsi="IranNastaliq" w:cs="B Mitra" w:hint="cs"/>
                <w:b/>
                <w:bCs/>
                <w:sz w:val="24"/>
                <w:szCs w:val="24"/>
                <w:rtl/>
              </w:rPr>
              <w:t>جلوگیری نظارت و تشخیص اولیه</w:t>
            </w:r>
          </w:p>
        </w:tc>
      </w:tr>
      <w:tr w:rsidR="006939C6" w:rsidRPr="00C856F3" w:rsidTr="00A40349">
        <w:tc>
          <w:tcPr>
            <w:cnfStyle w:val="001000000000"/>
            <w:tcW w:w="3617" w:type="dxa"/>
          </w:tcPr>
          <w:p w:rsidR="006939C6" w:rsidRPr="00C856F3" w:rsidRDefault="006939C6" w:rsidP="00C856F3">
            <w:pPr>
              <w:spacing w:after="0"/>
              <w:rPr>
                <w:rFonts w:ascii="IranNastaliq" w:hAnsi="IranNastaliq" w:cs="B Mitra"/>
                <w:sz w:val="24"/>
                <w:szCs w:val="24"/>
                <w:rtl/>
              </w:rPr>
            </w:pPr>
            <w:r w:rsidRPr="00C856F3">
              <w:rPr>
                <w:rFonts w:ascii="IranNastaliq" w:hAnsi="IranNastaliq" w:cs="B Mitra" w:hint="cs"/>
                <w:sz w:val="24"/>
                <w:szCs w:val="24"/>
                <w:rtl/>
              </w:rPr>
              <w:t>جستجوی راهکارهای جدید به منظور مدیریت سلامت افراد و جلوگیری از افتادن</w:t>
            </w:r>
          </w:p>
        </w:tc>
        <w:tc>
          <w:tcPr>
            <w:tcW w:w="3399" w:type="dxa"/>
          </w:tcPr>
          <w:p w:rsidR="006939C6" w:rsidRPr="00C856F3" w:rsidRDefault="006939C6" w:rsidP="00C856F3">
            <w:pPr>
              <w:spacing w:after="0"/>
              <w:cnfStyle w:val="000000000000"/>
              <w:rPr>
                <w:rFonts w:ascii="IranNastaliq" w:hAnsi="IranNastaliq" w:cs="B Mitra"/>
                <w:b/>
                <w:bCs/>
                <w:sz w:val="24"/>
                <w:szCs w:val="24"/>
                <w:rtl/>
              </w:rPr>
            </w:pPr>
            <w:r w:rsidRPr="00C856F3">
              <w:rPr>
                <w:rFonts w:ascii="IranNastaliq" w:hAnsi="IranNastaliq" w:cs="B Mitra" w:hint="cs"/>
                <w:b/>
                <w:bCs/>
                <w:sz w:val="24"/>
                <w:szCs w:val="24"/>
                <w:rtl/>
              </w:rPr>
              <w:t>مدیریت شخصی درمان</w:t>
            </w:r>
          </w:p>
        </w:tc>
        <w:tc>
          <w:tcPr>
            <w:tcW w:w="2127" w:type="dxa"/>
          </w:tcPr>
          <w:p w:rsidR="006939C6" w:rsidRPr="00C856F3" w:rsidRDefault="006939C6" w:rsidP="00C856F3">
            <w:pPr>
              <w:spacing w:after="0"/>
              <w:cnfStyle w:val="000000000000"/>
              <w:rPr>
                <w:rFonts w:ascii="IranNastaliq" w:hAnsi="IranNastaliq" w:cs="B Mitra"/>
                <w:b/>
                <w:bCs/>
                <w:sz w:val="24"/>
                <w:szCs w:val="24"/>
                <w:rtl/>
              </w:rPr>
            </w:pPr>
          </w:p>
        </w:tc>
      </w:tr>
      <w:tr w:rsidR="006939C6" w:rsidRPr="00C856F3" w:rsidTr="00A40349">
        <w:trPr>
          <w:cnfStyle w:val="000000100000"/>
        </w:trPr>
        <w:tc>
          <w:tcPr>
            <w:cnfStyle w:val="001000000000"/>
            <w:tcW w:w="3617" w:type="dxa"/>
          </w:tcPr>
          <w:p w:rsidR="006939C6" w:rsidRPr="00C856F3" w:rsidRDefault="006939C6" w:rsidP="00C856F3">
            <w:pPr>
              <w:spacing w:after="0"/>
              <w:rPr>
                <w:rFonts w:ascii="IranNastaliq" w:hAnsi="IranNastaliq" w:cs="B Mitra"/>
                <w:sz w:val="24"/>
                <w:szCs w:val="24"/>
                <w:rtl/>
              </w:rPr>
            </w:pPr>
            <w:r w:rsidRPr="00C856F3">
              <w:rPr>
                <w:rFonts w:ascii="IranNastaliq" w:hAnsi="IranNastaliq" w:cs="B Mitra" w:hint="cs"/>
                <w:sz w:val="24"/>
                <w:szCs w:val="24"/>
                <w:rtl/>
              </w:rPr>
              <w:t>کمک به جلو گیری از ضعف و ناتوانی عملکردی</w:t>
            </w:r>
          </w:p>
        </w:tc>
        <w:tc>
          <w:tcPr>
            <w:tcW w:w="3399" w:type="dxa"/>
          </w:tcPr>
          <w:p w:rsidR="006939C6" w:rsidRPr="00C856F3" w:rsidRDefault="006939C6" w:rsidP="00C856F3">
            <w:pPr>
              <w:spacing w:after="0"/>
              <w:cnfStyle w:val="000000100000"/>
              <w:rPr>
                <w:rFonts w:ascii="IranNastaliq" w:hAnsi="IranNastaliq" w:cs="B Mitra"/>
                <w:b/>
                <w:bCs/>
                <w:sz w:val="24"/>
                <w:szCs w:val="24"/>
                <w:rtl/>
              </w:rPr>
            </w:pPr>
            <w:r w:rsidRPr="00C856F3">
              <w:rPr>
                <w:rFonts w:ascii="IranNastaliq" w:hAnsi="IranNastaliq" w:cs="B Mitra" w:hint="cs"/>
                <w:b/>
                <w:bCs/>
                <w:sz w:val="24"/>
                <w:szCs w:val="24"/>
                <w:rtl/>
              </w:rPr>
              <w:t>پیشگیری و تشخیص اولیه ضعف عملکرد افراد مسن (‌جسمی و شناختی )</w:t>
            </w:r>
          </w:p>
        </w:tc>
        <w:tc>
          <w:tcPr>
            <w:tcW w:w="2127" w:type="dxa"/>
          </w:tcPr>
          <w:p w:rsidR="006939C6" w:rsidRPr="00C856F3" w:rsidRDefault="006939C6" w:rsidP="00C856F3">
            <w:pPr>
              <w:spacing w:after="0"/>
              <w:cnfStyle w:val="000000100000"/>
              <w:rPr>
                <w:rFonts w:ascii="IranNastaliq" w:hAnsi="IranNastaliq" w:cs="B Mitra"/>
                <w:b/>
                <w:bCs/>
                <w:sz w:val="24"/>
                <w:szCs w:val="24"/>
                <w:rtl/>
              </w:rPr>
            </w:pPr>
          </w:p>
        </w:tc>
      </w:tr>
      <w:tr w:rsidR="006939C6" w:rsidRPr="00C856F3" w:rsidTr="00A40349">
        <w:tc>
          <w:tcPr>
            <w:cnfStyle w:val="001000000000"/>
            <w:tcW w:w="3617" w:type="dxa"/>
          </w:tcPr>
          <w:p w:rsidR="006939C6" w:rsidRPr="00C856F3" w:rsidRDefault="006939C6" w:rsidP="00C856F3">
            <w:pPr>
              <w:spacing w:after="0"/>
              <w:rPr>
                <w:rFonts w:ascii="IranNastaliq" w:hAnsi="IranNastaliq" w:cs="B Mitra"/>
                <w:sz w:val="24"/>
                <w:szCs w:val="24"/>
                <w:rtl/>
              </w:rPr>
            </w:pPr>
            <w:r w:rsidRPr="00C856F3">
              <w:rPr>
                <w:rFonts w:ascii="IranNastaliq" w:hAnsi="IranNastaliq" w:cs="B Mitra" w:hint="cs"/>
                <w:sz w:val="24"/>
                <w:szCs w:val="24"/>
                <w:rtl/>
              </w:rPr>
              <w:t>بهبود مدلهای درون سیستمی مراقبت برای بیماریهای مزمن از طریق استفاده از نظارت راه دور در سطح منطقه ای</w:t>
            </w:r>
          </w:p>
        </w:tc>
        <w:tc>
          <w:tcPr>
            <w:tcW w:w="3399" w:type="dxa"/>
          </w:tcPr>
          <w:p w:rsidR="006939C6" w:rsidRPr="00C856F3" w:rsidRDefault="006939C6" w:rsidP="00C856F3">
            <w:pPr>
              <w:spacing w:after="0"/>
              <w:cnfStyle w:val="000000000000"/>
              <w:rPr>
                <w:rFonts w:ascii="IranNastaliq" w:hAnsi="IranNastaliq" w:cs="B Mitra"/>
                <w:b/>
                <w:bCs/>
                <w:sz w:val="24"/>
                <w:szCs w:val="24"/>
                <w:rtl/>
              </w:rPr>
            </w:pPr>
            <w:r w:rsidRPr="00C856F3">
              <w:rPr>
                <w:rFonts w:ascii="IranNastaliq" w:hAnsi="IranNastaliq" w:cs="B Mitra" w:hint="cs"/>
                <w:b/>
                <w:bCs/>
                <w:sz w:val="24"/>
                <w:szCs w:val="24"/>
                <w:rtl/>
              </w:rPr>
              <w:t>ایجاد زیر ساخت ها و کاربری نظام های مراقبتی موفق که بر اساس ابزار و خدمات نو هستند</w:t>
            </w:r>
          </w:p>
        </w:tc>
        <w:tc>
          <w:tcPr>
            <w:tcW w:w="2127" w:type="dxa"/>
          </w:tcPr>
          <w:p w:rsidR="006939C6" w:rsidRPr="00C856F3" w:rsidRDefault="006939C6" w:rsidP="00C856F3">
            <w:pPr>
              <w:spacing w:after="0"/>
              <w:cnfStyle w:val="000000000000"/>
              <w:rPr>
                <w:rFonts w:ascii="IranNastaliq" w:hAnsi="IranNastaliq" w:cs="B Mitra"/>
                <w:b/>
                <w:bCs/>
                <w:sz w:val="24"/>
                <w:szCs w:val="24"/>
                <w:rtl/>
              </w:rPr>
            </w:pPr>
            <w:r w:rsidRPr="00C856F3">
              <w:rPr>
                <w:rFonts w:ascii="IranNastaliq" w:hAnsi="IranNastaliq" w:cs="B Mitra" w:hint="cs"/>
                <w:b/>
                <w:bCs/>
                <w:sz w:val="24"/>
                <w:szCs w:val="24"/>
                <w:rtl/>
              </w:rPr>
              <w:t>مراقبت و درمان</w:t>
            </w:r>
          </w:p>
        </w:tc>
      </w:tr>
      <w:tr w:rsidR="006939C6" w:rsidRPr="00C856F3" w:rsidTr="00A40349">
        <w:trPr>
          <w:cnfStyle w:val="000000100000"/>
        </w:trPr>
        <w:tc>
          <w:tcPr>
            <w:cnfStyle w:val="001000000000"/>
            <w:tcW w:w="3617" w:type="dxa"/>
          </w:tcPr>
          <w:p w:rsidR="006939C6" w:rsidRPr="00C856F3" w:rsidRDefault="006939C6" w:rsidP="00C856F3">
            <w:pPr>
              <w:spacing w:after="0"/>
              <w:rPr>
                <w:rFonts w:ascii="IranNastaliq" w:hAnsi="IranNastaliq" w:cs="B Mitra"/>
                <w:sz w:val="24"/>
                <w:szCs w:val="24"/>
                <w:rtl/>
              </w:rPr>
            </w:pPr>
            <w:r w:rsidRPr="00C856F3">
              <w:rPr>
                <w:rFonts w:ascii="IranNastaliq" w:hAnsi="IranNastaliq" w:cs="B Mitra" w:hint="cs"/>
                <w:sz w:val="24"/>
                <w:szCs w:val="24"/>
                <w:rtl/>
              </w:rPr>
              <w:t>توسعه راهکارهای رایانه ای به منظور کمک به استقلال و فعالیت طولانی افراد</w:t>
            </w:r>
          </w:p>
        </w:tc>
        <w:tc>
          <w:tcPr>
            <w:tcW w:w="3399" w:type="dxa"/>
          </w:tcPr>
          <w:p w:rsidR="006939C6" w:rsidRPr="00C856F3" w:rsidRDefault="006939C6" w:rsidP="00C856F3">
            <w:pPr>
              <w:spacing w:after="0"/>
              <w:cnfStyle w:val="000000100000"/>
              <w:rPr>
                <w:rFonts w:ascii="IranNastaliq" w:hAnsi="IranNastaliq" w:cs="B Mitra"/>
                <w:b/>
                <w:bCs/>
                <w:sz w:val="24"/>
                <w:szCs w:val="24"/>
                <w:rtl/>
              </w:rPr>
            </w:pPr>
            <w:r w:rsidRPr="00C856F3">
              <w:rPr>
                <w:rFonts w:ascii="IranNastaliq" w:hAnsi="IranNastaliq" w:cs="B Mitra" w:hint="cs"/>
                <w:b/>
                <w:bCs/>
                <w:sz w:val="24"/>
                <w:szCs w:val="24"/>
                <w:rtl/>
              </w:rPr>
              <w:t>گسترش زندگی فعال و مستقل از طریق راهکارهای آشکار و شخصی</w:t>
            </w:r>
          </w:p>
        </w:tc>
        <w:tc>
          <w:tcPr>
            <w:tcW w:w="2127" w:type="dxa"/>
          </w:tcPr>
          <w:p w:rsidR="006939C6" w:rsidRPr="00C856F3" w:rsidRDefault="006939C6" w:rsidP="00C856F3">
            <w:pPr>
              <w:spacing w:after="0"/>
              <w:cnfStyle w:val="000000100000"/>
              <w:rPr>
                <w:rFonts w:ascii="IranNastaliq" w:hAnsi="IranNastaliq" w:cs="B Mitra"/>
                <w:b/>
                <w:bCs/>
                <w:sz w:val="24"/>
                <w:szCs w:val="24"/>
                <w:rtl/>
              </w:rPr>
            </w:pPr>
            <w:r w:rsidRPr="00C856F3">
              <w:rPr>
                <w:rFonts w:ascii="IranNastaliq" w:hAnsi="IranNastaliq" w:cs="B Mitra" w:hint="cs"/>
                <w:b/>
                <w:bCs/>
                <w:sz w:val="24"/>
                <w:szCs w:val="24"/>
                <w:rtl/>
              </w:rPr>
              <w:t>کهنسالی فعال و زندگی مستقل</w:t>
            </w:r>
          </w:p>
        </w:tc>
      </w:tr>
      <w:tr w:rsidR="006939C6" w:rsidRPr="00C856F3" w:rsidTr="00A40349">
        <w:tc>
          <w:tcPr>
            <w:cnfStyle w:val="001000000000"/>
            <w:tcW w:w="3617" w:type="dxa"/>
          </w:tcPr>
          <w:p w:rsidR="006939C6" w:rsidRPr="00C856F3" w:rsidRDefault="006939C6" w:rsidP="00C856F3">
            <w:pPr>
              <w:spacing w:after="0"/>
              <w:rPr>
                <w:rFonts w:ascii="IranNastaliq" w:hAnsi="IranNastaliq" w:cs="B Mitra"/>
                <w:sz w:val="24"/>
                <w:szCs w:val="24"/>
                <w:rtl/>
              </w:rPr>
            </w:pPr>
            <w:r w:rsidRPr="00C856F3">
              <w:rPr>
                <w:rFonts w:ascii="IranNastaliq" w:hAnsi="IranNastaliq" w:cs="B Mitra" w:hint="cs"/>
                <w:sz w:val="24"/>
                <w:szCs w:val="24"/>
                <w:rtl/>
              </w:rPr>
              <w:t>بهبود نوآوری  ها برای سازگاری با سن افراد و ساختمان ها ،‌شهرها و محیط های قابل دسترس</w:t>
            </w:r>
          </w:p>
        </w:tc>
        <w:tc>
          <w:tcPr>
            <w:tcW w:w="3399" w:type="dxa"/>
          </w:tcPr>
          <w:p w:rsidR="006939C6" w:rsidRPr="00C856F3" w:rsidRDefault="006939C6" w:rsidP="00C856F3">
            <w:pPr>
              <w:spacing w:after="0"/>
              <w:cnfStyle w:val="000000000000"/>
              <w:rPr>
                <w:rFonts w:ascii="IranNastaliq" w:hAnsi="IranNastaliq" w:cs="B Mitra"/>
                <w:b/>
                <w:bCs/>
                <w:sz w:val="24"/>
                <w:szCs w:val="24"/>
                <w:rtl/>
              </w:rPr>
            </w:pPr>
            <w:r w:rsidRPr="00C856F3">
              <w:rPr>
                <w:rFonts w:ascii="IranNastaliq" w:hAnsi="IranNastaliq" w:cs="B Mitra" w:hint="cs"/>
                <w:b/>
                <w:bCs/>
                <w:sz w:val="24"/>
                <w:szCs w:val="24"/>
                <w:rtl/>
              </w:rPr>
              <w:t>تجارتهای تخصصی :‌نوآوری در زمینه بناها ‌شهرها و محیط های سازگار با سن افراد</w:t>
            </w:r>
          </w:p>
        </w:tc>
        <w:tc>
          <w:tcPr>
            <w:tcW w:w="2127" w:type="dxa"/>
          </w:tcPr>
          <w:p w:rsidR="006939C6" w:rsidRPr="00C856F3" w:rsidRDefault="006939C6" w:rsidP="00C856F3">
            <w:pPr>
              <w:spacing w:after="0"/>
              <w:cnfStyle w:val="000000000000"/>
              <w:rPr>
                <w:rFonts w:ascii="IranNastaliq" w:hAnsi="IranNastaliq" w:cs="B Mitra"/>
                <w:b/>
                <w:bCs/>
                <w:sz w:val="24"/>
                <w:szCs w:val="24"/>
                <w:rtl/>
              </w:rPr>
            </w:pPr>
            <w:r w:rsidRPr="00C856F3">
              <w:rPr>
                <w:rFonts w:ascii="IranNastaliq" w:hAnsi="IranNastaliq" w:cs="B Mitra" w:hint="cs"/>
                <w:b/>
                <w:bCs/>
                <w:sz w:val="24"/>
                <w:szCs w:val="24"/>
                <w:rtl/>
              </w:rPr>
              <w:t>موضوعات آینده</w:t>
            </w:r>
          </w:p>
        </w:tc>
      </w:tr>
    </w:tbl>
    <w:p w:rsidR="006939C6" w:rsidRPr="00C856F3" w:rsidRDefault="006939C6" w:rsidP="00C856F3">
      <w:pPr>
        <w:spacing w:after="0" w:line="240" w:lineRule="auto"/>
        <w:rPr>
          <w:rFonts w:ascii="IranNastaliq" w:hAnsi="IranNastaliq" w:cs="B Mitra"/>
          <w:b/>
          <w:bCs/>
          <w:sz w:val="24"/>
          <w:szCs w:val="24"/>
          <w:rtl/>
        </w:rPr>
      </w:pPr>
    </w:p>
    <w:p w:rsidR="006939C6" w:rsidRPr="00C856F3" w:rsidRDefault="006939C6" w:rsidP="00C856F3">
      <w:pPr>
        <w:spacing w:after="0" w:line="240" w:lineRule="auto"/>
        <w:rPr>
          <w:rFonts w:ascii="IranNastaliq" w:hAnsi="IranNastaliq" w:cs="B Mitra"/>
          <w:sz w:val="24"/>
          <w:szCs w:val="24"/>
          <w:rtl/>
        </w:rPr>
      </w:pPr>
      <w:r w:rsidRPr="00C856F3">
        <w:rPr>
          <w:rFonts w:ascii="IranNastaliq" w:hAnsi="IranNastaliq" w:cs="B Mitra" w:hint="cs"/>
          <w:sz w:val="24"/>
          <w:szCs w:val="24"/>
          <w:rtl/>
        </w:rPr>
        <w:t>به محض فعالیت کمیسیون اروپا در رابطه با برنامه اجرای راه کارها از تمامی بخشهای مختلف دعوت بعمل آمد تا تعهد خود را ایجاد کنند که در بر گیرنده دانشگاه ها ،‌ گروه های تحقیقی ،‌ مقالات دولتی فعالان سلامت ،‌ سازمان های صنعتی و غیر دولتی که نماینده مردم بودند ،‌افراد و بیماران کهنسال و اشخاص دیگر بود . علاوه بر دعوت این گروه ها به سوی تعهد ،‌ شش گروه اجرایی نیز تشکیل شد :</w:t>
      </w:r>
    </w:p>
    <w:p w:rsidR="006939C6" w:rsidRPr="00C856F3" w:rsidRDefault="006939C6" w:rsidP="00C856F3">
      <w:pPr>
        <w:spacing w:after="0" w:line="240" w:lineRule="auto"/>
        <w:rPr>
          <w:rFonts w:ascii="IranNastaliq" w:hAnsi="IranNastaliq" w:cs="B Mitra"/>
          <w:sz w:val="24"/>
          <w:szCs w:val="24"/>
          <w:rtl/>
        </w:rPr>
      </w:pPr>
      <w:r w:rsidRPr="00C856F3">
        <w:rPr>
          <w:rFonts w:ascii="IranNastaliq" w:hAnsi="IranNastaliq" w:cs="B Mitra" w:hint="cs"/>
          <w:sz w:val="24"/>
          <w:szCs w:val="24"/>
          <w:rtl/>
        </w:rPr>
        <w:t xml:space="preserve">برنامه اجرایی </w:t>
      </w:r>
      <w:r w:rsidRPr="00C856F3">
        <w:rPr>
          <w:rFonts w:asciiTheme="majorBidi" w:hAnsiTheme="majorBidi" w:cs="B Mitra"/>
          <w:b/>
          <w:bCs/>
          <w:i/>
          <w:iCs/>
          <w:sz w:val="24"/>
          <w:szCs w:val="24"/>
          <w:rtl/>
        </w:rPr>
        <w:t>(</w:t>
      </w:r>
      <w:r w:rsidRPr="00C856F3">
        <w:rPr>
          <w:rFonts w:asciiTheme="majorBidi" w:hAnsiTheme="majorBidi" w:cs="B Mitra"/>
          <w:b/>
          <w:bCs/>
          <w:i/>
          <w:iCs/>
          <w:sz w:val="24"/>
          <w:szCs w:val="24"/>
        </w:rPr>
        <w:t>A1</w:t>
      </w:r>
      <w:r w:rsidRPr="00C856F3">
        <w:rPr>
          <w:rFonts w:asciiTheme="majorBidi" w:hAnsiTheme="majorBidi" w:cs="B Mitra"/>
          <w:b/>
          <w:bCs/>
          <w:i/>
          <w:iCs/>
          <w:sz w:val="24"/>
          <w:szCs w:val="24"/>
          <w:rtl/>
        </w:rPr>
        <w:t>)</w:t>
      </w:r>
      <w:r w:rsidRPr="00C856F3">
        <w:rPr>
          <w:rFonts w:ascii="IranNastaliq" w:hAnsi="IranNastaliq" w:cs="B Mitra" w:hint="cs"/>
          <w:sz w:val="24"/>
          <w:szCs w:val="24"/>
          <w:rtl/>
        </w:rPr>
        <w:t>:</w:t>
      </w:r>
    </w:p>
    <w:p w:rsidR="006939C6" w:rsidRPr="00C856F3" w:rsidRDefault="006939C6" w:rsidP="00C856F3">
      <w:pPr>
        <w:spacing w:after="0" w:line="240" w:lineRule="auto"/>
        <w:rPr>
          <w:rFonts w:ascii="IranNastaliq" w:hAnsi="IranNastaliq" w:cs="B Mitra"/>
          <w:sz w:val="24"/>
          <w:szCs w:val="24"/>
          <w:rtl/>
        </w:rPr>
      </w:pPr>
      <w:r w:rsidRPr="00C856F3">
        <w:rPr>
          <w:rFonts w:ascii="IranNastaliq" w:hAnsi="IranNastaliq" w:cs="B Mitra" w:hint="cs"/>
          <w:b/>
          <w:bCs/>
          <w:i/>
          <w:iCs/>
          <w:sz w:val="24"/>
          <w:szCs w:val="24"/>
          <w:u w:val="single"/>
          <w:rtl/>
        </w:rPr>
        <w:lastRenderedPageBreak/>
        <w:t>اقدامات مرتبط با نسخه بیماران در سطح منطقه ای ،‌ اطمینان از پیگیری بیماران</w:t>
      </w:r>
      <w:r w:rsidRPr="00C856F3">
        <w:rPr>
          <w:rFonts w:ascii="IranNastaliq" w:hAnsi="IranNastaliq" w:cs="B Mitra" w:hint="cs"/>
          <w:b/>
          <w:bCs/>
          <w:i/>
          <w:iCs/>
          <w:sz w:val="24"/>
          <w:szCs w:val="24"/>
          <w:rtl/>
        </w:rPr>
        <w:t xml:space="preserve"> </w:t>
      </w:r>
      <w:r w:rsidRPr="00C856F3">
        <w:rPr>
          <w:rFonts w:ascii="IranNastaliq" w:hAnsi="IranNastaliq" w:cs="B Mitra" w:hint="cs"/>
          <w:b/>
          <w:bCs/>
          <w:i/>
          <w:iCs/>
          <w:sz w:val="24"/>
          <w:szCs w:val="24"/>
          <w:u w:val="single"/>
          <w:rtl/>
        </w:rPr>
        <w:t>نسبت به نسخه</w:t>
      </w:r>
      <w:r w:rsidRPr="00C856F3">
        <w:rPr>
          <w:rFonts w:ascii="IranNastaliq" w:hAnsi="IranNastaliq" w:cs="B Mitra" w:hint="cs"/>
          <w:sz w:val="24"/>
          <w:szCs w:val="24"/>
          <w:u w:val="single"/>
          <w:rtl/>
        </w:rPr>
        <w:t xml:space="preserve"> </w:t>
      </w:r>
      <w:r w:rsidRPr="00C856F3">
        <w:rPr>
          <w:rFonts w:ascii="IranNastaliq" w:hAnsi="IranNastaliq" w:cs="B Mitra" w:hint="cs"/>
          <w:b/>
          <w:bCs/>
          <w:i/>
          <w:iCs/>
          <w:sz w:val="24"/>
          <w:szCs w:val="24"/>
          <w:u w:val="single"/>
          <w:rtl/>
        </w:rPr>
        <w:t>های در مانی خود</w:t>
      </w:r>
      <w:r w:rsidRPr="00C856F3">
        <w:rPr>
          <w:rFonts w:ascii="IranNastaliq" w:hAnsi="IranNastaliq" w:cs="B Mitra" w:hint="cs"/>
          <w:b/>
          <w:bCs/>
          <w:i/>
          <w:iCs/>
          <w:sz w:val="24"/>
          <w:szCs w:val="24"/>
          <w:rtl/>
        </w:rPr>
        <w:t xml:space="preserve"> :</w:t>
      </w:r>
      <w:r w:rsidRPr="00C856F3">
        <w:rPr>
          <w:rFonts w:ascii="IranNastaliq" w:hAnsi="IranNastaliq" w:cs="B Mitra" w:hint="cs"/>
          <w:sz w:val="24"/>
          <w:szCs w:val="24"/>
          <w:rtl/>
        </w:rPr>
        <w:t>روش های مدرن به منظور پیگیری نسخه های بیماران مزمن در حداقل (30) ‌منطقه اروپا امروزه تنها (25</w:t>
      </w:r>
      <w:r w:rsidRPr="00C856F3">
        <w:rPr>
          <w:rFonts w:ascii="Times New Roman" w:hAnsi="Times New Roman" w:cs="Times New Roman" w:hint="cs"/>
          <w:sz w:val="24"/>
          <w:szCs w:val="24"/>
          <w:rtl/>
        </w:rPr>
        <w:t>٪</w:t>
      </w:r>
      <w:r w:rsidRPr="00C856F3">
        <w:rPr>
          <w:rFonts w:ascii="IranNastaliq" w:hAnsi="IranNastaliq" w:cs="B Mitra" w:hint="cs"/>
          <w:sz w:val="24"/>
          <w:szCs w:val="24"/>
          <w:rtl/>
        </w:rPr>
        <w:t>)‌ از افراد مسن که مبتلا به بیماری های مزمن (‌همچون قلبی ،‌تنفسی یا ترکیبی از آن دو ) ‌هستند  داروهای خود را در زمان درست آن مصرف می نمایند .پس روش پیگیری سودمندی می تواند شرایط آنان بطور گسترده تغییر داده و از وخیم شدن اوضاع جلوگیری کند .</w:t>
      </w:r>
    </w:p>
    <w:p w:rsidR="006939C6" w:rsidRPr="00C856F3" w:rsidRDefault="006939C6" w:rsidP="00C856F3">
      <w:pPr>
        <w:spacing w:after="0" w:line="240" w:lineRule="auto"/>
        <w:rPr>
          <w:rFonts w:ascii="IranNastaliq" w:hAnsi="IranNastaliq" w:cs="B Mitra"/>
          <w:sz w:val="24"/>
          <w:szCs w:val="24"/>
          <w:rtl/>
        </w:rPr>
      </w:pPr>
      <w:r w:rsidRPr="00C856F3">
        <w:rPr>
          <w:rFonts w:ascii="IranNastaliq" w:hAnsi="IranNastaliq" w:cs="B Mitra" w:hint="cs"/>
          <w:sz w:val="24"/>
          <w:szCs w:val="24"/>
          <w:rtl/>
        </w:rPr>
        <w:t xml:space="preserve">برنامه اجرایی </w:t>
      </w:r>
      <w:r w:rsidRPr="00C856F3">
        <w:rPr>
          <w:rFonts w:asciiTheme="majorBidi" w:hAnsiTheme="majorBidi" w:cs="B Mitra"/>
          <w:b/>
          <w:bCs/>
          <w:i/>
          <w:iCs/>
          <w:sz w:val="24"/>
          <w:szCs w:val="24"/>
          <w:rtl/>
        </w:rPr>
        <w:t>(</w:t>
      </w:r>
      <w:r w:rsidRPr="00C856F3">
        <w:rPr>
          <w:rFonts w:asciiTheme="majorBidi" w:hAnsiTheme="majorBidi" w:cs="B Mitra"/>
          <w:b/>
          <w:bCs/>
          <w:i/>
          <w:iCs/>
          <w:sz w:val="24"/>
          <w:szCs w:val="24"/>
        </w:rPr>
        <w:t>A2</w:t>
      </w:r>
      <w:r w:rsidRPr="00C856F3">
        <w:rPr>
          <w:rFonts w:asciiTheme="majorBidi" w:hAnsiTheme="majorBidi" w:cs="B Mitra"/>
          <w:b/>
          <w:bCs/>
          <w:i/>
          <w:iCs/>
          <w:sz w:val="24"/>
          <w:szCs w:val="24"/>
          <w:rtl/>
        </w:rPr>
        <w:t>)</w:t>
      </w:r>
      <w:r w:rsidRPr="00C856F3">
        <w:rPr>
          <w:rFonts w:ascii="IranNastaliq" w:hAnsi="IranNastaliq" w:cs="B Mitra" w:hint="cs"/>
          <w:sz w:val="24"/>
          <w:szCs w:val="24"/>
          <w:rtl/>
        </w:rPr>
        <w:t>:</w:t>
      </w:r>
    </w:p>
    <w:p w:rsidR="006939C6" w:rsidRPr="00C856F3" w:rsidRDefault="006939C6" w:rsidP="00C856F3">
      <w:pPr>
        <w:spacing w:after="0" w:line="240" w:lineRule="auto"/>
        <w:rPr>
          <w:rFonts w:ascii="IranNastaliq" w:hAnsi="IranNastaliq" w:cs="B Mitra"/>
          <w:b/>
          <w:bCs/>
          <w:i/>
          <w:iCs/>
          <w:sz w:val="24"/>
          <w:szCs w:val="24"/>
          <w:rtl/>
        </w:rPr>
      </w:pPr>
      <w:r w:rsidRPr="00C856F3">
        <w:rPr>
          <w:rFonts w:ascii="IranNastaliq" w:hAnsi="IranNastaliq" w:cs="B Mitra" w:hint="cs"/>
          <w:b/>
          <w:bCs/>
          <w:i/>
          <w:iCs/>
          <w:sz w:val="24"/>
          <w:szCs w:val="24"/>
          <w:u w:val="single"/>
          <w:rtl/>
        </w:rPr>
        <w:t>جلو گیری از افتادن :</w:t>
      </w:r>
      <w:r w:rsidRPr="00C856F3">
        <w:rPr>
          <w:rFonts w:ascii="IranNastaliq" w:hAnsi="IranNastaliq" w:cs="B Mitra" w:hint="cs"/>
          <w:b/>
          <w:bCs/>
          <w:i/>
          <w:iCs/>
          <w:sz w:val="24"/>
          <w:szCs w:val="24"/>
          <w:rtl/>
        </w:rPr>
        <w:t xml:space="preserve"> برنامه های بررسی میزان افتادن کهنسال و تشخیص اولیه در حداقل (10) کشور اروپایی تا سال (2015)‌ :</w:t>
      </w:r>
    </w:p>
    <w:p w:rsidR="006939C6" w:rsidRPr="00C856F3" w:rsidRDefault="006939C6" w:rsidP="00C856F3">
      <w:pPr>
        <w:spacing w:after="0" w:line="240" w:lineRule="auto"/>
        <w:rPr>
          <w:rFonts w:ascii="IranNastaliq" w:hAnsi="IranNastaliq" w:cs="B Mitra"/>
          <w:sz w:val="24"/>
          <w:szCs w:val="24"/>
          <w:rtl/>
        </w:rPr>
      </w:pPr>
      <w:r w:rsidRPr="00C856F3">
        <w:rPr>
          <w:rFonts w:ascii="IranNastaliq" w:hAnsi="IranNastaliq" w:cs="B Mitra" w:hint="cs"/>
          <w:sz w:val="24"/>
          <w:szCs w:val="24"/>
          <w:rtl/>
        </w:rPr>
        <w:t>افراد مسن دیر یا زود در معرض افتادن قرار می گیرند . نظارت از راه دور می تواند به سرعت مسئله را شناسایی و یا حتی از آن جلوگیری کند . کهنسالان می توانند از طریق رعایت مواردی و فعال بودن از افتادن جلوگیری و در صورت وقوع سریعا به حالت اولیه باز گردند .</w:t>
      </w:r>
    </w:p>
    <w:p w:rsidR="006939C6" w:rsidRPr="00C856F3" w:rsidRDefault="006939C6" w:rsidP="00C856F3">
      <w:pPr>
        <w:spacing w:after="0" w:line="240" w:lineRule="auto"/>
        <w:rPr>
          <w:rFonts w:ascii="IranNastaliq" w:hAnsi="IranNastaliq" w:cs="B Mitra"/>
          <w:sz w:val="24"/>
          <w:szCs w:val="24"/>
          <w:rtl/>
        </w:rPr>
      </w:pPr>
      <w:r w:rsidRPr="00C856F3">
        <w:rPr>
          <w:rFonts w:ascii="IranNastaliq" w:hAnsi="IranNastaliq" w:cs="B Mitra" w:hint="cs"/>
          <w:sz w:val="24"/>
          <w:szCs w:val="24"/>
          <w:rtl/>
        </w:rPr>
        <w:t xml:space="preserve">برنامه اجرایی </w:t>
      </w:r>
      <w:r w:rsidRPr="00C856F3">
        <w:rPr>
          <w:rFonts w:asciiTheme="majorBidi" w:hAnsiTheme="majorBidi" w:cs="B Mitra"/>
          <w:b/>
          <w:bCs/>
          <w:i/>
          <w:iCs/>
          <w:sz w:val="24"/>
          <w:szCs w:val="24"/>
          <w:rtl/>
        </w:rPr>
        <w:t>(</w:t>
      </w:r>
      <w:r w:rsidRPr="00C856F3">
        <w:rPr>
          <w:rFonts w:asciiTheme="majorBidi" w:hAnsiTheme="majorBidi" w:cs="B Mitra"/>
          <w:b/>
          <w:bCs/>
          <w:i/>
          <w:iCs/>
          <w:sz w:val="24"/>
          <w:szCs w:val="24"/>
        </w:rPr>
        <w:t>A3</w:t>
      </w:r>
      <w:r w:rsidRPr="00C856F3">
        <w:rPr>
          <w:rFonts w:asciiTheme="majorBidi" w:hAnsiTheme="majorBidi" w:cs="B Mitra"/>
          <w:b/>
          <w:bCs/>
          <w:i/>
          <w:iCs/>
          <w:sz w:val="24"/>
          <w:szCs w:val="24"/>
          <w:rtl/>
        </w:rPr>
        <w:t>)</w:t>
      </w:r>
      <w:r w:rsidRPr="00C856F3">
        <w:rPr>
          <w:rFonts w:ascii="IranNastaliq" w:hAnsi="IranNastaliq" w:cs="B Mitra" w:hint="cs"/>
          <w:sz w:val="24"/>
          <w:szCs w:val="24"/>
          <w:rtl/>
        </w:rPr>
        <w:t>:</w:t>
      </w:r>
    </w:p>
    <w:p w:rsidR="006939C6" w:rsidRPr="00C856F3" w:rsidRDefault="006939C6" w:rsidP="00C856F3">
      <w:pPr>
        <w:spacing w:after="0" w:line="240" w:lineRule="auto"/>
        <w:rPr>
          <w:rFonts w:ascii="IranNastaliq" w:hAnsi="IranNastaliq" w:cs="B Mitra"/>
          <w:sz w:val="24"/>
          <w:szCs w:val="24"/>
          <w:rtl/>
        </w:rPr>
      </w:pPr>
      <w:r w:rsidRPr="00C856F3">
        <w:rPr>
          <w:rFonts w:ascii="IranNastaliq" w:hAnsi="IranNastaliq" w:cs="B Mitra" w:hint="cs"/>
          <w:b/>
          <w:bCs/>
          <w:i/>
          <w:iCs/>
          <w:sz w:val="24"/>
          <w:szCs w:val="24"/>
          <w:u w:val="single"/>
          <w:rtl/>
        </w:rPr>
        <w:t>جلوگیری از ضعف و سستی عملکرد :</w:t>
      </w:r>
      <w:r w:rsidRPr="00C856F3">
        <w:rPr>
          <w:rFonts w:ascii="IranNastaliq" w:hAnsi="IranNastaliq" w:cs="B Mitra" w:hint="cs"/>
          <w:b/>
          <w:bCs/>
          <w:i/>
          <w:iCs/>
          <w:sz w:val="24"/>
          <w:szCs w:val="24"/>
          <w:rtl/>
        </w:rPr>
        <w:t xml:space="preserve"> </w:t>
      </w:r>
      <w:r w:rsidRPr="00C856F3">
        <w:rPr>
          <w:rFonts w:ascii="IranNastaliq" w:hAnsi="IranNastaliq" w:cs="B Mitra" w:hint="cs"/>
          <w:sz w:val="24"/>
          <w:szCs w:val="24"/>
          <w:rtl/>
        </w:rPr>
        <w:t>برنامه جلوگیری از ضعف و سستی عملکرد میان کهنسالان تا سال (2015)‌ در حدود (1000)‌ فعال بهداشت و درمان را به خدمت خواهد گرفت . اگر افراد مسن رژیم غذایی سالم و فعالی را ادامه دهند می توانند به طور مستقل در منزل خود عمر طولانی داشته باشند .</w:t>
      </w:r>
    </w:p>
    <w:p w:rsidR="006939C6" w:rsidRPr="00C856F3" w:rsidRDefault="006939C6" w:rsidP="00C856F3">
      <w:pPr>
        <w:spacing w:after="0" w:line="240" w:lineRule="auto"/>
        <w:rPr>
          <w:rFonts w:ascii="IranNastaliq" w:hAnsi="IranNastaliq" w:cs="B Mitra"/>
          <w:sz w:val="24"/>
          <w:szCs w:val="24"/>
          <w:rtl/>
        </w:rPr>
      </w:pPr>
      <w:r w:rsidRPr="00C856F3">
        <w:rPr>
          <w:rFonts w:ascii="IranNastaliq" w:hAnsi="IranNastaliq" w:cs="B Mitra" w:hint="cs"/>
          <w:sz w:val="24"/>
          <w:szCs w:val="24"/>
          <w:rtl/>
        </w:rPr>
        <w:t xml:space="preserve">برنامه اجرایی </w:t>
      </w:r>
      <w:r w:rsidRPr="00C856F3">
        <w:rPr>
          <w:rFonts w:asciiTheme="majorBidi" w:hAnsiTheme="majorBidi" w:cs="B Mitra"/>
          <w:b/>
          <w:bCs/>
          <w:i/>
          <w:iCs/>
          <w:sz w:val="24"/>
          <w:szCs w:val="24"/>
          <w:rtl/>
        </w:rPr>
        <w:t>(</w:t>
      </w:r>
      <w:r w:rsidRPr="00C856F3">
        <w:rPr>
          <w:rFonts w:asciiTheme="majorBidi" w:hAnsiTheme="majorBidi" w:cs="B Mitra"/>
          <w:b/>
          <w:bCs/>
          <w:i/>
          <w:iCs/>
          <w:sz w:val="24"/>
          <w:szCs w:val="24"/>
        </w:rPr>
        <w:t>B3</w:t>
      </w:r>
      <w:r w:rsidRPr="00C856F3">
        <w:rPr>
          <w:rFonts w:asciiTheme="majorBidi" w:hAnsiTheme="majorBidi" w:cs="B Mitra"/>
          <w:b/>
          <w:bCs/>
          <w:i/>
          <w:iCs/>
          <w:sz w:val="24"/>
          <w:szCs w:val="24"/>
          <w:rtl/>
        </w:rPr>
        <w:t>)</w:t>
      </w:r>
      <w:r w:rsidRPr="00C856F3">
        <w:rPr>
          <w:rFonts w:ascii="IranNastaliq" w:hAnsi="IranNastaliq" w:cs="B Mitra" w:hint="cs"/>
          <w:sz w:val="24"/>
          <w:szCs w:val="24"/>
          <w:rtl/>
        </w:rPr>
        <w:t>:</w:t>
      </w:r>
    </w:p>
    <w:p w:rsidR="006939C6" w:rsidRPr="00C856F3" w:rsidRDefault="006939C6" w:rsidP="00C856F3">
      <w:pPr>
        <w:spacing w:after="0" w:line="240" w:lineRule="auto"/>
        <w:rPr>
          <w:rFonts w:ascii="IranNastaliq" w:hAnsi="IranNastaliq" w:cs="B Mitra"/>
          <w:sz w:val="24"/>
          <w:szCs w:val="24"/>
          <w:rtl/>
        </w:rPr>
      </w:pPr>
      <w:r w:rsidRPr="00C856F3">
        <w:rPr>
          <w:rFonts w:ascii="IranNastaliq" w:hAnsi="IranNastaliq" w:cs="B Mitra" w:hint="cs"/>
          <w:b/>
          <w:bCs/>
          <w:i/>
          <w:iCs/>
          <w:sz w:val="24"/>
          <w:szCs w:val="24"/>
          <w:u w:val="single"/>
          <w:rtl/>
        </w:rPr>
        <w:t>مراقبت درون سیستمی :</w:t>
      </w:r>
      <w:r w:rsidRPr="00C856F3">
        <w:rPr>
          <w:rFonts w:ascii="IranNastaliq" w:hAnsi="IranNastaliq" w:cs="B Mitra" w:hint="cs"/>
          <w:sz w:val="24"/>
          <w:szCs w:val="24"/>
          <w:rtl/>
        </w:rPr>
        <w:t xml:space="preserve"> برنامه مدیریت بیماری های مزمن و مراقبت های درون سیستمی که در حال توسعه آن در (20) منطقه هستیم ،‌ سبب برطرف کردن نیاز افراد مسن و افزایش کارآمدی شبکه   می شود . اشخاص مبتلا به بیماری های مزمن و گوناگون توسط کاربری نظارت از راه دور دیگر لازم نیست تا به صورت حضوری به پزشکان ، ‌بیمارستان یا سازمان های بهداشت مراجعه کنند بلکه می توانند بطور اتو ماتیک نظارت را در اختیار بگیرند و گزینه های مناسب را نسبت به اوضاع و شرایط خود انتخاب کنند </w:t>
      </w:r>
    </w:p>
    <w:p w:rsidR="006939C6" w:rsidRPr="00C856F3" w:rsidRDefault="006939C6" w:rsidP="00C856F3">
      <w:pPr>
        <w:spacing w:after="0" w:line="240" w:lineRule="auto"/>
        <w:rPr>
          <w:rFonts w:ascii="IranNastaliq" w:hAnsi="IranNastaliq" w:cs="B Mitra"/>
          <w:sz w:val="24"/>
          <w:szCs w:val="24"/>
          <w:rtl/>
        </w:rPr>
      </w:pPr>
      <w:r w:rsidRPr="00C856F3">
        <w:rPr>
          <w:rFonts w:ascii="IranNastaliq" w:hAnsi="IranNastaliq" w:cs="B Mitra" w:hint="cs"/>
          <w:sz w:val="24"/>
          <w:szCs w:val="24"/>
          <w:rtl/>
        </w:rPr>
        <w:t xml:space="preserve">برنامه اجرایی </w:t>
      </w:r>
      <w:r w:rsidRPr="00C856F3">
        <w:rPr>
          <w:rFonts w:asciiTheme="majorBidi" w:hAnsiTheme="majorBidi" w:cs="B Mitra"/>
          <w:b/>
          <w:bCs/>
          <w:i/>
          <w:iCs/>
          <w:sz w:val="24"/>
          <w:szCs w:val="24"/>
          <w:rtl/>
        </w:rPr>
        <w:t>(</w:t>
      </w:r>
      <w:r w:rsidRPr="00C856F3">
        <w:rPr>
          <w:rFonts w:asciiTheme="majorBidi" w:hAnsiTheme="majorBidi" w:cs="B Mitra"/>
          <w:b/>
          <w:bCs/>
          <w:i/>
          <w:iCs/>
          <w:sz w:val="24"/>
          <w:szCs w:val="24"/>
        </w:rPr>
        <w:t>C2</w:t>
      </w:r>
      <w:r w:rsidRPr="00C856F3">
        <w:rPr>
          <w:rFonts w:asciiTheme="majorBidi" w:hAnsiTheme="majorBidi" w:cs="B Mitra"/>
          <w:b/>
          <w:bCs/>
          <w:i/>
          <w:iCs/>
          <w:sz w:val="24"/>
          <w:szCs w:val="24"/>
          <w:rtl/>
        </w:rPr>
        <w:t>)</w:t>
      </w:r>
      <w:r w:rsidRPr="00C856F3">
        <w:rPr>
          <w:rFonts w:ascii="IranNastaliq" w:hAnsi="IranNastaliq" w:cs="B Mitra" w:hint="cs"/>
          <w:sz w:val="24"/>
          <w:szCs w:val="24"/>
          <w:rtl/>
        </w:rPr>
        <w:t>:</w:t>
      </w:r>
    </w:p>
    <w:p w:rsidR="006939C6" w:rsidRPr="00C856F3" w:rsidRDefault="006939C6" w:rsidP="00C856F3">
      <w:pPr>
        <w:spacing w:after="0" w:line="240" w:lineRule="auto"/>
        <w:rPr>
          <w:rFonts w:ascii="IranNastaliq" w:hAnsi="IranNastaliq" w:cs="B Mitra"/>
          <w:sz w:val="24"/>
          <w:szCs w:val="24"/>
          <w:rtl/>
        </w:rPr>
      </w:pPr>
      <w:r w:rsidRPr="00C856F3">
        <w:rPr>
          <w:rFonts w:ascii="IranNastaliq" w:hAnsi="IranNastaliq" w:cs="B Mitra" w:hint="cs"/>
          <w:b/>
          <w:bCs/>
          <w:i/>
          <w:iCs/>
          <w:sz w:val="24"/>
          <w:szCs w:val="24"/>
          <w:u w:val="single"/>
          <w:rtl/>
        </w:rPr>
        <w:t>زندگی مستقل :‌</w:t>
      </w:r>
      <w:r w:rsidRPr="00C856F3">
        <w:rPr>
          <w:rFonts w:ascii="IranNastaliq" w:hAnsi="IranNastaliq" w:cs="B Mitra" w:hint="cs"/>
          <w:sz w:val="24"/>
          <w:szCs w:val="24"/>
          <w:rtl/>
        </w:rPr>
        <w:t xml:space="preserve"> این برنامه در نظر دارد تا راهکارهای کاربردی برای زندگی فردی بوجود آورد که افراد مسن را قادر به زندگی مستقل توسط برنامه ریزی رویدادهای اجتماعی ،‌ عملکردهای اطمینان بخش و انواع خدمات خانگی می کند این افراد می توانند از مجموعه وسیعی از نرم افزارهای  کامپیوتری به منظور جلوگیری از تنهایی ،‌ گوشه نشینی و یا رفتن به خانه سالمندان جلوگیری کند ،‌ولی این در صورتی است که نرم افزارها قابل کاربری ، ‌نصب آسان و سازگار با سن آنان باشند .</w:t>
      </w:r>
    </w:p>
    <w:p w:rsidR="006939C6" w:rsidRPr="00C856F3" w:rsidRDefault="006939C6" w:rsidP="00C856F3">
      <w:pPr>
        <w:spacing w:after="0" w:line="240" w:lineRule="auto"/>
        <w:rPr>
          <w:rFonts w:ascii="IranNastaliq" w:hAnsi="IranNastaliq" w:cs="B Mitra"/>
          <w:sz w:val="24"/>
          <w:szCs w:val="24"/>
          <w:rtl/>
        </w:rPr>
      </w:pPr>
      <w:r w:rsidRPr="00C856F3">
        <w:rPr>
          <w:rFonts w:ascii="IranNastaliq" w:hAnsi="IranNastaliq" w:cs="B Mitra" w:hint="cs"/>
          <w:sz w:val="24"/>
          <w:szCs w:val="24"/>
          <w:rtl/>
        </w:rPr>
        <w:t xml:space="preserve">برنامه اجرایی </w:t>
      </w:r>
      <w:r w:rsidRPr="00C856F3">
        <w:rPr>
          <w:rFonts w:asciiTheme="majorBidi" w:hAnsiTheme="majorBidi" w:cs="B Mitra" w:hint="cs"/>
          <w:b/>
          <w:bCs/>
          <w:i/>
          <w:iCs/>
          <w:sz w:val="24"/>
          <w:szCs w:val="24"/>
          <w:rtl/>
        </w:rPr>
        <w:t>(</w:t>
      </w:r>
      <w:r w:rsidRPr="00C856F3">
        <w:rPr>
          <w:rFonts w:asciiTheme="majorBidi" w:hAnsiTheme="majorBidi" w:cs="B Mitra"/>
          <w:b/>
          <w:bCs/>
          <w:i/>
          <w:iCs/>
          <w:sz w:val="24"/>
          <w:szCs w:val="24"/>
        </w:rPr>
        <w:t>D4</w:t>
      </w:r>
      <w:r w:rsidRPr="00C856F3">
        <w:rPr>
          <w:rFonts w:asciiTheme="majorBidi" w:hAnsiTheme="majorBidi" w:cs="B Mitra"/>
          <w:b/>
          <w:bCs/>
          <w:i/>
          <w:iCs/>
          <w:sz w:val="24"/>
          <w:szCs w:val="24"/>
          <w:rtl/>
        </w:rPr>
        <w:t>)</w:t>
      </w:r>
      <w:r w:rsidRPr="00C856F3">
        <w:rPr>
          <w:rFonts w:ascii="IranNastaliq" w:hAnsi="IranNastaliq" w:cs="B Mitra" w:hint="cs"/>
          <w:sz w:val="24"/>
          <w:szCs w:val="24"/>
          <w:rtl/>
        </w:rPr>
        <w:t>:</w:t>
      </w:r>
    </w:p>
    <w:p w:rsidR="006939C6" w:rsidRPr="00C856F3" w:rsidRDefault="006939C6" w:rsidP="00C856F3">
      <w:pPr>
        <w:spacing w:after="0" w:line="240" w:lineRule="auto"/>
        <w:rPr>
          <w:rFonts w:ascii="IranNastaliq" w:hAnsi="IranNastaliq" w:cs="B Mitra"/>
          <w:sz w:val="24"/>
          <w:szCs w:val="24"/>
          <w:rtl/>
        </w:rPr>
      </w:pPr>
      <w:r w:rsidRPr="00C856F3">
        <w:rPr>
          <w:rFonts w:ascii="IranNastaliq" w:hAnsi="IranNastaliq" w:cs="B Mitra" w:hint="cs"/>
          <w:b/>
          <w:bCs/>
          <w:i/>
          <w:iCs/>
          <w:sz w:val="24"/>
          <w:szCs w:val="24"/>
          <w:u w:val="single"/>
          <w:rtl/>
        </w:rPr>
        <w:t>محیط سازگار با سن افراد :‌</w:t>
      </w:r>
      <w:r w:rsidRPr="00C856F3">
        <w:rPr>
          <w:rFonts w:ascii="IranNastaliq" w:hAnsi="IranNastaliq" w:cs="B Mitra" w:hint="cs"/>
          <w:sz w:val="24"/>
          <w:szCs w:val="24"/>
          <w:rtl/>
        </w:rPr>
        <w:t xml:space="preserve"> برنامه مورد نظر به دنبال اجرای راهکارهای مدرن و سازگار با سن افراد در سطوح منطقه ای و محلی است و همزمان در پی نوآوری های فیزیکی و یا محیطی از جمله کامپیوتر در کنار ایجاد کمپنهایی برای ایجاد مراکز مشخص در شهرهای اصلی ،‌ مناطق و شهرداری هاست . شهرها ،‌ روستا ها و اماکن عمومی بایستی نسبت به نیاز افراد مسن تغییر یایند از این جمله  می توان مکان های استراحت ،‌دسترسی آسان به ساختمان ها و فضاهای امن عمومی را نام برد . بدین منظور بایستی روش نظام مندی را بخدمت گرفت تا از گوشه نشینی کهنسالان جلوگیری کند .</w:t>
      </w:r>
    </w:p>
    <w:p w:rsidR="006939C6" w:rsidRPr="00C856F3" w:rsidRDefault="006939C6" w:rsidP="00C856F3">
      <w:pPr>
        <w:spacing w:after="0" w:line="240" w:lineRule="auto"/>
        <w:rPr>
          <w:rFonts w:ascii="IranNastaliq" w:hAnsi="IranNastaliq" w:cs="B Mitra"/>
          <w:b/>
          <w:bCs/>
          <w:i/>
          <w:iCs/>
          <w:sz w:val="24"/>
          <w:szCs w:val="24"/>
          <w:u w:val="single"/>
          <w:rtl/>
        </w:rPr>
      </w:pPr>
      <w:r w:rsidRPr="00C856F3">
        <w:rPr>
          <w:rFonts w:ascii="IranNastaliq" w:hAnsi="IranNastaliq" w:cs="B Mitra" w:hint="cs"/>
          <w:b/>
          <w:bCs/>
          <w:i/>
          <w:iCs/>
          <w:sz w:val="24"/>
          <w:szCs w:val="24"/>
          <w:u w:val="single"/>
          <w:rtl/>
        </w:rPr>
        <w:t>امتیازات روانشناسی اینترنتی برای دوران کهنسالی فعال و سالم :</w:t>
      </w:r>
    </w:p>
    <w:p w:rsidR="006939C6" w:rsidRPr="00C856F3" w:rsidRDefault="006939C6" w:rsidP="00C856F3">
      <w:pPr>
        <w:spacing w:after="0" w:line="240" w:lineRule="auto"/>
        <w:rPr>
          <w:rFonts w:ascii="IranNastaliq" w:hAnsi="IranNastaliq" w:cs="B Mitra"/>
          <w:sz w:val="24"/>
          <w:szCs w:val="24"/>
          <w:rtl/>
        </w:rPr>
      </w:pPr>
      <w:r w:rsidRPr="00C856F3">
        <w:rPr>
          <w:rFonts w:ascii="IranNastaliq" w:hAnsi="IranNastaliq" w:cs="B Mitra" w:hint="cs"/>
          <w:sz w:val="24"/>
          <w:szCs w:val="24"/>
          <w:rtl/>
        </w:rPr>
        <w:t>روانشناسی به طور سنتی بر اساس تعاملات رو در رویی بوده که در برگیرنده زبان های کلامی و غیر کلامی بدون استفاده از هیچ گونه فناوری خاصی بوده با این حال پدیدار شدن فناوری هایی همچون اینترنت ابزارهای موبایل ، واقعیت های مجازی در حال دگرگونی ساختارهای قدیمی است . به این دلیل که در دسترس بودن چنین فناوری هایی موجب گسترش درمان بیماران می شود . روانشناسان تمایل بر وارد کردن نوآوری های جدید به حیطه درمان و تحقیق دارند . روانشناسی اینترنتی شاخه جدیدی از روانشناسی است که در تلاش برحمایت از فرآیندهای فوق الذکر است و هدف آن درک ،‌ پیش بینی و کاربری فرآیندهای مختلف تغییر به منظور استفاده نوآوری های جدید است .</w:t>
      </w:r>
    </w:p>
    <w:p w:rsidR="006939C6" w:rsidRPr="00C856F3" w:rsidRDefault="006939C6" w:rsidP="00C856F3">
      <w:pPr>
        <w:spacing w:after="0" w:line="240" w:lineRule="auto"/>
        <w:rPr>
          <w:rFonts w:ascii="IranNastaliq" w:hAnsi="IranNastaliq" w:cs="B Mitra"/>
          <w:sz w:val="24"/>
          <w:szCs w:val="24"/>
          <w:rtl/>
        </w:rPr>
      </w:pPr>
      <w:r w:rsidRPr="00C856F3">
        <w:rPr>
          <w:rFonts w:ascii="IranNastaliq" w:hAnsi="IranNastaliq" w:cs="B Mitra" w:hint="cs"/>
          <w:sz w:val="24"/>
          <w:szCs w:val="24"/>
          <w:rtl/>
        </w:rPr>
        <w:t>در میان چنین گستره وسیعی ، روانشناسی اینترنتی دو هدف را دنبال می کند ؛ از یک طرف سعی بر درک چگونگی انطباق فناوری ها با خدمات کلینیکی دارند و از طرف دیگر تمرکز خود را بر استفاده فناوری به منظور بهبود و پیشرفت افراد قرار داده است . نکته ای که در این اهداف  مشترک است همکاری نام دارد تعهد و حضور ذهنی در اقدامات تعاملی فناوری .</w:t>
      </w:r>
    </w:p>
    <w:p w:rsidR="006939C6" w:rsidRPr="00C856F3" w:rsidRDefault="006939C6" w:rsidP="00C856F3">
      <w:pPr>
        <w:spacing w:after="0" w:line="240" w:lineRule="auto"/>
        <w:rPr>
          <w:rFonts w:ascii="IranNastaliq" w:hAnsi="IranNastaliq" w:cs="B Mitra"/>
          <w:sz w:val="24"/>
          <w:szCs w:val="24"/>
          <w:rtl/>
        </w:rPr>
      </w:pPr>
      <w:r w:rsidRPr="00C856F3">
        <w:rPr>
          <w:rFonts w:ascii="IranNastaliq" w:hAnsi="IranNastaliq" w:cs="B Mitra" w:hint="cs"/>
          <w:sz w:val="24"/>
          <w:szCs w:val="24"/>
          <w:rtl/>
        </w:rPr>
        <w:t xml:space="preserve">اولین نکته مورد اهمیت روانشناسی اینترنتی همکاری بیمار است : چنین فناوری در جایگاهی مناسب می تواند همکاری بیمار را بررسی ،‌اعمال و بهبود بخشد . تمایلات مدیریتی و اکاد میک در همکاری بیماران بطور روزمره در حال رشد بوده و بصورت اجبار بایستی توسط محققان ، صنایع و سیاستمداران حوزه سلامت بخدمت گرفته شود : ازاول فوریه تا (30)‌ می (2013) ، ‌بیش از (100/29 ) لینک </w:t>
      </w:r>
      <w:r w:rsidRPr="00C856F3">
        <w:rPr>
          <w:rFonts w:ascii="IranNastaliq" w:hAnsi="IranNastaliq" w:cs="B Mitra" w:hint="cs"/>
          <w:sz w:val="24"/>
          <w:szCs w:val="24"/>
          <w:rtl/>
        </w:rPr>
        <w:lastRenderedPageBreak/>
        <w:t>جدیداینترنتی با کلمات همکاری اینترنتی در موتور جستجوی گوگل پدیدار شد . وزارت بهداشت و خدمات درمانی آمریکا به تازگی دومین الویت از پنج الویت اهداف خود را بهبود شناسایی در مان و شرایط مشابه قرار داده و بدینوسیله می توانند نقش فعالی را در سلامت افراد ایفا کنند .</w:t>
      </w:r>
    </w:p>
    <w:p w:rsidR="006939C6" w:rsidRPr="00C856F3" w:rsidRDefault="006939C6" w:rsidP="00C856F3">
      <w:pPr>
        <w:spacing w:after="0" w:line="240" w:lineRule="auto"/>
        <w:rPr>
          <w:rFonts w:ascii="IranNastaliq" w:hAnsi="IranNastaliq" w:cs="B Mitra"/>
          <w:sz w:val="24"/>
          <w:szCs w:val="24"/>
          <w:rtl/>
        </w:rPr>
      </w:pPr>
      <w:r w:rsidRPr="00C856F3">
        <w:rPr>
          <w:rFonts w:ascii="IranNastaliq" w:hAnsi="IranNastaliq" w:cs="B Mitra" w:hint="cs"/>
          <w:sz w:val="24"/>
          <w:szCs w:val="24"/>
          <w:rtl/>
        </w:rPr>
        <w:t>همانطور که در مقاله بعدی ( فناوری مثبت نیروی محرک همکاری بیماران )‌ بحث خواهیم کرد ،‌ می توان همکاری بیمار را به عنوان تجربه ای دانست که حاصل ترکیبی از احساسات ،‌ شناخت و وابستگی قلبی افراد به مسائل درمانی خود است . عدم وجود همکاری میان این سه جنبه سبب جلوگیری از همکاری کلی بیمار شده و مزایای برنامه سلامتی را محدود می کند .</w:t>
      </w:r>
    </w:p>
    <w:p w:rsidR="006939C6" w:rsidRPr="00C856F3" w:rsidRDefault="006939C6" w:rsidP="00C856F3">
      <w:pPr>
        <w:spacing w:after="0" w:line="240" w:lineRule="auto"/>
        <w:rPr>
          <w:rFonts w:ascii="IranNastaliq" w:hAnsi="IranNastaliq" w:cs="B Mitra"/>
          <w:sz w:val="24"/>
          <w:szCs w:val="24"/>
          <w:rtl/>
        </w:rPr>
      </w:pPr>
      <w:r w:rsidRPr="00C856F3">
        <w:rPr>
          <w:rFonts w:ascii="IranNastaliq" w:hAnsi="IranNastaliq" w:cs="B Mitra" w:hint="cs"/>
          <w:sz w:val="24"/>
          <w:szCs w:val="24"/>
          <w:rtl/>
        </w:rPr>
        <w:t>بدین منظور ممکن است فناوری را ه کاری ارائه دهد . فناوری مثبت متمرکز بر کاربرد تکنولوژی به منظور بهبود کیفیت تجارب شخصی ، ‌ارائه راه کارهای تغییر یا توسعه ابعاد مختلف و ایجاد انگیزه و فعالیت حین اجرای فرآیند است .</w:t>
      </w:r>
    </w:p>
    <w:p w:rsidR="006939C6" w:rsidRPr="00C856F3" w:rsidRDefault="006939C6" w:rsidP="00C856F3">
      <w:pPr>
        <w:spacing w:after="0" w:line="240" w:lineRule="auto"/>
        <w:rPr>
          <w:rFonts w:ascii="IranNastaliq" w:hAnsi="IranNastaliq" w:cs="B Mitra"/>
          <w:sz w:val="24"/>
          <w:szCs w:val="24"/>
          <w:rtl/>
        </w:rPr>
      </w:pPr>
      <w:r w:rsidRPr="00C856F3">
        <w:rPr>
          <w:rFonts w:ascii="IranNastaliq" w:hAnsi="IranNastaliq" w:cs="B Mitra" w:hint="cs"/>
          <w:sz w:val="24"/>
          <w:szCs w:val="24"/>
          <w:rtl/>
        </w:rPr>
        <w:t>چنین تغییر از تمرکز بر بیماری به سمت مدل شهروندی یا ارباب رجوعی که  بر اساس همکاری بیمار در مدیریت مراقبت توسط فناوری است همچنین موجب بهره مندی افرا مسنی می شود که قابلیت حرکت یا دریافت خدمات مناسب از پزشکان یا بیمارستان را ندارند . علاوه بر این چنین تغییراتی باعث توسعه نوآوری ها با خدمات و مراقبت ویژه بیشتر کهنسالان ،‌ زندگی طولانی تر و شاد تر و بهره مندی جامعه ها می شوند .</w:t>
      </w:r>
    </w:p>
    <w:p w:rsidR="006939C6" w:rsidRPr="00C856F3" w:rsidRDefault="006939C6" w:rsidP="00C856F3">
      <w:pPr>
        <w:spacing w:after="0" w:line="240" w:lineRule="auto"/>
        <w:rPr>
          <w:rFonts w:ascii="IranNastaliq" w:hAnsi="IranNastaliq" w:cs="B Mitra"/>
          <w:sz w:val="24"/>
          <w:szCs w:val="24"/>
          <w:rtl/>
        </w:rPr>
      </w:pPr>
      <w:r w:rsidRPr="00C856F3">
        <w:rPr>
          <w:rFonts w:ascii="IranNastaliq" w:hAnsi="IranNastaliq" w:cs="B Mitra" w:hint="cs"/>
          <w:sz w:val="24"/>
          <w:szCs w:val="24"/>
          <w:rtl/>
        </w:rPr>
        <w:t>فناوری مثبت نیروی محرک همکاری بهداشتی و درمانی :</w:t>
      </w:r>
    </w:p>
    <w:p w:rsidR="006939C6" w:rsidRPr="00C856F3" w:rsidRDefault="006939C6" w:rsidP="00C856F3">
      <w:pPr>
        <w:spacing w:after="0" w:line="240" w:lineRule="auto"/>
        <w:rPr>
          <w:rFonts w:ascii="IranNastaliq" w:hAnsi="IranNastaliq" w:cs="B Mitra"/>
          <w:sz w:val="24"/>
          <w:szCs w:val="24"/>
          <w:rtl/>
        </w:rPr>
      </w:pPr>
      <w:r w:rsidRPr="00C856F3">
        <w:rPr>
          <w:rFonts w:ascii="IranNastaliq" w:hAnsi="IranNastaliq" w:cs="B Mitra" w:hint="cs"/>
          <w:sz w:val="24"/>
          <w:szCs w:val="24"/>
          <w:rtl/>
        </w:rPr>
        <w:t>چکیده :‌</w:t>
      </w:r>
    </w:p>
    <w:p w:rsidR="006939C6" w:rsidRPr="00C856F3" w:rsidRDefault="006939C6" w:rsidP="00C856F3">
      <w:pPr>
        <w:spacing w:after="0" w:line="240" w:lineRule="auto"/>
        <w:rPr>
          <w:rFonts w:ascii="IranNastaliq" w:hAnsi="IranNastaliq" w:cs="B Mitra"/>
          <w:sz w:val="24"/>
          <w:szCs w:val="24"/>
          <w:rtl/>
        </w:rPr>
      </w:pPr>
      <w:r w:rsidRPr="00C856F3">
        <w:rPr>
          <w:rFonts w:ascii="IranNastaliq" w:hAnsi="IranNastaliq" w:cs="B Mitra" w:hint="cs"/>
          <w:sz w:val="24"/>
          <w:szCs w:val="24"/>
          <w:rtl/>
        </w:rPr>
        <w:t>علیرغم اینکه کهنسالان نسبت به گذشته سالم تر هستند ،‌ افزایش جمعیت آنان نشان دهنده افزایش شدت و ریسک بیماری های مزمن نیز هست . نظام های سلامتی دارای منابع کم بایستی هزینه های بالای درمانی را بپردازند که امکان دارد از اختصاص اعتبارات کم بوجود آمده باشد ؛ خود سازمان های بهداشتی بایستی انبوهی از بیماران را پذیرا باشند که نیازمند حضور آنها در تمامی مراحل درمان و سلامتی است . پیشرفت های فناوری ممکن است نقش مهمی را در مدیریت سلامت بیماران ایفا کنند اما بایستی نسبت به احتیاجات و انتظارات بیماران طراحی و ساخته شوند . تحقیقات پزشکی بیش از پیش خواستار مطالعاتی است که همکاری بیمار را به عنوان مسئله مهم در سلامت و بهبود بیمار تلقی می کند  این مساله سبب بالا رفتن کیفیت زندگی افراد و د ستیابی به سلامت روانی عمومی می شود . بنابراین نوآوری های مثبت فناوری می تواند بر همکاری بیماران تاثیر گذار باشد  و جوامع را قدرتمند تر سازد          ( مساله ای که در ادامه به آن خواهیم پرداخت )‌ .</w:t>
      </w:r>
    </w:p>
    <w:p w:rsidR="006939C6" w:rsidRPr="00C856F3" w:rsidRDefault="006939C6" w:rsidP="00C856F3">
      <w:pPr>
        <w:spacing w:after="0" w:line="240" w:lineRule="auto"/>
        <w:rPr>
          <w:rFonts w:ascii="IranNastaliq" w:hAnsi="IranNastaliq" w:cs="B Mitra"/>
          <w:sz w:val="24"/>
          <w:szCs w:val="24"/>
          <w:rtl/>
        </w:rPr>
      </w:pPr>
    </w:p>
    <w:p w:rsidR="006939C6" w:rsidRPr="00C856F3" w:rsidRDefault="006939C6" w:rsidP="00C856F3">
      <w:pPr>
        <w:spacing w:after="0" w:line="240" w:lineRule="auto"/>
        <w:rPr>
          <w:rFonts w:ascii="IranNastaliq" w:hAnsi="IranNastaliq" w:cs="B Mitra"/>
          <w:sz w:val="24"/>
          <w:szCs w:val="24"/>
          <w:rtl/>
        </w:rPr>
      </w:pPr>
      <w:r w:rsidRPr="00C856F3">
        <w:rPr>
          <w:rFonts w:ascii="IranNastaliq" w:hAnsi="IranNastaliq" w:cs="B Mitra" w:hint="cs"/>
          <w:sz w:val="24"/>
          <w:szCs w:val="24"/>
          <w:rtl/>
        </w:rPr>
        <w:t>کلید واژه ها :‌</w:t>
      </w:r>
    </w:p>
    <w:p w:rsidR="006939C6" w:rsidRPr="00C856F3" w:rsidRDefault="006939C6" w:rsidP="00C856F3">
      <w:pPr>
        <w:spacing w:after="0" w:line="240" w:lineRule="auto"/>
        <w:rPr>
          <w:rFonts w:ascii="IranNastaliq" w:hAnsi="IranNastaliq" w:cs="B Mitra"/>
          <w:b/>
          <w:bCs/>
          <w:i/>
          <w:iCs/>
          <w:sz w:val="24"/>
          <w:szCs w:val="24"/>
          <w:rtl/>
        </w:rPr>
      </w:pPr>
      <w:r w:rsidRPr="00C856F3">
        <w:rPr>
          <w:rFonts w:ascii="IranNastaliq" w:hAnsi="IranNastaliq" w:cs="B Mitra" w:hint="cs"/>
          <w:b/>
          <w:bCs/>
          <w:i/>
          <w:iCs/>
          <w:sz w:val="24"/>
          <w:szCs w:val="24"/>
          <w:rtl/>
        </w:rPr>
        <w:t xml:space="preserve">همکاری درمانی افراد ،‌ همکاری بیماران ،‌ فناوری های درمانی ،‌ فناوری مثبت ، سلامتی </w:t>
      </w:r>
    </w:p>
    <w:p w:rsidR="006939C6" w:rsidRPr="00C856F3" w:rsidRDefault="006939C6" w:rsidP="00C856F3">
      <w:pPr>
        <w:spacing w:after="0" w:line="240" w:lineRule="auto"/>
        <w:rPr>
          <w:rFonts w:ascii="IranNastaliq" w:hAnsi="IranNastaliq" w:cs="B Mitra"/>
          <w:sz w:val="24"/>
          <w:szCs w:val="24"/>
          <w:rtl/>
        </w:rPr>
      </w:pPr>
      <w:r w:rsidRPr="00C856F3">
        <w:rPr>
          <w:rFonts w:ascii="IranNastaliq" w:hAnsi="IranNastaliq" w:cs="B Mitra" w:hint="cs"/>
          <w:sz w:val="24"/>
          <w:szCs w:val="24"/>
          <w:rtl/>
        </w:rPr>
        <w:t>پیش زمینه :‌</w:t>
      </w:r>
    </w:p>
    <w:p w:rsidR="006939C6" w:rsidRPr="00C856F3" w:rsidRDefault="006939C6" w:rsidP="00C856F3">
      <w:pPr>
        <w:spacing w:after="0" w:line="240" w:lineRule="auto"/>
        <w:rPr>
          <w:rFonts w:ascii="IranNastaliq" w:hAnsi="IranNastaliq" w:cs="B Mitra"/>
          <w:sz w:val="24"/>
          <w:szCs w:val="24"/>
          <w:rtl/>
        </w:rPr>
      </w:pPr>
      <w:r w:rsidRPr="00C856F3">
        <w:rPr>
          <w:rFonts w:ascii="IranNastaliq" w:hAnsi="IranNastaliq" w:cs="B Mitra" w:hint="cs"/>
          <w:sz w:val="24"/>
          <w:szCs w:val="24"/>
          <w:rtl/>
        </w:rPr>
        <w:t>همزمان با عمر طولانی افراد جمعیت نیز در حال افزایش است . در سراسر جهان نسبت افراد مسن (‌60سال به بالا )‌ به گروه های دیگر بالاتر است . بین سالهای (1970 )  تا ( 2025) انتظار می رود که رشد جمعیت کهنسالان به (000/000/694)‌ یا (223</w:t>
      </w:r>
      <w:r w:rsidRPr="00C856F3">
        <w:rPr>
          <w:rFonts w:ascii="Times New Roman" w:hAnsi="Times New Roman" w:cs="Times New Roman" w:hint="cs"/>
          <w:sz w:val="24"/>
          <w:szCs w:val="24"/>
          <w:rtl/>
        </w:rPr>
        <w:t>٪</w:t>
      </w:r>
      <w:r w:rsidRPr="00C856F3">
        <w:rPr>
          <w:rFonts w:ascii="IranNastaliq" w:hAnsi="IranNastaliq" w:cs="B Mitra" w:hint="cs"/>
          <w:sz w:val="24"/>
          <w:szCs w:val="24"/>
          <w:rtl/>
        </w:rPr>
        <w:t>)  برسد تا سال (2025)‌ جمعیت کهنسالان به (2/1)‌ میلیارد نفر و تا سال (2050)‌ به (2)‌ میلیارد نفر خواهد رسید که (80</w:t>
      </w:r>
      <w:r w:rsidRPr="00C856F3">
        <w:rPr>
          <w:rFonts w:ascii="Times New Roman" w:hAnsi="Times New Roman" w:cs="Times New Roman" w:hint="cs"/>
          <w:sz w:val="24"/>
          <w:szCs w:val="24"/>
          <w:rtl/>
        </w:rPr>
        <w:t>٪</w:t>
      </w:r>
      <w:r w:rsidRPr="00C856F3">
        <w:rPr>
          <w:rFonts w:ascii="IranNastaliq" w:hAnsi="IranNastaliq" w:cs="B Mitra" w:hint="cs"/>
          <w:sz w:val="24"/>
          <w:szCs w:val="24"/>
          <w:rtl/>
        </w:rPr>
        <w:t xml:space="preserve"> )‌آنان در کشورهای در حال توسعه زندگی می کنند . بررسی ها نشان می دهد که نسبت افراد با لای (65) سال کشورهای اروپایی از (15</w:t>
      </w:r>
      <w:r w:rsidRPr="00C856F3">
        <w:rPr>
          <w:rFonts w:ascii="Times New Roman" w:hAnsi="Times New Roman" w:cs="Times New Roman" w:hint="cs"/>
          <w:sz w:val="24"/>
          <w:szCs w:val="24"/>
          <w:rtl/>
        </w:rPr>
        <w:t>٪</w:t>
      </w:r>
      <w:r w:rsidRPr="00C856F3">
        <w:rPr>
          <w:rFonts w:ascii="IranNastaliq" w:hAnsi="IranNastaliq" w:cs="B Mitra" w:hint="cs"/>
          <w:sz w:val="24"/>
          <w:szCs w:val="24"/>
          <w:rtl/>
        </w:rPr>
        <w:t>)‌ در سال (2000) به (5/23</w:t>
      </w:r>
      <w:r w:rsidRPr="00C856F3">
        <w:rPr>
          <w:rFonts w:ascii="Times New Roman" w:hAnsi="Times New Roman" w:cs="Times New Roman" w:hint="cs"/>
          <w:sz w:val="24"/>
          <w:szCs w:val="24"/>
          <w:rtl/>
        </w:rPr>
        <w:t>٪</w:t>
      </w:r>
      <w:r w:rsidRPr="00C856F3">
        <w:rPr>
          <w:rFonts w:ascii="IranNastaliq" w:hAnsi="IranNastaliq" w:cs="B Mitra" w:hint="cs"/>
          <w:sz w:val="24"/>
          <w:szCs w:val="24"/>
          <w:rtl/>
        </w:rPr>
        <w:t xml:space="preserve"> ) تا سال (2030) ‌برسد .</w:t>
      </w:r>
    </w:p>
    <w:p w:rsidR="006939C6" w:rsidRPr="00C856F3" w:rsidRDefault="006939C6" w:rsidP="00C856F3">
      <w:pPr>
        <w:spacing w:after="0" w:line="240" w:lineRule="auto"/>
        <w:rPr>
          <w:rFonts w:ascii="IranNastaliq" w:hAnsi="IranNastaliq" w:cs="B Mitra"/>
          <w:sz w:val="24"/>
          <w:szCs w:val="24"/>
          <w:rtl/>
        </w:rPr>
      </w:pPr>
      <w:r w:rsidRPr="00C856F3">
        <w:rPr>
          <w:rFonts w:ascii="IranNastaliq" w:hAnsi="IranNastaliq" w:cs="B Mitra" w:hint="cs"/>
          <w:sz w:val="24"/>
          <w:szCs w:val="24"/>
          <w:rtl/>
        </w:rPr>
        <w:t xml:space="preserve">افزایش عمر نشانه موفقیت پیشرفت های پزشکی و درمانی و عمومی و حاصل توسعه اقتصادی و اجتماعی است اما (3)‌چالش را بوجود می آورد </w:t>
      </w:r>
    </w:p>
    <w:p w:rsidR="006939C6" w:rsidRPr="00C856F3" w:rsidRDefault="006939C6" w:rsidP="00C856F3">
      <w:pPr>
        <w:pStyle w:val="ListParagraph"/>
        <w:numPr>
          <w:ilvl w:val="1"/>
          <w:numId w:val="1"/>
        </w:numPr>
        <w:spacing w:after="0" w:line="240" w:lineRule="auto"/>
        <w:ind w:left="0"/>
        <w:rPr>
          <w:rFonts w:ascii="IranNastaliq" w:hAnsi="IranNastaliq" w:cs="B Mitra"/>
          <w:sz w:val="24"/>
          <w:szCs w:val="24"/>
        </w:rPr>
      </w:pPr>
      <w:r w:rsidRPr="00C856F3">
        <w:rPr>
          <w:rFonts w:ascii="IranNastaliq" w:hAnsi="IranNastaliq" w:cs="B Mitra" w:hint="cs"/>
          <w:sz w:val="24"/>
          <w:szCs w:val="24"/>
          <w:rtl/>
        </w:rPr>
        <w:t>سازمان های درمانی بایستی هنگام محدودیت های اقتصادی برطرف کننده نیاز درمانی انبوه بالایی از بیماران باشند :</w:t>
      </w:r>
    </w:p>
    <w:p w:rsidR="006939C6" w:rsidRPr="00C856F3" w:rsidRDefault="006939C6" w:rsidP="00C856F3">
      <w:pPr>
        <w:pStyle w:val="ListParagraph"/>
        <w:spacing w:after="0" w:line="240" w:lineRule="auto"/>
        <w:ind w:left="0"/>
        <w:rPr>
          <w:rFonts w:ascii="IranNastaliq" w:hAnsi="IranNastaliq" w:cs="B Mitra"/>
          <w:sz w:val="24"/>
          <w:szCs w:val="24"/>
        </w:rPr>
      </w:pPr>
      <w:r w:rsidRPr="00C856F3">
        <w:rPr>
          <w:rFonts w:ascii="IranNastaliq" w:hAnsi="IranNastaliq" w:cs="B Mitra" w:hint="cs"/>
          <w:sz w:val="24"/>
          <w:szCs w:val="24"/>
          <w:rtl/>
        </w:rPr>
        <w:t>چگونه می توان به راهکار مقاوم اداری دست یافت ؟</w:t>
      </w:r>
    </w:p>
    <w:p w:rsidR="00A40349" w:rsidRPr="00C856F3" w:rsidRDefault="00A40349" w:rsidP="00C856F3">
      <w:pPr>
        <w:bidi w:val="0"/>
        <w:spacing w:after="0" w:line="276" w:lineRule="auto"/>
        <w:rPr>
          <w:rFonts w:ascii="IranNastaliq" w:hAnsi="IranNastaliq" w:cs="B Mitra"/>
          <w:sz w:val="24"/>
          <w:szCs w:val="24"/>
        </w:rPr>
      </w:pPr>
      <w:r w:rsidRPr="00C856F3">
        <w:rPr>
          <w:rFonts w:ascii="IranNastaliq" w:hAnsi="IranNastaliq" w:cs="B Mitra"/>
          <w:sz w:val="24"/>
          <w:szCs w:val="24"/>
        </w:rPr>
        <w:br w:type="page"/>
      </w:r>
    </w:p>
    <w:p w:rsidR="00A40349" w:rsidRPr="00C856F3" w:rsidRDefault="00A40349" w:rsidP="00C856F3">
      <w:pPr>
        <w:pStyle w:val="ListParagraph"/>
        <w:spacing w:after="0" w:line="240" w:lineRule="auto"/>
        <w:ind w:left="0"/>
        <w:rPr>
          <w:rFonts w:ascii="IranNastaliq" w:hAnsi="IranNastaliq" w:cs="B Mitra"/>
          <w:sz w:val="24"/>
          <w:szCs w:val="24"/>
        </w:rPr>
      </w:pPr>
    </w:p>
    <w:p w:rsidR="00A40349" w:rsidRPr="00C856F3" w:rsidRDefault="002D02CD" w:rsidP="002D02CD">
      <w:pPr>
        <w:pStyle w:val="ListParagraph"/>
        <w:spacing w:after="0" w:line="240" w:lineRule="auto"/>
        <w:ind w:left="0"/>
        <w:rPr>
          <w:rFonts w:ascii="IranNastaliq" w:hAnsi="IranNastaliq" w:cs="B Mitra" w:hint="cs"/>
          <w:sz w:val="24"/>
          <w:szCs w:val="24"/>
          <w:rtl/>
        </w:rPr>
      </w:pPr>
      <w:r w:rsidRPr="002D02CD">
        <w:rPr>
          <w:rFonts w:ascii="IranNastaliq" w:hAnsi="IranNastaliq" w:cs="B Mitra" w:hint="cs"/>
          <w:sz w:val="24"/>
          <w:szCs w:val="24"/>
          <w:highlight w:val="yellow"/>
          <w:rtl/>
        </w:rPr>
        <w:t xml:space="preserve">تمامی واژه ها و لاتین باید زیر نویس گردد از خود کتاب در قسمت ایندکس انتهای کتاب یا به سایت </w:t>
      </w:r>
      <w:hyperlink r:id="rId8" w:history="1">
        <w:r w:rsidRPr="002D02CD">
          <w:rPr>
            <w:rStyle w:val="Hyperlink"/>
            <w:rFonts w:ascii="IranNastaliq" w:hAnsi="IranNastaliq" w:cs="B Mitra"/>
            <w:sz w:val="24"/>
            <w:szCs w:val="24"/>
            <w:highlight w:val="yellow"/>
          </w:rPr>
          <w:t>www.abrivation.com</w:t>
        </w:r>
      </w:hyperlink>
      <w:r>
        <w:rPr>
          <w:rFonts w:ascii="IranNastaliq" w:hAnsi="IranNastaliq" w:cs="B Mitra"/>
          <w:sz w:val="24"/>
          <w:szCs w:val="24"/>
        </w:rPr>
        <w:t xml:space="preserve"> </w:t>
      </w:r>
      <w:r>
        <w:rPr>
          <w:rFonts w:ascii="IranNastaliq" w:hAnsi="IranNastaliq" w:cs="B Mitra" w:hint="cs"/>
          <w:sz w:val="24"/>
          <w:szCs w:val="24"/>
          <w:rtl/>
        </w:rPr>
        <w:t xml:space="preserve"> رفته و واژه  را زده و انگلیسی کلمه را بیاورید.</w:t>
      </w:r>
    </w:p>
    <w:p w:rsidR="00A40349" w:rsidRPr="00C856F3" w:rsidRDefault="00A40349" w:rsidP="00C856F3">
      <w:pPr>
        <w:spacing w:after="0" w:line="720" w:lineRule="exact"/>
        <w:rPr>
          <w:rFonts w:cs="B Mitra"/>
          <w:b/>
          <w:bCs/>
          <w:sz w:val="24"/>
          <w:szCs w:val="24"/>
          <w:rtl/>
        </w:rPr>
      </w:pPr>
      <w:r w:rsidRPr="00C856F3">
        <w:rPr>
          <w:rFonts w:cs="B Mitra" w:hint="cs"/>
          <w:b/>
          <w:bCs/>
          <w:sz w:val="24"/>
          <w:szCs w:val="24"/>
          <w:rtl/>
        </w:rPr>
        <w:t>1- مواد و روش ها</w:t>
      </w:r>
    </w:p>
    <w:p w:rsidR="00A40349" w:rsidRPr="00C856F3" w:rsidRDefault="00A40349" w:rsidP="00C856F3">
      <w:pPr>
        <w:spacing w:after="0" w:line="720" w:lineRule="exact"/>
        <w:rPr>
          <w:rFonts w:cs="B Mitra"/>
          <w:sz w:val="24"/>
          <w:szCs w:val="24"/>
        </w:rPr>
      </w:pPr>
      <w:r w:rsidRPr="00C856F3">
        <w:rPr>
          <w:rFonts w:cs="B Mitra" w:hint="cs"/>
          <w:sz w:val="24"/>
          <w:szCs w:val="24"/>
          <w:rtl/>
        </w:rPr>
        <w:t xml:space="preserve">ده شرکت کننده سالم، 5 مرد و 5 زن، در این مطالعه مورد ارزیابی قرار گرفته اند، که همه آن ها راست دست، در محدوده سنی 27-23 سال و دارای بینایی طبیعی یا اصلاح شده هستند. این افراد دانشجوی دانشگاه بوده و هیچگونه اختلال روانشناختی نداشتند. هیچیک از آن ها در کاربرد تکنولوژی های مورد استفاده در این مطالعه متخصص نبودند. شرکت کنندگان در مورد استفاده از اطلاعاتشان در این مطالعه رضایت نامه دادند. سیگنال </w:t>
      </w:r>
      <w:r w:rsidRPr="00C856F3">
        <w:rPr>
          <w:rFonts w:cs="B Mitra"/>
          <w:sz w:val="24"/>
          <w:szCs w:val="24"/>
        </w:rPr>
        <w:t>EEG</w:t>
      </w:r>
      <w:r w:rsidRPr="00C856F3">
        <w:rPr>
          <w:rFonts w:cs="B Mitra" w:hint="cs"/>
          <w:sz w:val="24"/>
          <w:szCs w:val="24"/>
          <w:rtl/>
        </w:rPr>
        <w:t xml:space="preserve"> بوسیله ابزار قابل حمل </w:t>
      </w:r>
      <w:r w:rsidRPr="00C856F3">
        <w:rPr>
          <w:rFonts w:cs="B Mitra"/>
          <w:sz w:val="24"/>
          <w:szCs w:val="24"/>
        </w:rPr>
        <w:t>EEG</w:t>
      </w:r>
      <w:r w:rsidRPr="00C856F3">
        <w:rPr>
          <w:rFonts w:cs="B Mitra" w:hint="cs"/>
          <w:sz w:val="24"/>
          <w:szCs w:val="24"/>
          <w:rtl/>
        </w:rPr>
        <w:t xml:space="preserve">، یا </w:t>
      </w:r>
      <w:r w:rsidRPr="00B603A1">
        <w:rPr>
          <w:rFonts w:cs="B Mitra"/>
          <w:sz w:val="24"/>
          <w:szCs w:val="24"/>
          <w:highlight w:val="yellow"/>
        </w:rPr>
        <w:t>Emotiv EPOC</w:t>
      </w:r>
      <w:r w:rsidRPr="00C856F3">
        <w:rPr>
          <w:rFonts w:cs="B Mitra" w:hint="cs"/>
          <w:sz w:val="24"/>
          <w:szCs w:val="24"/>
          <w:rtl/>
        </w:rPr>
        <w:t xml:space="preserve">، تحت نظارت بوده، که دارای 14 کانال </w:t>
      </w:r>
      <w:r w:rsidRPr="00C856F3">
        <w:rPr>
          <w:rFonts w:cs="B Mitra"/>
          <w:sz w:val="24"/>
          <w:szCs w:val="24"/>
        </w:rPr>
        <w:t>EEG</w:t>
      </w:r>
      <w:r w:rsidRPr="00C856F3">
        <w:rPr>
          <w:rFonts w:cs="B Mitra" w:hint="cs"/>
          <w:sz w:val="24"/>
          <w:szCs w:val="24"/>
          <w:rtl/>
        </w:rPr>
        <w:t xml:space="preserve"> با استفاده از طرح بندی استاندارد </w:t>
      </w:r>
      <w:r w:rsidRPr="00C856F3">
        <w:rPr>
          <w:rFonts w:cs="B Mitra"/>
          <w:sz w:val="24"/>
          <w:szCs w:val="24"/>
        </w:rPr>
        <w:t>10/20</w:t>
      </w:r>
      <w:r w:rsidRPr="00C856F3">
        <w:rPr>
          <w:rFonts w:cs="B Mitra" w:hint="cs"/>
          <w:sz w:val="24"/>
          <w:szCs w:val="24"/>
          <w:rtl/>
        </w:rPr>
        <w:t xml:space="preserve"> و 2 کانال مرجع (</w:t>
      </w:r>
      <w:r w:rsidRPr="00B603A1">
        <w:rPr>
          <w:rFonts w:cs="B Mitra"/>
          <w:sz w:val="24"/>
          <w:szCs w:val="24"/>
          <w:highlight w:val="yellow"/>
        </w:rPr>
        <w:t>CMS/DRL</w:t>
      </w:r>
      <w:r w:rsidRPr="00C856F3">
        <w:rPr>
          <w:rFonts w:cs="B Mitra" w:hint="cs"/>
          <w:sz w:val="24"/>
          <w:szCs w:val="24"/>
          <w:rtl/>
        </w:rPr>
        <w:t xml:space="preserve">) است، شکل 1. </w:t>
      </w:r>
    </w:p>
    <w:p w:rsidR="00A40349" w:rsidRPr="00C856F3" w:rsidRDefault="00A40349" w:rsidP="00C856F3">
      <w:pPr>
        <w:spacing w:after="0" w:line="720" w:lineRule="exact"/>
        <w:rPr>
          <w:rFonts w:cs="B Mitra"/>
          <w:sz w:val="24"/>
          <w:szCs w:val="24"/>
          <w:rtl/>
        </w:rPr>
      </w:pPr>
      <w:r w:rsidRPr="00C856F3">
        <w:rPr>
          <w:rFonts w:cs="B Mitra" w:hint="cs"/>
          <w:sz w:val="24"/>
          <w:szCs w:val="24"/>
          <w:rtl/>
        </w:rPr>
        <w:t xml:space="preserve">شکل 1. ابزار </w:t>
      </w:r>
      <w:r w:rsidRPr="00C856F3">
        <w:rPr>
          <w:rFonts w:cs="B Mitra"/>
          <w:sz w:val="24"/>
          <w:szCs w:val="24"/>
        </w:rPr>
        <w:t>Emotiv EPOC</w:t>
      </w:r>
      <w:r w:rsidRPr="00C856F3">
        <w:rPr>
          <w:rFonts w:cs="B Mitra" w:hint="cs"/>
          <w:sz w:val="24"/>
          <w:szCs w:val="24"/>
          <w:rtl/>
        </w:rPr>
        <w:t xml:space="preserve"> و الکترودهای </w:t>
      </w:r>
      <w:r w:rsidRPr="00C856F3">
        <w:rPr>
          <w:rFonts w:cs="B Mitra"/>
          <w:sz w:val="24"/>
          <w:szCs w:val="24"/>
        </w:rPr>
        <w:t>Emotiv EPOC</w:t>
      </w:r>
      <w:r w:rsidRPr="00C856F3">
        <w:rPr>
          <w:rFonts w:cs="B Mitra" w:hint="cs"/>
          <w:sz w:val="24"/>
          <w:szCs w:val="24"/>
          <w:rtl/>
        </w:rPr>
        <w:t xml:space="preserve"> که طبق طرح بندی استاندارد </w:t>
      </w:r>
      <w:r w:rsidRPr="00C856F3">
        <w:rPr>
          <w:rFonts w:cs="B Mitra"/>
          <w:sz w:val="24"/>
          <w:szCs w:val="24"/>
        </w:rPr>
        <w:t>10/20</w:t>
      </w:r>
      <w:r w:rsidRPr="00C856F3">
        <w:rPr>
          <w:rFonts w:cs="B Mitra" w:hint="cs"/>
          <w:sz w:val="24"/>
          <w:szCs w:val="24"/>
          <w:rtl/>
        </w:rPr>
        <w:t xml:space="preserve"> قرار دارند. </w:t>
      </w:r>
    </w:p>
    <w:p w:rsidR="00A40349" w:rsidRPr="00C856F3" w:rsidRDefault="00A40349" w:rsidP="00C856F3">
      <w:pPr>
        <w:spacing w:after="0" w:line="720" w:lineRule="exact"/>
        <w:rPr>
          <w:rFonts w:cs="B Mitra"/>
          <w:sz w:val="24"/>
          <w:szCs w:val="24"/>
          <w:rtl/>
        </w:rPr>
      </w:pPr>
      <w:r w:rsidRPr="00C856F3">
        <w:rPr>
          <w:rFonts w:cs="B Mitra" w:hint="cs"/>
          <w:sz w:val="24"/>
          <w:szCs w:val="24"/>
          <w:rtl/>
        </w:rPr>
        <w:t xml:space="preserve">ثبت های </w:t>
      </w:r>
      <w:r w:rsidRPr="00C856F3">
        <w:rPr>
          <w:rFonts w:cs="B Mitra"/>
          <w:sz w:val="24"/>
          <w:szCs w:val="24"/>
        </w:rPr>
        <w:t>EEG</w:t>
      </w:r>
      <w:r w:rsidRPr="00C856F3">
        <w:rPr>
          <w:rFonts w:cs="B Mitra" w:hint="cs"/>
          <w:sz w:val="24"/>
          <w:szCs w:val="24"/>
          <w:rtl/>
        </w:rPr>
        <w:t xml:space="preserve"> برون خطی با استفاده از نرم افزار عادی نوشته شده در </w:t>
      </w:r>
      <w:r w:rsidRPr="00C856F3">
        <w:rPr>
          <w:rFonts w:cs="B Mitra"/>
          <w:sz w:val="24"/>
          <w:szCs w:val="24"/>
        </w:rPr>
        <w:t>MATLAB</w:t>
      </w:r>
      <w:r w:rsidRPr="00C856F3">
        <w:rPr>
          <w:rFonts w:cs="B Mitra" w:hint="cs"/>
          <w:sz w:val="24"/>
          <w:szCs w:val="24"/>
          <w:rtl/>
        </w:rPr>
        <w:t xml:space="preserve"> تحلیل می شوند. این نرم افزار عادی مبتنی بر ابزار </w:t>
      </w:r>
      <w:r w:rsidRPr="00C856F3">
        <w:rPr>
          <w:rFonts w:cs="B Mitra"/>
          <w:sz w:val="24"/>
          <w:szCs w:val="24"/>
        </w:rPr>
        <w:t>EEGLAB</w:t>
      </w:r>
      <w:r w:rsidRPr="00C856F3">
        <w:rPr>
          <w:rFonts w:cs="B Mitra" w:hint="cs"/>
          <w:sz w:val="24"/>
          <w:szCs w:val="24"/>
          <w:rtl/>
        </w:rPr>
        <w:t xml:space="preserve"> است، که به منظور پاک کردن داده </w:t>
      </w:r>
      <w:r w:rsidRPr="00C856F3">
        <w:rPr>
          <w:rFonts w:cs="B Mitra"/>
          <w:sz w:val="24"/>
          <w:szCs w:val="24"/>
        </w:rPr>
        <w:t>EEG</w:t>
      </w:r>
      <w:r w:rsidRPr="00C856F3">
        <w:rPr>
          <w:rFonts w:cs="B Mitra" w:hint="cs"/>
          <w:sz w:val="24"/>
          <w:szCs w:val="24"/>
          <w:rtl/>
        </w:rPr>
        <w:t xml:space="preserve"> و تغییر تحلیل در نیروی طیفی آلفا بکار می رود. </w:t>
      </w:r>
    </w:p>
    <w:p w:rsidR="00A40349" w:rsidRPr="00C856F3" w:rsidRDefault="00A40349" w:rsidP="00C856F3">
      <w:pPr>
        <w:spacing w:after="0" w:line="720" w:lineRule="exact"/>
        <w:rPr>
          <w:rFonts w:cs="B Mitra"/>
          <w:sz w:val="24"/>
          <w:szCs w:val="24"/>
          <w:rtl/>
        </w:rPr>
      </w:pPr>
      <w:r w:rsidRPr="00C856F3">
        <w:rPr>
          <w:rFonts w:cs="B Mitra" w:hint="cs"/>
          <w:sz w:val="24"/>
          <w:szCs w:val="24"/>
          <w:rtl/>
        </w:rPr>
        <w:t xml:space="preserve">در جلسه آزمایشی، شرکت کنندگان می بایست تمام </w:t>
      </w:r>
      <w:r w:rsidRPr="00C856F3">
        <w:rPr>
          <w:rFonts w:cs="B Mitra"/>
          <w:sz w:val="24"/>
          <w:szCs w:val="24"/>
        </w:rPr>
        <w:t>VE</w:t>
      </w:r>
      <w:r w:rsidRPr="00C856F3">
        <w:rPr>
          <w:rFonts w:cs="B Mitra" w:hint="cs"/>
          <w:sz w:val="24"/>
          <w:szCs w:val="24"/>
          <w:rtl/>
        </w:rPr>
        <w:t xml:space="preserve"> طراحی شده برای ورودشان به حالت منفی (غمگینی) را هدایت کنند. این </w:t>
      </w:r>
      <w:r w:rsidRPr="00B603A1">
        <w:rPr>
          <w:rFonts w:cs="B Mitra"/>
          <w:sz w:val="24"/>
          <w:szCs w:val="24"/>
          <w:highlight w:val="yellow"/>
        </w:rPr>
        <w:t>VE</w:t>
      </w:r>
      <w:r w:rsidRPr="00C856F3">
        <w:rPr>
          <w:rFonts w:cs="B Mitra" w:hint="cs"/>
          <w:sz w:val="24"/>
          <w:szCs w:val="24"/>
          <w:rtl/>
        </w:rPr>
        <w:t xml:space="preserve"> متشکل از یک پارک مجازی بود، که قبلا در مطالعات قبلی آزمایش شد، و می توان از آن بعنوان روش موثر القاء حالت استفاده کرد. این پارک مجازی روی پرده رتروپروژکتد نشان داده می شود و شرکت کنندگان می توانند با استفاده از پد بیسیم هدایت می کنند. برخی از تصاویر </w:t>
      </w:r>
      <w:r w:rsidRPr="00C856F3">
        <w:rPr>
          <w:rFonts w:cs="B Mitra"/>
          <w:sz w:val="24"/>
          <w:szCs w:val="24"/>
        </w:rPr>
        <w:t>VE</w:t>
      </w:r>
      <w:r w:rsidRPr="00C856F3">
        <w:rPr>
          <w:rFonts w:cs="B Mitra" w:hint="cs"/>
          <w:sz w:val="24"/>
          <w:szCs w:val="24"/>
          <w:rtl/>
        </w:rPr>
        <w:t xml:space="preserve"> و ترکیب جلسه آزمایشی در شکل 2 نشان داده شده اند.</w:t>
      </w:r>
    </w:p>
    <w:p w:rsidR="00A40349" w:rsidRPr="00C856F3" w:rsidRDefault="00A40349" w:rsidP="00C856F3">
      <w:pPr>
        <w:spacing w:after="0" w:line="720" w:lineRule="exact"/>
        <w:rPr>
          <w:rFonts w:cs="B Mitra"/>
          <w:sz w:val="24"/>
          <w:szCs w:val="24"/>
          <w:rtl/>
        </w:rPr>
      </w:pPr>
      <w:r w:rsidRPr="00C856F3">
        <w:rPr>
          <w:rFonts w:cs="B Mitra" w:hint="cs"/>
          <w:sz w:val="24"/>
          <w:szCs w:val="24"/>
          <w:rtl/>
        </w:rPr>
        <w:t xml:space="preserve">پروتکل این مطالعه مورد رایزنی قرار می گیرد. شرکت کنندگان تقریبا یک ساعت را در آزمایشگاه گذراندند و هر یک پیش و پس از آزمایش مجازی پرسشنامه </w:t>
      </w:r>
      <w:r w:rsidRPr="00B603A1">
        <w:rPr>
          <w:rFonts w:cs="B Mitra"/>
          <w:sz w:val="24"/>
          <w:szCs w:val="24"/>
          <w:highlight w:val="yellow"/>
        </w:rPr>
        <w:t>PANAS</w:t>
      </w:r>
      <w:r w:rsidRPr="00C856F3">
        <w:rPr>
          <w:rFonts w:cs="B Mitra" w:hint="cs"/>
          <w:sz w:val="24"/>
          <w:szCs w:val="24"/>
          <w:rtl/>
        </w:rPr>
        <w:t xml:space="preserve"> را تکمیل کردند. تحلیل این پرسشنامه به ما امکان داد که افراد را به دو گروه تقسیم کنیم: افرادی که حالت مزبور بطور موفقیت آمیز به آن ها القا شد (گروه غمگین) و افرادی که پس از این تماس غمگین نبودند (گروه غیر غمگین).</w:t>
      </w:r>
    </w:p>
    <w:p w:rsidR="00A40349" w:rsidRPr="00C856F3" w:rsidRDefault="00A40349" w:rsidP="00C856F3">
      <w:pPr>
        <w:spacing w:after="0" w:line="720" w:lineRule="exact"/>
        <w:rPr>
          <w:rFonts w:cs="B Mitra"/>
          <w:sz w:val="24"/>
          <w:szCs w:val="24"/>
          <w:rtl/>
        </w:rPr>
      </w:pPr>
      <w:r w:rsidRPr="00C856F3">
        <w:rPr>
          <w:rFonts w:cs="B Mitra" w:hint="cs"/>
          <w:sz w:val="24"/>
          <w:szCs w:val="24"/>
          <w:rtl/>
        </w:rPr>
        <w:t xml:space="preserve">شکل 2. فردی که در </w:t>
      </w:r>
      <w:r w:rsidRPr="00C856F3">
        <w:rPr>
          <w:rFonts w:cs="B Mitra"/>
          <w:sz w:val="24"/>
          <w:szCs w:val="24"/>
        </w:rPr>
        <w:t>VE</w:t>
      </w:r>
      <w:r w:rsidRPr="00C856F3">
        <w:rPr>
          <w:rFonts w:cs="B Mitra" w:hint="cs"/>
          <w:sz w:val="24"/>
          <w:szCs w:val="24"/>
          <w:rtl/>
        </w:rPr>
        <w:t xml:space="preserve"> و تسخیر </w:t>
      </w:r>
      <w:r w:rsidRPr="00B603A1">
        <w:rPr>
          <w:rFonts w:cs="B Mitra"/>
          <w:sz w:val="24"/>
          <w:szCs w:val="24"/>
          <w:highlight w:val="yellow"/>
        </w:rPr>
        <w:t>VE</w:t>
      </w:r>
      <w:r w:rsidRPr="00C856F3">
        <w:rPr>
          <w:rFonts w:cs="B Mitra" w:hint="cs"/>
          <w:sz w:val="24"/>
          <w:szCs w:val="24"/>
          <w:rtl/>
        </w:rPr>
        <w:t xml:space="preserve"> مورد استفاده برای القاء غم هدایت می شود.</w:t>
      </w:r>
    </w:p>
    <w:p w:rsidR="00A40349" w:rsidRPr="00C856F3" w:rsidRDefault="00A40349" w:rsidP="00C856F3">
      <w:pPr>
        <w:spacing w:after="0" w:line="720" w:lineRule="exact"/>
        <w:rPr>
          <w:rFonts w:cs="B Mitra"/>
          <w:sz w:val="24"/>
          <w:szCs w:val="24"/>
          <w:rtl/>
        </w:rPr>
      </w:pPr>
      <w:r w:rsidRPr="00C856F3">
        <w:rPr>
          <w:rFonts w:cs="B Mitra" w:hint="cs"/>
          <w:sz w:val="24"/>
          <w:szCs w:val="24"/>
          <w:rtl/>
        </w:rPr>
        <w:lastRenderedPageBreak/>
        <w:t>اول دوره هدایت بوده و سپس دوره استراحت بود که طی آن شرکت کنندگام می بایست به مدت دو دقیقه و سی ثانیه به پرده سیاه بنگرند. بین دو دوره استراحت، روش مجازی طبق همان پروتکل پیش گفته القاء حالت شروع گردید. سرانجام، از شرکت کنندگان خواسته شد پیش از اتمام آزمایش فیلمی را تجسم کنند که حالتی مثبت به آن ها القا می کرد.</w:t>
      </w:r>
    </w:p>
    <w:p w:rsidR="00A40349" w:rsidRPr="00C856F3" w:rsidRDefault="00A40349" w:rsidP="00C856F3">
      <w:pPr>
        <w:spacing w:after="0" w:line="720" w:lineRule="exact"/>
        <w:rPr>
          <w:rFonts w:cs="B Mitra"/>
          <w:sz w:val="24"/>
          <w:szCs w:val="24"/>
          <w:rtl/>
        </w:rPr>
      </w:pPr>
      <w:r w:rsidRPr="00C856F3">
        <w:rPr>
          <w:rFonts w:cs="B Mitra" w:hint="cs"/>
          <w:sz w:val="24"/>
          <w:szCs w:val="24"/>
          <w:rtl/>
        </w:rPr>
        <w:t xml:space="preserve">نیروی لوگ آلفای طبیعی و مقدار ضریب نامتقارن برای </w:t>
      </w:r>
      <w:r w:rsidRPr="00C856F3">
        <w:rPr>
          <w:rFonts w:cs="B Mitra"/>
          <w:sz w:val="24"/>
          <w:szCs w:val="24"/>
        </w:rPr>
        <w:t>F3</w:t>
      </w:r>
      <w:r w:rsidRPr="00C856F3">
        <w:rPr>
          <w:rFonts w:cs="B Mitra" w:hint="cs"/>
          <w:sz w:val="24"/>
          <w:szCs w:val="24"/>
          <w:rtl/>
        </w:rPr>
        <w:t xml:space="preserve"> و </w:t>
      </w:r>
      <w:r w:rsidRPr="00C856F3">
        <w:rPr>
          <w:rFonts w:cs="B Mitra"/>
          <w:sz w:val="24"/>
          <w:szCs w:val="24"/>
        </w:rPr>
        <w:t>F4</w:t>
      </w:r>
      <w:r w:rsidRPr="00C856F3">
        <w:rPr>
          <w:rFonts w:cs="B Mitra" w:hint="cs"/>
          <w:sz w:val="24"/>
          <w:szCs w:val="24"/>
          <w:rtl/>
        </w:rPr>
        <w:t xml:space="preserve"> محاسبه گردید. مقادیر ضریب نامتقارن به کمک لوگ طبیعی نسبت </w:t>
      </w:r>
      <w:r w:rsidRPr="00C856F3">
        <w:rPr>
          <w:rFonts w:cs="B Mitra"/>
          <w:sz w:val="24"/>
          <w:szCs w:val="24"/>
        </w:rPr>
        <w:t>F4/F3</w:t>
      </w:r>
      <w:r w:rsidRPr="00C856F3">
        <w:rPr>
          <w:rFonts w:cs="B Mitra" w:hint="cs"/>
          <w:sz w:val="24"/>
          <w:szCs w:val="24"/>
          <w:rtl/>
        </w:rPr>
        <w:t xml:space="preserve"> محاسبه شد. </w:t>
      </w:r>
      <w:r w:rsidRPr="00C856F3">
        <w:rPr>
          <w:rFonts w:cs="B Mitra"/>
          <w:sz w:val="24"/>
          <w:szCs w:val="24"/>
        </w:rPr>
        <w:t>F3</w:t>
      </w:r>
      <w:r w:rsidRPr="00C856F3">
        <w:rPr>
          <w:rFonts w:cs="B Mitra" w:hint="cs"/>
          <w:sz w:val="24"/>
          <w:szCs w:val="24"/>
          <w:rtl/>
        </w:rPr>
        <w:t xml:space="preserve"> و </w:t>
      </w:r>
      <w:r w:rsidRPr="00C856F3">
        <w:rPr>
          <w:rFonts w:cs="B Mitra"/>
          <w:sz w:val="24"/>
          <w:szCs w:val="24"/>
        </w:rPr>
        <w:t>F4</w:t>
      </w:r>
      <w:r w:rsidRPr="00C856F3">
        <w:rPr>
          <w:rFonts w:cs="B Mitra" w:hint="cs"/>
          <w:sz w:val="24"/>
          <w:szCs w:val="24"/>
          <w:rtl/>
        </w:rPr>
        <w:t xml:space="preserve"> مورد استفاده قرار گرفتند زیرا سنسورهایی هستند که اغلب در متون علمی برای تحلیل ظرفیت حالت تجربه شده بتوسط شرکت کنندگان مورد استفاده قرار می گیرند. </w:t>
      </w:r>
    </w:p>
    <w:p w:rsidR="00A40349" w:rsidRPr="00C856F3" w:rsidRDefault="00A40349" w:rsidP="00C856F3">
      <w:pPr>
        <w:spacing w:after="0" w:line="720" w:lineRule="exact"/>
        <w:rPr>
          <w:rFonts w:cs="B Mitra"/>
          <w:sz w:val="24"/>
          <w:szCs w:val="24"/>
          <w:rtl/>
        </w:rPr>
      </w:pPr>
      <w:r w:rsidRPr="00C856F3">
        <w:rPr>
          <w:rFonts w:cs="B Mitra"/>
          <w:sz w:val="24"/>
          <w:szCs w:val="24"/>
        </w:rPr>
        <w:t>ANOVA</w:t>
      </w:r>
      <w:r w:rsidRPr="00C856F3">
        <w:rPr>
          <w:rFonts w:cs="B Mitra" w:hint="cs"/>
          <w:sz w:val="24"/>
          <w:szCs w:val="24"/>
          <w:rtl/>
        </w:rPr>
        <w:t xml:space="preserve"> سه طریقه با مقادیر تکراری در دو فاکتور برای مقادیر لوگ آلفای طبیعی بکار می رود. این فاکتورها عبارتند از زمان (استراحت اولیه و استراحت نهایی)، نیم کره (راست/چپ) و گروه (غمگین/غیرغمگین). </w:t>
      </w:r>
      <w:r w:rsidRPr="00C856F3">
        <w:rPr>
          <w:rFonts w:cs="B Mitra"/>
          <w:sz w:val="24"/>
          <w:szCs w:val="24"/>
        </w:rPr>
        <w:t>ANOVA</w:t>
      </w:r>
      <w:r w:rsidRPr="00C856F3">
        <w:rPr>
          <w:rFonts w:cs="B Mitra" w:hint="cs"/>
          <w:sz w:val="24"/>
          <w:szCs w:val="24"/>
          <w:rtl/>
        </w:rPr>
        <w:t xml:space="preserve"> دو طریقه با مقدار تکراری در یکی از فاکتورها برای مقادیر ضریب نامتقارن بکار رفت. این فاکتورها عبارت بودند از زمان (استراحت اولیه و استراحت نهایی) و گروه (غمگین/غیرغمگین).</w:t>
      </w:r>
    </w:p>
    <w:p w:rsidR="00A40349" w:rsidRPr="00C856F3" w:rsidRDefault="00A40349" w:rsidP="00C856F3">
      <w:pPr>
        <w:spacing w:after="0" w:line="720" w:lineRule="exact"/>
        <w:rPr>
          <w:rFonts w:cs="B Mitra"/>
          <w:b/>
          <w:bCs/>
          <w:sz w:val="24"/>
          <w:szCs w:val="24"/>
          <w:rtl/>
        </w:rPr>
      </w:pPr>
      <w:r w:rsidRPr="00C856F3">
        <w:rPr>
          <w:rFonts w:cs="B Mitra" w:hint="cs"/>
          <w:b/>
          <w:bCs/>
          <w:sz w:val="24"/>
          <w:szCs w:val="24"/>
          <w:rtl/>
        </w:rPr>
        <w:t>1- نتایج</w:t>
      </w:r>
    </w:p>
    <w:p w:rsidR="00A40349" w:rsidRPr="00C856F3" w:rsidRDefault="00A40349" w:rsidP="00C856F3">
      <w:pPr>
        <w:spacing w:after="0" w:line="720" w:lineRule="exact"/>
        <w:rPr>
          <w:rFonts w:cs="B Mitra"/>
          <w:sz w:val="24"/>
          <w:szCs w:val="24"/>
          <w:rtl/>
        </w:rPr>
      </w:pPr>
      <w:r w:rsidRPr="00C856F3">
        <w:rPr>
          <w:rFonts w:cs="B Mitra" w:hint="cs"/>
          <w:sz w:val="24"/>
          <w:szCs w:val="24"/>
          <w:rtl/>
        </w:rPr>
        <w:t xml:space="preserve">در این بخش، نتایج مطالعه کنونی خود را ارائه می دهیم. پرسشنامه </w:t>
      </w:r>
      <w:r w:rsidRPr="00B603A1">
        <w:rPr>
          <w:rFonts w:cs="B Mitra"/>
          <w:sz w:val="24"/>
          <w:szCs w:val="24"/>
          <w:highlight w:val="yellow"/>
        </w:rPr>
        <w:t>PANAS</w:t>
      </w:r>
      <w:r w:rsidRPr="00C856F3">
        <w:rPr>
          <w:rFonts w:cs="B Mitra" w:hint="cs"/>
          <w:sz w:val="24"/>
          <w:szCs w:val="24"/>
          <w:rtl/>
        </w:rPr>
        <w:t xml:space="preserve"> نشان داد که حالت غمگینی به شش شرکت کننده القا شده است (گروه غمگین) حال آنکه در چهار نفر احساس غم با این </w:t>
      </w:r>
      <w:r w:rsidRPr="00C856F3">
        <w:rPr>
          <w:rFonts w:cs="B Mitra"/>
          <w:sz w:val="24"/>
          <w:szCs w:val="24"/>
        </w:rPr>
        <w:t>VE</w:t>
      </w:r>
      <w:r w:rsidRPr="00C856F3">
        <w:rPr>
          <w:rFonts w:cs="B Mitra" w:hint="cs"/>
          <w:sz w:val="24"/>
          <w:szCs w:val="24"/>
          <w:rtl/>
        </w:rPr>
        <w:t xml:space="preserve"> ایجاد نشد (گروه غیرغمگین).</w:t>
      </w:r>
    </w:p>
    <w:p w:rsidR="00A40349" w:rsidRPr="00C856F3" w:rsidRDefault="00A40349" w:rsidP="00C856F3">
      <w:pPr>
        <w:spacing w:after="0" w:line="720" w:lineRule="exact"/>
        <w:rPr>
          <w:rFonts w:cs="B Mitra"/>
          <w:sz w:val="24"/>
          <w:szCs w:val="24"/>
          <w:rtl/>
        </w:rPr>
      </w:pPr>
      <w:r w:rsidRPr="00C856F3">
        <w:rPr>
          <w:rFonts w:cs="B Mitra" w:hint="cs"/>
          <w:sz w:val="24"/>
          <w:szCs w:val="24"/>
          <w:rtl/>
        </w:rPr>
        <w:t xml:space="preserve">نتایج نشان دادند که اختلاف عمده ای بین نیمکره راست و چپ وجود دارد. روندی نزدیک به مقصود برای فاکتور واکنش متقابل بین نیمکره، زمان و گروه در نیروی لوگ آلفای طبیعی. </w:t>
      </w:r>
    </w:p>
    <w:p w:rsidR="00A40349" w:rsidRPr="00C856F3" w:rsidRDefault="00A40349" w:rsidP="00C856F3">
      <w:pPr>
        <w:spacing w:after="0" w:line="720" w:lineRule="exact"/>
        <w:rPr>
          <w:rFonts w:cs="B Mitra"/>
          <w:sz w:val="24"/>
          <w:szCs w:val="24"/>
          <w:rtl/>
        </w:rPr>
      </w:pPr>
      <w:r w:rsidRPr="00C856F3">
        <w:rPr>
          <w:rFonts w:cs="B Mitra" w:hint="cs"/>
          <w:sz w:val="24"/>
          <w:szCs w:val="24"/>
          <w:rtl/>
        </w:rPr>
        <w:t>مقایسه های دو بدو فقط اختلاف عمده بین نیمکره ها را در گروه غمگین پس از القاء مجازی نشان می داد.</w:t>
      </w:r>
    </w:p>
    <w:p w:rsidR="00A40349" w:rsidRPr="00C856F3" w:rsidRDefault="00A40349" w:rsidP="00C856F3">
      <w:pPr>
        <w:spacing w:after="0" w:line="720" w:lineRule="exact"/>
        <w:rPr>
          <w:rFonts w:cs="B Mitra"/>
          <w:sz w:val="24"/>
          <w:szCs w:val="24"/>
          <w:rtl/>
        </w:rPr>
      </w:pPr>
      <w:r w:rsidRPr="00C856F3">
        <w:rPr>
          <w:rFonts w:cs="B Mitra" w:hint="cs"/>
          <w:sz w:val="24"/>
          <w:szCs w:val="24"/>
          <w:rtl/>
        </w:rPr>
        <w:t>مقدار متوسط و انحراف استاندارد هر سنسور برای گروه ها و زمان های مختلف را می توان در جدول 1 مشاهده نمود.</w:t>
      </w:r>
    </w:p>
    <w:tbl>
      <w:tblPr>
        <w:tblStyle w:val="TableGrid"/>
        <w:bidiVisual/>
        <w:tblW w:w="0" w:type="auto"/>
        <w:tblLook w:val="04A0"/>
      </w:tblPr>
      <w:tblGrid>
        <w:gridCol w:w="3080"/>
        <w:gridCol w:w="3081"/>
        <w:gridCol w:w="3081"/>
      </w:tblGrid>
      <w:tr w:rsidR="00A40349" w:rsidRPr="00C856F3" w:rsidTr="00A40349">
        <w:tc>
          <w:tcPr>
            <w:tcW w:w="3081" w:type="dxa"/>
          </w:tcPr>
          <w:p w:rsidR="00A40349" w:rsidRPr="00C856F3" w:rsidRDefault="00A40349" w:rsidP="00C856F3">
            <w:pPr>
              <w:spacing w:after="0"/>
              <w:rPr>
                <w:rFonts w:cs="B Mitra"/>
                <w:sz w:val="24"/>
                <w:szCs w:val="24"/>
              </w:rPr>
            </w:pPr>
            <w:r w:rsidRPr="00C856F3">
              <w:rPr>
                <w:rFonts w:cs="B Mitra" w:hint="cs"/>
                <w:sz w:val="24"/>
                <w:szCs w:val="24"/>
                <w:rtl/>
              </w:rPr>
              <w:t xml:space="preserve">سنسور </w:t>
            </w:r>
            <w:r w:rsidRPr="00C856F3">
              <w:rPr>
                <w:rFonts w:cs="B Mitra"/>
                <w:sz w:val="24"/>
                <w:szCs w:val="24"/>
              </w:rPr>
              <w:t>F4</w:t>
            </w:r>
          </w:p>
        </w:tc>
        <w:tc>
          <w:tcPr>
            <w:tcW w:w="3082" w:type="dxa"/>
          </w:tcPr>
          <w:p w:rsidR="00A40349" w:rsidRPr="00C856F3" w:rsidRDefault="00A40349" w:rsidP="00B603A1">
            <w:pPr>
              <w:spacing w:after="0"/>
              <w:rPr>
                <w:rFonts w:cs="B Mitra"/>
                <w:sz w:val="24"/>
                <w:szCs w:val="24"/>
              </w:rPr>
            </w:pPr>
            <w:r w:rsidRPr="00C856F3">
              <w:rPr>
                <w:rFonts w:cs="B Mitra" w:hint="cs"/>
                <w:sz w:val="24"/>
                <w:szCs w:val="24"/>
                <w:rtl/>
              </w:rPr>
              <w:t xml:space="preserve">سنسور </w:t>
            </w:r>
            <w:r w:rsidRPr="00B603A1">
              <w:rPr>
                <w:rFonts w:cs="B Mitra"/>
                <w:sz w:val="24"/>
                <w:szCs w:val="24"/>
                <w:highlight w:val="yellow"/>
              </w:rPr>
              <w:t>F3</w:t>
            </w:r>
            <w:r w:rsidR="00B603A1">
              <w:rPr>
                <w:rFonts w:cs="B Mitra" w:hint="cs"/>
                <w:sz w:val="24"/>
                <w:szCs w:val="24"/>
                <w:rtl/>
              </w:rPr>
              <w:t xml:space="preserve"> </w:t>
            </w:r>
            <w:r w:rsidR="00B603A1" w:rsidRPr="00B603A1">
              <w:rPr>
                <w:rFonts w:cs="B Mitra" w:hint="cs"/>
                <w:color w:val="FF0000"/>
                <w:sz w:val="24"/>
                <w:szCs w:val="24"/>
                <w:rtl/>
              </w:rPr>
              <w:t>زیر نویس انگلیسی</w:t>
            </w:r>
          </w:p>
        </w:tc>
        <w:tc>
          <w:tcPr>
            <w:tcW w:w="3082" w:type="dxa"/>
          </w:tcPr>
          <w:p w:rsidR="00A40349" w:rsidRPr="00C856F3" w:rsidRDefault="00A40349" w:rsidP="00C856F3">
            <w:pPr>
              <w:spacing w:after="0"/>
              <w:rPr>
                <w:rFonts w:cs="B Mitra"/>
                <w:sz w:val="24"/>
                <w:szCs w:val="24"/>
                <w:rtl/>
              </w:rPr>
            </w:pPr>
            <w:r w:rsidRPr="00C856F3">
              <w:rPr>
                <w:rFonts w:cs="B Mitra" w:hint="cs"/>
                <w:sz w:val="24"/>
                <w:szCs w:val="24"/>
                <w:rtl/>
              </w:rPr>
              <w:t>گروه</w:t>
            </w:r>
          </w:p>
        </w:tc>
      </w:tr>
      <w:tr w:rsidR="00A40349" w:rsidRPr="00C856F3" w:rsidTr="00A40349">
        <w:tc>
          <w:tcPr>
            <w:tcW w:w="3081" w:type="dxa"/>
          </w:tcPr>
          <w:p w:rsidR="00A40349" w:rsidRPr="00C856F3" w:rsidRDefault="00A40349" w:rsidP="00C856F3">
            <w:pPr>
              <w:spacing w:after="0"/>
              <w:rPr>
                <w:rFonts w:cs="B Mitra"/>
                <w:sz w:val="24"/>
                <w:szCs w:val="24"/>
                <w:rtl/>
              </w:rPr>
            </w:pPr>
            <w:r w:rsidRPr="00C856F3">
              <w:rPr>
                <w:rFonts w:cs="B Mitra"/>
                <w:sz w:val="24"/>
                <w:szCs w:val="24"/>
              </w:rPr>
              <w:t>er</w:t>
            </w:r>
            <w:r w:rsidRPr="00C856F3">
              <w:rPr>
                <w:rFonts w:cs="B Mitra" w:hint="cs"/>
                <w:sz w:val="24"/>
                <w:szCs w:val="24"/>
                <w:rtl/>
              </w:rPr>
              <w:t xml:space="preserve">           پس از         پیش از</w:t>
            </w:r>
          </w:p>
        </w:tc>
        <w:tc>
          <w:tcPr>
            <w:tcW w:w="3082" w:type="dxa"/>
          </w:tcPr>
          <w:p w:rsidR="00A40349" w:rsidRPr="00C856F3" w:rsidRDefault="00A40349" w:rsidP="00C856F3">
            <w:pPr>
              <w:spacing w:after="0"/>
              <w:rPr>
                <w:rFonts w:cs="B Mitra"/>
                <w:sz w:val="24"/>
                <w:szCs w:val="24"/>
                <w:rtl/>
              </w:rPr>
            </w:pPr>
            <w:r w:rsidRPr="00C856F3">
              <w:rPr>
                <w:rFonts w:cs="B Mitra"/>
                <w:sz w:val="24"/>
                <w:szCs w:val="24"/>
              </w:rPr>
              <w:t>er</w:t>
            </w:r>
            <w:r w:rsidRPr="00C856F3">
              <w:rPr>
                <w:rFonts w:cs="B Mitra" w:hint="cs"/>
                <w:sz w:val="24"/>
                <w:szCs w:val="24"/>
                <w:rtl/>
              </w:rPr>
              <w:t xml:space="preserve">         پس از             پیش از</w:t>
            </w:r>
          </w:p>
        </w:tc>
        <w:tc>
          <w:tcPr>
            <w:tcW w:w="3082" w:type="dxa"/>
            <w:vMerge w:val="restart"/>
          </w:tcPr>
          <w:p w:rsidR="00A40349" w:rsidRPr="00C856F3" w:rsidRDefault="00A40349" w:rsidP="00C856F3">
            <w:pPr>
              <w:spacing w:after="0"/>
              <w:rPr>
                <w:rFonts w:cs="B Mitra"/>
                <w:sz w:val="24"/>
                <w:szCs w:val="24"/>
                <w:rtl/>
              </w:rPr>
            </w:pPr>
          </w:p>
        </w:tc>
      </w:tr>
      <w:tr w:rsidR="00A40349" w:rsidRPr="00C856F3" w:rsidTr="00A40349">
        <w:tc>
          <w:tcPr>
            <w:tcW w:w="3081" w:type="dxa"/>
          </w:tcPr>
          <w:p w:rsidR="00A40349" w:rsidRPr="00C856F3" w:rsidRDefault="00A40349" w:rsidP="00C856F3">
            <w:pPr>
              <w:spacing w:after="0"/>
              <w:rPr>
                <w:rFonts w:cs="B Mitra"/>
                <w:sz w:val="24"/>
                <w:szCs w:val="24"/>
                <w:rtl/>
              </w:rPr>
            </w:pPr>
            <w:r w:rsidRPr="00C856F3">
              <w:rPr>
                <w:rFonts w:cs="B Mitra" w:hint="cs"/>
                <w:sz w:val="24"/>
                <w:szCs w:val="24"/>
                <w:rtl/>
              </w:rPr>
              <w:t>استاندارد      میانگین      استاندارد     میانگین</w:t>
            </w:r>
          </w:p>
        </w:tc>
        <w:tc>
          <w:tcPr>
            <w:tcW w:w="3082" w:type="dxa"/>
          </w:tcPr>
          <w:p w:rsidR="00A40349" w:rsidRPr="00C856F3" w:rsidRDefault="00A40349" w:rsidP="00C856F3">
            <w:pPr>
              <w:spacing w:after="0"/>
              <w:rPr>
                <w:rFonts w:cs="B Mitra"/>
                <w:sz w:val="24"/>
                <w:szCs w:val="24"/>
              </w:rPr>
            </w:pPr>
            <w:r w:rsidRPr="00C856F3">
              <w:rPr>
                <w:rFonts w:cs="B Mitra" w:hint="cs"/>
                <w:sz w:val="24"/>
                <w:szCs w:val="24"/>
                <w:rtl/>
              </w:rPr>
              <w:t>استاندارد     میانگین      استاندارد    میانگین</w:t>
            </w:r>
          </w:p>
        </w:tc>
        <w:tc>
          <w:tcPr>
            <w:tcW w:w="3082" w:type="dxa"/>
            <w:vMerge/>
          </w:tcPr>
          <w:p w:rsidR="00A40349" w:rsidRPr="00C856F3" w:rsidRDefault="00A40349" w:rsidP="00C856F3">
            <w:pPr>
              <w:spacing w:after="0"/>
              <w:rPr>
                <w:rFonts w:cs="B Mitra"/>
                <w:sz w:val="24"/>
                <w:szCs w:val="24"/>
                <w:rtl/>
              </w:rPr>
            </w:pPr>
          </w:p>
        </w:tc>
      </w:tr>
      <w:tr w:rsidR="00A40349" w:rsidRPr="00C856F3" w:rsidTr="00A40349">
        <w:tc>
          <w:tcPr>
            <w:tcW w:w="3081" w:type="dxa"/>
          </w:tcPr>
          <w:p w:rsidR="00A40349" w:rsidRPr="00B603A1" w:rsidRDefault="00A40349" w:rsidP="00C856F3">
            <w:pPr>
              <w:spacing w:after="0"/>
              <w:rPr>
                <w:rFonts w:cs="B Mitra"/>
                <w:sz w:val="24"/>
                <w:szCs w:val="24"/>
                <w:highlight w:val="yellow"/>
                <w:rtl/>
              </w:rPr>
            </w:pPr>
            <w:r w:rsidRPr="00B603A1">
              <w:rPr>
                <w:rFonts w:cs="B Mitra"/>
                <w:sz w:val="24"/>
                <w:szCs w:val="24"/>
                <w:highlight w:val="yellow"/>
              </w:rPr>
              <w:t>2.045       1.006     3.765        1.372</w:t>
            </w:r>
          </w:p>
        </w:tc>
        <w:tc>
          <w:tcPr>
            <w:tcW w:w="3082" w:type="dxa"/>
          </w:tcPr>
          <w:p w:rsidR="00A40349" w:rsidRPr="00B603A1" w:rsidRDefault="00A40349" w:rsidP="00C856F3">
            <w:pPr>
              <w:spacing w:after="0"/>
              <w:rPr>
                <w:rFonts w:cs="B Mitra"/>
                <w:sz w:val="24"/>
                <w:szCs w:val="24"/>
                <w:highlight w:val="yellow"/>
                <w:rtl/>
              </w:rPr>
            </w:pPr>
            <w:r w:rsidRPr="00B603A1">
              <w:rPr>
                <w:rFonts w:cs="B Mitra"/>
                <w:sz w:val="24"/>
                <w:szCs w:val="24"/>
                <w:highlight w:val="yellow"/>
              </w:rPr>
              <w:t>3.368        1.244        1.700      1.116</w:t>
            </w:r>
          </w:p>
        </w:tc>
        <w:tc>
          <w:tcPr>
            <w:tcW w:w="3082" w:type="dxa"/>
          </w:tcPr>
          <w:p w:rsidR="00A40349" w:rsidRPr="00C856F3" w:rsidRDefault="00A40349" w:rsidP="00C856F3">
            <w:pPr>
              <w:spacing w:after="0"/>
              <w:rPr>
                <w:rFonts w:cs="B Mitra"/>
                <w:sz w:val="24"/>
                <w:szCs w:val="24"/>
                <w:rtl/>
              </w:rPr>
            </w:pPr>
            <w:r w:rsidRPr="00C856F3">
              <w:rPr>
                <w:rFonts w:cs="B Mitra" w:hint="cs"/>
                <w:sz w:val="24"/>
                <w:szCs w:val="24"/>
                <w:rtl/>
              </w:rPr>
              <w:t>غمگین</w:t>
            </w:r>
          </w:p>
        </w:tc>
      </w:tr>
      <w:tr w:rsidR="00A40349" w:rsidRPr="00C856F3" w:rsidTr="00A40349">
        <w:tc>
          <w:tcPr>
            <w:tcW w:w="3081" w:type="dxa"/>
          </w:tcPr>
          <w:p w:rsidR="00A40349" w:rsidRPr="00B603A1" w:rsidRDefault="00A40349" w:rsidP="00C856F3">
            <w:pPr>
              <w:spacing w:after="0"/>
              <w:rPr>
                <w:rFonts w:cs="B Mitra"/>
                <w:sz w:val="24"/>
                <w:szCs w:val="24"/>
                <w:highlight w:val="yellow"/>
                <w:rtl/>
              </w:rPr>
            </w:pPr>
            <w:r w:rsidRPr="00B603A1">
              <w:rPr>
                <w:rFonts w:cs="B Mitra"/>
                <w:sz w:val="24"/>
                <w:szCs w:val="24"/>
                <w:highlight w:val="yellow"/>
              </w:rPr>
              <w:t>1.646       0.901      2.417      1.127</w:t>
            </w:r>
          </w:p>
        </w:tc>
        <w:tc>
          <w:tcPr>
            <w:tcW w:w="3082" w:type="dxa"/>
          </w:tcPr>
          <w:p w:rsidR="00A40349" w:rsidRPr="00B603A1" w:rsidRDefault="00A40349" w:rsidP="00C856F3">
            <w:pPr>
              <w:spacing w:after="0"/>
              <w:rPr>
                <w:rFonts w:cs="B Mitra"/>
                <w:sz w:val="24"/>
                <w:szCs w:val="24"/>
                <w:highlight w:val="yellow"/>
                <w:rtl/>
              </w:rPr>
            </w:pPr>
            <w:r w:rsidRPr="00B603A1">
              <w:rPr>
                <w:rFonts w:cs="B Mitra"/>
                <w:sz w:val="24"/>
                <w:szCs w:val="24"/>
                <w:highlight w:val="yellow"/>
              </w:rPr>
              <w:t>1.723        1.257       1.968       0.901</w:t>
            </w:r>
            <w:r w:rsidR="00023729">
              <w:rPr>
                <w:rFonts w:cs="B Mitra" w:hint="cs"/>
                <w:sz w:val="24"/>
                <w:szCs w:val="24"/>
                <w:highlight w:val="yellow"/>
                <w:rtl/>
              </w:rPr>
              <w:t xml:space="preserve"> </w:t>
            </w:r>
            <w:r w:rsidR="00023729" w:rsidRPr="00023729">
              <w:rPr>
                <w:rFonts w:cs="B Mitra" w:hint="cs"/>
                <w:color w:val="FF0000"/>
                <w:sz w:val="24"/>
                <w:szCs w:val="24"/>
                <w:highlight w:val="green"/>
                <w:rtl/>
              </w:rPr>
              <w:t>فارسی شود</w:t>
            </w:r>
            <w:r w:rsidR="00023729" w:rsidRPr="00023729">
              <w:rPr>
                <w:rFonts w:cs="B Mitra" w:hint="cs"/>
                <w:sz w:val="24"/>
                <w:szCs w:val="24"/>
                <w:highlight w:val="green"/>
                <w:rtl/>
              </w:rPr>
              <w:t xml:space="preserve"> </w:t>
            </w:r>
          </w:p>
        </w:tc>
        <w:tc>
          <w:tcPr>
            <w:tcW w:w="3082" w:type="dxa"/>
          </w:tcPr>
          <w:p w:rsidR="00A40349" w:rsidRPr="00C856F3" w:rsidRDefault="00A40349" w:rsidP="00C856F3">
            <w:pPr>
              <w:spacing w:after="0"/>
              <w:rPr>
                <w:rFonts w:cs="B Mitra"/>
                <w:sz w:val="24"/>
                <w:szCs w:val="24"/>
                <w:rtl/>
              </w:rPr>
            </w:pPr>
            <w:r w:rsidRPr="00C856F3">
              <w:rPr>
                <w:rFonts w:cs="B Mitra" w:hint="cs"/>
                <w:sz w:val="24"/>
                <w:szCs w:val="24"/>
                <w:rtl/>
              </w:rPr>
              <w:t>غیرغمگین</w:t>
            </w:r>
          </w:p>
        </w:tc>
      </w:tr>
    </w:tbl>
    <w:p w:rsidR="00A40349" w:rsidRPr="00C856F3" w:rsidRDefault="00A40349" w:rsidP="00C856F3">
      <w:pPr>
        <w:spacing w:after="0" w:line="720" w:lineRule="exact"/>
        <w:rPr>
          <w:rFonts w:cs="B Mitra"/>
          <w:sz w:val="24"/>
          <w:szCs w:val="24"/>
          <w:rtl/>
        </w:rPr>
      </w:pPr>
      <w:r w:rsidRPr="00C856F3">
        <w:rPr>
          <w:rFonts w:cs="B Mitra" w:hint="cs"/>
          <w:sz w:val="24"/>
          <w:szCs w:val="24"/>
          <w:rtl/>
        </w:rPr>
        <w:lastRenderedPageBreak/>
        <w:t xml:space="preserve">جدول 1. انحراف استاندارد و میانگین سنسورهای </w:t>
      </w:r>
      <w:r w:rsidRPr="00B603A1">
        <w:rPr>
          <w:rFonts w:cs="B Mitra"/>
          <w:sz w:val="24"/>
          <w:szCs w:val="24"/>
          <w:highlight w:val="yellow"/>
        </w:rPr>
        <w:t>F3</w:t>
      </w:r>
      <w:r w:rsidRPr="00B603A1">
        <w:rPr>
          <w:rFonts w:cs="B Mitra" w:hint="cs"/>
          <w:sz w:val="24"/>
          <w:szCs w:val="24"/>
          <w:highlight w:val="yellow"/>
          <w:rtl/>
        </w:rPr>
        <w:t xml:space="preserve"> و </w:t>
      </w:r>
      <w:r w:rsidRPr="00B603A1">
        <w:rPr>
          <w:rFonts w:cs="B Mitra"/>
          <w:sz w:val="24"/>
          <w:szCs w:val="24"/>
          <w:highlight w:val="yellow"/>
        </w:rPr>
        <w:t>F4</w:t>
      </w:r>
      <w:r w:rsidRPr="00C856F3">
        <w:rPr>
          <w:rFonts w:cs="B Mitra" w:hint="cs"/>
          <w:sz w:val="24"/>
          <w:szCs w:val="24"/>
          <w:rtl/>
        </w:rPr>
        <w:t xml:space="preserve"> </w:t>
      </w:r>
    </w:p>
    <w:p w:rsidR="00A40349" w:rsidRPr="00C856F3" w:rsidRDefault="00A40349" w:rsidP="00C856F3">
      <w:pPr>
        <w:spacing w:after="0" w:line="720" w:lineRule="exact"/>
        <w:rPr>
          <w:rFonts w:cs="B Mitra"/>
          <w:sz w:val="24"/>
          <w:szCs w:val="24"/>
          <w:rtl/>
        </w:rPr>
      </w:pPr>
      <w:r w:rsidRPr="00C856F3">
        <w:rPr>
          <w:rFonts w:cs="B Mitra" w:hint="cs"/>
          <w:sz w:val="24"/>
          <w:szCs w:val="24"/>
          <w:rtl/>
        </w:rPr>
        <w:t>از سوی دیگر، ضریب نامتقارن نشان دهنده گرایش برای فاکتور واکنش متقابل بین زمان و گروه بود. مقایسه دو بدو اختلاف های عمده ای را بین زمان ها پیش و پس از القاء مجازی برای گروه غمگین نشان داد (جدول 2).</w:t>
      </w:r>
    </w:p>
    <w:tbl>
      <w:tblPr>
        <w:tblStyle w:val="TableGrid"/>
        <w:bidiVisual/>
        <w:tblW w:w="0" w:type="auto"/>
        <w:tblLook w:val="04A0"/>
      </w:tblPr>
      <w:tblGrid>
        <w:gridCol w:w="4620"/>
        <w:gridCol w:w="4622"/>
      </w:tblGrid>
      <w:tr w:rsidR="00A40349" w:rsidRPr="00C856F3" w:rsidTr="00A40349">
        <w:tc>
          <w:tcPr>
            <w:tcW w:w="4622" w:type="dxa"/>
          </w:tcPr>
          <w:p w:rsidR="00A40349" w:rsidRPr="00C856F3" w:rsidRDefault="00A40349" w:rsidP="00C856F3">
            <w:pPr>
              <w:spacing w:after="0"/>
              <w:rPr>
                <w:rFonts w:cs="B Mitra"/>
                <w:sz w:val="24"/>
                <w:szCs w:val="24"/>
                <w:rtl/>
              </w:rPr>
            </w:pPr>
            <w:r w:rsidRPr="00C856F3">
              <w:rPr>
                <w:rFonts w:cs="B Mitra" w:hint="cs"/>
                <w:sz w:val="24"/>
                <w:szCs w:val="24"/>
                <w:rtl/>
              </w:rPr>
              <w:t>ضریب نامتقارن</w:t>
            </w:r>
          </w:p>
        </w:tc>
        <w:tc>
          <w:tcPr>
            <w:tcW w:w="4623" w:type="dxa"/>
          </w:tcPr>
          <w:p w:rsidR="00A40349" w:rsidRPr="00C856F3" w:rsidRDefault="00A40349" w:rsidP="00C856F3">
            <w:pPr>
              <w:spacing w:after="0"/>
              <w:rPr>
                <w:rFonts w:cs="B Mitra"/>
                <w:sz w:val="24"/>
                <w:szCs w:val="24"/>
                <w:rtl/>
              </w:rPr>
            </w:pPr>
            <w:r w:rsidRPr="00C856F3">
              <w:rPr>
                <w:rFonts w:cs="B Mitra" w:hint="cs"/>
                <w:sz w:val="24"/>
                <w:szCs w:val="24"/>
                <w:rtl/>
              </w:rPr>
              <w:t>گروه</w:t>
            </w:r>
          </w:p>
        </w:tc>
      </w:tr>
      <w:tr w:rsidR="00A40349" w:rsidRPr="00C856F3" w:rsidTr="00A40349">
        <w:tc>
          <w:tcPr>
            <w:tcW w:w="4622" w:type="dxa"/>
          </w:tcPr>
          <w:p w:rsidR="00A40349" w:rsidRPr="00C856F3" w:rsidRDefault="00A40349" w:rsidP="00C856F3">
            <w:pPr>
              <w:spacing w:after="0"/>
              <w:rPr>
                <w:rFonts w:cs="B Mitra"/>
                <w:sz w:val="24"/>
                <w:szCs w:val="24"/>
                <w:rtl/>
              </w:rPr>
            </w:pPr>
            <w:r w:rsidRPr="00C856F3">
              <w:rPr>
                <w:rFonts w:cs="B Mitra" w:hint="cs"/>
                <w:sz w:val="24"/>
                <w:szCs w:val="24"/>
                <w:rtl/>
              </w:rPr>
              <w:t>پس از                            پیش از</w:t>
            </w:r>
          </w:p>
        </w:tc>
        <w:tc>
          <w:tcPr>
            <w:tcW w:w="4623" w:type="dxa"/>
            <w:vMerge w:val="restart"/>
          </w:tcPr>
          <w:p w:rsidR="00A40349" w:rsidRPr="00C856F3" w:rsidRDefault="00A40349" w:rsidP="00C856F3">
            <w:pPr>
              <w:spacing w:after="0"/>
              <w:rPr>
                <w:rFonts w:cs="B Mitra"/>
                <w:sz w:val="24"/>
                <w:szCs w:val="24"/>
                <w:rtl/>
              </w:rPr>
            </w:pPr>
          </w:p>
        </w:tc>
      </w:tr>
      <w:tr w:rsidR="00A40349" w:rsidRPr="00C856F3" w:rsidTr="00A40349">
        <w:tc>
          <w:tcPr>
            <w:tcW w:w="4622" w:type="dxa"/>
          </w:tcPr>
          <w:p w:rsidR="00A40349" w:rsidRPr="00C856F3" w:rsidRDefault="00A40349" w:rsidP="00C856F3">
            <w:pPr>
              <w:spacing w:after="0"/>
              <w:rPr>
                <w:rFonts w:cs="B Mitra"/>
                <w:sz w:val="24"/>
                <w:szCs w:val="24"/>
                <w:rtl/>
              </w:rPr>
            </w:pPr>
            <w:r w:rsidRPr="00C856F3">
              <w:rPr>
                <w:rFonts w:cs="B Mitra" w:hint="cs"/>
                <w:sz w:val="24"/>
                <w:szCs w:val="24"/>
                <w:rtl/>
              </w:rPr>
              <w:t xml:space="preserve">استاندارد     میانگین     استاندارد     </w:t>
            </w:r>
            <w:r w:rsidRPr="00C856F3">
              <w:rPr>
                <w:rFonts w:cs="B Mitra"/>
                <w:sz w:val="24"/>
                <w:szCs w:val="24"/>
              </w:rPr>
              <w:t xml:space="preserve"> </w:t>
            </w:r>
            <w:r w:rsidRPr="00C856F3">
              <w:rPr>
                <w:rFonts w:cs="B Mitra" w:hint="cs"/>
                <w:sz w:val="24"/>
                <w:szCs w:val="24"/>
                <w:rtl/>
              </w:rPr>
              <w:t xml:space="preserve">  میانگین</w:t>
            </w:r>
          </w:p>
        </w:tc>
        <w:tc>
          <w:tcPr>
            <w:tcW w:w="4623" w:type="dxa"/>
            <w:vMerge/>
          </w:tcPr>
          <w:p w:rsidR="00A40349" w:rsidRPr="00C856F3" w:rsidRDefault="00A40349" w:rsidP="00C856F3">
            <w:pPr>
              <w:spacing w:after="0"/>
              <w:rPr>
                <w:rFonts w:cs="B Mitra"/>
                <w:sz w:val="24"/>
                <w:szCs w:val="24"/>
                <w:rtl/>
              </w:rPr>
            </w:pPr>
          </w:p>
        </w:tc>
      </w:tr>
      <w:tr w:rsidR="00A40349" w:rsidRPr="00C856F3" w:rsidTr="00A40349">
        <w:tc>
          <w:tcPr>
            <w:tcW w:w="4622" w:type="dxa"/>
          </w:tcPr>
          <w:p w:rsidR="00A40349" w:rsidRPr="00B603A1" w:rsidRDefault="00A40349" w:rsidP="00C856F3">
            <w:pPr>
              <w:spacing w:after="0"/>
              <w:rPr>
                <w:rFonts w:cs="B Mitra"/>
                <w:sz w:val="24"/>
                <w:szCs w:val="24"/>
                <w:highlight w:val="yellow"/>
              </w:rPr>
            </w:pPr>
            <w:r w:rsidRPr="00B603A1">
              <w:rPr>
                <w:rFonts w:cs="B Mitra"/>
                <w:sz w:val="24"/>
                <w:szCs w:val="24"/>
                <w:highlight w:val="yellow"/>
              </w:rPr>
              <w:t>2.065       1.273      1.137      7.532</w:t>
            </w:r>
          </w:p>
        </w:tc>
        <w:tc>
          <w:tcPr>
            <w:tcW w:w="4623" w:type="dxa"/>
          </w:tcPr>
          <w:p w:rsidR="00A40349" w:rsidRPr="00C856F3" w:rsidRDefault="00A40349" w:rsidP="00C856F3">
            <w:pPr>
              <w:spacing w:after="0"/>
              <w:rPr>
                <w:rFonts w:cs="B Mitra"/>
                <w:sz w:val="24"/>
                <w:szCs w:val="24"/>
                <w:rtl/>
              </w:rPr>
            </w:pPr>
            <w:r w:rsidRPr="00C856F3">
              <w:rPr>
                <w:rFonts w:cs="B Mitra" w:hint="cs"/>
                <w:sz w:val="24"/>
                <w:szCs w:val="24"/>
                <w:rtl/>
              </w:rPr>
              <w:t>غمگین</w:t>
            </w:r>
          </w:p>
        </w:tc>
      </w:tr>
      <w:tr w:rsidR="00A40349" w:rsidRPr="00C856F3" w:rsidTr="00A40349">
        <w:tc>
          <w:tcPr>
            <w:tcW w:w="4622" w:type="dxa"/>
          </w:tcPr>
          <w:p w:rsidR="00A40349" w:rsidRPr="00B603A1" w:rsidRDefault="00A40349" w:rsidP="00C856F3">
            <w:pPr>
              <w:spacing w:after="0"/>
              <w:rPr>
                <w:rFonts w:cs="B Mitra"/>
                <w:sz w:val="24"/>
                <w:szCs w:val="24"/>
                <w:highlight w:val="yellow"/>
                <w:rtl/>
              </w:rPr>
            </w:pPr>
            <w:r w:rsidRPr="00B603A1">
              <w:rPr>
                <w:rFonts w:cs="B Mitra"/>
                <w:sz w:val="24"/>
                <w:szCs w:val="24"/>
                <w:highlight w:val="yellow"/>
              </w:rPr>
              <w:t>4.485       8.218      5.945      1.078</w:t>
            </w:r>
          </w:p>
        </w:tc>
        <w:tc>
          <w:tcPr>
            <w:tcW w:w="4623" w:type="dxa"/>
          </w:tcPr>
          <w:p w:rsidR="00A40349" w:rsidRPr="00C856F3" w:rsidRDefault="00A40349" w:rsidP="00C856F3">
            <w:pPr>
              <w:spacing w:after="0"/>
              <w:rPr>
                <w:rFonts w:cs="B Mitra"/>
                <w:sz w:val="24"/>
                <w:szCs w:val="24"/>
                <w:rtl/>
              </w:rPr>
            </w:pPr>
            <w:r w:rsidRPr="00C856F3">
              <w:rPr>
                <w:rFonts w:cs="B Mitra" w:hint="cs"/>
                <w:sz w:val="24"/>
                <w:szCs w:val="24"/>
                <w:rtl/>
              </w:rPr>
              <w:t>غیرغمگین</w:t>
            </w:r>
          </w:p>
        </w:tc>
      </w:tr>
    </w:tbl>
    <w:p w:rsidR="00A40349" w:rsidRPr="00C856F3" w:rsidRDefault="00A40349" w:rsidP="00C856F3">
      <w:pPr>
        <w:spacing w:after="0" w:line="720" w:lineRule="exact"/>
        <w:rPr>
          <w:rFonts w:cs="B Mitra"/>
          <w:sz w:val="24"/>
          <w:szCs w:val="24"/>
          <w:rtl/>
        </w:rPr>
      </w:pPr>
      <w:r w:rsidRPr="00C856F3">
        <w:rPr>
          <w:rFonts w:cs="B Mitra" w:hint="cs"/>
          <w:sz w:val="24"/>
          <w:szCs w:val="24"/>
          <w:rtl/>
        </w:rPr>
        <w:t xml:space="preserve">جدول 2. ضریب نامتقارن انحراف استاندارد و میانگین </w:t>
      </w:r>
      <w:r w:rsidRPr="00C856F3">
        <w:rPr>
          <w:rFonts w:cs="B Mitra"/>
          <w:sz w:val="24"/>
          <w:szCs w:val="24"/>
        </w:rPr>
        <w:t>EEG</w:t>
      </w:r>
      <w:r w:rsidRPr="00C856F3">
        <w:rPr>
          <w:rFonts w:cs="B Mitra" w:hint="cs"/>
          <w:sz w:val="24"/>
          <w:szCs w:val="24"/>
          <w:rtl/>
        </w:rPr>
        <w:t xml:space="preserve"> جبهه ای</w:t>
      </w:r>
    </w:p>
    <w:p w:rsidR="00A40349" w:rsidRPr="00C856F3" w:rsidRDefault="00A40349" w:rsidP="00C856F3">
      <w:pPr>
        <w:spacing w:after="0" w:line="720" w:lineRule="exact"/>
        <w:rPr>
          <w:rFonts w:cs="B Mitra"/>
          <w:sz w:val="24"/>
          <w:szCs w:val="24"/>
          <w:rtl/>
        </w:rPr>
      </w:pPr>
      <w:r w:rsidRPr="00C856F3">
        <w:rPr>
          <w:rFonts w:cs="B Mitra" w:hint="cs"/>
          <w:sz w:val="24"/>
          <w:szCs w:val="24"/>
          <w:rtl/>
        </w:rPr>
        <w:t xml:space="preserve">شکل 3 شش نقشه توپوگرافیک جمجمه را نشان می دهد، که نمایش بصری درباره توزیع متوسط مقادیر لوگ آلفای طبیعی را حول جمجمه در پیش از القا، پس از القا و اختلاف بین آن ها را نشان می دهد. </w:t>
      </w:r>
    </w:p>
    <w:p w:rsidR="00A40349" w:rsidRPr="00C856F3" w:rsidRDefault="00A40349" w:rsidP="00C856F3">
      <w:pPr>
        <w:spacing w:after="0" w:line="720" w:lineRule="exact"/>
        <w:rPr>
          <w:rFonts w:cs="B Mitra"/>
          <w:sz w:val="24"/>
          <w:szCs w:val="24"/>
          <w:rtl/>
        </w:rPr>
      </w:pPr>
      <w:r w:rsidRPr="00C856F3">
        <w:rPr>
          <w:rFonts w:cs="B Mitra" w:hint="cs"/>
          <w:sz w:val="24"/>
          <w:szCs w:val="24"/>
          <w:rtl/>
        </w:rPr>
        <w:t xml:space="preserve">شکل 3. نقشه توپوگرافیک جمجمه از متوسط مقادیر لوگ آلفای طبیعی </w:t>
      </w:r>
    </w:p>
    <w:p w:rsidR="00A40349" w:rsidRPr="00C856F3" w:rsidRDefault="00A40349" w:rsidP="00C856F3">
      <w:pPr>
        <w:spacing w:after="0" w:line="720" w:lineRule="exact"/>
        <w:rPr>
          <w:rFonts w:cs="B Mitra"/>
          <w:b/>
          <w:bCs/>
          <w:sz w:val="24"/>
          <w:szCs w:val="24"/>
          <w:rtl/>
        </w:rPr>
      </w:pPr>
      <w:r w:rsidRPr="00C856F3">
        <w:rPr>
          <w:rFonts w:cs="B Mitra" w:hint="cs"/>
          <w:b/>
          <w:bCs/>
          <w:sz w:val="24"/>
          <w:szCs w:val="24"/>
          <w:rtl/>
        </w:rPr>
        <w:t>1- بحث و نتیجه گیری</w:t>
      </w:r>
    </w:p>
    <w:p w:rsidR="00A40349" w:rsidRPr="00C856F3" w:rsidRDefault="00A40349" w:rsidP="00C856F3">
      <w:pPr>
        <w:spacing w:after="0" w:line="720" w:lineRule="exact"/>
        <w:rPr>
          <w:rFonts w:cs="B Mitra"/>
          <w:sz w:val="24"/>
          <w:szCs w:val="24"/>
          <w:rtl/>
        </w:rPr>
      </w:pPr>
      <w:r w:rsidRPr="00C856F3">
        <w:rPr>
          <w:rFonts w:cs="B Mitra" w:hint="cs"/>
          <w:sz w:val="24"/>
          <w:szCs w:val="24"/>
          <w:rtl/>
        </w:rPr>
        <w:t xml:space="preserve">هدف این مطالعه تشخیص آن است که آیا ابزار </w:t>
      </w:r>
      <w:r w:rsidRPr="00C856F3">
        <w:rPr>
          <w:rFonts w:cs="B Mitra"/>
          <w:sz w:val="24"/>
          <w:szCs w:val="24"/>
        </w:rPr>
        <w:t>EEG</w:t>
      </w:r>
      <w:r w:rsidRPr="00C856F3">
        <w:rPr>
          <w:rFonts w:cs="B Mitra" w:hint="cs"/>
          <w:sz w:val="24"/>
          <w:szCs w:val="24"/>
          <w:rtl/>
        </w:rPr>
        <w:t xml:space="preserve"> قابل حمل می تواند تئوری های جبهه ای </w:t>
      </w:r>
      <w:r w:rsidRPr="00C856F3">
        <w:rPr>
          <w:rFonts w:cs="B Mitra"/>
          <w:sz w:val="24"/>
          <w:szCs w:val="24"/>
        </w:rPr>
        <w:t>EEG</w:t>
      </w:r>
      <w:r w:rsidRPr="00C856F3">
        <w:rPr>
          <w:rFonts w:cs="B Mitra" w:hint="cs"/>
          <w:sz w:val="24"/>
          <w:szCs w:val="24"/>
          <w:rtl/>
        </w:rPr>
        <w:t xml:space="preserve"> نامتقارن را در مطالعه مجازی هیجانی ارزیابی کند. </w:t>
      </w:r>
    </w:p>
    <w:p w:rsidR="00A40349" w:rsidRPr="00C856F3" w:rsidRDefault="00A40349" w:rsidP="00C856F3">
      <w:pPr>
        <w:spacing w:after="0" w:line="720" w:lineRule="exact"/>
        <w:rPr>
          <w:rFonts w:cs="B Mitra"/>
          <w:sz w:val="24"/>
          <w:szCs w:val="24"/>
          <w:rtl/>
        </w:rPr>
      </w:pPr>
      <w:r w:rsidRPr="00C856F3">
        <w:rPr>
          <w:rFonts w:cs="B Mitra" w:hint="cs"/>
          <w:sz w:val="24"/>
          <w:szCs w:val="24"/>
          <w:rtl/>
        </w:rPr>
        <w:t>نتایج آماری نشان دهنده فعال سازی بیشتر، کاهش نیروی آلفا، در نیمکره راست پس از القاء حالت مجازی برای گروه غمگین بودند. بعلاوه، تحلیل نامتقارن اختلافات عمده ای را بین زمان ها پیش و پس از القاء مجازی در مورد گروه غمگین نشان داد. سرانجام آنکه، این نتایج با تحلیل بصری در شکل 3 تقویت شده اند، که نشان می دهد فعالیت در نیمکره راست بیشتر از نیمکره چپ در مورد گروهی است که در آن احساس غم به افراد القا شده است.</w:t>
      </w:r>
    </w:p>
    <w:p w:rsidR="00A40349" w:rsidRPr="00C856F3" w:rsidRDefault="00A40349" w:rsidP="00C856F3">
      <w:pPr>
        <w:spacing w:after="0" w:line="720" w:lineRule="exact"/>
        <w:rPr>
          <w:rFonts w:cs="B Mitra"/>
          <w:sz w:val="24"/>
          <w:szCs w:val="24"/>
          <w:rtl/>
        </w:rPr>
      </w:pPr>
      <w:r w:rsidRPr="00C856F3">
        <w:rPr>
          <w:rFonts w:cs="B Mitra" w:hint="cs"/>
          <w:sz w:val="24"/>
          <w:szCs w:val="24"/>
          <w:rtl/>
        </w:rPr>
        <w:t xml:space="preserve">این نتایج دال بر نامتقارنی در </w:t>
      </w:r>
      <w:r w:rsidRPr="00C856F3">
        <w:rPr>
          <w:rFonts w:cs="B Mitra"/>
          <w:sz w:val="24"/>
          <w:szCs w:val="24"/>
        </w:rPr>
        <w:t>EEG</w:t>
      </w:r>
      <w:r w:rsidRPr="00C856F3">
        <w:rPr>
          <w:rFonts w:cs="B Mitra" w:hint="cs"/>
          <w:sz w:val="24"/>
          <w:szCs w:val="24"/>
          <w:rtl/>
        </w:rPr>
        <w:t xml:space="preserve"> جبهه ای شرکت کنندگان پس از القاء غم است، که با نتایج پیشین موجود در متون علمی سازگار است، و نشان می دهد که نیمکره راست وقتی فعال می شود که به فرد احساس منفی القا گردد.</w:t>
      </w:r>
    </w:p>
    <w:p w:rsidR="00A40349" w:rsidRPr="00C856F3" w:rsidRDefault="00A40349" w:rsidP="00C856F3">
      <w:pPr>
        <w:spacing w:after="0" w:line="720" w:lineRule="exact"/>
        <w:rPr>
          <w:rFonts w:cs="B Mitra"/>
          <w:sz w:val="24"/>
          <w:szCs w:val="24"/>
          <w:rtl/>
        </w:rPr>
      </w:pPr>
      <w:r w:rsidRPr="00C856F3">
        <w:rPr>
          <w:rFonts w:cs="B Mitra" w:hint="cs"/>
          <w:sz w:val="24"/>
          <w:szCs w:val="24"/>
          <w:rtl/>
        </w:rPr>
        <w:lastRenderedPageBreak/>
        <w:t xml:space="preserve">این مطالعه نشان می دهد که ابزار </w:t>
      </w:r>
      <w:r w:rsidRPr="00C856F3">
        <w:rPr>
          <w:rFonts w:cs="B Mitra"/>
          <w:sz w:val="24"/>
          <w:szCs w:val="24"/>
        </w:rPr>
        <w:t>EEG</w:t>
      </w:r>
      <w:r w:rsidRPr="00C856F3">
        <w:rPr>
          <w:rFonts w:cs="B Mitra" w:hint="cs"/>
          <w:sz w:val="24"/>
          <w:szCs w:val="24"/>
          <w:rtl/>
        </w:rPr>
        <w:t xml:space="preserve"> قابل حمل را می توان بعنوان وسیله مکمل در مطالعات القاء هیجان با واقعیت مجازی مورد استفاده قرار داد، زیرا انعطاف پذیری و اعتبار آن ها امکان کسب نتایج مربوط به فعال سازی مغز شرکت کنندگان را فراهم می سازد که این فعال سازی به سبب القاء احساس با </w:t>
      </w:r>
      <w:r w:rsidRPr="00C856F3">
        <w:rPr>
          <w:rFonts w:cs="B Mitra"/>
          <w:sz w:val="24"/>
          <w:szCs w:val="24"/>
        </w:rPr>
        <w:t>VRMIPs</w:t>
      </w:r>
      <w:r w:rsidRPr="00C856F3">
        <w:rPr>
          <w:rFonts w:cs="B Mitra" w:hint="cs"/>
          <w:sz w:val="24"/>
          <w:szCs w:val="24"/>
          <w:rtl/>
        </w:rPr>
        <w:t xml:space="preserve"> به روشی هدفمندتر صورت می گیرد. </w:t>
      </w:r>
    </w:p>
    <w:p w:rsidR="00A40349" w:rsidRPr="00C856F3" w:rsidRDefault="00A40349" w:rsidP="00C856F3">
      <w:pPr>
        <w:spacing w:after="0" w:line="720" w:lineRule="exact"/>
        <w:rPr>
          <w:rFonts w:cs="B Mitra"/>
          <w:b/>
          <w:bCs/>
          <w:sz w:val="24"/>
          <w:szCs w:val="24"/>
          <w:rtl/>
        </w:rPr>
      </w:pPr>
      <w:r w:rsidRPr="00C856F3">
        <w:rPr>
          <w:rFonts w:cs="B Mitra" w:hint="cs"/>
          <w:b/>
          <w:bCs/>
          <w:sz w:val="24"/>
          <w:szCs w:val="24"/>
          <w:rtl/>
        </w:rPr>
        <w:t xml:space="preserve">سنجش حضور حین هدایت در محیط مجازی با استفاده از </w:t>
      </w:r>
      <w:r w:rsidRPr="00C856F3">
        <w:rPr>
          <w:rFonts w:cs="B Mitra"/>
          <w:b/>
          <w:bCs/>
          <w:sz w:val="24"/>
          <w:szCs w:val="24"/>
        </w:rPr>
        <w:t>EEG</w:t>
      </w:r>
      <w:r w:rsidRPr="00C856F3">
        <w:rPr>
          <w:rFonts w:cs="B Mitra" w:hint="cs"/>
          <w:b/>
          <w:bCs/>
          <w:sz w:val="24"/>
          <w:szCs w:val="24"/>
          <w:rtl/>
        </w:rPr>
        <w:t xml:space="preserve"> </w:t>
      </w:r>
    </w:p>
    <w:p w:rsidR="00A40349" w:rsidRPr="00C856F3" w:rsidRDefault="00A40349" w:rsidP="00C856F3">
      <w:pPr>
        <w:spacing w:after="0" w:line="720" w:lineRule="exact"/>
        <w:rPr>
          <w:rFonts w:cs="B Mitra"/>
          <w:sz w:val="24"/>
          <w:szCs w:val="24"/>
          <w:rtl/>
        </w:rPr>
      </w:pPr>
      <w:r w:rsidRPr="00C856F3">
        <w:rPr>
          <w:rFonts w:cs="B Mitra" w:hint="cs"/>
          <w:b/>
          <w:bCs/>
          <w:sz w:val="24"/>
          <w:szCs w:val="24"/>
          <w:rtl/>
        </w:rPr>
        <w:t>چکیده</w:t>
      </w:r>
      <w:r w:rsidRPr="00C856F3">
        <w:rPr>
          <w:rFonts w:cs="B Mitra" w:hint="cs"/>
          <w:sz w:val="24"/>
          <w:szCs w:val="24"/>
          <w:rtl/>
        </w:rPr>
        <w:t xml:space="preserve">. در حوزه واقعیت مجازی، حضور به حس "آنجا بودن" در دنیای مجازی اتلاق می شود. هدف ما در این کار ارزیابی سودمندی ابزار </w:t>
      </w:r>
      <w:r w:rsidRPr="00B603A1">
        <w:rPr>
          <w:rFonts w:cs="B Mitra"/>
          <w:sz w:val="24"/>
          <w:szCs w:val="24"/>
          <w:highlight w:val="yellow"/>
        </w:rPr>
        <w:t>Emotiv EPOC</w:t>
      </w:r>
      <w:r w:rsidRPr="00C856F3">
        <w:rPr>
          <w:rFonts w:cs="B Mitra" w:hint="cs"/>
          <w:sz w:val="24"/>
          <w:szCs w:val="24"/>
          <w:rtl/>
        </w:rPr>
        <w:t xml:space="preserve"> برای سنجش فعال سازی مغز بعلت حس حضور حین هدایت در محیط مجازی </w:t>
      </w:r>
      <w:r w:rsidRPr="00C856F3">
        <w:rPr>
          <w:rFonts w:cs="B Mitra"/>
          <w:sz w:val="24"/>
          <w:szCs w:val="24"/>
        </w:rPr>
        <w:t>(VE)</w:t>
      </w:r>
      <w:r w:rsidRPr="00C856F3">
        <w:rPr>
          <w:rFonts w:cs="B Mitra" w:hint="cs"/>
          <w:sz w:val="24"/>
          <w:szCs w:val="24"/>
          <w:rtl/>
        </w:rPr>
        <w:t xml:space="preserve"> است، که برای تحلیل ابزار </w:t>
      </w:r>
      <w:r w:rsidRPr="00C856F3">
        <w:rPr>
          <w:rFonts w:cs="B Mitra"/>
          <w:sz w:val="24"/>
          <w:szCs w:val="24"/>
        </w:rPr>
        <w:t>sLORETA</w:t>
      </w:r>
      <w:r w:rsidRPr="00C856F3">
        <w:rPr>
          <w:rFonts w:cs="B Mitra" w:hint="cs"/>
          <w:sz w:val="24"/>
          <w:szCs w:val="24"/>
          <w:rtl/>
        </w:rPr>
        <w:t xml:space="preserve">  مورد استفاده قرار می گیرد. ما دو شرایط را باهم مقایسه می کنیم: هدایت مستقل و هدایت خودکار در </w:t>
      </w:r>
      <w:r w:rsidRPr="00C856F3">
        <w:rPr>
          <w:rFonts w:cs="B Mitra"/>
          <w:sz w:val="24"/>
          <w:szCs w:val="24"/>
        </w:rPr>
        <w:t>VE</w:t>
      </w:r>
      <w:r w:rsidRPr="00C856F3">
        <w:rPr>
          <w:rFonts w:cs="B Mitra" w:hint="cs"/>
          <w:sz w:val="24"/>
          <w:szCs w:val="24"/>
          <w:rtl/>
        </w:rPr>
        <w:t xml:space="preserve">. در این مرحله مقدماتی، 9 فرد سالم را در نظر گرفتیم، ضمن آنکه اختلاف عمده ای بین شرایط هدایت مستقل و هدایت خودکار در فعالیت بخش (اینسولا) راست مغز برای باندهای تترا و آلفا بدست آوردیم. فعالیت اینسولا به توجه به محرک ها و روندهای خودآگاه مربوط می شود، که مستقیما به حس حضور ربط دارد. </w:t>
      </w:r>
    </w:p>
    <w:p w:rsidR="00A40349" w:rsidRPr="00C856F3" w:rsidRDefault="00A40349" w:rsidP="00C856F3">
      <w:pPr>
        <w:spacing w:after="0" w:line="720" w:lineRule="exact"/>
        <w:rPr>
          <w:rFonts w:cs="B Mitra"/>
          <w:sz w:val="24"/>
          <w:szCs w:val="24"/>
          <w:rtl/>
        </w:rPr>
      </w:pPr>
      <w:r w:rsidRPr="00C856F3">
        <w:rPr>
          <w:rFonts w:cs="B Mitra" w:hint="cs"/>
          <w:sz w:val="24"/>
          <w:szCs w:val="24"/>
          <w:rtl/>
        </w:rPr>
        <w:t xml:space="preserve">واژگان کلیدی: حضور، واقعیت مجازی، </w:t>
      </w:r>
      <w:r w:rsidRPr="00B603A1">
        <w:rPr>
          <w:rFonts w:cs="B Mitra"/>
          <w:sz w:val="24"/>
          <w:szCs w:val="24"/>
          <w:highlight w:val="yellow"/>
        </w:rPr>
        <w:t>EEG</w:t>
      </w:r>
      <w:r w:rsidRPr="00B603A1">
        <w:rPr>
          <w:rFonts w:cs="B Mitra" w:hint="cs"/>
          <w:sz w:val="24"/>
          <w:szCs w:val="24"/>
          <w:highlight w:val="yellow"/>
          <w:rtl/>
        </w:rPr>
        <w:t xml:space="preserve">، </w:t>
      </w:r>
      <w:r w:rsidRPr="00B603A1">
        <w:rPr>
          <w:rFonts w:cs="B Mitra"/>
          <w:sz w:val="24"/>
          <w:szCs w:val="24"/>
          <w:highlight w:val="yellow"/>
        </w:rPr>
        <w:t>sLORETA</w:t>
      </w:r>
      <w:r w:rsidRPr="00C856F3">
        <w:rPr>
          <w:rFonts w:cs="B Mitra" w:hint="cs"/>
          <w:sz w:val="24"/>
          <w:szCs w:val="24"/>
          <w:rtl/>
        </w:rPr>
        <w:t xml:space="preserve"> </w:t>
      </w:r>
    </w:p>
    <w:p w:rsidR="00A40349" w:rsidRPr="00C856F3" w:rsidRDefault="00A40349" w:rsidP="00C856F3">
      <w:pPr>
        <w:spacing w:after="0" w:line="720" w:lineRule="exact"/>
        <w:rPr>
          <w:rFonts w:cs="B Mitra"/>
          <w:b/>
          <w:bCs/>
          <w:sz w:val="24"/>
          <w:szCs w:val="24"/>
          <w:rtl/>
        </w:rPr>
      </w:pPr>
      <w:r w:rsidRPr="00C856F3">
        <w:rPr>
          <w:rFonts w:cs="B Mitra" w:hint="cs"/>
          <w:b/>
          <w:bCs/>
          <w:sz w:val="24"/>
          <w:szCs w:val="24"/>
          <w:rtl/>
        </w:rPr>
        <w:t>مقدمه</w:t>
      </w:r>
    </w:p>
    <w:p w:rsidR="00A40349" w:rsidRPr="00C856F3" w:rsidRDefault="00A40349" w:rsidP="00C856F3">
      <w:pPr>
        <w:spacing w:after="0" w:line="720" w:lineRule="exact"/>
        <w:rPr>
          <w:rFonts w:cs="B Mitra"/>
          <w:sz w:val="24"/>
          <w:szCs w:val="24"/>
          <w:rtl/>
        </w:rPr>
      </w:pPr>
      <w:r w:rsidRPr="00C856F3">
        <w:rPr>
          <w:rFonts w:cs="B Mitra" w:hint="cs"/>
          <w:sz w:val="24"/>
          <w:szCs w:val="24"/>
          <w:rtl/>
        </w:rPr>
        <w:t xml:space="preserve">در حوزه واقعیت مجازی </w:t>
      </w:r>
      <w:r w:rsidRPr="00C856F3">
        <w:rPr>
          <w:rFonts w:cs="B Mitra"/>
          <w:sz w:val="24"/>
          <w:szCs w:val="24"/>
        </w:rPr>
        <w:t>(VR)</w:t>
      </w:r>
      <w:r w:rsidRPr="00C856F3">
        <w:rPr>
          <w:rFonts w:cs="B Mitra" w:hint="cs"/>
          <w:sz w:val="24"/>
          <w:szCs w:val="24"/>
          <w:rtl/>
        </w:rPr>
        <w:t xml:space="preserve">، حضور به احساس در آنجا بودن، درون </w:t>
      </w:r>
      <w:r w:rsidRPr="00C856F3">
        <w:rPr>
          <w:rFonts w:cs="B Mitra"/>
          <w:sz w:val="24"/>
          <w:szCs w:val="24"/>
        </w:rPr>
        <w:t>VE</w:t>
      </w:r>
      <w:r w:rsidRPr="00C856F3">
        <w:rPr>
          <w:rFonts w:cs="B Mitra" w:hint="cs"/>
          <w:sz w:val="24"/>
          <w:szCs w:val="24"/>
          <w:rtl/>
        </w:rPr>
        <w:t xml:space="preserve"> بودن گفته می شود، درحالیکه بدن شما از نظر فیزیکی در جای دیگری قرار دارد. همانطور که کوبر و همکاران بیان می کنند، هر قدر درجه احساس حضور شرکت کننده بیشتر باشد، بیشتر امکان دارد که در </w:t>
      </w:r>
      <w:r w:rsidRPr="00C856F3">
        <w:rPr>
          <w:rFonts w:cs="B Mitra"/>
          <w:sz w:val="24"/>
          <w:szCs w:val="24"/>
        </w:rPr>
        <w:t>VE</w:t>
      </w:r>
      <w:r w:rsidRPr="00C856F3">
        <w:rPr>
          <w:rFonts w:cs="B Mitra" w:hint="cs"/>
          <w:sz w:val="24"/>
          <w:szCs w:val="24"/>
          <w:rtl/>
        </w:rPr>
        <w:t xml:space="preserve"> بگونه ای رفتار کند که گویی در دنیای واقعی مشابهی است. یک تکنیک که پیشنهاد شده و برای سنجش حضور بکار می رود الکتروانسفالوگرافی (</w:t>
      </w:r>
      <w:r w:rsidRPr="00C856F3">
        <w:rPr>
          <w:rFonts w:cs="B Mitra"/>
          <w:sz w:val="24"/>
          <w:szCs w:val="24"/>
        </w:rPr>
        <w:t>EEG</w:t>
      </w:r>
      <w:r w:rsidRPr="00C856F3">
        <w:rPr>
          <w:rFonts w:cs="B Mitra" w:hint="cs"/>
          <w:sz w:val="24"/>
          <w:szCs w:val="24"/>
          <w:rtl/>
        </w:rPr>
        <w:t xml:space="preserve">) است، بعلت آزادی حرکتی که فرد دارد وقتی که الکترودها قرار داده می شوند، بخصوص در مقایسه با تکنیک هایی که در معرص محدودیت حرکتی شدید مانند </w:t>
      </w:r>
      <w:r w:rsidRPr="00B603A1">
        <w:rPr>
          <w:rFonts w:cs="B Mitra"/>
          <w:sz w:val="24"/>
          <w:szCs w:val="24"/>
          <w:highlight w:val="yellow"/>
        </w:rPr>
        <w:t>fMR</w:t>
      </w:r>
      <w:r w:rsidRPr="00C856F3">
        <w:rPr>
          <w:rFonts w:cs="B Mitra"/>
          <w:sz w:val="24"/>
          <w:szCs w:val="24"/>
        </w:rPr>
        <w:t>I</w:t>
      </w:r>
      <w:r w:rsidRPr="00C856F3">
        <w:rPr>
          <w:rFonts w:cs="B Mitra" w:hint="cs"/>
          <w:sz w:val="24"/>
          <w:szCs w:val="24"/>
          <w:rtl/>
        </w:rPr>
        <w:t xml:space="preserve"> هستند. </w:t>
      </w:r>
      <w:r w:rsidRPr="00C856F3">
        <w:rPr>
          <w:rFonts w:cs="B Mitra"/>
          <w:sz w:val="24"/>
          <w:szCs w:val="24"/>
        </w:rPr>
        <w:t>EEG</w:t>
      </w:r>
      <w:r w:rsidRPr="00C856F3">
        <w:rPr>
          <w:rFonts w:cs="B Mitra" w:hint="cs"/>
          <w:sz w:val="24"/>
          <w:szCs w:val="24"/>
          <w:rtl/>
        </w:rPr>
        <w:t xml:space="preserve"> فعالیت الکتریکی مغز را اندازه می گیرد. مهم تر از آن پتانسیل سیناپسی را در کورتکس مغزی می سنجد. سیگنال های </w:t>
      </w:r>
      <w:r w:rsidRPr="00C856F3">
        <w:rPr>
          <w:rFonts w:cs="B Mitra"/>
          <w:sz w:val="24"/>
          <w:szCs w:val="24"/>
        </w:rPr>
        <w:t>EEG</w:t>
      </w:r>
      <w:r w:rsidRPr="00C856F3">
        <w:rPr>
          <w:rFonts w:cs="B Mitra" w:hint="cs"/>
          <w:sz w:val="24"/>
          <w:szCs w:val="24"/>
          <w:rtl/>
        </w:rPr>
        <w:t xml:space="preserve"> اختلاف پتانسیل بین دو الکترود را نشان می دهند، یکی فعال و یکی مرجع. رزولوشن زمانی این تکنیک در حد میلی ثانیه است، که بعلت توسعه وظایف امکان سنجش نوسانات سیگنال های مغزی را فراهم می کند. </w:t>
      </w:r>
    </w:p>
    <w:p w:rsidR="00A40349" w:rsidRPr="00C856F3" w:rsidRDefault="00A40349" w:rsidP="00C856F3">
      <w:pPr>
        <w:spacing w:after="0" w:line="720" w:lineRule="exact"/>
        <w:rPr>
          <w:rFonts w:cs="B Mitra"/>
          <w:sz w:val="24"/>
          <w:szCs w:val="24"/>
          <w:rtl/>
        </w:rPr>
      </w:pPr>
      <w:r w:rsidRPr="00C856F3">
        <w:rPr>
          <w:rFonts w:cs="B Mitra" w:hint="cs"/>
          <w:sz w:val="24"/>
          <w:szCs w:val="24"/>
          <w:rtl/>
        </w:rPr>
        <w:lastRenderedPageBreak/>
        <w:t xml:space="preserve">تاکنون، چندین مطالعه ضمن ادغام </w:t>
      </w:r>
      <w:r w:rsidRPr="00C856F3">
        <w:rPr>
          <w:rFonts w:cs="B Mitra"/>
          <w:sz w:val="24"/>
          <w:szCs w:val="24"/>
        </w:rPr>
        <w:t>VR</w:t>
      </w:r>
      <w:r w:rsidRPr="00C856F3">
        <w:rPr>
          <w:rFonts w:cs="B Mitra" w:hint="cs"/>
          <w:sz w:val="24"/>
          <w:szCs w:val="24"/>
          <w:rtl/>
        </w:rPr>
        <w:t xml:space="preserve"> با </w:t>
      </w:r>
      <w:r w:rsidRPr="00C856F3">
        <w:rPr>
          <w:rFonts w:cs="B Mitra"/>
          <w:sz w:val="24"/>
          <w:szCs w:val="24"/>
        </w:rPr>
        <w:t>EEG</w:t>
      </w:r>
      <w:r w:rsidRPr="00C856F3">
        <w:rPr>
          <w:rFonts w:cs="B Mitra" w:hint="cs"/>
          <w:sz w:val="24"/>
          <w:szCs w:val="24"/>
          <w:rtl/>
        </w:rPr>
        <w:t xml:space="preserve"> برای سنجش حس حضوری که بوسیله افراد تجربه می شود صورت گرفته است. بعنوان مثال، بامگارتنر و همکاران فعالیت مغزی مرتبط با حس حضور را با استفاده از </w:t>
      </w:r>
      <w:r w:rsidRPr="00C856F3">
        <w:rPr>
          <w:rFonts w:cs="B Mitra"/>
          <w:sz w:val="24"/>
          <w:szCs w:val="24"/>
        </w:rPr>
        <w:t>EEG</w:t>
      </w:r>
      <w:r w:rsidRPr="00C856F3">
        <w:rPr>
          <w:rFonts w:cs="B Mitra" w:hint="cs"/>
          <w:sz w:val="24"/>
          <w:szCs w:val="24"/>
          <w:rtl/>
        </w:rPr>
        <w:t xml:space="preserve"> چند کاناله بررسی نمودند، و از روش توموگرافی الکترومغناطیسی کم رزولوشن مغز (</w:t>
      </w:r>
      <w:r w:rsidRPr="00B603A1">
        <w:rPr>
          <w:rFonts w:cs="B Mitra"/>
          <w:sz w:val="24"/>
          <w:szCs w:val="24"/>
          <w:highlight w:val="yellow"/>
        </w:rPr>
        <w:t>LORETA</w:t>
      </w:r>
      <w:r w:rsidRPr="00C856F3">
        <w:rPr>
          <w:rFonts w:cs="B Mitra" w:hint="cs"/>
          <w:sz w:val="24"/>
          <w:szCs w:val="24"/>
          <w:rtl/>
        </w:rPr>
        <w:t>) برای مطالعه ساختمان قشری استفاده کردند که فعالیت نوروفیزیولوژیک را سبب می شود.</w:t>
      </w:r>
    </w:p>
    <w:p w:rsidR="00A40349" w:rsidRPr="00C856F3" w:rsidRDefault="00A40349" w:rsidP="00C856F3">
      <w:pPr>
        <w:spacing w:after="0" w:line="720" w:lineRule="exact"/>
        <w:rPr>
          <w:rFonts w:cs="B Mitra"/>
          <w:sz w:val="24"/>
          <w:szCs w:val="24"/>
          <w:rtl/>
        </w:rPr>
      </w:pPr>
      <w:r w:rsidRPr="00C856F3">
        <w:rPr>
          <w:rFonts w:cs="B Mitra" w:hint="cs"/>
          <w:sz w:val="24"/>
          <w:szCs w:val="24"/>
          <w:rtl/>
        </w:rPr>
        <w:t xml:space="preserve">آنها فعالیت های کودکان و نوجوانان را حین تماشای ویدئوی راه آهن پر پیچ و خم کودکان باهم مقایسه نمودند، و به فعالیت در نواحی آهیانه ای مغز پی بردند. </w:t>
      </w:r>
    </w:p>
    <w:p w:rsidR="00A40349" w:rsidRPr="00C856F3" w:rsidRDefault="00A40349" w:rsidP="00C856F3">
      <w:pPr>
        <w:spacing w:after="0" w:line="720" w:lineRule="exact"/>
        <w:rPr>
          <w:rFonts w:cs="B Mitra"/>
          <w:sz w:val="24"/>
          <w:szCs w:val="24"/>
          <w:rtl/>
        </w:rPr>
      </w:pPr>
      <w:r w:rsidRPr="00C856F3">
        <w:rPr>
          <w:rFonts w:cs="B Mitra" w:hint="cs"/>
          <w:sz w:val="24"/>
          <w:szCs w:val="24"/>
          <w:rtl/>
        </w:rPr>
        <w:t xml:space="preserve">بتازگی، مطالعات دیگری در محیط های تعاملی انجام شدند که هدایت در محیط مجازی را، به منظور افزایش حس حضور "در آنجا بودن"، ممکن می ساخت. کوبر و همکاران، حضور فضایی را در دنیای مجازی تعاملی تحلیل کردند، ضمن مقایسه دو سیستم در مورد ارائه محرک های مجازی: یکی مبتنی بر دیواره </w:t>
      </w:r>
      <w:r w:rsidRPr="00B603A1">
        <w:rPr>
          <w:rFonts w:cs="B Mitra"/>
          <w:sz w:val="24"/>
          <w:szCs w:val="24"/>
          <w:highlight w:val="yellow"/>
        </w:rPr>
        <w:t>high-immersive VR</w:t>
      </w:r>
      <w:r w:rsidRPr="00B603A1">
        <w:rPr>
          <w:rFonts w:cs="B Mitra" w:hint="cs"/>
          <w:sz w:val="24"/>
          <w:szCs w:val="24"/>
          <w:highlight w:val="yellow"/>
          <w:rtl/>
        </w:rPr>
        <w:t xml:space="preserve"> (</w:t>
      </w:r>
      <w:r w:rsidRPr="00B603A1">
        <w:rPr>
          <w:rFonts w:cs="B Mitra"/>
          <w:sz w:val="24"/>
          <w:szCs w:val="24"/>
          <w:highlight w:val="yellow"/>
        </w:rPr>
        <w:t>3</w:t>
      </w:r>
      <w:r w:rsidRPr="00C856F3">
        <w:rPr>
          <w:rFonts w:cs="B Mitra"/>
          <w:sz w:val="24"/>
          <w:szCs w:val="24"/>
        </w:rPr>
        <w:t>D</w:t>
      </w:r>
      <w:r w:rsidRPr="00C856F3">
        <w:rPr>
          <w:rFonts w:cs="B Mitra" w:hint="cs"/>
          <w:sz w:val="24"/>
          <w:szCs w:val="24"/>
          <w:rtl/>
        </w:rPr>
        <w:t xml:space="preserve">) و دیگری مبتنی بر صفحه دسکتاپ </w:t>
      </w:r>
      <w:r w:rsidRPr="00B603A1">
        <w:rPr>
          <w:rFonts w:cs="B Mitra"/>
          <w:sz w:val="24"/>
          <w:szCs w:val="24"/>
          <w:highlight w:val="yellow"/>
        </w:rPr>
        <w:t>low-immersive</w:t>
      </w:r>
      <w:r w:rsidRPr="00C856F3">
        <w:rPr>
          <w:rFonts w:cs="B Mitra"/>
          <w:sz w:val="24"/>
          <w:szCs w:val="24"/>
        </w:rPr>
        <w:t xml:space="preserve"> 2D</w:t>
      </w:r>
      <w:r w:rsidRPr="00C856F3">
        <w:rPr>
          <w:rFonts w:cs="B Mitra" w:hint="cs"/>
          <w:sz w:val="24"/>
          <w:szCs w:val="24"/>
          <w:rtl/>
        </w:rPr>
        <w:t xml:space="preserve">. سیستم صفحه </w:t>
      </w:r>
      <w:r w:rsidRPr="00C856F3">
        <w:rPr>
          <w:rFonts w:cs="B Mitra"/>
          <w:sz w:val="24"/>
          <w:szCs w:val="24"/>
        </w:rPr>
        <w:t>3D</w:t>
      </w:r>
      <w:r w:rsidRPr="00C856F3">
        <w:rPr>
          <w:rFonts w:cs="B Mitra" w:hint="cs"/>
          <w:sz w:val="24"/>
          <w:szCs w:val="24"/>
          <w:rtl/>
        </w:rPr>
        <w:t xml:space="preserve"> حس حضور بیشتری مرتبط با افزایش باند آلفا در مورد </w:t>
      </w:r>
      <w:r w:rsidRPr="00C856F3">
        <w:rPr>
          <w:rFonts w:cs="B Mitra"/>
          <w:sz w:val="24"/>
          <w:szCs w:val="24"/>
        </w:rPr>
        <w:t>TRPD</w:t>
      </w:r>
      <w:r w:rsidRPr="00C856F3">
        <w:rPr>
          <w:rFonts w:cs="B Mitra" w:hint="cs"/>
          <w:sz w:val="24"/>
          <w:szCs w:val="24"/>
          <w:rtl/>
        </w:rPr>
        <w:t xml:space="preserve"> آهیانه ای ("کاهش نیروی مرتبط با وظیفه") نشان داد، که به فعال سازی آهیانه ای مربوط می شد. تجربه حضور کم در صفحه </w:t>
      </w:r>
      <w:r w:rsidRPr="00C856F3">
        <w:rPr>
          <w:rFonts w:cs="B Mitra"/>
          <w:sz w:val="24"/>
          <w:szCs w:val="24"/>
        </w:rPr>
        <w:t>2D</w:t>
      </w:r>
      <w:r w:rsidRPr="00C856F3">
        <w:rPr>
          <w:rFonts w:cs="B Mitra" w:hint="cs"/>
          <w:sz w:val="24"/>
          <w:szCs w:val="24"/>
          <w:rtl/>
        </w:rPr>
        <w:t xml:space="preserve"> به کمک ارتباط کارکردی قوی بین نواحی قدامی و آهیانه ای مغز حاصل شد، حاکی از آنکه ارتباط بین این نواحی برای تجربه حضور حیاتی است. </w:t>
      </w:r>
    </w:p>
    <w:p w:rsidR="00A40349" w:rsidRPr="00C856F3" w:rsidRDefault="00A40349" w:rsidP="00C856F3">
      <w:pPr>
        <w:spacing w:after="0" w:line="720" w:lineRule="exact"/>
        <w:rPr>
          <w:rFonts w:cs="B Mitra"/>
          <w:sz w:val="24"/>
          <w:szCs w:val="24"/>
          <w:rtl/>
        </w:rPr>
      </w:pPr>
      <w:r w:rsidRPr="00C856F3">
        <w:rPr>
          <w:rFonts w:cs="B Mitra" w:hint="cs"/>
          <w:sz w:val="24"/>
          <w:szCs w:val="24"/>
          <w:rtl/>
        </w:rPr>
        <w:t>در مطالعه ای دیگر، کوبر و نوپر پتانسیل مغزی مرتبط با رویداد (</w:t>
      </w:r>
      <w:r w:rsidRPr="00B603A1">
        <w:rPr>
          <w:rFonts w:cs="B Mitra"/>
          <w:sz w:val="24"/>
          <w:szCs w:val="24"/>
          <w:highlight w:val="yellow"/>
        </w:rPr>
        <w:t>ERP</w:t>
      </w:r>
      <w:r w:rsidRPr="00C856F3">
        <w:rPr>
          <w:rFonts w:cs="B Mitra" w:hint="cs"/>
          <w:sz w:val="24"/>
          <w:szCs w:val="24"/>
          <w:rtl/>
        </w:rPr>
        <w:t xml:space="preserve">) سیگنال </w:t>
      </w:r>
      <w:r w:rsidRPr="00C856F3">
        <w:rPr>
          <w:rFonts w:cs="B Mitra"/>
          <w:sz w:val="24"/>
          <w:szCs w:val="24"/>
        </w:rPr>
        <w:t>EEG</w:t>
      </w:r>
      <w:r w:rsidRPr="00C856F3">
        <w:rPr>
          <w:rFonts w:cs="B Mitra" w:hint="cs"/>
          <w:sz w:val="24"/>
          <w:szCs w:val="24"/>
          <w:rtl/>
        </w:rPr>
        <w:t xml:space="preserve"> را بررسی کردند، که بوسیله نواهایی استخراج می شد که به تجربه </w:t>
      </w:r>
      <w:r w:rsidRPr="00C856F3">
        <w:rPr>
          <w:rFonts w:cs="B Mitra"/>
          <w:sz w:val="24"/>
          <w:szCs w:val="24"/>
        </w:rPr>
        <w:t>VR</w:t>
      </w:r>
      <w:r w:rsidRPr="00C856F3">
        <w:rPr>
          <w:rFonts w:cs="B Mitra" w:hint="cs"/>
          <w:sz w:val="24"/>
          <w:szCs w:val="24"/>
          <w:rtl/>
        </w:rPr>
        <w:t xml:space="preserve"> ربط نداشتند و در طرح آزمایشی به منظور کسب شاخص هدف تجربه حضور در محیط مجازی مورد استفاده بود. آن ها به ارتباط بین افزایش تجربه حضور و کاهش آخرین دامنه های موج کند منفی پی بردند، که به پردازش محرک های مرکزی و تخصیص منابع توجه مربوط بود. بر اساس این نتیجه، افزایش حضور به معطوف کردن توجه بیشتر به محیط مجازی مربوط است، که به کاهش توجه نسبت به محرک های بی ربط </w:t>
      </w:r>
      <w:r w:rsidRPr="00C856F3">
        <w:rPr>
          <w:rFonts w:cs="B Mitra"/>
          <w:sz w:val="24"/>
          <w:szCs w:val="24"/>
        </w:rPr>
        <w:t>VR</w:t>
      </w:r>
      <w:r w:rsidRPr="00C856F3">
        <w:rPr>
          <w:rFonts w:cs="B Mitra" w:hint="cs"/>
          <w:sz w:val="24"/>
          <w:szCs w:val="24"/>
          <w:rtl/>
        </w:rPr>
        <w:t xml:space="preserve"> منجر می گردد (کاهش در مولفه های </w:t>
      </w:r>
      <w:r w:rsidRPr="00B603A1">
        <w:rPr>
          <w:rFonts w:cs="B Mitra"/>
          <w:sz w:val="24"/>
          <w:szCs w:val="24"/>
          <w:highlight w:val="yellow"/>
        </w:rPr>
        <w:t>ERP</w:t>
      </w:r>
      <w:r w:rsidRPr="00C856F3">
        <w:rPr>
          <w:rFonts w:cs="B Mitra" w:hint="cs"/>
          <w:sz w:val="24"/>
          <w:szCs w:val="24"/>
          <w:rtl/>
        </w:rPr>
        <w:t xml:space="preserve"> بعلت نواهای مزبور).</w:t>
      </w:r>
    </w:p>
    <w:p w:rsidR="00A40349" w:rsidRPr="00C856F3" w:rsidRDefault="00A40349" w:rsidP="00C856F3">
      <w:pPr>
        <w:spacing w:after="0" w:line="720" w:lineRule="exact"/>
        <w:rPr>
          <w:rFonts w:cs="B Mitra"/>
          <w:sz w:val="24"/>
          <w:szCs w:val="24"/>
          <w:rtl/>
        </w:rPr>
      </w:pPr>
      <w:r w:rsidRPr="00C856F3">
        <w:rPr>
          <w:rFonts w:cs="B Mitra" w:hint="cs"/>
          <w:sz w:val="24"/>
          <w:szCs w:val="24"/>
          <w:rtl/>
        </w:rPr>
        <w:t xml:space="preserve">در این مطالعات پیشین، تاثیر هدایت کنترل شده بتوسط کاربر بر تجربه حضور و بر فعال سازی مغیر مستقیما مورد ارزیابی قرار نگرفت. به منظور ارزیابی این موضوع، برای مطالعه کنونی ما، هدف مورد نظر مقایسه فعالیت مغز بعلت حضور بین دو شرایط آزمایشی است: تماشای ویدئوی یک هدایت خودکار و هدایت مستقل در </w:t>
      </w:r>
      <w:r w:rsidRPr="00C856F3">
        <w:rPr>
          <w:rFonts w:cs="B Mitra"/>
          <w:sz w:val="24"/>
          <w:szCs w:val="24"/>
        </w:rPr>
        <w:t>VE</w:t>
      </w:r>
      <w:r w:rsidRPr="00C856F3">
        <w:rPr>
          <w:rFonts w:cs="B Mitra" w:hint="cs"/>
          <w:sz w:val="24"/>
          <w:szCs w:val="24"/>
          <w:rtl/>
        </w:rPr>
        <w:t xml:space="preserve">. انتظار داریم که حس حضور در شرایط هدایت بیشتر از شراید ویدئویی باشد، و اینکه اختلاف در فعال سازی مغز در نواحی مرتبط با حضور وجود خواهد داشت، که بوسیله تغییر در تجربه حضور بین شرایط ایجاد می شود. </w:t>
      </w:r>
      <w:r w:rsidRPr="00C856F3">
        <w:rPr>
          <w:rFonts w:cs="B Mitra" w:hint="cs"/>
          <w:sz w:val="24"/>
          <w:szCs w:val="24"/>
          <w:rtl/>
        </w:rPr>
        <w:lastRenderedPageBreak/>
        <w:t xml:space="preserve">بعلاوه، برای این مطالعه ما از ابزار </w:t>
      </w:r>
      <w:r w:rsidRPr="00C856F3">
        <w:rPr>
          <w:rFonts w:cs="B Mitra"/>
          <w:sz w:val="24"/>
          <w:szCs w:val="24"/>
        </w:rPr>
        <w:t>EEG</w:t>
      </w:r>
      <w:r w:rsidRPr="00C856F3">
        <w:rPr>
          <w:rFonts w:cs="B Mitra" w:hint="cs"/>
          <w:sz w:val="24"/>
          <w:szCs w:val="24"/>
          <w:rtl/>
        </w:rPr>
        <w:t xml:space="preserve"> قابل حمل بی سیم استفاده خواهیم کرد، که امکان قرارگیری سریع تر سنسورها و درجه بالاتر حرکت فرد را فراهم می سازد.       </w:t>
      </w:r>
    </w:p>
    <w:p w:rsidR="00A40349" w:rsidRPr="00C856F3" w:rsidRDefault="00A40349" w:rsidP="00C856F3">
      <w:pPr>
        <w:pStyle w:val="ListParagraph"/>
        <w:spacing w:after="0" w:line="240" w:lineRule="auto"/>
        <w:ind w:left="0"/>
        <w:rPr>
          <w:rFonts w:ascii="IranNastaliq" w:hAnsi="IranNastaliq" w:cs="B Mitra"/>
          <w:sz w:val="24"/>
          <w:szCs w:val="24"/>
          <w:rtl/>
        </w:rPr>
      </w:pPr>
    </w:p>
    <w:p w:rsidR="006939C6" w:rsidRPr="00C856F3" w:rsidRDefault="006939C6" w:rsidP="00C856F3">
      <w:pPr>
        <w:spacing w:after="0" w:line="240" w:lineRule="auto"/>
        <w:rPr>
          <w:rFonts w:ascii="IranNastaliq" w:hAnsi="IranNastaliq" w:cs="B Mitra"/>
          <w:sz w:val="24"/>
          <w:szCs w:val="24"/>
          <w:rtl/>
        </w:rPr>
      </w:pPr>
    </w:p>
    <w:p w:rsidR="006939C6" w:rsidRPr="00C856F3" w:rsidRDefault="006939C6" w:rsidP="00C856F3">
      <w:pPr>
        <w:spacing w:after="0" w:line="240" w:lineRule="auto"/>
        <w:rPr>
          <w:rFonts w:ascii="IranNastaliq" w:hAnsi="IranNastaliq" w:cs="B Mitra"/>
          <w:sz w:val="24"/>
          <w:szCs w:val="24"/>
          <w:rtl/>
        </w:rPr>
      </w:pPr>
    </w:p>
    <w:p w:rsidR="006939C6" w:rsidRPr="00C856F3" w:rsidRDefault="006939C6" w:rsidP="00C856F3">
      <w:pPr>
        <w:spacing w:after="0" w:line="240" w:lineRule="auto"/>
        <w:rPr>
          <w:rFonts w:ascii="IranNastaliq" w:hAnsi="IranNastaliq" w:cs="B Mitra"/>
          <w:sz w:val="24"/>
          <w:szCs w:val="24"/>
          <w:rtl/>
        </w:rPr>
      </w:pPr>
    </w:p>
    <w:p w:rsidR="006939C6" w:rsidRPr="00C856F3" w:rsidRDefault="006939C6" w:rsidP="00C856F3">
      <w:pPr>
        <w:spacing w:after="0" w:line="240" w:lineRule="auto"/>
        <w:rPr>
          <w:rFonts w:ascii="IranNastaliq" w:hAnsi="IranNastaliq" w:cs="B Mitra"/>
          <w:sz w:val="24"/>
          <w:szCs w:val="24"/>
          <w:rtl/>
        </w:rPr>
      </w:pPr>
    </w:p>
    <w:p w:rsidR="006939C6" w:rsidRPr="00C856F3" w:rsidRDefault="006939C6" w:rsidP="00C856F3">
      <w:pPr>
        <w:spacing w:after="0" w:line="240" w:lineRule="auto"/>
        <w:rPr>
          <w:rFonts w:ascii="IranNastaliq" w:hAnsi="IranNastaliq" w:cs="B Mitra"/>
          <w:sz w:val="24"/>
          <w:szCs w:val="24"/>
          <w:rtl/>
        </w:rPr>
      </w:pPr>
    </w:p>
    <w:p w:rsidR="006939C6" w:rsidRPr="00C856F3" w:rsidRDefault="006939C6" w:rsidP="00C856F3">
      <w:pPr>
        <w:spacing w:after="0" w:line="240" w:lineRule="auto"/>
        <w:rPr>
          <w:rFonts w:ascii="IranNastaliq" w:hAnsi="IranNastaliq" w:cs="B Mitra"/>
          <w:sz w:val="24"/>
          <w:szCs w:val="24"/>
          <w:rtl/>
        </w:rPr>
      </w:pPr>
    </w:p>
    <w:p w:rsidR="006939C6" w:rsidRPr="00C856F3" w:rsidRDefault="006939C6" w:rsidP="00C856F3">
      <w:pPr>
        <w:spacing w:after="0" w:line="240" w:lineRule="auto"/>
        <w:rPr>
          <w:rFonts w:ascii="IranNastaliq" w:hAnsi="IranNastaliq" w:cs="B Mitra"/>
          <w:sz w:val="24"/>
          <w:szCs w:val="24"/>
          <w:rtl/>
        </w:rPr>
      </w:pPr>
    </w:p>
    <w:p w:rsidR="00A40349" w:rsidRPr="00C856F3" w:rsidRDefault="00A40349" w:rsidP="00322876">
      <w:pPr>
        <w:spacing w:after="0"/>
        <w:rPr>
          <w:rStyle w:val="hps"/>
          <w:rFonts w:ascii="Arial" w:hAnsi="Arial" w:cs="B Mitra"/>
          <w:color w:val="222222"/>
          <w:sz w:val="24"/>
          <w:szCs w:val="24"/>
          <w:rtl/>
        </w:rPr>
      </w:pPr>
      <w:r w:rsidRPr="00B603A1">
        <w:rPr>
          <w:rStyle w:val="hps"/>
          <w:rFonts w:ascii="Arial" w:hAnsi="Arial" w:cs="B Mitra" w:hint="cs"/>
          <w:color w:val="222222"/>
          <w:sz w:val="24"/>
          <w:szCs w:val="24"/>
          <w:highlight w:val="yellow"/>
          <w:rtl/>
        </w:rPr>
        <w:t>ساناز صفری</w:t>
      </w:r>
      <w:r w:rsidRPr="00322876">
        <w:rPr>
          <w:rStyle w:val="hps"/>
          <w:rFonts w:ascii="Arial" w:hAnsi="Arial" w:cs="B Mitra" w:hint="cs"/>
          <w:color w:val="222222"/>
          <w:sz w:val="24"/>
          <w:szCs w:val="24"/>
          <w:highlight w:val="red"/>
          <w:rtl/>
        </w:rPr>
        <w:t>(صفحه 2</w:t>
      </w:r>
      <w:r w:rsidR="00322876" w:rsidRPr="00322876">
        <w:rPr>
          <w:rStyle w:val="hps"/>
          <w:rFonts w:ascii="Arial" w:hAnsi="Arial" w:cs="B Mitra" w:hint="cs"/>
          <w:color w:val="222222"/>
          <w:sz w:val="24"/>
          <w:szCs w:val="24"/>
          <w:highlight w:val="red"/>
          <w:rtl/>
        </w:rPr>
        <w:t>2</w:t>
      </w:r>
      <w:r w:rsidRPr="00322876">
        <w:rPr>
          <w:rStyle w:val="hps"/>
          <w:rFonts w:ascii="Arial" w:hAnsi="Arial" w:cs="B Mitra" w:hint="cs"/>
          <w:color w:val="222222"/>
          <w:sz w:val="24"/>
          <w:szCs w:val="24"/>
          <w:highlight w:val="red"/>
          <w:rtl/>
        </w:rPr>
        <w:t xml:space="preserve"> تا 39)</w:t>
      </w:r>
    </w:p>
    <w:p w:rsidR="00A40349" w:rsidRPr="00C856F3" w:rsidRDefault="00A40349" w:rsidP="00C856F3">
      <w:pPr>
        <w:spacing w:after="0"/>
        <w:rPr>
          <w:rStyle w:val="hps"/>
          <w:rFonts w:ascii="Arial" w:hAnsi="Arial" w:cs="B Mitra"/>
          <w:color w:val="222222"/>
          <w:sz w:val="24"/>
          <w:szCs w:val="24"/>
          <w:rtl/>
        </w:rPr>
      </w:pPr>
      <w:r w:rsidRPr="00C856F3">
        <w:rPr>
          <w:rStyle w:val="hps"/>
          <w:rFonts w:ascii="Arial" w:hAnsi="Arial" w:cs="B Mitra"/>
          <w:color w:val="222222"/>
          <w:sz w:val="24"/>
          <w:szCs w:val="24"/>
          <w:rtl/>
        </w:rPr>
        <w:t>حتی ممکن است</w:t>
      </w:r>
      <w:r w:rsidRPr="00C856F3">
        <w:rPr>
          <w:rFonts w:ascii="Arial" w:hAnsi="Arial" w:cs="B Mitra" w:hint="cs"/>
          <w:color w:val="222222"/>
          <w:sz w:val="24"/>
          <w:szCs w:val="24"/>
          <w:rtl/>
        </w:rPr>
        <w:t xml:space="preserve"> </w:t>
      </w:r>
      <w:r w:rsidRPr="00C856F3">
        <w:rPr>
          <w:rStyle w:val="hps"/>
          <w:rFonts w:ascii="Arial" w:hAnsi="Arial" w:cs="B Mitra"/>
          <w:color w:val="222222"/>
          <w:sz w:val="24"/>
          <w:szCs w:val="24"/>
          <w:rtl/>
        </w:rPr>
        <w:t>ب</w:t>
      </w:r>
      <w:r w:rsidRPr="00C856F3">
        <w:rPr>
          <w:rStyle w:val="hps"/>
          <w:rFonts w:ascii="Arial" w:hAnsi="Arial" w:cs="B Mitra" w:hint="cs"/>
          <w:color w:val="222222"/>
          <w:sz w:val="24"/>
          <w:szCs w:val="24"/>
          <w:rtl/>
        </w:rPr>
        <w:t>ا</w:t>
      </w:r>
      <w:r w:rsidRPr="00C856F3">
        <w:rPr>
          <w:rStyle w:val="hps"/>
          <w:rFonts w:ascii="Arial" w:hAnsi="Arial" w:cs="B Mitra"/>
          <w:color w:val="222222"/>
          <w:sz w:val="24"/>
          <w:szCs w:val="24"/>
          <w:rtl/>
        </w:rPr>
        <w:t xml:space="preserve"> استفاده از تکنولوژی</w:t>
      </w:r>
      <w:r w:rsidRPr="00C856F3">
        <w:rPr>
          <w:rStyle w:val="hps"/>
          <w:rFonts w:ascii="Arial" w:hAnsi="Arial" w:cs="B Mitra" w:hint="cs"/>
          <w:color w:val="222222"/>
          <w:sz w:val="24"/>
          <w:szCs w:val="24"/>
          <w:rtl/>
        </w:rPr>
        <w:t xml:space="preserve"> بتوان</w:t>
      </w:r>
      <w:r w:rsidRPr="00C856F3">
        <w:rPr>
          <w:rStyle w:val="hps"/>
          <w:rFonts w:ascii="Arial" w:hAnsi="Arial" w:cs="B Mitra"/>
          <w:color w:val="222222"/>
          <w:sz w:val="24"/>
          <w:szCs w:val="24"/>
          <w:rtl/>
        </w:rPr>
        <w:t xml:space="preserve"> اشیاء</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مجازی</w:t>
      </w:r>
      <w:r w:rsidRPr="00C856F3">
        <w:rPr>
          <w:rStyle w:val="hps"/>
          <w:rFonts w:ascii="Arial" w:hAnsi="Arial" w:cs="B Mitra" w:hint="cs"/>
          <w:color w:val="222222"/>
          <w:sz w:val="24"/>
          <w:szCs w:val="24"/>
          <w:rtl/>
        </w:rPr>
        <w:t xml:space="preserve"> را</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بر روی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صحنه های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واقعی</w:t>
      </w:r>
      <w:r w:rsidRPr="00C856F3">
        <w:rPr>
          <w:rStyle w:val="hps"/>
          <w:rFonts w:ascii="Arial" w:hAnsi="Arial" w:cs="B Mitra" w:hint="cs"/>
          <w:color w:val="222222"/>
          <w:sz w:val="24"/>
          <w:szCs w:val="24"/>
          <w:rtl/>
        </w:rPr>
        <w:t xml:space="preserve"> پوشش داد</w:t>
      </w:r>
      <w:r w:rsidRPr="00C856F3">
        <w:rPr>
          <w:rStyle w:val="hps"/>
          <w:rFonts w:ascii="Arial" w:hAnsi="Arial" w:cs="B Mitra"/>
          <w:color w:val="222222"/>
          <w:sz w:val="24"/>
          <w:szCs w:val="24"/>
          <w:rtl/>
        </w:rPr>
        <w:t>.</w:t>
      </w:r>
      <w:r w:rsidRPr="00C856F3">
        <w:rPr>
          <w:rStyle w:val="shorttext"/>
          <w:rFonts w:ascii="Arial" w:hAnsi="Arial" w:cs="B Mitra"/>
          <w:color w:val="222222"/>
          <w:sz w:val="24"/>
          <w:szCs w:val="24"/>
          <w:rtl/>
        </w:rPr>
        <w:t xml:space="preserve"> </w:t>
      </w:r>
      <w:r w:rsidRPr="00C856F3">
        <w:rPr>
          <w:rStyle w:val="hps"/>
          <w:rFonts w:ascii="Arial" w:hAnsi="Arial" w:cs="B Mitra"/>
          <w:color w:val="222222"/>
          <w:sz w:val="24"/>
          <w:szCs w:val="24"/>
          <w:rtl/>
        </w:rPr>
        <w:t>با جایگزین</w:t>
      </w:r>
      <w:r w:rsidRPr="00C856F3">
        <w:rPr>
          <w:rStyle w:val="hps"/>
          <w:rFonts w:ascii="Arial" w:hAnsi="Arial" w:cs="B Mitra" w:hint="cs"/>
          <w:color w:val="222222"/>
          <w:sz w:val="24"/>
          <w:szCs w:val="24"/>
          <w:rtl/>
        </w:rPr>
        <w:t xml:space="preserve"> کردن</w:t>
      </w:r>
      <w:r w:rsidRPr="00C856F3">
        <w:rPr>
          <w:rStyle w:val="shorttext"/>
          <w:rFonts w:ascii="Arial" w:hAnsi="Arial" w:cs="B Mitra"/>
          <w:color w:val="222222"/>
          <w:sz w:val="24"/>
          <w:szCs w:val="24"/>
          <w:rtl/>
        </w:rPr>
        <w:t xml:space="preserve"> </w:t>
      </w:r>
      <w:r w:rsidRPr="00C856F3">
        <w:rPr>
          <w:rStyle w:val="hps"/>
          <w:rFonts w:ascii="Arial" w:hAnsi="Arial" w:cs="B Mitra"/>
          <w:color w:val="222222"/>
          <w:sz w:val="24"/>
          <w:szCs w:val="24"/>
          <w:rtl/>
        </w:rPr>
        <w:t>تجارب</w:t>
      </w:r>
      <w:r w:rsidRPr="00C856F3">
        <w:rPr>
          <w:rStyle w:val="shorttext"/>
          <w:rFonts w:ascii="Arial" w:hAnsi="Arial" w:cs="B Mitra"/>
          <w:color w:val="222222"/>
          <w:sz w:val="24"/>
          <w:szCs w:val="24"/>
          <w:rtl/>
        </w:rPr>
        <w:t xml:space="preserve"> </w:t>
      </w:r>
      <w:r w:rsidRPr="00C856F3">
        <w:rPr>
          <w:rStyle w:val="hps"/>
          <w:rFonts w:ascii="Arial" w:hAnsi="Arial" w:cs="B Mitra"/>
          <w:color w:val="222222"/>
          <w:sz w:val="24"/>
          <w:szCs w:val="24"/>
          <w:rtl/>
        </w:rPr>
        <w:t>فیزیکی با</w:t>
      </w:r>
      <w:r w:rsidRPr="00C856F3">
        <w:rPr>
          <w:rStyle w:val="shorttext"/>
          <w:rFonts w:ascii="Arial" w:hAnsi="Arial" w:cs="B Mitra"/>
          <w:color w:val="222222"/>
          <w:sz w:val="24"/>
          <w:szCs w:val="24"/>
          <w:rtl/>
        </w:rPr>
        <w:t xml:space="preserve"> </w:t>
      </w:r>
      <w:r w:rsidRPr="00C856F3">
        <w:rPr>
          <w:rStyle w:val="hps"/>
          <w:rFonts w:ascii="Arial" w:hAnsi="Arial" w:cs="B Mitra"/>
          <w:color w:val="222222"/>
          <w:sz w:val="24"/>
          <w:szCs w:val="24"/>
          <w:rtl/>
        </w:rPr>
        <w:t>یک</w:t>
      </w:r>
      <w:r w:rsidRPr="00C856F3">
        <w:rPr>
          <w:rStyle w:val="hps"/>
          <w:rFonts w:ascii="Arial" w:hAnsi="Arial" w:cs="B Mitra" w:hint="cs"/>
          <w:color w:val="222222"/>
          <w:sz w:val="24"/>
          <w:szCs w:val="24"/>
          <w:rtl/>
        </w:rPr>
        <w:t xml:space="preserve"> تجربه</w:t>
      </w:r>
      <w:r w:rsidRPr="00C856F3">
        <w:rPr>
          <w:rStyle w:val="shorttext"/>
          <w:rFonts w:ascii="Arial" w:hAnsi="Arial" w:cs="B Mitra"/>
          <w:color w:val="222222"/>
          <w:sz w:val="24"/>
          <w:szCs w:val="24"/>
          <w:rtl/>
        </w:rPr>
        <w:t xml:space="preserve"> </w:t>
      </w:r>
      <w:r w:rsidRPr="00C856F3">
        <w:rPr>
          <w:rStyle w:val="hps"/>
          <w:rFonts w:ascii="Arial" w:hAnsi="Arial" w:cs="B Mitra"/>
          <w:color w:val="222222"/>
          <w:sz w:val="24"/>
          <w:szCs w:val="24"/>
          <w:rtl/>
        </w:rPr>
        <w:t>مصنوعی</w:t>
      </w:r>
      <w:r w:rsidRPr="00C856F3">
        <w:rPr>
          <w:rStyle w:val="hps"/>
          <w:rFonts w:ascii="Arial" w:hAnsi="Arial" w:cs="B Mitra" w:hint="cs"/>
          <w:color w:val="222222"/>
          <w:sz w:val="24"/>
          <w:szCs w:val="24"/>
          <w:rtl/>
        </w:rPr>
        <w:t>.</w:t>
      </w:r>
      <w:r w:rsidRPr="00C856F3">
        <w:rPr>
          <w:rStyle w:val="hps"/>
          <w:rFonts w:ascii="Arial" w:hAnsi="Arial" w:cs="B Mitra"/>
          <w:color w:val="222222"/>
          <w:sz w:val="24"/>
          <w:szCs w:val="24"/>
          <w:rtl/>
        </w:rPr>
        <w:t xml:space="preserve"> با استفاده از</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واقعیت مجازی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می تواند</w:t>
      </w:r>
      <w:r w:rsidRPr="00C856F3">
        <w:rPr>
          <w:rStyle w:val="hps"/>
          <w:rFonts w:ascii="Arial" w:hAnsi="Arial" w:cs="B Mitra" w:hint="cs"/>
          <w:color w:val="222222"/>
          <w:sz w:val="24"/>
          <w:szCs w:val="24"/>
          <w:rtl/>
        </w:rPr>
        <w:t xml:space="preserve"> یک</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حضور فیزیکی</w:t>
      </w:r>
      <w:r w:rsidRPr="00C856F3">
        <w:rPr>
          <w:rStyle w:val="hps"/>
          <w:rFonts w:ascii="Arial" w:hAnsi="Arial" w:cs="B Mitra" w:hint="cs"/>
          <w:color w:val="222222"/>
          <w:sz w:val="24"/>
          <w:szCs w:val="24"/>
          <w:rtl/>
        </w:rPr>
        <w:t xml:space="preserve"> را</w:t>
      </w:r>
      <w:r w:rsidRPr="00C856F3">
        <w:rPr>
          <w:rStyle w:val="hps"/>
          <w:rFonts w:ascii="Arial" w:hAnsi="Arial" w:cs="B Mitra"/>
          <w:color w:val="222222"/>
          <w:sz w:val="24"/>
          <w:szCs w:val="24"/>
          <w:rtl/>
        </w:rPr>
        <w:t xml:space="preserve"> در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جهان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 xml:space="preserve">مصنوعی شبیه سازی </w:t>
      </w:r>
      <w:r w:rsidRPr="00C856F3">
        <w:rPr>
          <w:rStyle w:val="hps"/>
          <w:rFonts w:ascii="Arial" w:hAnsi="Arial" w:cs="B Mitra" w:hint="cs"/>
          <w:color w:val="222222"/>
          <w:sz w:val="24"/>
          <w:szCs w:val="24"/>
          <w:rtl/>
        </w:rPr>
        <w:t>کرد</w:t>
      </w:r>
      <w:r w:rsidRPr="00C856F3">
        <w:rPr>
          <w:rStyle w:val="hps"/>
          <w:rFonts w:ascii="Arial" w:hAnsi="Arial" w:cs="B Mitra"/>
          <w:color w:val="222222"/>
          <w:sz w:val="24"/>
          <w:szCs w:val="24"/>
          <w:rtl/>
        </w:rPr>
        <w:t xml:space="preserve"> که</w:t>
      </w:r>
      <w:r w:rsidRPr="00C856F3">
        <w:rPr>
          <w:rStyle w:val="hps"/>
          <w:rFonts w:ascii="Arial" w:hAnsi="Arial" w:cs="B Mitra" w:hint="cs"/>
          <w:color w:val="222222"/>
          <w:sz w:val="24"/>
          <w:szCs w:val="24"/>
          <w:rtl/>
        </w:rPr>
        <w:t xml:space="preserve"> به </w:t>
      </w:r>
      <w:r w:rsidRPr="00C856F3">
        <w:rPr>
          <w:rStyle w:val="hps"/>
          <w:rFonts w:ascii="Arial" w:hAnsi="Arial" w:cs="B Mitra"/>
          <w:color w:val="222222"/>
          <w:sz w:val="24"/>
          <w:szCs w:val="24"/>
          <w:rtl/>
        </w:rPr>
        <w:t>عمل</w:t>
      </w:r>
      <w:r w:rsidRPr="00C856F3">
        <w:rPr>
          <w:rStyle w:val="hps"/>
          <w:rFonts w:ascii="Arial" w:hAnsi="Arial" w:cs="B Mitra" w:hint="cs"/>
          <w:color w:val="222222"/>
          <w:sz w:val="24"/>
          <w:szCs w:val="24"/>
          <w:rtl/>
        </w:rPr>
        <w:t xml:space="preserve"> فاعل </w:t>
      </w:r>
      <w:r w:rsidRPr="00C856F3">
        <w:rPr>
          <w:rStyle w:val="hps"/>
          <w:rFonts w:ascii="Arial" w:hAnsi="Arial" w:cs="B Mitra"/>
          <w:color w:val="222222"/>
          <w:sz w:val="24"/>
          <w:szCs w:val="24"/>
          <w:rtl/>
        </w:rPr>
        <w:t>اگر او واقعا</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وجود دا</w:t>
      </w:r>
      <w:r w:rsidRPr="00C856F3">
        <w:rPr>
          <w:rStyle w:val="hps"/>
          <w:rFonts w:ascii="Arial" w:hAnsi="Arial" w:cs="B Mitra" w:hint="cs"/>
          <w:color w:val="222222"/>
          <w:sz w:val="24"/>
          <w:szCs w:val="24"/>
          <w:rtl/>
        </w:rPr>
        <w:t>شته باشد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واکنش نشان می دهد</w:t>
      </w:r>
      <w:r w:rsidRPr="00C856F3">
        <w:rPr>
          <w:rStyle w:val="hps"/>
          <w:rFonts w:ascii="Arial" w:hAnsi="Arial" w:cs="B Mitra" w:hint="cs"/>
          <w:color w:val="222222"/>
          <w:sz w:val="24"/>
          <w:szCs w:val="24"/>
          <w:rtl/>
        </w:rPr>
        <w:t>.</w:t>
      </w:r>
      <w:r w:rsidRPr="00C856F3">
        <w:rPr>
          <w:rFonts w:ascii="Arial" w:hAnsi="Arial" w:cs="B Mitra"/>
          <w:color w:val="222222"/>
          <w:sz w:val="24"/>
          <w:szCs w:val="24"/>
          <w:rtl/>
        </w:rPr>
        <w:t xml:space="preserve"> فرصت </w:t>
      </w:r>
      <w:r w:rsidRPr="00C856F3">
        <w:rPr>
          <w:rStyle w:val="hps"/>
          <w:rFonts w:ascii="Arial" w:hAnsi="Arial" w:cs="B Mitra"/>
          <w:color w:val="222222"/>
          <w:sz w:val="24"/>
          <w:szCs w:val="24"/>
          <w:rtl/>
        </w:rPr>
        <w:t>های جایگزینی ارائه شده توسط</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فن آوری</w:t>
      </w:r>
      <w:r w:rsidRPr="00C856F3">
        <w:rPr>
          <w:rStyle w:val="hps"/>
          <w:rFonts w:ascii="Arial" w:hAnsi="Arial" w:cs="B Mitra" w:hint="cs"/>
          <w:color w:val="222222"/>
          <w:sz w:val="24"/>
          <w:szCs w:val="24"/>
          <w:rtl/>
        </w:rPr>
        <w:t xml:space="preserve"> حتی باعث</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گسترش</w:t>
      </w:r>
      <w:r w:rsidRPr="00C856F3">
        <w:rPr>
          <w:rStyle w:val="shorttext"/>
          <w:rFonts w:ascii="Arial" w:hAnsi="Arial" w:cs="B Mitra"/>
          <w:color w:val="222222"/>
          <w:sz w:val="24"/>
          <w:szCs w:val="24"/>
          <w:rtl/>
        </w:rPr>
        <w:t xml:space="preserve"> </w:t>
      </w:r>
      <w:r w:rsidRPr="00C856F3">
        <w:rPr>
          <w:rStyle w:val="hps"/>
          <w:rFonts w:ascii="Arial" w:hAnsi="Arial" w:cs="B Mitra"/>
          <w:color w:val="222222"/>
          <w:sz w:val="24"/>
          <w:szCs w:val="24"/>
          <w:rtl/>
        </w:rPr>
        <w:t>القای</w:t>
      </w:r>
      <w:r w:rsidRPr="00C856F3">
        <w:rPr>
          <w:rStyle w:val="hps"/>
          <w:rFonts w:ascii="Arial" w:hAnsi="Arial" w:cs="B Mitra" w:hint="cs"/>
          <w:color w:val="222222"/>
          <w:sz w:val="24"/>
          <w:szCs w:val="24"/>
          <w:rtl/>
        </w:rPr>
        <w:t xml:space="preserve"> </w:t>
      </w:r>
      <w:r w:rsidRPr="00C856F3">
        <w:rPr>
          <w:rStyle w:val="shorttext"/>
          <w:rFonts w:ascii="Arial" w:hAnsi="Arial" w:cs="B Mitra" w:hint="cs"/>
          <w:color w:val="222222"/>
          <w:sz w:val="24"/>
          <w:szCs w:val="24"/>
          <w:rtl/>
        </w:rPr>
        <w:t>داشتن خیالی</w:t>
      </w:r>
      <w:r w:rsidRPr="00C856F3">
        <w:rPr>
          <w:rStyle w:val="shorttext"/>
          <w:rFonts w:ascii="Arial" w:hAnsi="Arial" w:cs="B Mitra"/>
          <w:color w:val="222222"/>
          <w:sz w:val="24"/>
          <w:szCs w:val="24"/>
          <w:rtl/>
        </w:rPr>
        <w:t xml:space="preserve">  </w:t>
      </w:r>
      <w:r w:rsidRPr="00C856F3">
        <w:rPr>
          <w:rStyle w:val="hps"/>
          <w:rFonts w:ascii="Arial" w:hAnsi="Arial" w:cs="B Mitra"/>
          <w:color w:val="222222"/>
          <w:sz w:val="24"/>
          <w:szCs w:val="24"/>
          <w:rtl/>
        </w:rPr>
        <w:t>بیش از یک</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بازوی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مجازی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 یا یک</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بدن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مجازی 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استفاده از</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پروتز</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روباتیک</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w:t>
      </w:r>
      <w:r w:rsidRPr="00C856F3">
        <w:rPr>
          <w:rStyle w:val="hps"/>
          <w:rFonts w:ascii="Arial" w:hAnsi="Arial" w:cs="B Mitra" w:hint="cs"/>
          <w:color w:val="222222"/>
          <w:sz w:val="24"/>
          <w:szCs w:val="24"/>
          <w:rtl/>
        </w:rPr>
        <w:t>رای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تعویض قطعات</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سالم</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یا معیوب</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بدن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با مکانیسم 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سیستم های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مصنوعی به منظور بهبود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عملکرد</w:t>
      </w:r>
      <w:r w:rsidRPr="00C856F3">
        <w:rPr>
          <w:rStyle w:val="hps"/>
          <w:rFonts w:ascii="Arial" w:hAnsi="Arial" w:cs="B Mitra" w:hint="cs"/>
          <w:color w:val="222222"/>
          <w:sz w:val="24"/>
          <w:szCs w:val="24"/>
          <w:rtl/>
        </w:rPr>
        <w:t xml:space="preserve"> میشود.</w:t>
      </w:r>
    </w:p>
    <w:p w:rsidR="00A40349" w:rsidRPr="00C856F3" w:rsidRDefault="00A40349" w:rsidP="00C856F3">
      <w:pPr>
        <w:spacing w:after="0"/>
        <w:rPr>
          <w:rFonts w:ascii="Arial" w:hAnsi="Arial" w:cs="B Mitra"/>
          <w:color w:val="222222"/>
          <w:sz w:val="24"/>
          <w:szCs w:val="24"/>
          <w:rtl/>
        </w:rPr>
      </w:pPr>
      <w:r w:rsidRPr="00C856F3">
        <w:rPr>
          <w:rFonts w:ascii="Arial" w:hAnsi="Arial" w:cs="B Mitra"/>
          <w:noProof/>
          <w:color w:val="222222"/>
          <w:sz w:val="24"/>
          <w:szCs w:val="24"/>
          <w:lang w:bidi="ar-SA"/>
        </w:rPr>
        <w:lastRenderedPageBreak/>
        <w:drawing>
          <wp:inline distT="0" distB="0" distL="0" distR="0">
            <wp:extent cx="4645025" cy="549465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5025" cy="5494655"/>
                    </a:xfrm>
                    <a:prstGeom prst="rect">
                      <a:avLst/>
                    </a:prstGeom>
                    <a:noFill/>
                    <a:ln>
                      <a:noFill/>
                    </a:ln>
                  </pic:spPr>
                </pic:pic>
              </a:graphicData>
            </a:graphic>
          </wp:inline>
        </w:drawing>
      </w:r>
    </w:p>
    <w:p w:rsidR="00A40349" w:rsidRPr="00C856F3" w:rsidRDefault="00A40349" w:rsidP="00C856F3">
      <w:pPr>
        <w:spacing w:after="0"/>
        <w:rPr>
          <w:rFonts w:ascii="Arial" w:hAnsi="Arial" w:cs="B Mitra"/>
          <w:color w:val="222222"/>
          <w:sz w:val="24"/>
          <w:szCs w:val="24"/>
          <w:rtl/>
        </w:rPr>
      </w:pPr>
      <w:r w:rsidRPr="00C856F3">
        <w:rPr>
          <w:rStyle w:val="hps"/>
          <w:rFonts w:ascii="Arial" w:hAnsi="Arial" w:cs="B Mitra" w:hint="cs"/>
          <w:color w:val="222222"/>
          <w:sz w:val="24"/>
          <w:szCs w:val="24"/>
          <w:rtl/>
        </w:rPr>
        <w:t xml:space="preserve">      </w:t>
      </w:r>
      <w:r w:rsidRPr="00C856F3">
        <w:rPr>
          <w:rStyle w:val="hps"/>
          <w:rFonts w:ascii="Arial" w:hAnsi="Arial" w:cs="B Mitra"/>
          <w:color w:val="222222"/>
          <w:sz w:val="24"/>
          <w:szCs w:val="24"/>
          <w:rtl/>
        </w:rPr>
        <w:t>شکل</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5.</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متغیرهای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بحرانی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هدایت</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طراحی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 توسعه فن آوری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مثبت</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(اقتباس از</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rPr>
        <w:t>24]</w:t>
      </w:r>
      <w:r w:rsidRPr="00C856F3">
        <w:rPr>
          <w:rFonts w:ascii="Arial" w:hAnsi="Arial" w:cs="B Mitra" w:hint="cs"/>
          <w:color w:val="222222"/>
          <w:sz w:val="24"/>
          <w:szCs w:val="24"/>
          <w:rtl/>
        </w:rPr>
        <w:t>)</w:t>
      </w:r>
      <w:r w:rsidRPr="00C856F3">
        <w:rPr>
          <w:rFonts w:ascii="Arial" w:hAnsi="Arial" w:cs="B Mitra"/>
          <w:color w:val="222222"/>
          <w:sz w:val="24"/>
          <w:szCs w:val="24"/>
          <w:rtl/>
        </w:rPr>
        <w:t>.</w:t>
      </w:r>
      <w:r w:rsidRPr="00C856F3">
        <w:rPr>
          <w:rFonts w:ascii="Arial" w:hAnsi="Arial" w:cs="B Mitra"/>
          <w:color w:val="222222"/>
          <w:sz w:val="24"/>
          <w:szCs w:val="24"/>
        </w:rPr>
        <w:t xml:space="preserve"> </w:t>
      </w:r>
    </w:p>
    <w:p w:rsidR="00A40349" w:rsidRPr="00C856F3" w:rsidRDefault="00A40349" w:rsidP="00C856F3">
      <w:pPr>
        <w:spacing w:after="0"/>
        <w:rPr>
          <w:rFonts w:ascii="Arial" w:hAnsi="Arial" w:cs="B Mitra"/>
          <w:color w:val="222222"/>
          <w:sz w:val="24"/>
          <w:szCs w:val="24"/>
          <w:rtl/>
        </w:rPr>
      </w:pPr>
    </w:p>
    <w:p w:rsidR="00A40349" w:rsidRPr="00C856F3" w:rsidRDefault="00A40349" w:rsidP="00C856F3">
      <w:pPr>
        <w:spacing w:after="0"/>
        <w:rPr>
          <w:rFonts w:ascii="Arial" w:hAnsi="Arial" w:cs="B Mitra"/>
          <w:color w:val="222222"/>
          <w:sz w:val="24"/>
          <w:szCs w:val="24"/>
          <w:rtl/>
        </w:rPr>
      </w:pPr>
    </w:p>
    <w:p w:rsidR="00A40349" w:rsidRPr="00C856F3" w:rsidRDefault="00A40349" w:rsidP="00C856F3">
      <w:pPr>
        <w:spacing w:after="0"/>
        <w:rPr>
          <w:rStyle w:val="hps"/>
          <w:rFonts w:ascii="Arial" w:hAnsi="Arial" w:cs="B Mitra"/>
          <w:color w:val="222222"/>
          <w:sz w:val="24"/>
          <w:szCs w:val="24"/>
          <w:rtl/>
        </w:rPr>
      </w:pPr>
      <w:r w:rsidRPr="00C856F3">
        <w:rPr>
          <w:rStyle w:val="hps"/>
          <w:rFonts w:ascii="Arial" w:hAnsi="Arial" w:cs="B Mitra"/>
          <w:color w:val="222222"/>
          <w:sz w:val="24"/>
          <w:szCs w:val="24"/>
          <w:rtl/>
        </w:rPr>
        <w:t>2-</w:t>
      </w:r>
      <w:r w:rsidRPr="00C856F3">
        <w:rPr>
          <w:rStyle w:val="shorttext"/>
          <w:rFonts w:ascii="Arial" w:hAnsi="Arial" w:cs="B Mitra"/>
          <w:color w:val="222222"/>
          <w:sz w:val="24"/>
          <w:szCs w:val="24"/>
          <w:rtl/>
        </w:rPr>
        <w:t xml:space="preserve"> </w:t>
      </w:r>
      <w:r w:rsidRPr="00C856F3">
        <w:rPr>
          <w:rStyle w:val="hps"/>
          <w:rFonts w:ascii="Arial" w:hAnsi="Arial" w:cs="B Mitra"/>
          <w:color w:val="222222"/>
          <w:sz w:val="24"/>
          <w:szCs w:val="24"/>
          <w:rtl/>
        </w:rPr>
        <w:t>نتیجه گیری</w:t>
      </w:r>
    </w:p>
    <w:p w:rsidR="00A40349" w:rsidRPr="00C856F3" w:rsidRDefault="00A40349" w:rsidP="00C856F3">
      <w:pPr>
        <w:spacing w:after="0"/>
        <w:rPr>
          <w:rStyle w:val="hps"/>
          <w:rFonts w:ascii="Arial" w:hAnsi="Arial" w:cs="B Mitra"/>
          <w:color w:val="222222"/>
          <w:sz w:val="24"/>
          <w:szCs w:val="24"/>
          <w:rtl/>
        </w:rPr>
      </w:pPr>
      <w:r w:rsidRPr="00C856F3">
        <w:rPr>
          <w:rStyle w:val="hps"/>
          <w:rFonts w:ascii="Arial" w:hAnsi="Arial" w:cs="B Mitra" w:hint="cs"/>
          <w:color w:val="222222"/>
          <w:sz w:val="24"/>
          <w:szCs w:val="24"/>
          <w:rtl/>
        </w:rPr>
        <w:t>براین اساس</w:t>
      </w:r>
      <w:r w:rsidRPr="00C856F3">
        <w:rPr>
          <w:rFonts w:ascii="Arial" w:hAnsi="Arial" w:cs="B Mitra"/>
          <w:color w:val="222222"/>
          <w:sz w:val="24"/>
          <w:szCs w:val="24"/>
          <w:rtl/>
        </w:rPr>
        <w:t xml:space="preserve">، ما </w:t>
      </w:r>
      <w:r w:rsidRPr="00C856F3">
        <w:rPr>
          <w:rStyle w:val="hps"/>
          <w:rFonts w:ascii="Arial" w:hAnsi="Arial" w:cs="B Mitra" w:hint="cs"/>
          <w:color w:val="222222"/>
          <w:sz w:val="24"/>
          <w:szCs w:val="24"/>
          <w:rtl/>
        </w:rPr>
        <w:t xml:space="preserve">بحث کردیم </w:t>
      </w:r>
      <w:r w:rsidRPr="00C856F3">
        <w:rPr>
          <w:rStyle w:val="hps"/>
          <w:rFonts w:ascii="Arial" w:hAnsi="Arial" w:cs="B Mitra"/>
          <w:color w:val="222222"/>
          <w:sz w:val="24"/>
          <w:szCs w:val="24"/>
          <w:rtl/>
        </w:rPr>
        <w:t>که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هدف</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آینده استفاده از تکنولوژی</w:t>
      </w:r>
      <w:r w:rsidRPr="00C856F3">
        <w:rPr>
          <w:rStyle w:val="hps"/>
          <w:rFonts w:ascii="Arial" w:hAnsi="Arial" w:cs="B Mitra" w:hint="cs"/>
          <w:color w:val="222222"/>
          <w:sz w:val="24"/>
          <w:szCs w:val="24"/>
          <w:rtl/>
        </w:rPr>
        <w:t xml:space="preserve"> اشتغالی (</w:t>
      </w:r>
      <w:r w:rsidRPr="00C856F3">
        <w:rPr>
          <w:rStyle w:val="hps"/>
          <w:rFonts w:ascii="Arial" w:hAnsi="Arial" w:cs="B Mitra"/>
          <w:color w:val="222222"/>
          <w:sz w:val="24"/>
          <w:szCs w:val="24"/>
          <w:rtl/>
        </w:rPr>
        <w:t xml:space="preserve"> احساس</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ذهنی</w:t>
      </w:r>
      <w:r w:rsidRPr="00C856F3">
        <w:rPr>
          <w:rStyle w:val="hps"/>
          <w:rFonts w:ascii="Arial" w:hAnsi="Arial" w:cs="B Mitra" w:hint="cs"/>
          <w:color w:val="222222"/>
          <w:sz w:val="24"/>
          <w:szCs w:val="24"/>
          <w:rtl/>
        </w:rPr>
        <w:t>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به طور کامل</w:t>
      </w:r>
      <w:r w:rsidRPr="00C856F3">
        <w:rPr>
          <w:rStyle w:val="hps"/>
          <w:rFonts w:ascii="Arial" w:hAnsi="Arial" w:cs="B Mitra" w:hint="cs"/>
          <w:color w:val="222222"/>
          <w:sz w:val="24"/>
          <w:szCs w:val="24"/>
          <w:rtl/>
        </w:rPr>
        <w:t xml:space="preserve"> </w:t>
      </w:r>
      <w:r w:rsidRPr="00C856F3">
        <w:rPr>
          <w:rStyle w:val="hps"/>
          <w:rFonts w:ascii="Arial" w:hAnsi="Arial" w:cs="B Mitra"/>
          <w:color w:val="222222"/>
          <w:sz w:val="24"/>
          <w:szCs w:val="24"/>
          <w:rtl/>
        </w:rPr>
        <w:t>غوطه ور</w:t>
      </w:r>
      <w:r w:rsidRPr="00C856F3">
        <w:rPr>
          <w:rStyle w:val="hps"/>
          <w:rFonts w:ascii="Arial" w:hAnsi="Arial" w:cs="B Mitra" w:hint="cs"/>
          <w:color w:val="222222"/>
          <w:sz w:val="24"/>
          <w:szCs w:val="24"/>
          <w:rtl/>
        </w:rPr>
        <w:t>شده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 تعامل</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با</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فن آوری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داده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حضور 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جریان</w:t>
      </w:r>
      <w:r w:rsidRPr="00C856F3">
        <w:rPr>
          <w:rStyle w:val="hps"/>
          <w:rFonts w:ascii="Arial" w:hAnsi="Arial" w:cs="B Mitra" w:hint="cs"/>
          <w:color w:val="222222"/>
          <w:sz w:val="24"/>
          <w:szCs w:val="24"/>
          <w:rtl/>
        </w:rPr>
        <w:t>)</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تولید شده توسط</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فن آوری های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مثبت در جهت بهبود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سلامت مردم</w:t>
      </w:r>
      <w:r w:rsidRPr="00C856F3">
        <w:rPr>
          <w:rFonts w:ascii="Arial" w:hAnsi="Arial" w:cs="B Mitra"/>
          <w:color w:val="222222"/>
          <w:sz w:val="24"/>
          <w:szCs w:val="24"/>
          <w:rtl/>
        </w:rPr>
        <w:t xml:space="preserve"> </w:t>
      </w:r>
      <w:r w:rsidRPr="00C856F3">
        <w:rPr>
          <w:rFonts w:ascii="Arial" w:hAnsi="Arial" w:cs="B Mitra" w:hint="cs"/>
          <w:color w:val="222222"/>
          <w:sz w:val="24"/>
          <w:szCs w:val="24"/>
          <w:rtl/>
        </w:rPr>
        <w:t xml:space="preserve">(از نظر </w:t>
      </w:r>
      <w:r w:rsidRPr="00C856F3">
        <w:rPr>
          <w:rStyle w:val="hps"/>
          <w:rFonts w:ascii="Arial" w:hAnsi="Arial" w:cs="B Mitra" w:hint="cs"/>
          <w:color w:val="222222"/>
          <w:sz w:val="24"/>
          <w:szCs w:val="24"/>
          <w:rtl/>
        </w:rPr>
        <w:t>کردار(عمل</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شناختی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rPr>
        <w:t>فکر</w:t>
      </w:r>
      <w:r w:rsidRPr="00C856F3">
        <w:rPr>
          <w:rStyle w:val="atn"/>
          <w:rFonts w:ascii="Arial" w:hAnsi="Arial" w:cs="B Mitra"/>
          <w:color w:val="222222"/>
          <w:sz w:val="24"/>
          <w:szCs w:val="24"/>
          <w:rtl/>
        </w:rPr>
        <w:t>) و عاطفی (</w:t>
      </w:r>
      <w:r w:rsidRPr="00C856F3">
        <w:rPr>
          <w:rFonts w:ascii="Arial" w:hAnsi="Arial" w:cs="B Mitra"/>
          <w:color w:val="222222"/>
          <w:sz w:val="24"/>
          <w:szCs w:val="24"/>
          <w:rtl/>
        </w:rPr>
        <w:t>احساس)</w:t>
      </w:r>
      <w:r w:rsidRPr="00C856F3">
        <w:rPr>
          <w:rFonts w:ascii="Arial" w:hAnsi="Arial" w:cs="B Mitra" w:hint="cs"/>
          <w:color w:val="222222"/>
          <w:sz w:val="24"/>
          <w:szCs w:val="24"/>
          <w:rtl/>
        </w:rPr>
        <w:t xml:space="preserve"> 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تصویب</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افراد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مدیریت</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بهداشت و درمان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خود-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شکل 6)</w:t>
      </w:r>
      <w:r w:rsidRPr="00C856F3">
        <w:rPr>
          <w:rStyle w:val="hps"/>
          <w:rFonts w:ascii="Arial" w:hAnsi="Arial" w:cs="B Mitra" w:hint="cs"/>
          <w:color w:val="222222"/>
          <w:sz w:val="24"/>
          <w:szCs w:val="24"/>
          <w:rtl/>
        </w:rPr>
        <w:t xml:space="preserve"> </w:t>
      </w:r>
      <w:r w:rsidRPr="00C856F3">
        <w:rPr>
          <w:rStyle w:val="hps"/>
          <w:rFonts w:ascii="Arial" w:hAnsi="Arial" w:cs="B Mitra"/>
          <w:color w:val="222222"/>
          <w:sz w:val="24"/>
          <w:szCs w:val="24"/>
          <w:rtl/>
        </w:rPr>
        <w:t>خواهد ب</w:t>
      </w:r>
      <w:r w:rsidRPr="00C856F3">
        <w:rPr>
          <w:rStyle w:val="hps"/>
          <w:rFonts w:ascii="Arial" w:hAnsi="Arial" w:cs="B Mitra" w:hint="cs"/>
          <w:color w:val="222222"/>
          <w:sz w:val="24"/>
          <w:szCs w:val="24"/>
          <w:rtl/>
        </w:rPr>
        <w:t>ود.</w:t>
      </w:r>
    </w:p>
    <w:p w:rsidR="00A40349" w:rsidRPr="00C856F3" w:rsidRDefault="00A40349" w:rsidP="00C856F3">
      <w:pPr>
        <w:spacing w:after="0"/>
        <w:rPr>
          <w:rStyle w:val="hps"/>
          <w:rFonts w:ascii="Arial" w:hAnsi="Arial" w:cs="B Mitra"/>
          <w:color w:val="222222"/>
          <w:sz w:val="24"/>
          <w:szCs w:val="24"/>
          <w:rtl/>
        </w:rPr>
      </w:pPr>
      <w:r w:rsidRPr="00C856F3">
        <w:rPr>
          <w:rFonts w:ascii="Arial" w:hAnsi="Arial" w:cs="B Mitra"/>
          <w:noProof/>
          <w:color w:val="222222"/>
          <w:sz w:val="24"/>
          <w:szCs w:val="24"/>
          <w:lang w:bidi="ar-SA"/>
        </w:rPr>
        <w:lastRenderedPageBreak/>
        <w:drawing>
          <wp:inline distT="0" distB="0" distL="0" distR="0">
            <wp:extent cx="4274943" cy="229411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1805" cy="2297799"/>
                    </a:xfrm>
                    <a:prstGeom prst="rect">
                      <a:avLst/>
                    </a:prstGeom>
                    <a:noFill/>
                    <a:ln>
                      <a:noFill/>
                    </a:ln>
                  </pic:spPr>
                </pic:pic>
              </a:graphicData>
            </a:graphic>
          </wp:inline>
        </w:drawing>
      </w:r>
    </w:p>
    <w:p w:rsidR="00A40349" w:rsidRPr="00C856F3" w:rsidRDefault="00A40349" w:rsidP="00C856F3">
      <w:pPr>
        <w:spacing w:after="0"/>
        <w:rPr>
          <w:rStyle w:val="hps"/>
          <w:rFonts w:ascii="Arial" w:hAnsi="Arial" w:cs="B Mitra"/>
          <w:color w:val="222222"/>
          <w:sz w:val="24"/>
          <w:szCs w:val="24"/>
          <w:rtl/>
        </w:rPr>
      </w:pPr>
      <w:r w:rsidRPr="00C856F3">
        <w:rPr>
          <w:rStyle w:val="hps"/>
          <w:rFonts w:ascii="Arial" w:hAnsi="Arial" w:cs="B Mitra" w:hint="cs"/>
          <w:color w:val="222222"/>
          <w:sz w:val="24"/>
          <w:szCs w:val="24"/>
          <w:rtl/>
        </w:rPr>
        <w:t xml:space="preserve">                         </w:t>
      </w:r>
    </w:p>
    <w:p w:rsidR="00A40349" w:rsidRPr="00C856F3" w:rsidRDefault="00A40349" w:rsidP="00C856F3">
      <w:pPr>
        <w:spacing w:after="0"/>
        <w:rPr>
          <w:rStyle w:val="hps"/>
          <w:rFonts w:ascii="Arial" w:hAnsi="Arial" w:cs="B Mitra"/>
          <w:color w:val="222222"/>
          <w:sz w:val="24"/>
          <w:szCs w:val="24"/>
          <w:rtl/>
        </w:rPr>
      </w:pPr>
      <w:r w:rsidRPr="00C856F3">
        <w:rPr>
          <w:rStyle w:val="hps"/>
          <w:rFonts w:ascii="Arial" w:hAnsi="Arial" w:cs="B Mitra" w:hint="cs"/>
          <w:color w:val="222222"/>
          <w:sz w:val="24"/>
          <w:szCs w:val="24"/>
          <w:rtl/>
        </w:rPr>
        <w:t xml:space="preserve">  شکل6-چرخه مثبت  </w:t>
      </w:r>
    </w:p>
    <w:p w:rsidR="00A40349" w:rsidRPr="00C856F3" w:rsidRDefault="00A40349" w:rsidP="00C856F3">
      <w:pPr>
        <w:spacing w:after="0"/>
        <w:rPr>
          <w:rStyle w:val="hps"/>
          <w:rFonts w:ascii="Arial" w:hAnsi="Arial" w:cs="B Mitra"/>
          <w:color w:val="222222"/>
          <w:sz w:val="24"/>
          <w:szCs w:val="24"/>
          <w:rtl/>
        </w:rPr>
      </w:pPr>
    </w:p>
    <w:p w:rsidR="00A40349" w:rsidRPr="00C856F3" w:rsidRDefault="00A40349" w:rsidP="00C856F3">
      <w:pPr>
        <w:spacing w:after="0"/>
        <w:rPr>
          <w:rStyle w:val="hps"/>
          <w:rFonts w:ascii="Arial" w:hAnsi="Arial" w:cs="B Mitra"/>
          <w:color w:val="222222"/>
          <w:sz w:val="24"/>
          <w:szCs w:val="24"/>
          <w:rtl/>
        </w:rPr>
      </w:pPr>
    </w:p>
    <w:p w:rsidR="00A40349" w:rsidRPr="00C856F3" w:rsidRDefault="00A40349" w:rsidP="00C856F3">
      <w:pPr>
        <w:spacing w:after="0"/>
        <w:rPr>
          <w:rStyle w:val="hps"/>
          <w:rFonts w:ascii="Arial" w:hAnsi="Arial" w:cs="B Mitra"/>
          <w:color w:val="222222"/>
          <w:sz w:val="24"/>
          <w:szCs w:val="24"/>
          <w:rtl/>
        </w:rPr>
      </w:pPr>
      <w:r w:rsidRPr="00C856F3">
        <w:rPr>
          <w:rStyle w:val="hps"/>
          <w:rFonts w:ascii="Arial" w:hAnsi="Arial" w:cs="B Mitra"/>
          <w:color w:val="222222"/>
          <w:sz w:val="24"/>
          <w:szCs w:val="24"/>
          <w:rtl/>
        </w:rPr>
        <w:t>این دیدگاه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نشان می دهد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rPr>
        <w:t xml:space="preserve">زنجیره مراقبت" </w:t>
      </w:r>
      <w:r w:rsidRPr="00C856F3">
        <w:rPr>
          <w:rStyle w:val="hps"/>
          <w:rFonts w:ascii="Arial" w:hAnsi="Arial" w:cs="B Mitra"/>
          <w:color w:val="222222"/>
          <w:sz w:val="24"/>
          <w:szCs w:val="24"/>
          <w:rtl/>
        </w:rPr>
        <w:t>که در آن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تعامل بین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بیمار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دکتر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(بازدید کنندگان)</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در</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ملاقات های</w:t>
      </w:r>
      <w:r w:rsidRPr="00C856F3">
        <w:rPr>
          <w:rStyle w:val="hps"/>
          <w:rFonts w:ascii="Arial" w:hAnsi="Arial" w:cs="B Mitra"/>
          <w:color w:val="222222"/>
          <w:sz w:val="24"/>
          <w:szCs w:val="24"/>
          <w:rtl/>
        </w:rPr>
        <w:t xml:space="preserve"> کوتاه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سرپایی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 یا</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جلسات</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درمانی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 یک محیط بالینی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محدود نمی شود.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روند</w:t>
      </w:r>
      <w:r w:rsidRPr="00C856F3">
        <w:rPr>
          <w:rStyle w:val="hps"/>
          <w:rFonts w:ascii="Arial" w:hAnsi="Arial" w:cs="B Mitra" w:hint="cs"/>
          <w:color w:val="222222"/>
          <w:sz w:val="24"/>
          <w:szCs w:val="24"/>
          <w:rtl/>
        </w:rPr>
        <w:t>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مانند مدلسازی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تعامل</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بیماران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که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ما پیشنهاد می کنیم</w:t>
      </w:r>
      <w:r w:rsidRPr="00C856F3">
        <w:rPr>
          <w:rFonts w:ascii="Arial" w:hAnsi="Arial" w:cs="B Mitra" w:hint="cs"/>
          <w:color w:val="222222"/>
          <w:sz w:val="24"/>
          <w:szCs w:val="24"/>
          <w:rtl/>
        </w:rPr>
        <w:t xml:space="preserve"> </w:t>
      </w:r>
      <w:r w:rsidRPr="00C856F3">
        <w:rPr>
          <w:rStyle w:val="hps"/>
          <w:rFonts w:ascii="Arial" w:hAnsi="Arial" w:cs="B Mitra"/>
          <w:color w:val="222222"/>
          <w:sz w:val="24"/>
          <w:szCs w:val="24"/>
          <w:rtl/>
        </w:rPr>
        <w:t xml:space="preserve"> به طور بالقوه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یک انقلاب واقعی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از</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مرزهای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بهداشت و درمان</w:t>
      </w:r>
      <w:r w:rsidRPr="00C856F3">
        <w:rPr>
          <w:rStyle w:val="hps"/>
          <w:rFonts w:ascii="Arial" w:hAnsi="Arial" w:cs="B Mitra" w:hint="cs"/>
          <w:color w:val="222222"/>
          <w:sz w:val="24"/>
          <w:szCs w:val="24"/>
          <w:rtl/>
        </w:rPr>
        <w:t xml:space="preserve"> را</w:t>
      </w:r>
      <w:r w:rsidRPr="00C856F3">
        <w:rPr>
          <w:rFonts w:ascii="Arial" w:hAnsi="Arial" w:cs="B Mitra" w:hint="cs"/>
          <w:color w:val="222222"/>
          <w:sz w:val="24"/>
          <w:szCs w:val="24"/>
          <w:rtl/>
        </w:rPr>
        <w:t xml:space="preserve"> هدایت میکند که </w:t>
      </w:r>
      <w:r w:rsidRPr="00C856F3">
        <w:rPr>
          <w:rStyle w:val="hps"/>
          <w:rFonts w:ascii="Arial" w:hAnsi="Arial" w:cs="B Mitra"/>
          <w:color w:val="222222"/>
          <w:sz w:val="24"/>
          <w:szCs w:val="24"/>
          <w:rtl/>
        </w:rPr>
        <w:t>منجر به</w:t>
      </w:r>
      <w:r w:rsidR="003C0C40">
        <w:rPr>
          <w:rStyle w:val="hps"/>
          <w:rFonts w:ascii="Arial" w:hAnsi="Arial" w:cs="B Mitra" w:hint="cs"/>
          <w:color w:val="222222"/>
          <w:sz w:val="24"/>
          <w:szCs w:val="24"/>
          <w:rtl/>
        </w:rPr>
        <w:t xml:space="preserve"> </w:t>
      </w:r>
      <w:r w:rsidRPr="00C856F3">
        <w:rPr>
          <w:rStyle w:val="hps"/>
          <w:rFonts w:ascii="Arial" w:hAnsi="Arial" w:cs="B Mitra" w:hint="cs"/>
          <w:color w:val="222222"/>
          <w:sz w:val="24"/>
          <w:szCs w:val="24"/>
          <w:rtl/>
        </w:rPr>
        <w:t xml:space="preserve">ایجاد </w:t>
      </w:r>
      <w:r w:rsidRPr="00C856F3">
        <w:rPr>
          <w:rStyle w:val="hps"/>
          <w:rFonts w:ascii="Arial" w:hAnsi="Arial" w:cs="B Mitra"/>
          <w:color w:val="222222"/>
          <w:sz w:val="24"/>
          <w:szCs w:val="24"/>
          <w:rtl/>
        </w:rPr>
        <w:t>پایگاه</w:t>
      </w:r>
      <w:r w:rsidRPr="00C856F3">
        <w:rPr>
          <w:rStyle w:val="hps"/>
          <w:rFonts w:ascii="Arial" w:hAnsi="Arial" w:cs="B Mitra" w:hint="cs"/>
          <w:color w:val="222222"/>
          <w:sz w:val="24"/>
          <w:szCs w:val="24"/>
          <w:rtl/>
        </w:rPr>
        <w:t>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برای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یک مشارکت واقعی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پایدار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بین بیماران 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ارائه دهندگان</w:t>
      </w:r>
      <w:r w:rsidRPr="00C856F3">
        <w:rPr>
          <w:rFonts w:ascii="Arial" w:hAnsi="Arial" w:cs="B Mitra" w:hint="cs"/>
          <w:color w:val="222222"/>
          <w:sz w:val="24"/>
          <w:szCs w:val="24"/>
          <w:rtl/>
        </w:rPr>
        <w:t xml:space="preserve"> </w:t>
      </w:r>
      <w:r w:rsidRPr="00C856F3">
        <w:rPr>
          <w:rStyle w:val="hps"/>
          <w:rFonts w:ascii="Arial" w:hAnsi="Arial" w:cs="B Mitra"/>
          <w:color w:val="222222"/>
          <w:sz w:val="24"/>
          <w:szCs w:val="24"/>
          <w:rtl/>
        </w:rPr>
        <w:t>سلامت</w:t>
      </w:r>
      <w:r w:rsidRPr="00C856F3">
        <w:rPr>
          <w:rStyle w:val="hps"/>
          <w:rFonts w:ascii="Arial" w:hAnsi="Arial" w:cs="B Mitra" w:hint="cs"/>
          <w:color w:val="222222"/>
          <w:sz w:val="24"/>
          <w:szCs w:val="24"/>
          <w:rtl/>
        </w:rPr>
        <w:t xml:space="preserve"> میشود.      </w:t>
      </w:r>
    </w:p>
    <w:p w:rsidR="00A40349" w:rsidRPr="00C856F3" w:rsidRDefault="00A40349" w:rsidP="00C856F3">
      <w:pPr>
        <w:spacing w:after="0"/>
        <w:rPr>
          <w:rStyle w:val="hps"/>
          <w:rFonts w:ascii="Arial" w:hAnsi="Arial" w:cs="B Mitra"/>
          <w:color w:val="222222"/>
          <w:sz w:val="24"/>
          <w:szCs w:val="24"/>
          <w:rtl/>
        </w:rPr>
      </w:pPr>
      <w:r w:rsidRPr="00C856F3">
        <w:rPr>
          <w:rStyle w:val="hps"/>
          <w:rFonts w:ascii="Arial" w:hAnsi="Arial" w:cs="B Mitra" w:hint="cs"/>
          <w:color w:val="222222"/>
          <w:sz w:val="24"/>
          <w:szCs w:val="24"/>
          <w:rtl/>
        </w:rPr>
        <w:t xml:space="preserve">                                                                                                                                                                            </w:t>
      </w:r>
    </w:p>
    <w:p w:rsidR="00A40349" w:rsidRPr="00C856F3" w:rsidRDefault="00A40349" w:rsidP="00C856F3">
      <w:pPr>
        <w:spacing w:after="0"/>
        <w:rPr>
          <w:rFonts w:ascii="Arial" w:hAnsi="Arial" w:cs="B Mitra"/>
          <w:color w:val="222222"/>
          <w:sz w:val="24"/>
          <w:szCs w:val="24"/>
          <w:rtl/>
        </w:rPr>
      </w:pPr>
      <w:r w:rsidRPr="00C856F3">
        <w:rPr>
          <w:rStyle w:val="hps"/>
          <w:rFonts w:ascii="Arial" w:hAnsi="Arial" w:cs="B Mitra"/>
          <w:color w:val="222222"/>
          <w:sz w:val="24"/>
          <w:szCs w:val="24"/>
          <w:rtl/>
        </w:rPr>
        <w:t>در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این دیدگاه</w:t>
      </w:r>
      <w:r w:rsidRPr="00C856F3">
        <w:rPr>
          <w:rFonts w:ascii="Arial" w:hAnsi="Arial" w:cs="B Mitra"/>
          <w:color w:val="222222"/>
          <w:sz w:val="24"/>
          <w:szCs w:val="24"/>
          <w:rtl/>
        </w:rPr>
        <w:t xml:space="preserve">، در حالی که </w:t>
      </w:r>
      <w:r w:rsidRPr="00C856F3">
        <w:rPr>
          <w:rStyle w:val="hps"/>
          <w:rFonts w:ascii="Arial" w:hAnsi="Arial" w:cs="B Mitra"/>
          <w:color w:val="222222"/>
          <w:sz w:val="24"/>
          <w:szCs w:val="24"/>
          <w:rtl/>
        </w:rPr>
        <w:t>روند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تعامل</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بیمار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تکامل می یابد</w:t>
      </w:r>
      <w:r w:rsidRPr="00C856F3">
        <w:rPr>
          <w:rFonts w:ascii="Arial" w:hAnsi="Arial" w:cs="B Mitra"/>
          <w:color w:val="222222"/>
          <w:sz w:val="24"/>
          <w:szCs w:val="24"/>
          <w:rtl/>
        </w:rPr>
        <w:t xml:space="preserve">، حتی </w:t>
      </w:r>
      <w:r w:rsidRPr="00C856F3">
        <w:rPr>
          <w:rStyle w:val="hps"/>
          <w:rFonts w:ascii="Arial" w:hAnsi="Arial" w:cs="B Mitra"/>
          <w:color w:val="222222"/>
          <w:sz w:val="24"/>
          <w:szCs w:val="24"/>
          <w:rtl/>
        </w:rPr>
        <w:t>رابطه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فرد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با</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سیستم</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مراقبت های بهداشتی</w:t>
      </w:r>
      <w:r w:rsidRPr="00C856F3">
        <w:rPr>
          <w:rFonts w:ascii="Arial" w:hAnsi="Arial" w:cs="B Mitra" w:hint="cs"/>
          <w:color w:val="222222"/>
          <w:sz w:val="24"/>
          <w:szCs w:val="24"/>
          <w:rtl/>
        </w:rPr>
        <w:t xml:space="preserve"> </w:t>
      </w:r>
      <w:r w:rsidRPr="00C856F3">
        <w:rPr>
          <w:rStyle w:val="hps"/>
          <w:rFonts w:ascii="Arial" w:hAnsi="Arial" w:cs="B Mitra"/>
          <w:color w:val="222222"/>
          <w:sz w:val="24"/>
          <w:szCs w:val="24"/>
          <w:rtl/>
        </w:rPr>
        <w:t>اشکال مختلف</w:t>
      </w:r>
      <w:r w:rsidRPr="00C856F3">
        <w:rPr>
          <w:rStyle w:val="hps"/>
          <w:rFonts w:ascii="Arial" w:hAnsi="Arial" w:cs="B Mitra" w:hint="cs"/>
          <w:color w:val="222222"/>
          <w:sz w:val="24"/>
          <w:szCs w:val="24"/>
          <w:rtl/>
        </w:rPr>
        <w:t xml:space="preserve"> به خود میگیرد</w:t>
      </w:r>
      <w:r w:rsidRPr="00C856F3">
        <w:rPr>
          <w:rStyle w:val="hps"/>
          <w:rFonts w:ascii="Arial" w:hAnsi="Arial" w:cs="B Mitra"/>
          <w:color w:val="222222"/>
          <w:sz w:val="24"/>
          <w:szCs w:val="24"/>
          <w:rtl/>
        </w:rPr>
        <w:t>(</w:t>
      </w:r>
      <w:r w:rsidRPr="00C856F3">
        <w:rPr>
          <w:rStyle w:val="shorttext"/>
          <w:rFonts w:ascii="Arial" w:hAnsi="Arial" w:cs="B Mitra"/>
          <w:color w:val="222222"/>
          <w:sz w:val="24"/>
          <w:szCs w:val="24"/>
          <w:rtl/>
        </w:rPr>
        <w:t xml:space="preserve">بسته شدن </w:t>
      </w:r>
      <w:r w:rsidRPr="00C856F3">
        <w:rPr>
          <w:rStyle w:val="hps"/>
          <w:rFonts w:ascii="Arial" w:hAnsi="Arial" w:cs="B Mitra"/>
          <w:color w:val="222222"/>
          <w:sz w:val="24"/>
          <w:szCs w:val="24"/>
          <w:rtl/>
        </w:rPr>
        <w:t>رابطه</w:t>
      </w:r>
      <w:r w:rsidRPr="00C856F3">
        <w:rPr>
          <w:rStyle w:val="shorttext"/>
          <w:rFonts w:ascii="Arial" w:hAnsi="Arial" w:cs="B Mitra"/>
          <w:color w:val="222222"/>
          <w:sz w:val="24"/>
          <w:szCs w:val="24"/>
          <w:rtl/>
        </w:rPr>
        <w:t xml:space="preserve">، </w:t>
      </w:r>
      <w:r w:rsidRPr="00C856F3">
        <w:rPr>
          <w:rStyle w:val="hps"/>
          <w:rFonts w:ascii="Arial" w:hAnsi="Arial" w:cs="B Mitra"/>
          <w:color w:val="222222"/>
          <w:sz w:val="24"/>
          <w:szCs w:val="24"/>
          <w:rtl/>
        </w:rPr>
        <w:t>انتقال</w:t>
      </w:r>
      <w:r w:rsidRPr="00C856F3">
        <w:rPr>
          <w:rStyle w:val="shorttext"/>
          <w:rFonts w:ascii="Arial" w:hAnsi="Arial" w:cs="B Mitra"/>
          <w:color w:val="222222"/>
          <w:sz w:val="24"/>
          <w:szCs w:val="24"/>
          <w:rtl/>
        </w:rPr>
        <w:t xml:space="preserve">، </w:t>
      </w:r>
      <w:r w:rsidRPr="00C856F3">
        <w:rPr>
          <w:rStyle w:val="hps"/>
          <w:rFonts w:ascii="Arial" w:hAnsi="Arial" w:cs="B Mitra"/>
          <w:color w:val="222222"/>
          <w:sz w:val="24"/>
          <w:szCs w:val="24"/>
          <w:rtl/>
        </w:rPr>
        <w:t>اتحاد</w:t>
      </w:r>
      <w:r w:rsidRPr="00C856F3">
        <w:rPr>
          <w:rStyle w:val="shorttext"/>
          <w:rFonts w:ascii="Arial" w:hAnsi="Arial" w:cs="B Mitra"/>
          <w:color w:val="222222"/>
          <w:sz w:val="24"/>
          <w:szCs w:val="24"/>
          <w:rtl/>
        </w:rPr>
        <w:t xml:space="preserve">، </w:t>
      </w:r>
      <w:r w:rsidRPr="00C856F3">
        <w:rPr>
          <w:rStyle w:val="hps"/>
          <w:rFonts w:ascii="Arial" w:hAnsi="Arial" w:cs="B Mitra"/>
          <w:color w:val="222222"/>
          <w:sz w:val="24"/>
          <w:szCs w:val="24"/>
          <w:rtl/>
        </w:rPr>
        <w:t>همکاری</w:t>
      </w:r>
      <w:r w:rsidRPr="00C856F3">
        <w:rPr>
          <w:rStyle w:val="shorttext"/>
          <w:rFonts w:ascii="Arial" w:hAnsi="Arial" w:cs="B Mitra"/>
          <w:color w:val="222222"/>
          <w:sz w:val="24"/>
          <w:szCs w:val="24"/>
          <w:rtl/>
        </w:rPr>
        <w:t>)</w:t>
      </w:r>
      <w:r w:rsidRPr="00C856F3">
        <w:rPr>
          <w:rStyle w:val="hps"/>
          <w:rFonts w:ascii="Arial" w:hAnsi="Arial" w:cs="B Mitra"/>
          <w:color w:val="222222"/>
          <w:sz w:val="24"/>
          <w:szCs w:val="24"/>
          <w:rtl/>
        </w:rPr>
        <w:t xml:space="preserve"> بنابراین </w:t>
      </w:r>
      <w:r w:rsidRPr="00C856F3">
        <w:rPr>
          <w:rStyle w:val="hps"/>
          <w:rFonts w:ascii="Arial" w:hAnsi="Arial" w:cs="B Mitra" w:hint="cs"/>
          <w:color w:val="222222"/>
          <w:sz w:val="24"/>
          <w:szCs w:val="24"/>
          <w:rtl/>
        </w:rPr>
        <w:t xml:space="preserve">به تجدید </w:t>
      </w:r>
      <w:r w:rsidRPr="00C856F3">
        <w:rPr>
          <w:rStyle w:val="hps"/>
          <w:rFonts w:ascii="Arial" w:hAnsi="Arial" w:cs="B Mitra"/>
          <w:color w:val="222222"/>
          <w:sz w:val="24"/>
          <w:szCs w:val="24"/>
          <w:rtl/>
        </w:rPr>
        <w:t>از</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نقش ها 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قدرت</w:t>
      </w:r>
      <w:r w:rsidRPr="00C856F3">
        <w:rPr>
          <w:rStyle w:val="hps"/>
          <w:rFonts w:ascii="Arial" w:hAnsi="Arial" w:cs="B Mitra" w:hint="cs"/>
          <w:color w:val="222222"/>
          <w:sz w:val="24"/>
          <w:szCs w:val="24"/>
          <w:rtl/>
        </w:rPr>
        <w:t xml:space="preserve"> دینامیک</w:t>
      </w:r>
      <w:r w:rsidRPr="00C856F3">
        <w:rPr>
          <w:rStyle w:val="hps"/>
          <w:rFonts w:ascii="Arial" w:hAnsi="Arial" w:cs="B Mitra"/>
          <w:color w:val="222222"/>
          <w:sz w:val="24"/>
          <w:szCs w:val="24"/>
          <w:rtl/>
        </w:rPr>
        <w:t xml:space="preserve"> یادآوری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مداوم</w:t>
      </w:r>
      <w:r w:rsidRPr="00C856F3">
        <w:rPr>
          <w:rStyle w:val="hps"/>
          <w:rFonts w:ascii="Arial" w:hAnsi="Arial" w:cs="B Mitra" w:hint="cs"/>
          <w:color w:val="222222"/>
          <w:sz w:val="24"/>
          <w:szCs w:val="24"/>
          <w:rtl/>
        </w:rPr>
        <w:t xml:space="preserve"> میکند</w:t>
      </w:r>
      <w:r w:rsidRPr="00C856F3">
        <w:rPr>
          <w:rFonts w:ascii="Arial" w:hAnsi="Arial" w:cs="B Mitra"/>
          <w:color w:val="222222"/>
          <w:sz w:val="24"/>
          <w:szCs w:val="24"/>
          <w:rtl/>
        </w:rPr>
        <w:t>.</w:t>
      </w:r>
    </w:p>
    <w:p w:rsidR="00A40349" w:rsidRPr="00C856F3" w:rsidRDefault="00A40349" w:rsidP="00C856F3">
      <w:pPr>
        <w:spacing w:after="0"/>
        <w:rPr>
          <w:rFonts w:ascii="Arial" w:hAnsi="Arial" w:cs="B Mitra"/>
          <w:color w:val="222222"/>
          <w:sz w:val="24"/>
          <w:szCs w:val="24"/>
          <w:rtl/>
        </w:rPr>
      </w:pPr>
    </w:p>
    <w:p w:rsidR="00A40349" w:rsidRPr="00C856F3" w:rsidRDefault="00A40349" w:rsidP="00C856F3">
      <w:pPr>
        <w:spacing w:after="0"/>
        <w:rPr>
          <w:rFonts w:ascii="Arial" w:hAnsi="Arial" w:cs="B Mitra"/>
          <w:color w:val="222222"/>
          <w:sz w:val="24"/>
          <w:szCs w:val="24"/>
          <w:rtl/>
        </w:rPr>
      </w:pPr>
      <w:r w:rsidRPr="00C856F3">
        <w:rPr>
          <w:rStyle w:val="hps"/>
          <w:rFonts w:ascii="Arial" w:hAnsi="Arial" w:cs="B Mitra"/>
          <w:color w:val="222222"/>
          <w:sz w:val="24"/>
          <w:szCs w:val="24"/>
          <w:rtl/>
        </w:rPr>
        <w:t>برای افزایش</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تعامل</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بیمار با استفاده از فناوری</w:t>
      </w:r>
      <w:r w:rsidRPr="00C856F3">
        <w:rPr>
          <w:rFonts w:ascii="Arial" w:hAnsi="Arial" w:cs="B Mitra"/>
          <w:color w:val="222222"/>
          <w:sz w:val="24"/>
          <w:szCs w:val="24"/>
          <w:rtl/>
        </w:rPr>
        <w:t xml:space="preserve"> </w:t>
      </w:r>
      <w:r w:rsidRPr="00C856F3">
        <w:rPr>
          <w:rFonts w:ascii="Arial" w:hAnsi="Arial" w:cs="B Mitra" w:hint="cs"/>
          <w:color w:val="222222"/>
          <w:sz w:val="24"/>
          <w:szCs w:val="24"/>
          <w:rtl/>
        </w:rPr>
        <w:t xml:space="preserve">3مورد </w:t>
      </w:r>
      <w:r w:rsidRPr="00C856F3">
        <w:rPr>
          <w:rStyle w:val="hps"/>
          <w:rFonts w:ascii="Arial" w:hAnsi="Arial" w:cs="B Mitra"/>
          <w:color w:val="222222"/>
          <w:sz w:val="24"/>
          <w:szCs w:val="24"/>
          <w:rtl/>
        </w:rPr>
        <w:t>انتظار می رود</w:t>
      </w:r>
      <w:r w:rsidRPr="00C856F3">
        <w:rPr>
          <w:rFonts w:ascii="Arial" w:hAnsi="Arial" w:cs="B Mitra"/>
          <w:color w:val="222222"/>
          <w:sz w:val="24"/>
          <w:szCs w:val="24"/>
          <w:rtl/>
        </w:rPr>
        <w:t>:</w:t>
      </w:r>
    </w:p>
    <w:p w:rsidR="00A40349" w:rsidRPr="00C856F3" w:rsidRDefault="00A40349" w:rsidP="00C856F3">
      <w:pPr>
        <w:spacing w:after="0"/>
        <w:rPr>
          <w:rFonts w:ascii="Arial" w:hAnsi="Arial" w:cs="B Mitra"/>
          <w:color w:val="222222"/>
          <w:sz w:val="24"/>
          <w:szCs w:val="24"/>
          <w:rtl/>
        </w:rPr>
      </w:pPr>
      <w:r w:rsidRPr="00C856F3">
        <w:rPr>
          <w:rStyle w:val="hps"/>
          <w:rFonts w:ascii="Times New Roman" w:hAnsi="Times New Roman" w:cs="Times New Roman" w:hint="cs"/>
          <w:color w:val="222222"/>
          <w:sz w:val="24"/>
          <w:szCs w:val="24"/>
          <w:rtl/>
        </w:rPr>
        <w:t>•</w:t>
      </w:r>
      <w:r w:rsidRPr="00C856F3">
        <w:rPr>
          <w:rStyle w:val="hps"/>
          <w:rFonts w:ascii="Arial" w:hAnsi="Arial" w:cs="B Mitra"/>
          <w:color w:val="222222"/>
          <w:sz w:val="24"/>
          <w:szCs w:val="24"/>
          <w:rtl/>
        </w:rPr>
        <w:t xml:space="preserve"> </w:t>
      </w:r>
      <w:r w:rsidRPr="00C856F3">
        <w:rPr>
          <w:rStyle w:val="hps"/>
          <w:rFonts w:ascii="Arial" w:hAnsi="Arial" w:cs="B Mitra" w:hint="cs"/>
          <w:color w:val="222222"/>
          <w:sz w:val="24"/>
          <w:szCs w:val="24"/>
          <w:rtl/>
        </w:rPr>
        <w:t>بهبود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پیشگیری و درمان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از طریق فعالیت های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دقیق</w:t>
      </w:r>
      <w:r w:rsidRPr="00C856F3">
        <w:rPr>
          <w:rStyle w:val="hps"/>
          <w:rFonts w:ascii="Arial" w:hAnsi="Arial" w:cs="B Mitra" w:hint="cs"/>
          <w:color w:val="222222"/>
          <w:sz w:val="24"/>
          <w:szCs w:val="24"/>
          <w:rtl/>
        </w:rPr>
        <w:t xml:space="preserve"> در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زمان واقعی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 بازخورد</w:t>
      </w:r>
      <w:r w:rsidRPr="00C856F3">
        <w:rPr>
          <w:rFonts w:ascii="Arial" w:hAnsi="Arial" w:cs="B Mitra"/>
          <w:color w:val="222222"/>
          <w:sz w:val="24"/>
          <w:szCs w:val="24"/>
          <w:rtl/>
        </w:rPr>
        <w:t>.</w:t>
      </w:r>
    </w:p>
    <w:p w:rsidR="00A40349" w:rsidRPr="00C856F3" w:rsidRDefault="00A40349" w:rsidP="00C856F3">
      <w:pPr>
        <w:spacing w:after="0"/>
        <w:rPr>
          <w:rFonts w:ascii="Arial" w:hAnsi="Arial" w:cs="B Mitra"/>
          <w:color w:val="222222"/>
          <w:sz w:val="24"/>
          <w:szCs w:val="24"/>
          <w:rtl/>
        </w:rPr>
      </w:pPr>
      <w:r w:rsidRPr="00C856F3">
        <w:rPr>
          <w:rStyle w:val="hps"/>
          <w:rFonts w:ascii="Times New Roman" w:hAnsi="Times New Roman" w:cs="Times New Roman" w:hint="cs"/>
          <w:color w:val="222222"/>
          <w:sz w:val="24"/>
          <w:szCs w:val="24"/>
          <w:rtl/>
        </w:rPr>
        <w:t>•</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افزایش</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اطمینان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انگیزه برای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مشارکت</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فعال تر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 فرایند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پیشگیری از</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بیماری 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مراقبت</w:t>
      </w:r>
      <w:r w:rsidRPr="00C856F3">
        <w:rPr>
          <w:rFonts w:ascii="Arial" w:hAnsi="Arial" w:cs="B Mitra"/>
          <w:color w:val="222222"/>
          <w:sz w:val="24"/>
          <w:szCs w:val="24"/>
          <w:rtl/>
        </w:rPr>
        <w:t>.</w:t>
      </w:r>
    </w:p>
    <w:p w:rsidR="00A40349" w:rsidRPr="00C856F3" w:rsidRDefault="00A40349" w:rsidP="00C856F3">
      <w:pPr>
        <w:spacing w:after="0"/>
        <w:rPr>
          <w:rStyle w:val="hps"/>
          <w:rFonts w:ascii="Arial" w:hAnsi="Arial" w:cs="B Mitra"/>
          <w:color w:val="222222"/>
          <w:sz w:val="24"/>
          <w:szCs w:val="24"/>
          <w:rtl/>
        </w:rPr>
      </w:pPr>
      <w:r w:rsidRPr="00C856F3">
        <w:rPr>
          <w:rStyle w:val="hps"/>
          <w:rFonts w:ascii="Times New Roman" w:hAnsi="Times New Roman" w:cs="Times New Roman" w:hint="cs"/>
          <w:color w:val="222222"/>
          <w:sz w:val="24"/>
          <w:szCs w:val="24"/>
          <w:rtl/>
        </w:rPr>
        <w:t>•</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تقویت</w:t>
      </w:r>
      <w:r w:rsidRPr="00C856F3">
        <w:rPr>
          <w:rStyle w:val="shorttext"/>
          <w:rFonts w:ascii="Arial" w:hAnsi="Arial" w:cs="B Mitra"/>
          <w:color w:val="222222"/>
          <w:sz w:val="24"/>
          <w:szCs w:val="24"/>
          <w:rtl/>
        </w:rPr>
        <w:t xml:space="preserve"> </w:t>
      </w:r>
      <w:r w:rsidRPr="00C856F3">
        <w:rPr>
          <w:rStyle w:val="hps"/>
          <w:rFonts w:ascii="Arial" w:hAnsi="Arial" w:cs="B Mitra"/>
          <w:color w:val="222222"/>
          <w:sz w:val="24"/>
          <w:szCs w:val="24"/>
          <w:rtl/>
        </w:rPr>
        <w:t>استقلال</w:t>
      </w:r>
      <w:r w:rsidRPr="00C856F3">
        <w:rPr>
          <w:rStyle w:val="shorttext"/>
          <w:rFonts w:ascii="Arial" w:hAnsi="Arial" w:cs="B Mitra"/>
          <w:color w:val="222222"/>
          <w:sz w:val="24"/>
          <w:szCs w:val="24"/>
          <w:rtl/>
        </w:rPr>
        <w:t xml:space="preserve"> </w:t>
      </w:r>
      <w:r w:rsidRPr="00C856F3">
        <w:rPr>
          <w:rStyle w:val="hps"/>
          <w:rFonts w:ascii="Arial" w:hAnsi="Arial" w:cs="B Mitra"/>
          <w:color w:val="222222"/>
          <w:sz w:val="24"/>
          <w:szCs w:val="24"/>
          <w:rtl/>
        </w:rPr>
        <w:t>بیماران</w:t>
      </w:r>
      <w:r w:rsidRPr="00C856F3">
        <w:rPr>
          <w:rStyle w:val="hps"/>
          <w:rFonts w:ascii="Arial" w:hAnsi="Arial" w:cs="B Mitra" w:hint="cs"/>
          <w:color w:val="222222"/>
          <w:sz w:val="24"/>
          <w:szCs w:val="24"/>
          <w:rtl/>
        </w:rPr>
        <w:t xml:space="preserve"> از طریق</w:t>
      </w:r>
      <w:r w:rsidRPr="00C856F3">
        <w:rPr>
          <w:rStyle w:val="shorttext"/>
          <w:rFonts w:ascii="Arial" w:hAnsi="Arial" w:cs="B Mitra"/>
          <w:color w:val="222222"/>
          <w:sz w:val="24"/>
          <w:szCs w:val="24"/>
          <w:rtl/>
        </w:rPr>
        <w:t xml:space="preserve"> </w:t>
      </w:r>
      <w:r w:rsidRPr="00C856F3">
        <w:rPr>
          <w:rStyle w:val="hps"/>
          <w:rFonts w:ascii="Arial" w:hAnsi="Arial" w:cs="B Mitra" w:hint="cs"/>
          <w:color w:val="222222"/>
          <w:sz w:val="24"/>
          <w:szCs w:val="24"/>
          <w:rtl/>
        </w:rPr>
        <w:t>تخته بندی کردن</w:t>
      </w:r>
      <w:r w:rsidRPr="00C856F3">
        <w:rPr>
          <w:rStyle w:val="shorttext"/>
          <w:rFonts w:ascii="Arial" w:hAnsi="Arial" w:cs="B Mitra"/>
          <w:color w:val="222222"/>
          <w:sz w:val="24"/>
          <w:szCs w:val="24"/>
          <w:rtl/>
        </w:rPr>
        <w:t xml:space="preserve"> </w:t>
      </w:r>
      <w:r w:rsidRPr="00C856F3">
        <w:rPr>
          <w:rStyle w:val="hps"/>
          <w:rFonts w:ascii="Arial" w:hAnsi="Arial" w:cs="B Mitra"/>
          <w:color w:val="222222"/>
          <w:sz w:val="24"/>
          <w:szCs w:val="24"/>
          <w:rtl/>
        </w:rPr>
        <w:t>آنها از طریق فرآیند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تعامل</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 شکل دادن به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پویایی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قدرت</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با توجه به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نیازها 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شرایط</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آنها</w:t>
      </w:r>
    </w:p>
    <w:p w:rsidR="00A40349" w:rsidRPr="00C856F3" w:rsidRDefault="00A40349" w:rsidP="00C856F3">
      <w:pPr>
        <w:pStyle w:val="a0"/>
        <w:spacing w:before="0" w:after="0"/>
        <w:jc w:val="left"/>
        <w:rPr>
          <w:rFonts w:cs="B Mitra"/>
          <w:sz w:val="24"/>
        </w:rPr>
      </w:pPr>
      <w:bookmarkStart w:id="1" w:name="_Toc402962410"/>
      <w:r w:rsidRPr="00C856F3">
        <w:rPr>
          <w:rFonts w:cs="B Mitra"/>
          <w:sz w:val="24"/>
        </w:rPr>
        <w:t>References</w:t>
      </w:r>
      <w:bookmarkEnd w:id="1"/>
      <w:r w:rsidRPr="00C856F3">
        <w:rPr>
          <w:rFonts w:cs="B Mitra" w:hint="cs"/>
          <w:sz w:val="24"/>
          <w:rtl/>
        </w:rPr>
        <w:t xml:space="preserve">   (</w:t>
      </w:r>
      <w:r w:rsidRPr="00C856F3">
        <w:rPr>
          <w:rStyle w:val="hps"/>
          <w:rFonts w:ascii="Arial" w:hAnsi="Arial" w:cs="B Mitra"/>
          <w:color w:val="222222"/>
          <w:sz w:val="24"/>
          <w:rtl/>
        </w:rPr>
        <w:t>منابع</w:t>
      </w:r>
      <w:r w:rsidRPr="00C856F3">
        <w:rPr>
          <w:rStyle w:val="hps"/>
          <w:rFonts w:ascii="Arial" w:hAnsi="Arial" w:cs="B Mitra" w:hint="cs"/>
          <w:color w:val="222222"/>
          <w:sz w:val="24"/>
          <w:rtl/>
        </w:rPr>
        <w:t xml:space="preserve">)  </w:t>
      </w:r>
    </w:p>
    <w:p w:rsidR="00A40349" w:rsidRPr="00C856F3" w:rsidRDefault="00A40349" w:rsidP="00C856F3">
      <w:pPr>
        <w:pStyle w:val="Style5"/>
        <w:ind w:left="0"/>
        <w:jc w:val="left"/>
        <w:rPr>
          <w:rFonts w:eastAsia="Times New Roman" w:cs="B Mitra"/>
          <w:sz w:val="24"/>
          <w:szCs w:val="24"/>
        </w:rPr>
      </w:pPr>
      <w:r w:rsidRPr="00C856F3">
        <w:rPr>
          <w:rFonts w:cs="B Mitra"/>
          <w:sz w:val="24"/>
          <w:szCs w:val="24"/>
        </w:rPr>
        <w:t>[1]</w:t>
      </w:r>
      <w:r w:rsidRPr="00C856F3">
        <w:rPr>
          <w:rFonts w:cs="B Mitra"/>
          <w:spacing w:val="20"/>
          <w:sz w:val="24"/>
          <w:szCs w:val="24"/>
        </w:rPr>
        <w:t xml:space="preserve"> </w:t>
      </w:r>
      <w:r w:rsidRPr="00C856F3">
        <w:rPr>
          <w:rFonts w:cs="B Mitra"/>
          <w:sz w:val="24"/>
          <w:szCs w:val="24"/>
        </w:rPr>
        <w:t>Noncommunicable</w:t>
      </w:r>
      <w:r w:rsidRPr="00C856F3">
        <w:rPr>
          <w:rFonts w:cs="B Mitra"/>
          <w:spacing w:val="-5"/>
          <w:sz w:val="24"/>
          <w:szCs w:val="24"/>
        </w:rPr>
        <w:t xml:space="preserve"> </w:t>
      </w:r>
      <w:r w:rsidRPr="00C856F3">
        <w:rPr>
          <w:rFonts w:cs="B Mitra"/>
          <w:sz w:val="24"/>
          <w:szCs w:val="24"/>
        </w:rPr>
        <w:t>diseases</w:t>
      </w:r>
      <w:r w:rsidRPr="00C856F3">
        <w:rPr>
          <w:rFonts w:cs="B Mitra"/>
          <w:spacing w:val="-5"/>
          <w:sz w:val="24"/>
          <w:szCs w:val="24"/>
        </w:rPr>
        <w:t xml:space="preserve"> </w:t>
      </w:r>
      <w:r w:rsidRPr="00C856F3">
        <w:rPr>
          <w:rFonts w:cs="B Mitra"/>
          <w:sz w:val="24"/>
          <w:szCs w:val="24"/>
        </w:rPr>
        <w:t>country</w:t>
      </w:r>
      <w:r w:rsidRPr="00C856F3">
        <w:rPr>
          <w:rFonts w:cs="B Mitra"/>
          <w:spacing w:val="-5"/>
          <w:sz w:val="24"/>
          <w:szCs w:val="24"/>
        </w:rPr>
        <w:t xml:space="preserve"> </w:t>
      </w:r>
      <w:r w:rsidRPr="00C856F3">
        <w:rPr>
          <w:rFonts w:cs="B Mitra"/>
          <w:sz w:val="24"/>
          <w:szCs w:val="24"/>
        </w:rPr>
        <w:t>profiles</w:t>
      </w:r>
      <w:r w:rsidRPr="00C856F3">
        <w:rPr>
          <w:rFonts w:cs="B Mitra"/>
          <w:spacing w:val="-5"/>
          <w:sz w:val="24"/>
          <w:szCs w:val="24"/>
        </w:rPr>
        <w:t xml:space="preserve"> </w:t>
      </w:r>
      <w:r w:rsidRPr="00C856F3">
        <w:rPr>
          <w:rFonts w:cs="B Mitra"/>
          <w:spacing w:val="-1"/>
          <w:sz w:val="24"/>
          <w:szCs w:val="24"/>
        </w:rPr>
        <w:t>2011.</w:t>
      </w:r>
      <w:r w:rsidRPr="00C856F3">
        <w:rPr>
          <w:rFonts w:cs="B Mitra"/>
          <w:spacing w:val="-5"/>
          <w:sz w:val="24"/>
          <w:szCs w:val="24"/>
        </w:rPr>
        <w:t xml:space="preserve"> </w:t>
      </w:r>
      <w:r w:rsidRPr="00C856F3">
        <w:rPr>
          <w:rFonts w:cs="B Mitra"/>
          <w:sz w:val="24"/>
          <w:szCs w:val="24"/>
        </w:rPr>
        <w:t>WHO</w:t>
      </w:r>
      <w:r w:rsidRPr="00C856F3">
        <w:rPr>
          <w:rFonts w:cs="B Mitra"/>
          <w:spacing w:val="-5"/>
          <w:sz w:val="24"/>
          <w:szCs w:val="24"/>
        </w:rPr>
        <w:t xml:space="preserve"> </w:t>
      </w:r>
      <w:r w:rsidRPr="00C856F3">
        <w:rPr>
          <w:rFonts w:cs="B Mitra"/>
          <w:sz w:val="24"/>
          <w:szCs w:val="24"/>
        </w:rPr>
        <w:t>global</w:t>
      </w:r>
      <w:r w:rsidRPr="00C856F3">
        <w:rPr>
          <w:rFonts w:cs="B Mitra"/>
          <w:spacing w:val="-5"/>
          <w:sz w:val="24"/>
          <w:szCs w:val="24"/>
        </w:rPr>
        <w:t xml:space="preserve"> </w:t>
      </w:r>
      <w:r w:rsidRPr="00C856F3">
        <w:rPr>
          <w:rFonts w:cs="B Mitra"/>
          <w:sz w:val="24"/>
          <w:szCs w:val="24"/>
        </w:rPr>
        <w:t>report,</w:t>
      </w:r>
      <w:r w:rsidRPr="00C856F3">
        <w:rPr>
          <w:rFonts w:cs="B Mitra"/>
          <w:spacing w:val="-5"/>
          <w:sz w:val="24"/>
          <w:szCs w:val="24"/>
        </w:rPr>
        <w:t xml:space="preserve"> </w:t>
      </w:r>
      <w:r w:rsidRPr="00C856F3">
        <w:rPr>
          <w:rFonts w:cs="B Mitra"/>
          <w:sz w:val="24"/>
          <w:szCs w:val="24"/>
        </w:rPr>
        <w:t>Geneva,</w:t>
      </w:r>
      <w:r w:rsidRPr="00C856F3">
        <w:rPr>
          <w:rFonts w:cs="B Mitra"/>
          <w:spacing w:val="-5"/>
          <w:sz w:val="24"/>
          <w:szCs w:val="24"/>
        </w:rPr>
        <w:t xml:space="preserve"> </w:t>
      </w:r>
      <w:r w:rsidRPr="00C856F3">
        <w:rPr>
          <w:rFonts w:cs="B Mitra"/>
          <w:sz w:val="24"/>
          <w:szCs w:val="24"/>
        </w:rPr>
        <w:t>2011.</w:t>
      </w:r>
    </w:p>
    <w:p w:rsidR="00A40349" w:rsidRPr="00C856F3" w:rsidRDefault="00A40349" w:rsidP="00C856F3">
      <w:pPr>
        <w:pStyle w:val="Style5"/>
        <w:ind w:left="0"/>
        <w:jc w:val="left"/>
        <w:rPr>
          <w:rFonts w:eastAsia="Times New Roman" w:cs="B Mitra"/>
          <w:sz w:val="24"/>
          <w:szCs w:val="24"/>
        </w:rPr>
      </w:pPr>
      <w:r w:rsidRPr="00C856F3">
        <w:rPr>
          <w:rFonts w:cs="B Mitra"/>
          <w:sz w:val="24"/>
          <w:szCs w:val="24"/>
        </w:rPr>
        <w:t>[2]</w:t>
      </w:r>
      <w:r w:rsidRPr="00C856F3">
        <w:rPr>
          <w:rFonts w:cs="B Mitra"/>
          <w:spacing w:val="20"/>
          <w:sz w:val="24"/>
          <w:szCs w:val="24"/>
        </w:rPr>
        <w:t xml:space="preserve"> </w:t>
      </w:r>
      <w:r w:rsidRPr="00C856F3">
        <w:rPr>
          <w:rFonts w:cs="B Mitra"/>
          <w:sz w:val="24"/>
          <w:szCs w:val="24"/>
        </w:rPr>
        <w:t>World</w:t>
      </w:r>
      <w:r w:rsidRPr="00C856F3">
        <w:rPr>
          <w:rFonts w:cs="B Mitra"/>
          <w:spacing w:val="-4"/>
          <w:sz w:val="24"/>
          <w:szCs w:val="24"/>
        </w:rPr>
        <w:t xml:space="preserve"> </w:t>
      </w:r>
      <w:r w:rsidRPr="00C856F3">
        <w:rPr>
          <w:rFonts w:cs="B Mitra"/>
          <w:sz w:val="24"/>
          <w:szCs w:val="24"/>
        </w:rPr>
        <w:t>Health</w:t>
      </w:r>
      <w:r w:rsidRPr="00C856F3">
        <w:rPr>
          <w:rFonts w:cs="B Mitra"/>
          <w:spacing w:val="-5"/>
          <w:sz w:val="24"/>
          <w:szCs w:val="24"/>
        </w:rPr>
        <w:t xml:space="preserve"> </w:t>
      </w:r>
      <w:r w:rsidRPr="00C856F3">
        <w:rPr>
          <w:rFonts w:cs="B Mitra"/>
          <w:sz w:val="24"/>
          <w:szCs w:val="24"/>
        </w:rPr>
        <w:t>Organisation.</w:t>
      </w:r>
      <w:r w:rsidRPr="00C856F3">
        <w:rPr>
          <w:rFonts w:cs="B Mitra"/>
          <w:spacing w:val="-5"/>
          <w:sz w:val="24"/>
          <w:szCs w:val="24"/>
        </w:rPr>
        <w:t xml:space="preserve"> </w:t>
      </w:r>
      <w:r w:rsidRPr="00C856F3">
        <w:rPr>
          <w:rFonts w:cs="B Mitra"/>
          <w:sz w:val="24"/>
          <w:szCs w:val="24"/>
        </w:rPr>
        <w:t>Global</w:t>
      </w:r>
      <w:r w:rsidRPr="00C856F3">
        <w:rPr>
          <w:rFonts w:cs="B Mitra"/>
          <w:spacing w:val="-5"/>
          <w:sz w:val="24"/>
          <w:szCs w:val="24"/>
        </w:rPr>
        <w:t xml:space="preserve"> </w:t>
      </w:r>
      <w:r w:rsidRPr="00C856F3">
        <w:rPr>
          <w:rFonts w:cs="B Mitra"/>
          <w:sz w:val="24"/>
          <w:szCs w:val="24"/>
        </w:rPr>
        <w:t>Burden</w:t>
      </w:r>
      <w:r w:rsidRPr="00C856F3">
        <w:rPr>
          <w:rFonts w:cs="B Mitra"/>
          <w:spacing w:val="-4"/>
          <w:sz w:val="24"/>
          <w:szCs w:val="24"/>
        </w:rPr>
        <w:t xml:space="preserve"> </w:t>
      </w:r>
      <w:r w:rsidRPr="00C856F3">
        <w:rPr>
          <w:rFonts w:cs="B Mitra"/>
          <w:sz w:val="24"/>
          <w:szCs w:val="24"/>
        </w:rPr>
        <w:t>of</w:t>
      </w:r>
      <w:r w:rsidRPr="00C856F3">
        <w:rPr>
          <w:rFonts w:cs="B Mitra"/>
          <w:spacing w:val="-5"/>
          <w:sz w:val="24"/>
          <w:szCs w:val="24"/>
        </w:rPr>
        <w:t xml:space="preserve"> </w:t>
      </w:r>
      <w:r w:rsidRPr="00C856F3">
        <w:rPr>
          <w:rFonts w:cs="B Mitra"/>
          <w:sz w:val="24"/>
          <w:szCs w:val="24"/>
        </w:rPr>
        <w:t>Disease</w:t>
      </w:r>
      <w:r w:rsidRPr="00C856F3">
        <w:rPr>
          <w:rFonts w:cs="B Mitra"/>
          <w:spacing w:val="-5"/>
          <w:sz w:val="24"/>
          <w:szCs w:val="24"/>
        </w:rPr>
        <w:t xml:space="preserve"> </w:t>
      </w:r>
      <w:r w:rsidRPr="00C856F3">
        <w:rPr>
          <w:rFonts w:cs="B Mitra"/>
          <w:sz w:val="24"/>
          <w:szCs w:val="24"/>
        </w:rPr>
        <w:t>2004</w:t>
      </w:r>
      <w:r w:rsidRPr="00C856F3">
        <w:rPr>
          <w:rFonts w:cs="B Mitra"/>
          <w:spacing w:val="-4"/>
          <w:sz w:val="24"/>
          <w:szCs w:val="24"/>
        </w:rPr>
        <w:t xml:space="preserve"> </w:t>
      </w:r>
      <w:r w:rsidRPr="00C856F3">
        <w:rPr>
          <w:rFonts w:cs="B Mitra"/>
          <w:sz w:val="24"/>
          <w:szCs w:val="24"/>
        </w:rPr>
        <w:t>Update.</w:t>
      </w:r>
      <w:r w:rsidRPr="00C856F3">
        <w:rPr>
          <w:rFonts w:cs="B Mitra"/>
          <w:spacing w:val="-5"/>
          <w:sz w:val="24"/>
          <w:szCs w:val="24"/>
        </w:rPr>
        <w:t xml:space="preserve"> </w:t>
      </w:r>
      <w:r w:rsidRPr="00C856F3">
        <w:rPr>
          <w:rFonts w:cs="B Mitra"/>
          <w:spacing w:val="-1"/>
          <w:sz w:val="24"/>
          <w:szCs w:val="24"/>
        </w:rPr>
        <w:t>World</w:t>
      </w:r>
      <w:r w:rsidRPr="00C856F3">
        <w:rPr>
          <w:rFonts w:cs="B Mitra"/>
          <w:spacing w:val="-5"/>
          <w:sz w:val="24"/>
          <w:szCs w:val="24"/>
        </w:rPr>
        <w:t xml:space="preserve"> </w:t>
      </w:r>
      <w:r w:rsidRPr="00C856F3">
        <w:rPr>
          <w:rFonts w:cs="B Mitra"/>
          <w:sz w:val="24"/>
          <w:szCs w:val="24"/>
        </w:rPr>
        <w:t>Health</w:t>
      </w:r>
      <w:r w:rsidRPr="00C856F3">
        <w:rPr>
          <w:rFonts w:cs="B Mitra"/>
          <w:spacing w:val="-5"/>
          <w:sz w:val="24"/>
          <w:szCs w:val="24"/>
        </w:rPr>
        <w:t xml:space="preserve"> </w:t>
      </w:r>
      <w:r w:rsidRPr="00C856F3">
        <w:rPr>
          <w:rFonts w:cs="B Mitra"/>
          <w:sz w:val="24"/>
          <w:szCs w:val="24"/>
        </w:rPr>
        <w:t>Organisation,</w:t>
      </w:r>
      <w:r w:rsidRPr="00C856F3">
        <w:rPr>
          <w:rFonts w:cs="B Mitra"/>
          <w:spacing w:val="-4"/>
          <w:sz w:val="24"/>
          <w:szCs w:val="24"/>
        </w:rPr>
        <w:t xml:space="preserve"> </w:t>
      </w:r>
      <w:r w:rsidRPr="00C856F3">
        <w:rPr>
          <w:rFonts w:cs="B Mitra"/>
          <w:sz w:val="24"/>
          <w:szCs w:val="24"/>
        </w:rPr>
        <w:t>Geneva. 2008.</w:t>
      </w:r>
    </w:p>
    <w:p w:rsidR="00A40349" w:rsidRPr="00C856F3" w:rsidRDefault="00A40349" w:rsidP="00C856F3">
      <w:pPr>
        <w:pStyle w:val="Style5"/>
        <w:ind w:left="0"/>
        <w:jc w:val="left"/>
        <w:rPr>
          <w:rFonts w:eastAsia="Times New Roman" w:cs="B Mitra"/>
          <w:sz w:val="24"/>
          <w:szCs w:val="24"/>
        </w:rPr>
      </w:pPr>
      <w:r w:rsidRPr="00C856F3">
        <w:rPr>
          <w:rFonts w:cs="B Mitra"/>
          <w:sz w:val="24"/>
          <w:szCs w:val="24"/>
        </w:rPr>
        <w:t>[3]</w:t>
      </w:r>
      <w:r w:rsidRPr="00C856F3">
        <w:rPr>
          <w:rFonts w:cs="B Mitra"/>
          <w:spacing w:val="23"/>
          <w:sz w:val="24"/>
          <w:szCs w:val="24"/>
        </w:rPr>
        <w:t xml:space="preserve"> </w:t>
      </w:r>
      <w:r w:rsidRPr="00C856F3">
        <w:rPr>
          <w:rFonts w:cs="B Mitra"/>
          <w:sz w:val="24"/>
          <w:szCs w:val="24"/>
        </w:rPr>
        <w:t>O.</w:t>
      </w:r>
      <w:r w:rsidRPr="00C856F3">
        <w:rPr>
          <w:rFonts w:cs="B Mitra"/>
          <w:spacing w:val="1"/>
          <w:sz w:val="24"/>
          <w:szCs w:val="24"/>
        </w:rPr>
        <w:t xml:space="preserve"> </w:t>
      </w:r>
      <w:r w:rsidRPr="00C856F3">
        <w:rPr>
          <w:rFonts w:cs="B Mitra"/>
          <w:sz w:val="24"/>
          <w:szCs w:val="24"/>
        </w:rPr>
        <w:t>Adeyi,</w:t>
      </w:r>
      <w:r w:rsidRPr="00C856F3">
        <w:rPr>
          <w:rFonts w:cs="B Mitra"/>
          <w:spacing w:val="2"/>
          <w:sz w:val="24"/>
          <w:szCs w:val="24"/>
        </w:rPr>
        <w:t xml:space="preserve"> </w:t>
      </w:r>
      <w:r w:rsidRPr="00C856F3">
        <w:rPr>
          <w:rFonts w:cs="B Mitra"/>
          <w:sz w:val="24"/>
          <w:szCs w:val="24"/>
        </w:rPr>
        <w:t>O.</w:t>
      </w:r>
      <w:r w:rsidRPr="00C856F3">
        <w:rPr>
          <w:rFonts w:cs="B Mitra"/>
          <w:spacing w:val="1"/>
          <w:sz w:val="24"/>
          <w:szCs w:val="24"/>
        </w:rPr>
        <w:t xml:space="preserve"> </w:t>
      </w:r>
      <w:r w:rsidRPr="00C856F3">
        <w:rPr>
          <w:rFonts w:cs="B Mitra"/>
          <w:sz w:val="24"/>
          <w:szCs w:val="24"/>
        </w:rPr>
        <w:t>Smith,</w:t>
      </w:r>
      <w:r w:rsidRPr="00C856F3">
        <w:rPr>
          <w:rFonts w:cs="B Mitra"/>
          <w:spacing w:val="2"/>
          <w:sz w:val="24"/>
          <w:szCs w:val="24"/>
        </w:rPr>
        <w:t xml:space="preserve"> </w:t>
      </w:r>
      <w:r w:rsidRPr="00C856F3">
        <w:rPr>
          <w:rFonts w:cs="B Mitra"/>
          <w:sz w:val="24"/>
          <w:szCs w:val="24"/>
        </w:rPr>
        <w:t>S.</w:t>
      </w:r>
      <w:r w:rsidRPr="00C856F3">
        <w:rPr>
          <w:rFonts w:cs="B Mitra"/>
          <w:spacing w:val="1"/>
          <w:sz w:val="24"/>
          <w:szCs w:val="24"/>
        </w:rPr>
        <w:t xml:space="preserve"> </w:t>
      </w:r>
      <w:r w:rsidRPr="00C856F3">
        <w:rPr>
          <w:rFonts w:cs="B Mitra"/>
          <w:sz w:val="24"/>
          <w:szCs w:val="24"/>
        </w:rPr>
        <w:t>Robles,</w:t>
      </w:r>
      <w:r w:rsidRPr="00C856F3">
        <w:rPr>
          <w:rFonts w:cs="B Mitra"/>
          <w:spacing w:val="2"/>
          <w:sz w:val="24"/>
          <w:szCs w:val="24"/>
        </w:rPr>
        <w:t xml:space="preserve"> </w:t>
      </w:r>
      <w:r w:rsidRPr="00C856F3">
        <w:rPr>
          <w:rFonts w:cs="B Mitra"/>
          <w:sz w:val="24"/>
          <w:szCs w:val="24"/>
        </w:rPr>
        <w:t>Public</w:t>
      </w:r>
      <w:r w:rsidRPr="00C856F3">
        <w:rPr>
          <w:rFonts w:cs="B Mitra"/>
          <w:spacing w:val="1"/>
          <w:sz w:val="24"/>
          <w:szCs w:val="24"/>
        </w:rPr>
        <w:t xml:space="preserve"> </w:t>
      </w:r>
      <w:r w:rsidRPr="00C856F3">
        <w:rPr>
          <w:rFonts w:cs="B Mitra"/>
          <w:sz w:val="24"/>
          <w:szCs w:val="24"/>
        </w:rPr>
        <w:t>Policy</w:t>
      </w:r>
      <w:r w:rsidRPr="00C856F3">
        <w:rPr>
          <w:rFonts w:cs="B Mitra"/>
          <w:spacing w:val="1"/>
          <w:sz w:val="24"/>
          <w:szCs w:val="24"/>
        </w:rPr>
        <w:t xml:space="preserve"> </w:t>
      </w:r>
      <w:r w:rsidRPr="00C856F3">
        <w:rPr>
          <w:rFonts w:cs="B Mitra"/>
          <w:sz w:val="24"/>
          <w:szCs w:val="24"/>
        </w:rPr>
        <w:t>and</w:t>
      </w:r>
      <w:r w:rsidRPr="00C856F3">
        <w:rPr>
          <w:rFonts w:cs="B Mitra"/>
          <w:spacing w:val="2"/>
          <w:sz w:val="24"/>
          <w:szCs w:val="24"/>
        </w:rPr>
        <w:t xml:space="preserve"> </w:t>
      </w:r>
      <w:r w:rsidRPr="00C856F3">
        <w:rPr>
          <w:rFonts w:cs="B Mitra"/>
          <w:sz w:val="24"/>
          <w:szCs w:val="24"/>
        </w:rPr>
        <w:t>the</w:t>
      </w:r>
      <w:r w:rsidRPr="00C856F3">
        <w:rPr>
          <w:rFonts w:cs="B Mitra"/>
          <w:spacing w:val="1"/>
          <w:sz w:val="24"/>
          <w:szCs w:val="24"/>
        </w:rPr>
        <w:t xml:space="preserve"> </w:t>
      </w:r>
      <w:r w:rsidRPr="00C856F3">
        <w:rPr>
          <w:rFonts w:cs="B Mitra"/>
          <w:sz w:val="24"/>
          <w:szCs w:val="24"/>
        </w:rPr>
        <w:t>Challenge</w:t>
      </w:r>
      <w:r w:rsidRPr="00C856F3">
        <w:rPr>
          <w:rFonts w:cs="B Mitra"/>
          <w:spacing w:val="2"/>
          <w:sz w:val="24"/>
          <w:szCs w:val="24"/>
        </w:rPr>
        <w:t xml:space="preserve"> </w:t>
      </w:r>
      <w:r w:rsidRPr="00C856F3">
        <w:rPr>
          <w:rFonts w:cs="B Mitra"/>
          <w:sz w:val="24"/>
          <w:szCs w:val="24"/>
        </w:rPr>
        <w:t>of</w:t>
      </w:r>
      <w:r w:rsidRPr="00C856F3">
        <w:rPr>
          <w:rFonts w:cs="B Mitra"/>
          <w:spacing w:val="1"/>
          <w:sz w:val="24"/>
          <w:szCs w:val="24"/>
        </w:rPr>
        <w:t xml:space="preserve"> </w:t>
      </w:r>
      <w:r w:rsidRPr="00C856F3">
        <w:rPr>
          <w:rFonts w:cs="B Mitra"/>
          <w:sz w:val="24"/>
          <w:szCs w:val="24"/>
        </w:rPr>
        <w:t>Chronic</w:t>
      </w:r>
      <w:r w:rsidRPr="00C856F3">
        <w:rPr>
          <w:rFonts w:cs="B Mitra"/>
          <w:spacing w:val="1"/>
          <w:sz w:val="24"/>
          <w:szCs w:val="24"/>
        </w:rPr>
        <w:t xml:space="preserve"> </w:t>
      </w:r>
      <w:r w:rsidRPr="00C856F3">
        <w:rPr>
          <w:rFonts w:cs="B Mitra"/>
          <w:spacing w:val="-1"/>
          <w:sz w:val="24"/>
          <w:szCs w:val="24"/>
        </w:rPr>
        <w:t>Non-communicable</w:t>
      </w:r>
      <w:r w:rsidRPr="00C856F3">
        <w:rPr>
          <w:rFonts w:cs="B Mitra"/>
          <w:spacing w:val="2"/>
          <w:sz w:val="24"/>
          <w:szCs w:val="24"/>
        </w:rPr>
        <w:t xml:space="preserve"> </w:t>
      </w:r>
      <w:r w:rsidRPr="00C856F3">
        <w:rPr>
          <w:rFonts w:cs="B Mitra"/>
          <w:sz w:val="24"/>
          <w:szCs w:val="24"/>
        </w:rPr>
        <w:t>Diseases</w:t>
      </w:r>
      <w:r w:rsidRPr="00C856F3">
        <w:rPr>
          <w:rFonts w:cs="B Mitra"/>
          <w:spacing w:val="30"/>
          <w:w w:val="99"/>
          <w:sz w:val="24"/>
          <w:szCs w:val="24"/>
        </w:rPr>
        <w:t xml:space="preserve"> </w:t>
      </w:r>
      <w:r w:rsidRPr="00C856F3">
        <w:rPr>
          <w:rFonts w:cs="B Mitra"/>
          <w:sz w:val="24"/>
          <w:szCs w:val="24"/>
        </w:rPr>
        <w:t>World</w:t>
      </w:r>
      <w:r w:rsidRPr="00C856F3">
        <w:rPr>
          <w:rFonts w:cs="B Mitra"/>
          <w:spacing w:val="-6"/>
          <w:sz w:val="24"/>
          <w:szCs w:val="24"/>
        </w:rPr>
        <w:t xml:space="preserve"> </w:t>
      </w:r>
      <w:r w:rsidRPr="00C856F3">
        <w:rPr>
          <w:rFonts w:cs="B Mitra"/>
          <w:sz w:val="24"/>
          <w:szCs w:val="24"/>
        </w:rPr>
        <w:t>Bank,</w:t>
      </w:r>
      <w:r w:rsidRPr="00C856F3">
        <w:rPr>
          <w:rFonts w:cs="B Mitra"/>
          <w:spacing w:val="-5"/>
          <w:sz w:val="24"/>
          <w:szCs w:val="24"/>
        </w:rPr>
        <w:t xml:space="preserve"> </w:t>
      </w:r>
      <w:r w:rsidRPr="00C856F3">
        <w:rPr>
          <w:rFonts w:cs="B Mitra"/>
          <w:sz w:val="24"/>
          <w:szCs w:val="24"/>
        </w:rPr>
        <w:t>Washington</w:t>
      </w:r>
      <w:r w:rsidRPr="00C856F3">
        <w:rPr>
          <w:rFonts w:cs="B Mitra"/>
          <w:spacing w:val="-6"/>
          <w:sz w:val="24"/>
          <w:szCs w:val="24"/>
        </w:rPr>
        <w:t xml:space="preserve"> </w:t>
      </w:r>
      <w:r w:rsidRPr="00C856F3">
        <w:rPr>
          <w:rFonts w:cs="B Mitra"/>
          <w:sz w:val="24"/>
          <w:szCs w:val="24"/>
        </w:rPr>
        <w:t>DC,</w:t>
      </w:r>
      <w:r w:rsidRPr="00C856F3">
        <w:rPr>
          <w:rFonts w:cs="B Mitra"/>
          <w:spacing w:val="-5"/>
          <w:sz w:val="24"/>
          <w:szCs w:val="24"/>
        </w:rPr>
        <w:t xml:space="preserve"> </w:t>
      </w:r>
      <w:r w:rsidRPr="00C856F3">
        <w:rPr>
          <w:rFonts w:cs="B Mitra"/>
          <w:sz w:val="24"/>
          <w:szCs w:val="24"/>
        </w:rPr>
        <w:t>2007.</w:t>
      </w:r>
    </w:p>
    <w:p w:rsidR="00A40349" w:rsidRPr="00C856F3" w:rsidRDefault="00A40349" w:rsidP="00C856F3">
      <w:pPr>
        <w:pStyle w:val="Style5"/>
        <w:ind w:left="0"/>
        <w:jc w:val="left"/>
        <w:rPr>
          <w:rFonts w:cs="B Mitra"/>
          <w:sz w:val="24"/>
          <w:szCs w:val="24"/>
        </w:rPr>
      </w:pPr>
      <w:r w:rsidRPr="00C856F3">
        <w:rPr>
          <w:rFonts w:cs="B Mitra"/>
          <w:sz w:val="24"/>
          <w:szCs w:val="24"/>
        </w:rPr>
        <w:t>[4] D.E. Bloom, D. Canning, Fink G. Implications of population ageing for economic growth. Oxford Review of Economic Policy 26 (2010), 583-612.</w:t>
      </w:r>
    </w:p>
    <w:p w:rsidR="00A40349" w:rsidRPr="00C856F3" w:rsidRDefault="00A40349" w:rsidP="00C856F3">
      <w:pPr>
        <w:pStyle w:val="Style5"/>
        <w:ind w:left="0"/>
        <w:jc w:val="left"/>
        <w:rPr>
          <w:rFonts w:eastAsia="Times New Roman" w:cs="B Mitra"/>
          <w:sz w:val="24"/>
          <w:szCs w:val="24"/>
        </w:rPr>
      </w:pPr>
      <w:r w:rsidRPr="00C856F3">
        <w:rPr>
          <w:rFonts w:cs="B Mitra"/>
          <w:sz w:val="24"/>
          <w:szCs w:val="24"/>
        </w:rPr>
        <w:t xml:space="preserve">[5] L. Quam, R. Smith, D. Yach, Rising to the global challenge of the chronic disease epidemic. </w:t>
      </w:r>
      <w:r w:rsidRPr="00C856F3">
        <w:rPr>
          <w:rFonts w:cs="B Mitra"/>
          <w:sz w:val="24"/>
          <w:szCs w:val="24"/>
        </w:rPr>
        <w:lastRenderedPageBreak/>
        <w:t>The Lancet, published online, 22 September 2006, DOI:10.1016/S0140-6736(06)69422-1.</w:t>
      </w:r>
    </w:p>
    <w:p w:rsidR="00A40349" w:rsidRPr="00C856F3" w:rsidRDefault="00A40349" w:rsidP="00C856F3">
      <w:pPr>
        <w:pStyle w:val="Style5"/>
        <w:ind w:left="0"/>
        <w:jc w:val="left"/>
        <w:rPr>
          <w:rFonts w:eastAsia="Times New Roman" w:cs="B Mitra"/>
          <w:sz w:val="24"/>
          <w:szCs w:val="24"/>
        </w:rPr>
      </w:pPr>
      <w:r w:rsidRPr="00C856F3">
        <w:rPr>
          <w:rFonts w:cs="B Mitra"/>
          <w:sz w:val="24"/>
          <w:szCs w:val="24"/>
        </w:rPr>
        <w:t>[6]</w:t>
      </w:r>
      <w:r w:rsidRPr="00C856F3">
        <w:rPr>
          <w:rFonts w:cs="B Mitra"/>
          <w:spacing w:val="24"/>
          <w:sz w:val="24"/>
          <w:szCs w:val="24"/>
        </w:rPr>
        <w:t xml:space="preserve"> </w:t>
      </w:r>
      <w:r w:rsidRPr="00C856F3">
        <w:rPr>
          <w:rFonts w:cs="B Mitra"/>
          <w:sz w:val="24"/>
          <w:szCs w:val="24"/>
        </w:rPr>
        <w:t>M.</w:t>
      </w:r>
      <w:r w:rsidRPr="00C856F3">
        <w:rPr>
          <w:rFonts w:cs="B Mitra"/>
          <w:spacing w:val="15"/>
          <w:sz w:val="24"/>
          <w:szCs w:val="24"/>
        </w:rPr>
        <w:t xml:space="preserve"> </w:t>
      </w:r>
      <w:r w:rsidRPr="00C856F3">
        <w:rPr>
          <w:rFonts w:cs="B Mitra"/>
          <w:sz w:val="24"/>
          <w:szCs w:val="24"/>
        </w:rPr>
        <w:t>Suhrcke,</w:t>
      </w:r>
      <w:r w:rsidRPr="00C856F3">
        <w:rPr>
          <w:rFonts w:cs="B Mitra"/>
          <w:spacing w:val="15"/>
          <w:sz w:val="24"/>
          <w:szCs w:val="24"/>
        </w:rPr>
        <w:t xml:space="preserve"> </w:t>
      </w:r>
      <w:r w:rsidRPr="00C856F3">
        <w:rPr>
          <w:rFonts w:cs="B Mitra"/>
          <w:sz w:val="24"/>
          <w:szCs w:val="24"/>
        </w:rPr>
        <w:t>R.A.</w:t>
      </w:r>
      <w:r w:rsidRPr="00C856F3">
        <w:rPr>
          <w:rFonts w:cs="B Mitra"/>
          <w:spacing w:val="15"/>
          <w:sz w:val="24"/>
          <w:szCs w:val="24"/>
        </w:rPr>
        <w:t xml:space="preserve"> </w:t>
      </w:r>
      <w:r w:rsidRPr="00C856F3">
        <w:rPr>
          <w:rFonts w:cs="B Mitra"/>
          <w:sz w:val="24"/>
          <w:szCs w:val="24"/>
        </w:rPr>
        <w:t>Nugent,</w:t>
      </w:r>
      <w:r w:rsidRPr="00C856F3">
        <w:rPr>
          <w:rFonts w:cs="B Mitra"/>
          <w:spacing w:val="15"/>
          <w:sz w:val="24"/>
          <w:szCs w:val="24"/>
        </w:rPr>
        <w:t xml:space="preserve"> </w:t>
      </w:r>
      <w:r w:rsidRPr="00C856F3">
        <w:rPr>
          <w:rFonts w:cs="B Mitra"/>
          <w:sz w:val="24"/>
          <w:szCs w:val="24"/>
        </w:rPr>
        <w:t>D.</w:t>
      </w:r>
      <w:r w:rsidRPr="00C856F3">
        <w:rPr>
          <w:rFonts w:cs="B Mitra"/>
          <w:spacing w:val="15"/>
          <w:sz w:val="24"/>
          <w:szCs w:val="24"/>
        </w:rPr>
        <w:t xml:space="preserve"> </w:t>
      </w:r>
      <w:r w:rsidRPr="00C856F3">
        <w:rPr>
          <w:rFonts w:cs="B Mitra"/>
          <w:sz w:val="24"/>
          <w:szCs w:val="24"/>
        </w:rPr>
        <w:t>Stuckler,</w:t>
      </w:r>
      <w:r w:rsidRPr="00C856F3">
        <w:rPr>
          <w:rFonts w:cs="B Mitra"/>
          <w:spacing w:val="15"/>
          <w:sz w:val="24"/>
          <w:szCs w:val="24"/>
        </w:rPr>
        <w:t xml:space="preserve"> </w:t>
      </w:r>
      <w:r w:rsidRPr="00C856F3">
        <w:rPr>
          <w:rFonts w:cs="B Mitra"/>
          <w:sz w:val="24"/>
          <w:szCs w:val="24"/>
        </w:rPr>
        <w:t>L.</w:t>
      </w:r>
      <w:r w:rsidRPr="00C856F3">
        <w:rPr>
          <w:rFonts w:cs="B Mitra"/>
          <w:spacing w:val="15"/>
          <w:sz w:val="24"/>
          <w:szCs w:val="24"/>
        </w:rPr>
        <w:t xml:space="preserve"> </w:t>
      </w:r>
      <w:r w:rsidRPr="00C856F3">
        <w:rPr>
          <w:rFonts w:cs="B Mitra"/>
          <w:sz w:val="24"/>
          <w:szCs w:val="24"/>
        </w:rPr>
        <w:t>Rocco,</w:t>
      </w:r>
      <w:r w:rsidRPr="00C856F3">
        <w:rPr>
          <w:rFonts w:cs="B Mitra"/>
          <w:spacing w:val="15"/>
          <w:sz w:val="24"/>
          <w:szCs w:val="24"/>
        </w:rPr>
        <w:t xml:space="preserve"> </w:t>
      </w:r>
      <w:r w:rsidRPr="00C856F3">
        <w:rPr>
          <w:rFonts w:cs="B Mitra"/>
          <w:sz w:val="24"/>
          <w:szCs w:val="24"/>
        </w:rPr>
        <w:t>Chronic</w:t>
      </w:r>
      <w:r w:rsidRPr="00C856F3">
        <w:rPr>
          <w:rFonts w:cs="B Mitra"/>
          <w:spacing w:val="15"/>
          <w:sz w:val="24"/>
          <w:szCs w:val="24"/>
        </w:rPr>
        <w:t xml:space="preserve"> </w:t>
      </w:r>
      <w:r w:rsidRPr="00C856F3">
        <w:rPr>
          <w:rFonts w:cs="B Mitra"/>
          <w:sz w:val="24"/>
          <w:szCs w:val="24"/>
        </w:rPr>
        <w:t>Disease:</w:t>
      </w:r>
      <w:r w:rsidRPr="00C856F3">
        <w:rPr>
          <w:rFonts w:cs="B Mitra"/>
          <w:spacing w:val="15"/>
          <w:sz w:val="24"/>
          <w:szCs w:val="24"/>
        </w:rPr>
        <w:t xml:space="preserve"> </w:t>
      </w:r>
      <w:r w:rsidRPr="00C856F3">
        <w:rPr>
          <w:rFonts w:cs="B Mitra"/>
          <w:sz w:val="24"/>
          <w:szCs w:val="24"/>
        </w:rPr>
        <w:t>An</w:t>
      </w:r>
      <w:r w:rsidRPr="00C856F3">
        <w:rPr>
          <w:rFonts w:cs="B Mitra"/>
          <w:spacing w:val="15"/>
          <w:sz w:val="24"/>
          <w:szCs w:val="24"/>
        </w:rPr>
        <w:t xml:space="preserve"> </w:t>
      </w:r>
      <w:r w:rsidRPr="00C856F3">
        <w:rPr>
          <w:rFonts w:cs="B Mitra"/>
          <w:sz w:val="24"/>
          <w:szCs w:val="24"/>
        </w:rPr>
        <w:t>Economic</w:t>
      </w:r>
      <w:r w:rsidRPr="00C856F3">
        <w:rPr>
          <w:rFonts w:cs="B Mitra"/>
          <w:spacing w:val="15"/>
          <w:sz w:val="24"/>
          <w:szCs w:val="24"/>
        </w:rPr>
        <w:t xml:space="preserve"> </w:t>
      </w:r>
      <w:r w:rsidRPr="00C856F3">
        <w:rPr>
          <w:rFonts w:cs="B Mitra"/>
          <w:sz w:val="24"/>
          <w:szCs w:val="24"/>
        </w:rPr>
        <w:t>Perspective.</w:t>
      </w:r>
      <w:r w:rsidRPr="00C856F3">
        <w:rPr>
          <w:rFonts w:cs="B Mitra"/>
          <w:spacing w:val="15"/>
          <w:sz w:val="24"/>
          <w:szCs w:val="24"/>
        </w:rPr>
        <w:t xml:space="preserve"> </w:t>
      </w:r>
      <w:r w:rsidRPr="00C856F3">
        <w:rPr>
          <w:rFonts w:cs="B Mitra"/>
          <w:sz w:val="24"/>
          <w:szCs w:val="24"/>
        </w:rPr>
        <w:t>Oxford</w:t>
      </w:r>
      <w:r w:rsidRPr="00C856F3">
        <w:rPr>
          <w:rFonts w:cs="B Mitra"/>
          <w:w w:val="99"/>
          <w:sz w:val="24"/>
          <w:szCs w:val="24"/>
        </w:rPr>
        <w:t xml:space="preserve"> </w:t>
      </w:r>
      <w:r w:rsidRPr="00C856F3">
        <w:rPr>
          <w:rFonts w:cs="B Mitra"/>
          <w:sz w:val="24"/>
          <w:szCs w:val="24"/>
        </w:rPr>
        <w:t>Health</w:t>
      </w:r>
      <w:r w:rsidRPr="00C856F3">
        <w:rPr>
          <w:rFonts w:cs="B Mitra"/>
          <w:spacing w:val="-7"/>
          <w:sz w:val="24"/>
          <w:szCs w:val="24"/>
        </w:rPr>
        <w:t xml:space="preserve"> </w:t>
      </w:r>
      <w:r w:rsidRPr="00C856F3">
        <w:rPr>
          <w:rFonts w:cs="B Mitra"/>
          <w:sz w:val="24"/>
          <w:szCs w:val="24"/>
        </w:rPr>
        <w:t>Alliance,</w:t>
      </w:r>
      <w:r w:rsidRPr="00C856F3">
        <w:rPr>
          <w:rFonts w:cs="B Mitra"/>
          <w:spacing w:val="-6"/>
          <w:sz w:val="24"/>
          <w:szCs w:val="24"/>
        </w:rPr>
        <w:t xml:space="preserve"> </w:t>
      </w:r>
      <w:r w:rsidRPr="00C856F3">
        <w:rPr>
          <w:rFonts w:cs="B Mitra"/>
          <w:sz w:val="24"/>
          <w:szCs w:val="24"/>
        </w:rPr>
        <w:t>London,</w:t>
      </w:r>
      <w:r w:rsidRPr="00C856F3">
        <w:rPr>
          <w:rFonts w:cs="B Mitra"/>
          <w:spacing w:val="-7"/>
          <w:sz w:val="24"/>
          <w:szCs w:val="24"/>
        </w:rPr>
        <w:t xml:space="preserve"> </w:t>
      </w:r>
      <w:r w:rsidRPr="00C856F3">
        <w:rPr>
          <w:rFonts w:cs="B Mitra"/>
          <w:sz w:val="24"/>
          <w:szCs w:val="24"/>
        </w:rPr>
        <w:t>2006.</w:t>
      </w:r>
    </w:p>
    <w:p w:rsidR="00A40349" w:rsidRPr="00C856F3" w:rsidRDefault="00A40349" w:rsidP="00C856F3">
      <w:pPr>
        <w:pStyle w:val="Style5"/>
        <w:ind w:left="0"/>
        <w:jc w:val="left"/>
        <w:rPr>
          <w:rFonts w:cs="B Mitra"/>
          <w:sz w:val="24"/>
          <w:szCs w:val="24"/>
        </w:rPr>
      </w:pPr>
      <w:r w:rsidRPr="00C856F3">
        <w:rPr>
          <w:rFonts w:cs="B Mitra"/>
          <w:sz w:val="24"/>
          <w:szCs w:val="24"/>
        </w:rPr>
        <w:t>[7]</w:t>
      </w:r>
      <w:r w:rsidRPr="00C856F3">
        <w:rPr>
          <w:rFonts w:cs="B Mitra"/>
          <w:spacing w:val="25"/>
          <w:sz w:val="24"/>
          <w:szCs w:val="24"/>
        </w:rPr>
        <w:t xml:space="preserve"> </w:t>
      </w:r>
      <w:r w:rsidRPr="00C856F3">
        <w:rPr>
          <w:rFonts w:cs="B Mitra"/>
          <w:sz w:val="24"/>
          <w:szCs w:val="24"/>
        </w:rPr>
        <w:t>D.</w:t>
      </w:r>
      <w:r w:rsidRPr="00C856F3">
        <w:rPr>
          <w:rFonts w:cs="B Mitra"/>
          <w:spacing w:val="15"/>
          <w:sz w:val="24"/>
          <w:szCs w:val="24"/>
        </w:rPr>
        <w:t xml:space="preserve"> </w:t>
      </w:r>
      <w:r w:rsidRPr="00C856F3">
        <w:rPr>
          <w:rFonts w:cs="B Mitra"/>
          <w:sz w:val="24"/>
          <w:szCs w:val="24"/>
        </w:rPr>
        <w:t>S.</w:t>
      </w:r>
      <w:r w:rsidRPr="00C856F3">
        <w:rPr>
          <w:rFonts w:cs="B Mitra"/>
          <w:spacing w:val="15"/>
          <w:sz w:val="24"/>
          <w:szCs w:val="24"/>
        </w:rPr>
        <w:t xml:space="preserve"> </w:t>
      </w:r>
      <w:r w:rsidRPr="00C856F3">
        <w:rPr>
          <w:rFonts w:cs="B Mitra"/>
          <w:sz w:val="24"/>
          <w:szCs w:val="24"/>
        </w:rPr>
        <w:t>Cobden,</w:t>
      </w:r>
      <w:r w:rsidRPr="00C856F3">
        <w:rPr>
          <w:rFonts w:cs="B Mitra"/>
          <w:spacing w:val="15"/>
          <w:sz w:val="24"/>
          <w:szCs w:val="24"/>
        </w:rPr>
        <w:t xml:space="preserve"> </w:t>
      </w:r>
      <w:r w:rsidRPr="00C856F3">
        <w:rPr>
          <w:rFonts w:cs="B Mitra"/>
          <w:sz w:val="24"/>
          <w:szCs w:val="24"/>
        </w:rPr>
        <w:t>L.</w:t>
      </w:r>
      <w:r w:rsidRPr="00C856F3">
        <w:rPr>
          <w:rFonts w:cs="B Mitra"/>
          <w:spacing w:val="16"/>
          <w:sz w:val="24"/>
          <w:szCs w:val="24"/>
        </w:rPr>
        <w:t xml:space="preserve"> </w:t>
      </w:r>
      <w:r w:rsidRPr="00C856F3">
        <w:rPr>
          <w:rFonts w:cs="B Mitra"/>
          <w:sz w:val="24"/>
          <w:szCs w:val="24"/>
        </w:rPr>
        <w:t>W.</w:t>
      </w:r>
      <w:r w:rsidRPr="00C856F3">
        <w:rPr>
          <w:rFonts w:cs="B Mitra"/>
          <w:spacing w:val="15"/>
          <w:sz w:val="24"/>
          <w:szCs w:val="24"/>
        </w:rPr>
        <w:t xml:space="preserve"> </w:t>
      </w:r>
      <w:r w:rsidRPr="00C856F3">
        <w:rPr>
          <w:rFonts w:cs="B Mitra"/>
          <w:sz w:val="24"/>
          <w:szCs w:val="24"/>
        </w:rPr>
        <w:t>Niessen,</w:t>
      </w:r>
      <w:r w:rsidRPr="00C856F3">
        <w:rPr>
          <w:rFonts w:cs="B Mitra"/>
          <w:spacing w:val="15"/>
          <w:sz w:val="24"/>
          <w:szCs w:val="24"/>
        </w:rPr>
        <w:t xml:space="preserve"> </w:t>
      </w:r>
      <w:r w:rsidRPr="00C856F3">
        <w:rPr>
          <w:rFonts w:cs="B Mitra"/>
          <w:sz w:val="24"/>
          <w:szCs w:val="24"/>
        </w:rPr>
        <w:t>C.</w:t>
      </w:r>
      <w:r w:rsidRPr="00C856F3">
        <w:rPr>
          <w:rFonts w:cs="B Mitra"/>
          <w:spacing w:val="15"/>
          <w:sz w:val="24"/>
          <w:szCs w:val="24"/>
        </w:rPr>
        <w:t xml:space="preserve"> </w:t>
      </w:r>
      <w:r w:rsidRPr="00C856F3">
        <w:rPr>
          <w:rFonts w:cs="B Mitra"/>
          <w:sz w:val="24"/>
          <w:szCs w:val="24"/>
        </w:rPr>
        <w:t>E.</w:t>
      </w:r>
      <w:r w:rsidRPr="00C856F3">
        <w:rPr>
          <w:rFonts w:cs="B Mitra"/>
          <w:spacing w:val="15"/>
          <w:sz w:val="24"/>
          <w:szCs w:val="24"/>
        </w:rPr>
        <w:t xml:space="preserve"> </w:t>
      </w:r>
      <w:r w:rsidRPr="00C856F3">
        <w:rPr>
          <w:rFonts w:cs="B Mitra"/>
          <w:sz w:val="24"/>
          <w:szCs w:val="24"/>
        </w:rPr>
        <w:t>Barr,</w:t>
      </w:r>
      <w:r w:rsidRPr="00C856F3">
        <w:rPr>
          <w:rFonts w:cs="B Mitra"/>
          <w:spacing w:val="15"/>
          <w:sz w:val="24"/>
          <w:szCs w:val="24"/>
        </w:rPr>
        <w:t xml:space="preserve"> </w:t>
      </w:r>
      <w:r w:rsidRPr="00C856F3">
        <w:rPr>
          <w:rFonts w:cs="B Mitra"/>
          <w:sz w:val="24"/>
          <w:szCs w:val="24"/>
        </w:rPr>
        <w:t>F.</w:t>
      </w:r>
      <w:r w:rsidRPr="00C856F3">
        <w:rPr>
          <w:rFonts w:cs="B Mitra"/>
          <w:spacing w:val="15"/>
          <w:sz w:val="24"/>
          <w:szCs w:val="24"/>
        </w:rPr>
        <w:t xml:space="preserve"> </w:t>
      </w:r>
      <w:r w:rsidRPr="00C856F3">
        <w:rPr>
          <w:rFonts w:cs="B Mitra"/>
          <w:sz w:val="24"/>
          <w:szCs w:val="24"/>
        </w:rPr>
        <w:t>F.</w:t>
      </w:r>
      <w:r w:rsidRPr="00C856F3">
        <w:rPr>
          <w:rFonts w:cs="B Mitra"/>
          <w:spacing w:val="16"/>
          <w:sz w:val="24"/>
          <w:szCs w:val="24"/>
        </w:rPr>
        <w:t xml:space="preserve"> </w:t>
      </w:r>
      <w:r w:rsidRPr="00C856F3">
        <w:rPr>
          <w:rFonts w:cs="B Mitra"/>
          <w:sz w:val="24"/>
          <w:szCs w:val="24"/>
        </w:rPr>
        <w:t>H.</w:t>
      </w:r>
      <w:r w:rsidRPr="00C856F3">
        <w:rPr>
          <w:rFonts w:cs="B Mitra"/>
          <w:spacing w:val="15"/>
          <w:sz w:val="24"/>
          <w:szCs w:val="24"/>
        </w:rPr>
        <w:t xml:space="preserve"> </w:t>
      </w:r>
      <w:r w:rsidRPr="00C856F3">
        <w:rPr>
          <w:rFonts w:cs="B Mitra"/>
          <w:sz w:val="24"/>
          <w:szCs w:val="24"/>
        </w:rPr>
        <w:t>Rutten,</w:t>
      </w:r>
      <w:r w:rsidRPr="00C856F3">
        <w:rPr>
          <w:rFonts w:cs="B Mitra"/>
          <w:spacing w:val="15"/>
          <w:sz w:val="24"/>
          <w:szCs w:val="24"/>
        </w:rPr>
        <w:t xml:space="preserve"> </w:t>
      </w:r>
      <w:r w:rsidRPr="00C856F3">
        <w:rPr>
          <w:rFonts w:cs="B Mitra"/>
          <w:sz w:val="24"/>
          <w:szCs w:val="24"/>
        </w:rPr>
        <w:t>W.</w:t>
      </w:r>
      <w:r w:rsidRPr="00C856F3">
        <w:rPr>
          <w:rFonts w:cs="B Mitra"/>
          <w:spacing w:val="15"/>
          <w:sz w:val="24"/>
          <w:szCs w:val="24"/>
        </w:rPr>
        <w:t xml:space="preserve"> </w:t>
      </w:r>
      <w:r w:rsidRPr="00C856F3">
        <w:rPr>
          <w:rFonts w:cs="B Mitra"/>
          <w:sz w:val="24"/>
          <w:szCs w:val="24"/>
        </w:rPr>
        <w:t>K.</w:t>
      </w:r>
      <w:r w:rsidRPr="00C856F3">
        <w:rPr>
          <w:rFonts w:cs="B Mitra"/>
          <w:spacing w:val="15"/>
          <w:sz w:val="24"/>
          <w:szCs w:val="24"/>
        </w:rPr>
        <w:t xml:space="preserve"> </w:t>
      </w:r>
      <w:r w:rsidRPr="00C856F3">
        <w:rPr>
          <w:rFonts w:cs="B Mitra"/>
          <w:sz w:val="24"/>
          <w:szCs w:val="24"/>
        </w:rPr>
        <w:t>Redekop.</w:t>
      </w:r>
      <w:r w:rsidRPr="00C856F3">
        <w:rPr>
          <w:rFonts w:cs="B Mitra"/>
          <w:spacing w:val="15"/>
          <w:sz w:val="24"/>
          <w:szCs w:val="24"/>
        </w:rPr>
        <w:t xml:space="preserve"> </w:t>
      </w:r>
      <w:r w:rsidRPr="00C856F3">
        <w:rPr>
          <w:rFonts w:cs="B Mitra"/>
          <w:sz w:val="24"/>
          <w:szCs w:val="24"/>
        </w:rPr>
        <w:t>Relationships</w:t>
      </w:r>
      <w:r w:rsidRPr="00C856F3">
        <w:rPr>
          <w:rFonts w:cs="B Mitra"/>
          <w:spacing w:val="15"/>
          <w:sz w:val="24"/>
          <w:szCs w:val="24"/>
        </w:rPr>
        <w:t xml:space="preserve"> </w:t>
      </w:r>
      <w:r w:rsidRPr="00C856F3">
        <w:rPr>
          <w:rFonts w:cs="B Mitra"/>
          <w:sz w:val="24"/>
          <w:szCs w:val="24"/>
        </w:rPr>
        <w:t>among</w:t>
      </w:r>
      <w:r w:rsidRPr="00C856F3">
        <w:rPr>
          <w:rFonts w:cs="B Mitra"/>
          <w:spacing w:val="15"/>
          <w:sz w:val="24"/>
          <w:szCs w:val="24"/>
        </w:rPr>
        <w:t xml:space="preserve"> </w:t>
      </w:r>
      <w:r w:rsidRPr="00C856F3">
        <w:rPr>
          <w:rFonts w:cs="B Mitra"/>
          <w:sz w:val="24"/>
          <w:szCs w:val="24"/>
        </w:rPr>
        <w:t>self-</w:t>
      </w:r>
      <w:r w:rsidRPr="00C856F3">
        <w:rPr>
          <w:rFonts w:cs="B Mitra"/>
          <w:w w:val="99"/>
          <w:sz w:val="24"/>
          <w:szCs w:val="24"/>
        </w:rPr>
        <w:t xml:space="preserve"> </w:t>
      </w:r>
      <w:r w:rsidRPr="00C856F3">
        <w:rPr>
          <w:rFonts w:cs="B Mitra"/>
          <w:sz w:val="24"/>
          <w:szCs w:val="24"/>
        </w:rPr>
        <w:t>management,</w:t>
      </w:r>
      <w:r w:rsidRPr="00C856F3">
        <w:rPr>
          <w:rFonts w:cs="B Mitra"/>
          <w:spacing w:val="33"/>
          <w:sz w:val="24"/>
          <w:szCs w:val="24"/>
        </w:rPr>
        <w:t xml:space="preserve"> </w:t>
      </w:r>
      <w:r w:rsidRPr="00C856F3">
        <w:rPr>
          <w:rFonts w:cs="B Mitra"/>
          <w:sz w:val="24"/>
          <w:szCs w:val="24"/>
        </w:rPr>
        <w:t>patient</w:t>
      </w:r>
      <w:r w:rsidRPr="00C856F3">
        <w:rPr>
          <w:rFonts w:cs="B Mitra"/>
          <w:spacing w:val="33"/>
          <w:sz w:val="24"/>
          <w:szCs w:val="24"/>
        </w:rPr>
        <w:t xml:space="preserve"> </w:t>
      </w:r>
      <w:r w:rsidRPr="00C856F3">
        <w:rPr>
          <w:rFonts w:cs="B Mitra"/>
          <w:sz w:val="24"/>
          <w:szCs w:val="24"/>
        </w:rPr>
        <w:t>perceptions</w:t>
      </w:r>
      <w:r w:rsidRPr="00C856F3">
        <w:rPr>
          <w:rFonts w:cs="B Mitra"/>
          <w:spacing w:val="33"/>
          <w:sz w:val="24"/>
          <w:szCs w:val="24"/>
        </w:rPr>
        <w:t xml:space="preserve"> </w:t>
      </w:r>
      <w:r w:rsidRPr="00C856F3">
        <w:rPr>
          <w:rFonts w:cs="B Mitra"/>
          <w:sz w:val="24"/>
          <w:szCs w:val="24"/>
        </w:rPr>
        <w:t>of</w:t>
      </w:r>
      <w:r w:rsidRPr="00C856F3">
        <w:rPr>
          <w:rFonts w:cs="B Mitra"/>
          <w:spacing w:val="33"/>
          <w:sz w:val="24"/>
          <w:szCs w:val="24"/>
        </w:rPr>
        <w:t xml:space="preserve"> </w:t>
      </w:r>
      <w:r w:rsidRPr="00C856F3">
        <w:rPr>
          <w:rFonts w:cs="B Mitra"/>
          <w:sz w:val="24"/>
          <w:szCs w:val="24"/>
        </w:rPr>
        <w:t>care,</w:t>
      </w:r>
      <w:r w:rsidRPr="00C856F3">
        <w:rPr>
          <w:rFonts w:cs="B Mitra"/>
          <w:spacing w:val="33"/>
          <w:sz w:val="24"/>
          <w:szCs w:val="24"/>
        </w:rPr>
        <w:t xml:space="preserve"> </w:t>
      </w:r>
      <w:r w:rsidRPr="00C856F3">
        <w:rPr>
          <w:rFonts w:cs="B Mitra"/>
          <w:sz w:val="24"/>
          <w:szCs w:val="24"/>
        </w:rPr>
        <w:t>and</w:t>
      </w:r>
      <w:r w:rsidRPr="00C856F3">
        <w:rPr>
          <w:rFonts w:cs="B Mitra"/>
          <w:spacing w:val="33"/>
          <w:sz w:val="24"/>
          <w:szCs w:val="24"/>
        </w:rPr>
        <w:t xml:space="preserve"> </w:t>
      </w:r>
      <w:r w:rsidRPr="00C856F3">
        <w:rPr>
          <w:rFonts w:cs="B Mitra"/>
          <w:sz w:val="24"/>
          <w:szCs w:val="24"/>
        </w:rPr>
        <w:t>health</w:t>
      </w:r>
      <w:r w:rsidRPr="00C856F3">
        <w:rPr>
          <w:rFonts w:cs="B Mitra"/>
          <w:spacing w:val="33"/>
          <w:sz w:val="24"/>
          <w:szCs w:val="24"/>
        </w:rPr>
        <w:t xml:space="preserve"> </w:t>
      </w:r>
      <w:r w:rsidRPr="00C856F3">
        <w:rPr>
          <w:rFonts w:cs="B Mitra"/>
          <w:sz w:val="24"/>
          <w:szCs w:val="24"/>
        </w:rPr>
        <w:t>economic</w:t>
      </w:r>
      <w:r w:rsidRPr="00C856F3">
        <w:rPr>
          <w:rFonts w:cs="B Mitra"/>
          <w:spacing w:val="34"/>
          <w:sz w:val="24"/>
          <w:szCs w:val="24"/>
        </w:rPr>
        <w:t xml:space="preserve"> </w:t>
      </w:r>
      <w:r w:rsidRPr="00C856F3">
        <w:rPr>
          <w:rFonts w:cs="B Mitra"/>
          <w:sz w:val="24"/>
          <w:szCs w:val="24"/>
        </w:rPr>
        <w:t>outcomes</w:t>
      </w:r>
      <w:r w:rsidRPr="00C856F3">
        <w:rPr>
          <w:rFonts w:cs="B Mitra"/>
          <w:spacing w:val="33"/>
          <w:sz w:val="24"/>
          <w:szCs w:val="24"/>
        </w:rPr>
        <w:t xml:space="preserve"> </w:t>
      </w:r>
      <w:r w:rsidRPr="00C856F3">
        <w:rPr>
          <w:rFonts w:cs="B Mitra"/>
          <w:sz w:val="24"/>
          <w:szCs w:val="24"/>
        </w:rPr>
        <w:t>for</w:t>
      </w:r>
      <w:r w:rsidRPr="00C856F3">
        <w:rPr>
          <w:rFonts w:cs="B Mitra"/>
          <w:spacing w:val="33"/>
          <w:sz w:val="24"/>
          <w:szCs w:val="24"/>
        </w:rPr>
        <w:t xml:space="preserve"> </w:t>
      </w:r>
      <w:r w:rsidRPr="00C856F3">
        <w:rPr>
          <w:rFonts w:cs="B Mitra"/>
          <w:sz w:val="24"/>
          <w:szCs w:val="24"/>
        </w:rPr>
        <w:t>decision-making</w:t>
      </w:r>
      <w:r w:rsidRPr="00C856F3">
        <w:rPr>
          <w:rFonts w:cs="B Mitra"/>
          <w:spacing w:val="33"/>
          <w:sz w:val="24"/>
          <w:szCs w:val="24"/>
        </w:rPr>
        <w:t xml:space="preserve"> </w:t>
      </w:r>
      <w:r w:rsidRPr="00C856F3">
        <w:rPr>
          <w:rFonts w:cs="B Mitra"/>
          <w:sz w:val="24"/>
          <w:szCs w:val="24"/>
        </w:rPr>
        <w:t>and</w:t>
      </w:r>
      <w:r w:rsidRPr="00C856F3">
        <w:rPr>
          <w:rFonts w:cs="B Mitra"/>
          <w:w w:val="99"/>
          <w:sz w:val="24"/>
          <w:szCs w:val="24"/>
        </w:rPr>
        <w:t xml:space="preserve"> </w:t>
      </w:r>
      <w:r w:rsidRPr="00C856F3">
        <w:rPr>
          <w:rFonts w:cs="B Mitra"/>
          <w:sz w:val="24"/>
          <w:szCs w:val="24"/>
        </w:rPr>
        <w:t>clinical</w:t>
      </w:r>
      <w:r w:rsidRPr="00C856F3">
        <w:rPr>
          <w:rFonts w:cs="B Mitra"/>
          <w:spacing w:val="-5"/>
          <w:sz w:val="24"/>
          <w:szCs w:val="24"/>
        </w:rPr>
        <w:t xml:space="preserve"> </w:t>
      </w:r>
      <w:r w:rsidRPr="00C856F3">
        <w:rPr>
          <w:rFonts w:cs="B Mitra"/>
          <w:sz w:val="24"/>
          <w:szCs w:val="24"/>
        </w:rPr>
        <w:t>practice</w:t>
      </w:r>
      <w:r w:rsidRPr="00C856F3">
        <w:rPr>
          <w:rFonts w:cs="B Mitra"/>
          <w:spacing w:val="-4"/>
          <w:sz w:val="24"/>
          <w:szCs w:val="24"/>
        </w:rPr>
        <w:t xml:space="preserve"> </w:t>
      </w:r>
      <w:r w:rsidRPr="00C856F3">
        <w:rPr>
          <w:rFonts w:cs="B Mitra"/>
          <w:sz w:val="24"/>
          <w:szCs w:val="24"/>
        </w:rPr>
        <w:t>in</w:t>
      </w:r>
      <w:r w:rsidRPr="00C856F3">
        <w:rPr>
          <w:rFonts w:cs="B Mitra"/>
          <w:spacing w:val="-4"/>
          <w:sz w:val="24"/>
          <w:szCs w:val="24"/>
        </w:rPr>
        <w:t xml:space="preserve"> </w:t>
      </w:r>
      <w:r w:rsidRPr="00C856F3">
        <w:rPr>
          <w:rFonts w:cs="B Mitra"/>
          <w:sz w:val="24"/>
          <w:szCs w:val="24"/>
        </w:rPr>
        <w:t>type</w:t>
      </w:r>
      <w:r w:rsidRPr="00C856F3">
        <w:rPr>
          <w:rFonts w:cs="B Mitra"/>
          <w:spacing w:val="-4"/>
          <w:sz w:val="24"/>
          <w:szCs w:val="24"/>
        </w:rPr>
        <w:t xml:space="preserve"> </w:t>
      </w:r>
      <w:r w:rsidRPr="00C856F3">
        <w:rPr>
          <w:rFonts w:cs="B Mitra"/>
          <w:sz w:val="24"/>
          <w:szCs w:val="24"/>
        </w:rPr>
        <w:t>2</w:t>
      </w:r>
      <w:r w:rsidRPr="00C856F3">
        <w:rPr>
          <w:rFonts w:cs="B Mitra"/>
          <w:spacing w:val="-4"/>
          <w:sz w:val="24"/>
          <w:szCs w:val="24"/>
        </w:rPr>
        <w:t xml:space="preserve"> </w:t>
      </w:r>
      <w:r w:rsidRPr="00C856F3">
        <w:rPr>
          <w:rFonts w:cs="B Mitra"/>
          <w:sz w:val="24"/>
          <w:szCs w:val="24"/>
        </w:rPr>
        <w:t>diabetes.</w:t>
      </w:r>
      <w:r w:rsidRPr="00C856F3">
        <w:rPr>
          <w:rFonts w:cs="B Mitra"/>
          <w:i/>
          <w:sz w:val="24"/>
          <w:szCs w:val="24"/>
        </w:rPr>
        <w:t>Value</w:t>
      </w:r>
      <w:r w:rsidRPr="00C856F3">
        <w:rPr>
          <w:rFonts w:cs="B Mitra"/>
          <w:i/>
          <w:spacing w:val="-4"/>
          <w:sz w:val="24"/>
          <w:szCs w:val="24"/>
        </w:rPr>
        <w:t xml:space="preserve"> </w:t>
      </w:r>
      <w:r w:rsidRPr="00C856F3">
        <w:rPr>
          <w:rFonts w:cs="B Mitra"/>
          <w:i/>
          <w:sz w:val="24"/>
          <w:szCs w:val="24"/>
        </w:rPr>
        <w:t>in</w:t>
      </w:r>
      <w:r w:rsidRPr="00C856F3">
        <w:rPr>
          <w:rFonts w:cs="B Mitra"/>
          <w:i/>
          <w:spacing w:val="-4"/>
          <w:sz w:val="24"/>
          <w:szCs w:val="24"/>
        </w:rPr>
        <w:t xml:space="preserve"> </w:t>
      </w:r>
      <w:r w:rsidRPr="00C856F3">
        <w:rPr>
          <w:rFonts w:cs="B Mitra"/>
          <w:i/>
          <w:sz w:val="24"/>
          <w:szCs w:val="24"/>
        </w:rPr>
        <w:t>Health</w:t>
      </w:r>
      <w:r w:rsidRPr="00C856F3">
        <w:rPr>
          <w:rFonts w:cs="B Mitra"/>
          <w:i/>
          <w:spacing w:val="-4"/>
          <w:sz w:val="24"/>
          <w:szCs w:val="24"/>
        </w:rPr>
        <w:t xml:space="preserve"> </w:t>
      </w:r>
      <w:r w:rsidRPr="00C856F3">
        <w:rPr>
          <w:rFonts w:cs="B Mitra"/>
          <w:b/>
          <w:bCs/>
          <w:sz w:val="24"/>
          <w:szCs w:val="24"/>
        </w:rPr>
        <w:t>13</w:t>
      </w:r>
      <w:r w:rsidRPr="00C856F3">
        <w:rPr>
          <w:rFonts w:cs="B Mitra"/>
          <w:b/>
          <w:bCs/>
          <w:spacing w:val="-4"/>
          <w:sz w:val="24"/>
          <w:szCs w:val="24"/>
        </w:rPr>
        <w:t xml:space="preserve"> </w:t>
      </w:r>
      <w:r w:rsidRPr="00C856F3">
        <w:rPr>
          <w:rFonts w:cs="B Mitra"/>
          <w:sz w:val="24"/>
          <w:szCs w:val="24"/>
        </w:rPr>
        <w:t>(2009),</w:t>
      </w:r>
      <w:r w:rsidRPr="00C856F3">
        <w:rPr>
          <w:rFonts w:cs="B Mitra"/>
          <w:spacing w:val="-4"/>
          <w:sz w:val="24"/>
          <w:szCs w:val="24"/>
        </w:rPr>
        <w:t xml:space="preserve"> </w:t>
      </w:r>
      <w:r w:rsidRPr="00C856F3">
        <w:rPr>
          <w:rFonts w:cs="B Mitra"/>
          <w:sz w:val="24"/>
          <w:szCs w:val="24"/>
        </w:rPr>
        <w:t>138–147</w:t>
      </w:r>
    </w:p>
    <w:p w:rsidR="00A40349" w:rsidRPr="00C856F3" w:rsidRDefault="00A40349" w:rsidP="00C856F3">
      <w:pPr>
        <w:pStyle w:val="Style5"/>
        <w:ind w:left="0"/>
        <w:jc w:val="left"/>
        <w:rPr>
          <w:rFonts w:cs="B Mitra"/>
          <w:sz w:val="24"/>
          <w:szCs w:val="24"/>
        </w:rPr>
      </w:pPr>
      <w:r w:rsidRPr="00C856F3">
        <w:rPr>
          <w:rFonts w:cs="B Mitra"/>
          <w:sz w:val="24"/>
          <w:szCs w:val="24"/>
        </w:rPr>
        <w:t>[8] M. R. Di Matteo, K. B. Haskard, S. L. Williams. Health beliefs, disease severity, and patient adherence: A metaanalysis. Medical Care 45 (2007), 521–528.</w:t>
      </w:r>
    </w:p>
    <w:p w:rsidR="00A40349" w:rsidRPr="00C856F3" w:rsidRDefault="00A40349" w:rsidP="00C856F3">
      <w:pPr>
        <w:pStyle w:val="Style5"/>
        <w:ind w:left="0"/>
        <w:jc w:val="left"/>
        <w:rPr>
          <w:rFonts w:cs="B Mitra"/>
          <w:sz w:val="24"/>
          <w:szCs w:val="24"/>
        </w:rPr>
      </w:pPr>
      <w:r w:rsidRPr="00C856F3">
        <w:rPr>
          <w:rFonts w:cs="B Mitra"/>
          <w:sz w:val="24"/>
          <w:szCs w:val="24"/>
        </w:rPr>
        <w:t>[9]</w:t>
      </w:r>
      <w:r w:rsidRPr="00C856F3">
        <w:rPr>
          <w:rFonts w:cs="B Mitra"/>
          <w:spacing w:val="24"/>
          <w:sz w:val="24"/>
          <w:szCs w:val="24"/>
        </w:rPr>
        <w:t xml:space="preserve"> </w:t>
      </w:r>
      <w:r w:rsidRPr="00C856F3">
        <w:rPr>
          <w:rFonts w:cs="B Mitra"/>
          <w:sz w:val="24"/>
          <w:szCs w:val="24"/>
        </w:rPr>
        <w:t>J.</w:t>
      </w:r>
      <w:r w:rsidRPr="00C856F3">
        <w:rPr>
          <w:rFonts w:cs="B Mitra"/>
          <w:spacing w:val="3"/>
          <w:sz w:val="24"/>
          <w:szCs w:val="24"/>
        </w:rPr>
        <w:t xml:space="preserve"> </w:t>
      </w:r>
      <w:r w:rsidRPr="00C856F3">
        <w:rPr>
          <w:rFonts w:cs="B Mitra"/>
          <w:sz w:val="24"/>
          <w:szCs w:val="24"/>
        </w:rPr>
        <w:t>E.</w:t>
      </w:r>
      <w:r w:rsidRPr="00C856F3">
        <w:rPr>
          <w:rFonts w:cs="B Mitra"/>
          <w:spacing w:val="3"/>
          <w:sz w:val="24"/>
          <w:szCs w:val="24"/>
        </w:rPr>
        <w:t xml:space="preserve"> </w:t>
      </w:r>
      <w:r w:rsidRPr="00C856F3">
        <w:rPr>
          <w:rFonts w:cs="B Mitra"/>
          <w:sz w:val="24"/>
          <w:szCs w:val="24"/>
        </w:rPr>
        <w:t>Kurlander,</w:t>
      </w:r>
      <w:r w:rsidRPr="00C856F3">
        <w:rPr>
          <w:rFonts w:cs="B Mitra"/>
          <w:spacing w:val="3"/>
          <w:sz w:val="24"/>
          <w:szCs w:val="24"/>
        </w:rPr>
        <w:t xml:space="preserve"> </w:t>
      </w:r>
      <w:r w:rsidRPr="00C856F3">
        <w:rPr>
          <w:rFonts w:cs="B Mitra"/>
          <w:sz w:val="24"/>
          <w:szCs w:val="24"/>
        </w:rPr>
        <w:t>E.</w:t>
      </w:r>
      <w:r w:rsidRPr="00C856F3">
        <w:rPr>
          <w:rFonts w:cs="B Mitra"/>
          <w:spacing w:val="3"/>
          <w:sz w:val="24"/>
          <w:szCs w:val="24"/>
        </w:rPr>
        <w:t xml:space="preserve"> </w:t>
      </w:r>
      <w:r w:rsidRPr="00C856F3">
        <w:rPr>
          <w:rFonts w:cs="B Mitra"/>
          <w:sz w:val="24"/>
          <w:szCs w:val="24"/>
        </w:rPr>
        <w:t>A.</w:t>
      </w:r>
      <w:r w:rsidRPr="00C856F3">
        <w:rPr>
          <w:rFonts w:cs="B Mitra"/>
          <w:spacing w:val="3"/>
          <w:sz w:val="24"/>
          <w:szCs w:val="24"/>
        </w:rPr>
        <w:t xml:space="preserve"> </w:t>
      </w:r>
      <w:r w:rsidRPr="00C856F3">
        <w:rPr>
          <w:rFonts w:cs="B Mitra"/>
          <w:sz w:val="24"/>
          <w:szCs w:val="24"/>
        </w:rPr>
        <w:t>Kerr,</w:t>
      </w:r>
      <w:r w:rsidRPr="00C856F3">
        <w:rPr>
          <w:rFonts w:cs="B Mitra"/>
          <w:spacing w:val="3"/>
          <w:sz w:val="24"/>
          <w:szCs w:val="24"/>
        </w:rPr>
        <w:t xml:space="preserve"> </w:t>
      </w:r>
      <w:r w:rsidRPr="00C856F3">
        <w:rPr>
          <w:rFonts w:cs="B Mitra"/>
          <w:sz w:val="24"/>
          <w:szCs w:val="24"/>
        </w:rPr>
        <w:t>S.</w:t>
      </w:r>
      <w:r w:rsidRPr="00C856F3">
        <w:rPr>
          <w:rFonts w:cs="B Mitra"/>
          <w:spacing w:val="3"/>
          <w:sz w:val="24"/>
          <w:szCs w:val="24"/>
        </w:rPr>
        <w:t xml:space="preserve"> </w:t>
      </w:r>
      <w:r w:rsidRPr="00C856F3">
        <w:rPr>
          <w:rFonts w:cs="B Mitra"/>
          <w:sz w:val="24"/>
          <w:szCs w:val="24"/>
        </w:rPr>
        <w:t>Krein,</w:t>
      </w:r>
      <w:r w:rsidRPr="00C856F3">
        <w:rPr>
          <w:rFonts w:cs="B Mitra"/>
          <w:spacing w:val="3"/>
          <w:sz w:val="24"/>
          <w:szCs w:val="24"/>
        </w:rPr>
        <w:t xml:space="preserve"> </w:t>
      </w:r>
      <w:r w:rsidRPr="00C856F3">
        <w:rPr>
          <w:rFonts w:cs="B Mitra"/>
          <w:sz w:val="24"/>
          <w:szCs w:val="24"/>
        </w:rPr>
        <w:t>M.</w:t>
      </w:r>
      <w:r w:rsidRPr="00C856F3">
        <w:rPr>
          <w:rFonts w:cs="B Mitra"/>
          <w:spacing w:val="3"/>
          <w:sz w:val="24"/>
          <w:szCs w:val="24"/>
        </w:rPr>
        <w:t xml:space="preserve"> </w:t>
      </w:r>
      <w:r w:rsidRPr="00C856F3">
        <w:rPr>
          <w:rFonts w:cs="B Mitra"/>
          <w:sz w:val="24"/>
          <w:szCs w:val="24"/>
        </w:rPr>
        <w:t>Heisler,</w:t>
      </w:r>
      <w:r w:rsidRPr="00C856F3">
        <w:rPr>
          <w:rFonts w:cs="B Mitra"/>
          <w:spacing w:val="3"/>
          <w:sz w:val="24"/>
          <w:szCs w:val="24"/>
        </w:rPr>
        <w:t xml:space="preserve"> </w:t>
      </w:r>
      <w:r w:rsidRPr="00C856F3">
        <w:rPr>
          <w:rFonts w:cs="B Mitra"/>
          <w:sz w:val="24"/>
          <w:szCs w:val="24"/>
        </w:rPr>
        <w:t>J.</w:t>
      </w:r>
      <w:r w:rsidRPr="00C856F3">
        <w:rPr>
          <w:rFonts w:cs="B Mitra"/>
          <w:spacing w:val="3"/>
          <w:sz w:val="24"/>
          <w:szCs w:val="24"/>
        </w:rPr>
        <w:t xml:space="preserve"> </w:t>
      </w:r>
      <w:r w:rsidRPr="00C856F3">
        <w:rPr>
          <w:rFonts w:cs="B Mitra"/>
          <w:sz w:val="24"/>
          <w:szCs w:val="24"/>
        </w:rPr>
        <w:t>D.</w:t>
      </w:r>
      <w:r w:rsidRPr="00C856F3">
        <w:rPr>
          <w:rFonts w:cs="B Mitra"/>
          <w:spacing w:val="3"/>
          <w:sz w:val="24"/>
          <w:szCs w:val="24"/>
        </w:rPr>
        <w:t xml:space="preserve"> </w:t>
      </w:r>
      <w:r w:rsidRPr="00C856F3">
        <w:rPr>
          <w:rFonts w:cs="B Mitra"/>
          <w:sz w:val="24"/>
          <w:szCs w:val="24"/>
        </w:rPr>
        <w:t>Piette.</w:t>
      </w:r>
      <w:r w:rsidRPr="00C856F3">
        <w:rPr>
          <w:rFonts w:cs="B Mitra"/>
          <w:spacing w:val="3"/>
          <w:sz w:val="24"/>
          <w:szCs w:val="24"/>
        </w:rPr>
        <w:t xml:space="preserve"> </w:t>
      </w:r>
      <w:r w:rsidRPr="00C856F3">
        <w:rPr>
          <w:rFonts w:cs="B Mitra"/>
          <w:spacing w:val="-1"/>
          <w:sz w:val="24"/>
          <w:szCs w:val="24"/>
        </w:rPr>
        <w:t>Cost-related</w:t>
      </w:r>
      <w:r w:rsidRPr="00C856F3">
        <w:rPr>
          <w:rFonts w:cs="B Mitra"/>
          <w:spacing w:val="2"/>
          <w:sz w:val="24"/>
          <w:szCs w:val="24"/>
        </w:rPr>
        <w:t xml:space="preserve"> </w:t>
      </w:r>
      <w:r w:rsidRPr="00C856F3">
        <w:rPr>
          <w:rFonts w:cs="B Mitra"/>
          <w:sz w:val="24"/>
          <w:szCs w:val="24"/>
        </w:rPr>
        <w:t>non</w:t>
      </w:r>
      <w:r w:rsidRPr="00C856F3">
        <w:rPr>
          <w:rFonts w:cs="B Mitra"/>
          <w:spacing w:val="3"/>
          <w:sz w:val="24"/>
          <w:szCs w:val="24"/>
        </w:rPr>
        <w:t xml:space="preserve"> </w:t>
      </w:r>
      <w:r w:rsidRPr="00C856F3">
        <w:rPr>
          <w:rFonts w:cs="B Mitra"/>
          <w:sz w:val="24"/>
          <w:szCs w:val="24"/>
        </w:rPr>
        <w:t>adherence</w:t>
      </w:r>
      <w:r w:rsidRPr="00C856F3">
        <w:rPr>
          <w:rFonts w:cs="B Mitra"/>
          <w:spacing w:val="3"/>
          <w:sz w:val="24"/>
          <w:szCs w:val="24"/>
        </w:rPr>
        <w:t xml:space="preserve"> </w:t>
      </w:r>
      <w:r w:rsidRPr="00C856F3">
        <w:rPr>
          <w:rFonts w:cs="B Mitra"/>
          <w:sz w:val="24"/>
          <w:szCs w:val="24"/>
        </w:rPr>
        <w:t>to</w:t>
      </w:r>
      <w:r w:rsidRPr="00C856F3">
        <w:rPr>
          <w:rFonts w:cs="B Mitra"/>
          <w:spacing w:val="3"/>
          <w:sz w:val="24"/>
          <w:szCs w:val="24"/>
        </w:rPr>
        <w:t xml:space="preserve"> </w:t>
      </w:r>
      <w:r w:rsidRPr="00C856F3">
        <w:rPr>
          <w:rFonts w:cs="B Mitra"/>
          <w:sz w:val="24"/>
          <w:szCs w:val="24"/>
        </w:rPr>
        <w:t>medications</w:t>
      </w:r>
      <w:r w:rsidRPr="00C856F3">
        <w:rPr>
          <w:rFonts w:cs="B Mitra"/>
          <w:spacing w:val="22"/>
          <w:w w:val="99"/>
          <w:sz w:val="24"/>
          <w:szCs w:val="24"/>
        </w:rPr>
        <w:t xml:space="preserve"> </w:t>
      </w:r>
      <w:r w:rsidRPr="00C856F3">
        <w:rPr>
          <w:rFonts w:cs="B Mitra"/>
          <w:sz w:val="24"/>
          <w:szCs w:val="24"/>
        </w:rPr>
        <w:t>among</w:t>
      </w:r>
      <w:r w:rsidRPr="00C856F3">
        <w:rPr>
          <w:rFonts w:cs="B Mitra"/>
          <w:spacing w:val="-5"/>
          <w:sz w:val="24"/>
          <w:szCs w:val="24"/>
        </w:rPr>
        <w:t xml:space="preserve"> </w:t>
      </w:r>
      <w:r w:rsidRPr="00C856F3">
        <w:rPr>
          <w:rFonts w:cs="B Mitra"/>
          <w:sz w:val="24"/>
          <w:szCs w:val="24"/>
        </w:rPr>
        <w:t>patients</w:t>
      </w:r>
      <w:r w:rsidRPr="00C856F3">
        <w:rPr>
          <w:rFonts w:cs="B Mitra"/>
          <w:spacing w:val="-5"/>
          <w:sz w:val="24"/>
          <w:szCs w:val="24"/>
        </w:rPr>
        <w:t xml:space="preserve"> </w:t>
      </w:r>
      <w:r w:rsidRPr="00C856F3">
        <w:rPr>
          <w:rFonts w:cs="B Mitra"/>
          <w:sz w:val="24"/>
          <w:szCs w:val="24"/>
        </w:rPr>
        <w:t>with</w:t>
      </w:r>
      <w:r w:rsidRPr="00C856F3">
        <w:rPr>
          <w:rFonts w:cs="B Mitra"/>
          <w:spacing w:val="-4"/>
          <w:sz w:val="24"/>
          <w:szCs w:val="24"/>
        </w:rPr>
        <w:t xml:space="preserve"> </w:t>
      </w:r>
      <w:r w:rsidRPr="00C856F3">
        <w:rPr>
          <w:rFonts w:cs="B Mitra"/>
          <w:sz w:val="24"/>
          <w:szCs w:val="24"/>
        </w:rPr>
        <w:t>diabetes</w:t>
      </w:r>
      <w:r w:rsidRPr="00C856F3">
        <w:rPr>
          <w:rFonts w:cs="B Mitra"/>
          <w:spacing w:val="-5"/>
          <w:sz w:val="24"/>
          <w:szCs w:val="24"/>
        </w:rPr>
        <w:t xml:space="preserve"> </w:t>
      </w:r>
      <w:r w:rsidRPr="00C856F3">
        <w:rPr>
          <w:rFonts w:cs="B Mitra"/>
          <w:sz w:val="24"/>
          <w:szCs w:val="24"/>
        </w:rPr>
        <w:t>and</w:t>
      </w:r>
      <w:r w:rsidRPr="00C856F3">
        <w:rPr>
          <w:rFonts w:cs="B Mitra"/>
          <w:spacing w:val="-4"/>
          <w:sz w:val="24"/>
          <w:szCs w:val="24"/>
        </w:rPr>
        <w:t xml:space="preserve"> </w:t>
      </w:r>
      <w:r w:rsidRPr="00C856F3">
        <w:rPr>
          <w:rFonts w:cs="B Mitra"/>
          <w:sz w:val="24"/>
          <w:szCs w:val="24"/>
        </w:rPr>
        <w:t>chronic</w:t>
      </w:r>
      <w:r w:rsidRPr="00C856F3">
        <w:rPr>
          <w:rFonts w:cs="B Mitra"/>
          <w:spacing w:val="-5"/>
          <w:sz w:val="24"/>
          <w:szCs w:val="24"/>
        </w:rPr>
        <w:t xml:space="preserve"> </w:t>
      </w:r>
      <w:r w:rsidRPr="00C856F3">
        <w:rPr>
          <w:rFonts w:cs="B Mitra"/>
          <w:sz w:val="24"/>
          <w:szCs w:val="24"/>
        </w:rPr>
        <w:t>pain.</w:t>
      </w:r>
      <w:r w:rsidRPr="00C856F3">
        <w:rPr>
          <w:rFonts w:cs="B Mitra"/>
          <w:spacing w:val="-4"/>
          <w:sz w:val="24"/>
          <w:szCs w:val="24"/>
        </w:rPr>
        <w:t xml:space="preserve"> </w:t>
      </w:r>
      <w:r w:rsidRPr="00C856F3">
        <w:rPr>
          <w:rFonts w:cs="B Mitra"/>
          <w:i/>
          <w:sz w:val="24"/>
          <w:szCs w:val="24"/>
        </w:rPr>
        <w:t>Diabetes</w:t>
      </w:r>
      <w:r w:rsidRPr="00C856F3">
        <w:rPr>
          <w:rFonts w:cs="B Mitra"/>
          <w:i/>
          <w:spacing w:val="-4"/>
          <w:sz w:val="24"/>
          <w:szCs w:val="24"/>
        </w:rPr>
        <w:t xml:space="preserve"> </w:t>
      </w:r>
      <w:r w:rsidRPr="00C856F3">
        <w:rPr>
          <w:rFonts w:cs="B Mitra"/>
          <w:i/>
          <w:sz w:val="24"/>
          <w:szCs w:val="24"/>
        </w:rPr>
        <w:t>Care</w:t>
      </w:r>
      <w:r w:rsidRPr="00C856F3">
        <w:rPr>
          <w:rFonts w:cs="B Mitra"/>
          <w:i/>
          <w:spacing w:val="-5"/>
          <w:sz w:val="24"/>
          <w:szCs w:val="24"/>
        </w:rPr>
        <w:t xml:space="preserve"> </w:t>
      </w:r>
      <w:r w:rsidRPr="00C856F3">
        <w:rPr>
          <w:rFonts w:cs="B Mitra"/>
          <w:b/>
          <w:bCs/>
          <w:sz w:val="24"/>
          <w:szCs w:val="24"/>
        </w:rPr>
        <w:t>32</w:t>
      </w:r>
      <w:r w:rsidRPr="00C856F3">
        <w:rPr>
          <w:rFonts w:cs="B Mitra"/>
          <w:b/>
          <w:bCs/>
          <w:spacing w:val="-4"/>
          <w:sz w:val="24"/>
          <w:szCs w:val="24"/>
        </w:rPr>
        <w:t xml:space="preserve"> </w:t>
      </w:r>
      <w:r w:rsidRPr="00C856F3">
        <w:rPr>
          <w:rFonts w:cs="B Mitra"/>
          <w:sz w:val="24"/>
          <w:szCs w:val="24"/>
        </w:rPr>
        <w:t>(2009),</w:t>
      </w:r>
      <w:r w:rsidRPr="00C856F3">
        <w:rPr>
          <w:rFonts w:cs="B Mitra"/>
          <w:spacing w:val="-5"/>
          <w:sz w:val="24"/>
          <w:szCs w:val="24"/>
        </w:rPr>
        <w:t xml:space="preserve"> </w:t>
      </w:r>
      <w:r w:rsidRPr="00C856F3">
        <w:rPr>
          <w:rFonts w:cs="B Mitra"/>
          <w:sz w:val="24"/>
          <w:szCs w:val="24"/>
        </w:rPr>
        <w:t>2143–2148.</w:t>
      </w:r>
    </w:p>
    <w:p w:rsidR="00A40349" w:rsidRPr="00C856F3" w:rsidRDefault="00A40349" w:rsidP="00C856F3">
      <w:pPr>
        <w:pStyle w:val="Style5"/>
        <w:ind w:left="0"/>
        <w:jc w:val="left"/>
        <w:rPr>
          <w:rFonts w:cs="B Mitra"/>
          <w:sz w:val="24"/>
          <w:szCs w:val="24"/>
        </w:rPr>
      </w:pPr>
      <w:r w:rsidRPr="00C856F3">
        <w:rPr>
          <w:rFonts w:cs="B Mitra"/>
          <w:sz w:val="24"/>
          <w:szCs w:val="24"/>
        </w:rPr>
        <w:t>[10] J. Gruman, M. Holmes–Rovner, D. Jeffress, S. Sofaer, D. Shaller, D. Prager. The Engagement BehaviorFramework: A new definition of</w:t>
      </w:r>
      <w:r w:rsidRPr="00C856F3">
        <w:rPr>
          <w:rFonts w:cs="B Mitra"/>
          <w:spacing w:val="2"/>
          <w:sz w:val="24"/>
          <w:szCs w:val="24"/>
        </w:rPr>
        <w:t xml:space="preserve"> </w:t>
      </w:r>
      <w:r w:rsidRPr="00C856F3">
        <w:rPr>
          <w:rFonts w:cs="B Mitra"/>
          <w:sz w:val="24"/>
          <w:szCs w:val="24"/>
        </w:rPr>
        <w:t>patient</w:t>
      </w:r>
      <w:r w:rsidRPr="00C856F3">
        <w:rPr>
          <w:rFonts w:cs="B Mitra"/>
          <w:spacing w:val="2"/>
          <w:sz w:val="24"/>
          <w:szCs w:val="24"/>
        </w:rPr>
        <w:t xml:space="preserve"> </w:t>
      </w:r>
      <w:r w:rsidRPr="00C856F3">
        <w:rPr>
          <w:rFonts w:cs="B Mitra"/>
          <w:sz w:val="24"/>
          <w:szCs w:val="24"/>
        </w:rPr>
        <w:t>engagement.</w:t>
      </w:r>
      <w:r w:rsidRPr="00C856F3">
        <w:rPr>
          <w:rFonts w:cs="B Mitra"/>
          <w:spacing w:val="2"/>
          <w:sz w:val="24"/>
          <w:szCs w:val="24"/>
        </w:rPr>
        <w:t xml:space="preserve"> </w:t>
      </w:r>
      <w:r w:rsidRPr="00C856F3">
        <w:rPr>
          <w:rFonts w:cs="B Mitra"/>
          <w:sz w:val="24"/>
          <w:szCs w:val="24"/>
        </w:rPr>
        <w:t>Washington,</w:t>
      </w:r>
      <w:r w:rsidRPr="00C856F3">
        <w:rPr>
          <w:rFonts w:cs="B Mitra"/>
          <w:spacing w:val="3"/>
          <w:sz w:val="24"/>
          <w:szCs w:val="24"/>
        </w:rPr>
        <w:t xml:space="preserve"> </w:t>
      </w:r>
      <w:r w:rsidRPr="00C856F3">
        <w:rPr>
          <w:rFonts w:cs="B Mitra"/>
          <w:sz w:val="24"/>
          <w:szCs w:val="24"/>
        </w:rPr>
        <w:t>DC:</w:t>
      </w:r>
      <w:r w:rsidRPr="00C856F3">
        <w:rPr>
          <w:rFonts w:cs="B Mitra"/>
          <w:spacing w:val="2"/>
          <w:sz w:val="24"/>
          <w:szCs w:val="24"/>
        </w:rPr>
        <w:t xml:space="preserve"> </w:t>
      </w:r>
      <w:r w:rsidRPr="00C856F3">
        <w:rPr>
          <w:rFonts w:cs="B Mitra"/>
          <w:sz w:val="24"/>
          <w:szCs w:val="24"/>
        </w:rPr>
        <w:t>Center</w:t>
      </w:r>
      <w:r w:rsidRPr="00C856F3">
        <w:rPr>
          <w:rFonts w:cs="B Mitra"/>
          <w:spacing w:val="2"/>
          <w:sz w:val="24"/>
          <w:szCs w:val="24"/>
        </w:rPr>
        <w:t xml:space="preserve"> </w:t>
      </w:r>
      <w:r w:rsidRPr="00C856F3">
        <w:rPr>
          <w:rFonts w:cs="B Mitra"/>
          <w:sz w:val="24"/>
          <w:szCs w:val="24"/>
        </w:rPr>
        <w:t>for</w:t>
      </w:r>
      <w:r w:rsidRPr="00C856F3">
        <w:rPr>
          <w:rFonts w:cs="B Mitra"/>
          <w:spacing w:val="2"/>
          <w:sz w:val="24"/>
          <w:szCs w:val="24"/>
        </w:rPr>
        <w:t xml:space="preserve"> </w:t>
      </w:r>
      <w:r w:rsidRPr="00C856F3">
        <w:rPr>
          <w:rFonts w:cs="B Mitra"/>
          <w:sz w:val="24"/>
          <w:szCs w:val="24"/>
        </w:rPr>
        <w:t>Advancing</w:t>
      </w:r>
      <w:r w:rsidRPr="00C856F3">
        <w:rPr>
          <w:rFonts w:cs="B Mitra"/>
          <w:spacing w:val="22"/>
          <w:w w:val="99"/>
          <w:sz w:val="24"/>
          <w:szCs w:val="24"/>
        </w:rPr>
        <w:t xml:space="preserve"> </w:t>
      </w:r>
      <w:r w:rsidRPr="00C856F3">
        <w:rPr>
          <w:rFonts w:cs="B Mitra"/>
          <w:sz w:val="24"/>
          <w:szCs w:val="24"/>
        </w:rPr>
        <w:t>Health,</w:t>
      </w:r>
      <w:r w:rsidRPr="00C856F3">
        <w:rPr>
          <w:rFonts w:cs="B Mitra"/>
          <w:spacing w:val="-9"/>
          <w:sz w:val="24"/>
          <w:szCs w:val="24"/>
        </w:rPr>
        <w:t xml:space="preserve"> </w:t>
      </w:r>
      <w:r w:rsidRPr="00C856F3">
        <w:rPr>
          <w:rFonts w:cs="B Mitra"/>
          <w:sz w:val="24"/>
          <w:szCs w:val="24"/>
        </w:rPr>
        <w:t>2009.</w:t>
      </w:r>
    </w:p>
    <w:p w:rsidR="00A40349" w:rsidRPr="00C856F3" w:rsidRDefault="00A40349" w:rsidP="00C856F3">
      <w:pPr>
        <w:pStyle w:val="Style5"/>
        <w:ind w:left="0"/>
        <w:jc w:val="left"/>
        <w:rPr>
          <w:rFonts w:cs="B Mitra"/>
          <w:sz w:val="24"/>
          <w:szCs w:val="24"/>
        </w:rPr>
      </w:pPr>
      <w:r w:rsidRPr="00C856F3">
        <w:rPr>
          <w:rFonts w:cs="B Mitra"/>
          <w:sz w:val="24"/>
          <w:szCs w:val="24"/>
        </w:rPr>
        <w:t>[11]</w:t>
      </w:r>
      <w:r w:rsidRPr="00C856F3">
        <w:rPr>
          <w:rFonts w:cs="B Mitra"/>
          <w:spacing w:val="18"/>
          <w:sz w:val="24"/>
          <w:szCs w:val="24"/>
        </w:rPr>
        <w:t xml:space="preserve"> </w:t>
      </w:r>
      <w:r w:rsidRPr="00C856F3">
        <w:rPr>
          <w:rFonts w:cs="B Mitra"/>
          <w:sz w:val="24"/>
          <w:szCs w:val="24"/>
        </w:rPr>
        <w:t>J.</w:t>
      </w:r>
      <w:r w:rsidRPr="00C856F3">
        <w:rPr>
          <w:rFonts w:cs="B Mitra"/>
          <w:spacing w:val="37"/>
          <w:sz w:val="24"/>
          <w:szCs w:val="24"/>
        </w:rPr>
        <w:t xml:space="preserve"> </w:t>
      </w:r>
      <w:r w:rsidRPr="00C856F3">
        <w:rPr>
          <w:rFonts w:cs="B Mitra"/>
          <w:sz w:val="24"/>
          <w:szCs w:val="24"/>
        </w:rPr>
        <w:t>H.</w:t>
      </w:r>
      <w:r w:rsidRPr="00C856F3">
        <w:rPr>
          <w:rFonts w:cs="B Mitra"/>
          <w:spacing w:val="37"/>
          <w:sz w:val="24"/>
          <w:szCs w:val="24"/>
        </w:rPr>
        <w:t xml:space="preserve"> </w:t>
      </w:r>
      <w:r w:rsidRPr="00C856F3">
        <w:rPr>
          <w:rFonts w:cs="B Mitra"/>
          <w:sz w:val="24"/>
          <w:szCs w:val="24"/>
        </w:rPr>
        <w:t>Robinson,</w:t>
      </w:r>
      <w:r w:rsidRPr="00C856F3">
        <w:rPr>
          <w:rFonts w:cs="B Mitra"/>
          <w:spacing w:val="36"/>
          <w:sz w:val="24"/>
          <w:szCs w:val="24"/>
        </w:rPr>
        <w:t xml:space="preserve"> </w:t>
      </w:r>
      <w:r w:rsidRPr="00C856F3">
        <w:rPr>
          <w:rFonts w:cs="B Mitra"/>
          <w:sz w:val="24"/>
          <w:szCs w:val="24"/>
        </w:rPr>
        <w:t>L.</w:t>
      </w:r>
      <w:r w:rsidRPr="00C856F3">
        <w:rPr>
          <w:rFonts w:cs="B Mitra"/>
          <w:spacing w:val="37"/>
          <w:sz w:val="24"/>
          <w:szCs w:val="24"/>
        </w:rPr>
        <w:t xml:space="preserve"> </w:t>
      </w:r>
      <w:r w:rsidRPr="00C856F3">
        <w:rPr>
          <w:rFonts w:cs="B Mitra"/>
          <w:sz w:val="24"/>
          <w:szCs w:val="24"/>
        </w:rPr>
        <w:t>C.</w:t>
      </w:r>
      <w:r w:rsidRPr="00C856F3">
        <w:rPr>
          <w:rFonts w:cs="B Mitra"/>
          <w:spacing w:val="37"/>
          <w:sz w:val="24"/>
          <w:szCs w:val="24"/>
        </w:rPr>
        <w:t xml:space="preserve"> </w:t>
      </w:r>
      <w:r w:rsidRPr="00C856F3">
        <w:rPr>
          <w:rFonts w:cs="B Mitra"/>
          <w:sz w:val="24"/>
          <w:szCs w:val="24"/>
        </w:rPr>
        <w:t>Callister,</w:t>
      </w:r>
      <w:r w:rsidRPr="00C856F3">
        <w:rPr>
          <w:rFonts w:cs="B Mitra"/>
          <w:spacing w:val="36"/>
          <w:sz w:val="24"/>
          <w:szCs w:val="24"/>
        </w:rPr>
        <w:t xml:space="preserve"> </w:t>
      </w:r>
      <w:r w:rsidRPr="00C856F3">
        <w:rPr>
          <w:rFonts w:cs="B Mitra"/>
          <w:sz w:val="24"/>
          <w:szCs w:val="24"/>
        </w:rPr>
        <w:t>J.</w:t>
      </w:r>
      <w:r w:rsidRPr="00C856F3">
        <w:rPr>
          <w:rFonts w:cs="B Mitra"/>
          <w:spacing w:val="37"/>
          <w:sz w:val="24"/>
          <w:szCs w:val="24"/>
        </w:rPr>
        <w:t xml:space="preserve"> </w:t>
      </w:r>
      <w:r w:rsidRPr="00C856F3">
        <w:rPr>
          <w:rFonts w:cs="B Mitra"/>
          <w:sz w:val="24"/>
          <w:szCs w:val="24"/>
        </w:rPr>
        <w:t>A.</w:t>
      </w:r>
      <w:r w:rsidRPr="00C856F3">
        <w:rPr>
          <w:rFonts w:cs="B Mitra"/>
          <w:spacing w:val="37"/>
          <w:sz w:val="24"/>
          <w:szCs w:val="24"/>
        </w:rPr>
        <w:t xml:space="preserve"> </w:t>
      </w:r>
      <w:r w:rsidRPr="00C856F3">
        <w:rPr>
          <w:rFonts w:cs="B Mitra"/>
          <w:sz w:val="24"/>
          <w:szCs w:val="24"/>
        </w:rPr>
        <w:t>Berry,</w:t>
      </w:r>
      <w:r w:rsidRPr="00C856F3">
        <w:rPr>
          <w:rFonts w:cs="B Mitra"/>
          <w:spacing w:val="36"/>
          <w:sz w:val="24"/>
          <w:szCs w:val="24"/>
        </w:rPr>
        <w:t xml:space="preserve"> </w:t>
      </w:r>
      <w:r w:rsidRPr="00C856F3">
        <w:rPr>
          <w:rFonts w:cs="B Mitra"/>
          <w:sz w:val="24"/>
          <w:szCs w:val="24"/>
        </w:rPr>
        <w:t>K.</w:t>
      </w:r>
      <w:r w:rsidRPr="00C856F3">
        <w:rPr>
          <w:rFonts w:cs="B Mitra"/>
          <w:spacing w:val="37"/>
          <w:sz w:val="24"/>
          <w:szCs w:val="24"/>
        </w:rPr>
        <w:t xml:space="preserve"> </w:t>
      </w:r>
      <w:r w:rsidRPr="00C856F3">
        <w:rPr>
          <w:rFonts w:cs="B Mitra"/>
          <w:sz w:val="24"/>
          <w:szCs w:val="24"/>
        </w:rPr>
        <w:t>A.</w:t>
      </w:r>
      <w:r w:rsidRPr="00C856F3">
        <w:rPr>
          <w:rFonts w:cs="B Mitra"/>
          <w:spacing w:val="37"/>
          <w:sz w:val="24"/>
          <w:szCs w:val="24"/>
        </w:rPr>
        <w:t xml:space="preserve"> </w:t>
      </w:r>
      <w:r w:rsidRPr="00C856F3">
        <w:rPr>
          <w:rFonts w:cs="B Mitra"/>
          <w:sz w:val="24"/>
          <w:szCs w:val="24"/>
        </w:rPr>
        <w:t>Dearing.</w:t>
      </w:r>
      <w:r w:rsidRPr="00C856F3">
        <w:rPr>
          <w:rFonts w:cs="B Mitra"/>
          <w:spacing w:val="36"/>
          <w:sz w:val="24"/>
          <w:szCs w:val="24"/>
        </w:rPr>
        <w:t xml:space="preserve"> </w:t>
      </w:r>
      <w:r w:rsidRPr="00C856F3">
        <w:rPr>
          <w:rFonts w:cs="B Mitra"/>
          <w:sz w:val="24"/>
          <w:szCs w:val="24"/>
        </w:rPr>
        <w:t>Patient-centred care and adherence: Definitions and applications to improve outcomes. Journal of American Academic of Nurse Practice 20 (2008), 600–607.</w:t>
      </w:r>
    </w:p>
    <w:p w:rsidR="00A40349" w:rsidRPr="00C856F3" w:rsidRDefault="00A40349" w:rsidP="00C856F3">
      <w:pPr>
        <w:pStyle w:val="Style5"/>
        <w:ind w:left="0"/>
        <w:jc w:val="left"/>
        <w:rPr>
          <w:rFonts w:eastAsia="Times New Roman" w:cs="B Mitra"/>
          <w:sz w:val="24"/>
          <w:szCs w:val="24"/>
        </w:rPr>
      </w:pPr>
      <w:r w:rsidRPr="00C856F3">
        <w:rPr>
          <w:rFonts w:cs="B Mitra"/>
          <w:sz w:val="24"/>
          <w:szCs w:val="24"/>
        </w:rPr>
        <w:t>[12]</w:t>
      </w:r>
      <w:r w:rsidRPr="00C856F3">
        <w:rPr>
          <w:rFonts w:cs="B Mitra"/>
          <w:spacing w:val="17"/>
          <w:sz w:val="24"/>
          <w:szCs w:val="24"/>
        </w:rPr>
        <w:t xml:space="preserve"> </w:t>
      </w:r>
      <w:r w:rsidRPr="00C856F3">
        <w:rPr>
          <w:rFonts w:cs="B Mitra"/>
          <w:sz w:val="24"/>
          <w:szCs w:val="24"/>
        </w:rPr>
        <w:t>T.</w:t>
      </w:r>
      <w:r w:rsidRPr="00C856F3">
        <w:rPr>
          <w:rFonts w:cs="B Mitra"/>
          <w:spacing w:val="39"/>
          <w:sz w:val="24"/>
          <w:szCs w:val="24"/>
        </w:rPr>
        <w:t xml:space="preserve"> </w:t>
      </w:r>
      <w:r w:rsidRPr="00C856F3">
        <w:rPr>
          <w:rFonts w:cs="B Mitra"/>
          <w:sz w:val="24"/>
          <w:szCs w:val="24"/>
        </w:rPr>
        <w:t>B.  Gibson,</w:t>
      </w:r>
      <w:r w:rsidRPr="00C856F3">
        <w:rPr>
          <w:rFonts w:cs="B Mitra"/>
          <w:spacing w:val="39"/>
          <w:sz w:val="24"/>
          <w:szCs w:val="24"/>
        </w:rPr>
        <w:t xml:space="preserve"> </w:t>
      </w:r>
      <w:r w:rsidRPr="00C856F3">
        <w:rPr>
          <w:rFonts w:cs="B Mitra"/>
          <w:sz w:val="24"/>
          <w:szCs w:val="24"/>
        </w:rPr>
        <w:t>D.  Blumenthal.</w:t>
      </w:r>
      <w:r w:rsidRPr="00C856F3">
        <w:rPr>
          <w:rFonts w:cs="B Mitra"/>
          <w:spacing w:val="39"/>
          <w:sz w:val="24"/>
          <w:szCs w:val="24"/>
        </w:rPr>
        <w:t xml:space="preserve"> </w:t>
      </w:r>
      <w:r w:rsidRPr="00C856F3">
        <w:rPr>
          <w:rFonts w:cs="B Mitra"/>
          <w:sz w:val="24"/>
          <w:szCs w:val="24"/>
        </w:rPr>
        <w:t>Multiple</w:t>
      </w:r>
      <w:r w:rsidRPr="00C856F3">
        <w:rPr>
          <w:rFonts w:cs="B Mitra"/>
          <w:spacing w:val="39"/>
          <w:sz w:val="24"/>
          <w:szCs w:val="24"/>
        </w:rPr>
        <w:t xml:space="preserve"> </w:t>
      </w:r>
      <w:r w:rsidRPr="00C856F3">
        <w:rPr>
          <w:rFonts w:cs="B Mitra"/>
          <w:sz w:val="24"/>
          <w:szCs w:val="24"/>
        </w:rPr>
        <w:t>chronic  conditions:</w:t>
      </w:r>
      <w:r w:rsidRPr="00C856F3">
        <w:rPr>
          <w:rFonts w:cs="B Mitra"/>
          <w:spacing w:val="39"/>
          <w:sz w:val="24"/>
          <w:szCs w:val="24"/>
        </w:rPr>
        <w:t xml:space="preserve"> </w:t>
      </w:r>
      <w:r w:rsidRPr="00C856F3">
        <w:rPr>
          <w:rFonts w:cs="B Mitra"/>
          <w:sz w:val="24"/>
          <w:szCs w:val="24"/>
        </w:rPr>
        <w:t>prevalence,  health</w:t>
      </w:r>
      <w:r w:rsidRPr="00C856F3">
        <w:rPr>
          <w:rFonts w:cs="B Mitra"/>
          <w:spacing w:val="39"/>
          <w:sz w:val="24"/>
          <w:szCs w:val="24"/>
        </w:rPr>
        <w:t xml:space="preserve"> </w:t>
      </w:r>
      <w:r w:rsidRPr="00C856F3">
        <w:rPr>
          <w:rFonts w:cs="B Mitra"/>
          <w:sz w:val="24"/>
          <w:szCs w:val="24"/>
        </w:rPr>
        <w:t>consequences,</w:t>
      </w:r>
      <w:r w:rsidRPr="00C856F3">
        <w:rPr>
          <w:rFonts w:cs="B Mitra"/>
          <w:spacing w:val="39"/>
          <w:sz w:val="24"/>
          <w:szCs w:val="24"/>
        </w:rPr>
        <w:t xml:space="preserve"> </w:t>
      </w:r>
      <w:r w:rsidRPr="00C856F3">
        <w:rPr>
          <w:rFonts w:cs="B Mitra"/>
          <w:sz w:val="24"/>
          <w:szCs w:val="24"/>
        </w:rPr>
        <w:t>and</w:t>
      </w:r>
      <w:r w:rsidRPr="00C856F3">
        <w:rPr>
          <w:rFonts w:cs="B Mitra"/>
          <w:spacing w:val="21"/>
          <w:w w:val="99"/>
          <w:sz w:val="24"/>
          <w:szCs w:val="24"/>
        </w:rPr>
        <w:t xml:space="preserve"> </w:t>
      </w:r>
      <w:r w:rsidRPr="00C856F3">
        <w:rPr>
          <w:rFonts w:cs="B Mitra"/>
          <w:sz w:val="24"/>
          <w:szCs w:val="24"/>
        </w:rPr>
        <w:t>implications</w:t>
      </w:r>
      <w:r w:rsidRPr="00C856F3">
        <w:rPr>
          <w:rFonts w:cs="B Mitra"/>
          <w:spacing w:val="5"/>
          <w:sz w:val="24"/>
          <w:szCs w:val="24"/>
        </w:rPr>
        <w:t xml:space="preserve"> </w:t>
      </w:r>
      <w:r w:rsidRPr="00C856F3">
        <w:rPr>
          <w:rFonts w:cs="B Mitra"/>
          <w:sz w:val="24"/>
          <w:szCs w:val="24"/>
        </w:rPr>
        <w:t>for</w:t>
      </w:r>
      <w:r w:rsidRPr="00C856F3">
        <w:rPr>
          <w:rFonts w:cs="B Mitra"/>
          <w:spacing w:val="6"/>
          <w:sz w:val="24"/>
          <w:szCs w:val="24"/>
        </w:rPr>
        <w:t xml:space="preserve"> </w:t>
      </w:r>
      <w:r w:rsidRPr="00C856F3">
        <w:rPr>
          <w:rFonts w:cs="B Mitra"/>
          <w:sz w:val="24"/>
          <w:szCs w:val="24"/>
        </w:rPr>
        <w:t>quality,</w:t>
      </w:r>
      <w:r w:rsidRPr="00C856F3">
        <w:rPr>
          <w:rFonts w:cs="B Mitra"/>
          <w:spacing w:val="6"/>
          <w:sz w:val="24"/>
          <w:szCs w:val="24"/>
        </w:rPr>
        <w:t xml:space="preserve"> </w:t>
      </w:r>
      <w:r w:rsidRPr="00C856F3">
        <w:rPr>
          <w:rFonts w:cs="B Mitra"/>
          <w:sz w:val="24"/>
          <w:szCs w:val="24"/>
        </w:rPr>
        <w:t>care</w:t>
      </w:r>
      <w:r w:rsidRPr="00C856F3">
        <w:rPr>
          <w:rFonts w:cs="B Mitra"/>
          <w:spacing w:val="6"/>
          <w:sz w:val="24"/>
          <w:szCs w:val="24"/>
        </w:rPr>
        <w:t xml:space="preserve"> </w:t>
      </w:r>
      <w:r w:rsidRPr="00C856F3">
        <w:rPr>
          <w:rFonts w:cs="B Mitra"/>
          <w:sz w:val="24"/>
          <w:szCs w:val="24"/>
        </w:rPr>
        <w:t>management,</w:t>
      </w:r>
      <w:r w:rsidRPr="00C856F3">
        <w:rPr>
          <w:rFonts w:cs="B Mitra"/>
          <w:spacing w:val="6"/>
          <w:sz w:val="24"/>
          <w:szCs w:val="24"/>
        </w:rPr>
        <w:t xml:space="preserve"> </w:t>
      </w:r>
      <w:r w:rsidRPr="00C856F3">
        <w:rPr>
          <w:rFonts w:cs="B Mitra"/>
          <w:sz w:val="24"/>
          <w:szCs w:val="24"/>
        </w:rPr>
        <w:t>and</w:t>
      </w:r>
      <w:r w:rsidRPr="00C856F3">
        <w:rPr>
          <w:rFonts w:cs="B Mitra"/>
          <w:spacing w:val="6"/>
          <w:sz w:val="24"/>
          <w:szCs w:val="24"/>
        </w:rPr>
        <w:t xml:space="preserve"> </w:t>
      </w:r>
      <w:r w:rsidRPr="00C856F3">
        <w:rPr>
          <w:rFonts w:cs="B Mitra"/>
          <w:sz w:val="24"/>
          <w:szCs w:val="24"/>
        </w:rPr>
        <w:t>costs.</w:t>
      </w:r>
      <w:r w:rsidRPr="00C856F3">
        <w:rPr>
          <w:rFonts w:cs="B Mitra"/>
          <w:spacing w:val="6"/>
          <w:sz w:val="24"/>
          <w:szCs w:val="24"/>
        </w:rPr>
        <w:t xml:space="preserve"> </w:t>
      </w:r>
      <w:r w:rsidRPr="00C856F3">
        <w:rPr>
          <w:rFonts w:cs="B Mitra"/>
          <w:sz w:val="24"/>
          <w:szCs w:val="24"/>
        </w:rPr>
        <w:t>Journal</w:t>
      </w:r>
      <w:r w:rsidRPr="00C856F3">
        <w:rPr>
          <w:rFonts w:cs="B Mitra"/>
          <w:spacing w:val="5"/>
          <w:sz w:val="24"/>
          <w:szCs w:val="24"/>
        </w:rPr>
        <w:t xml:space="preserve"> </w:t>
      </w:r>
      <w:r w:rsidRPr="00C856F3">
        <w:rPr>
          <w:rFonts w:cs="B Mitra"/>
          <w:sz w:val="24"/>
          <w:szCs w:val="24"/>
        </w:rPr>
        <w:t>of</w:t>
      </w:r>
      <w:r w:rsidRPr="00C856F3">
        <w:rPr>
          <w:rFonts w:cs="B Mitra"/>
          <w:spacing w:val="6"/>
          <w:sz w:val="24"/>
          <w:szCs w:val="24"/>
        </w:rPr>
        <w:t xml:space="preserve"> </w:t>
      </w:r>
      <w:r w:rsidRPr="00C856F3">
        <w:rPr>
          <w:rFonts w:cs="B Mitra"/>
          <w:sz w:val="24"/>
          <w:szCs w:val="24"/>
        </w:rPr>
        <w:t>General</w:t>
      </w:r>
      <w:r w:rsidRPr="00C856F3">
        <w:rPr>
          <w:rFonts w:cs="B Mitra"/>
          <w:spacing w:val="6"/>
          <w:sz w:val="24"/>
          <w:szCs w:val="24"/>
        </w:rPr>
        <w:t xml:space="preserve"> </w:t>
      </w:r>
      <w:r w:rsidRPr="00C856F3">
        <w:rPr>
          <w:rFonts w:cs="B Mitra"/>
          <w:sz w:val="24"/>
          <w:szCs w:val="24"/>
        </w:rPr>
        <w:t>Internal</w:t>
      </w:r>
      <w:r w:rsidRPr="00C856F3">
        <w:rPr>
          <w:rFonts w:cs="B Mitra"/>
          <w:spacing w:val="6"/>
          <w:sz w:val="24"/>
          <w:szCs w:val="24"/>
        </w:rPr>
        <w:t xml:space="preserve"> </w:t>
      </w:r>
      <w:r w:rsidRPr="00C856F3">
        <w:rPr>
          <w:rFonts w:cs="B Mitra"/>
          <w:sz w:val="24"/>
          <w:szCs w:val="24"/>
        </w:rPr>
        <w:t>Medicine,</w:t>
      </w:r>
      <w:r w:rsidRPr="00C856F3">
        <w:rPr>
          <w:rFonts w:cs="B Mitra"/>
          <w:spacing w:val="7"/>
          <w:sz w:val="24"/>
          <w:szCs w:val="24"/>
        </w:rPr>
        <w:t xml:space="preserve"> </w:t>
      </w:r>
      <w:r w:rsidRPr="00C856F3">
        <w:rPr>
          <w:rFonts w:cs="B Mitra"/>
          <w:b/>
          <w:sz w:val="24"/>
          <w:szCs w:val="24"/>
        </w:rPr>
        <w:t>22</w:t>
      </w:r>
      <w:r w:rsidRPr="00C856F3">
        <w:rPr>
          <w:rFonts w:cs="B Mitra"/>
          <w:b/>
          <w:spacing w:val="6"/>
          <w:sz w:val="24"/>
          <w:szCs w:val="24"/>
        </w:rPr>
        <w:t xml:space="preserve"> </w:t>
      </w:r>
      <w:r w:rsidRPr="00C856F3">
        <w:rPr>
          <w:rFonts w:cs="B Mitra"/>
          <w:sz w:val="24"/>
          <w:szCs w:val="24"/>
        </w:rPr>
        <w:t>(2007)</w:t>
      </w:r>
      <w:r w:rsidRPr="00C856F3">
        <w:rPr>
          <w:rFonts w:cs="B Mitra"/>
          <w:w w:val="99"/>
          <w:sz w:val="24"/>
          <w:szCs w:val="24"/>
        </w:rPr>
        <w:t xml:space="preserve"> </w:t>
      </w:r>
      <w:r w:rsidRPr="00C856F3">
        <w:rPr>
          <w:rFonts w:cs="B Mitra"/>
          <w:sz w:val="24"/>
          <w:szCs w:val="24"/>
        </w:rPr>
        <w:t>391-395.</w:t>
      </w:r>
    </w:p>
    <w:p w:rsidR="00A40349" w:rsidRPr="00C856F3" w:rsidRDefault="00A40349" w:rsidP="00C856F3">
      <w:pPr>
        <w:pStyle w:val="Style5"/>
        <w:ind w:left="0"/>
        <w:jc w:val="left"/>
        <w:rPr>
          <w:rFonts w:eastAsia="Times New Roman" w:cs="B Mitra"/>
          <w:sz w:val="24"/>
          <w:szCs w:val="24"/>
        </w:rPr>
      </w:pPr>
      <w:r w:rsidRPr="00C856F3">
        <w:rPr>
          <w:rFonts w:cs="B Mitra"/>
          <w:sz w:val="24"/>
          <w:szCs w:val="24"/>
        </w:rPr>
        <w:t>[13]</w:t>
      </w:r>
      <w:r w:rsidRPr="00C856F3">
        <w:rPr>
          <w:rFonts w:cs="B Mitra"/>
          <w:spacing w:val="17"/>
          <w:sz w:val="24"/>
          <w:szCs w:val="24"/>
        </w:rPr>
        <w:t xml:space="preserve"> </w:t>
      </w:r>
      <w:r w:rsidRPr="00C856F3">
        <w:rPr>
          <w:rFonts w:cs="B Mitra"/>
          <w:sz w:val="24"/>
          <w:szCs w:val="24"/>
        </w:rPr>
        <w:t>T.</w:t>
      </w:r>
      <w:r w:rsidRPr="00C856F3">
        <w:rPr>
          <w:rFonts w:cs="B Mitra"/>
          <w:spacing w:val="18"/>
          <w:sz w:val="24"/>
          <w:szCs w:val="24"/>
        </w:rPr>
        <w:t xml:space="preserve"> </w:t>
      </w:r>
      <w:r w:rsidRPr="00C856F3">
        <w:rPr>
          <w:rFonts w:cs="B Mitra"/>
          <w:sz w:val="24"/>
          <w:szCs w:val="24"/>
        </w:rPr>
        <w:t>Kleinberger,</w:t>
      </w:r>
      <w:r w:rsidRPr="00C856F3">
        <w:rPr>
          <w:rFonts w:cs="B Mitra"/>
          <w:spacing w:val="17"/>
          <w:sz w:val="24"/>
          <w:szCs w:val="24"/>
        </w:rPr>
        <w:t xml:space="preserve"> </w:t>
      </w:r>
      <w:r w:rsidRPr="00C856F3">
        <w:rPr>
          <w:rFonts w:cs="B Mitra"/>
          <w:sz w:val="24"/>
          <w:szCs w:val="24"/>
        </w:rPr>
        <w:t>M.</w:t>
      </w:r>
      <w:r w:rsidRPr="00C856F3">
        <w:rPr>
          <w:rFonts w:cs="B Mitra"/>
          <w:spacing w:val="18"/>
          <w:sz w:val="24"/>
          <w:szCs w:val="24"/>
        </w:rPr>
        <w:t xml:space="preserve"> </w:t>
      </w:r>
      <w:r w:rsidRPr="00C856F3">
        <w:rPr>
          <w:rFonts w:cs="B Mitra"/>
          <w:sz w:val="24"/>
          <w:szCs w:val="24"/>
        </w:rPr>
        <w:t>Becker,</w:t>
      </w:r>
      <w:r w:rsidRPr="00C856F3">
        <w:rPr>
          <w:rFonts w:cs="B Mitra"/>
          <w:spacing w:val="17"/>
          <w:sz w:val="24"/>
          <w:szCs w:val="24"/>
        </w:rPr>
        <w:t xml:space="preserve"> </w:t>
      </w:r>
      <w:r w:rsidRPr="00C856F3">
        <w:rPr>
          <w:rFonts w:cs="B Mitra"/>
          <w:sz w:val="24"/>
          <w:szCs w:val="24"/>
        </w:rPr>
        <w:t>E.</w:t>
      </w:r>
      <w:r w:rsidRPr="00C856F3">
        <w:rPr>
          <w:rFonts w:cs="B Mitra"/>
          <w:spacing w:val="18"/>
          <w:sz w:val="24"/>
          <w:szCs w:val="24"/>
        </w:rPr>
        <w:t xml:space="preserve"> </w:t>
      </w:r>
      <w:r w:rsidRPr="00C856F3">
        <w:rPr>
          <w:rFonts w:cs="B Mitra"/>
          <w:sz w:val="24"/>
          <w:szCs w:val="24"/>
        </w:rPr>
        <w:t>Ras,</w:t>
      </w:r>
      <w:r w:rsidRPr="00C856F3">
        <w:rPr>
          <w:rFonts w:cs="B Mitra"/>
          <w:spacing w:val="18"/>
          <w:sz w:val="24"/>
          <w:szCs w:val="24"/>
        </w:rPr>
        <w:t xml:space="preserve"> </w:t>
      </w:r>
      <w:r w:rsidRPr="00C856F3">
        <w:rPr>
          <w:rFonts w:cs="B Mitra"/>
          <w:sz w:val="24"/>
          <w:szCs w:val="24"/>
        </w:rPr>
        <w:t>A.</w:t>
      </w:r>
      <w:r w:rsidRPr="00C856F3">
        <w:rPr>
          <w:rFonts w:cs="B Mitra"/>
          <w:spacing w:val="17"/>
          <w:sz w:val="24"/>
          <w:szCs w:val="24"/>
        </w:rPr>
        <w:t xml:space="preserve"> </w:t>
      </w:r>
      <w:r w:rsidRPr="00C856F3">
        <w:rPr>
          <w:rFonts w:cs="B Mitra"/>
          <w:sz w:val="24"/>
          <w:szCs w:val="24"/>
        </w:rPr>
        <w:t>Holzinger</w:t>
      </w:r>
      <w:r w:rsidRPr="00C856F3">
        <w:rPr>
          <w:rFonts w:cs="B Mitra"/>
          <w:spacing w:val="18"/>
          <w:sz w:val="24"/>
          <w:szCs w:val="24"/>
        </w:rPr>
        <w:t xml:space="preserve"> </w:t>
      </w:r>
      <w:r w:rsidRPr="00C856F3">
        <w:rPr>
          <w:rFonts w:cs="B Mitra"/>
          <w:sz w:val="24"/>
          <w:szCs w:val="24"/>
        </w:rPr>
        <w:t>,</w:t>
      </w:r>
      <w:r w:rsidRPr="00C856F3">
        <w:rPr>
          <w:rFonts w:cs="B Mitra"/>
          <w:spacing w:val="18"/>
          <w:sz w:val="24"/>
          <w:szCs w:val="24"/>
        </w:rPr>
        <w:t xml:space="preserve"> </w:t>
      </w:r>
      <w:r w:rsidRPr="00C856F3">
        <w:rPr>
          <w:rFonts w:cs="B Mitra"/>
          <w:sz w:val="24"/>
          <w:szCs w:val="24"/>
        </w:rPr>
        <w:t>P.</w:t>
      </w:r>
      <w:r w:rsidRPr="00C856F3">
        <w:rPr>
          <w:rFonts w:cs="B Mitra"/>
          <w:spacing w:val="17"/>
          <w:sz w:val="24"/>
          <w:szCs w:val="24"/>
        </w:rPr>
        <w:t xml:space="preserve"> </w:t>
      </w:r>
      <w:r w:rsidRPr="00C856F3">
        <w:rPr>
          <w:rFonts w:cs="B Mitra"/>
          <w:sz w:val="24"/>
          <w:szCs w:val="24"/>
        </w:rPr>
        <w:t>Miller</w:t>
      </w:r>
      <w:r w:rsidRPr="00C856F3">
        <w:rPr>
          <w:rFonts w:cs="B Mitra"/>
          <w:spacing w:val="18"/>
          <w:sz w:val="24"/>
          <w:szCs w:val="24"/>
        </w:rPr>
        <w:t xml:space="preserve"> </w:t>
      </w:r>
      <w:r w:rsidRPr="00C856F3">
        <w:rPr>
          <w:rFonts w:cs="B Mitra"/>
          <w:sz w:val="24"/>
          <w:szCs w:val="24"/>
        </w:rPr>
        <w:t>(2007)</w:t>
      </w:r>
      <w:r w:rsidRPr="00C856F3">
        <w:rPr>
          <w:rFonts w:cs="B Mitra"/>
          <w:spacing w:val="18"/>
          <w:sz w:val="24"/>
          <w:szCs w:val="24"/>
        </w:rPr>
        <w:t xml:space="preserve"> </w:t>
      </w:r>
      <w:r w:rsidRPr="00C856F3">
        <w:rPr>
          <w:rFonts w:cs="B Mitra"/>
          <w:sz w:val="24"/>
          <w:szCs w:val="24"/>
        </w:rPr>
        <w:t>Ambient</w:t>
      </w:r>
      <w:r w:rsidRPr="00C856F3">
        <w:rPr>
          <w:rFonts w:cs="B Mitra"/>
          <w:spacing w:val="17"/>
          <w:sz w:val="24"/>
          <w:szCs w:val="24"/>
        </w:rPr>
        <w:t xml:space="preserve"> </w:t>
      </w:r>
      <w:r w:rsidRPr="00C856F3">
        <w:rPr>
          <w:rFonts w:cs="B Mitra"/>
          <w:sz w:val="24"/>
          <w:szCs w:val="24"/>
        </w:rPr>
        <w:t>intelligence</w:t>
      </w:r>
      <w:r w:rsidRPr="00C856F3">
        <w:rPr>
          <w:rFonts w:cs="B Mitra"/>
          <w:spacing w:val="18"/>
          <w:sz w:val="24"/>
          <w:szCs w:val="24"/>
        </w:rPr>
        <w:t xml:space="preserve"> </w:t>
      </w:r>
      <w:r w:rsidRPr="00C856F3">
        <w:rPr>
          <w:rFonts w:cs="B Mitra"/>
          <w:sz w:val="24"/>
          <w:szCs w:val="24"/>
        </w:rPr>
        <w:t>in</w:t>
      </w:r>
      <w:r w:rsidRPr="00C856F3">
        <w:rPr>
          <w:rFonts w:cs="B Mitra"/>
          <w:spacing w:val="18"/>
          <w:sz w:val="24"/>
          <w:szCs w:val="24"/>
        </w:rPr>
        <w:t xml:space="preserve"> </w:t>
      </w:r>
      <w:r w:rsidRPr="00C856F3">
        <w:rPr>
          <w:rFonts w:cs="B Mitra"/>
          <w:sz w:val="24"/>
          <w:szCs w:val="24"/>
        </w:rPr>
        <w:t>assisted</w:t>
      </w:r>
      <w:r w:rsidRPr="00C856F3">
        <w:rPr>
          <w:rFonts w:cs="B Mitra"/>
          <w:spacing w:val="21"/>
          <w:w w:val="99"/>
          <w:sz w:val="24"/>
          <w:szCs w:val="24"/>
        </w:rPr>
        <w:t xml:space="preserve"> </w:t>
      </w:r>
      <w:r w:rsidRPr="00C856F3">
        <w:rPr>
          <w:rFonts w:cs="B Mitra"/>
          <w:sz w:val="24"/>
          <w:szCs w:val="24"/>
        </w:rPr>
        <w:t>living:</w:t>
      </w:r>
      <w:r w:rsidRPr="00C856F3">
        <w:rPr>
          <w:rFonts w:cs="B Mitra"/>
          <w:spacing w:val="1"/>
          <w:sz w:val="24"/>
          <w:szCs w:val="24"/>
        </w:rPr>
        <w:t xml:space="preserve"> </w:t>
      </w:r>
      <w:r w:rsidRPr="00C856F3">
        <w:rPr>
          <w:rFonts w:cs="B Mitra"/>
          <w:sz w:val="24"/>
          <w:szCs w:val="24"/>
        </w:rPr>
        <w:t>enable</w:t>
      </w:r>
      <w:r w:rsidRPr="00C856F3">
        <w:rPr>
          <w:rFonts w:cs="B Mitra"/>
          <w:spacing w:val="1"/>
          <w:sz w:val="24"/>
          <w:szCs w:val="24"/>
        </w:rPr>
        <w:t xml:space="preserve"> </w:t>
      </w:r>
      <w:r w:rsidRPr="00C856F3">
        <w:rPr>
          <w:rFonts w:cs="B Mitra"/>
          <w:sz w:val="24"/>
          <w:szCs w:val="24"/>
        </w:rPr>
        <w:t>elderly</w:t>
      </w:r>
      <w:r w:rsidRPr="00C856F3">
        <w:rPr>
          <w:rFonts w:cs="B Mitra"/>
          <w:spacing w:val="1"/>
          <w:sz w:val="24"/>
          <w:szCs w:val="24"/>
        </w:rPr>
        <w:t xml:space="preserve"> </w:t>
      </w:r>
      <w:r w:rsidRPr="00C856F3">
        <w:rPr>
          <w:rFonts w:cs="B Mitra"/>
          <w:sz w:val="24"/>
          <w:szCs w:val="24"/>
        </w:rPr>
        <w:t>people</w:t>
      </w:r>
      <w:r w:rsidRPr="00C856F3">
        <w:rPr>
          <w:rFonts w:cs="B Mitra"/>
          <w:spacing w:val="1"/>
          <w:sz w:val="24"/>
          <w:szCs w:val="24"/>
        </w:rPr>
        <w:t xml:space="preserve"> </w:t>
      </w:r>
      <w:r w:rsidRPr="00C856F3">
        <w:rPr>
          <w:rFonts w:cs="B Mitra"/>
          <w:sz w:val="24"/>
          <w:szCs w:val="24"/>
        </w:rPr>
        <w:t>to</w:t>
      </w:r>
      <w:r w:rsidRPr="00C856F3">
        <w:rPr>
          <w:rFonts w:cs="B Mitra"/>
          <w:spacing w:val="1"/>
          <w:sz w:val="24"/>
          <w:szCs w:val="24"/>
        </w:rPr>
        <w:t xml:space="preserve"> </w:t>
      </w:r>
      <w:r w:rsidRPr="00C856F3">
        <w:rPr>
          <w:rFonts w:cs="B Mitra"/>
          <w:sz w:val="24"/>
          <w:szCs w:val="24"/>
        </w:rPr>
        <w:t>handle</w:t>
      </w:r>
      <w:r w:rsidRPr="00C856F3">
        <w:rPr>
          <w:rFonts w:cs="B Mitra"/>
          <w:spacing w:val="1"/>
          <w:sz w:val="24"/>
          <w:szCs w:val="24"/>
        </w:rPr>
        <w:t xml:space="preserve"> </w:t>
      </w:r>
      <w:r w:rsidRPr="00C856F3">
        <w:rPr>
          <w:rFonts w:cs="B Mitra"/>
          <w:sz w:val="24"/>
          <w:szCs w:val="24"/>
        </w:rPr>
        <w:t>future</w:t>
      </w:r>
      <w:r w:rsidRPr="00C856F3">
        <w:rPr>
          <w:rFonts w:cs="B Mitra"/>
          <w:spacing w:val="1"/>
          <w:sz w:val="24"/>
          <w:szCs w:val="24"/>
        </w:rPr>
        <w:t xml:space="preserve"> </w:t>
      </w:r>
      <w:r w:rsidRPr="00C856F3">
        <w:rPr>
          <w:rFonts w:cs="B Mitra"/>
          <w:sz w:val="24"/>
          <w:szCs w:val="24"/>
        </w:rPr>
        <w:t>interfaces.</w:t>
      </w:r>
      <w:r w:rsidRPr="00C856F3">
        <w:rPr>
          <w:rFonts w:cs="B Mitra"/>
          <w:spacing w:val="1"/>
          <w:sz w:val="24"/>
          <w:szCs w:val="24"/>
        </w:rPr>
        <w:t xml:space="preserve"> </w:t>
      </w:r>
      <w:r w:rsidRPr="00C856F3">
        <w:rPr>
          <w:rFonts w:cs="B Mitra"/>
          <w:sz w:val="24"/>
          <w:szCs w:val="24"/>
        </w:rPr>
        <w:t>In</w:t>
      </w:r>
      <w:r w:rsidRPr="00C856F3">
        <w:rPr>
          <w:rFonts w:cs="B Mitra"/>
          <w:spacing w:val="1"/>
          <w:sz w:val="24"/>
          <w:szCs w:val="24"/>
        </w:rPr>
        <w:t xml:space="preserve"> </w:t>
      </w:r>
      <w:r w:rsidRPr="00C856F3">
        <w:rPr>
          <w:rFonts w:cs="B Mitra"/>
          <w:sz w:val="24"/>
          <w:szCs w:val="24"/>
        </w:rPr>
        <w:t>Proceedings</w:t>
      </w:r>
      <w:r w:rsidRPr="00C856F3">
        <w:rPr>
          <w:rFonts w:cs="B Mitra"/>
          <w:spacing w:val="1"/>
          <w:sz w:val="24"/>
          <w:szCs w:val="24"/>
        </w:rPr>
        <w:t xml:space="preserve"> </w:t>
      </w:r>
      <w:r w:rsidRPr="00C856F3">
        <w:rPr>
          <w:rFonts w:cs="B Mitra"/>
          <w:sz w:val="24"/>
          <w:szCs w:val="24"/>
        </w:rPr>
        <w:t>of</w:t>
      </w:r>
      <w:r w:rsidRPr="00C856F3">
        <w:rPr>
          <w:rFonts w:cs="B Mitra"/>
          <w:spacing w:val="1"/>
          <w:sz w:val="24"/>
          <w:szCs w:val="24"/>
        </w:rPr>
        <w:t xml:space="preserve"> </w:t>
      </w:r>
      <w:r w:rsidRPr="00C856F3">
        <w:rPr>
          <w:rFonts w:cs="B Mitra"/>
          <w:sz w:val="24"/>
          <w:szCs w:val="24"/>
        </w:rPr>
        <w:t>the</w:t>
      </w:r>
      <w:r w:rsidRPr="00C856F3">
        <w:rPr>
          <w:rFonts w:cs="B Mitra"/>
          <w:spacing w:val="1"/>
          <w:sz w:val="24"/>
          <w:szCs w:val="24"/>
        </w:rPr>
        <w:t xml:space="preserve"> </w:t>
      </w:r>
      <w:r w:rsidRPr="00C856F3">
        <w:rPr>
          <w:rFonts w:cs="B Mitra"/>
          <w:sz w:val="24"/>
          <w:szCs w:val="24"/>
        </w:rPr>
        <w:t>4th</w:t>
      </w:r>
      <w:r w:rsidRPr="00C856F3">
        <w:rPr>
          <w:rFonts w:cs="B Mitra"/>
          <w:spacing w:val="1"/>
          <w:sz w:val="24"/>
          <w:szCs w:val="24"/>
        </w:rPr>
        <w:t xml:space="preserve"> </w:t>
      </w:r>
      <w:r w:rsidRPr="00C856F3">
        <w:rPr>
          <w:rFonts w:cs="B Mitra"/>
          <w:sz w:val="24"/>
          <w:szCs w:val="24"/>
        </w:rPr>
        <w:t>international</w:t>
      </w:r>
      <w:r w:rsidRPr="00C856F3">
        <w:rPr>
          <w:rFonts w:cs="B Mitra"/>
          <w:w w:val="99"/>
          <w:sz w:val="24"/>
          <w:szCs w:val="24"/>
        </w:rPr>
        <w:t xml:space="preserve"> </w:t>
      </w:r>
      <w:r w:rsidRPr="00C856F3">
        <w:rPr>
          <w:rFonts w:cs="B Mitra"/>
          <w:sz w:val="24"/>
          <w:szCs w:val="24"/>
        </w:rPr>
        <w:t>conference</w:t>
      </w:r>
      <w:r w:rsidRPr="00C856F3">
        <w:rPr>
          <w:rFonts w:cs="B Mitra"/>
          <w:spacing w:val="1"/>
          <w:sz w:val="24"/>
          <w:szCs w:val="24"/>
        </w:rPr>
        <w:t xml:space="preserve"> </w:t>
      </w:r>
      <w:r w:rsidRPr="00C856F3">
        <w:rPr>
          <w:rFonts w:cs="B Mitra"/>
          <w:sz w:val="24"/>
          <w:szCs w:val="24"/>
        </w:rPr>
        <w:t>on</w:t>
      </w:r>
      <w:r w:rsidRPr="00C856F3">
        <w:rPr>
          <w:rFonts w:cs="B Mitra"/>
          <w:spacing w:val="1"/>
          <w:sz w:val="24"/>
          <w:szCs w:val="24"/>
        </w:rPr>
        <w:t xml:space="preserve"> </w:t>
      </w:r>
      <w:r w:rsidRPr="00C856F3">
        <w:rPr>
          <w:rFonts w:cs="B Mitra"/>
          <w:sz w:val="24"/>
          <w:szCs w:val="24"/>
        </w:rPr>
        <w:t>Universal</w:t>
      </w:r>
      <w:r w:rsidRPr="00C856F3">
        <w:rPr>
          <w:rFonts w:cs="B Mitra"/>
          <w:spacing w:val="1"/>
          <w:sz w:val="24"/>
          <w:szCs w:val="24"/>
        </w:rPr>
        <w:t xml:space="preserve"> </w:t>
      </w:r>
      <w:r w:rsidRPr="00C856F3">
        <w:rPr>
          <w:rFonts w:cs="B Mitra"/>
          <w:sz w:val="24"/>
          <w:szCs w:val="24"/>
        </w:rPr>
        <w:t>access</w:t>
      </w:r>
      <w:r w:rsidRPr="00C856F3">
        <w:rPr>
          <w:rFonts w:cs="B Mitra"/>
          <w:spacing w:val="1"/>
          <w:sz w:val="24"/>
          <w:szCs w:val="24"/>
        </w:rPr>
        <w:t xml:space="preserve"> </w:t>
      </w:r>
      <w:r w:rsidRPr="00C856F3">
        <w:rPr>
          <w:rFonts w:cs="B Mitra"/>
          <w:sz w:val="24"/>
          <w:szCs w:val="24"/>
        </w:rPr>
        <w:t>in</w:t>
      </w:r>
      <w:r w:rsidRPr="00C856F3">
        <w:rPr>
          <w:rFonts w:cs="B Mitra"/>
          <w:spacing w:val="1"/>
          <w:sz w:val="24"/>
          <w:szCs w:val="24"/>
        </w:rPr>
        <w:t xml:space="preserve"> </w:t>
      </w:r>
      <w:r w:rsidRPr="00C856F3">
        <w:rPr>
          <w:rFonts w:cs="B Mitra"/>
          <w:sz w:val="24"/>
          <w:szCs w:val="24"/>
        </w:rPr>
        <w:t>human-computer</w:t>
      </w:r>
      <w:r w:rsidRPr="00C856F3">
        <w:rPr>
          <w:rFonts w:cs="B Mitra"/>
          <w:spacing w:val="1"/>
          <w:sz w:val="24"/>
          <w:szCs w:val="24"/>
        </w:rPr>
        <w:t xml:space="preserve"> </w:t>
      </w:r>
      <w:r w:rsidRPr="00C856F3">
        <w:rPr>
          <w:rFonts w:cs="B Mitra"/>
          <w:sz w:val="24"/>
          <w:szCs w:val="24"/>
        </w:rPr>
        <w:t>interaction:</w:t>
      </w:r>
      <w:r w:rsidRPr="00C856F3">
        <w:rPr>
          <w:rFonts w:cs="B Mitra"/>
          <w:spacing w:val="1"/>
          <w:sz w:val="24"/>
          <w:szCs w:val="24"/>
        </w:rPr>
        <w:t xml:space="preserve"> </w:t>
      </w:r>
      <w:r w:rsidRPr="00C856F3">
        <w:rPr>
          <w:rFonts w:cs="B Mitra"/>
          <w:sz w:val="24"/>
          <w:szCs w:val="24"/>
        </w:rPr>
        <w:t>ambient</w:t>
      </w:r>
      <w:r w:rsidRPr="00C856F3">
        <w:rPr>
          <w:rFonts w:cs="B Mitra"/>
          <w:spacing w:val="1"/>
          <w:sz w:val="24"/>
          <w:szCs w:val="24"/>
        </w:rPr>
        <w:t xml:space="preserve"> </w:t>
      </w:r>
      <w:r w:rsidRPr="00C856F3">
        <w:rPr>
          <w:rFonts w:cs="B Mitra"/>
          <w:sz w:val="24"/>
          <w:szCs w:val="24"/>
        </w:rPr>
        <w:t>interaction</w:t>
      </w:r>
      <w:r w:rsidRPr="00C856F3">
        <w:rPr>
          <w:rFonts w:cs="B Mitra"/>
          <w:spacing w:val="1"/>
          <w:sz w:val="24"/>
          <w:szCs w:val="24"/>
        </w:rPr>
        <w:t xml:space="preserve"> </w:t>
      </w:r>
      <w:r w:rsidRPr="00C856F3">
        <w:rPr>
          <w:rFonts w:cs="B Mitra"/>
          <w:sz w:val="24"/>
          <w:szCs w:val="24"/>
        </w:rPr>
        <w:t>(UAHCI'07),</w:t>
      </w:r>
      <w:r w:rsidRPr="00C856F3">
        <w:rPr>
          <w:rFonts w:cs="B Mitra"/>
          <w:w w:val="99"/>
          <w:sz w:val="24"/>
          <w:szCs w:val="24"/>
        </w:rPr>
        <w:t xml:space="preserve"> </w:t>
      </w:r>
      <w:r w:rsidRPr="00C856F3">
        <w:rPr>
          <w:rFonts w:cs="B Mitra"/>
          <w:sz w:val="24"/>
          <w:szCs w:val="24"/>
        </w:rPr>
        <w:t>Constantine</w:t>
      </w:r>
      <w:r w:rsidRPr="00C856F3">
        <w:rPr>
          <w:rFonts w:cs="B Mitra"/>
          <w:spacing w:val="-9"/>
          <w:sz w:val="24"/>
          <w:szCs w:val="24"/>
        </w:rPr>
        <w:t xml:space="preserve"> </w:t>
      </w:r>
      <w:r w:rsidRPr="00C856F3">
        <w:rPr>
          <w:rFonts w:cs="B Mitra"/>
          <w:sz w:val="24"/>
          <w:szCs w:val="24"/>
        </w:rPr>
        <w:t>Stephanidis</w:t>
      </w:r>
      <w:r w:rsidRPr="00C856F3">
        <w:rPr>
          <w:rFonts w:cs="B Mitra"/>
          <w:spacing w:val="-8"/>
          <w:sz w:val="24"/>
          <w:szCs w:val="24"/>
        </w:rPr>
        <w:t xml:space="preserve"> </w:t>
      </w:r>
      <w:r w:rsidRPr="00C856F3">
        <w:rPr>
          <w:rFonts w:cs="B Mitra"/>
          <w:sz w:val="24"/>
          <w:szCs w:val="24"/>
        </w:rPr>
        <w:t>(Ed.).</w:t>
      </w:r>
      <w:r w:rsidRPr="00C856F3">
        <w:rPr>
          <w:rFonts w:cs="B Mitra"/>
          <w:spacing w:val="-8"/>
          <w:sz w:val="24"/>
          <w:szCs w:val="24"/>
        </w:rPr>
        <w:t xml:space="preserve"> </w:t>
      </w:r>
      <w:r w:rsidRPr="00C856F3">
        <w:rPr>
          <w:rFonts w:cs="B Mitra"/>
          <w:sz w:val="24"/>
          <w:szCs w:val="24"/>
        </w:rPr>
        <w:t>Springer-Verlag,</w:t>
      </w:r>
      <w:r w:rsidRPr="00C856F3">
        <w:rPr>
          <w:rFonts w:cs="B Mitra"/>
          <w:spacing w:val="-8"/>
          <w:sz w:val="24"/>
          <w:szCs w:val="24"/>
        </w:rPr>
        <w:t xml:space="preserve"> </w:t>
      </w:r>
      <w:r w:rsidRPr="00C856F3">
        <w:rPr>
          <w:rFonts w:cs="B Mitra"/>
          <w:sz w:val="24"/>
          <w:szCs w:val="24"/>
        </w:rPr>
        <w:t>Berlin,</w:t>
      </w:r>
      <w:r w:rsidRPr="00C856F3">
        <w:rPr>
          <w:rFonts w:cs="B Mitra"/>
          <w:spacing w:val="-8"/>
          <w:sz w:val="24"/>
          <w:szCs w:val="24"/>
        </w:rPr>
        <w:t xml:space="preserve"> </w:t>
      </w:r>
      <w:r w:rsidRPr="00C856F3">
        <w:rPr>
          <w:rFonts w:cs="B Mitra"/>
          <w:sz w:val="24"/>
          <w:szCs w:val="24"/>
        </w:rPr>
        <w:t>Heidelberg,</w:t>
      </w:r>
      <w:r w:rsidRPr="00C856F3">
        <w:rPr>
          <w:rFonts w:cs="B Mitra"/>
          <w:spacing w:val="-8"/>
          <w:sz w:val="24"/>
          <w:szCs w:val="24"/>
        </w:rPr>
        <w:t xml:space="preserve"> </w:t>
      </w:r>
      <w:r w:rsidRPr="00C856F3">
        <w:rPr>
          <w:rFonts w:cs="B Mitra"/>
          <w:sz w:val="24"/>
          <w:szCs w:val="24"/>
        </w:rPr>
        <w:t>103-112.J.</w:t>
      </w:r>
    </w:p>
    <w:p w:rsidR="00A40349" w:rsidRPr="00C856F3" w:rsidRDefault="00A40349" w:rsidP="00C856F3">
      <w:pPr>
        <w:pStyle w:val="Style5"/>
        <w:ind w:left="0"/>
        <w:jc w:val="left"/>
        <w:rPr>
          <w:rFonts w:eastAsia="Times New Roman" w:cs="B Mitra"/>
          <w:sz w:val="24"/>
          <w:szCs w:val="24"/>
        </w:rPr>
      </w:pPr>
      <w:r w:rsidRPr="00C856F3">
        <w:rPr>
          <w:rFonts w:cs="B Mitra"/>
          <w:sz w:val="24"/>
          <w:szCs w:val="24"/>
        </w:rPr>
        <w:t>[14]</w:t>
      </w:r>
      <w:r w:rsidRPr="00C856F3">
        <w:rPr>
          <w:rFonts w:cs="B Mitra"/>
          <w:spacing w:val="18"/>
          <w:sz w:val="24"/>
          <w:szCs w:val="24"/>
        </w:rPr>
        <w:t xml:space="preserve"> </w:t>
      </w:r>
      <w:r w:rsidRPr="00C856F3">
        <w:rPr>
          <w:rFonts w:cs="B Mitra"/>
          <w:sz w:val="24"/>
          <w:szCs w:val="24"/>
        </w:rPr>
        <w:t>S.</w:t>
      </w:r>
      <w:r w:rsidRPr="00C856F3">
        <w:rPr>
          <w:rFonts w:cs="B Mitra"/>
          <w:spacing w:val="39"/>
          <w:sz w:val="24"/>
          <w:szCs w:val="24"/>
        </w:rPr>
        <w:t xml:space="preserve"> </w:t>
      </w:r>
      <w:r w:rsidRPr="00C856F3">
        <w:rPr>
          <w:rFonts w:cs="B Mitra"/>
          <w:sz w:val="24"/>
          <w:szCs w:val="24"/>
        </w:rPr>
        <w:t>Barello,</w:t>
      </w:r>
      <w:r w:rsidRPr="00C856F3">
        <w:rPr>
          <w:rFonts w:cs="B Mitra"/>
          <w:spacing w:val="39"/>
          <w:sz w:val="24"/>
          <w:szCs w:val="24"/>
        </w:rPr>
        <w:t xml:space="preserve"> </w:t>
      </w:r>
      <w:r w:rsidRPr="00C856F3">
        <w:rPr>
          <w:rFonts w:cs="B Mitra"/>
          <w:sz w:val="24"/>
          <w:szCs w:val="24"/>
        </w:rPr>
        <w:t>G.</w:t>
      </w:r>
      <w:r w:rsidRPr="00C856F3">
        <w:rPr>
          <w:rFonts w:cs="B Mitra"/>
          <w:spacing w:val="39"/>
          <w:sz w:val="24"/>
          <w:szCs w:val="24"/>
        </w:rPr>
        <w:t xml:space="preserve"> </w:t>
      </w:r>
      <w:r w:rsidRPr="00C856F3">
        <w:rPr>
          <w:rFonts w:cs="B Mitra"/>
          <w:sz w:val="24"/>
          <w:szCs w:val="24"/>
        </w:rPr>
        <w:t>Graffigna,</w:t>
      </w:r>
      <w:r w:rsidRPr="00C856F3">
        <w:rPr>
          <w:rFonts w:cs="B Mitra"/>
          <w:spacing w:val="39"/>
          <w:sz w:val="24"/>
          <w:szCs w:val="24"/>
        </w:rPr>
        <w:t xml:space="preserve"> </w:t>
      </w:r>
      <w:r w:rsidRPr="00C856F3">
        <w:rPr>
          <w:rFonts w:cs="B Mitra"/>
          <w:sz w:val="24"/>
          <w:szCs w:val="24"/>
        </w:rPr>
        <w:t>E.</w:t>
      </w:r>
      <w:r w:rsidRPr="00C856F3">
        <w:rPr>
          <w:rFonts w:cs="B Mitra"/>
          <w:spacing w:val="39"/>
          <w:sz w:val="24"/>
          <w:szCs w:val="24"/>
        </w:rPr>
        <w:t xml:space="preserve"> </w:t>
      </w:r>
      <w:r w:rsidRPr="00C856F3">
        <w:rPr>
          <w:rFonts w:cs="B Mitra"/>
          <w:sz w:val="24"/>
          <w:szCs w:val="24"/>
        </w:rPr>
        <w:t>Vegni.</w:t>
      </w:r>
      <w:r w:rsidRPr="00C856F3">
        <w:rPr>
          <w:rFonts w:cs="B Mitra"/>
          <w:spacing w:val="39"/>
          <w:sz w:val="24"/>
          <w:szCs w:val="24"/>
        </w:rPr>
        <w:t xml:space="preserve"> </w:t>
      </w:r>
      <w:r w:rsidRPr="00C856F3">
        <w:rPr>
          <w:rFonts w:cs="B Mitra"/>
          <w:sz w:val="24"/>
          <w:szCs w:val="24"/>
        </w:rPr>
        <w:t>Patient  engagement</w:t>
      </w:r>
      <w:r w:rsidRPr="00C856F3">
        <w:rPr>
          <w:rFonts w:cs="B Mitra"/>
          <w:spacing w:val="39"/>
          <w:sz w:val="24"/>
          <w:szCs w:val="24"/>
        </w:rPr>
        <w:t xml:space="preserve"> </w:t>
      </w:r>
      <w:r w:rsidRPr="00C856F3">
        <w:rPr>
          <w:rFonts w:cs="B Mitra"/>
          <w:sz w:val="24"/>
          <w:szCs w:val="24"/>
        </w:rPr>
        <w:t>as</w:t>
      </w:r>
      <w:r w:rsidRPr="00C856F3">
        <w:rPr>
          <w:rFonts w:cs="B Mitra"/>
          <w:spacing w:val="39"/>
          <w:sz w:val="24"/>
          <w:szCs w:val="24"/>
        </w:rPr>
        <w:t xml:space="preserve"> </w:t>
      </w:r>
      <w:r w:rsidRPr="00C856F3">
        <w:rPr>
          <w:rFonts w:cs="B Mitra"/>
          <w:sz w:val="24"/>
          <w:szCs w:val="24"/>
        </w:rPr>
        <w:t>an</w:t>
      </w:r>
      <w:r w:rsidRPr="00C856F3">
        <w:rPr>
          <w:rFonts w:cs="B Mitra"/>
          <w:spacing w:val="39"/>
          <w:sz w:val="24"/>
          <w:szCs w:val="24"/>
        </w:rPr>
        <w:t xml:space="preserve"> </w:t>
      </w:r>
      <w:r w:rsidRPr="00C856F3">
        <w:rPr>
          <w:rFonts w:cs="B Mitra"/>
          <w:sz w:val="24"/>
          <w:szCs w:val="24"/>
        </w:rPr>
        <w:t>emerging</w:t>
      </w:r>
      <w:r w:rsidRPr="00C856F3">
        <w:rPr>
          <w:rFonts w:cs="B Mitra"/>
          <w:spacing w:val="39"/>
          <w:sz w:val="24"/>
          <w:szCs w:val="24"/>
        </w:rPr>
        <w:t xml:space="preserve"> </w:t>
      </w:r>
      <w:r w:rsidRPr="00C856F3">
        <w:rPr>
          <w:rFonts w:cs="B Mitra"/>
          <w:sz w:val="24"/>
          <w:szCs w:val="24"/>
        </w:rPr>
        <w:t>challenge</w:t>
      </w:r>
      <w:r w:rsidRPr="00C856F3">
        <w:rPr>
          <w:rFonts w:cs="B Mitra"/>
          <w:spacing w:val="39"/>
          <w:sz w:val="24"/>
          <w:szCs w:val="24"/>
        </w:rPr>
        <w:t xml:space="preserve"> </w:t>
      </w:r>
      <w:r w:rsidRPr="00C856F3">
        <w:rPr>
          <w:rFonts w:cs="B Mitra"/>
          <w:sz w:val="24"/>
          <w:szCs w:val="24"/>
        </w:rPr>
        <w:t>for</w:t>
      </w:r>
      <w:r w:rsidRPr="00C856F3">
        <w:rPr>
          <w:rFonts w:cs="B Mitra"/>
          <w:spacing w:val="39"/>
          <w:sz w:val="24"/>
          <w:szCs w:val="24"/>
        </w:rPr>
        <w:t xml:space="preserve"> </w:t>
      </w:r>
      <w:r w:rsidRPr="00C856F3">
        <w:rPr>
          <w:rFonts w:cs="B Mitra"/>
          <w:sz w:val="24"/>
          <w:szCs w:val="24"/>
        </w:rPr>
        <w:t>healthcare</w:t>
      </w:r>
      <w:r w:rsidRPr="00C856F3">
        <w:rPr>
          <w:rFonts w:cs="B Mitra"/>
          <w:w w:val="99"/>
          <w:sz w:val="24"/>
          <w:szCs w:val="24"/>
        </w:rPr>
        <w:t xml:space="preserve"> </w:t>
      </w:r>
      <w:r w:rsidRPr="00C856F3">
        <w:rPr>
          <w:rFonts w:cs="B Mitra"/>
          <w:sz w:val="24"/>
          <w:szCs w:val="24"/>
        </w:rPr>
        <w:t>services:</w:t>
      </w:r>
      <w:r w:rsidRPr="00C856F3">
        <w:rPr>
          <w:rFonts w:cs="B Mitra"/>
          <w:spacing w:val="-6"/>
          <w:sz w:val="24"/>
          <w:szCs w:val="24"/>
        </w:rPr>
        <w:t xml:space="preserve"> </w:t>
      </w:r>
      <w:r w:rsidRPr="00C856F3">
        <w:rPr>
          <w:rFonts w:cs="B Mitra"/>
          <w:sz w:val="24"/>
          <w:szCs w:val="24"/>
        </w:rPr>
        <w:t>mapping</w:t>
      </w:r>
      <w:r w:rsidRPr="00C856F3">
        <w:rPr>
          <w:rFonts w:cs="B Mitra"/>
          <w:spacing w:val="-6"/>
          <w:sz w:val="24"/>
          <w:szCs w:val="24"/>
        </w:rPr>
        <w:t xml:space="preserve"> </w:t>
      </w:r>
      <w:r w:rsidRPr="00C856F3">
        <w:rPr>
          <w:rFonts w:cs="B Mitra"/>
          <w:sz w:val="24"/>
          <w:szCs w:val="24"/>
        </w:rPr>
        <w:t>the</w:t>
      </w:r>
      <w:r w:rsidRPr="00C856F3">
        <w:rPr>
          <w:rFonts w:cs="B Mitra"/>
          <w:spacing w:val="-5"/>
          <w:sz w:val="24"/>
          <w:szCs w:val="24"/>
        </w:rPr>
        <w:t xml:space="preserve"> </w:t>
      </w:r>
      <w:r w:rsidRPr="00C856F3">
        <w:rPr>
          <w:rFonts w:cs="B Mitra"/>
          <w:sz w:val="24"/>
          <w:szCs w:val="24"/>
        </w:rPr>
        <w:t>literature.</w:t>
      </w:r>
      <w:r w:rsidRPr="00C856F3">
        <w:rPr>
          <w:rFonts w:cs="B Mitra"/>
          <w:spacing w:val="-4"/>
          <w:sz w:val="24"/>
          <w:szCs w:val="24"/>
        </w:rPr>
        <w:t xml:space="preserve"> </w:t>
      </w:r>
      <w:r w:rsidRPr="00C856F3">
        <w:rPr>
          <w:rFonts w:cs="B Mitra"/>
          <w:i/>
          <w:sz w:val="24"/>
          <w:szCs w:val="24"/>
        </w:rPr>
        <w:t>Nursing</w:t>
      </w:r>
      <w:r w:rsidRPr="00C856F3">
        <w:rPr>
          <w:rFonts w:cs="B Mitra"/>
          <w:i/>
          <w:spacing w:val="-6"/>
          <w:sz w:val="24"/>
          <w:szCs w:val="24"/>
        </w:rPr>
        <w:t xml:space="preserve"> </w:t>
      </w:r>
      <w:r w:rsidRPr="00C856F3">
        <w:rPr>
          <w:rFonts w:cs="B Mitra"/>
          <w:i/>
          <w:sz w:val="24"/>
          <w:szCs w:val="24"/>
        </w:rPr>
        <w:t>research</w:t>
      </w:r>
      <w:r w:rsidRPr="00C856F3">
        <w:rPr>
          <w:rFonts w:cs="B Mitra"/>
          <w:i/>
          <w:spacing w:val="-6"/>
          <w:sz w:val="24"/>
          <w:szCs w:val="24"/>
        </w:rPr>
        <w:t xml:space="preserve"> </w:t>
      </w:r>
      <w:r w:rsidRPr="00C856F3">
        <w:rPr>
          <w:rFonts w:cs="B Mitra"/>
          <w:i/>
          <w:sz w:val="24"/>
          <w:szCs w:val="24"/>
        </w:rPr>
        <w:t>and</w:t>
      </w:r>
      <w:r w:rsidRPr="00C856F3">
        <w:rPr>
          <w:rFonts w:cs="B Mitra"/>
          <w:i/>
          <w:spacing w:val="-5"/>
          <w:sz w:val="24"/>
          <w:szCs w:val="24"/>
        </w:rPr>
        <w:t xml:space="preserve"> </w:t>
      </w:r>
      <w:r w:rsidRPr="00C856F3">
        <w:rPr>
          <w:rFonts w:cs="B Mitra"/>
          <w:i/>
          <w:sz w:val="24"/>
          <w:szCs w:val="24"/>
        </w:rPr>
        <w:t>practice</w:t>
      </w:r>
      <w:r w:rsidRPr="00C856F3">
        <w:rPr>
          <w:rFonts w:cs="B Mitra"/>
          <w:sz w:val="24"/>
          <w:szCs w:val="24"/>
        </w:rPr>
        <w:t>,</w:t>
      </w:r>
      <w:r w:rsidRPr="00C856F3">
        <w:rPr>
          <w:rFonts w:cs="B Mitra"/>
          <w:spacing w:val="-6"/>
          <w:sz w:val="24"/>
          <w:szCs w:val="24"/>
        </w:rPr>
        <w:t xml:space="preserve"> </w:t>
      </w:r>
      <w:r w:rsidRPr="00C856F3">
        <w:rPr>
          <w:rFonts w:cs="B Mitra"/>
          <w:b/>
          <w:sz w:val="24"/>
          <w:szCs w:val="24"/>
        </w:rPr>
        <w:t>2012</w:t>
      </w:r>
      <w:r w:rsidRPr="00C856F3">
        <w:rPr>
          <w:rFonts w:cs="B Mitra"/>
          <w:sz w:val="24"/>
          <w:szCs w:val="24"/>
        </w:rPr>
        <w:t>(2012)</w:t>
      </w:r>
    </w:p>
    <w:p w:rsidR="00A40349" w:rsidRPr="00C856F3" w:rsidRDefault="00A40349" w:rsidP="00C856F3">
      <w:pPr>
        <w:pStyle w:val="Style5"/>
        <w:ind w:left="0"/>
        <w:jc w:val="left"/>
        <w:rPr>
          <w:rFonts w:cs="B Mitra"/>
          <w:sz w:val="24"/>
          <w:szCs w:val="24"/>
        </w:rPr>
      </w:pPr>
      <w:r w:rsidRPr="00C856F3">
        <w:rPr>
          <w:rFonts w:cs="B Mitra"/>
          <w:sz w:val="24"/>
          <w:szCs w:val="24"/>
        </w:rPr>
        <w:lastRenderedPageBreak/>
        <w:t xml:space="preserve">[15] </w:t>
      </w:r>
      <w:r w:rsidRPr="00C856F3">
        <w:rPr>
          <w:rFonts w:cs="B Mitra"/>
          <w:spacing w:val="12"/>
          <w:sz w:val="24"/>
          <w:szCs w:val="24"/>
        </w:rPr>
        <w:t xml:space="preserve"> </w:t>
      </w:r>
      <w:r w:rsidRPr="00C856F3">
        <w:rPr>
          <w:rFonts w:cs="B Mitra"/>
          <w:sz w:val="24"/>
          <w:szCs w:val="24"/>
        </w:rPr>
        <w:t>G.</w:t>
      </w:r>
      <w:r w:rsidRPr="00C856F3">
        <w:rPr>
          <w:rFonts w:cs="B Mitra"/>
          <w:spacing w:val="-4"/>
          <w:sz w:val="24"/>
          <w:szCs w:val="24"/>
        </w:rPr>
        <w:t xml:space="preserve"> </w:t>
      </w:r>
      <w:r w:rsidRPr="00C856F3">
        <w:rPr>
          <w:rFonts w:cs="B Mitra"/>
          <w:sz w:val="24"/>
          <w:szCs w:val="24"/>
        </w:rPr>
        <w:t>Graffigna,</w:t>
      </w:r>
      <w:r w:rsidRPr="00C856F3">
        <w:rPr>
          <w:rFonts w:cs="B Mitra"/>
          <w:spacing w:val="-4"/>
          <w:sz w:val="24"/>
          <w:szCs w:val="24"/>
        </w:rPr>
        <w:t xml:space="preserve"> </w:t>
      </w:r>
      <w:r w:rsidRPr="00C856F3">
        <w:rPr>
          <w:rFonts w:cs="B Mitra"/>
          <w:sz w:val="24"/>
          <w:szCs w:val="24"/>
        </w:rPr>
        <w:t>S.</w:t>
      </w:r>
      <w:r w:rsidRPr="00C856F3">
        <w:rPr>
          <w:rFonts w:cs="B Mitra"/>
          <w:spacing w:val="-4"/>
          <w:sz w:val="24"/>
          <w:szCs w:val="24"/>
        </w:rPr>
        <w:t xml:space="preserve"> </w:t>
      </w:r>
      <w:r w:rsidRPr="00C856F3">
        <w:rPr>
          <w:rFonts w:cs="B Mitra"/>
          <w:sz w:val="24"/>
          <w:szCs w:val="24"/>
        </w:rPr>
        <w:t>Barello,</w:t>
      </w:r>
      <w:r w:rsidRPr="00C856F3">
        <w:rPr>
          <w:rFonts w:cs="B Mitra"/>
          <w:spacing w:val="-4"/>
          <w:sz w:val="24"/>
          <w:szCs w:val="24"/>
        </w:rPr>
        <w:t xml:space="preserve"> </w:t>
      </w:r>
      <w:r w:rsidRPr="00C856F3">
        <w:rPr>
          <w:rFonts w:cs="B Mitra"/>
          <w:sz w:val="24"/>
          <w:szCs w:val="24"/>
        </w:rPr>
        <w:t>G.</w:t>
      </w:r>
      <w:r w:rsidRPr="00C856F3">
        <w:rPr>
          <w:rFonts w:cs="B Mitra"/>
          <w:spacing w:val="-4"/>
          <w:sz w:val="24"/>
          <w:szCs w:val="24"/>
        </w:rPr>
        <w:t xml:space="preserve"> </w:t>
      </w:r>
      <w:r w:rsidRPr="00C856F3">
        <w:rPr>
          <w:rFonts w:cs="B Mitra"/>
          <w:sz w:val="24"/>
          <w:szCs w:val="24"/>
        </w:rPr>
        <w:t>Riva.</w:t>
      </w:r>
      <w:r w:rsidRPr="00C856F3">
        <w:rPr>
          <w:rFonts w:cs="B Mitra"/>
          <w:spacing w:val="-5"/>
          <w:sz w:val="24"/>
          <w:szCs w:val="24"/>
        </w:rPr>
        <w:t xml:space="preserve"> </w:t>
      </w:r>
      <w:r w:rsidRPr="00C856F3">
        <w:rPr>
          <w:rFonts w:cs="B Mitra"/>
          <w:sz w:val="24"/>
          <w:szCs w:val="24"/>
        </w:rPr>
        <w:t>Technologies</w:t>
      </w:r>
      <w:r w:rsidRPr="00C856F3">
        <w:rPr>
          <w:rFonts w:cs="B Mitra"/>
          <w:spacing w:val="-4"/>
          <w:sz w:val="24"/>
          <w:szCs w:val="24"/>
        </w:rPr>
        <w:t xml:space="preserve"> </w:t>
      </w:r>
      <w:r w:rsidRPr="00C856F3">
        <w:rPr>
          <w:rFonts w:cs="B Mitra"/>
          <w:sz w:val="24"/>
          <w:szCs w:val="24"/>
        </w:rPr>
        <w:t>For</w:t>
      </w:r>
      <w:r w:rsidRPr="00C856F3">
        <w:rPr>
          <w:rFonts w:cs="B Mitra"/>
          <w:spacing w:val="-4"/>
          <w:sz w:val="24"/>
          <w:szCs w:val="24"/>
        </w:rPr>
        <w:t xml:space="preserve"> </w:t>
      </w:r>
      <w:r w:rsidRPr="00C856F3">
        <w:rPr>
          <w:rFonts w:cs="B Mitra"/>
          <w:sz w:val="24"/>
          <w:szCs w:val="24"/>
        </w:rPr>
        <w:t>Patient</w:t>
      </w:r>
      <w:r w:rsidRPr="00C856F3">
        <w:rPr>
          <w:rFonts w:cs="B Mitra"/>
          <w:spacing w:val="-4"/>
          <w:sz w:val="24"/>
          <w:szCs w:val="24"/>
        </w:rPr>
        <w:t xml:space="preserve"> </w:t>
      </w:r>
      <w:r w:rsidRPr="00C856F3">
        <w:rPr>
          <w:rFonts w:cs="B Mitra"/>
          <w:sz w:val="24"/>
          <w:szCs w:val="24"/>
        </w:rPr>
        <w:t>Engagement.</w:t>
      </w:r>
      <w:r w:rsidRPr="00C856F3">
        <w:rPr>
          <w:rFonts w:cs="B Mitra"/>
          <w:spacing w:val="-1"/>
          <w:sz w:val="24"/>
          <w:szCs w:val="24"/>
        </w:rPr>
        <w:t xml:space="preserve"> </w:t>
      </w:r>
      <w:r w:rsidRPr="00C856F3">
        <w:rPr>
          <w:rFonts w:cs="B Mitra"/>
          <w:i/>
          <w:sz w:val="24"/>
          <w:szCs w:val="24"/>
        </w:rPr>
        <w:t>Health</w:t>
      </w:r>
      <w:r w:rsidRPr="00C856F3">
        <w:rPr>
          <w:rFonts w:cs="B Mitra"/>
          <w:i/>
          <w:spacing w:val="-4"/>
          <w:sz w:val="24"/>
          <w:szCs w:val="24"/>
        </w:rPr>
        <w:t xml:space="preserve"> </w:t>
      </w:r>
      <w:r w:rsidRPr="00C856F3">
        <w:rPr>
          <w:rFonts w:cs="B Mitra"/>
          <w:i/>
          <w:sz w:val="24"/>
          <w:szCs w:val="24"/>
        </w:rPr>
        <w:t>Affairs</w:t>
      </w:r>
      <w:r w:rsidRPr="00C856F3">
        <w:rPr>
          <w:rFonts w:cs="B Mitra"/>
          <w:i/>
          <w:spacing w:val="-3"/>
          <w:sz w:val="24"/>
          <w:szCs w:val="24"/>
        </w:rPr>
        <w:t xml:space="preserve"> </w:t>
      </w:r>
      <w:r w:rsidRPr="00C856F3">
        <w:rPr>
          <w:rFonts w:cs="B Mitra"/>
          <w:b/>
          <w:sz w:val="24"/>
          <w:szCs w:val="24"/>
        </w:rPr>
        <w:t>32</w:t>
      </w:r>
      <w:r w:rsidRPr="00C856F3">
        <w:rPr>
          <w:rFonts w:cs="B Mitra"/>
          <w:sz w:val="24"/>
          <w:szCs w:val="24"/>
        </w:rPr>
        <w:t>(2013),</w:t>
      </w:r>
      <w:r w:rsidRPr="00C856F3">
        <w:rPr>
          <w:rFonts w:cs="B Mitra"/>
          <w:spacing w:val="-5"/>
          <w:sz w:val="24"/>
          <w:szCs w:val="24"/>
        </w:rPr>
        <w:t xml:space="preserve"> </w:t>
      </w:r>
      <w:r w:rsidRPr="00C856F3">
        <w:rPr>
          <w:rFonts w:cs="B Mitra"/>
          <w:sz w:val="24"/>
          <w:szCs w:val="24"/>
        </w:rPr>
        <w:t>1172</w:t>
      </w:r>
      <w:r w:rsidRPr="00C856F3">
        <w:rPr>
          <w:rFonts w:cs="B Mitra"/>
          <w:w w:val="99"/>
          <w:sz w:val="24"/>
          <w:szCs w:val="24"/>
        </w:rPr>
        <w:t xml:space="preserve"> </w:t>
      </w:r>
    </w:p>
    <w:p w:rsidR="00A40349" w:rsidRPr="00C856F3" w:rsidRDefault="00A40349" w:rsidP="00C856F3">
      <w:pPr>
        <w:pStyle w:val="Style10"/>
        <w:ind w:left="0"/>
        <w:jc w:val="left"/>
        <w:rPr>
          <w:rFonts w:eastAsia="Times New Roman" w:cs="B Mitra"/>
          <w:sz w:val="24"/>
          <w:szCs w:val="24"/>
        </w:rPr>
      </w:pPr>
      <w:r w:rsidRPr="00C856F3">
        <w:rPr>
          <w:rFonts w:cs="B Mitra"/>
          <w:sz w:val="24"/>
          <w:szCs w:val="24"/>
        </w:rPr>
        <w:t xml:space="preserve">[16] </w:t>
      </w:r>
      <w:r w:rsidRPr="00C856F3">
        <w:rPr>
          <w:rFonts w:cs="B Mitra"/>
          <w:spacing w:val="15"/>
          <w:sz w:val="24"/>
          <w:szCs w:val="24"/>
        </w:rPr>
        <w:t xml:space="preserve"> </w:t>
      </w:r>
      <w:r w:rsidRPr="00C856F3">
        <w:rPr>
          <w:rFonts w:cs="B Mitra"/>
          <w:sz w:val="24"/>
          <w:szCs w:val="24"/>
        </w:rPr>
        <w:t>Graffigna</w:t>
      </w:r>
      <w:r w:rsidRPr="00C856F3">
        <w:rPr>
          <w:rFonts w:cs="B Mitra"/>
          <w:spacing w:val="6"/>
          <w:sz w:val="24"/>
          <w:szCs w:val="24"/>
        </w:rPr>
        <w:t xml:space="preserve"> </w:t>
      </w:r>
      <w:r w:rsidRPr="00C856F3">
        <w:rPr>
          <w:rFonts w:cs="B Mitra"/>
          <w:sz w:val="24"/>
          <w:szCs w:val="24"/>
        </w:rPr>
        <w:t>G,</w:t>
      </w:r>
      <w:r w:rsidRPr="00C856F3">
        <w:rPr>
          <w:rFonts w:cs="B Mitra"/>
          <w:spacing w:val="6"/>
          <w:sz w:val="24"/>
          <w:szCs w:val="24"/>
        </w:rPr>
        <w:t xml:space="preserve"> </w:t>
      </w:r>
      <w:r w:rsidRPr="00C856F3">
        <w:rPr>
          <w:rFonts w:cs="B Mitra"/>
          <w:sz w:val="24"/>
          <w:szCs w:val="24"/>
        </w:rPr>
        <w:t>Barello</w:t>
      </w:r>
      <w:r w:rsidRPr="00C856F3">
        <w:rPr>
          <w:rFonts w:cs="B Mitra"/>
          <w:spacing w:val="6"/>
          <w:sz w:val="24"/>
          <w:szCs w:val="24"/>
        </w:rPr>
        <w:t xml:space="preserve"> </w:t>
      </w:r>
      <w:r w:rsidRPr="00C856F3">
        <w:rPr>
          <w:rFonts w:cs="B Mitra"/>
          <w:sz w:val="24"/>
          <w:szCs w:val="24"/>
        </w:rPr>
        <w:t>S,</w:t>
      </w:r>
      <w:r w:rsidRPr="00C856F3">
        <w:rPr>
          <w:rFonts w:cs="B Mitra"/>
          <w:spacing w:val="6"/>
          <w:sz w:val="24"/>
          <w:szCs w:val="24"/>
        </w:rPr>
        <w:t xml:space="preserve"> </w:t>
      </w:r>
      <w:r w:rsidRPr="00C856F3">
        <w:rPr>
          <w:rFonts w:cs="B Mitra"/>
          <w:sz w:val="24"/>
          <w:szCs w:val="24"/>
        </w:rPr>
        <w:t>Riva</w:t>
      </w:r>
      <w:r w:rsidRPr="00C856F3">
        <w:rPr>
          <w:rFonts w:cs="B Mitra"/>
          <w:spacing w:val="6"/>
          <w:sz w:val="24"/>
          <w:szCs w:val="24"/>
        </w:rPr>
        <w:t xml:space="preserve"> </w:t>
      </w:r>
      <w:r w:rsidRPr="00C856F3">
        <w:rPr>
          <w:rFonts w:cs="B Mitra"/>
          <w:sz w:val="24"/>
          <w:szCs w:val="24"/>
        </w:rPr>
        <w:t>G.</w:t>
      </w:r>
      <w:r w:rsidRPr="00C856F3">
        <w:rPr>
          <w:rFonts w:cs="B Mitra"/>
          <w:spacing w:val="6"/>
          <w:sz w:val="24"/>
          <w:szCs w:val="24"/>
        </w:rPr>
        <w:t xml:space="preserve"> </w:t>
      </w:r>
      <w:r w:rsidRPr="00C856F3">
        <w:rPr>
          <w:rFonts w:cs="B Mitra"/>
          <w:sz w:val="24"/>
          <w:szCs w:val="24"/>
        </w:rPr>
        <w:t>How</w:t>
      </w:r>
      <w:r w:rsidRPr="00C856F3">
        <w:rPr>
          <w:rFonts w:cs="B Mitra"/>
          <w:spacing w:val="6"/>
          <w:sz w:val="24"/>
          <w:szCs w:val="24"/>
        </w:rPr>
        <w:t xml:space="preserve"> </w:t>
      </w:r>
      <w:r w:rsidRPr="00C856F3">
        <w:rPr>
          <w:rFonts w:cs="B Mitra"/>
          <w:sz w:val="24"/>
          <w:szCs w:val="24"/>
        </w:rPr>
        <w:t>to</w:t>
      </w:r>
      <w:r w:rsidRPr="00C856F3">
        <w:rPr>
          <w:rFonts w:cs="B Mitra"/>
          <w:spacing w:val="6"/>
          <w:sz w:val="24"/>
          <w:szCs w:val="24"/>
        </w:rPr>
        <w:t xml:space="preserve"> </w:t>
      </w:r>
      <w:r w:rsidRPr="00C856F3">
        <w:rPr>
          <w:rFonts w:cs="B Mitra"/>
          <w:sz w:val="24"/>
          <w:szCs w:val="24"/>
        </w:rPr>
        <w:t>make</w:t>
      </w:r>
      <w:r w:rsidRPr="00C856F3">
        <w:rPr>
          <w:rFonts w:cs="B Mitra"/>
          <w:spacing w:val="7"/>
          <w:sz w:val="24"/>
          <w:szCs w:val="24"/>
        </w:rPr>
        <w:t xml:space="preserve"> </w:t>
      </w:r>
      <w:r w:rsidRPr="00C856F3">
        <w:rPr>
          <w:rFonts w:cs="B Mitra"/>
          <w:sz w:val="24"/>
          <w:szCs w:val="24"/>
        </w:rPr>
        <w:t>health</w:t>
      </w:r>
      <w:r w:rsidRPr="00C856F3">
        <w:rPr>
          <w:rFonts w:cs="B Mitra"/>
          <w:spacing w:val="6"/>
          <w:sz w:val="24"/>
          <w:szCs w:val="24"/>
        </w:rPr>
        <w:t xml:space="preserve"> </w:t>
      </w:r>
      <w:r w:rsidRPr="00C856F3">
        <w:rPr>
          <w:rFonts w:cs="B Mitra"/>
          <w:sz w:val="24"/>
          <w:szCs w:val="24"/>
        </w:rPr>
        <w:t>information</w:t>
      </w:r>
      <w:r w:rsidRPr="00C856F3">
        <w:rPr>
          <w:rFonts w:cs="B Mitra"/>
          <w:spacing w:val="6"/>
          <w:sz w:val="24"/>
          <w:szCs w:val="24"/>
        </w:rPr>
        <w:t xml:space="preserve"> </w:t>
      </w:r>
      <w:r w:rsidRPr="00C856F3">
        <w:rPr>
          <w:rFonts w:cs="B Mitra"/>
          <w:sz w:val="24"/>
          <w:szCs w:val="24"/>
        </w:rPr>
        <w:t>technology</w:t>
      </w:r>
      <w:r w:rsidRPr="00C856F3">
        <w:rPr>
          <w:rFonts w:cs="B Mitra"/>
          <w:spacing w:val="6"/>
          <w:sz w:val="24"/>
          <w:szCs w:val="24"/>
        </w:rPr>
        <w:t xml:space="preserve"> </w:t>
      </w:r>
      <w:r w:rsidRPr="00C856F3">
        <w:rPr>
          <w:rFonts w:cs="B Mitra"/>
          <w:sz w:val="24"/>
          <w:szCs w:val="24"/>
        </w:rPr>
        <w:t>effective?</w:t>
      </w:r>
      <w:r w:rsidRPr="00C856F3">
        <w:rPr>
          <w:rFonts w:cs="B Mitra"/>
          <w:spacing w:val="6"/>
          <w:sz w:val="24"/>
          <w:szCs w:val="24"/>
        </w:rPr>
        <w:t xml:space="preserve"> </w:t>
      </w:r>
      <w:r w:rsidRPr="00C856F3">
        <w:rPr>
          <w:rFonts w:cs="B Mitra"/>
          <w:sz w:val="24"/>
          <w:szCs w:val="24"/>
        </w:rPr>
        <w:t>The</w:t>
      </w:r>
      <w:r w:rsidRPr="00C856F3">
        <w:rPr>
          <w:rFonts w:cs="B Mitra"/>
          <w:spacing w:val="6"/>
          <w:sz w:val="24"/>
          <w:szCs w:val="24"/>
        </w:rPr>
        <w:t xml:space="preserve"> </w:t>
      </w:r>
      <w:r w:rsidRPr="00C856F3">
        <w:rPr>
          <w:rFonts w:cs="B Mitra"/>
          <w:sz w:val="24"/>
          <w:szCs w:val="24"/>
        </w:rPr>
        <w:t>challenge of</w:t>
      </w:r>
      <w:r w:rsidRPr="00C856F3">
        <w:rPr>
          <w:rFonts w:cs="B Mitra"/>
          <w:spacing w:val="-5"/>
          <w:sz w:val="24"/>
          <w:szCs w:val="24"/>
        </w:rPr>
        <w:t xml:space="preserve"> </w:t>
      </w:r>
      <w:r w:rsidRPr="00C856F3">
        <w:rPr>
          <w:rFonts w:cs="B Mitra"/>
          <w:sz w:val="24"/>
          <w:szCs w:val="24"/>
        </w:rPr>
        <w:t>patient</w:t>
      </w:r>
      <w:r w:rsidRPr="00C856F3">
        <w:rPr>
          <w:rFonts w:cs="B Mitra"/>
          <w:spacing w:val="-5"/>
          <w:sz w:val="24"/>
          <w:szCs w:val="24"/>
        </w:rPr>
        <w:t xml:space="preserve"> </w:t>
      </w:r>
      <w:r w:rsidRPr="00C856F3">
        <w:rPr>
          <w:rFonts w:cs="B Mitra"/>
          <w:sz w:val="24"/>
          <w:szCs w:val="24"/>
        </w:rPr>
        <w:t>engagement.</w:t>
      </w:r>
      <w:r w:rsidRPr="00C856F3">
        <w:rPr>
          <w:rFonts w:cs="B Mitra"/>
          <w:spacing w:val="-5"/>
          <w:sz w:val="24"/>
          <w:szCs w:val="24"/>
        </w:rPr>
        <w:t xml:space="preserve"> </w:t>
      </w:r>
      <w:r w:rsidRPr="00C856F3">
        <w:rPr>
          <w:rFonts w:cs="B Mitra"/>
          <w:sz w:val="24"/>
          <w:szCs w:val="24"/>
        </w:rPr>
        <w:t>Archives</w:t>
      </w:r>
      <w:r w:rsidRPr="00C856F3">
        <w:rPr>
          <w:rFonts w:cs="B Mitra"/>
          <w:spacing w:val="-5"/>
          <w:sz w:val="24"/>
          <w:szCs w:val="24"/>
        </w:rPr>
        <w:t xml:space="preserve"> </w:t>
      </w:r>
      <w:r w:rsidRPr="00C856F3">
        <w:rPr>
          <w:rFonts w:cs="B Mitra"/>
          <w:sz w:val="24"/>
          <w:szCs w:val="24"/>
        </w:rPr>
        <w:t>of</w:t>
      </w:r>
      <w:r w:rsidRPr="00C856F3">
        <w:rPr>
          <w:rFonts w:cs="B Mitra"/>
          <w:spacing w:val="-5"/>
          <w:sz w:val="24"/>
          <w:szCs w:val="24"/>
        </w:rPr>
        <w:t xml:space="preserve"> </w:t>
      </w:r>
      <w:r w:rsidRPr="00C856F3">
        <w:rPr>
          <w:rFonts w:cs="B Mitra"/>
          <w:sz w:val="24"/>
          <w:szCs w:val="24"/>
        </w:rPr>
        <w:t>Physical</w:t>
      </w:r>
      <w:r w:rsidRPr="00C856F3">
        <w:rPr>
          <w:rFonts w:cs="B Mitra"/>
          <w:spacing w:val="-4"/>
          <w:sz w:val="24"/>
          <w:szCs w:val="24"/>
        </w:rPr>
        <w:t xml:space="preserve"> </w:t>
      </w:r>
      <w:r w:rsidRPr="00C856F3">
        <w:rPr>
          <w:rFonts w:cs="B Mitra"/>
          <w:sz w:val="24"/>
          <w:szCs w:val="24"/>
        </w:rPr>
        <w:t>Medicine</w:t>
      </w:r>
      <w:r w:rsidRPr="00C856F3">
        <w:rPr>
          <w:rFonts w:cs="B Mitra"/>
          <w:spacing w:val="-5"/>
          <w:sz w:val="24"/>
          <w:szCs w:val="24"/>
        </w:rPr>
        <w:t xml:space="preserve"> </w:t>
      </w:r>
      <w:r w:rsidRPr="00C856F3">
        <w:rPr>
          <w:rFonts w:cs="B Mitra"/>
          <w:sz w:val="24"/>
          <w:szCs w:val="24"/>
        </w:rPr>
        <w:t>and</w:t>
      </w:r>
      <w:r w:rsidRPr="00C856F3">
        <w:rPr>
          <w:rFonts w:cs="B Mitra"/>
          <w:spacing w:val="-5"/>
          <w:sz w:val="24"/>
          <w:szCs w:val="24"/>
        </w:rPr>
        <w:t xml:space="preserve"> </w:t>
      </w:r>
      <w:r w:rsidRPr="00C856F3">
        <w:rPr>
          <w:rFonts w:cs="B Mitra"/>
          <w:sz w:val="24"/>
          <w:szCs w:val="24"/>
        </w:rPr>
        <w:t>Rehabilitation,</w:t>
      </w:r>
      <w:r w:rsidRPr="00C856F3">
        <w:rPr>
          <w:rFonts w:cs="B Mitra"/>
          <w:spacing w:val="-5"/>
          <w:sz w:val="24"/>
          <w:szCs w:val="24"/>
        </w:rPr>
        <w:t xml:space="preserve"> </w:t>
      </w:r>
      <w:r w:rsidRPr="00C856F3">
        <w:rPr>
          <w:rFonts w:cs="B Mitra"/>
          <w:sz w:val="24"/>
          <w:szCs w:val="24"/>
        </w:rPr>
        <w:t>2013</w:t>
      </w:r>
      <w:r w:rsidRPr="00C856F3">
        <w:rPr>
          <w:rFonts w:cs="B Mitra"/>
          <w:spacing w:val="-5"/>
          <w:sz w:val="24"/>
          <w:szCs w:val="24"/>
        </w:rPr>
        <w:t xml:space="preserve"> </w:t>
      </w:r>
      <w:r w:rsidRPr="00C856F3">
        <w:rPr>
          <w:rFonts w:cs="B Mitra"/>
          <w:sz w:val="24"/>
          <w:szCs w:val="24"/>
        </w:rPr>
        <w:t>(in</w:t>
      </w:r>
      <w:r w:rsidRPr="00C856F3">
        <w:rPr>
          <w:rFonts w:cs="B Mitra"/>
          <w:spacing w:val="-4"/>
          <w:sz w:val="24"/>
          <w:szCs w:val="24"/>
        </w:rPr>
        <w:t xml:space="preserve"> </w:t>
      </w:r>
      <w:r w:rsidRPr="00C856F3">
        <w:rPr>
          <w:rFonts w:cs="B Mitra"/>
          <w:sz w:val="24"/>
          <w:szCs w:val="24"/>
        </w:rPr>
        <w:t>press)</w:t>
      </w:r>
    </w:p>
    <w:p w:rsidR="00A40349" w:rsidRPr="00C856F3" w:rsidRDefault="00A40349" w:rsidP="00C856F3">
      <w:pPr>
        <w:pStyle w:val="Style5"/>
        <w:ind w:left="0"/>
        <w:jc w:val="left"/>
        <w:rPr>
          <w:rFonts w:eastAsia="Times New Roman" w:cs="B Mitra"/>
          <w:sz w:val="24"/>
          <w:szCs w:val="24"/>
        </w:rPr>
      </w:pPr>
      <w:r w:rsidRPr="00C856F3">
        <w:rPr>
          <w:rFonts w:cs="B Mitra"/>
          <w:sz w:val="24"/>
          <w:szCs w:val="24"/>
        </w:rPr>
        <w:t xml:space="preserve">[17] </w:t>
      </w:r>
      <w:r w:rsidRPr="00C856F3">
        <w:rPr>
          <w:rFonts w:cs="B Mitra"/>
          <w:spacing w:val="6"/>
          <w:sz w:val="24"/>
          <w:szCs w:val="24"/>
        </w:rPr>
        <w:t xml:space="preserve"> </w:t>
      </w:r>
      <w:r w:rsidRPr="00C856F3">
        <w:rPr>
          <w:rFonts w:cs="B Mitra"/>
          <w:sz w:val="24"/>
          <w:szCs w:val="24"/>
        </w:rPr>
        <w:t>Graffigna</w:t>
      </w:r>
      <w:r w:rsidRPr="00C856F3">
        <w:rPr>
          <w:rFonts w:cs="B Mitra"/>
          <w:spacing w:val="-6"/>
          <w:sz w:val="24"/>
          <w:szCs w:val="24"/>
        </w:rPr>
        <w:t xml:space="preserve"> </w:t>
      </w:r>
      <w:r w:rsidRPr="00C856F3">
        <w:rPr>
          <w:rFonts w:cs="B Mitra"/>
          <w:sz w:val="24"/>
          <w:szCs w:val="24"/>
        </w:rPr>
        <w:t>G.,</w:t>
      </w:r>
      <w:r w:rsidRPr="00C856F3">
        <w:rPr>
          <w:rFonts w:cs="B Mitra"/>
          <w:spacing w:val="-7"/>
          <w:sz w:val="24"/>
          <w:szCs w:val="24"/>
        </w:rPr>
        <w:t xml:space="preserve"> </w:t>
      </w:r>
      <w:r w:rsidRPr="00C856F3">
        <w:rPr>
          <w:rFonts w:cs="B Mitra"/>
          <w:sz w:val="24"/>
          <w:szCs w:val="24"/>
        </w:rPr>
        <w:t>Barello</w:t>
      </w:r>
      <w:r w:rsidRPr="00C856F3">
        <w:rPr>
          <w:rFonts w:cs="B Mitra"/>
          <w:spacing w:val="-6"/>
          <w:sz w:val="24"/>
          <w:szCs w:val="24"/>
        </w:rPr>
        <w:t xml:space="preserve"> </w:t>
      </w:r>
      <w:r w:rsidRPr="00C856F3">
        <w:rPr>
          <w:rFonts w:cs="B Mitra"/>
          <w:sz w:val="24"/>
          <w:szCs w:val="24"/>
        </w:rPr>
        <w:t>S.,</w:t>
      </w:r>
      <w:r w:rsidRPr="00C856F3">
        <w:rPr>
          <w:rFonts w:cs="B Mitra"/>
          <w:spacing w:val="-7"/>
          <w:sz w:val="24"/>
          <w:szCs w:val="24"/>
        </w:rPr>
        <w:t xml:space="preserve"> </w:t>
      </w:r>
      <w:r w:rsidRPr="00C856F3">
        <w:rPr>
          <w:rFonts w:cs="B Mitra"/>
          <w:sz w:val="24"/>
          <w:szCs w:val="24"/>
        </w:rPr>
        <w:t>Riva</w:t>
      </w:r>
      <w:r w:rsidRPr="00C856F3">
        <w:rPr>
          <w:rFonts w:cs="B Mitra"/>
          <w:spacing w:val="-6"/>
          <w:sz w:val="24"/>
          <w:szCs w:val="24"/>
        </w:rPr>
        <w:t xml:space="preserve"> </w:t>
      </w:r>
      <w:r w:rsidRPr="00C856F3">
        <w:rPr>
          <w:rFonts w:cs="B Mitra"/>
          <w:sz w:val="24"/>
          <w:szCs w:val="24"/>
        </w:rPr>
        <w:t>G.</w:t>
      </w:r>
      <w:r w:rsidRPr="00C856F3">
        <w:rPr>
          <w:rFonts w:cs="B Mitra"/>
          <w:spacing w:val="-6"/>
          <w:sz w:val="24"/>
          <w:szCs w:val="24"/>
        </w:rPr>
        <w:t xml:space="preserve"> </w:t>
      </w:r>
      <w:r w:rsidRPr="00C856F3">
        <w:rPr>
          <w:rFonts w:cs="B Mitra"/>
          <w:sz w:val="24"/>
          <w:szCs w:val="24"/>
        </w:rPr>
        <w:t>(2013)</w:t>
      </w:r>
      <w:r w:rsidRPr="00C856F3">
        <w:rPr>
          <w:rFonts w:cs="B Mitra"/>
          <w:spacing w:val="-7"/>
          <w:sz w:val="24"/>
          <w:szCs w:val="24"/>
        </w:rPr>
        <w:t xml:space="preserve"> </w:t>
      </w:r>
      <w:hyperlink r:id="rId11">
        <w:r w:rsidRPr="00C856F3">
          <w:rPr>
            <w:rFonts w:cs="B Mitra"/>
            <w:sz w:val="24"/>
            <w:szCs w:val="24"/>
            <w:u w:val="single" w:color="000000"/>
          </w:rPr>
          <w:t>http://www.bmj.com/content/346/bmj.f2614/rr/647892</w:t>
        </w:r>
      </w:hyperlink>
      <w:r w:rsidRPr="00C856F3">
        <w:rPr>
          <w:rFonts w:cs="B Mitra"/>
          <w:w w:val="99"/>
          <w:sz w:val="24"/>
          <w:szCs w:val="24"/>
        </w:rPr>
        <w:t xml:space="preserve"> </w:t>
      </w:r>
      <w:r w:rsidRPr="00C856F3">
        <w:rPr>
          <w:rFonts w:cs="B Mitra"/>
          <w:sz w:val="24"/>
          <w:szCs w:val="24"/>
        </w:rPr>
        <w:t xml:space="preserve">[18] </w:t>
      </w:r>
      <w:r w:rsidRPr="00C856F3">
        <w:rPr>
          <w:rFonts w:cs="B Mitra"/>
          <w:spacing w:val="6"/>
          <w:sz w:val="24"/>
          <w:szCs w:val="24"/>
        </w:rPr>
        <w:t xml:space="preserve"> </w:t>
      </w:r>
      <w:r w:rsidRPr="00C856F3">
        <w:rPr>
          <w:rFonts w:cs="B Mitra"/>
          <w:sz w:val="24"/>
          <w:szCs w:val="24"/>
        </w:rPr>
        <w:t>Graffigna</w:t>
      </w:r>
      <w:r w:rsidRPr="00C856F3">
        <w:rPr>
          <w:rFonts w:cs="B Mitra"/>
          <w:spacing w:val="-6"/>
          <w:sz w:val="24"/>
          <w:szCs w:val="24"/>
        </w:rPr>
        <w:t xml:space="preserve"> </w:t>
      </w:r>
      <w:r w:rsidRPr="00C856F3">
        <w:rPr>
          <w:rFonts w:cs="B Mitra"/>
          <w:sz w:val="24"/>
          <w:szCs w:val="24"/>
        </w:rPr>
        <w:t>G.,</w:t>
      </w:r>
      <w:r w:rsidRPr="00C856F3">
        <w:rPr>
          <w:rFonts w:cs="B Mitra"/>
          <w:spacing w:val="-6"/>
          <w:sz w:val="24"/>
          <w:szCs w:val="24"/>
        </w:rPr>
        <w:t xml:space="preserve"> </w:t>
      </w:r>
      <w:r w:rsidRPr="00C856F3">
        <w:rPr>
          <w:rFonts w:cs="B Mitra"/>
          <w:sz w:val="24"/>
          <w:szCs w:val="24"/>
        </w:rPr>
        <w:t>Barello</w:t>
      </w:r>
      <w:r w:rsidRPr="00C856F3">
        <w:rPr>
          <w:rFonts w:cs="B Mitra"/>
          <w:spacing w:val="-7"/>
          <w:sz w:val="24"/>
          <w:szCs w:val="24"/>
        </w:rPr>
        <w:t xml:space="preserve"> </w:t>
      </w:r>
      <w:r w:rsidRPr="00C856F3">
        <w:rPr>
          <w:rFonts w:cs="B Mitra"/>
          <w:sz w:val="24"/>
          <w:szCs w:val="24"/>
        </w:rPr>
        <w:t>S.,</w:t>
      </w:r>
      <w:r w:rsidRPr="00C856F3">
        <w:rPr>
          <w:rFonts w:cs="B Mitra"/>
          <w:spacing w:val="-6"/>
          <w:sz w:val="24"/>
          <w:szCs w:val="24"/>
        </w:rPr>
        <w:t xml:space="preserve"> </w:t>
      </w:r>
      <w:r w:rsidRPr="00C856F3">
        <w:rPr>
          <w:rFonts w:cs="B Mitra"/>
          <w:sz w:val="24"/>
          <w:szCs w:val="24"/>
        </w:rPr>
        <w:t>Riva</w:t>
      </w:r>
      <w:r w:rsidRPr="00C856F3">
        <w:rPr>
          <w:rFonts w:cs="B Mitra"/>
          <w:spacing w:val="-6"/>
          <w:sz w:val="24"/>
          <w:szCs w:val="24"/>
        </w:rPr>
        <w:t xml:space="preserve"> </w:t>
      </w:r>
      <w:r w:rsidRPr="00C856F3">
        <w:rPr>
          <w:rFonts w:cs="B Mitra"/>
          <w:sz w:val="24"/>
          <w:szCs w:val="24"/>
        </w:rPr>
        <w:t>G.</w:t>
      </w:r>
      <w:r w:rsidRPr="00C856F3">
        <w:rPr>
          <w:rFonts w:cs="B Mitra"/>
          <w:spacing w:val="-6"/>
          <w:sz w:val="24"/>
          <w:szCs w:val="24"/>
        </w:rPr>
        <w:t xml:space="preserve"> </w:t>
      </w:r>
      <w:r w:rsidRPr="00C856F3">
        <w:rPr>
          <w:rFonts w:cs="B Mitra"/>
          <w:sz w:val="24"/>
          <w:szCs w:val="24"/>
        </w:rPr>
        <w:t>(2013)</w:t>
      </w:r>
      <w:r w:rsidRPr="00C856F3">
        <w:rPr>
          <w:rFonts w:cs="B Mitra"/>
          <w:spacing w:val="-6"/>
          <w:sz w:val="24"/>
          <w:szCs w:val="24"/>
        </w:rPr>
        <w:t xml:space="preserve"> </w:t>
      </w:r>
      <w:hyperlink r:id="rId12">
        <w:r w:rsidRPr="00C856F3">
          <w:rPr>
            <w:rFonts w:cs="B Mitra"/>
            <w:sz w:val="24"/>
            <w:szCs w:val="24"/>
            <w:u w:val="single" w:color="000000"/>
          </w:rPr>
          <w:t>http://www.bmj.com/content/346/bmj.f886/rr/641273</w:t>
        </w:r>
      </w:hyperlink>
    </w:p>
    <w:p w:rsidR="00A40349" w:rsidRPr="00C856F3" w:rsidRDefault="00A40349" w:rsidP="00C856F3">
      <w:pPr>
        <w:pStyle w:val="Style5"/>
        <w:ind w:left="0"/>
        <w:jc w:val="left"/>
        <w:rPr>
          <w:rFonts w:eastAsia="Times New Roman" w:cs="B Mitra"/>
          <w:sz w:val="24"/>
          <w:szCs w:val="24"/>
        </w:rPr>
      </w:pPr>
      <w:r w:rsidRPr="00C856F3">
        <w:rPr>
          <w:rFonts w:cs="B Mitra"/>
          <w:sz w:val="24"/>
          <w:szCs w:val="24"/>
        </w:rPr>
        <w:t xml:space="preserve">[19] </w:t>
      </w:r>
      <w:r w:rsidRPr="00C856F3">
        <w:rPr>
          <w:rFonts w:cs="B Mitra"/>
          <w:spacing w:val="16"/>
          <w:sz w:val="24"/>
          <w:szCs w:val="24"/>
        </w:rPr>
        <w:t xml:space="preserve"> </w:t>
      </w:r>
      <w:r w:rsidRPr="00C856F3">
        <w:rPr>
          <w:rFonts w:cs="B Mitra"/>
          <w:sz w:val="24"/>
          <w:szCs w:val="24"/>
        </w:rPr>
        <w:t>J.</w:t>
      </w:r>
      <w:r w:rsidRPr="00C856F3">
        <w:rPr>
          <w:rFonts w:cs="B Mitra"/>
          <w:spacing w:val="4"/>
          <w:sz w:val="24"/>
          <w:szCs w:val="24"/>
        </w:rPr>
        <w:t xml:space="preserve"> </w:t>
      </w:r>
      <w:r w:rsidRPr="00C856F3">
        <w:rPr>
          <w:rFonts w:cs="B Mitra"/>
          <w:sz w:val="24"/>
          <w:szCs w:val="24"/>
        </w:rPr>
        <w:t>Hibbard,</w:t>
      </w:r>
      <w:r w:rsidRPr="00C856F3">
        <w:rPr>
          <w:rFonts w:cs="B Mitra"/>
          <w:spacing w:val="3"/>
          <w:sz w:val="24"/>
          <w:szCs w:val="24"/>
        </w:rPr>
        <w:t xml:space="preserve"> </w:t>
      </w:r>
      <w:r w:rsidRPr="00C856F3">
        <w:rPr>
          <w:rFonts w:cs="B Mitra"/>
          <w:sz w:val="24"/>
          <w:szCs w:val="24"/>
        </w:rPr>
        <w:t>P.</w:t>
      </w:r>
      <w:r w:rsidRPr="00C856F3">
        <w:rPr>
          <w:rFonts w:cs="B Mitra"/>
          <w:spacing w:val="4"/>
          <w:sz w:val="24"/>
          <w:szCs w:val="24"/>
        </w:rPr>
        <w:t xml:space="preserve"> </w:t>
      </w:r>
      <w:r w:rsidRPr="00C856F3">
        <w:rPr>
          <w:rFonts w:cs="B Mitra"/>
          <w:sz w:val="24"/>
          <w:szCs w:val="24"/>
        </w:rPr>
        <w:t>Cunningham.</w:t>
      </w:r>
      <w:r w:rsidRPr="00C856F3">
        <w:rPr>
          <w:rFonts w:cs="B Mitra"/>
          <w:spacing w:val="4"/>
          <w:sz w:val="24"/>
          <w:szCs w:val="24"/>
        </w:rPr>
        <w:t xml:space="preserve"> </w:t>
      </w:r>
      <w:r w:rsidRPr="00C856F3">
        <w:rPr>
          <w:rFonts w:cs="B Mitra"/>
          <w:sz w:val="24"/>
          <w:szCs w:val="24"/>
        </w:rPr>
        <w:t>How</w:t>
      </w:r>
      <w:r w:rsidRPr="00C856F3">
        <w:rPr>
          <w:rFonts w:cs="B Mitra"/>
          <w:spacing w:val="4"/>
          <w:sz w:val="24"/>
          <w:szCs w:val="24"/>
        </w:rPr>
        <w:t xml:space="preserve"> </w:t>
      </w:r>
      <w:r w:rsidRPr="00C856F3">
        <w:rPr>
          <w:rFonts w:cs="B Mitra"/>
          <w:sz w:val="24"/>
          <w:szCs w:val="24"/>
        </w:rPr>
        <w:t>engaged</w:t>
      </w:r>
      <w:r w:rsidRPr="00C856F3">
        <w:rPr>
          <w:rFonts w:cs="B Mitra"/>
          <w:spacing w:val="4"/>
          <w:sz w:val="24"/>
          <w:szCs w:val="24"/>
        </w:rPr>
        <w:t xml:space="preserve"> </w:t>
      </w:r>
      <w:r w:rsidRPr="00C856F3">
        <w:rPr>
          <w:rFonts w:cs="B Mitra"/>
          <w:sz w:val="24"/>
          <w:szCs w:val="24"/>
        </w:rPr>
        <w:t>are</w:t>
      </w:r>
      <w:r w:rsidRPr="00C856F3">
        <w:rPr>
          <w:rFonts w:cs="B Mitra"/>
          <w:spacing w:val="4"/>
          <w:sz w:val="24"/>
          <w:szCs w:val="24"/>
        </w:rPr>
        <w:t xml:space="preserve"> </w:t>
      </w:r>
      <w:r w:rsidRPr="00C856F3">
        <w:rPr>
          <w:rFonts w:cs="B Mitra"/>
          <w:sz w:val="24"/>
          <w:szCs w:val="24"/>
        </w:rPr>
        <w:t>consumers</w:t>
      </w:r>
      <w:r w:rsidRPr="00C856F3">
        <w:rPr>
          <w:rFonts w:cs="B Mitra"/>
          <w:spacing w:val="4"/>
          <w:sz w:val="24"/>
          <w:szCs w:val="24"/>
        </w:rPr>
        <w:t xml:space="preserve"> </w:t>
      </w:r>
      <w:r w:rsidRPr="00C856F3">
        <w:rPr>
          <w:rFonts w:cs="B Mitra"/>
          <w:sz w:val="24"/>
          <w:szCs w:val="24"/>
        </w:rPr>
        <w:t>in</w:t>
      </w:r>
      <w:r w:rsidRPr="00C856F3">
        <w:rPr>
          <w:rFonts w:cs="B Mitra"/>
          <w:spacing w:val="3"/>
          <w:sz w:val="24"/>
          <w:szCs w:val="24"/>
        </w:rPr>
        <w:t xml:space="preserve"> </w:t>
      </w:r>
      <w:r w:rsidRPr="00C856F3">
        <w:rPr>
          <w:rFonts w:cs="B Mitra"/>
          <w:sz w:val="24"/>
          <w:szCs w:val="24"/>
        </w:rPr>
        <w:t>their</w:t>
      </w:r>
      <w:r w:rsidRPr="00C856F3">
        <w:rPr>
          <w:rFonts w:cs="B Mitra"/>
          <w:spacing w:val="4"/>
          <w:sz w:val="24"/>
          <w:szCs w:val="24"/>
        </w:rPr>
        <w:t xml:space="preserve"> </w:t>
      </w:r>
      <w:r w:rsidRPr="00C856F3">
        <w:rPr>
          <w:rFonts w:cs="B Mitra"/>
          <w:sz w:val="24"/>
          <w:szCs w:val="24"/>
        </w:rPr>
        <w:t>health</w:t>
      </w:r>
      <w:r w:rsidRPr="00C856F3">
        <w:rPr>
          <w:rFonts w:cs="B Mitra"/>
          <w:spacing w:val="4"/>
          <w:sz w:val="24"/>
          <w:szCs w:val="24"/>
        </w:rPr>
        <w:t xml:space="preserve"> </w:t>
      </w:r>
      <w:r w:rsidRPr="00C856F3">
        <w:rPr>
          <w:rFonts w:cs="B Mitra"/>
          <w:sz w:val="24"/>
          <w:szCs w:val="24"/>
        </w:rPr>
        <w:t>and</w:t>
      </w:r>
      <w:r w:rsidRPr="00C856F3">
        <w:rPr>
          <w:rFonts w:cs="B Mitra"/>
          <w:spacing w:val="4"/>
          <w:sz w:val="24"/>
          <w:szCs w:val="24"/>
        </w:rPr>
        <w:t xml:space="preserve"> </w:t>
      </w:r>
      <w:r w:rsidRPr="00C856F3">
        <w:rPr>
          <w:rFonts w:cs="B Mitra"/>
          <w:sz w:val="24"/>
          <w:szCs w:val="24"/>
        </w:rPr>
        <w:t>health</w:t>
      </w:r>
      <w:r w:rsidRPr="00C856F3">
        <w:rPr>
          <w:rFonts w:cs="B Mitra"/>
          <w:spacing w:val="4"/>
          <w:sz w:val="24"/>
          <w:szCs w:val="24"/>
        </w:rPr>
        <w:t xml:space="preserve"> </w:t>
      </w:r>
      <w:r w:rsidRPr="00C856F3">
        <w:rPr>
          <w:rFonts w:cs="B Mitra"/>
          <w:sz w:val="24"/>
          <w:szCs w:val="24"/>
        </w:rPr>
        <w:t>care,</w:t>
      </w:r>
      <w:r w:rsidRPr="00C856F3">
        <w:rPr>
          <w:rFonts w:cs="B Mitra"/>
          <w:spacing w:val="4"/>
          <w:sz w:val="24"/>
          <w:szCs w:val="24"/>
        </w:rPr>
        <w:t xml:space="preserve"> </w:t>
      </w:r>
      <w:r w:rsidRPr="00C856F3">
        <w:rPr>
          <w:rFonts w:cs="B Mitra"/>
          <w:sz w:val="24"/>
          <w:szCs w:val="24"/>
        </w:rPr>
        <w:t>and</w:t>
      </w:r>
      <w:r w:rsidRPr="00C856F3">
        <w:rPr>
          <w:rFonts w:cs="B Mitra"/>
          <w:spacing w:val="4"/>
          <w:sz w:val="24"/>
          <w:szCs w:val="24"/>
        </w:rPr>
        <w:t xml:space="preserve"> </w:t>
      </w:r>
      <w:r w:rsidRPr="00C856F3">
        <w:rPr>
          <w:rFonts w:cs="B Mitra"/>
          <w:sz w:val="24"/>
          <w:szCs w:val="24"/>
        </w:rPr>
        <w:t>why</w:t>
      </w:r>
      <w:r w:rsidRPr="00C856F3">
        <w:rPr>
          <w:rFonts w:cs="B Mitra"/>
          <w:spacing w:val="3"/>
          <w:sz w:val="24"/>
          <w:szCs w:val="24"/>
        </w:rPr>
        <w:t xml:space="preserve"> </w:t>
      </w:r>
      <w:r w:rsidRPr="00C856F3">
        <w:rPr>
          <w:rFonts w:cs="B Mitra"/>
          <w:sz w:val="24"/>
          <w:szCs w:val="24"/>
        </w:rPr>
        <w:t>does</w:t>
      </w:r>
      <w:r w:rsidRPr="00C856F3">
        <w:rPr>
          <w:rFonts w:cs="B Mitra"/>
          <w:w w:val="99"/>
          <w:sz w:val="24"/>
          <w:szCs w:val="24"/>
        </w:rPr>
        <w:t xml:space="preserve"> </w:t>
      </w:r>
      <w:r w:rsidRPr="00C856F3">
        <w:rPr>
          <w:rFonts w:cs="B Mitra"/>
          <w:sz w:val="24"/>
          <w:szCs w:val="24"/>
        </w:rPr>
        <w:t>it</w:t>
      </w:r>
      <w:r w:rsidRPr="00C856F3">
        <w:rPr>
          <w:rFonts w:cs="B Mitra"/>
          <w:spacing w:val="-5"/>
          <w:sz w:val="24"/>
          <w:szCs w:val="24"/>
        </w:rPr>
        <w:t xml:space="preserve"> </w:t>
      </w:r>
      <w:r w:rsidRPr="00C856F3">
        <w:rPr>
          <w:rFonts w:cs="B Mitra"/>
          <w:sz w:val="24"/>
          <w:szCs w:val="24"/>
        </w:rPr>
        <w:t>matter?</w:t>
      </w:r>
      <w:r w:rsidRPr="00C856F3">
        <w:rPr>
          <w:rFonts w:cs="B Mitra"/>
          <w:spacing w:val="-5"/>
          <w:sz w:val="24"/>
          <w:szCs w:val="24"/>
        </w:rPr>
        <w:t xml:space="preserve"> </w:t>
      </w:r>
      <w:r w:rsidRPr="00C856F3">
        <w:rPr>
          <w:rFonts w:cs="B Mitra"/>
          <w:sz w:val="24"/>
          <w:szCs w:val="24"/>
        </w:rPr>
        <w:t>Washington,</w:t>
      </w:r>
      <w:r w:rsidRPr="00C856F3">
        <w:rPr>
          <w:rFonts w:cs="B Mitra"/>
          <w:spacing w:val="-4"/>
          <w:sz w:val="24"/>
          <w:szCs w:val="24"/>
        </w:rPr>
        <w:t xml:space="preserve"> </w:t>
      </w:r>
      <w:r w:rsidRPr="00C856F3">
        <w:rPr>
          <w:rFonts w:cs="B Mitra"/>
          <w:sz w:val="24"/>
          <w:szCs w:val="24"/>
        </w:rPr>
        <w:t>DC:</w:t>
      </w:r>
      <w:r w:rsidRPr="00C856F3">
        <w:rPr>
          <w:rFonts w:cs="B Mitra"/>
          <w:spacing w:val="-5"/>
          <w:sz w:val="24"/>
          <w:szCs w:val="24"/>
        </w:rPr>
        <w:t xml:space="preserve"> </w:t>
      </w:r>
      <w:r w:rsidRPr="00C856F3">
        <w:rPr>
          <w:rFonts w:cs="B Mitra"/>
          <w:sz w:val="24"/>
          <w:szCs w:val="24"/>
        </w:rPr>
        <w:t>Center</w:t>
      </w:r>
      <w:r w:rsidRPr="00C856F3">
        <w:rPr>
          <w:rFonts w:cs="B Mitra"/>
          <w:spacing w:val="-4"/>
          <w:sz w:val="24"/>
          <w:szCs w:val="24"/>
        </w:rPr>
        <w:t xml:space="preserve"> </w:t>
      </w:r>
      <w:r w:rsidRPr="00C856F3">
        <w:rPr>
          <w:rFonts w:cs="B Mitra"/>
          <w:sz w:val="24"/>
          <w:szCs w:val="24"/>
        </w:rPr>
        <w:t>for</w:t>
      </w:r>
      <w:r w:rsidRPr="00C856F3">
        <w:rPr>
          <w:rFonts w:cs="B Mitra"/>
          <w:spacing w:val="-3"/>
          <w:sz w:val="24"/>
          <w:szCs w:val="24"/>
        </w:rPr>
        <w:t xml:space="preserve"> </w:t>
      </w:r>
      <w:r w:rsidRPr="00C856F3">
        <w:rPr>
          <w:rFonts w:cs="B Mitra"/>
          <w:sz w:val="24"/>
          <w:szCs w:val="24"/>
        </w:rPr>
        <w:t>Studying</w:t>
      </w:r>
      <w:r w:rsidRPr="00C856F3">
        <w:rPr>
          <w:rFonts w:cs="B Mitra"/>
          <w:spacing w:val="-5"/>
          <w:sz w:val="24"/>
          <w:szCs w:val="24"/>
        </w:rPr>
        <w:t xml:space="preserve"> </w:t>
      </w:r>
      <w:r w:rsidRPr="00C856F3">
        <w:rPr>
          <w:rFonts w:cs="B Mitra"/>
          <w:sz w:val="24"/>
          <w:szCs w:val="24"/>
        </w:rPr>
        <w:t>Health</w:t>
      </w:r>
      <w:r w:rsidRPr="00C856F3">
        <w:rPr>
          <w:rFonts w:cs="B Mitra"/>
          <w:spacing w:val="-5"/>
          <w:sz w:val="24"/>
          <w:szCs w:val="24"/>
        </w:rPr>
        <w:t xml:space="preserve"> </w:t>
      </w:r>
      <w:r w:rsidRPr="00C856F3">
        <w:rPr>
          <w:rFonts w:cs="B Mitra"/>
          <w:sz w:val="24"/>
          <w:szCs w:val="24"/>
        </w:rPr>
        <w:t>System</w:t>
      </w:r>
      <w:r w:rsidRPr="00C856F3">
        <w:rPr>
          <w:rFonts w:cs="B Mitra"/>
          <w:spacing w:val="-4"/>
          <w:sz w:val="24"/>
          <w:szCs w:val="24"/>
        </w:rPr>
        <w:t xml:space="preserve"> </w:t>
      </w:r>
      <w:r w:rsidRPr="00C856F3">
        <w:rPr>
          <w:rFonts w:cs="B Mitra"/>
          <w:sz w:val="24"/>
          <w:szCs w:val="24"/>
        </w:rPr>
        <w:t>Change,</w:t>
      </w:r>
      <w:r w:rsidRPr="00C856F3">
        <w:rPr>
          <w:rFonts w:cs="B Mitra"/>
          <w:spacing w:val="-5"/>
          <w:sz w:val="24"/>
          <w:szCs w:val="24"/>
        </w:rPr>
        <w:t xml:space="preserve"> </w:t>
      </w:r>
      <w:r w:rsidRPr="00C856F3">
        <w:rPr>
          <w:rFonts w:cs="B Mitra"/>
          <w:sz w:val="24"/>
          <w:szCs w:val="24"/>
        </w:rPr>
        <w:t>2008.</w:t>
      </w:r>
    </w:p>
    <w:p w:rsidR="00A40349" w:rsidRPr="00C856F3" w:rsidRDefault="00A40349" w:rsidP="00C856F3">
      <w:pPr>
        <w:pStyle w:val="Style5"/>
        <w:ind w:left="0"/>
        <w:jc w:val="left"/>
        <w:rPr>
          <w:rFonts w:cs="B Mitra"/>
          <w:sz w:val="24"/>
          <w:szCs w:val="24"/>
        </w:rPr>
      </w:pPr>
      <w:r w:rsidRPr="00C856F3">
        <w:rPr>
          <w:rFonts w:cs="B Mitra"/>
          <w:sz w:val="24"/>
          <w:szCs w:val="24"/>
        </w:rPr>
        <w:t>[20]</w:t>
      </w:r>
      <w:r w:rsidRPr="00C856F3">
        <w:rPr>
          <w:rFonts w:cs="B Mitra"/>
          <w:spacing w:val="17"/>
          <w:sz w:val="24"/>
          <w:szCs w:val="24"/>
        </w:rPr>
        <w:t xml:space="preserve"> </w:t>
      </w:r>
      <w:r w:rsidRPr="00C856F3">
        <w:rPr>
          <w:rFonts w:cs="B Mitra"/>
          <w:sz w:val="24"/>
          <w:szCs w:val="24"/>
        </w:rPr>
        <w:t>L.</w:t>
      </w:r>
      <w:r w:rsidRPr="00C856F3">
        <w:rPr>
          <w:rFonts w:cs="B Mitra"/>
          <w:spacing w:val="20"/>
          <w:sz w:val="24"/>
          <w:szCs w:val="24"/>
        </w:rPr>
        <w:t xml:space="preserve"> </w:t>
      </w:r>
      <w:r w:rsidRPr="00C856F3">
        <w:rPr>
          <w:rFonts w:cs="B Mitra"/>
          <w:sz w:val="24"/>
          <w:szCs w:val="24"/>
        </w:rPr>
        <w:t>Bellardita,</w:t>
      </w:r>
      <w:r w:rsidRPr="00C856F3">
        <w:rPr>
          <w:rFonts w:cs="B Mitra"/>
          <w:spacing w:val="20"/>
          <w:sz w:val="24"/>
          <w:szCs w:val="24"/>
        </w:rPr>
        <w:t xml:space="preserve"> </w:t>
      </w:r>
      <w:r w:rsidRPr="00C856F3">
        <w:rPr>
          <w:rFonts w:cs="B Mitra"/>
          <w:sz w:val="24"/>
          <w:szCs w:val="24"/>
        </w:rPr>
        <w:t>G.</w:t>
      </w:r>
      <w:r w:rsidRPr="00C856F3">
        <w:rPr>
          <w:rFonts w:cs="B Mitra"/>
          <w:spacing w:val="20"/>
          <w:sz w:val="24"/>
          <w:szCs w:val="24"/>
        </w:rPr>
        <w:t xml:space="preserve"> </w:t>
      </w:r>
      <w:r w:rsidRPr="00C856F3">
        <w:rPr>
          <w:rFonts w:cs="B Mitra"/>
          <w:sz w:val="24"/>
          <w:szCs w:val="24"/>
        </w:rPr>
        <w:t>Graffigna,</w:t>
      </w:r>
      <w:r w:rsidRPr="00C856F3">
        <w:rPr>
          <w:rFonts w:cs="B Mitra"/>
          <w:spacing w:val="20"/>
          <w:sz w:val="24"/>
          <w:szCs w:val="24"/>
        </w:rPr>
        <w:t xml:space="preserve"> </w:t>
      </w:r>
      <w:r w:rsidRPr="00C856F3">
        <w:rPr>
          <w:rFonts w:cs="B Mitra"/>
          <w:sz w:val="24"/>
          <w:szCs w:val="24"/>
        </w:rPr>
        <w:t>S.</w:t>
      </w:r>
      <w:r w:rsidRPr="00C856F3">
        <w:rPr>
          <w:rFonts w:cs="B Mitra"/>
          <w:spacing w:val="20"/>
          <w:sz w:val="24"/>
          <w:szCs w:val="24"/>
        </w:rPr>
        <w:t xml:space="preserve"> </w:t>
      </w:r>
      <w:r w:rsidRPr="00C856F3">
        <w:rPr>
          <w:rFonts w:cs="B Mitra"/>
          <w:sz w:val="24"/>
          <w:szCs w:val="24"/>
        </w:rPr>
        <w:t>Donegani,</w:t>
      </w:r>
      <w:r w:rsidRPr="00C856F3">
        <w:rPr>
          <w:rFonts w:cs="B Mitra"/>
          <w:spacing w:val="20"/>
          <w:sz w:val="24"/>
          <w:szCs w:val="24"/>
        </w:rPr>
        <w:t xml:space="preserve"> </w:t>
      </w:r>
      <w:r w:rsidRPr="00C856F3">
        <w:rPr>
          <w:rFonts w:cs="B Mitra"/>
          <w:sz w:val="24"/>
          <w:szCs w:val="24"/>
        </w:rPr>
        <w:t>D.</w:t>
      </w:r>
      <w:r w:rsidRPr="00C856F3">
        <w:rPr>
          <w:rFonts w:cs="B Mitra"/>
          <w:spacing w:val="19"/>
          <w:sz w:val="24"/>
          <w:szCs w:val="24"/>
        </w:rPr>
        <w:t xml:space="preserve"> </w:t>
      </w:r>
      <w:r w:rsidRPr="00C856F3">
        <w:rPr>
          <w:rFonts w:cs="B Mitra"/>
          <w:sz w:val="24"/>
          <w:szCs w:val="24"/>
        </w:rPr>
        <w:t>Villani, S. Villa, V. Tresoldi, et al. Patient’s choice of observational strategy for early-stage prostate cancer. Neuropsychological Trends 12 (2012), 107–116.</w:t>
      </w:r>
    </w:p>
    <w:p w:rsidR="00A40349" w:rsidRPr="00C856F3" w:rsidRDefault="00A40349" w:rsidP="00C856F3">
      <w:pPr>
        <w:pStyle w:val="Style5"/>
        <w:ind w:left="0"/>
        <w:jc w:val="left"/>
        <w:rPr>
          <w:rFonts w:eastAsia="Times New Roman" w:cs="B Mitra"/>
          <w:sz w:val="24"/>
          <w:szCs w:val="24"/>
        </w:rPr>
      </w:pPr>
      <w:r w:rsidRPr="00C856F3">
        <w:rPr>
          <w:rFonts w:ascii="Cambria" w:cs="B Mitra"/>
          <w:sz w:val="24"/>
          <w:szCs w:val="24"/>
        </w:rPr>
        <w:t xml:space="preserve">[21] </w:t>
      </w:r>
      <w:r w:rsidRPr="00C856F3">
        <w:rPr>
          <w:rFonts w:ascii="Cambria" w:cs="B Mitra"/>
          <w:spacing w:val="3"/>
          <w:sz w:val="24"/>
          <w:szCs w:val="24"/>
        </w:rPr>
        <w:t xml:space="preserve"> </w:t>
      </w:r>
      <w:r w:rsidRPr="00C856F3">
        <w:rPr>
          <w:rFonts w:cs="B Mitra"/>
          <w:sz w:val="24"/>
          <w:szCs w:val="24"/>
        </w:rPr>
        <w:t>C.</w:t>
      </w:r>
      <w:r w:rsidRPr="00C856F3">
        <w:rPr>
          <w:rFonts w:cs="B Mitra"/>
          <w:spacing w:val="13"/>
          <w:sz w:val="24"/>
          <w:szCs w:val="24"/>
        </w:rPr>
        <w:t xml:space="preserve"> </w:t>
      </w:r>
      <w:r w:rsidRPr="00C856F3">
        <w:rPr>
          <w:rFonts w:cs="B Mitra"/>
          <w:sz w:val="24"/>
          <w:szCs w:val="24"/>
        </w:rPr>
        <w:t>Libreri,</w:t>
      </w:r>
      <w:r w:rsidRPr="00C856F3">
        <w:rPr>
          <w:rFonts w:cs="B Mitra"/>
          <w:spacing w:val="13"/>
          <w:sz w:val="24"/>
          <w:szCs w:val="24"/>
        </w:rPr>
        <w:t xml:space="preserve"> </w:t>
      </w:r>
      <w:r w:rsidRPr="00C856F3">
        <w:rPr>
          <w:rFonts w:cs="B Mitra"/>
          <w:sz w:val="24"/>
          <w:szCs w:val="24"/>
        </w:rPr>
        <w:t>G.</w:t>
      </w:r>
      <w:r w:rsidRPr="00C856F3">
        <w:rPr>
          <w:rFonts w:cs="B Mitra"/>
          <w:spacing w:val="12"/>
          <w:sz w:val="24"/>
          <w:szCs w:val="24"/>
        </w:rPr>
        <w:t xml:space="preserve"> </w:t>
      </w:r>
      <w:r w:rsidRPr="00C856F3">
        <w:rPr>
          <w:rFonts w:cs="B Mitra"/>
          <w:sz w:val="24"/>
          <w:szCs w:val="24"/>
        </w:rPr>
        <w:t>Graffigna.</w:t>
      </w:r>
      <w:r w:rsidRPr="00C856F3">
        <w:rPr>
          <w:rFonts w:cs="B Mitra"/>
          <w:spacing w:val="13"/>
          <w:sz w:val="24"/>
          <w:szCs w:val="24"/>
        </w:rPr>
        <w:t xml:space="preserve"> </w:t>
      </w:r>
      <w:r w:rsidRPr="00C856F3">
        <w:rPr>
          <w:rFonts w:cs="B Mitra"/>
          <w:sz w:val="24"/>
          <w:szCs w:val="24"/>
        </w:rPr>
        <w:t>Mapping</w:t>
      </w:r>
      <w:r w:rsidRPr="00C856F3">
        <w:rPr>
          <w:rFonts w:cs="B Mitra"/>
          <w:spacing w:val="12"/>
          <w:sz w:val="24"/>
          <w:szCs w:val="24"/>
        </w:rPr>
        <w:t xml:space="preserve"> </w:t>
      </w:r>
      <w:r w:rsidRPr="00C856F3">
        <w:rPr>
          <w:rFonts w:cs="B Mitra"/>
          <w:sz w:val="24"/>
          <w:szCs w:val="24"/>
        </w:rPr>
        <w:t>online</w:t>
      </w:r>
      <w:r w:rsidRPr="00C856F3">
        <w:rPr>
          <w:rFonts w:cs="B Mitra"/>
          <w:spacing w:val="13"/>
          <w:sz w:val="24"/>
          <w:szCs w:val="24"/>
        </w:rPr>
        <w:t xml:space="preserve"> </w:t>
      </w:r>
      <w:r w:rsidRPr="00C856F3">
        <w:rPr>
          <w:rFonts w:cs="B Mitra"/>
          <w:sz w:val="24"/>
          <w:szCs w:val="24"/>
        </w:rPr>
        <w:t>peer</w:t>
      </w:r>
      <w:r w:rsidRPr="00C856F3">
        <w:rPr>
          <w:rFonts w:cs="B Mitra"/>
          <w:spacing w:val="13"/>
          <w:sz w:val="24"/>
          <w:szCs w:val="24"/>
        </w:rPr>
        <w:t xml:space="preserve"> </w:t>
      </w:r>
      <w:r w:rsidRPr="00C856F3">
        <w:rPr>
          <w:rFonts w:cs="B Mitra"/>
          <w:sz w:val="24"/>
          <w:szCs w:val="24"/>
        </w:rPr>
        <w:t>exchanges</w:t>
      </w:r>
      <w:r w:rsidRPr="00C856F3">
        <w:rPr>
          <w:rFonts w:cs="B Mitra"/>
          <w:spacing w:val="12"/>
          <w:sz w:val="24"/>
          <w:szCs w:val="24"/>
        </w:rPr>
        <w:t xml:space="preserve"> </w:t>
      </w:r>
      <w:r w:rsidRPr="00C856F3">
        <w:rPr>
          <w:rFonts w:cs="B Mitra"/>
          <w:sz w:val="24"/>
          <w:szCs w:val="24"/>
        </w:rPr>
        <w:t>on</w:t>
      </w:r>
      <w:r w:rsidRPr="00C856F3">
        <w:rPr>
          <w:rFonts w:cs="B Mitra"/>
          <w:spacing w:val="13"/>
          <w:sz w:val="24"/>
          <w:szCs w:val="24"/>
        </w:rPr>
        <w:t xml:space="preserve"> </w:t>
      </w:r>
      <w:r w:rsidRPr="00C856F3">
        <w:rPr>
          <w:rFonts w:cs="B Mitra"/>
          <w:sz w:val="24"/>
          <w:szCs w:val="24"/>
        </w:rPr>
        <w:t>diabetes.</w:t>
      </w:r>
      <w:r w:rsidRPr="00C856F3">
        <w:rPr>
          <w:rFonts w:cs="B Mitra"/>
          <w:spacing w:val="13"/>
          <w:sz w:val="24"/>
          <w:szCs w:val="24"/>
        </w:rPr>
        <w:t xml:space="preserve"> </w:t>
      </w:r>
      <w:r w:rsidRPr="00C856F3">
        <w:rPr>
          <w:rFonts w:cs="B Mitra"/>
          <w:i/>
          <w:sz w:val="24"/>
          <w:szCs w:val="24"/>
        </w:rPr>
        <w:t>Neuropsychological</w:t>
      </w:r>
      <w:r w:rsidRPr="00C856F3">
        <w:rPr>
          <w:rFonts w:cs="B Mitra"/>
          <w:i/>
          <w:spacing w:val="4"/>
          <w:sz w:val="24"/>
          <w:szCs w:val="24"/>
        </w:rPr>
        <w:t xml:space="preserve"> </w:t>
      </w:r>
      <w:r w:rsidRPr="00C856F3">
        <w:rPr>
          <w:rFonts w:cs="B Mitra"/>
          <w:i/>
          <w:sz w:val="24"/>
          <w:szCs w:val="24"/>
        </w:rPr>
        <w:t xml:space="preserve">trends </w:t>
      </w:r>
      <w:r w:rsidRPr="00C856F3">
        <w:rPr>
          <w:rFonts w:cs="B Mitra"/>
          <w:i/>
          <w:spacing w:val="24"/>
          <w:sz w:val="24"/>
          <w:szCs w:val="24"/>
        </w:rPr>
        <w:t xml:space="preserve"> </w:t>
      </w:r>
      <w:r w:rsidRPr="00C856F3">
        <w:rPr>
          <w:rFonts w:cs="B Mitra"/>
          <w:b/>
          <w:sz w:val="24"/>
          <w:szCs w:val="24"/>
        </w:rPr>
        <w:t>12</w:t>
      </w:r>
      <w:r w:rsidRPr="00C856F3">
        <w:rPr>
          <w:rFonts w:cs="B Mitra"/>
          <w:sz w:val="24"/>
          <w:szCs w:val="24"/>
        </w:rPr>
        <w:t xml:space="preserve"> (2012),</w:t>
      </w:r>
      <w:r w:rsidRPr="00C856F3">
        <w:rPr>
          <w:rFonts w:cs="B Mitra"/>
          <w:spacing w:val="-8"/>
          <w:sz w:val="24"/>
          <w:szCs w:val="24"/>
        </w:rPr>
        <w:t xml:space="preserve"> </w:t>
      </w:r>
      <w:r w:rsidRPr="00C856F3">
        <w:rPr>
          <w:rFonts w:cs="B Mitra"/>
          <w:sz w:val="24"/>
          <w:szCs w:val="24"/>
        </w:rPr>
        <w:t>ISSN:</w:t>
      </w:r>
      <w:r w:rsidRPr="00C856F3">
        <w:rPr>
          <w:rFonts w:cs="B Mitra"/>
          <w:spacing w:val="-8"/>
          <w:sz w:val="24"/>
          <w:szCs w:val="24"/>
        </w:rPr>
        <w:t xml:space="preserve"> </w:t>
      </w:r>
      <w:r w:rsidRPr="00C856F3">
        <w:rPr>
          <w:rFonts w:cs="B Mitra"/>
          <w:sz w:val="24"/>
          <w:szCs w:val="24"/>
        </w:rPr>
        <w:t>1970-321X</w:t>
      </w:r>
    </w:p>
    <w:p w:rsidR="00A40349" w:rsidRPr="00C856F3" w:rsidRDefault="00A40349" w:rsidP="00C856F3">
      <w:pPr>
        <w:pStyle w:val="Style5"/>
        <w:ind w:left="0"/>
        <w:jc w:val="left"/>
        <w:rPr>
          <w:rFonts w:cs="B Mitra"/>
          <w:sz w:val="24"/>
          <w:szCs w:val="24"/>
        </w:rPr>
      </w:pPr>
      <w:r w:rsidRPr="00C856F3">
        <w:rPr>
          <w:rFonts w:cs="B Mitra"/>
          <w:sz w:val="24"/>
          <w:szCs w:val="24"/>
        </w:rPr>
        <w:t>[22]</w:t>
      </w:r>
      <w:r w:rsidRPr="00C856F3">
        <w:rPr>
          <w:rFonts w:cs="B Mitra"/>
          <w:spacing w:val="17"/>
          <w:sz w:val="24"/>
          <w:szCs w:val="24"/>
        </w:rPr>
        <w:t xml:space="preserve"> </w:t>
      </w:r>
      <w:r w:rsidRPr="00C856F3">
        <w:rPr>
          <w:rFonts w:cs="B Mitra"/>
          <w:sz w:val="24"/>
          <w:szCs w:val="24"/>
        </w:rPr>
        <w:t>Riva</w:t>
      </w:r>
      <w:r w:rsidRPr="00C856F3">
        <w:rPr>
          <w:rFonts w:cs="B Mitra"/>
          <w:spacing w:val="24"/>
          <w:sz w:val="24"/>
          <w:szCs w:val="24"/>
        </w:rPr>
        <w:t xml:space="preserve"> </w:t>
      </w:r>
      <w:r w:rsidRPr="00C856F3">
        <w:rPr>
          <w:rFonts w:cs="B Mitra"/>
          <w:sz w:val="24"/>
          <w:szCs w:val="24"/>
        </w:rPr>
        <w:t>G,</w:t>
      </w:r>
      <w:r w:rsidRPr="00C856F3">
        <w:rPr>
          <w:rFonts w:cs="B Mitra"/>
          <w:spacing w:val="24"/>
          <w:sz w:val="24"/>
          <w:szCs w:val="24"/>
        </w:rPr>
        <w:t xml:space="preserve"> </w:t>
      </w:r>
      <w:r w:rsidRPr="00C856F3">
        <w:rPr>
          <w:rFonts w:cs="B Mitra"/>
          <w:sz w:val="24"/>
          <w:szCs w:val="24"/>
        </w:rPr>
        <w:t>Baños</w:t>
      </w:r>
      <w:r w:rsidRPr="00C856F3">
        <w:rPr>
          <w:rFonts w:cs="B Mitra"/>
          <w:spacing w:val="24"/>
          <w:sz w:val="24"/>
          <w:szCs w:val="24"/>
        </w:rPr>
        <w:t xml:space="preserve"> </w:t>
      </w:r>
      <w:r w:rsidRPr="00C856F3">
        <w:rPr>
          <w:rFonts w:cs="B Mitra"/>
          <w:sz w:val="24"/>
          <w:szCs w:val="24"/>
        </w:rPr>
        <w:t>RM,</w:t>
      </w:r>
      <w:r w:rsidRPr="00C856F3">
        <w:rPr>
          <w:rFonts w:cs="B Mitra"/>
          <w:spacing w:val="24"/>
          <w:sz w:val="24"/>
          <w:szCs w:val="24"/>
        </w:rPr>
        <w:t xml:space="preserve"> </w:t>
      </w:r>
      <w:r w:rsidRPr="00C856F3">
        <w:rPr>
          <w:rFonts w:cs="B Mitra"/>
          <w:sz w:val="24"/>
          <w:szCs w:val="24"/>
        </w:rPr>
        <w:t>Botella</w:t>
      </w:r>
      <w:r w:rsidRPr="00C856F3">
        <w:rPr>
          <w:rFonts w:cs="B Mitra"/>
          <w:spacing w:val="24"/>
          <w:sz w:val="24"/>
          <w:szCs w:val="24"/>
        </w:rPr>
        <w:t xml:space="preserve"> </w:t>
      </w:r>
      <w:r w:rsidRPr="00C856F3">
        <w:rPr>
          <w:rFonts w:cs="B Mitra"/>
          <w:sz w:val="24"/>
          <w:szCs w:val="24"/>
        </w:rPr>
        <w:t>C,</w:t>
      </w:r>
      <w:r w:rsidRPr="00C856F3">
        <w:rPr>
          <w:rFonts w:cs="B Mitra"/>
          <w:spacing w:val="24"/>
          <w:sz w:val="24"/>
          <w:szCs w:val="24"/>
        </w:rPr>
        <w:t xml:space="preserve"> </w:t>
      </w:r>
      <w:r w:rsidRPr="00C856F3">
        <w:rPr>
          <w:rFonts w:cs="B Mitra"/>
          <w:sz w:val="24"/>
          <w:szCs w:val="24"/>
        </w:rPr>
        <w:t>Wiederhold</w:t>
      </w:r>
      <w:r w:rsidRPr="00C856F3">
        <w:rPr>
          <w:rFonts w:cs="B Mitra"/>
          <w:spacing w:val="25"/>
          <w:sz w:val="24"/>
          <w:szCs w:val="24"/>
        </w:rPr>
        <w:t xml:space="preserve"> </w:t>
      </w:r>
      <w:r w:rsidRPr="00C856F3">
        <w:rPr>
          <w:rFonts w:cs="B Mitra"/>
          <w:sz w:val="24"/>
          <w:szCs w:val="24"/>
        </w:rPr>
        <w:t>BK,</w:t>
      </w:r>
      <w:r w:rsidRPr="00C856F3">
        <w:rPr>
          <w:rFonts w:cs="B Mitra"/>
          <w:spacing w:val="24"/>
          <w:sz w:val="24"/>
          <w:szCs w:val="24"/>
        </w:rPr>
        <w:t xml:space="preserve"> </w:t>
      </w:r>
      <w:r w:rsidRPr="00C856F3">
        <w:rPr>
          <w:rFonts w:cs="B Mitra"/>
          <w:sz w:val="24"/>
          <w:szCs w:val="24"/>
        </w:rPr>
        <w:t>Gaggioli</w:t>
      </w:r>
      <w:r w:rsidRPr="00C856F3">
        <w:rPr>
          <w:rFonts w:cs="B Mitra"/>
          <w:spacing w:val="24"/>
          <w:sz w:val="24"/>
          <w:szCs w:val="24"/>
        </w:rPr>
        <w:t xml:space="preserve"> </w:t>
      </w:r>
      <w:r w:rsidRPr="00C856F3">
        <w:rPr>
          <w:rFonts w:cs="B Mitra"/>
          <w:sz w:val="24"/>
          <w:szCs w:val="24"/>
        </w:rPr>
        <w:t>A.</w:t>
      </w:r>
      <w:r w:rsidRPr="00C856F3">
        <w:rPr>
          <w:rFonts w:cs="B Mitra"/>
          <w:spacing w:val="24"/>
          <w:sz w:val="24"/>
          <w:szCs w:val="24"/>
        </w:rPr>
        <w:t xml:space="preserve"> </w:t>
      </w:r>
      <w:r w:rsidRPr="00C856F3">
        <w:rPr>
          <w:rFonts w:cs="B Mitra"/>
          <w:sz w:val="24"/>
          <w:szCs w:val="24"/>
        </w:rPr>
        <w:t>Positive</w:t>
      </w:r>
      <w:r w:rsidRPr="00C856F3">
        <w:rPr>
          <w:rFonts w:cs="B Mitra"/>
          <w:spacing w:val="24"/>
          <w:sz w:val="24"/>
          <w:szCs w:val="24"/>
        </w:rPr>
        <w:t xml:space="preserve"> </w:t>
      </w:r>
      <w:r w:rsidRPr="00C856F3">
        <w:rPr>
          <w:rFonts w:cs="B Mitra"/>
          <w:sz w:val="24"/>
          <w:szCs w:val="24"/>
        </w:rPr>
        <w:t>technology:</w:t>
      </w:r>
      <w:r w:rsidRPr="00C856F3">
        <w:rPr>
          <w:rFonts w:cs="B Mitra"/>
          <w:spacing w:val="24"/>
          <w:sz w:val="24"/>
          <w:szCs w:val="24"/>
        </w:rPr>
        <w:t xml:space="preserve"> </w:t>
      </w:r>
      <w:r w:rsidRPr="00C856F3">
        <w:rPr>
          <w:rFonts w:cs="B Mitra"/>
          <w:sz w:val="24"/>
          <w:szCs w:val="24"/>
        </w:rPr>
        <w:t>using</w:t>
      </w:r>
      <w:r w:rsidRPr="00C856F3">
        <w:rPr>
          <w:rFonts w:cs="B Mitra"/>
          <w:spacing w:val="24"/>
          <w:sz w:val="24"/>
          <w:szCs w:val="24"/>
        </w:rPr>
        <w:t xml:space="preserve"> </w:t>
      </w:r>
      <w:r w:rsidRPr="00C856F3">
        <w:rPr>
          <w:rFonts w:cs="B Mitra"/>
          <w:sz w:val="24"/>
          <w:szCs w:val="24"/>
        </w:rPr>
        <w:t>interactive</w:t>
      </w:r>
      <w:r w:rsidRPr="00C856F3">
        <w:rPr>
          <w:rFonts w:cs="B Mitra"/>
          <w:spacing w:val="21"/>
          <w:w w:val="99"/>
          <w:sz w:val="24"/>
          <w:szCs w:val="24"/>
        </w:rPr>
        <w:t xml:space="preserve"> </w:t>
      </w:r>
      <w:r w:rsidRPr="00C856F3">
        <w:rPr>
          <w:rFonts w:cs="B Mitra"/>
          <w:sz w:val="24"/>
          <w:szCs w:val="24"/>
        </w:rPr>
        <w:t>technologies</w:t>
      </w:r>
      <w:r w:rsidRPr="00C856F3">
        <w:rPr>
          <w:rFonts w:cs="B Mitra"/>
          <w:spacing w:val="5"/>
          <w:sz w:val="24"/>
          <w:szCs w:val="24"/>
        </w:rPr>
        <w:t xml:space="preserve"> </w:t>
      </w:r>
      <w:r w:rsidRPr="00C856F3">
        <w:rPr>
          <w:rFonts w:cs="B Mitra"/>
          <w:sz w:val="24"/>
          <w:szCs w:val="24"/>
        </w:rPr>
        <w:t>to</w:t>
      </w:r>
      <w:r w:rsidRPr="00C856F3">
        <w:rPr>
          <w:rFonts w:cs="B Mitra"/>
          <w:spacing w:val="5"/>
          <w:sz w:val="24"/>
          <w:szCs w:val="24"/>
        </w:rPr>
        <w:t xml:space="preserve"> </w:t>
      </w:r>
      <w:r w:rsidRPr="00C856F3">
        <w:rPr>
          <w:rFonts w:cs="B Mitra"/>
          <w:sz w:val="24"/>
          <w:szCs w:val="24"/>
        </w:rPr>
        <w:t>promote</w:t>
      </w:r>
      <w:r w:rsidRPr="00C856F3">
        <w:rPr>
          <w:rFonts w:cs="B Mitra"/>
          <w:spacing w:val="5"/>
          <w:sz w:val="24"/>
          <w:szCs w:val="24"/>
        </w:rPr>
        <w:t xml:space="preserve"> </w:t>
      </w:r>
      <w:r w:rsidRPr="00C856F3">
        <w:rPr>
          <w:rFonts w:cs="B Mitra"/>
          <w:sz w:val="24"/>
          <w:szCs w:val="24"/>
        </w:rPr>
        <w:t>positive</w:t>
      </w:r>
      <w:r w:rsidRPr="00C856F3">
        <w:rPr>
          <w:rFonts w:cs="B Mitra"/>
          <w:spacing w:val="5"/>
          <w:sz w:val="24"/>
          <w:szCs w:val="24"/>
        </w:rPr>
        <w:t xml:space="preserve"> </w:t>
      </w:r>
      <w:r w:rsidRPr="00C856F3">
        <w:rPr>
          <w:rFonts w:cs="B Mitra"/>
          <w:sz w:val="24"/>
          <w:szCs w:val="24"/>
        </w:rPr>
        <w:t>functioning.</w:t>
      </w:r>
      <w:r w:rsidRPr="00C856F3">
        <w:rPr>
          <w:rFonts w:cs="B Mitra"/>
          <w:spacing w:val="4"/>
          <w:sz w:val="24"/>
          <w:szCs w:val="24"/>
        </w:rPr>
        <w:t xml:space="preserve"> </w:t>
      </w:r>
      <w:r w:rsidRPr="00C856F3">
        <w:rPr>
          <w:rFonts w:cs="B Mitra"/>
          <w:i/>
          <w:sz w:val="24"/>
          <w:szCs w:val="24"/>
        </w:rPr>
        <w:t>Cyberpsychology,</w:t>
      </w:r>
      <w:r w:rsidRPr="00C856F3">
        <w:rPr>
          <w:rFonts w:cs="B Mitra"/>
          <w:i/>
          <w:spacing w:val="-3"/>
          <w:sz w:val="24"/>
          <w:szCs w:val="24"/>
        </w:rPr>
        <w:t xml:space="preserve"> </w:t>
      </w:r>
      <w:r w:rsidRPr="00C856F3">
        <w:rPr>
          <w:rFonts w:cs="B Mitra"/>
          <w:i/>
          <w:sz w:val="24"/>
          <w:szCs w:val="24"/>
        </w:rPr>
        <w:t>Behavioura</w:t>
      </w:r>
      <w:r w:rsidRPr="00C856F3">
        <w:rPr>
          <w:rFonts w:cs="B Mitra"/>
          <w:i/>
          <w:spacing w:val="-3"/>
          <w:sz w:val="24"/>
          <w:szCs w:val="24"/>
        </w:rPr>
        <w:t xml:space="preserve"> </w:t>
      </w:r>
      <w:r w:rsidRPr="00C856F3">
        <w:rPr>
          <w:rFonts w:cs="B Mitra"/>
          <w:i/>
          <w:sz w:val="24"/>
          <w:szCs w:val="24"/>
        </w:rPr>
        <w:t>and Social</w:t>
      </w:r>
      <w:r w:rsidRPr="00C856F3">
        <w:rPr>
          <w:rFonts w:cs="B Mitra"/>
          <w:i/>
          <w:spacing w:val="-3"/>
          <w:sz w:val="24"/>
          <w:szCs w:val="24"/>
        </w:rPr>
        <w:t xml:space="preserve"> </w:t>
      </w:r>
      <w:r w:rsidRPr="00C856F3">
        <w:rPr>
          <w:rFonts w:cs="B Mitra"/>
          <w:i/>
          <w:sz w:val="24"/>
          <w:szCs w:val="24"/>
        </w:rPr>
        <w:t>Networking</w:t>
      </w:r>
      <w:r w:rsidRPr="00C856F3">
        <w:rPr>
          <w:rFonts w:cs="B Mitra"/>
          <w:i/>
          <w:spacing w:val="6"/>
          <w:sz w:val="24"/>
          <w:szCs w:val="24"/>
        </w:rPr>
        <w:t xml:space="preserve"> </w:t>
      </w:r>
      <w:r w:rsidRPr="00C856F3">
        <w:rPr>
          <w:rFonts w:cs="B Mitra"/>
          <w:b/>
          <w:bCs/>
          <w:sz w:val="24"/>
          <w:szCs w:val="24"/>
        </w:rPr>
        <w:t>15</w:t>
      </w:r>
      <w:r w:rsidRPr="00C856F3">
        <w:rPr>
          <w:rFonts w:cs="B Mitra"/>
          <w:b/>
          <w:bCs/>
          <w:w w:val="99"/>
          <w:sz w:val="24"/>
          <w:szCs w:val="24"/>
        </w:rPr>
        <w:t xml:space="preserve"> </w:t>
      </w:r>
      <w:r w:rsidRPr="00C856F3">
        <w:rPr>
          <w:rFonts w:cs="B Mitra"/>
          <w:sz w:val="24"/>
          <w:szCs w:val="24"/>
        </w:rPr>
        <w:t>(2012),</w:t>
      </w:r>
      <w:r w:rsidRPr="00C856F3">
        <w:rPr>
          <w:rFonts w:cs="B Mitra"/>
          <w:spacing w:val="-10"/>
          <w:sz w:val="24"/>
          <w:szCs w:val="24"/>
        </w:rPr>
        <w:t xml:space="preserve"> </w:t>
      </w:r>
      <w:r w:rsidRPr="00C856F3">
        <w:rPr>
          <w:rFonts w:cs="B Mitra"/>
          <w:sz w:val="24"/>
          <w:szCs w:val="24"/>
        </w:rPr>
        <w:t>69–77.</w:t>
      </w:r>
    </w:p>
    <w:p w:rsidR="00A40349" w:rsidRPr="00C856F3" w:rsidRDefault="00A40349" w:rsidP="00C856F3">
      <w:pPr>
        <w:pStyle w:val="Style5"/>
        <w:ind w:left="0"/>
        <w:jc w:val="left"/>
        <w:rPr>
          <w:rFonts w:eastAsia="Times New Roman" w:cs="B Mitra"/>
          <w:sz w:val="24"/>
          <w:szCs w:val="24"/>
        </w:rPr>
      </w:pPr>
      <w:r w:rsidRPr="00C856F3">
        <w:rPr>
          <w:rFonts w:cs="B Mitra"/>
          <w:sz w:val="24"/>
          <w:szCs w:val="24"/>
        </w:rPr>
        <w:t xml:space="preserve">[23] </w:t>
      </w:r>
      <w:r w:rsidRPr="00C856F3">
        <w:rPr>
          <w:rFonts w:cs="B Mitra"/>
          <w:spacing w:val="14"/>
          <w:sz w:val="24"/>
          <w:szCs w:val="24"/>
        </w:rPr>
        <w:t xml:space="preserve"> </w:t>
      </w:r>
      <w:r w:rsidRPr="00C856F3">
        <w:rPr>
          <w:rFonts w:cs="B Mitra"/>
          <w:sz w:val="24"/>
          <w:szCs w:val="24"/>
        </w:rPr>
        <w:t>G. Riva. Personal</w:t>
      </w:r>
      <w:r w:rsidRPr="00C856F3">
        <w:rPr>
          <w:rFonts w:cs="B Mitra"/>
          <w:spacing w:val="-1"/>
          <w:sz w:val="24"/>
          <w:szCs w:val="24"/>
        </w:rPr>
        <w:t xml:space="preserve"> </w:t>
      </w:r>
      <w:r w:rsidRPr="00C856F3">
        <w:rPr>
          <w:rFonts w:cs="B Mitra"/>
          <w:sz w:val="24"/>
          <w:szCs w:val="24"/>
        </w:rPr>
        <w:t>Experience in Positive</w:t>
      </w:r>
      <w:r w:rsidRPr="00C856F3">
        <w:rPr>
          <w:rFonts w:cs="B Mitra"/>
          <w:spacing w:val="-1"/>
          <w:sz w:val="24"/>
          <w:szCs w:val="24"/>
        </w:rPr>
        <w:t xml:space="preserve"> </w:t>
      </w:r>
      <w:r w:rsidRPr="00C856F3">
        <w:rPr>
          <w:rFonts w:cs="B Mitra"/>
          <w:sz w:val="24"/>
          <w:szCs w:val="24"/>
        </w:rPr>
        <w:t>Psychology May</w:t>
      </w:r>
      <w:r w:rsidRPr="00C856F3">
        <w:rPr>
          <w:rFonts w:cs="B Mitra"/>
          <w:spacing w:val="-1"/>
          <w:sz w:val="24"/>
          <w:szCs w:val="24"/>
        </w:rPr>
        <w:t xml:space="preserve"> </w:t>
      </w:r>
      <w:r w:rsidRPr="00C856F3">
        <w:rPr>
          <w:rFonts w:cs="B Mitra"/>
          <w:sz w:val="24"/>
          <w:szCs w:val="24"/>
        </w:rPr>
        <w:t>Offer a New</w:t>
      </w:r>
      <w:r w:rsidRPr="00C856F3">
        <w:rPr>
          <w:rFonts w:cs="B Mitra"/>
          <w:spacing w:val="-1"/>
          <w:sz w:val="24"/>
          <w:szCs w:val="24"/>
        </w:rPr>
        <w:t xml:space="preserve"> </w:t>
      </w:r>
      <w:r w:rsidRPr="00C856F3">
        <w:rPr>
          <w:rFonts w:cs="B Mitra"/>
          <w:sz w:val="24"/>
          <w:szCs w:val="24"/>
        </w:rPr>
        <w:t>Focus for a</w:t>
      </w:r>
      <w:r w:rsidRPr="00C856F3">
        <w:rPr>
          <w:rFonts w:cs="B Mitra"/>
          <w:spacing w:val="-1"/>
          <w:sz w:val="24"/>
          <w:szCs w:val="24"/>
        </w:rPr>
        <w:t xml:space="preserve"> </w:t>
      </w:r>
      <w:r w:rsidRPr="00C856F3">
        <w:rPr>
          <w:rFonts w:cs="B Mitra"/>
          <w:sz w:val="24"/>
          <w:szCs w:val="24"/>
        </w:rPr>
        <w:t>Growing Discipline. American</w:t>
      </w:r>
      <w:r w:rsidRPr="00C856F3">
        <w:rPr>
          <w:rFonts w:cs="B Mitra"/>
          <w:spacing w:val="-6"/>
          <w:sz w:val="24"/>
          <w:szCs w:val="24"/>
        </w:rPr>
        <w:t xml:space="preserve"> </w:t>
      </w:r>
      <w:r w:rsidRPr="00C856F3">
        <w:rPr>
          <w:rFonts w:cs="B Mitra"/>
          <w:sz w:val="24"/>
          <w:szCs w:val="24"/>
        </w:rPr>
        <w:t>Psychologist</w:t>
      </w:r>
      <w:r w:rsidRPr="00C856F3">
        <w:rPr>
          <w:rFonts w:cs="B Mitra"/>
          <w:spacing w:val="30"/>
          <w:sz w:val="24"/>
          <w:szCs w:val="24"/>
        </w:rPr>
        <w:t xml:space="preserve"> </w:t>
      </w:r>
      <w:r w:rsidRPr="00C856F3">
        <w:rPr>
          <w:rFonts w:cs="B Mitra"/>
          <w:b/>
          <w:sz w:val="24"/>
          <w:szCs w:val="24"/>
        </w:rPr>
        <w:t>67</w:t>
      </w:r>
      <w:r w:rsidRPr="00C856F3">
        <w:rPr>
          <w:rFonts w:cs="B Mitra"/>
          <w:b/>
          <w:spacing w:val="-6"/>
          <w:sz w:val="24"/>
          <w:szCs w:val="24"/>
        </w:rPr>
        <w:t xml:space="preserve"> </w:t>
      </w:r>
      <w:r w:rsidRPr="00C856F3">
        <w:rPr>
          <w:rFonts w:cs="B Mitra"/>
          <w:sz w:val="24"/>
          <w:szCs w:val="24"/>
        </w:rPr>
        <w:t>(2012),</w:t>
      </w:r>
      <w:r w:rsidRPr="00C856F3">
        <w:rPr>
          <w:rFonts w:cs="B Mitra"/>
          <w:spacing w:val="-5"/>
          <w:sz w:val="24"/>
          <w:szCs w:val="24"/>
        </w:rPr>
        <w:t xml:space="preserve"> </w:t>
      </w:r>
      <w:r w:rsidRPr="00C856F3">
        <w:rPr>
          <w:rFonts w:cs="B Mitra"/>
          <w:sz w:val="24"/>
          <w:szCs w:val="24"/>
        </w:rPr>
        <w:t>574-575.</w:t>
      </w:r>
    </w:p>
    <w:p w:rsidR="00A40349" w:rsidRPr="00C856F3" w:rsidRDefault="00A40349" w:rsidP="00C856F3">
      <w:pPr>
        <w:pStyle w:val="Style5"/>
        <w:ind w:left="0"/>
        <w:jc w:val="left"/>
        <w:rPr>
          <w:rFonts w:cs="B Mitra"/>
          <w:sz w:val="24"/>
          <w:szCs w:val="24"/>
        </w:rPr>
      </w:pPr>
      <w:r w:rsidRPr="00C856F3">
        <w:rPr>
          <w:rFonts w:cs="B Mitra"/>
          <w:sz w:val="24"/>
          <w:szCs w:val="24"/>
        </w:rPr>
        <w:t xml:space="preserve">[24] </w:t>
      </w:r>
      <w:r w:rsidRPr="00C856F3">
        <w:rPr>
          <w:rFonts w:cs="B Mitra"/>
          <w:spacing w:val="19"/>
          <w:sz w:val="24"/>
          <w:szCs w:val="24"/>
        </w:rPr>
        <w:t xml:space="preserve"> </w:t>
      </w:r>
      <w:r w:rsidRPr="00C856F3">
        <w:rPr>
          <w:rFonts w:cs="B Mitra"/>
          <w:sz w:val="24"/>
          <w:szCs w:val="24"/>
        </w:rPr>
        <w:t xml:space="preserve">Botella </w:t>
      </w:r>
      <w:r w:rsidRPr="00C856F3">
        <w:rPr>
          <w:rFonts w:cs="B Mitra"/>
          <w:spacing w:val="8"/>
          <w:sz w:val="24"/>
          <w:szCs w:val="24"/>
        </w:rPr>
        <w:t xml:space="preserve"> </w:t>
      </w:r>
      <w:r w:rsidRPr="00C856F3">
        <w:rPr>
          <w:rFonts w:cs="B Mitra"/>
          <w:sz w:val="24"/>
          <w:szCs w:val="24"/>
        </w:rPr>
        <w:t xml:space="preserve">C, </w:t>
      </w:r>
      <w:r w:rsidRPr="00C856F3">
        <w:rPr>
          <w:rFonts w:cs="B Mitra"/>
          <w:spacing w:val="9"/>
          <w:sz w:val="24"/>
          <w:szCs w:val="24"/>
        </w:rPr>
        <w:t xml:space="preserve"> </w:t>
      </w:r>
      <w:r w:rsidRPr="00C856F3">
        <w:rPr>
          <w:rFonts w:cs="B Mitra"/>
          <w:sz w:val="24"/>
          <w:szCs w:val="24"/>
        </w:rPr>
        <w:t xml:space="preserve">Riva </w:t>
      </w:r>
      <w:r w:rsidRPr="00C856F3">
        <w:rPr>
          <w:rFonts w:cs="B Mitra"/>
          <w:spacing w:val="8"/>
          <w:sz w:val="24"/>
          <w:szCs w:val="24"/>
        </w:rPr>
        <w:t xml:space="preserve"> </w:t>
      </w:r>
      <w:r w:rsidRPr="00C856F3">
        <w:rPr>
          <w:rFonts w:cs="B Mitra"/>
          <w:sz w:val="24"/>
          <w:szCs w:val="24"/>
        </w:rPr>
        <w:t xml:space="preserve">G, </w:t>
      </w:r>
      <w:r w:rsidRPr="00C856F3">
        <w:rPr>
          <w:rFonts w:cs="B Mitra"/>
          <w:spacing w:val="9"/>
          <w:sz w:val="24"/>
          <w:szCs w:val="24"/>
        </w:rPr>
        <w:t xml:space="preserve"> </w:t>
      </w:r>
      <w:r w:rsidRPr="00C856F3">
        <w:rPr>
          <w:rFonts w:cs="B Mitra"/>
          <w:sz w:val="24"/>
          <w:szCs w:val="24"/>
        </w:rPr>
        <w:t xml:space="preserve">Gaggioli </w:t>
      </w:r>
      <w:r w:rsidRPr="00C856F3">
        <w:rPr>
          <w:rFonts w:cs="B Mitra"/>
          <w:spacing w:val="8"/>
          <w:sz w:val="24"/>
          <w:szCs w:val="24"/>
        </w:rPr>
        <w:t xml:space="preserve"> </w:t>
      </w:r>
      <w:r w:rsidRPr="00C856F3">
        <w:rPr>
          <w:rFonts w:cs="B Mitra"/>
          <w:sz w:val="24"/>
          <w:szCs w:val="24"/>
        </w:rPr>
        <w:t xml:space="preserve">A, </w:t>
      </w:r>
      <w:r w:rsidRPr="00C856F3">
        <w:rPr>
          <w:rFonts w:cs="B Mitra"/>
          <w:spacing w:val="9"/>
          <w:sz w:val="24"/>
          <w:szCs w:val="24"/>
        </w:rPr>
        <w:t xml:space="preserve"> </w:t>
      </w:r>
      <w:r w:rsidRPr="00C856F3">
        <w:rPr>
          <w:rFonts w:cs="B Mitra"/>
          <w:sz w:val="24"/>
          <w:szCs w:val="24"/>
        </w:rPr>
        <w:t xml:space="preserve">et </w:t>
      </w:r>
      <w:r w:rsidRPr="00C856F3">
        <w:rPr>
          <w:rFonts w:cs="B Mitra"/>
          <w:spacing w:val="9"/>
          <w:sz w:val="24"/>
          <w:szCs w:val="24"/>
        </w:rPr>
        <w:t xml:space="preserve"> </w:t>
      </w:r>
      <w:r w:rsidRPr="00C856F3">
        <w:rPr>
          <w:rFonts w:cs="B Mitra"/>
          <w:sz w:val="24"/>
          <w:szCs w:val="24"/>
        </w:rPr>
        <w:t xml:space="preserve">al. </w:t>
      </w:r>
      <w:r w:rsidRPr="00C856F3">
        <w:rPr>
          <w:rFonts w:cs="B Mitra"/>
          <w:spacing w:val="8"/>
          <w:sz w:val="24"/>
          <w:szCs w:val="24"/>
        </w:rPr>
        <w:t xml:space="preserve"> </w:t>
      </w:r>
      <w:r w:rsidRPr="00C856F3">
        <w:rPr>
          <w:rFonts w:cs="B Mitra"/>
          <w:sz w:val="24"/>
          <w:szCs w:val="24"/>
        </w:rPr>
        <w:t xml:space="preserve">(2012) </w:t>
      </w:r>
      <w:r w:rsidRPr="00C856F3">
        <w:rPr>
          <w:rFonts w:cs="B Mitra"/>
          <w:spacing w:val="9"/>
          <w:sz w:val="24"/>
          <w:szCs w:val="24"/>
        </w:rPr>
        <w:t xml:space="preserve"> </w:t>
      </w:r>
      <w:r w:rsidRPr="00C856F3">
        <w:rPr>
          <w:rFonts w:cs="B Mitra"/>
          <w:sz w:val="24"/>
          <w:szCs w:val="24"/>
        </w:rPr>
        <w:t xml:space="preserve">The </w:t>
      </w:r>
      <w:r w:rsidRPr="00C856F3">
        <w:rPr>
          <w:rFonts w:cs="B Mitra"/>
          <w:spacing w:val="8"/>
          <w:sz w:val="24"/>
          <w:szCs w:val="24"/>
        </w:rPr>
        <w:t xml:space="preserve"> </w:t>
      </w:r>
      <w:r w:rsidRPr="00C856F3">
        <w:rPr>
          <w:rFonts w:cs="B Mitra"/>
          <w:sz w:val="24"/>
          <w:szCs w:val="24"/>
        </w:rPr>
        <w:t xml:space="preserve">present </w:t>
      </w:r>
      <w:r w:rsidRPr="00C856F3">
        <w:rPr>
          <w:rFonts w:cs="B Mitra"/>
          <w:spacing w:val="9"/>
          <w:sz w:val="24"/>
          <w:szCs w:val="24"/>
        </w:rPr>
        <w:t xml:space="preserve"> </w:t>
      </w:r>
      <w:r w:rsidRPr="00C856F3">
        <w:rPr>
          <w:rFonts w:cs="B Mitra"/>
          <w:sz w:val="24"/>
          <w:szCs w:val="24"/>
        </w:rPr>
        <w:t xml:space="preserve">and </w:t>
      </w:r>
      <w:r w:rsidRPr="00C856F3">
        <w:rPr>
          <w:rFonts w:cs="B Mitra"/>
          <w:spacing w:val="8"/>
          <w:sz w:val="24"/>
          <w:szCs w:val="24"/>
        </w:rPr>
        <w:t xml:space="preserve"> </w:t>
      </w:r>
      <w:r w:rsidRPr="00C856F3">
        <w:rPr>
          <w:rFonts w:cs="B Mitra"/>
          <w:sz w:val="24"/>
          <w:szCs w:val="24"/>
        </w:rPr>
        <w:t xml:space="preserve">future </w:t>
      </w:r>
      <w:r w:rsidRPr="00C856F3">
        <w:rPr>
          <w:rFonts w:cs="B Mitra"/>
          <w:spacing w:val="9"/>
          <w:sz w:val="24"/>
          <w:szCs w:val="24"/>
        </w:rPr>
        <w:t xml:space="preserve"> </w:t>
      </w:r>
      <w:r w:rsidRPr="00C856F3">
        <w:rPr>
          <w:rFonts w:cs="B Mitra"/>
          <w:sz w:val="24"/>
          <w:szCs w:val="24"/>
        </w:rPr>
        <w:t xml:space="preserve">of </w:t>
      </w:r>
      <w:r w:rsidRPr="00C856F3">
        <w:rPr>
          <w:rFonts w:cs="B Mitra"/>
          <w:spacing w:val="8"/>
          <w:sz w:val="24"/>
          <w:szCs w:val="24"/>
        </w:rPr>
        <w:t xml:space="preserve"> </w:t>
      </w:r>
      <w:r w:rsidRPr="00C856F3">
        <w:rPr>
          <w:rFonts w:cs="B Mitra"/>
          <w:sz w:val="24"/>
          <w:szCs w:val="24"/>
        </w:rPr>
        <w:t xml:space="preserve">positive </w:t>
      </w:r>
      <w:r w:rsidRPr="00C856F3">
        <w:rPr>
          <w:rFonts w:cs="B Mitra"/>
          <w:spacing w:val="9"/>
          <w:sz w:val="24"/>
          <w:szCs w:val="24"/>
        </w:rPr>
        <w:t xml:space="preserve"> </w:t>
      </w:r>
      <w:r w:rsidRPr="00C856F3">
        <w:rPr>
          <w:rFonts w:cs="B Mitra"/>
          <w:sz w:val="24"/>
          <w:szCs w:val="24"/>
        </w:rPr>
        <w:t>technologies. CyberPsychology,</w:t>
      </w:r>
      <w:r w:rsidRPr="00C856F3">
        <w:rPr>
          <w:rFonts w:cs="B Mitra"/>
          <w:spacing w:val="-7"/>
          <w:sz w:val="24"/>
          <w:szCs w:val="24"/>
        </w:rPr>
        <w:t xml:space="preserve"> </w:t>
      </w:r>
      <w:r w:rsidRPr="00C856F3">
        <w:rPr>
          <w:rFonts w:cs="B Mitra"/>
          <w:sz w:val="24"/>
          <w:szCs w:val="24"/>
        </w:rPr>
        <w:t>Behavior,</w:t>
      </w:r>
      <w:r w:rsidRPr="00C856F3">
        <w:rPr>
          <w:rFonts w:cs="B Mitra"/>
          <w:spacing w:val="-7"/>
          <w:sz w:val="24"/>
          <w:szCs w:val="24"/>
        </w:rPr>
        <w:t xml:space="preserve"> </w:t>
      </w:r>
      <w:r w:rsidRPr="00C856F3">
        <w:rPr>
          <w:rFonts w:cs="B Mitra"/>
          <w:sz w:val="24"/>
          <w:szCs w:val="24"/>
        </w:rPr>
        <w:t>&amp;</w:t>
      </w:r>
      <w:r w:rsidRPr="00C856F3">
        <w:rPr>
          <w:rFonts w:cs="B Mitra"/>
          <w:spacing w:val="-7"/>
          <w:sz w:val="24"/>
          <w:szCs w:val="24"/>
        </w:rPr>
        <w:t xml:space="preserve"> </w:t>
      </w:r>
      <w:r w:rsidRPr="00C856F3">
        <w:rPr>
          <w:rFonts w:cs="B Mitra"/>
          <w:sz w:val="24"/>
          <w:szCs w:val="24"/>
        </w:rPr>
        <w:t>Social</w:t>
      </w:r>
      <w:r w:rsidRPr="00C856F3">
        <w:rPr>
          <w:rFonts w:cs="B Mitra"/>
          <w:spacing w:val="-7"/>
          <w:sz w:val="24"/>
          <w:szCs w:val="24"/>
        </w:rPr>
        <w:t xml:space="preserve"> </w:t>
      </w:r>
      <w:r w:rsidRPr="00C856F3">
        <w:rPr>
          <w:rFonts w:cs="B Mitra"/>
          <w:sz w:val="24"/>
          <w:szCs w:val="24"/>
        </w:rPr>
        <w:t>Networking</w:t>
      </w:r>
      <w:r w:rsidRPr="00C856F3">
        <w:rPr>
          <w:rFonts w:cs="B Mitra"/>
          <w:spacing w:val="-7"/>
          <w:sz w:val="24"/>
          <w:szCs w:val="24"/>
        </w:rPr>
        <w:t xml:space="preserve"> </w:t>
      </w:r>
      <w:r w:rsidRPr="00C856F3">
        <w:rPr>
          <w:rFonts w:cs="B Mitra"/>
          <w:sz w:val="24"/>
          <w:szCs w:val="24"/>
        </w:rPr>
        <w:t>2012;</w:t>
      </w:r>
      <w:r w:rsidRPr="00C856F3">
        <w:rPr>
          <w:rFonts w:cs="B Mitra"/>
          <w:spacing w:val="-7"/>
          <w:sz w:val="24"/>
          <w:szCs w:val="24"/>
        </w:rPr>
        <w:t xml:space="preserve"> </w:t>
      </w:r>
      <w:r w:rsidRPr="00C856F3">
        <w:rPr>
          <w:rFonts w:cs="B Mitra"/>
          <w:sz w:val="24"/>
          <w:szCs w:val="24"/>
        </w:rPr>
        <w:t>15:78–84.</w:t>
      </w:r>
    </w:p>
    <w:p w:rsidR="00A40349" w:rsidRPr="00C856F3" w:rsidRDefault="00A40349" w:rsidP="00C856F3">
      <w:pPr>
        <w:pStyle w:val="Style5"/>
        <w:ind w:left="0"/>
        <w:jc w:val="left"/>
        <w:rPr>
          <w:rFonts w:cs="B Mitra"/>
          <w:sz w:val="24"/>
          <w:szCs w:val="24"/>
          <w:lang w:bidi="fa-IR"/>
        </w:rPr>
      </w:pPr>
      <w:r w:rsidRPr="00C856F3">
        <w:rPr>
          <w:rFonts w:cs="B Mitra"/>
          <w:sz w:val="24"/>
          <w:szCs w:val="24"/>
        </w:rPr>
        <w:t xml:space="preserve">[25] </w:t>
      </w:r>
      <w:r w:rsidRPr="00C856F3">
        <w:rPr>
          <w:rFonts w:cs="B Mitra"/>
          <w:spacing w:val="15"/>
          <w:sz w:val="24"/>
          <w:szCs w:val="24"/>
        </w:rPr>
        <w:t xml:space="preserve"> </w:t>
      </w:r>
      <w:r w:rsidRPr="00C856F3">
        <w:rPr>
          <w:rFonts w:cs="B Mitra"/>
          <w:sz w:val="24"/>
          <w:szCs w:val="24"/>
        </w:rPr>
        <w:t>Wiederhold</w:t>
      </w:r>
      <w:r w:rsidRPr="00C856F3">
        <w:rPr>
          <w:rFonts w:cs="B Mitra"/>
          <w:spacing w:val="19"/>
          <w:sz w:val="24"/>
          <w:szCs w:val="24"/>
        </w:rPr>
        <w:t xml:space="preserve"> </w:t>
      </w:r>
      <w:r w:rsidRPr="00C856F3">
        <w:rPr>
          <w:rFonts w:cs="B Mitra"/>
          <w:sz w:val="24"/>
          <w:szCs w:val="24"/>
        </w:rPr>
        <w:t>BK,</w:t>
      </w:r>
      <w:r w:rsidRPr="00C856F3">
        <w:rPr>
          <w:rFonts w:cs="B Mitra"/>
          <w:spacing w:val="18"/>
          <w:sz w:val="24"/>
          <w:szCs w:val="24"/>
        </w:rPr>
        <w:t xml:space="preserve"> </w:t>
      </w:r>
      <w:r w:rsidRPr="00C856F3">
        <w:rPr>
          <w:rFonts w:cs="B Mitra"/>
          <w:sz w:val="24"/>
          <w:szCs w:val="24"/>
        </w:rPr>
        <w:t>Riva</w:t>
      </w:r>
      <w:r w:rsidRPr="00C856F3">
        <w:rPr>
          <w:rFonts w:cs="B Mitra"/>
          <w:spacing w:val="19"/>
          <w:sz w:val="24"/>
          <w:szCs w:val="24"/>
        </w:rPr>
        <w:t xml:space="preserve"> </w:t>
      </w:r>
      <w:r w:rsidRPr="00C856F3">
        <w:rPr>
          <w:rFonts w:cs="B Mitra"/>
          <w:sz w:val="24"/>
          <w:szCs w:val="24"/>
        </w:rPr>
        <w:t>G.</w:t>
      </w:r>
      <w:r w:rsidRPr="00C856F3">
        <w:rPr>
          <w:rFonts w:cs="B Mitra"/>
          <w:spacing w:val="18"/>
          <w:sz w:val="24"/>
          <w:szCs w:val="24"/>
        </w:rPr>
        <w:t xml:space="preserve"> </w:t>
      </w:r>
      <w:r w:rsidRPr="00C856F3">
        <w:rPr>
          <w:rFonts w:cs="B Mitra"/>
          <w:sz w:val="24"/>
          <w:szCs w:val="24"/>
        </w:rPr>
        <w:t>(2012)</w:t>
      </w:r>
      <w:r w:rsidRPr="00C856F3">
        <w:rPr>
          <w:rFonts w:cs="B Mitra"/>
          <w:spacing w:val="18"/>
          <w:sz w:val="24"/>
          <w:szCs w:val="24"/>
        </w:rPr>
        <w:t xml:space="preserve"> </w:t>
      </w:r>
      <w:r w:rsidRPr="00C856F3">
        <w:rPr>
          <w:rFonts w:cs="B Mitra"/>
          <w:sz w:val="24"/>
          <w:szCs w:val="24"/>
        </w:rPr>
        <w:t>Positive</w:t>
      </w:r>
      <w:r w:rsidRPr="00C856F3">
        <w:rPr>
          <w:rFonts w:cs="B Mitra"/>
          <w:spacing w:val="19"/>
          <w:sz w:val="24"/>
          <w:szCs w:val="24"/>
        </w:rPr>
        <w:t xml:space="preserve"> </w:t>
      </w:r>
      <w:r w:rsidRPr="00C856F3">
        <w:rPr>
          <w:rFonts w:cs="B Mitra"/>
          <w:sz w:val="24"/>
          <w:szCs w:val="24"/>
        </w:rPr>
        <w:t>technology</w:t>
      </w:r>
      <w:r w:rsidRPr="00C856F3">
        <w:rPr>
          <w:rFonts w:cs="B Mitra"/>
          <w:spacing w:val="18"/>
          <w:sz w:val="24"/>
          <w:szCs w:val="24"/>
        </w:rPr>
        <w:t xml:space="preserve"> </w:t>
      </w:r>
      <w:r w:rsidRPr="00C856F3">
        <w:rPr>
          <w:rFonts w:cs="B Mitra"/>
          <w:sz w:val="24"/>
          <w:szCs w:val="24"/>
        </w:rPr>
        <w:t>supports</w:t>
      </w:r>
      <w:r w:rsidRPr="00C856F3">
        <w:rPr>
          <w:rFonts w:cs="B Mitra"/>
          <w:spacing w:val="19"/>
          <w:sz w:val="24"/>
          <w:szCs w:val="24"/>
        </w:rPr>
        <w:t xml:space="preserve"> </w:t>
      </w:r>
      <w:r w:rsidRPr="00C856F3">
        <w:rPr>
          <w:rFonts w:cs="B Mitra"/>
          <w:sz w:val="24"/>
          <w:szCs w:val="24"/>
        </w:rPr>
        <w:t>shift</w:t>
      </w:r>
      <w:r w:rsidRPr="00C856F3">
        <w:rPr>
          <w:rFonts w:cs="B Mitra"/>
          <w:spacing w:val="18"/>
          <w:sz w:val="24"/>
          <w:szCs w:val="24"/>
        </w:rPr>
        <w:t xml:space="preserve"> </w:t>
      </w:r>
      <w:r w:rsidRPr="00C856F3">
        <w:rPr>
          <w:rFonts w:cs="B Mitra"/>
          <w:sz w:val="24"/>
          <w:szCs w:val="24"/>
        </w:rPr>
        <w:t>to</w:t>
      </w:r>
      <w:r w:rsidRPr="00C856F3">
        <w:rPr>
          <w:rFonts w:cs="B Mitra"/>
          <w:spacing w:val="19"/>
          <w:sz w:val="24"/>
          <w:szCs w:val="24"/>
        </w:rPr>
        <w:t xml:space="preserve"> </w:t>
      </w:r>
      <w:r w:rsidRPr="00C856F3">
        <w:rPr>
          <w:rFonts w:cs="B Mitra"/>
          <w:sz w:val="24"/>
          <w:szCs w:val="24"/>
        </w:rPr>
        <w:t>preventive,</w:t>
      </w:r>
      <w:r w:rsidRPr="00C856F3">
        <w:rPr>
          <w:rFonts w:cs="B Mitra"/>
          <w:spacing w:val="18"/>
          <w:sz w:val="24"/>
          <w:szCs w:val="24"/>
        </w:rPr>
        <w:t xml:space="preserve"> </w:t>
      </w:r>
      <w:r w:rsidRPr="00C856F3">
        <w:rPr>
          <w:rFonts w:cs="B Mitra"/>
          <w:sz w:val="24"/>
          <w:szCs w:val="24"/>
        </w:rPr>
        <w:t>integrative</w:t>
      </w:r>
      <w:r w:rsidRPr="00C856F3">
        <w:rPr>
          <w:rFonts w:cs="B Mitra"/>
          <w:spacing w:val="19"/>
          <w:sz w:val="24"/>
          <w:szCs w:val="24"/>
        </w:rPr>
        <w:t xml:space="preserve"> </w:t>
      </w:r>
      <w:r w:rsidRPr="00C856F3">
        <w:rPr>
          <w:rFonts w:cs="B Mitra"/>
          <w:sz w:val="24"/>
          <w:szCs w:val="24"/>
        </w:rPr>
        <w:t>health. CyberPsychology,</w:t>
      </w:r>
      <w:r w:rsidRPr="00C856F3">
        <w:rPr>
          <w:rFonts w:cs="B Mitra"/>
          <w:spacing w:val="-7"/>
          <w:sz w:val="24"/>
          <w:szCs w:val="24"/>
        </w:rPr>
        <w:t xml:space="preserve"> </w:t>
      </w:r>
      <w:r w:rsidRPr="00C856F3">
        <w:rPr>
          <w:rFonts w:cs="B Mitra"/>
          <w:sz w:val="24"/>
          <w:szCs w:val="24"/>
        </w:rPr>
        <w:t>Behavior,</w:t>
      </w:r>
      <w:r w:rsidRPr="00C856F3">
        <w:rPr>
          <w:rFonts w:cs="B Mitra"/>
          <w:spacing w:val="-7"/>
          <w:sz w:val="24"/>
          <w:szCs w:val="24"/>
        </w:rPr>
        <w:t xml:space="preserve"> </w:t>
      </w:r>
      <w:r w:rsidRPr="00C856F3">
        <w:rPr>
          <w:rFonts w:cs="B Mitra"/>
          <w:sz w:val="24"/>
          <w:szCs w:val="24"/>
        </w:rPr>
        <w:t>&amp;</w:t>
      </w:r>
      <w:r w:rsidRPr="00C856F3">
        <w:rPr>
          <w:rFonts w:cs="B Mitra"/>
          <w:spacing w:val="-7"/>
          <w:sz w:val="24"/>
          <w:szCs w:val="24"/>
        </w:rPr>
        <w:t xml:space="preserve"> </w:t>
      </w:r>
      <w:r w:rsidRPr="00C856F3">
        <w:rPr>
          <w:rFonts w:cs="B Mitra"/>
          <w:sz w:val="24"/>
          <w:szCs w:val="24"/>
        </w:rPr>
        <w:t>Social</w:t>
      </w:r>
      <w:r w:rsidRPr="00C856F3">
        <w:rPr>
          <w:rFonts w:cs="B Mitra"/>
          <w:spacing w:val="-6"/>
          <w:sz w:val="24"/>
          <w:szCs w:val="24"/>
        </w:rPr>
        <w:t xml:space="preserve"> </w:t>
      </w:r>
      <w:r w:rsidRPr="00C856F3">
        <w:rPr>
          <w:rFonts w:cs="B Mitra"/>
          <w:sz w:val="24"/>
          <w:szCs w:val="24"/>
        </w:rPr>
        <w:t>Networking</w:t>
      </w:r>
      <w:r w:rsidRPr="00C856F3">
        <w:rPr>
          <w:rFonts w:cs="B Mitra"/>
          <w:spacing w:val="-7"/>
          <w:sz w:val="24"/>
          <w:szCs w:val="24"/>
        </w:rPr>
        <w:t xml:space="preserve"> </w:t>
      </w:r>
      <w:r w:rsidRPr="00C856F3">
        <w:rPr>
          <w:rFonts w:cs="B Mitra"/>
          <w:sz w:val="24"/>
          <w:szCs w:val="24"/>
        </w:rPr>
        <w:t>2012;</w:t>
      </w:r>
      <w:r w:rsidRPr="00C856F3">
        <w:rPr>
          <w:rFonts w:cs="B Mitra"/>
          <w:spacing w:val="-7"/>
          <w:sz w:val="24"/>
          <w:szCs w:val="24"/>
        </w:rPr>
        <w:t xml:space="preserve"> </w:t>
      </w:r>
      <w:r w:rsidRPr="00C856F3">
        <w:rPr>
          <w:rFonts w:cs="B Mitra"/>
          <w:sz w:val="24"/>
          <w:szCs w:val="24"/>
        </w:rPr>
        <w:t>15:67–8.</w:t>
      </w:r>
    </w:p>
    <w:p w:rsidR="00A40349" w:rsidRDefault="00A40349" w:rsidP="00C856F3">
      <w:pPr>
        <w:spacing w:after="0"/>
        <w:rPr>
          <w:rFonts w:cs="B Mitra"/>
          <w:sz w:val="24"/>
          <w:szCs w:val="24"/>
          <w:rtl/>
        </w:rPr>
      </w:pPr>
    </w:p>
    <w:p w:rsidR="003C0C40" w:rsidRDefault="003C0C40" w:rsidP="00C856F3">
      <w:pPr>
        <w:spacing w:after="0"/>
        <w:rPr>
          <w:rFonts w:cs="B Mitra"/>
          <w:sz w:val="24"/>
          <w:szCs w:val="24"/>
          <w:rtl/>
        </w:rPr>
      </w:pPr>
    </w:p>
    <w:p w:rsidR="003C0C40" w:rsidRDefault="003C0C40" w:rsidP="00C856F3">
      <w:pPr>
        <w:spacing w:after="0"/>
        <w:rPr>
          <w:rFonts w:cs="B Mitra"/>
          <w:sz w:val="24"/>
          <w:szCs w:val="24"/>
          <w:rtl/>
        </w:rPr>
      </w:pPr>
    </w:p>
    <w:p w:rsidR="003C0C40" w:rsidRPr="00C856F3" w:rsidRDefault="003C0C40" w:rsidP="00C856F3">
      <w:pPr>
        <w:spacing w:after="0"/>
        <w:rPr>
          <w:rFonts w:cs="B Mitra"/>
          <w:sz w:val="24"/>
          <w:szCs w:val="24"/>
        </w:rPr>
      </w:pPr>
    </w:p>
    <w:p w:rsidR="00A40349" w:rsidRPr="00C856F3" w:rsidRDefault="00A40349" w:rsidP="00C856F3">
      <w:pPr>
        <w:spacing w:after="0"/>
        <w:rPr>
          <w:rFonts w:cs="B Mitra"/>
          <w:sz w:val="24"/>
          <w:szCs w:val="24"/>
        </w:rPr>
      </w:pPr>
      <w:r w:rsidRPr="00C856F3">
        <w:rPr>
          <w:rStyle w:val="hps"/>
          <w:rFonts w:ascii="Arial" w:hAnsi="Arial" w:cs="B Mitra"/>
          <w:color w:val="222222"/>
          <w:sz w:val="24"/>
          <w:szCs w:val="24"/>
          <w:rtl/>
        </w:rPr>
        <w:lastRenderedPageBreak/>
        <w:t>بخش سوم</w:t>
      </w:r>
      <w:r w:rsidRPr="00C856F3">
        <w:rPr>
          <w:rFonts w:ascii="Arial" w:hAnsi="Arial" w:cs="B Mitra"/>
          <w:color w:val="222222"/>
          <w:sz w:val="24"/>
          <w:szCs w:val="24"/>
          <w:rtl/>
        </w:rPr>
        <w:br/>
      </w:r>
      <w:r w:rsidRPr="00C856F3">
        <w:rPr>
          <w:rStyle w:val="shorttext"/>
          <w:rFonts w:ascii="Times New Roman" w:hAnsi="Times New Roman" w:cs="Times New Roman" w:hint="cs"/>
          <w:color w:val="222222"/>
          <w:sz w:val="24"/>
          <w:szCs w:val="24"/>
          <w:rtl/>
        </w:rPr>
        <w:t> </w:t>
      </w:r>
      <w:r w:rsidRPr="00C856F3">
        <w:rPr>
          <w:rStyle w:val="shorttext"/>
          <w:rFonts w:ascii="Arial" w:hAnsi="Arial" w:cs="B Mitra"/>
          <w:color w:val="222222"/>
          <w:sz w:val="24"/>
          <w:szCs w:val="24"/>
          <w:rtl/>
        </w:rPr>
        <w:t xml:space="preserve"> </w:t>
      </w:r>
      <w:r w:rsidRPr="00C856F3">
        <w:rPr>
          <w:rStyle w:val="hps"/>
          <w:rFonts w:ascii="Arial" w:hAnsi="Arial" w:cs="B Mitra"/>
          <w:color w:val="222222"/>
          <w:sz w:val="24"/>
          <w:szCs w:val="24"/>
          <w:rtl/>
        </w:rPr>
        <w:t>نقد</w:t>
      </w:r>
    </w:p>
    <w:p w:rsidR="00A40349" w:rsidRPr="00C856F3" w:rsidRDefault="00A40349" w:rsidP="00C856F3">
      <w:pPr>
        <w:spacing w:after="0"/>
        <w:rPr>
          <w:rFonts w:cs="B Mitra"/>
          <w:sz w:val="24"/>
          <w:szCs w:val="24"/>
          <w:rtl/>
        </w:rPr>
      </w:pPr>
      <w:r w:rsidRPr="00C856F3">
        <w:rPr>
          <w:rFonts w:cs="B Mitra" w:hint="cs"/>
          <w:sz w:val="24"/>
          <w:szCs w:val="24"/>
          <w:rtl/>
        </w:rPr>
        <w:t>به</w:t>
      </w:r>
      <w:r w:rsidRPr="00C856F3">
        <w:rPr>
          <w:rFonts w:cs="B Mitra"/>
          <w:sz w:val="24"/>
          <w:szCs w:val="24"/>
          <w:rtl/>
        </w:rPr>
        <w:t xml:space="preserve"> </w:t>
      </w:r>
      <w:r w:rsidRPr="00C856F3">
        <w:rPr>
          <w:rFonts w:cs="B Mitra" w:hint="cs"/>
          <w:sz w:val="24"/>
          <w:szCs w:val="24"/>
          <w:rtl/>
        </w:rPr>
        <w:t>طور</w:t>
      </w:r>
      <w:r w:rsidRPr="00C856F3">
        <w:rPr>
          <w:rFonts w:cs="B Mitra"/>
          <w:sz w:val="24"/>
          <w:szCs w:val="24"/>
          <w:rtl/>
        </w:rPr>
        <w:t xml:space="preserve"> </w:t>
      </w:r>
      <w:r w:rsidRPr="00C856F3">
        <w:rPr>
          <w:rFonts w:cs="B Mitra" w:hint="cs"/>
          <w:sz w:val="24"/>
          <w:szCs w:val="24"/>
          <w:rtl/>
        </w:rPr>
        <w:t>کلی،</w:t>
      </w:r>
      <w:r w:rsidRPr="00C856F3">
        <w:rPr>
          <w:rFonts w:cs="B Mitra"/>
          <w:sz w:val="24"/>
          <w:szCs w:val="24"/>
          <w:rtl/>
        </w:rPr>
        <w:t xml:space="preserve"> </w:t>
      </w:r>
      <w:r w:rsidRPr="00C856F3">
        <w:rPr>
          <w:rFonts w:cs="B Mitra" w:hint="cs"/>
          <w:sz w:val="24"/>
          <w:szCs w:val="24"/>
          <w:rtl/>
        </w:rPr>
        <w:t>به</w:t>
      </w:r>
      <w:r w:rsidRPr="00C856F3">
        <w:rPr>
          <w:rFonts w:cs="B Mitra"/>
          <w:sz w:val="24"/>
          <w:szCs w:val="24"/>
          <w:rtl/>
        </w:rPr>
        <w:t xml:space="preserve"> </w:t>
      </w:r>
      <w:r w:rsidRPr="00C856F3">
        <w:rPr>
          <w:rFonts w:cs="B Mitra" w:hint="cs"/>
          <w:sz w:val="24"/>
          <w:szCs w:val="24"/>
          <w:rtl/>
        </w:rPr>
        <w:t>دو</w:t>
      </w:r>
      <w:r w:rsidRPr="00C856F3">
        <w:rPr>
          <w:rFonts w:cs="B Mitra"/>
          <w:sz w:val="24"/>
          <w:szCs w:val="24"/>
          <w:rtl/>
        </w:rPr>
        <w:t xml:space="preserve"> </w:t>
      </w:r>
      <w:r w:rsidRPr="00C856F3">
        <w:rPr>
          <w:rFonts w:cs="B Mitra" w:hint="cs"/>
          <w:sz w:val="24"/>
          <w:szCs w:val="24"/>
          <w:rtl/>
        </w:rPr>
        <w:t>دلیل سایبرتراپی</w:t>
      </w:r>
      <w:r w:rsidRPr="00C856F3">
        <w:rPr>
          <w:rFonts w:cs="B Mitra"/>
          <w:sz w:val="24"/>
          <w:szCs w:val="24"/>
          <w:rtl/>
        </w:rPr>
        <w:t xml:space="preserve"> </w:t>
      </w:r>
      <w:r w:rsidRPr="00C856F3">
        <w:rPr>
          <w:rFonts w:cs="B Mitra" w:hint="cs"/>
          <w:sz w:val="24"/>
          <w:szCs w:val="24"/>
          <w:rtl/>
        </w:rPr>
        <w:t>استفاده</w:t>
      </w:r>
      <w:r w:rsidRPr="00C856F3">
        <w:rPr>
          <w:rFonts w:cs="B Mitra"/>
          <w:sz w:val="24"/>
          <w:szCs w:val="24"/>
          <w:rtl/>
        </w:rPr>
        <w:t xml:space="preserve"> </w:t>
      </w:r>
      <w:r w:rsidRPr="00C856F3">
        <w:rPr>
          <w:rFonts w:cs="B Mitra" w:hint="cs"/>
          <w:sz w:val="24"/>
          <w:szCs w:val="24"/>
          <w:rtl/>
        </w:rPr>
        <w:t>می</w:t>
      </w:r>
      <w:r w:rsidRPr="00C856F3">
        <w:rPr>
          <w:rFonts w:cs="B Mitra"/>
          <w:sz w:val="24"/>
          <w:szCs w:val="24"/>
          <w:rtl/>
        </w:rPr>
        <w:t xml:space="preserve"> </w:t>
      </w:r>
      <w:r w:rsidRPr="00C856F3">
        <w:rPr>
          <w:rFonts w:cs="B Mitra" w:hint="cs"/>
          <w:sz w:val="24"/>
          <w:szCs w:val="24"/>
          <w:rtl/>
        </w:rPr>
        <w:t>شود</w:t>
      </w:r>
      <w:r w:rsidRPr="00C856F3">
        <w:rPr>
          <w:rFonts w:cs="B Mitra"/>
          <w:sz w:val="24"/>
          <w:szCs w:val="24"/>
          <w:rtl/>
        </w:rPr>
        <w:t xml:space="preserve">: </w:t>
      </w:r>
      <w:r w:rsidRPr="00C856F3">
        <w:rPr>
          <w:rFonts w:cs="B Mitra" w:hint="cs"/>
          <w:sz w:val="24"/>
          <w:szCs w:val="24"/>
          <w:rtl/>
        </w:rPr>
        <w:t>به</w:t>
      </w:r>
      <w:r w:rsidRPr="00C856F3">
        <w:rPr>
          <w:rFonts w:cs="B Mitra"/>
          <w:sz w:val="24"/>
          <w:szCs w:val="24"/>
          <w:rtl/>
        </w:rPr>
        <w:t xml:space="preserve"> </w:t>
      </w:r>
      <w:r w:rsidRPr="00C856F3">
        <w:rPr>
          <w:rFonts w:cs="B Mitra" w:hint="cs"/>
          <w:sz w:val="24"/>
          <w:szCs w:val="24"/>
          <w:rtl/>
        </w:rPr>
        <w:t>این</w:t>
      </w:r>
      <w:r w:rsidRPr="00C856F3">
        <w:rPr>
          <w:rFonts w:cs="B Mitra"/>
          <w:sz w:val="24"/>
          <w:szCs w:val="24"/>
          <w:rtl/>
        </w:rPr>
        <w:t xml:space="preserve"> </w:t>
      </w:r>
      <w:r w:rsidRPr="00C856F3">
        <w:rPr>
          <w:rFonts w:cs="B Mitra" w:hint="cs"/>
          <w:sz w:val="24"/>
          <w:szCs w:val="24"/>
          <w:rtl/>
        </w:rPr>
        <w:t>دلیل</w:t>
      </w:r>
      <w:r w:rsidRPr="00C856F3">
        <w:rPr>
          <w:rFonts w:cs="B Mitra"/>
          <w:sz w:val="24"/>
          <w:szCs w:val="24"/>
          <w:rtl/>
        </w:rPr>
        <w:t xml:space="preserve"> </w:t>
      </w:r>
      <w:r w:rsidRPr="00C856F3">
        <w:rPr>
          <w:rFonts w:cs="B Mitra" w:hint="cs"/>
          <w:sz w:val="24"/>
          <w:szCs w:val="24"/>
          <w:rtl/>
        </w:rPr>
        <w:t>که</w:t>
      </w:r>
      <w:r w:rsidRPr="00C856F3">
        <w:rPr>
          <w:rFonts w:cs="B Mitra"/>
          <w:sz w:val="24"/>
          <w:szCs w:val="24"/>
          <w:rtl/>
        </w:rPr>
        <w:t xml:space="preserve"> </w:t>
      </w:r>
      <w:r w:rsidRPr="00C856F3">
        <w:rPr>
          <w:rFonts w:cs="B Mitra" w:hint="cs"/>
          <w:sz w:val="24"/>
          <w:szCs w:val="24"/>
          <w:rtl/>
        </w:rPr>
        <w:t>هیچ</w:t>
      </w:r>
      <w:r w:rsidRPr="00C856F3">
        <w:rPr>
          <w:rFonts w:cs="B Mitra"/>
          <w:sz w:val="24"/>
          <w:szCs w:val="24"/>
          <w:rtl/>
        </w:rPr>
        <w:t xml:space="preserve"> </w:t>
      </w:r>
      <w:r w:rsidRPr="00C856F3">
        <w:rPr>
          <w:rFonts w:cs="B Mitra" w:hint="cs"/>
          <w:sz w:val="24"/>
          <w:szCs w:val="24"/>
          <w:rtl/>
        </w:rPr>
        <w:t>جایگزینی</w:t>
      </w:r>
      <w:r w:rsidRPr="00C856F3">
        <w:rPr>
          <w:rFonts w:cs="B Mitra"/>
          <w:sz w:val="24"/>
          <w:szCs w:val="24"/>
          <w:rtl/>
        </w:rPr>
        <w:t xml:space="preserve"> </w:t>
      </w:r>
      <w:r w:rsidRPr="00C856F3">
        <w:rPr>
          <w:rFonts w:cs="B Mitra" w:hint="cs"/>
          <w:sz w:val="24"/>
          <w:szCs w:val="24"/>
          <w:rtl/>
        </w:rPr>
        <w:t>وجود</w:t>
      </w:r>
      <w:r w:rsidRPr="00C856F3">
        <w:rPr>
          <w:rFonts w:cs="B Mitra"/>
          <w:sz w:val="24"/>
          <w:szCs w:val="24"/>
          <w:rtl/>
        </w:rPr>
        <w:t xml:space="preserve"> </w:t>
      </w:r>
      <w:r w:rsidRPr="00C856F3">
        <w:rPr>
          <w:rFonts w:cs="B Mitra" w:hint="cs"/>
          <w:sz w:val="24"/>
          <w:szCs w:val="24"/>
          <w:rtl/>
        </w:rPr>
        <w:t>ندارد،</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یا</w:t>
      </w:r>
      <w:r w:rsidRPr="00C856F3">
        <w:rPr>
          <w:rFonts w:cs="B Mitra"/>
          <w:sz w:val="24"/>
          <w:szCs w:val="24"/>
          <w:rtl/>
        </w:rPr>
        <w:t xml:space="preserve"> </w:t>
      </w:r>
      <w:r w:rsidRPr="00C856F3">
        <w:rPr>
          <w:rFonts w:cs="B Mitra" w:hint="cs"/>
          <w:sz w:val="24"/>
          <w:szCs w:val="24"/>
          <w:rtl/>
        </w:rPr>
        <w:t>به این</w:t>
      </w:r>
      <w:r w:rsidRPr="00C856F3">
        <w:rPr>
          <w:rFonts w:cs="B Mitra"/>
          <w:sz w:val="24"/>
          <w:szCs w:val="24"/>
          <w:rtl/>
        </w:rPr>
        <w:t xml:space="preserve"> </w:t>
      </w:r>
      <w:r w:rsidRPr="00C856F3">
        <w:rPr>
          <w:rFonts w:cs="B Mitra" w:hint="cs"/>
          <w:sz w:val="24"/>
          <w:szCs w:val="24"/>
          <w:rtl/>
        </w:rPr>
        <w:t>دلیل که</w:t>
      </w:r>
      <w:r w:rsidRPr="00C856F3">
        <w:rPr>
          <w:rFonts w:cs="B Mitra"/>
          <w:sz w:val="24"/>
          <w:szCs w:val="24"/>
          <w:rtl/>
        </w:rPr>
        <w:t xml:space="preserve"> </w:t>
      </w:r>
      <w:r w:rsidRPr="00C856F3">
        <w:rPr>
          <w:rFonts w:cs="B Mitra" w:hint="cs"/>
          <w:sz w:val="24"/>
          <w:szCs w:val="24"/>
          <w:rtl/>
        </w:rPr>
        <w:t>آن</w:t>
      </w:r>
      <w:r w:rsidRPr="00C856F3">
        <w:rPr>
          <w:rFonts w:cs="B Mitra"/>
          <w:sz w:val="24"/>
          <w:szCs w:val="24"/>
          <w:rtl/>
        </w:rPr>
        <w:t xml:space="preserve"> </w:t>
      </w:r>
      <w:r w:rsidRPr="00C856F3">
        <w:rPr>
          <w:rFonts w:cs="B Mitra" w:hint="cs"/>
          <w:sz w:val="24"/>
          <w:szCs w:val="24"/>
          <w:rtl/>
        </w:rPr>
        <w:t>در</w:t>
      </w:r>
      <w:r w:rsidRPr="00C856F3">
        <w:rPr>
          <w:rFonts w:cs="B Mitra"/>
          <w:sz w:val="24"/>
          <w:szCs w:val="24"/>
          <w:rtl/>
        </w:rPr>
        <w:t xml:space="preserve"> </w:t>
      </w:r>
      <w:r w:rsidRPr="00C856F3">
        <w:rPr>
          <w:rFonts w:cs="B Mitra" w:hint="cs"/>
          <w:sz w:val="24"/>
          <w:szCs w:val="24"/>
          <w:rtl/>
        </w:rPr>
        <w:t>برخی</w:t>
      </w:r>
      <w:r w:rsidRPr="00C856F3">
        <w:rPr>
          <w:rFonts w:cs="B Mitra"/>
          <w:sz w:val="24"/>
          <w:szCs w:val="24"/>
          <w:rtl/>
        </w:rPr>
        <w:t xml:space="preserve"> </w:t>
      </w:r>
      <w:r w:rsidRPr="00C856F3">
        <w:rPr>
          <w:rFonts w:cs="B Mitra" w:hint="cs"/>
          <w:sz w:val="24"/>
          <w:szCs w:val="24"/>
          <w:rtl/>
        </w:rPr>
        <w:t>از</w:t>
      </w:r>
      <w:r w:rsidRPr="00C856F3">
        <w:rPr>
          <w:rFonts w:cs="B Mitra"/>
          <w:sz w:val="24"/>
          <w:szCs w:val="24"/>
          <w:rtl/>
        </w:rPr>
        <w:t xml:space="preserve"> </w:t>
      </w:r>
      <w:r w:rsidRPr="00C856F3">
        <w:rPr>
          <w:rFonts w:cs="B Mitra" w:hint="cs"/>
          <w:sz w:val="24"/>
          <w:szCs w:val="24"/>
          <w:rtl/>
        </w:rPr>
        <w:t>حس ها</w:t>
      </w:r>
      <w:r w:rsidRPr="00C856F3">
        <w:rPr>
          <w:rFonts w:cs="B Mitra"/>
          <w:sz w:val="24"/>
          <w:szCs w:val="24"/>
          <w:rtl/>
        </w:rPr>
        <w:t xml:space="preserve"> </w:t>
      </w:r>
      <w:r w:rsidRPr="00C856F3">
        <w:rPr>
          <w:rFonts w:cs="B Mitra" w:hint="cs"/>
          <w:sz w:val="24"/>
          <w:szCs w:val="24"/>
          <w:rtl/>
        </w:rPr>
        <w:t>بهتر</w:t>
      </w:r>
      <w:r w:rsidRPr="00C856F3">
        <w:rPr>
          <w:rFonts w:cs="B Mitra"/>
          <w:sz w:val="24"/>
          <w:szCs w:val="24"/>
          <w:rtl/>
        </w:rPr>
        <w:t xml:space="preserve"> </w:t>
      </w:r>
      <w:r w:rsidRPr="00C856F3">
        <w:rPr>
          <w:rFonts w:cs="B Mitra" w:hint="cs"/>
          <w:sz w:val="24"/>
          <w:szCs w:val="24"/>
          <w:rtl/>
        </w:rPr>
        <w:t>از</w:t>
      </w:r>
      <w:r w:rsidRPr="00C856F3">
        <w:rPr>
          <w:rFonts w:cs="B Mitra"/>
          <w:sz w:val="24"/>
          <w:szCs w:val="24"/>
          <w:rtl/>
        </w:rPr>
        <w:t xml:space="preserve"> </w:t>
      </w:r>
      <w:r w:rsidRPr="00C856F3">
        <w:rPr>
          <w:rFonts w:cs="B Mitra" w:hint="cs"/>
          <w:sz w:val="24"/>
          <w:szCs w:val="24"/>
          <w:rtl/>
        </w:rPr>
        <w:t>طب</w:t>
      </w:r>
      <w:r w:rsidRPr="00C856F3">
        <w:rPr>
          <w:rFonts w:cs="B Mitra"/>
          <w:sz w:val="24"/>
          <w:szCs w:val="24"/>
          <w:rtl/>
        </w:rPr>
        <w:t xml:space="preserve"> </w:t>
      </w:r>
      <w:r w:rsidRPr="00C856F3">
        <w:rPr>
          <w:rFonts w:cs="B Mitra" w:hint="cs"/>
          <w:sz w:val="24"/>
          <w:szCs w:val="24"/>
          <w:rtl/>
        </w:rPr>
        <w:t>سنتی</w:t>
      </w:r>
      <w:r w:rsidRPr="00C856F3">
        <w:rPr>
          <w:rFonts w:cs="B Mitra"/>
          <w:sz w:val="24"/>
          <w:szCs w:val="24"/>
          <w:rtl/>
        </w:rPr>
        <w:t xml:space="preserve"> </w:t>
      </w:r>
      <w:r w:rsidRPr="00C856F3">
        <w:rPr>
          <w:rFonts w:cs="B Mitra" w:hint="cs"/>
          <w:sz w:val="24"/>
          <w:szCs w:val="24"/>
          <w:rtl/>
        </w:rPr>
        <w:t>است.</w:t>
      </w:r>
    </w:p>
    <w:p w:rsidR="00A40349" w:rsidRPr="00C856F3" w:rsidRDefault="00A40349" w:rsidP="00C856F3">
      <w:pPr>
        <w:spacing w:after="0"/>
        <w:rPr>
          <w:rStyle w:val="hps"/>
          <w:rFonts w:ascii="Arial" w:hAnsi="Arial" w:cs="B Mitra"/>
          <w:color w:val="222222"/>
          <w:sz w:val="24"/>
          <w:szCs w:val="24"/>
          <w:rtl/>
        </w:rPr>
      </w:pPr>
      <w:r w:rsidRPr="00C856F3">
        <w:rPr>
          <w:rStyle w:val="hps"/>
          <w:rFonts w:ascii="Arial" w:hAnsi="Arial" w:cs="B Mitra"/>
          <w:color w:val="222222"/>
          <w:sz w:val="24"/>
          <w:szCs w:val="24"/>
          <w:rtl/>
        </w:rPr>
        <w:t>در این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حس</w:t>
      </w:r>
      <w:r w:rsidRPr="00C856F3">
        <w:rPr>
          <w:rStyle w:val="hps"/>
          <w:rFonts w:ascii="Arial" w:hAnsi="Arial" w:cs="B Mitra" w:hint="cs"/>
          <w:color w:val="222222"/>
          <w:sz w:val="24"/>
          <w:szCs w:val="24"/>
          <w:rtl/>
        </w:rPr>
        <w:t xml:space="preserve"> </w:t>
      </w:r>
      <w:r w:rsidRPr="00C856F3">
        <w:rPr>
          <w:rStyle w:val="hps"/>
          <w:rFonts w:ascii="Arial" w:hAnsi="Arial" w:cs="B Mitra"/>
          <w:color w:val="222222"/>
          <w:sz w:val="24"/>
          <w:szCs w:val="24"/>
          <w:rtl/>
        </w:rPr>
        <w:t xml:space="preserve"> پزشکی از راه دور</w:t>
      </w:r>
      <w:r w:rsidRPr="00C856F3">
        <w:rPr>
          <w:rFonts w:ascii="Arial" w:hAnsi="Arial" w:cs="B Mitra" w:hint="cs"/>
          <w:color w:val="222222"/>
          <w:sz w:val="24"/>
          <w:szCs w:val="24"/>
          <w:rtl/>
        </w:rPr>
        <w:t xml:space="preserve"> به طور موفقیت آمیز</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w:t>
      </w:r>
      <w:r w:rsidRPr="00C856F3">
        <w:rPr>
          <w:rStyle w:val="hps"/>
          <w:rFonts w:ascii="Arial" w:hAnsi="Arial" w:cs="B Mitra" w:hint="cs"/>
          <w:color w:val="222222"/>
          <w:sz w:val="24"/>
          <w:szCs w:val="24"/>
          <w:rtl/>
        </w:rPr>
        <w:t>ه منظور</w:t>
      </w:r>
      <w:r w:rsidRPr="00C856F3">
        <w:rPr>
          <w:rStyle w:val="hps"/>
          <w:rFonts w:ascii="Arial" w:hAnsi="Arial" w:cs="B Mitra"/>
          <w:color w:val="222222"/>
          <w:sz w:val="24"/>
          <w:szCs w:val="24"/>
          <w:rtl/>
        </w:rPr>
        <w:t xml:space="preserve"> بهینه سازی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 xml:space="preserve">ارائه خدمات </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بهداشت</w:t>
      </w:r>
      <w:r w:rsidRPr="00C856F3">
        <w:rPr>
          <w:rStyle w:val="hps"/>
          <w:rFonts w:ascii="Arial" w:hAnsi="Arial" w:cs="B Mitra" w:hint="cs"/>
          <w:color w:val="222222"/>
          <w:sz w:val="24"/>
          <w:szCs w:val="24"/>
          <w:rtl/>
        </w:rPr>
        <w:t>ی</w:t>
      </w:r>
      <w:r w:rsidRPr="00C856F3">
        <w:rPr>
          <w:rStyle w:val="hps"/>
          <w:rFonts w:ascii="Arial" w:hAnsi="Arial" w:cs="B Mitra"/>
          <w:color w:val="222222"/>
          <w:sz w:val="24"/>
          <w:szCs w:val="24"/>
          <w:rtl/>
        </w:rPr>
        <w:t xml:space="preserve"> و درمان</w:t>
      </w:r>
      <w:r w:rsidRPr="00C856F3">
        <w:rPr>
          <w:rStyle w:val="hps"/>
          <w:rFonts w:ascii="Arial" w:hAnsi="Arial" w:cs="B Mitra" w:hint="cs"/>
          <w:color w:val="222222"/>
          <w:sz w:val="24"/>
          <w:szCs w:val="24"/>
          <w:rtl/>
        </w:rPr>
        <w:t>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برای کسانی که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با توجه به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مرزها 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محدودیت های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اجتماعی 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فیزیکی</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منزوی</w:t>
      </w:r>
      <w:r w:rsidRPr="00C856F3">
        <w:rPr>
          <w:rStyle w:val="hps"/>
          <w:rFonts w:ascii="Arial" w:hAnsi="Arial" w:cs="B Mitra"/>
          <w:color w:val="222222"/>
          <w:sz w:val="24"/>
          <w:szCs w:val="24"/>
          <w:rtl/>
        </w:rPr>
        <w:t xml:space="preserve"> شده </w:t>
      </w:r>
      <w:r w:rsidRPr="00C856F3">
        <w:rPr>
          <w:rStyle w:val="hps"/>
          <w:rFonts w:ascii="Arial" w:hAnsi="Arial" w:cs="B Mitra" w:hint="cs"/>
          <w:color w:val="222222"/>
          <w:sz w:val="24"/>
          <w:szCs w:val="24"/>
          <w:rtl/>
        </w:rPr>
        <w:t>اند استفاده میشود</w:t>
      </w:r>
      <w:r w:rsidRPr="00C856F3">
        <w:rPr>
          <w:rStyle w:val="hps"/>
          <w:rFonts w:ascii="Arial" w:hAnsi="Arial" w:cs="B Mitra"/>
          <w:color w:val="222222"/>
          <w:sz w:val="24"/>
          <w:szCs w:val="24"/>
          <w:rtl/>
        </w:rPr>
        <w:t>.</w:t>
      </w:r>
    </w:p>
    <w:p w:rsidR="00A40349" w:rsidRPr="00C856F3" w:rsidRDefault="00A40349" w:rsidP="00C856F3">
      <w:pPr>
        <w:spacing w:after="0"/>
        <w:rPr>
          <w:rStyle w:val="hps"/>
          <w:rFonts w:ascii="Arial" w:hAnsi="Arial" w:cs="B Mitra"/>
          <w:color w:val="222222"/>
          <w:sz w:val="24"/>
          <w:szCs w:val="24"/>
          <w:rtl/>
        </w:rPr>
      </w:pPr>
      <w:r w:rsidRPr="00C856F3">
        <w:rPr>
          <w:rStyle w:val="hps"/>
          <w:rFonts w:ascii="Arial" w:hAnsi="Arial" w:cs="B Mitra"/>
          <w:color w:val="222222"/>
          <w:sz w:val="24"/>
          <w:szCs w:val="24"/>
          <w:rtl/>
        </w:rPr>
        <w:t>با این حال،</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مزایای</w:t>
      </w:r>
      <w:r w:rsidRPr="00C856F3">
        <w:rPr>
          <w:rStyle w:val="hps"/>
          <w:rFonts w:ascii="Arial" w:hAnsi="Arial" w:cs="B Mitra" w:hint="cs"/>
          <w:color w:val="222222"/>
          <w:sz w:val="24"/>
          <w:szCs w:val="24"/>
          <w:rtl/>
        </w:rPr>
        <w:t xml:space="preserve"> </w:t>
      </w:r>
      <w:r w:rsidRPr="00C856F3">
        <w:rPr>
          <w:rFonts w:cs="B Mitra" w:hint="cs"/>
          <w:sz w:val="24"/>
          <w:szCs w:val="24"/>
          <w:rtl/>
        </w:rPr>
        <w:t>سایبرتراپی</w:t>
      </w:r>
      <w:r w:rsidRPr="00C856F3">
        <w:rPr>
          <w:rFonts w:ascii="Arial" w:hAnsi="Arial" w:cs="B Mitra"/>
          <w:color w:val="222222"/>
          <w:sz w:val="24"/>
          <w:szCs w:val="24"/>
          <w:rtl/>
        </w:rPr>
        <w:t xml:space="preserve"> ، با توجه به </w:t>
      </w:r>
      <w:r w:rsidRPr="00C856F3">
        <w:rPr>
          <w:rStyle w:val="hps"/>
          <w:rFonts w:ascii="Arial" w:hAnsi="Arial" w:cs="B Mitra"/>
          <w:color w:val="222222"/>
          <w:sz w:val="24"/>
          <w:szCs w:val="24"/>
          <w:rtl/>
        </w:rPr>
        <w:t>انواع برنامه های کاربردی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توسعه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ناهموار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آنها،</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خود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 xml:space="preserve">مشهود </w:t>
      </w:r>
      <w:r w:rsidRPr="00C856F3">
        <w:rPr>
          <w:rStyle w:val="hps"/>
          <w:rFonts w:ascii="Arial" w:hAnsi="Arial" w:cs="B Mitra" w:hint="cs"/>
          <w:color w:val="222222"/>
          <w:sz w:val="24"/>
          <w:szCs w:val="24"/>
          <w:rtl/>
        </w:rPr>
        <w:t>نمیباشد</w:t>
      </w:r>
      <w:r w:rsidRPr="00C856F3">
        <w:rPr>
          <w:rStyle w:val="hps"/>
          <w:rFonts w:ascii="Arial" w:hAnsi="Arial" w:cs="B Mitra"/>
          <w:color w:val="222222"/>
          <w:sz w:val="24"/>
          <w:szCs w:val="24"/>
          <w:rtl/>
        </w:rPr>
        <w:t>.</w:t>
      </w:r>
    </w:p>
    <w:p w:rsidR="00A40349" w:rsidRPr="00C856F3" w:rsidRDefault="00A40349" w:rsidP="00C856F3">
      <w:pPr>
        <w:spacing w:after="0"/>
        <w:rPr>
          <w:rStyle w:val="hps"/>
          <w:rFonts w:ascii="Arial" w:hAnsi="Arial" w:cs="B Mitra"/>
          <w:color w:val="222222"/>
          <w:sz w:val="24"/>
          <w:szCs w:val="24"/>
          <w:rtl/>
        </w:rPr>
      </w:pPr>
      <w:r w:rsidRPr="00C856F3">
        <w:rPr>
          <w:rStyle w:val="hps"/>
          <w:rFonts w:ascii="Arial" w:hAnsi="Arial" w:cs="B Mitra"/>
          <w:color w:val="222222"/>
          <w:sz w:val="24"/>
          <w:szCs w:val="24"/>
          <w:rtl/>
        </w:rPr>
        <w:t>با این حال،</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ظهور</w:t>
      </w:r>
      <w:r w:rsidRPr="00C856F3">
        <w:rPr>
          <w:rStyle w:val="hps"/>
          <w:rFonts w:ascii="Arial" w:hAnsi="Arial" w:cs="B Mitra" w:hint="cs"/>
          <w:color w:val="222222"/>
          <w:sz w:val="24"/>
          <w:szCs w:val="24"/>
          <w:rtl/>
        </w:rPr>
        <w:t xml:space="preserve"> </w:t>
      </w:r>
      <w:r w:rsidRPr="00C856F3">
        <w:rPr>
          <w:rFonts w:cs="B Mitra" w:hint="cs"/>
          <w:sz w:val="24"/>
          <w:szCs w:val="24"/>
          <w:rtl/>
        </w:rPr>
        <w:t>سایبرتراپی</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از</w:t>
      </w:r>
      <w:r w:rsidRPr="00C856F3">
        <w:rPr>
          <w:rStyle w:val="hps"/>
          <w:rFonts w:ascii="Arial" w:hAnsi="Arial" w:cs="B Mitra"/>
          <w:color w:val="222222"/>
          <w:sz w:val="24"/>
          <w:szCs w:val="24"/>
          <w:rtl/>
        </w:rPr>
        <w:t>مقرون به صرفه بودن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 xml:space="preserve"> برنامه های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خاص حمایت</w:t>
      </w:r>
      <w:r w:rsidRPr="00C856F3">
        <w:rPr>
          <w:rStyle w:val="hps"/>
          <w:rFonts w:ascii="Arial" w:hAnsi="Arial" w:cs="B Mitra" w:hint="cs"/>
          <w:color w:val="222222"/>
          <w:sz w:val="24"/>
          <w:szCs w:val="24"/>
          <w:rtl/>
        </w:rPr>
        <w:t xml:space="preserve"> میکند</w:t>
      </w:r>
      <w:r w:rsidRPr="00C856F3">
        <w:rPr>
          <w:rStyle w:val="hps"/>
          <w:rFonts w:ascii="Arial" w:hAnsi="Arial" w:cs="B Mitra"/>
          <w:color w:val="222222"/>
          <w:sz w:val="24"/>
          <w:szCs w:val="24"/>
          <w:rtl/>
        </w:rPr>
        <w:t xml:space="preserve"> ،</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مانند</w:t>
      </w:r>
      <w:r w:rsidRPr="00C856F3">
        <w:rPr>
          <w:rFonts w:ascii="Arial" w:hAnsi="Arial" w:cs="B Mitra" w:hint="cs"/>
          <w:color w:val="222222"/>
          <w:sz w:val="24"/>
          <w:szCs w:val="24"/>
          <w:rtl/>
        </w:rPr>
        <w:t xml:space="preserve"> </w:t>
      </w:r>
      <w:r w:rsidRPr="00C856F3">
        <w:rPr>
          <w:rStyle w:val="hps"/>
          <w:rFonts w:ascii="Arial" w:hAnsi="Arial" w:cs="B Mitra"/>
          <w:color w:val="222222"/>
          <w:sz w:val="24"/>
          <w:szCs w:val="24"/>
          <w:rtl/>
        </w:rPr>
        <w:t>ارزیابی</w:t>
      </w:r>
      <w:r w:rsidRPr="00C856F3">
        <w:rPr>
          <w:rStyle w:val="hps"/>
          <w:rFonts w:ascii="Arial" w:hAnsi="Arial" w:cs="B Mitra" w:hint="cs"/>
          <w:color w:val="222222"/>
          <w:sz w:val="24"/>
          <w:szCs w:val="24"/>
          <w:rtl/>
        </w:rPr>
        <w:t xml:space="preserve"> </w:t>
      </w:r>
      <w:r w:rsidRPr="00C856F3">
        <w:rPr>
          <w:rFonts w:ascii="Arial" w:hAnsi="Arial" w:cs="B Mitra"/>
          <w:color w:val="222222"/>
          <w:sz w:val="24"/>
          <w:szCs w:val="24"/>
          <w:rtl/>
        </w:rPr>
        <w:t>،</w:t>
      </w:r>
      <w:r w:rsidRPr="00C856F3">
        <w:rPr>
          <w:rFonts w:ascii="Arial" w:hAnsi="Arial" w:cs="B Mitra" w:hint="cs"/>
          <w:color w:val="222222"/>
          <w:sz w:val="24"/>
          <w:szCs w:val="24"/>
          <w:rtl/>
        </w:rPr>
        <w:t xml:space="preserve"> </w:t>
      </w:r>
      <w:r w:rsidRPr="00C856F3">
        <w:rPr>
          <w:rFonts w:ascii="Arial" w:hAnsi="Arial" w:cs="B Mitra"/>
          <w:color w:val="222222"/>
          <w:sz w:val="24"/>
          <w:szCs w:val="24"/>
          <w:rtl/>
        </w:rPr>
        <w:t xml:space="preserve"> توانبخشی </w:t>
      </w:r>
      <w:r w:rsidRPr="00C856F3">
        <w:rPr>
          <w:rStyle w:val="hps"/>
          <w:rFonts w:ascii="Arial" w:hAnsi="Arial" w:cs="B Mitra"/>
          <w:color w:val="222222"/>
          <w:sz w:val="24"/>
          <w:szCs w:val="24"/>
          <w:rtl/>
        </w:rPr>
        <w:t>و درمان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روانشناسی بالینی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علوم اعصا</w:t>
      </w:r>
      <w:r w:rsidRPr="00C856F3">
        <w:rPr>
          <w:rStyle w:val="hps"/>
          <w:rFonts w:ascii="Arial" w:hAnsi="Arial" w:cs="B Mitra" w:hint="cs"/>
          <w:color w:val="222222"/>
          <w:sz w:val="24"/>
          <w:szCs w:val="24"/>
          <w:rtl/>
        </w:rPr>
        <w:t>ب</w:t>
      </w:r>
    </w:p>
    <w:p w:rsidR="00A40349" w:rsidRPr="00C856F3" w:rsidRDefault="00A40349" w:rsidP="00C856F3">
      <w:pPr>
        <w:pStyle w:val="a1"/>
        <w:spacing w:before="0"/>
        <w:ind w:left="0" w:right="0"/>
        <w:jc w:val="left"/>
        <w:rPr>
          <w:rFonts w:cs="B Mitra"/>
          <w:sz w:val="24"/>
          <w:szCs w:val="24"/>
        </w:rPr>
      </w:pPr>
      <w:r w:rsidRPr="00C856F3">
        <w:rPr>
          <w:rFonts w:cs="B Mitra"/>
          <w:sz w:val="24"/>
          <w:szCs w:val="24"/>
        </w:rPr>
        <w:t>Wiederhold</w:t>
      </w:r>
      <w:r w:rsidRPr="00C856F3">
        <w:rPr>
          <w:rFonts w:cs="B Mitra"/>
          <w:spacing w:val="-11"/>
          <w:sz w:val="24"/>
          <w:szCs w:val="24"/>
        </w:rPr>
        <w:t xml:space="preserve"> </w:t>
      </w:r>
      <w:r w:rsidRPr="00C856F3">
        <w:rPr>
          <w:rFonts w:cs="B Mitra"/>
          <w:sz w:val="24"/>
          <w:szCs w:val="24"/>
        </w:rPr>
        <w:t>&amp;</w:t>
      </w:r>
      <w:r w:rsidRPr="00C856F3">
        <w:rPr>
          <w:rFonts w:cs="B Mitra"/>
          <w:spacing w:val="-11"/>
          <w:sz w:val="24"/>
          <w:szCs w:val="24"/>
        </w:rPr>
        <w:t xml:space="preserve"> </w:t>
      </w:r>
      <w:r w:rsidRPr="00C856F3">
        <w:rPr>
          <w:rFonts w:cs="B Mitra"/>
          <w:sz w:val="24"/>
          <w:szCs w:val="24"/>
        </w:rPr>
        <w:t>Riva,</w:t>
      </w:r>
      <w:r w:rsidRPr="00C856F3">
        <w:rPr>
          <w:rFonts w:cs="B Mitra"/>
          <w:spacing w:val="-10"/>
          <w:sz w:val="24"/>
          <w:szCs w:val="24"/>
        </w:rPr>
        <w:t xml:space="preserve"> </w:t>
      </w:r>
      <w:r w:rsidRPr="00C856F3">
        <w:rPr>
          <w:rFonts w:cs="B Mitra"/>
          <w:sz w:val="24"/>
          <w:szCs w:val="24"/>
        </w:rPr>
        <w:t>2004</w:t>
      </w:r>
    </w:p>
    <w:p w:rsidR="00A40349" w:rsidRPr="00C856F3" w:rsidRDefault="00A40349" w:rsidP="00C856F3">
      <w:pPr>
        <w:pStyle w:val="a2"/>
        <w:jc w:val="left"/>
        <w:rPr>
          <w:rFonts w:cs="B Mitra"/>
          <w:sz w:val="24"/>
          <w:szCs w:val="24"/>
        </w:rPr>
      </w:pPr>
      <w:r w:rsidRPr="00C856F3">
        <w:rPr>
          <w:rFonts w:cs="B Mitra"/>
          <w:sz w:val="24"/>
          <w:szCs w:val="24"/>
        </w:rPr>
        <w:t>Annual Review of Cybertherapy and Telemedicine 2013</w:t>
      </w:r>
    </w:p>
    <w:p w:rsidR="00A40349" w:rsidRPr="00C856F3" w:rsidRDefault="00A40349" w:rsidP="00C856F3">
      <w:pPr>
        <w:pStyle w:val="a2"/>
        <w:jc w:val="left"/>
        <w:rPr>
          <w:rFonts w:eastAsia="Times New Roman" w:cs="B Mitra"/>
          <w:sz w:val="24"/>
          <w:szCs w:val="24"/>
        </w:rPr>
      </w:pPr>
      <w:r w:rsidRPr="00C856F3">
        <w:rPr>
          <w:rFonts w:cs="B Mitra"/>
          <w:sz w:val="24"/>
          <w:szCs w:val="24"/>
        </w:rPr>
        <w:t>B.K. Wiederhold and G. Riva (Eds.)</w:t>
      </w:r>
    </w:p>
    <w:p w:rsidR="00A40349" w:rsidRPr="00C856F3" w:rsidRDefault="00A40349" w:rsidP="00C856F3">
      <w:pPr>
        <w:pStyle w:val="a2"/>
        <w:jc w:val="left"/>
        <w:rPr>
          <w:rFonts w:cs="B Mitra"/>
          <w:sz w:val="24"/>
          <w:szCs w:val="24"/>
          <w:rtl/>
        </w:rPr>
      </w:pPr>
      <w:r w:rsidRPr="00C856F3">
        <w:rPr>
          <w:rFonts w:cs="B Mitra"/>
          <w:sz w:val="24"/>
          <w:szCs w:val="24"/>
        </w:rPr>
        <w:t>© 2013 Interactive Media Institute</w:t>
      </w:r>
    </w:p>
    <w:p w:rsidR="00A40349" w:rsidRPr="00C856F3" w:rsidRDefault="00A40349" w:rsidP="00C856F3">
      <w:pPr>
        <w:pStyle w:val="a2"/>
        <w:jc w:val="left"/>
        <w:rPr>
          <w:rFonts w:cs="B Mitra"/>
          <w:sz w:val="24"/>
          <w:szCs w:val="24"/>
          <w:rtl/>
        </w:rPr>
      </w:pPr>
    </w:p>
    <w:p w:rsidR="00A40349" w:rsidRPr="00C856F3" w:rsidRDefault="00A40349" w:rsidP="00C856F3">
      <w:pPr>
        <w:pStyle w:val="a2"/>
        <w:jc w:val="left"/>
        <w:rPr>
          <w:rFonts w:cs="B Mitra"/>
          <w:sz w:val="24"/>
          <w:szCs w:val="24"/>
          <w:rtl/>
        </w:rPr>
      </w:pPr>
    </w:p>
    <w:p w:rsidR="00A40349" w:rsidRPr="00C856F3" w:rsidRDefault="00A40349" w:rsidP="00C856F3">
      <w:pPr>
        <w:pStyle w:val="a2"/>
        <w:jc w:val="left"/>
        <w:rPr>
          <w:rFonts w:cs="B Mitra"/>
          <w:sz w:val="24"/>
          <w:szCs w:val="24"/>
          <w:rtl/>
        </w:rPr>
      </w:pPr>
    </w:p>
    <w:p w:rsidR="00A40349" w:rsidRPr="00C856F3" w:rsidRDefault="00A40349" w:rsidP="00C856F3">
      <w:pPr>
        <w:pStyle w:val="a2"/>
        <w:jc w:val="left"/>
        <w:rPr>
          <w:rFonts w:cs="B Mitra"/>
          <w:sz w:val="24"/>
          <w:szCs w:val="24"/>
          <w:rtl/>
        </w:rPr>
      </w:pPr>
    </w:p>
    <w:p w:rsidR="00A40349" w:rsidRPr="00C856F3" w:rsidRDefault="00A40349" w:rsidP="00C856F3">
      <w:pPr>
        <w:pStyle w:val="a2"/>
        <w:jc w:val="left"/>
        <w:rPr>
          <w:rFonts w:cs="B Mitra"/>
          <w:sz w:val="24"/>
          <w:szCs w:val="24"/>
          <w:rtl/>
        </w:rPr>
      </w:pPr>
    </w:p>
    <w:p w:rsidR="00A40349" w:rsidRPr="00C856F3" w:rsidRDefault="00A40349" w:rsidP="00C856F3">
      <w:pPr>
        <w:pStyle w:val="a2"/>
        <w:jc w:val="left"/>
        <w:rPr>
          <w:rFonts w:cs="B Mitra"/>
          <w:sz w:val="24"/>
          <w:szCs w:val="24"/>
          <w:rtl/>
        </w:rPr>
      </w:pPr>
    </w:p>
    <w:p w:rsidR="00A40349" w:rsidRPr="00C856F3" w:rsidRDefault="00A40349" w:rsidP="00C856F3">
      <w:pPr>
        <w:pStyle w:val="a2"/>
        <w:jc w:val="left"/>
        <w:rPr>
          <w:rFonts w:eastAsia="Times New Roman" w:cs="B Mitra"/>
          <w:i w:val="0"/>
          <w:iCs w:val="0"/>
          <w:sz w:val="24"/>
          <w:szCs w:val="24"/>
        </w:rPr>
      </w:pPr>
      <w:r w:rsidRPr="00C856F3">
        <w:rPr>
          <w:rFonts w:eastAsia="Times New Roman" w:cs="B Mitra" w:hint="cs"/>
          <w:i w:val="0"/>
          <w:iCs w:val="0"/>
          <w:sz w:val="24"/>
          <w:szCs w:val="24"/>
          <w:rtl/>
        </w:rPr>
        <w:t xml:space="preserve"> برای پر خوری عصبی(بولیمیا)</w:t>
      </w:r>
      <w:r w:rsidRPr="00C856F3">
        <w:rPr>
          <w:rFonts w:eastAsia="Times New Roman" w:cs="B Mitra"/>
          <w:i w:val="0"/>
          <w:iCs w:val="0"/>
          <w:sz w:val="24"/>
          <w:szCs w:val="24"/>
        </w:rPr>
        <w:t>VR</w:t>
      </w:r>
      <w:r w:rsidRPr="00C856F3">
        <w:rPr>
          <w:rFonts w:eastAsia="Times New Roman" w:cs="B Mitra"/>
          <w:sz w:val="24"/>
          <w:szCs w:val="24"/>
        </w:rPr>
        <w:t xml:space="preserve"> Cue-Exposure</w:t>
      </w:r>
      <w:r w:rsidRPr="00C856F3">
        <w:rPr>
          <w:rFonts w:eastAsia="Times New Roman" w:cs="B Mitra" w:hint="cs"/>
          <w:i w:val="0"/>
          <w:iCs w:val="0"/>
          <w:sz w:val="24"/>
          <w:szCs w:val="24"/>
          <w:rtl/>
        </w:rPr>
        <w:t xml:space="preserve">درمان </w:t>
      </w:r>
    </w:p>
    <w:p w:rsidR="00A40349" w:rsidRPr="00C856F3" w:rsidRDefault="00A40349" w:rsidP="00C856F3">
      <w:pPr>
        <w:pStyle w:val="Style12pt"/>
        <w:jc w:val="left"/>
        <w:rPr>
          <w:rFonts w:cs="B Mitra"/>
          <w:rtl/>
        </w:rPr>
      </w:pPr>
    </w:p>
    <w:p w:rsidR="00A40349" w:rsidRPr="00C856F3" w:rsidRDefault="00A40349" w:rsidP="00C856F3">
      <w:pPr>
        <w:pStyle w:val="Style12pt"/>
        <w:jc w:val="left"/>
        <w:rPr>
          <w:rFonts w:cs="B Mitra"/>
          <w:rtl/>
        </w:rPr>
      </w:pPr>
    </w:p>
    <w:p w:rsidR="00A40349" w:rsidRPr="00C856F3" w:rsidRDefault="00A40349" w:rsidP="00C856F3">
      <w:pPr>
        <w:pStyle w:val="Style12pt"/>
        <w:jc w:val="left"/>
        <w:rPr>
          <w:rFonts w:eastAsia="Times New Roman" w:cs="B Mitra"/>
        </w:rPr>
      </w:pPr>
      <w:r w:rsidRPr="00C856F3">
        <w:rPr>
          <w:rFonts w:cs="B Mitra"/>
        </w:rPr>
        <w:t>José</w:t>
      </w:r>
      <w:r w:rsidRPr="00C856F3">
        <w:rPr>
          <w:rFonts w:cs="B Mitra"/>
          <w:spacing w:val="-21"/>
        </w:rPr>
        <w:t xml:space="preserve"> </w:t>
      </w:r>
      <w:r w:rsidRPr="00C856F3">
        <w:rPr>
          <w:rFonts w:cs="B Mitra"/>
        </w:rPr>
        <w:t>GUTIÉRREZ-MALDONADO</w:t>
      </w:r>
      <w:r w:rsidRPr="00C856F3">
        <w:rPr>
          <w:rFonts w:cs="B Mitra"/>
          <w:position w:val="9"/>
        </w:rPr>
        <w:t>a</w:t>
      </w:r>
      <w:r w:rsidRPr="00C856F3">
        <w:rPr>
          <w:rStyle w:val="FootnoteReference"/>
          <w:rFonts w:cs="B Mitra"/>
        </w:rPr>
        <w:footnoteReference w:id="1"/>
      </w:r>
      <w:r w:rsidRPr="00C856F3">
        <w:rPr>
          <w:rFonts w:cs="B Mitra"/>
        </w:rPr>
        <w:t>,</w:t>
      </w:r>
      <w:r w:rsidRPr="00C856F3">
        <w:rPr>
          <w:rFonts w:cs="B Mitra"/>
          <w:spacing w:val="-21"/>
        </w:rPr>
        <w:t xml:space="preserve"> </w:t>
      </w:r>
      <w:r w:rsidRPr="00C856F3">
        <w:rPr>
          <w:rFonts w:cs="B Mitra"/>
        </w:rPr>
        <w:t>Marta</w:t>
      </w:r>
      <w:r w:rsidRPr="00C856F3">
        <w:rPr>
          <w:rFonts w:cs="B Mitra"/>
          <w:spacing w:val="-21"/>
        </w:rPr>
        <w:t xml:space="preserve"> </w:t>
      </w:r>
      <w:r w:rsidRPr="00C856F3">
        <w:rPr>
          <w:rFonts w:cs="B Mitra"/>
        </w:rPr>
        <w:t>FERRER-GARCÍA</w:t>
      </w:r>
      <w:r w:rsidRPr="00C856F3">
        <w:rPr>
          <w:rFonts w:cs="B Mitra"/>
          <w:position w:val="9"/>
        </w:rPr>
        <w:t>a</w:t>
      </w:r>
      <w:r w:rsidRPr="00C856F3">
        <w:rPr>
          <w:rFonts w:cs="B Mitra"/>
        </w:rPr>
        <w:t>,</w:t>
      </w:r>
      <w:r w:rsidRPr="00C856F3">
        <w:rPr>
          <w:rFonts w:cs="B Mitra"/>
          <w:spacing w:val="-21"/>
        </w:rPr>
        <w:t xml:space="preserve"> </w:t>
      </w:r>
      <w:r w:rsidRPr="00C856F3">
        <w:rPr>
          <w:rFonts w:cs="B Mitra"/>
        </w:rPr>
        <w:t>&amp;</w:t>
      </w:r>
      <w:r w:rsidRPr="00C856F3">
        <w:rPr>
          <w:rFonts w:cs="B Mitra"/>
          <w:spacing w:val="-21"/>
        </w:rPr>
        <w:t xml:space="preserve"> </w:t>
      </w:r>
      <w:r w:rsidRPr="00C856F3">
        <w:rPr>
          <w:rFonts w:cs="B Mitra"/>
        </w:rPr>
        <w:t>Giuseppe</w:t>
      </w:r>
      <w:r w:rsidRPr="00C856F3">
        <w:rPr>
          <w:rFonts w:cs="B Mitra"/>
          <w:spacing w:val="-21"/>
        </w:rPr>
        <w:t xml:space="preserve"> </w:t>
      </w:r>
      <w:r w:rsidRPr="00C856F3">
        <w:rPr>
          <w:rFonts w:cs="B Mitra"/>
        </w:rPr>
        <w:t>RIVA</w:t>
      </w:r>
      <w:r w:rsidRPr="00C856F3">
        <w:rPr>
          <w:rFonts w:cs="B Mitra"/>
          <w:position w:val="9"/>
        </w:rPr>
        <w:t>b</w:t>
      </w:r>
      <w:r w:rsidRPr="00C856F3">
        <w:rPr>
          <w:rFonts w:cs="B Mitra"/>
          <w:spacing w:val="58"/>
          <w:position w:val="9"/>
        </w:rPr>
        <w:t xml:space="preserve"> </w:t>
      </w:r>
      <w:r w:rsidRPr="00C856F3">
        <w:rPr>
          <w:rFonts w:cs="B Mitra"/>
          <w:position w:val="9"/>
        </w:rPr>
        <w:t>a</w:t>
      </w:r>
      <w:r w:rsidRPr="00C856F3">
        <w:rPr>
          <w:rFonts w:cs="B Mitra"/>
          <w:spacing w:val="-21"/>
          <w:position w:val="9"/>
        </w:rPr>
        <w:t xml:space="preserve"> </w:t>
      </w:r>
      <w:r w:rsidRPr="00C856F3">
        <w:rPr>
          <w:rFonts w:cs="B Mitra"/>
        </w:rPr>
        <w:t>Universitat</w:t>
      </w:r>
      <w:r w:rsidRPr="00C856F3">
        <w:rPr>
          <w:rFonts w:cs="B Mitra"/>
          <w:spacing w:val="-12"/>
        </w:rPr>
        <w:t xml:space="preserve"> </w:t>
      </w:r>
      <w:r w:rsidRPr="00C856F3">
        <w:rPr>
          <w:rFonts w:cs="B Mitra"/>
        </w:rPr>
        <w:t>de</w:t>
      </w:r>
      <w:r w:rsidRPr="00C856F3">
        <w:rPr>
          <w:rFonts w:cs="B Mitra"/>
          <w:spacing w:val="-13"/>
        </w:rPr>
        <w:t xml:space="preserve"> </w:t>
      </w:r>
      <w:r w:rsidRPr="00C856F3">
        <w:rPr>
          <w:rFonts w:cs="B Mitra"/>
        </w:rPr>
        <w:t>Barcelona,</w:t>
      </w:r>
      <w:r w:rsidRPr="00C856F3">
        <w:rPr>
          <w:rFonts w:cs="B Mitra"/>
          <w:spacing w:val="-13"/>
        </w:rPr>
        <w:t xml:space="preserve"> </w:t>
      </w:r>
      <w:r w:rsidRPr="00C856F3">
        <w:rPr>
          <w:rFonts w:cs="B Mitra"/>
        </w:rPr>
        <w:t>Spain</w:t>
      </w:r>
    </w:p>
    <w:p w:rsidR="00A40349" w:rsidRPr="00C856F3" w:rsidRDefault="00A40349" w:rsidP="00C856F3">
      <w:pPr>
        <w:pStyle w:val="Style12pt"/>
        <w:jc w:val="left"/>
        <w:rPr>
          <w:rFonts w:eastAsia="Times New Roman" w:cs="B Mitra"/>
        </w:rPr>
      </w:pPr>
      <w:r w:rsidRPr="00C856F3">
        <w:rPr>
          <w:rStyle w:val="FootnoteReference"/>
          <w:rFonts w:cs="B Mitra"/>
          <w:position w:val="9"/>
        </w:rPr>
        <w:footnoteReference w:id="2"/>
      </w:r>
      <w:r w:rsidRPr="00C856F3">
        <w:rPr>
          <w:rFonts w:cs="B Mitra"/>
          <w:position w:val="9"/>
        </w:rPr>
        <w:t>b</w:t>
      </w:r>
      <w:r w:rsidRPr="00C856F3">
        <w:rPr>
          <w:rFonts w:cs="B Mitra"/>
          <w:spacing w:val="-21"/>
          <w:position w:val="9"/>
        </w:rPr>
        <w:t xml:space="preserve"> </w:t>
      </w:r>
      <w:r w:rsidRPr="00C856F3">
        <w:rPr>
          <w:rFonts w:cs="B Mitra"/>
        </w:rPr>
        <w:t>Istituto</w:t>
      </w:r>
      <w:r w:rsidRPr="00C856F3">
        <w:rPr>
          <w:rFonts w:cs="B Mitra"/>
          <w:spacing w:val="-13"/>
        </w:rPr>
        <w:t xml:space="preserve"> </w:t>
      </w:r>
      <w:r w:rsidRPr="00C856F3">
        <w:rPr>
          <w:rFonts w:cs="B Mitra"/>
        </w:rPr>
        <w:t>Auxologico</w:t>
      </w:r>
      <w:r w:rsidRPr="00C856F3">
        <w:rPr>
          <w:rFonts w:cs="B Mitra"/>
          <w:spacing w:val="-13"/>
        </w:rPr>
        <w:t xml:space="preserve"> </w:t>
      </w:r>
      <w:r w:rsidRPr="00C856F3">
        <w:rPr>
          <w:rFonts w:cs="B Mitra"/>
        </w:rPr>
        <w:t>Italiano,</w:t>
      </w:r>
      <w:r w:rsidRPr="00C856F3">
        <w:rPr>
          <w:rFonts w:cs="B Mitra"/>
          <w:spacing w:val="-14"/>
        </w:rPr>
        <w:t xml:space="preserve"> </w:t>
      </w:r>
      <w:r w:rsidRPr="00C856F3">
        <w:rPr>
          <w:rFonts w:cs="B Mitra"/>
          <w:spacing w:val="1"/>
        </w:rPr>
        <w:t>Milan,</w:t>
      </w:r>
      <w:r w:rsidRPr="00C856F3">
        <w:rPr>
          <w:rFonts w:cs="B Mitra"/>
          <w:spacing w:val="-13"/>
        </w:rPr>
        <w:t xml:space="preserve"> </w:t>
      </w:r>
      <w:r w:rsidRPr="00C856F3">
        <w:rPr>
          <w:rFonts w:cs="B Mitra"/>
          <w:spacing w:val="1"/>
        </w:rPr>
        <w:t>Italy</w:t>
      </w:r>
    </w:p>
    <w:p w:rsidR="00A40349" w:rsidRPr="00C856F3" w:rsidRDefault="00A40349" w:rsidP="00C856F3">
      <w:pPr>
        <w:spacing w:after="0"/>
        <w:rPr>
          <w:rFonts w:ascii="Times New Roman" w:eastAsia="Times New Roman" w:hAnsi="Times New Roman" w:cs="B Mitra"/>
          <w:i/>
          <w:sz w:val="24"/>
          <w:szCs w:val="24"/>
        </w:rPr>
      </w:pPr>
    </w:p>
    <w:p w:rsidR="00A40349" w:rsidRPr="00C856F3" w:rsidRDefault="00322876" w:rsidP="00C856F3">
      <w:pPr>
        <w:spacing w:after="0"/>
        <w:rPr>
          <w:rFonts w:cs="B Mitra"/>
          <w:sz w:val="24"/>
          <w:szCs w:val="24"/>
          <w:rtl/>
        </w:rPr>
      </w:pPr>
      <w:r w:rsidRPr="00322876">
        <w:rPr>
          <w:rFonts w:cs="B Mitra" w:hint="cs"/>
          <w:sz w:val="24"/>
          <w:szCs w:val="24"/>
          <w:highlight w:val="red"/>
          <w:rtl/>
        </w:rPr>
        <w:t>مربوط به ص 34 ورد</w:t>
      </w:r>
      <w:r>
        <w:rPr>
          <w:rFonts w:cs="B Mitra" w:hint="cs"/>
          <w:sz w:val="24"/>
          <w:szCs w:val="24"/>
          <w:rtl/>
        </w:rPr>
        <w:t xml:space="preserve"> </w:t>
      </w:r>
    </w:p>
    <w:p w:rsidR="00A40349" w:rsidRPr="00C856F3" w:rsidRDefault="00A40349" w:rsidP="00C856F3">
      <w:pPr>
        <w:spacing w:after="0"/>
        <w:rPr>
          <w:rFonts w:cs="B Mitra"/>
          <w:sz w:val="24"/>
          <w:szCs w:val="24"/>
          <w:rtl/>
        </w:rPr>
      </w:pPr>
    </w:p>
    <w:p w:rsidR="00A40349" w:rsidRPr="00C856F3" w:rsidRDefault="00A40349" w:rsidP="00C856F3">
      <w:pPr>
        <w:spacing w:after="0"/>
        <w:rPr>
          <w:rFonts w:ascii="Arial" w:hAnsi="Arial" w:cs="B Mitra"/>
          <w:color w:val="222222"/>
          <w:sz w:val="24"/>
          <w:szCs w:val="24"/>
          <w:rtl/>
        </w:rPr>
      </w:pPr>
      <w:r w:rsidRPr="00C856F3">
        <w:rPr>
          <w:rFonts w:cs="B Mitra" w:hint="cs"/>
          <w:sz w:val="24"/>
          <w:szCs w:val="24"/>
          <w:rtl/>
        </w:rPr>
        <w:t>چکیده:</w:t>
      </w:r>
      <w:r w:rsidRPr="00C856F3">
        <w:rPr>
          <w:rStyle w:val="hps"/>
          <w:rFonts w:ascii="Arial" w:hAnsi="Arial" w:cs="B Mitra"/>
          <w:color w:val="222222"/>
          <w:sz w:val="24"/>
          <w:szCs w:val="24"/>
          <w:rtl/>
        </w:rPr>
        <w:t xml:space="preserve"> </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روش های متعددی برای</w:t>
      </w:r>
      <w:r w:rsidRPr="00C856F3">
        <w:rPr>
          <w:rFonts w:eastAsia="Times New Roman" w:cs="B Mitra" w:hint="cs"/>
          <w:sz w:val="24"/>
          <w:szCs w:val="24"/>
          <w:rtl/>
        </w:rPr>
        <w:t xml:space="preserve"> </w:t>
      </w:r>
      <w:r w:rsidRPr="00C856F3">
        <w:rPr>
          <w:rStyle w:val="hps"/>
          <w:rFonts w:ascii="Arial" w:hAnsi="Arial" w:cs="B Mitra"/>
          <w:color w:val="222222"/>
          <w:sz w:val="24"/>
          <w:szCs w:val="24"/>
          <w:rtl/>
        </w:rPr>
        <w:t>درمان</w:t>
      </w:r>
      <w:r w:rsidRPr="00C856F3">
        <w:rPr>
          <w:rFonts w:eastAsia="Times New Roman" w:cs="B Mitra" w:hint="cs"/>
          <w:sz w:val="24"/>
          <w:szCs w:val="24"/>
          <w:rtl/>
        </w:rPr>
        <w:t xml:space="preserve"> پر خوری عصبی</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 xml:space="preserve">به طور موثر </w:t>
      </w:r>
      <w:r w:rsidRPr="00C856F3">
        <w:rPr>
          <w:rStyle w:val="hps"/>
          <w:rFonts w:ascii="Arial" w:hAnsi="Arial" w:cs="B Mitra"/>
          <w:color w:val="222222"/>
          <w:sz w:val="24"/>
          <w:szCs w:val="24"/>
          <w:rtl/>
        </w:rPr>
        <w:t>ثابت شده است</w:t>
      </w:r>
      <w:r w:rsidRPr="00C856F3">
        <w:rPr>
          <w:rFonts w:ascii="Arial" w:hAnsi="Arial" w:cs="B Mitra"/>
          <w:color w:val="222222"/>
          <w:sz w:val="24"/>
          <w:szCs w:val="24"/>
          <w:rtl/>
        </w:rPr>
        <w:t xml:space="preserve">، از جمله </w:t>
      </w:r>
      <w:r w:rsidRPr="00C856F3">
        <w:rPr>
          <w:rStyle w:val="hps"/>
          <w:rFonts w:ascii="Arial" w:hAnsi="Arial" w:cs="B Mitra"/>
          <w:color w:val="222222"/>
          <w:sz w:val="24"/>
          <w:szCs w:val="24"/>
          <w:rtl/>
        </w:rPr>
        <w:t>درمان شناختی رفتاری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با این حال</w:t>
      </w:r>
      <w:r w:rsidRPr="00C856F3">
        <w:rPr>
          <w:rFonts w:ascii="Arial" w:hAnsi="Arial" w:cs="B Mitra"/>
          <w:color w:val="222222"/>
          <w:sz w:val="24"/>
          <w:szCs w:val="24"/>
          <w:rtl/>
        </w:rPr>
        <w:t xml:space="preserve">، تمام بیماران </w:t>
      </w:r>
      <w:r w:rsidRPr="00C856F3">
        <w:rPr>
          <w:rStyle w:val="hps"/>
          <w:rFonts w:ascii="Arial" w:hAnsi="Arial" w:cs="B Mitra"/>
          <w:color w:val="222222"/>
          <w:sz w:val="24"/>
          <w:szCs w:val="24"/>
          <w:rtl/>
        </w:rPr>
        <w:t xml:space="preserve">را بهبود </w:t>
      </w:r>
      <w:r w:rsidRPr="00C856F3">
        <w:rPr>
          <w:rStyle w:val="hps"/>
          <w:rFonts w:ascii="Arial" w:hAnsi="Arial" w:cs="B Mitra" w:hint="cs"/>
          <w:color w:val="222222"/>
          <w:sz w:val="24"/>
          <w:szCs w:val="24"/>
          <w:rtl/>
        </w:rPr>
        <w:t>نمی ب</w:t>
      </w:r>
      <w:r w:rsidRPr="00C856F3">
        <w:rPr>
          <w:rStyle w:val="hps"/>
          <w:rFonts w:ascii="Arial" w:hAnsi="Arial" w:cs="B Mitra"/>
          <w:color w:val="222222"/>
          <w:sz w:val="24"/>
          <w:szCs w:val="24"/>
          <w:rtl/>
        </w:rPr>
        <w:t>خشد</w:t>
      </w:r>
      <w:r w:rsidRPr="00C856F3">
        <w:rPr>
          <w:rStyle w:val="hps"/>
          <w:rFonts w:ascii="Arial" w:hAnsi="Arial" w:cs="B Mitra" w:hint="cs"/>
          <w:color w:val="222222"/>
          <w:sz w:val="24"/>
          <w:szCs w:val="24"/>
          <w:rtl/>
        </w:rPr>
        <w:t>.</w:t>
      </w:r>
      <w:r w:rsidRPr="00C856F3">
        <w:rPr>
          <w:rStyle w:val="hps"/>
          <w:rFonts w:ascii="Arial" w:hAnsi="Arial" w:cs="B Mitra"/>
          <w:color w:val="222222"/>
          <w:sz w:val="24"/>
          <w:szCs w:val="24"/>
          <w:rtl/>
        </w:rPr>
        <w:t xml:space="preserve"> بنابراین کشف</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فرصت</w:t>
      </w:r>
      <w:r w:rsidRPr="00C856F3">
        <w:rPr>
          <w:rStyle w:val="hps"/>
          <w:rFonts w:ascii="Arial" w:hAnsi="Arial" w:cs="B Mitra" w:hint="cs"/>
          <w:color w:val="222222"/>
          <w:sz w:val="24"/>
          <w:szCs w:val="24"/>
          <w:rtl/>
        </w:rPr>
        <w:t xml:space="preserve"> برای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افزایش</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اثر بخشی</w:t>
      </w:r>
      <w:r w:rsidRPr="00C856F3">
        <w:rPr>
          <w:rStyle w:val="hps"/>
          <w:rFonts w:ascii="Arial" w:hAnsi="Arial" w:cs="B Mitra" w:hint="cs"/>
          <w:color w:val="222222"/>
          <w:sz w:val="24"/>
          <w:szCs w:val="24"/>
          <w:rtl/>
        </w:rPr>
        <w:t xml:space="preserve"> برخی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درمان</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ها لازم است</w:t>
      </w:r>
      <w:r w:rsidRPr="00C856F3">
        <w:rPr>
          <w:rFonts w:ascii="Arial" w:hAnsi="Arial" w:cs="B Mitra" w:hint="cs"/>
          <w:b/>
          <w:bCs/>
          <w:i/>
          <w:iCs/>
          <w:color w:val="222222"/>
          <w:sz w:val="24"/>
          <w:szCs w:val="24"/>
          <w:rtl/>
        </w:rPr>
        <w:t>.</w:t>
      </w:r>
      <w:r w:rsidRPr="00C856F3">
        <w:rPr>
          <w:rStyle w:val="hps"/>
          <w:rFonts w:ascii="Arial" w:hAnsi="Arial" w:cs="B Mitra"/>
          <w:color w:val="222222"/>
          <w:sz w:val="24"/>
          <w:szCs w:val="24"/>
          <w:rtl/>
        </w:rPr>
        <w:t xml:space="preserve"> یکی از راه های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تلاش</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 xml:space="preserve">ترکیب </w:t>
      </w:r>
      <w:r w:rsidRPr="00C856F3">
        <w:rPr>
          <w:rStyle w:val="hps"/>
          <w:rFonts w:ascii="Arial" w:hAnsi="Arial" w:cs="B Mitra" w:hint="cs"/>
          <w:color w:val="222222"/>
          <w:sz w:val="24"/>
          <w:szCs w:val="24"/>
          <w:rtl/>
        </w:rPr>
        <w:t xml:space="preserve">کردن </w:t>
      </w:r>
      <w:r w:rsidRPr="00C856F3">
        <w:rPr>
          <w:rStyle w:val="hps"/>
          <w:rFonts w:ascii="Arial" w:hAnsi="Arial" w:cs="B Mitra"/>
          <w:color w:val="222222"/>
          <w:sz w:val="24"/>
          <w:szCs w:val="24"/>
          <w:rtl/>
        </w:rPr>
        <w:t>فن آوری های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جدید است</w:t>
      </w:r>
      <w:r w:rsidRPr="00C856F3">
        <w:rPr>
          <w:rStyle w:val="hps"/>
          <w:rFonts w:ascii="Arial" w:hAnsi="Arial" w:cs="B Mitra" w:hint="cs"/>
          <w:color w:val="222222"/>
          <w:sz w:val="24"/>
          <w:szCs w:val="24"/>
          <w:rtl/>
        </w:rPr>
        <w:t>.</w:t>
      </w:r>
      <w:r w:rsidRPr="00C856F3">
        <w:rPr>
          <w:rStyle w:val="hps"/>
          <w:rFonts w:ascii="Arial" w:hAnsi="Arial" w:cs="B Mitra"/>
          <w:color w:val="222222"/>
          <w:sz w:val="24"/>
          <w:szCs w:val="24"/>
          <w:rtl/>
        </w:rPr>
        <w:t xml:space="preserve"> این بررسی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امکان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توسعه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روش</w:t>
      </w:r>
      <w:r w:rsidRPr="00C856F3">
        <w:rPr>
          <w:rStyle w:val="hps"/>
          <w:rFonts w:ascii="Arial" w:hAnsi="Arial" w:cs="B Mitra" w:hint="cs"/>
          <w:color w:val="222222"/>
          <w:sz w:val="24"/>
          <w:szCs w:val="24"/>
          <w:rtl/>
        </w:rPr>
        <w:t>ی</w:t>
      </w:r>
      <w:r w:rsidRPr="00C856F3">
        <w:rPr>
          <w:rStyle w:val="hps"/>
          <w:rFonts w:ascii="Arial" w:hAnsi="Arial" w:cs="B Mitra"/>
          <w:color w:val="222222"/>
          <w:sz w:val="24"/>
          <w:szCs w:val="24"/>
          <w:rtl/>
        </w:rPr>
        <w:t xml:space="preserve"> تجربی</w:t>
      </w:r>
      <w:r w:rsidRPr="00C856F3">
        <w:rPr>
          <w:rStyle w:val="hps"/>
          <w:rFonts w:ascii="Arial" w:hAnsi="Arial" w:cs="B Mitra" w:hint="cs"/>
          <w:color w:val="222222"/>
          <w:sz w:val="24"/>
          <w:szCs w:val="24"/>
          <w:rtl/>
        </w:rPr>
        <w:t xml:space="preserve"> و</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م</w:t>
      </w:r>
      <w:r w:rsidRPr="00C856F3">
        <w:rPr>
          <w:rStyle w:val="hps"/>
          <w:rFonts w:ascii="Arial" w:hAnsi="Arial" w:cs="B Mitra"/>
          <w:color w:val="222222"/>
          <w:sz w:val="24"/>
          <w:szCs w:val="24"/>
          <w:rtl/>
        </w:rPr>
        <w:t>عتب</w:t>
      </w:r>
      <w:r w:rsidRPr="00C856F3">
        <w:rPr>
          <w:rStyle w:val="hps"/>
          <w:rFonts w:ascii="Arial" w:hAnsi="Arial" w:cs="B Mitra" w:hint="cs"/>
          <w:color w:val="222222"/>
          <w:sz w:val="24"/>
          <w:szCs w:val="24"/>
          <w:rtl/>
        </w:rPr>
        <w:t xml:space="preserve">ر </w:t>
      </w:r>
      <w:r w:rsidRPr="00C856F3">
        <w:rPr>
          <w:rStyle w:val="hps"/>
          <w:rFonts w:ascii="Arial" w:hAnsi="Arial" w:cs="B Mitra"/>
          <w:color w:val="222222"/>
          <w:sz w:val="24"/>
          <w:szCs w:val="24"/>
          <w:rtl/>
        </w:rPr>
        <w:t>جدید</w:t>
      </w:r>
      <w:r w:rsidRPr="00C856F3">
        <w:rPr>
          <w:rStyle w:val="hps"/>
          <w:rFonts w:ascii="Arial" w:hAnsi="Arial" w:cs="B Mitra" w:hint="cs"/>
          <w:color w:val="222222"/>
          <w:sz w:val="24"/>
          <w:szCs w:val="24"/>
          <w:rtl/>
        </w:rPr>
        <w:t xml:space="preserve"> </w:t>
      </w:r>
      <w:r w:rsidRPr="00C856F3">
        <w:rPr>
          <w:rStyle w:val="hps"/>
          <w:rFonts w:ascii="Arial" w:hAnsi="Arial" w:cs="B Mitra"/>
          <w:color w:val="222222"/>
          <w:sz w:val="24"/>
          <w:szCs w:val="24"/>
          <w:rtl/>
        </w:rPr>
        <w:t>،برای درمان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بیماران مبتلا به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بولیمیا</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که شامل</w:t>
      </w:r>
      <w:r w:rsidRPr="00C856F3">
        <w:rPr>
          <w:rStyle w:val="hps"/>
          <w:rFonts w:ascii="Arial" w:hAnsi="Arial" w:cs="B Mitra" w:hint="cs"/>
          <w:color w:val="222222"/>
          <w:sz w:val="24"/>
          <w:szCs w:val="24"/>
          <w:rtl/>
        </w:rPr>
        <w:t xml:space="preserve"> روش</w:t>
      </w:r>
      <w:r w:rsidRPr="00C856F3">
        <w:rPr>
          <w:rFonts w:eastAsia="Times New Roman" w:cs="B Mitra"/>
          <w:sz w:val="24"/>
          <w:szCs w:val="24"/>
        </w:rPr>
        <w:t xml:space="preserve"> Cue-Exposure</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از طریق</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واقعیت مجازی</w:t>
      </w:r>
      <w:r w:rsidRPr="00C856F3">
        <w:rPr>
          <w:rStyle w:val="hps"/>
          <w:rFonts w:ascii="Arial" w:hAnsi="Arial" w:cs="B Mitra"/>
          <w:color w:val="222222"/>
          <w:sz w:val="24"/>
          <w:szCs w:val="24"/>
        </w:rPr>
        <w:t>(VR)</w:t>
      </w:r>
      <w:r w:rsidRPr="00C856F3">
        <w:rPr>
          <w:rFonts w:ascii="Arial" w:hAnsi="Arial" w:cs="B Mitra" w:hint="cs"/>
          <w:color w:val="222222"/>
          <w:sz w:val="24"/>
          <w:szCs w:val="24"/>
          <w:rtl/>
        </w:rPr>
        <w:t xml:space="preserve"> هستند را بوجود می آورد.</w:t>
      </w:r>
    </w:p>
    <w:p w:rsidR="00A40349" w:rsidRPr="00C856F3" w:rsidRDefault="00A40349" w:rsidP="00C856F3">
      <w:pPr>
        <w:spacing w:after="0"/>
        <w:rPr>
          <w:rFonts w:eastAsia="Times New Roman" w:cs="B Mitra"/>
          <w:sz w:val="24"/>
          <w:szCs w:val="24"/>
        </w:rPr>
      </w:pPr>
      <w:r w:rsidRPr="00C856F3">
        <w:rPr>
          <w:rFonts w:eastAsia="Times New Roman" w:cs="B Mitra"/>
          <w:sz w:val="24"/>
          <w:szCs w:val="24"/>
        </w:rPr>
        <w:t xml:space="preserve"> </w:t>
      </w:r>
    </w:p>
    <w:p w:rsidR="00A40349" w:rsidRPr="00C856F3" w:rsidRDefault="00A40349" w:rsidP="00C856F3">
      <w:pPr>
        <w:spacing w:after="0"/>
        <w:rPr>
          <w:rFonts w:ascii="Arial" w:hAnsi="Arial" w:cs="B Mitra"/>
          <w:color w:val="222222"/>
          <w:sz w:val="24"/>
          <w:szCs w:val="24"/>
          <w:rtl/>
        </w:rPr>
      </w:pPr>
    </w:p>
    <w:p w:rsidR="00A40349" w:rsidRPr="00C856F3" w:rsidRDefault="00A40349" w:rsidP="00C856F3">
      <w:pPr>
        <w:spacing w:after="0"/>
        <w:rPr>
          <w:rFonts w:cs="B Mitra"/>
          <w:sz w:val="24"/>
          <w:szCs w:val="24"/>
          <w:u w:val="double"/>
          <w:rtl/>
        </w:rPr>
      </w:pPr>
      <w:r w:rsidRPr="00C856F3">
        <w:rPr>
          <w:rFonts w:cs="B Mitra"/>
          <w:sz w:val="24"/>
          <w:szCs w:val="24"/>
        </w:rPr>
        <w:t xml:space="preserve"> </w:t>
      </w:r>
      <w:r w:rsidRPr="00C856F3">
        <w:rPr>
          <w:rFonts w:cs="B Mitra"/>
          <w:sz w:val="24"/>
          <w:szCs w:val="24"/>
        </w:rPr>
        <w:br w:type="page"/>
      </w:r>
      <w:r w:rsidRPr="00C856F3">
        <w:rPr>
          <w:rFonts w:cs="B Mitra" w:hint="cs"/>
          <w:sz w:val="24"/>
          <w:szCs w:val="24"/>
          <w:u w:val="double"/>
          <w:rtl/>
        </w:rPr>
        <w:lastRenderedPageBreak/>
        <w:t>مشکل</w:t>
      </w:r>
    </w:p>
    <w:p w:rsidR="00A40349" w:rsidRPr="00C856F3" w:rsidRDefault="00A40349" w:rsidP="00C856F3">
      <w:pPr>
        <w:spacing w:after="0"/>
        <w:rPr>
          <w:rFonts w:cs="B Mitra"/>
          <w:sz w:val="24"/>
          <w:szCs w:val="24"/>
          <w:rtl/>
        </w:rPr>
      </w:pPr>
      <w:r w:rsidRPr="00C856F3">
        <w:rPr>
          <w:rStyle w:val="hps"/>
          <w:rFonts w:ascii="Arial" w:hAnsi="Arial" w:cs="B Mitra"/>
          <w:color w:val="222222"/>
          <w:sz w:val="24"/>
          <w:szCs w:val="24"/>
          <w:rtl/>
        </w:rPr>
        <w:t>روش های متعددی برای</w:t>
      </w:r>
      <w:r w:rsidRPr="00C856F3">
        <w:rPr>
          <w:rFonts w:eastAsia="Times New Roman" w:cs="B Mitra" w:hint="cs"/>
          <w:sz w:val="24"/>
          <w:szCs w:val="24"/>
          <w:rtl/>
        </w:rPr>
        <w:t xml:space="preserve"> </w:t>
      </w:r>
      <w:r w:rsidRPr="00C856F3">
        <w:rPr>
          <w:rStyle w:val="hps"/>
          <w:rFonts w:ascii="Arial" w:hAnsi="Arial" w:cs="B Mitra"/>
          <w:color w:val="222222"/>
          <w:sz w:val="24"/>
          <w:szCs w:val="24"/>
          <w:rtl/>
        </w:rPr>
        <w:t>درمان</w:t>
      </w:r>
      <w:r w:rsidRPr="00C856F3">
        <w:rPr>
          <w:rFonts w:eastAsia="Times New Roman" w:cs="B Mitra" w:hint="cs"/>
          <w:sz w:val="24"/>
          <w:szCs w:val="24"/>
          <w:rtl/>
        </w:rPr>
        <w:t xml:space="preserve"> پر خوری عصبی(بولیمیا)</w:t>
      </w:r>
      <w:r w:rsidRPr="00C856F3">
        <w:rPr>
          <w:rFonts w:cs="B Mitra"/>
          <w:sz w:val="24"/>
          <w:szCs w:val="24"/>
        </w:rPr>
        <w:t xml:space="preserve"> </w:t>
      </w:r>
      <w:r w:rsidRPr="00C856F3">
        <w:rPr>
          <w:rFonts w:cs="B Mitra" w:hint="cs"/>
          <w:sz w:val="24"/>
          <w:szCs w:val="24"/>
          <w:rtl/>
        </w:rPr>
        <w:t>(</w:t>
      </w:r>
      <w:r w:rsidRPr="00C856F3">
        <w:rPr>
          <w:rFonts w:cs="B Mitra"/>
          <w:sz w:val="24"/>
          <w:szCs w:val="24"/>
        </w:rPr>
        <w:t>(BN</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 xml:space="preserve">به طور موثر </w:t>
      </w:r>
      <w:r w:rsidRPr="00C856F3">
        <w:rPr>
          <w:rStyle w:val="hps"/>
          <w:rFonts w:ascii="Arial" w:hAnsi="Arial" w:cs="B Mitra"/>
          <w:color w:val="222222"/>
          <w:sz w:val="24"/>
          <w:szCs w:val="24"/>
          <w:rtl/>
        </w:rPr>
        <w:t>ثابت شده است</w:t>
      </w:r>
      <w:r w:rsidRPr="00C856F3">
        <w:rPr>
          <w:rFonts w:ascii="Arial" w:hAnsi="Arial" w:cs="B Mitra"/>
          <w:color w:val="222222"/>
          <w:sz w:val="24"/>
          <w:szCs w:val="24"/>
          <w:rtl/>
        </w:rPr>
        <w:t xml:space="preserve">، از جمله </w:t>
      </w:r>
      <w:r w:rsidRPr="00C856F3">
        <w:rPr>
          <w:rStyle w:val="hps"/>
          <w:rFonts w:ascii="Arial" w:hAnsi="Arial" w:cs="B Mitra"/>
          <w:color w:val="222222"/>
          <w:sz w:val="24"/>
          <w:szCs w:val="24"/>
          <w:rtl/>
        </w:rPr>
        <w:t>درمان شناختی رفتاری</w:t>
      </w:r>
      <w:r w:rsidRPr="00C856F3">
        <w:rPr>
          <w:rFonts w:cs="B Mitra"/>
          <w:sz w:val="24"/>
          <w:szCs w:val="24"/>
        </w:rPr>
        <w:t>(</w:t>
      </w:r>
      <w:r w:rsidRPr="003C0C40">
        <w:rPr>
          <w:rFonts w:cs="B Mitra"/>
          <w:sz w:val="24"/>
          <w:szCs w:val="24"/>
          <w:highlight w:val="yellow"/>
        </w:rPr>
        <w:t>CBT</w:t>
      </w:r>
      <w:r w:rsidRPr="00C856F3">
        <w:rPr>
          <w:rFonts w:cs="B Mitra"/>
          <w:sz w:val="24"/>
          <w:szCs w:val="24"/>
        </w:rPr>
        <w:t>)</w:t>
      </w:r>
      <w:r w:rsidRPr="00C856F3">
        <w:rPr>
          <w:rFonts w:cs="B Mitra"/>
          <w:spacing w:val="3"/>
          <w:sz w:val="24"/>
          <w:szCs w:val="24"/>
        </w:rPr>
        <w:t xml:space="preserve"> </w:t>
      </w:r>
      <w:r w:rsidRPr="00C856F3">
        <w:rPr>
          <w:rFonts w:cs="B Mitra" w:hint="cs"/>
          <w:spacing w:val="3"/>
          <w:sz w:val="24"/>
          <w:szCs w:val="24"/>
          <w:rtl/>
        </w:rPr>
        <w:t xml:space="preserve"> </w:t>
      </w:r>
      <w:r w:rsidRPr="00C856F3">
        <w:rPr>
          <w:rStyle w:val="hps"/>
          <w:rFonts w:ascii="Arial" w:hAnsi="Arial" w:cs="B Mitra" w:hint="cs"/>
          <w:color w:val="222222"/>
          <w:sz w:val="24"/>
          <w:szCs w:val="24"/>
          <w:rtl/>
        </w:rPr>
        <w:t xml:space="preserve">تولید </w:t>
      </w:r>
      <w:r w:rsidRPr="00C856F3">
        <w:rPr>
          <w:rStyle w:val="hps"/>
          <w:rFonts w:ascii="Arial" w:hAnsi="Arial" w:cs="B Mitra"/>
          <w:color w:val="222222"/>
          <w:sz w:val="24"/>
          <w:szCs w:val="24"/>
          <w:rtl/>
        </w:rPr>
        <w:t>بهترین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نتایج</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rPr>
        <w:t>1، 2، 3</w:t>
      </w:r>
      <w:r w:rsidRPr="00C856F3">
        <w:rPr>
          <w:rStyle w:val="hps"/>
          <w:rFonts w:ascii="Arial" w:hAnsi="Arial" w:cs="B Mitra"/>
          <w:color w:val="222222"/>
          <w:sz w:val="24"/>
          <w:szCs w:val="24"/>
          <w:rtl/>
        </w:rPr>
        <w:t xml:space="preserve"> ]</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با این حال،</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برخی از بیماران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به درمان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های معمولی مقاومت نشان می دهد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با وجود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مداخله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بهبود نمی بخشد</w:t>
      </w:r>
      <w:r w:rsidRPr="00C856F3">
        <w:rPr>
          <w:rStyle w:val="hps"/>
          <w:rFonts w:ascii="Arial" w:hAnsi="Arial" w:cs="B Mitra" w:hint="cs"/>
          <w:color w:val="222222"/>
          <w:sz w:val="24"/>
          <w:szCs w:val="24"/>
          <w:rtl/>
        </w:rPr>
        <w:t>.</w:t>
      </w:r>
      <w:r w:rsidRPr="00C856F3">
        <w:rPr>
          <w:rStyle w:val="hps"/>
          <w:rFonts w:ascii="Arial" w:hAnsi="Arial" w:cs="B Mitra"/>
          <w:color w:val="222222"/>
          <w:sz w:val="24"/>
          <w:szCs w:val="24"/>
          <w:rtl/>
        </w:rPr>
        <w:t xml:space="preserve"> بنابراین، لازم</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است</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کشف</w:t>
      </w:r>
      <w:r w:rsidRPr="00C856F3">
        <w:rPr>
          <w:rFonts w:ascii="Arial" w:hAnsi="Arial" w:cs="B Mitra"/>
          <w:color w:val="222222"/>
          <w:sz w:val="24"/>
          <w:szCs w:val="24"/>
          <w:rtl/>
        </w:rPr>
        <w:t xml:space="preserve"> </w:t>
      </w:r>
      <w:r w:rsidRPr="00C856F3">
        <w:rPr>
          <w:rFonts w:ascii="Arial" w:hAnsi="Arial" w:cs="B Mitra" w:hint="cs"/>
          <w:color w:val="222222"/>
          <w:sz w:val="24"/>
          <w:szCs w:val="24"/>
          <w:rtl/>
        </w:rPr>
        <w:t xml:space="preserve">کنیم </w:t>
      </w:r>
      <w:r w:rsidRPr="00C856F3">
        <w:rPr>
          <w:rStyle w:val="hps"/>
          <w:rFonts w:ascii="Arial" w:hAnsi="Arial" w:cs="B Mitra"/>
          <w:color w:val="222222"/>
          <w:sz w:val="24"/>
          <w:szCs w:val="24"/>
          <w:rtl/>
        </w:rPr>
        <w:t>که آیا</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ادغام</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تکنیک های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مبتنی بر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فن آوری های جدید</w:t>
      </w:r>
      <w:r w:rsidRPr="00C856F3">
        <w:rPr>
          <w:rFonts w:ascii="Arial" w:hAnsi="Arial" w:cs="B Mitra"/>
          <w:color w:val="222222"/>
          <w:sz w:val="24"/>
          <w:szCs w:val="24"/>
          <w:rtl/>
        </w:rPr>
        <w:t xml:space="preserve">، ممکن است </w:t>
      </w:r>
      <w:r w:rsidRPr="00C856F3">
        <w:rPr>
          <w:rStyle w:val="hps"/>
          <w:rFonts w:ascii="Arial" w:hAnsi="Arial" w:cs="B Mitra"/>
          <w:color w:val="222222"/>
          <w:sz w:val="24"/>
          <w:szCs w:val="24"/>
          <w:rtl/>
        </w:rPr>
        <w:t>اثر بخشی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درمان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را بالا ببرد</w:t>
      </w:r>
      <w:r w:rsidRPr="00C856F3">
        <w:rPr>
          <w:rStyle w:val="hps"/>
          <w:rFonts w:ascii="Arial" w:hAnsi="Arial" w:cs="B Mitra" w:hint="cs"/>
          <w:color w:val="222222"/>
          <w:sz w:val="24"/>
          <w:szCs w:val="24"/>
          <w:rtl/>
        </w:rPr>
        <w:t>.</w:t>
      </w:r>
      <w:r w:rsidRPr="00C856F3">
        <w:rPr>
          <w:rStyle w:val="hps"/>
          <w:rFonts w:ascii="Arial" w:hAnsi="Arial" w:cs="B Mitra"/>
          <w:color w:val="222222"/>
          <w:sz w:val="24"/>
          <w:szCs w:val="24"/>
          <w:rtl/>
        </w:rPr>
        <w:t xml:space="preserve"> هدف توسعه یک</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روش درمانی جدید بر اساس</w:t>
      </w:r>
      <w:r w:rsidRPr="00C856F3">
        <w:rPr>
          <w:rFonts w:ascii="Arial" w:hAnsi="Arial" w:cs="B Mitra"/>
          <w:color w:val="222222"/>
          <w:sz w:val="24"/>
          <w:szCs w:val="24"/>
          <w:rtl/>
        </w:rPr>
        <w:t xml:space="preserve"> </w:t>
      </w:r>
      <w:r w:rsidRPr="00C856F3">
        <w:rPr>
          <w:rFonts w:eastAsia="Times New Roman" w:cs="B Mitra"/>
          <w:sz w:val="24"/>
          <w:szCs w:val="24"/>
        </w:rPr>
        <w:t>Cue-Exposure</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از طریق</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واقعیت مجازی</w:t>
      </w:r>
      <w:r w:rsidRPr="00C856F3">
        <w:rPr>
          <w:rStyle w:val="hps"/>
          <w:rFonts w:ascii="Arial" w:hAnsi="Arial" w:cs="B Mitra" w:hint="cs"/>
          <w:color w:val="222222"/>
          <w:sz w:val="24"/>
          <w:szCs w:val="24"/>
          <w:rtl/>
        </w:rPr>
        <w:t xml:space="preserve"> </w:t>
      </w:r>
      <w:r w:rsidRPr="00C856F3">
        <w:rPr>
          <w:rStyle w:val="hps"/>
          <w:rFonts w:ascii="Arial" w:hAnsi="Arial" w:cs="B Mitra"/>
          <w:color w:val="222222"/>
          <w:sz w:val="24"/>
          <w:szCs w:val="24"/>
        </w:rPr>
        <w:t>(VR)</w:t>
      </w:r>
      <w:r w:rsidRPr="00C856F3">
        <w:rPr>
          <w:rStyle w:val="hps"/>
          <w:rFonts w:ascii="Arial" w:hAnsi="Arial" w:cs="B Mitra" w:hint="cs"/>
          <w:color w:val="222222"/>
          <w:sz w:val="24"/>
          <w:szCs w:val="24"/>
          <w:rtl/>
        </w:rPr>
        <w:t>می باشد.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تازگی</w:t>
      </w:r>
      <w:r w:rsidRPr="00C856F3">
        <w:rPr>
          <w:rStyle w:val="hps"/>
          <w:rFonts w:ascii="Arial" w:hAnsi="Arial" w:cs="B Mitra" w:hint="cs"/>
          <w:color w:val="222222"/>
          <w:sz w:val="24"/>
          <w:szCs w:val="24"/>
          <w:rtl/>
        </w:rPr>
        <w:t xml:space="preserve">ه </w:t>
      </w:r>
      <w:r w:rsidRPr="00C856F3">
        <w:rPr>
          <w:rStyle w:val="hps"/>
          <w:rFonts w:ascii="Arial" w:hAnsi="Arial" w:cs="B Mitra"/>
          <w:color w:val="222222"/>
          <w:sz w:val="24"/>
          <w:szCs w:val="24"/>
          <w:rtl/>
        </w:rPr>
        <w:t xml:space="preserve">این </w:t>
      </w:r>
      <w:r w:rsidRPr="00C856F3">
        <w:rPr>
          <w:rStyle w:val="hps"/>
          <w:rFonts w:ascii="Arial" w:hAnsi="Arial" w:cs="B Mitra" w:hint="cs"/>
          <w:color w:val="222222"/>
          <w:sz w:val="24"/>
          <w:szCs w:val="24"/>
          <w:rtl/>
        </w:rPr>
        <w:t xml:space="preserve">هدف اضافه کردن واقعیت مجازی به روش </w:t>
      </w:r>
      <w:r w:rsidRPr="00C856F3">
        <w:rPr>
          <w:rFonts w:eastAsia="Times New Roman" w:cs="B Mitra"/>
          <w:sz w:val="24"/>
          <w:szCs w:val="24"/>
        </w:rPr>
        <w:t>Cue-Exposure</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 xml:space="preserve">میباشد که در مطالعات دیگر به طور موثر ثابت شده است. هدف از این اضافه کردن افزایش تاثیر درمان </w:t>
      </w:r>
      <w:r w:rsidRPr="00C856F3">
        <w:rPr>
          <w:rFonts w:eastAsia="Times New Roman" w:cs="B Mitra"/>
          <w:sz w:val="24"/>
          <w:szCs w:val="24"/>
        </w:rPr>
        <w:t>Cue-Exposure</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از طریق</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افزایش</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اعتبار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زیست محیطی</w:t>
      </w:r>
      <w:r w:rsidRPr="00C856F3">
        <w:rPr>
          <w:rStyle w:val="hps"/>
          <w:rFonts w:ascii="Arial" w:hAnsi="Arial" w:cs="B Mitra" w:hint="cs"/>
          <w:color w:val="222222"/>
          <w:sz w:val="24"/>
          <w:szCs w:val="24"/>
          <w:rtl/>
        </w:rPr>
        <w:t xml:space="preserve"> </w:t>
      </w:r>
      <w:r w:rsidRPr="00C856F3">
        <w:rPr>
          <w:rFonts w:ascii="Arial" w:hAnsi="Arial" w:cs="B Mitra"/>
          <w:color w:val="222222"/>
          <w:sz w:val="24"/>
          <w:szCs w:val="24"/>
          <w:rtl/>
        </w:rPr>
        <w:t xml:space="preserve">در </w:t>
      </w:r>
      <w:r w:rsidRPr="00C856F3">
        <w:rPr>
          <w:rFonts w:ascii="Arial" w:hAnsi="Arial" w:cs="B Mitra" w:hint="cs"/>
          <w:color w:val="222222"/>
          <w:sz w:val="24"/>
          <w:szCs w:val="24"/>
          <w:rtl/>
        </w:rPr>
        <w:t>عین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کاهش عوارض</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لجستیک</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مرتبط با</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قرار گرفتن در معرض</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نشانه های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واقعی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(مواد غذایی)</w:t>
      </w:r>
      <w:r w:rsidRPr="00C856F3">
        <w:rPr>
          <w:rStyle w:val="hps"/>
          <w:rFonts w:ascii="Arial" w:hAnsi="Arial" w:cs="B Mitra" w:hint="cs"/>
          <w:color w:val="222222"/>
          <w:sz w:val="24"/>
          <w:szCs w:val="24"/>
          <w:rtl/>
        </w:rPr>
        <w:t xml:space="preserve"> است. </w:t>
      </w:r>
      <w:r w:rsidRPr="00C856F3">
        <w:rPr>
          <w:rStyle w:val="hps"/>
          <w:rFonts w:ascii="Arial" w:hAnsi="Arial" w:cs="B Mitra"/>
          <w:color w:val="222222"/>
          <w:sz w:val="24"/>
          <w:szCs w:val="24"/>
          <w:rtl/>
        </w:rPr>
        <w:t>هدف از این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مطالعه بررسی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 xml:space="preserve">ادبیات استفاده </w:t>
      </w:r>
      <w:r w:rsidRPr="00C856F3">
        <w:rPr>
          <w:rStyle w:val="hps"/>
          <w:rFonts w:ascii="Arial" w:hAnsi="Arial" w:cs="B Mitra" w:hint="cs"/>
          <w:color w:val="222222"/>
          <w:sz w:val="24"/>
          <w:szCs w:val="24"/>
          <w:rtl/>
        </w:rPr>
        <w:t xml:space="preserve">شده در </w:t>
      </w:r>
      <w:r w:rsidRPr="00C856F3">
        <w:rPr>
          <w:rFonts w:eastAsia="Times New Roman" w:cs="B Mitra"/>
          <w:sz w:val="24"/>
          <w:szCs w:val="24"/>
        </w:rPr>
        <w:t>Cue-Exposure</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درصورت جواب ندادن درمان</w:t>
      </w:r>
      <w:r w:rsidRPr="00C856F3">
        <w:rPr>
          <w:rStyle w:val="hps"/>
          <w:rFonts w:ascii="Arial" w:hAnsi="Arial" w:cs="B Mitra"/>
          <w:color w:val="222222"/>
          <w:sz w:val="24"/>
          <w:szCs w:val="24"/>
          <w:rtl/>
        </w:rPr>
        <w:t>،</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به بحث در مورد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استفاده از</w:t>
      </w:r>
      <w:r w:rsidRPr="00C856F3">
        <w:rPr>
          <w:rStyle w:val="hps"/>
          <w:rFonts w:ascii="Arial" w:hAnsi="Arial" w:cs="B Mitra" w:hint="cs"/>
          <w:color w:val="222222"/>
          <w:sz w:val="24"/>
          <w:szCs w:val="24"/>
          <w:rtl/>
        </w:rPr>
        <w:t xml:space="preserve"> واقعیت مجازی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به عنوان روش</w:t>
      </w:r>
      <w:r w:rsidRPr="00C856F3">
        <w:rPr>
          <w:rFonts w:ascii="Arial" w:hAnsi="Arial" w:cs="B Mitra"/>
          <w:color w:val="222222"/>
          <w:sz w:val="24"/>
          <w:szCs w:val="24"/>
          <w:rtl/>
        </w:rPr>
        <w:t xml:space="preserve"> </w:t>
      </w:r>
      <w:r w:rsidRPr="00C856F3">
        <w:rPr>
          <w:rFonts w:eastAsia="Times New Roman" w:cs="B Mitra"/>
          <w:sz w:val="24"/>
          <w:szCs w:val="24"/>
        </w:rPr>
        <w:t>Cue-Exposure</w:t>
      </w:r>
      <w:r w:rsidRPr="00C856F3">
        <w:rPr>
          <w:rFonts w:ascii="Arial" w:hAnsi="Arial" w:cs="B Mitra"/>
          <w:color w:val="222222"/>
          <w:sz w:val="24"/>
          <w:szCs w:val="24"/>
          <w:rtl/>
        </w:rPr>
        <w:t xml:space="preserve"> </w:t>
      </w:r>
      <w:r w:rsidRPr="00C856F3">
        <w:rPr>
          <w:rFonts w:ascii="Arial" w:hAnsi="Arial" w:cs="B Mitra" w:hint="cs"/>
          <w:color w:val="222222"/>
          <w:sz w:val="24"/>
          <w:szCs w:val="24"/>
          <w:rtl/>
        </w:rPr>
        <w:t xml:space="preserve"> </w:t>
      </w:r>
      <w:r w:rsidRPr="00C856F3">
        <w:rPr>
          <w:rStyle w:val="hps"/>
          <w:rFonts w:ascii="Arial" w:hAnsi="Arial" w:cs="B Mitra" w:hint="cs"/>
          <w:color w:val="222222"/>
          <w:sz w:val="24"/>
          <w:szCs w:val="24"/>
          <w:rtl/>
        </w:rPr>
        <w:t>میباشد</w:t>
      </w:r>
      <w:r w:rsidRPr="00C856F3">
        <w:rPr>
          <w:rFonts w:ascii="Arial" w:hAnsi="Arial" w:cs="B Mitra"/>
          <w:color w:val="222222"/>
          <w:sz w:val="24"/>
          <w:szCs w:val="24"/>
          <w:rtl/>
        </w:rPr>
        <w:t>.</w:t>
      </w:r>
    </w:p>
    <w:p w:rsidR="00A40349" w:rsidRPr="00C856F3" w:rsidRDefault="00A40349" w:rsidP="00C856F3">
      <w:pPr>
        <w:spacing w:after="0"/>
        <w:rPr>
          <w:rFonts w:ascii="Arial" w:hAnsi="Arial" w:cs="B Mitra"/>
          <w:color w:val="222222"/>
          <w:sz w:val="24"/>
          <w:szCs w:val="24"/>
        </w:rPr>
      </w:pPr>
    </w:p>
    <w:p w:rsidR="00A40349" w:rsidRPr="00C856F3" w:rsidRDefault="00A40349" w:rsidP="00C856F3">
      <w:pPr>
        <w:spacing w:after="0"/>
        <w:rPr>
          <w:rFonts w:ascii="Arial" w:hAnsi="Arial" w:cs="B Mitra"/>
          <w:color w:val="222222"/>
          <w:sz w:val="24"/>
          <w:szCs w:val="24"/>
        </w:rPr>
      </w:pPr>
    </w:p>
    <w:p w:rsidR="00A40349" w:rsidRPr="00C856F3" w:rsidRDefault="00A40349" w:rsidP="00C856F3">
      <w:pPr>
        <w:spacing w:after="0"/>
        <w:rPr>
          <w:rStyle w:val="hps"/>
          <w:rFonts w:ascii="Arial" w:hAnsi="Arial" w:cs="B Mitra"/>
          <w:color w:val="222222"/>
          <w:sz w:val="24"/>
          <w:szCs w:val="24"/>
        </w:rPr>
      </w:pPr>
      <w:r w:rsidRPr="00C856F3">
        <w:rPr>
          <w:rStyle w:val="hps"/>
          <w:rFonts w:ascii="Arial" w:hAnsi="Arial" w:cs="B Mitra"/>
          <w:color w:val="222222"/>
          <w:sz w:val="24"/>
          <w:szCs w:val="24"/>
          <w:rtl/>
        </w:rPr>
        <w:t>1-</w:t>
      </w:r>
      <w:r w:rsidRPr="00C856F3">
        <w:rPr>
          <w:rStyle w:val="shorttext"/>
          <w:rFonts w:ascii="Arial" w:hAnsi="Arial" w:cs="B Mitra"/>
          <w:color w:val="222222"/>
          <w:sz w:val="24"/>
          <w:szCs w:val="24"/>
          <w:rtl/>
        </w:rPr>
        <w:t xml:space="preserve"> </w:t>
      </w:r>
      <w:r w:rsidRPr="00C856F3">
        <w:rPr>
          <w:rStyle w:val="hps"/>
          <w:rFonts w:ascii="Arial" w:hAnsi="Arial" w:cs="B Mitra"/>
          <w:color w:val="222222"/>
          <w:sz w:val="24"/>
          <w:szCs w:val="24"/>
          <w:rtl/>
        </w:rPr>
        <w:t>روش</w:t>
      </w:r>
    </w:p>
    <w:p w:rsidR="00A40349" w:rsidRPr="00C856F3" w:rsidRDefault="00A40349" w:rsidP="00C856F3">
      <w:pPr>
        <w:spacing w:after="0"/>
        <w:rPr>
          <w:rFonts w:cs="B Mitra"/>
          <w:sz w:val="24"/>
          <w:szCs w:val="24"/>
          <w:rtl/>
        </w:rPr>
      </w:pPr>
      <w:r w:rsidRPr="00C856F3">
        <w:rPr>
          <w:rStyle w:val="hps"/>
          <w:rFonts w:ascii="Arial" w:hAnsi="Arial" w:cs="B Mitra"/>
          <w:color w:val="222222"/>
          <w:sz w:val="24"/>
          <w:szCs w:val="24"/>
          <w:rtl/>
        </w:rPr>
        <w:t>ادبیات</w:t>
      </w:r>
      <w:r w:rsidRPr="00C856F3">
        <w:rPr>
          <w:rFonts w:cs="B Mitra"/>
          <w:sz w:val="24"/>
          <w:szCs w:val="24"/>
          <w:rtl/>
        </w:rPr>
        <w:t xml:space="preserve"> </w:t>
      </w:r>
      <w:r w:rsidRPr="00C856F3">
        <w:rPr>
          <w:rStyle w:val="hps"/>
          <w:rFonts w:ascii="Arial" w:hAnsi="Arial" w:cs="B Mitra"/>
          <w:color w:val="222222"/>
          <w:sz w:val="24"/>
          <w:szCs w:val="24"/>
          <w:rtl/>
        </w:rPr>
        <w:t xml:space="preserve"> استفاده</w:t>
      </w:r>
      <w:r w:rsidRPr="00C856F3">
        <w:rPr>
          <w:rStyle w:val="hps"/>
          <w:rFonts w:ascii="Arial" w:hAnsi="Arial" w:cs="B Mitra" w:hint="cs"/>
          <w:color w:val="222222"/>
          <w:sz w:val="24"/>
          <w:szCs w:val="24"/>
          <w:rtl/>
        </w:rPr>
        <w:t xml:space="preserve"> شده</w:t>
      </w:r>
      <w:r w:rsidRPr="00C856F3">
        <w:rPr>
          <w:rStyle w:val="hps"/>
          <w:rFonts w:ascii="Arial" w:hAnsi="Arial" w:cs="B Mitra"/>
          <w:color w:val="222222"/>
          <w:sz w:val="24"/>
          <w:szCs w:val="24"/>
          <w:rtl/>
        </w:rPr>
        <w:t xml:space="preserve"> در</w:t>
      </w:r>
      <w:r w:rsidRPr="00C856F3">
        <w:rPr>
          <w:rStyle w:val="hps"/>
          <w:rFonts w:ascii="Arial" w:hAnsi="Arial" w:cs="B Mitra" w:hint="cs"/>
          <w:color w:val="222222"/>
          <w:sz w:val="24"/>
          <w:szCs w:val="24"/>
          <w:rtl/>
        </w:rPr>
        <w:t xml:space="preserve"> </w:t>
      </w:r>
      <w:r w:rsidRPr="00C856F3">
        <w:rPr>
          <w:rFonts w:eastAsia="Times New Roman" w:cs="B Mitra"/>
          <w:sz w:val="24"/>
          <w:szCs w:val="24"/>
        </w:rPr>
        <w:t>Cue-Exposure</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w:t>
      </w:r>
      <w:r w:rsidRPr="00C856F3">
        <w:rPr>
          <w:rFonts w:cs="B Mitra"/>
          <w:sz w:val="24"/>
          <w:szCs w:val="24"/>
          <w:rtl/>
        </w:rPr>
        <w:t xml:space="preserve"> </w:t>
      </w:r>
      <w:r w:rsidRPr="00C856F3">
        <w:rPr>
          <w:rStyle w:val="hps"/>
          <w:rFonts w:ascii="Arial" w:hAnsi="Arial" w:cs="B Mitra"/>
          <w:color w:val="222222"/>
          <w:sz w:val="24"/>
          <w:szCs w:val="24"/>
          <w:rtl/>
        </w:rPr>
        <w:t>برای</w:t>
      </w:r>
      <w:r w:rsidRPr="00C856F3">
        <w:rPr>
          <w:rFonts w:cs="B Mitra"/>
          <w:sz w:val="24"/>
          <w:szCs w:val="24"/>
          <w:rtl/>
        </w:rPr>
        <w:t xml:space="preserve"> </w:t>
      </w:r>
      <w:r w:rsidRPr="00C856F3">
        <w:rPr>
          <w:rStyle w:val="hps"/>
          <w:rFonts w:ascii="Arial" w:hAnsi="Arial" w:cs="B Mitra"/>
          <w:color w:val="222222"/>
          <w:sz w:val="24"/>
          <w:szCs w:val="24"/>
          <w:rtl/>
        </w:rPr>
        <w:t>شراب خواری</w:t>
      </w:r>
      <w:r w:rsidRPr="00C856F3">
        <w:rPr>
          <w:rFonts w:cs="B Mitra"/>
          <w:sz w:val="24"/>
          <w:szCs w:val="24"/>
          <w:rtl/>
        </w:rPr>
        <w:t xml:space="preserve"> </w:t>
      </w:r>
      <w:r w:rsidRPr="00C856F3">
        <w:rPr>
          <w:rStyle w:val="hps"/>
          <w:rFonts w:ascii="Arial" w:hAnsi="Arial" w:cs="B Mitra" w:hint="cs"/>
          <w:color w:val="222222"/>
          <w:sz w:val="24"/>
          <w:szCs w:val="24"/>
          <w:rtl/>
        </w:rPr>
        <w:t>مورد</w:t>
      </w:r>
      <w:r w:rsidRPr="00C856F3">
        <w:rPr>
          <w:rFonts w:cs="B Mitra"/>
          <w:sz w:val="24"/>
          <w:szCs w:val="24"/>
          <w:rtl/>
        </w:rPr>
        <w:t xml:space="preserve"> </w:t>
      </w:r>
      <w:r w:rsidRPr="00C856F3">
        <w:rPr>
          <w:rStyle w:val="hps"/>
          <w:rFonts w:ascii="Arial" w:hAnsi="Arial" w:cs="B Mitra"/>
          <w:color w:val="222222"/>
          <w:sz w:val="24"/>
          <w:szCs w:val="24"/>
          <w:rtl/>
        </w:rPr>
        <w:t>بررسی</w:t>
      </w:r>
      <w:r w:rsidRPr="00C856F3">
        <w:rPr>
          <w:rStyle w:val="hps"/>
          <w:rFonts w:ascii="Arial" w:hAnsi="Arial" w:cs="B Mitra" w:hint="cs"/>
          <w:color w:val="222222"/>
          <w:sz w:val="24"/>
          <w:szCs w:val="24"/>
          <w:rtl/>
        </w:rPr>
        <w:t xml:space="preserve"> قرار گرفته</w:t>
      </w:r>
      <w:r w:rsidRPr="00C856F3">
        <w:rPr>
          <w:rFonts w:cs="B Mitra"/>
          <w:sz w:val="24"/>
          <w:szCs w:val="24"/>
          <w:rtl/>
        </w:rPr>
        <w:t xml:space="preserve"> </w:t>
      </w:r>
      <w:r w:rsidRPr="00C856F3">
        <w:rPr>
          <w:rStyle w:val="hps"/>
          <w:rFonts w:ascii="Arial" w:hAnsi="Arial" w:cs="B Mitra"/>
          <w:color w:val="222222"/>
          <w:sz w:val="24"/>
          <w:szCs w:val="24"/>
          <w:rtl/>
        </w:rPr>
        <w:t>است</w:t>
      </w:r>
      <w:r w:rsidRPr="00C856F3">
        <w:rPr>
          <w:rFonts w:cs="B Mitra"/>
          <w:sz w:val="24"/>
          <w:szCs w:val="24"/>
          <w:rtl/>
        </w:rPr>
        <w:t>.</w:t>
      </w:r>
      <w:r w:rsidRPr="00C856F3">
        <w:rPr>
          <w:rStyle w:val="hps"/>
          <w:rFonts w:ascii="Arial" w:hAnsi="Arial" w:cs="B Mitra"/>
          <w:color w:val="222222"/>
          <w:sz w:val="24"/>
          <w:szCs w:val="24"/>
          <w:rtl/>
        </w:rPr>
        <w:t xml:space="preserve"> پایگاه داده</w:t>
      </w:r>
      <w:r w:rsidRPr="00C856F3">
        <w:rPr>
          <w:rStyle w:val="hps"/>
          <w:rFonts w:ascii="Arial" w:hAnsi="Arial" w:cs="B Mitra" w:hint="cs"/>
          <w:color w:val="222222"/>
          <w:sz w:val="24"/>
          <w:szCs w:val="24"/>
          <w:rtl/>
        </w:rPr>
        <w:t xml:space="preserve"> </w:t>
      </w:r>
      <w:r w:rsidRPr="00C856F3">
        <w:rPr>
          <w:rFonts w:ascii="Arial" w:hAnsi="Arial" w:cs="B Mitra" w:hint="cs"/>
          <w:color w:val="222222"/>
          <w:sz w:val="24"/>
          <w:szCs w:val="24"/>
          <w:rtl/>
        </w:rPr>
        <w:t>سایکلینفو(</w:t>
      </w:r>
      <w:r w:rsidRPr="00C856F3">
        <w:rPr>
          <w:rFonts w:cs="B Mitra"/>
          <w:sz w:val="24"/>
          <w:szCs w:val="24"/>
        </w:rPr>
        <w:t xml:space="preserve"> PsycInfo</w:t>
      </w:r>
      <w:r w:rsidRPr="00C856F3">
        <w:rPr>
          <w:rFonts w:cs="B Mitra" w:hint="cs"/>
          <w:sz w:val="24"/>
          <w:szCs w:val="24"/>
          <w:rtl/>
        </w:rPr>
        <w:t>)</w:t>
      </w:r>
      <w:r w:rsidRPr="00C856F3">
        <w:rPr>
          <w:rFonts w:ascii="Arial" w:hAnsi="Arial" w:cs="B Mitra"/>
          <w:color w:val="222222"/>
          <w:sz w:val="24"/>
          <w:szCs w:val="24"/>
          <w:rtl/>
        </w:rPr>
        <w:t xml:space="preserve"> ،</w:t>
      </w:r>
      <w:r w:rsidRPr="00C856F3">
        <w:rPr>
          <w:rFonts w:cs="B Mitra" w:hint="cs"/>
          <w:sz w:val="24"/>
          <w:szCs w:val="24"/>
          <w:rtl/>
        </w:rPr>
        <w:t xml:space="preserve"> </w:t>
      </w:r>
      <w:r w:rsidRPr="00C856F3">
        <w:rPr>
          <w:rStyle w:val="hps"/>
          <w:rFonts w:ascii="Arial" w:hAnsi="Arial" w:cs="B Mitra"/>
          <w:color w:val="222222"/>
          <w:sz w:val="24"/>
          <w:szCs w:val="24"/>
          <w:rtl/>
        </w:rPr>
        <w:t>مدلاین</w:t>
      </w:r>
      <w:r w:rsidRPr="00C856F3">
        <w:rPr>
          <w:rStyle w:val="hps"/>
          <w:rFonts w:ascii="Arial" w:hAnsi="Arial" w:cs="B Mitra" w:hint="cs"/>
          <w:color w:val="222222"/>
          <w:sz w:val="24"/>
          <w:szCs w:val="24"/>
          <w:rtl/>
        </w:rPr>
        <w:t>(</w:t>
      </w:r>
      <w:r w:rsidRPr="00C856F3">
        <w:rPr>
          <w:rFonts w:cs="B Mitra"/>
          <w:spacing w:val="1"/>
          <w:sz w:val="24"/>
          <w:szCs w:val="24"/>
        </w:rPr>
        <w:t>Medline</w:t>
      </w:r>
      <w:r w:rsidRPr="00C856F3">
        <w:rPr>
          <w:rFonts w:cs="B Mitra" w:hint="cs"/>
          <w:sz w:val="24"/>
          <w:szCs w:val="24"/>
          <w:rtl/>
        </w:rPr>
        <w:t>)</w:t>
      </w:r>
      <w:r w:rsidRPr="00C856F3">
        <w:rPr>
          <w:rFonts w:cs="B Mitra"/>
          <w:sz w:val="24"/>
          <w:szCs w:val="24"/>
          <w:rtl/>
        </w:rPr>
        <w:t xml:space="preserve">، </w:t>
      </w:r>
      <w:r w:rsidRPr="00C856F3">
        <w:rPr>
          <w:rStyle w:val="hps"/>
          <w:rFonts w:ascii="Arial" w:hAnsi="Arial" w:cs="B Mitra"/>
          <w:color w:val="222222"/>
          <w:sz w:val="24"/>
          <w:szCs w:val="24"/>
          <w:rtl/>
        </w:rPr>
        <w:t>و</w:t>
      </w:r>
      <w:r w:rsidRPr="00C856F3">
        <w:rPr>
          <w:rStyle w:val="hps"/>
          <w:rFonts w:ascii="Arial" w:hAnsi="Arial" w:cs="B Mitra" w:hint="cs"/>
          <w:color w:val="222222"/>
          <w:sz w:val="24"/>
          <w:szCs w:val="24"/>
          <w:rtl/>
        </w:rPr>
        <w:t xml:space="preserve"> سایک آرتیکل(</w:t>
      </w:r>
      <w:r w:rsidRPr="00C856F3">
        <w:rPr>
          <w:rFonts w:cs="B Mitra"/>
          <w:sz w:val="24"/>
          <w:szCs w:val="24"/>
        </w:rPr>
        <w:t>PsycArticles</w:t>
      </w:r>
      <w:r w:rsidRPr="00C856F3">
        <w:rPr>
          <w:rFonts w:cs="B Mitra" w:hint="cs"/>
          <w:sz w:val="24"/>
          <w:szCs w:val="24"/>
          <w:rtl/>
        </w:rPr>
        <w:t xml:space="preserve">) </w:t>
      </w:r>
      <w:r w:rsidRPr="00C856F3">
        <w:rPr>
          <w:rStyle w:val="hps"/>
          <w:rFonts w:ascii="Arial" w:hAnsi="Arial" w:cs="B Mitra"/>
          <w:color w:val="222222"/>
          <w:sz w:val="24"/>
          <w:szCs w:val="24"/>
          <w:rtl/>
        </w:rPr>
        <w:t>با وارد کردن</w:t>
      </w:r>
      <w:r w:rsidRPr="00C856F3">
        <w:rPr>
          <w:rFonts w:cs="B Mitra"/>
          <w:sz w:val="24"/>
          <w:szCs w:val="24"/>
          <w:rtl/>
        </w:rPr>
        <w:t xml:space="preserve"> </w:t>
      </w:r>
      <w:r w:rsidRPr="00C856F3">
        <w:rPr>
          <w:rStyle w:val="hps"/>
          <w:rFonts w:ascii="Arial" w:hAnsi="Arial" w:cs="B Mitra"/>
          <w:color w:val="222222"/>
          <w:sz w:val="24"/>
          <w:szCs w:val="24"/>
          <w:rtl/>
        </w:rPr>
        <w:t>اصطلاحات عملگر</w:t>
      </w:r>
      <w:r w:rsidRPr="00C856F3">
        <w:rPr>
          <w:rFonts w:cs="B Mitra"/>
          <w:sz w:val="24"/>
          <w:szCs w:val="24"/>
          <w:rtl/>
        </w:rPr>
        <w:t xml:space="preserve"> </w:t>
      </w:r>
      <w:r w:rsidRPr="00C856F3">
        <w:rPr>
          <w:rStyle w:val="hps"/>
          <w:rFonts w:ascii="Arial" w:hAnsi="Arial" w:cs="B Mitra"/>
          <w:color w:val="222222"/>
          <w:sz w:val="24"/>
          <w:szCs w:val="24"/>
          <w:rtl/>
        </w:rPr>
        <w:t>بولی</w:t>
      </w:r>
      <w:r w:rsidRPr="00C856F3">
        <w:rPr>
          <w:rFonts w:cs="B Mitra"/>
          <w:sz w:val="24"/>
          <w:szCs w:val="24"/>
          <w:rtl/>
        </w:rPr>
        <w:t xml:space="preserve"> </w:t>
      </w:r>
      <w:r w:rsidRPr="00C856F3">
        <w:rPr>
          <w:rStyle w:val="hps"/>
          <w:rFonts w:ascii="Arial" w:hAnsi="Arial" w:cs="B Mitra"/>
          <w:color w:val="222222"/>
          <w:sz w:val="24"/>
          <w:szCs w:val="24"/>
          <w:rtl/>
        </w:rPr>
        <w:t>جستجو شد</w:t>
      </w:r>
      <w:r w:rsidRPr="00C856F3">
        <w:rPr>
          <w:rStyle w:val="hps"/>
          <w:rFonts w:ascii="Arial" w:hAnsi="Arial" w:cs="B Mitra" w:hint="cs"/>
          <w:color w:val="222222"/>
          <w:sz w:val="24"/>
          <w:szCs w:val="24"/>
          <w:rtl/>
        </w:rPr>
        <w:t>ه اند:</w:t>
      </w:r>
      <w:r w:rsidRPr="00C856F3">
        <w:rPr>
          <w:rFonts w:eastAsia="Times New Roman" w:cs="B Mitra"/>
          <w:i/>
          <w:iCs/>
          <w:sz w:val="24"/>
          <w:szCs w:val="24"/>
        </w:rPr>
        <w:t xml:space="preserve"> Cue-Exposure</w:t>
      </w:r>
      <w:r w:rsidRPr="00C856F3">
        <w:rPr>
          <w:rStyle w:val="hps"/>
          <w:rFonts w:ascii="Arial" w:hAnsi="Arial" w:cs="B Mitra" w:hint="cs"/>
          <w:color w:val="222222"/>
          <w:sz w:val="24"/>
          <w:szCs w:val="24"/>
          <w:rtl/>
        </w:rPr>
        <w:t xml:space="preserve"> </w:t>
      </w:r>
      <w:r w:rsidRPr="00C856F3">
        <w:rPr>
          <w:rStyle w:val="hps"/>
          <w:rFonts w:ascii="Arial" w:hAnsi="Arial" w:cs="B Mitra"/>
          <w:b/>
          <w:bCs/>
          <w:i/>
          <w:iCs/>
          <w:color w:val="222222"/>
          <w:sz w:val="24"/>
          <w:szCs w:val="24"/>
          <w:rtl/>
        </w:rPr>
        <w:t>و شراب خواری</w:t>
      </w:r>
      <w:r w:rsidRPr="00C856F3">
        <w:rPr>
          <w:rFonts w:cs="B Mitra" w:hint="cs"/>
          <w:sz w:val="24"/>
          <w:szCs w:val="24"/>
          <w:rtl/>
        </w:rPr>
        <w:t>.</w:t>
      </w:r>
      <w:r w:rsidRPr="00C856F3">
        <w:rPr>
          <w:rStyle w:val="hps"/>
          <w:rFonts w:ascii="Arial" w:hAnsi="Arial" w:cs="B Mitra"/>
          <w:color w:val="222222"/>
          <w:sz w:val="24"/>
          <w:szCs w:val="24"/>
          <w:rtl/>
        </w:rPr>
        <w:t xml:space="preserve"> </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معیارهای ورود به مطالعه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گسترده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بود ومحدودیت دوره</w:t>
      </w:r>
      <w:r w:rsidRPr="00C856F3">
        <w:rPr>
          <w:rStyle w:val="hps"/>
          <w:rFonts w:ascii="Arial" w:hAnsi="Arial" w:cs="B Mitra" w:hint="cs"/>
          <w:color w:val="222222"/>
          <w:sz w:val="24"/>
          <w:szCs w:val="24"/>
          <w:rtl/>
        </w:rPr>
        <w:t xml:space="preserve"> ای </w:t>
      </w:r>
      <w:r w:rsidRPr="00C856F3">
        <w:rPr>
          <w:rFonts w:ascii="Arial" w:hAnsi="Arial" w:cs="B Mitra"/>
          <w:color w:val="222222"/>
          <w:sz w:val="24"/>
          <w:szCs w:val="24"/>
          <w:rtl/>
        </w:rPr>
        <w:t>، زبان</w:t>
      </w:r>
      <w:r w:rsidRPr="00C856F3">
        <w:rPr>
          <w:rFonts w:ascii="Arial" w:hAnsi="Arial" w:cs="B Mitra" w:hint="cs"/>
          <w:color w:val="222222"/>
          <w:sz w:val="24"/>
          <w:szCs w:val="24"/>
          <w:rtl/>
        </w:rPr>
        <w:t>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 یا</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نوع سند</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ندارد</w:t>
      </w:r>
      <w:r w:rsidRPr="00C856F3">
        <w:rPr>
          <w:rFonts w:ascii="Arial" w:hAnsi="Arial" w:cs="B Mitra"/>
          <w:color w:val="222222"/>
          <w:sz w:val="24"/>
          <w:szCs w:val="24"/>
          <w:rtl/>
        </w:rPr>
        <w:t>.</w:t>
      </w:r>
      <w:r w:rsidRPr="00C856F3">
        <w:rPr>
          <w:rFonts w:cs="B Mitra" w:hint="cs"/>
          <w:sz w:val="24"/>
          <w:szCs w:val="24"/>
          <w:rtl/>
        </w:rPr>
        <w:t xml:space="preserve"> </w:t>
      </w:r>
    </w:p>
    <w:p w:rsidR="00A40349" w:rsidRPr="00C856F3" w:rsidRDefault="00A40349" w:rsidP="00C856F3">
      <w:pPr>
        <w:spacing w:after="0"/>
        <w:rPr>
          <w:rFonts w:cs="B Mitra"/>
          <w:sz w:val="24"/>
          <w:szCs w:val="24"/>
          <w:rtl/>
        </w:rPr>
      </w:pPr>
    </w:p>
    <w:p w:rsidR="00A40349" w:rsidRPr="00C856F3" w:rsidRDefault="00A40349" w:rsidP="00C856F3">
      <w:pPr>
        <w:spacing w:after="0"/>
        <w:rPr>
          <w:rFonts w:cs="B Mitra"/>
          <w:sz w:val="24"/>
          <w:szCs w:val="24"/>
          <w:rtl/>
        </w:rPr>
      </w:pPr>
    </w:p>
    <w:p w:rsidR="00A40349" w:rsidRPr="00C856F3" w:rsidRDefault="00A40349" w:rsidP="00C856F3">
      <w:pPr>
        <w:spacing w:after="0"/>
        <w:rPr>
          <w:rFonts w:cs="B Mitra"/>
          <w:sz w:val="24"/>
          <w:szCs w:val="24"/>
          <w:rtl/>
        </w:rPr>
      </w:pPr>
      <w:r w:rsidRPr="00C856F3">
        <w:rPr>
          <w:rFonts w:cs="B Mitra" w:hint="cs"/>
          <w:sz w:val="24"/>
          <w:szCs w:val="24"/>
          <w:rtl/>
        </w:rPr>
        <w:t>2- نتایج</w:t>
      </w:r>
    </w:p>
    <w:p w:rsidR="00A40349" w:rsidRPr="00C856F3" w:rsidRDefault="00A40349" w:rsidP="00C856F3">
      <w:pPr>
        <w:spacing w:after="0"/>
        <w:rPr>
          <w:rFonts w:ascii="Arial" w:hAnsi="Arial" w:cs="B Mitra"/>
          <w:color w:val="222222"/>
          <w:sz w:val="24"/>
          <w:szCs w:val="24"/>
          <w:rtl/>
        </w:rPr>
      </w:pPr>
      <w:r w:rsidRPr="00C856F3">
        <w:rPr>
          <w:rStyle w:val="hps"/>
          <w:rFonts w:ascii="Arial" w:hAnsi="Arial" w:cs="B Mitra"/>
          <w:color w:val="222222"/>
          <w:sz w:val="24"/>
          <w:szCs w:val="24"/>
          <w:rtl/>
        </w:rPr>
        <w:t>ما</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25 مقاله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از آن</w:t>
      </w:r>
      <w:r w:rsidRPr="00C856F3">
        <w:rPr>
          <w:rStyle w:val="hps"/>
          <w:rFonts w:ascii="Arial" w:hAnsi="Arial" w:cs="B Mitra" w:hint="cs"/>
          <w:color w:val="222222"/>
          <w:sz w:val="24"/>
          <w:szCs w:val="24"/>
          <w:rtl/>
        </w:rPr>
        <w:t xml:space="preserve"> دسته 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شناسایی شده در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جستجوها</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 xml:space="preserve">انتخاب </w:t>
      </w:r>
      <w:r w:rsidRPr="00C856F3">
        <w:rPr>
          <w:rStyle w:val="hps"/>
          <w:rFonts w:ascii="Arial" w:hAnsi="Arial" w:cs="B Mitra" w:hint="cs"/>
          <w:color w:val="222222"/>
          <w:sz w:val="24"/>
          <w:szCs w:val="24"/>
          <w:rtl/>
        </w:rPr>
        <w:t>کردیم.</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دو نوع</w:t>
      </w:r>
      <w:r w:rsidRPr="00C856F3">
        <w:rPr>
          <w:rFonts w:ascii="Arial" w:hAnsi="Arial" w:cs="B Mitra"/>
          <w:color w:val="222222"/>
          <w:sz w:val="24"/>
          <w:szCs w:val="24"/>
          <w:rtl/>
        </w:rPr>
        <w:t xml:space="preserve"> </w:t>
      </w:r>
      <w:r w:rsidRPr="00C856F3">
        <w:rPr>
          <w:rFonts w:ascii="Arial" w:hAnsi="Arial" w:cs="B Mitra" w:hint="cs"/>
          <w:color w:val="222222"/>
          <w:sz w:val="24"/>
          <w:szCs w:val="24"/>
          <w:rtl/>
        </w:rPr>
        <w:t xml:space="preserve"> </w:t>
      </w:r>
      <w:r w:rsidRPr="00C856F3">
        <w:rPr>
          <w:rStyle w:val="hps"/>
          <w:rFonts w:ascii="Arial" w:hAnsi="Arial" w:cs="B Mitra"/>
          <w:color w:val="222222"/>
          <w:sz w:val="24"/>
          <w:szCs w:val="24"/>
          <w:rtl/>
        </w:rPr>
        <w:t>درمان</w:t>
      </w:r>
      <w:r w:rsidRPr="00C856F3">
        <w:rPr>
          <w:rFonts w:eastAsia="Times New Roman" w:cs="B Mitra" w:hint="cs"/>
          <w:i/>
          <w:iCs/>
          <w:sz w:val="24"/>
          <w:szCs w:val="24"/>
          <w:rtl/>
        </w:rPr>
        <w:t xml:space="preserve"> پر خوری عصبی</w:t>
      </w:r>
      <w:r w:rsidRPr="00C856F3">
        <w:rPr>
          <w:rFonts w:ascii="Arial" w:hAnsi="Arial" w:cs="B Mitra"/>
          <w:color w:val="222222"/>
          <w:sz w:val="24"/>
          <w:szCs w:val="24"/>
          <w:rtl/>
        </w:rPr>
        <w:t xml:space="preserve">  </w:t>
      </w:r>
      <w:r w:rsidRPr="00C856F3">
        <w:rPr>
          <w:rFonts w:ascii="Arial" w:hAnsi="Arial" w:cs="B Mitra"/>
          <w:color w:val="222222"/>
          <w:sz w:val="24"/>
          <w:szCs w:val="24"/>
        </w:rPr>
        <w:t>(BN)</w:t>
      </w:r>
      <w:r w:rsidRPr="00C856F3">
        <w:rPr>
          <w:rStyle w:val="hps"/>
          <w:rFonts w:ascii="Arial" w:hAnsi="Arial" w:cs="B Mitra"/>
          <w:color w:val="222222"/>
          <w:sz w:val="24"/>
          <w:szCs w:val="24"/>
          <w:rtl/>
        </w:rPr>
        <w:t>بر اساس</w:t>
      </w:r>
      <w:r w:rsidRPr="00C856F3">
        <w:rPr>
          <w:rStyle w:val="hps"/>
          <w:rFonts w:ascii="Arial" w:hAnsi="Arial" w:cs="B Mitra" w:hint="cs"/>
          <w:color w:val="222222"/>
          <w:sz w:val="24"/>
          <w:szCs w:val="24"/>
          <w:rtl/>
        </w:rPr>
        <w:t xml:space="preserve"> جواب نگرفتن</w:t>
      </w:r>
      <w:r w:rsidRPr="00C856F3">
        <w:rPr>
          <w:rStyle w:val="hps"/>
          <w:rFonts w:ascii="Arial" w:hAnsi="Arial" w:cs="B Mitra"/>
          <w:color w:val="222222"/>
          <w:sz w:val="24"/>
          <w:szCs w:val="24"/>
        </w:rPr>
        <w:t xml:space="preserve"> </w:t>
      </w:r>
      <w:r w:rsidRPr="00C856F3">
        <w:rPr>
          <w:rStyle w:val="hps"/>
          <w:rFonts w:ascii="Arial" w:hAnsi="Arial" w:cs="B Mitra" w:hint="cs"/>
          <w:color w:val="222222"/>
          <w:sz w:val="24"/>
          <w:szCs w:val="24"/>
          <w:rtl/>
        </w:rPr>
        <w:t xml:space="preserve">از روش </w:t>
      </w:r>
      <w:r w:rsidRPr="00C856F3">
        <w:rPr>
          <w:rFonts w:eastAsia="Times New Roman" w:cs="B Mitra"/>
          <w:sz w:val="24"/>
          <w:szCs w:val="24"/>
        </w:rPr>
        <w:t>Cue-Exposure</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یافت شد</w:t>
      </w:r>
      <w:r w:rsidRPr="00C856F3">
        <w:rPr>
          <w:rFonts w:ascii="Arial" w:hAnsi="Arial" w:cs="B Mitra"/>
          <w:color w:val="222222"/>
          <w:sz w:val="24"/>
          <w:szCs w:val="24"/>
          <w:rtl/>
        </w:rPr>
        <w:t>:</w:t>
      </w:r>
      <w:r w:rsidRPr="00C856F3">
        <w:rPr>
          <w:rStyle w:val="shorttext"/>
          <w:rFonts w:ascii="Arial" w:hAnsi="Arial" w:cs="B Mitra"/>
          <w:color w:val="222222"/>
          <w:sz w:val="24"/>
          <w:szCs w:val="24"/>
          <w:rtl/>
        </w:rPr>
        <w:t xml:space="preserve"> </w:t>
      </w:r>
      <w:r w:rsidRPr="00C856F3">
        <w:rPr>
          <w:rFonts w:eastAsia="Times New Roman" w:cs="B Mitra"/>
          <w:sz w:val="24"/>
          <w:szCs w:val="24"/>
        </w:rPr>
        <w:t>Exposure</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با</w:t>
      </w:r>
      <w:r w:rsidRPr="00C856F3">
        <w:rPr>
          <w:rStyle w:val="shorttext"/>
          <w:rFonts w:ascii="Arial" w:hAnsi="Arial" w:cs="B Mitra"/>
          <w:color w:val="222222"/>
          <w:sz w:val="24"/>
          <w:szCs w:val="24"/>
          <w:rtl/>
        </w:rPr>
        <w:t xml:space="preserve"> </w:t>
      </w:r>
      <w:r w:rsidRPr="00C856F3">
        <w:rPr>
          <w:rStyle w:val="hps"/>
          <w:rFonts w:ascii="Arial" w:hAnsi="Arial" w:cs="B Mitra"/>
          <w:color w:val="222222"/>
          <w:sz w:val="24"/>
          <w:szCs w:val="24"/>
          <w:rtl/>
        </w:rPr>
        <w:t>پاسخ</w:t>
      </w:r>
      <w:r w:rsidRPr="00C856F3">
        <w:rPr>
          <w:rStyle w:val="hps"/>
          <w:rFonts w:ascii="Arial" w:hAnsi="Arial" w:cs="B Mitra" w:hint="cs"/>
          <w:color w:val="222222"/>
          <w:sz w:val="24"/>
          <w:szCs w:val="24"/>
          <w:rtl/>
        </w:rPr>
        <w:t xml:space="preserve"> نگرفتن</w:t>
      </w:r>
      <w:r w:rsidRPr="00C856F3">
        <w:rPr>
          <w:rStyle w:val="shorttext"/>
          <w:rFonts w:ascii="Arial" w:hAnsi="Arial" w:cs="B Mitra"/>
          <w:color w:val="222222"/>
          <w:sz w:val="24"/>
          <w:szCs w:val="24"/>
          <w:rtl/>
        </w:rPr>
        <w:t xml:space="preserve"> </w:t>
      </w:r>
      <w:r w:rsidRPr="00C856F3">
        <w:rPr>
          <w:rStyle w:val="hps"/>
          <w:rFonts w:ascii="Arial" w:hAnsi="Arial" w:cs="B Mitra"/>
          <w:color w:val="222222"/>
          <w:sz w:val="24"/>
          <w:szCs w:val="24"/>
          <w:rtl/>
        </w:rPr>
        <w:t>از</w:t>
      </w:r>
      <w:r w:rsidRPr="00C856F3">
        <w:rPr>
          <w:rStyle w:val="shorttext"/>
          <w:rFonts w:ascii="Arial" w:hAnsi="Arial" w:cs="B Mitra"/>
          <w:color w:val="222222"/>
          <w:sz w:val="24"/>
          <w:szCs w:val="24"/>
          <w:rtl/>
        </w:rPr>
        <w:t xml:space="preserve"> </w:t>
      </w:r>
      <w:r w:rsidRPr="00C856F3">
        <w:rPr>
          <w:rStyle w:val="hps"/>
          <w:rFonts w:ascii="Arial" w:hAnsi="Arial" w:cs="B Mitra"/>
          <w:color w:val="222222"/>
          <w:sz w:val="24"/>
          <w:szCs w:val="24"/>
          <w:rtl/>
        </w:rPr>
        <w:t>پاکسازی</w:t>
      </w:r>
      <w:r w:rsidRPr="00C856F3">
        <w:rPr>
          <w:rFonts w:cs="B Mitra"/>
          <w:sz w:val="24"/>
          <w:szCs w:val="24"/>
        </w:rPr>
        <w:t>(ERP-P)</w:t>
      </w:r>
      <w:r w:rsidRPr="00C856F3">
        <w:rPr>
          <w:rFonts w:cs="B Mitra"/>
          <w:spacing w:val="33"/>
          <w:sz w:val="24"/>
          <w:szCs w:val="24"/>
        </w:rPr>
        <w:t xml:space="preserve"> </w:t>
      </w:r>
      <w:r w:rsidRPr="00C856F3">
        <w:rPr>
          <w:rStyle w:val="hps"/>
          <w:rFonts w:ascii="Arial" w:hAnsi="Arial" w:cs="B Mitra" w:hint="cs"/>
          <w:color w:val="222222"/>
          <w:sz w:val="24"/>
          <w:szCs w:val="24"/>
          <w:rtl/>
        </w:rPr>
        <w:t xml:space="preserve"> و</w:t>
      </w:r>
      <w:r w:rsidRPr="00C856F3">
        <w:rPr>
          <w:rFonts w:eastAsia="Times New Roman" w:cs="B Mitra"/>
          <w:sz w:val="24"/>
          <w:szCs w:val="24"/>
        </w:rPr>
        <w:t>Exposure</w:t>
      </w:r>
      <w:r w:rsidRPr="00C856F3">
        <w:rPr>
          <w:rFonts w:eastAsia="Times New Roman" w:cs="B Mitra" w:hint="cs"/>
          <w:sz w:val="24"/>
          <w:szCs w:val="24"/>
          <w:rtl/>
        </w:rPr>
        <w:t xml:space="preserve"> با</w:t>
      </w:r>
      <w:r w:rsidRPr="00C856F3">
        <w:rPr>
          <w:rStyle w:val="hps"/>
          <w:rFonts w:ascii="Arial" w:hAnsi="Arial" w:cs="B Mitra"/>
          <w:color w:val="222222"/>
          <w:sz w:val="24"/>
          <w:szCs w:val="24"/>
          <w:rtl/>
        </w:rPr>
        <w:t xml:space="preserve"> پاسخ</w:t>
      </w:r>
      <w:r w:rsidRPr="00C856F3">
        <w:rPr>
          <w:rStyle w:val="hps"/>
          <w:rFonts w:ascii="Arial" w:hAnsi="Arial" w:cs="B Mitra" w:hint="cs"/>
          <w:color w:val="222222"/>
          <w:sz w:val="24"/>
          <w:szCs w:val="24"/>
          <w:rtl/>
        </w:rPr>
        <w:t xml:space="preserve"> نگرفتن</w:t>
      </w:r>
      <w:r w:rsidRPr="00C856F3">
        <w:rPr>
          <w:rStyle w:val="shorttext"/>
          <w:rFonts w:ascii="Arial" w:hAnsi="Arial" w:cs="B Mitra"/>
          <w:color w:val="222222"/>
          <w:sz w:val="24"/>
          <w:szCs w:val="24"/>
          <w:rtl/>
        </w:rPr>
        <w:t xml:space="preserve"> </w:t>
      </w:r>
      <w:r w:rsidRPr="00C856F3">
        <w:rPr>
          <w:rStyle w:val="hps"/>
          <w:rFonts w:ascii="Arial" w:hAnsi="Arial" w:cs="B Mitra"/>
          <w:color w:val="222222"/>
          <w:sz w:val="24"/>
          <w:szCs w:val="24"/>
          <w:rtl/>
        </w:rPr>
        <w:t>از</w:t>
      </w:r>
      <w:r w:rsidRPr="00C856F3">
        <w:rPr>
          <w:rStyle w:val="hps"/>
          <w:rFonts w:ascii="Arial" w:hAnsi="Arial" w:cs="B Mitra" w:hint="cs"/>
          <w:color w:val="222222"/>
          <w:sz w:val="24"/>
          <w:szCs w:val="24"/>
          <w:rtl/>
        </w:rPr>
        <w:t xml:space="preserve"> شراب خواری</w:t>
      </w:r>
      <w:r w:rsidRPr="00C856F3">
        <w:rPr>
          <w:rFonts w:cs="B Mitra"/>
          <w:sz w:val="24"/>
          <w:szCs w:val="24"/>
        </w:rPr>
        <w:t>(ERP-B)</w:t>
      </w:r>
      <w:r w:rsidRPr="00C856F3">
        <w:rPr>
          <w:rStyle w:val="hps"/>
          <w:rFonts w:ascii="Arial" w:hAnsi="Arial" w:cs="B Mitra" w:hint="cs"/>
          <w:color w:val="222222"/>
          <w:sz w:val="24"/>
          <w:szCs w:val="24"/>
          <w:rtl/>
        </w:rPr>
        <w:t>.</w:t>
      </w:r>
      <w:r w:rsidRPr="00C856F3">
        <w:rPr>
          <w:rStyle w:val="shorttext"/>
          <w:rFonts w:ascii="Arial" w:hAnsi="Arial" w:cs="B Mitra"/>
          <w:color w:val="222222"/>
          <w:sz w:val="24"/>
          <w:szCs w:val="24"/>
          <w:rtl/>
        </w:rPr>
        <w:t xml:space="preserve"> </w:t>
      </w:r>
      <w:r w:rsidRPr="00C856F3">
        <w:rPr>
          <w:rStyle w:val="hps"/>
          <w:rFonts w:ascii="Arial" w:hAnsi="Arial" w:cs="B Mitra"/>
          <w:color w:val="222222"/>
          <w:sz w:val="24"/>
          <w:szCs w:val="24"/>
          <w:rtl/>
        </w:rPr>
        <w:t>تنها شش</w:t>
      </w:r>
      <w:r w:rsidRPr="00C856F3">
        <w:rPr>
          <w:rStyle w:val="shorttext"/>
          <w:rFonts w:ascii="Arial" w:hAnsi="Arial" w:cs="B Mitra"/>
          <w:color w:val="222222"/>
          <w:sz w:val="24"/>
          <w:szCs w:val="24"/>
          <w:rtl/>
        </w:rPr>
        <w:t xml:space="preserve"> </w:t>
      </w:r>
      <w:r w:rsidRPr="00C856F3">
        <w:rPr>
          <w:rStyle w:val="hps"/>
          <w:rFonts w:ascii="Arial" w:hAnsi="Arial" w:cs="B Mitra"/>
          <w:color w:val="222222"/>
          <w:sz w:val="24"/>
          <w:szCs w:val="24"/>
          <w:rtl/>
        </w:rPr>
        <w:t>مطالعات</w:t>
      </w:r>
      <w:r w:rsidRPr="00C856F3">
        <w:rPr>
          <w:rStyle w:val="shorttext"/>
          <w:rFonts w:ascii="Arial" w:hAnsi="Arial" w:cs="B Mitra"/>
          <w:color w:val="222222"/>
          <w:sz w:val="24"/>
          <w:szCs w:val="24"/>
          <w:rtl/>
        </w:rPr>
        <w:t xml:space="preserve"> </w:t>
      </w:r>
      <w:r w:rsidRPr="00C856F3">
        <w:rPr>
          <w:rStyle w:val="hps"/>
          <w:rFonts w:ascii="Arial" w:hAnsi="Arial" w:cs="B Mitra"/>
          <w:color w:val="222222"/>
          <w:sz w:val="24"/>
          <w:szCs w:val="24"/>
          <w:rtl/>
        </w:rPr>
        <w:t>در</w:t>
      </w:r>
      <w:r w:rsidRPr="00C856F3">
        <w:rPr>
          <w:rStyle w:val="shorttext"/>
          <w:rFonts w:ascii="Arial" w:hAnsi="Arial" w:cs="B Mitra"/>
          <w:color w:val="222222"/>
          <w:sz w:val="24"/>
          <w:szCs w:val="24"/>
          <w:rtl/>
        </w:rPr>
        <w:t xml:space="preserve"> </w:t>
      </w:r>
      <w:r w:rsidRPr="00C856F3">
        <w:rPr>
          <w:rStyle w:val="hps"/>
          <w:rFonts w:ascii="Arial" w:hAnsi="Arial" w:cs="B Mitra"/>
          <w:color w:val="222222"/>
          <w:sz w:val="24"/>
          <w:szCs w:val="24"/>
          <w:rtl/>
        </w:rPr>
        <w:t>ارزیابی</w:t>
      </w:r>
      <w:r w:rsidRPr="00C856F3">
        <w:rPr>
          <w:rStyle w:val="shorttext"/>
          <w:rFonts w:ascii="Arial" w:hAnsi="Arial" w:cs="B Mitra"/>
          <w:color w:val="222222"/>
          <w:sz w:val="24"/>
          <w:szCs w:val="24"/>
          <w:rtl/>
        </w:rPr>
        <w:t xml:space="preserve"> </w:t>
      </w:r>
      <w:r w:rsidRPr="00C856F3">
        <w:rPr>
          <w:rStyle w:val="hps"/>
          <w:rFonts w:ascii="Arial" w:hAnsi="Arial" w:cs="B Mitra"/>
          <w:color w:val="222222"/>
          <w:sz w:val="24"/>
          <w:szCs w:val="24"/>
        </w:rPr>
        <w:t>ERP</w:t>
      </w:r>
      <w:r w:rsidRPr="00C856F3">
        <w:rPr>
          <w:rStyle w:val="shorttext"/>
          <w:rFonts w:ascii="Arial" w:hAnsi="Arial" w:cs="B Mitra"/>
          <w:color w:val="222222"/>
          <w:sz w:val="24"/>
          <w:szCs w:val="24"/>
          <w:rtl/>
        </w:rPr>
        <w:t>-</w:t>
      </w:r>
      <w:r w:rsidRPr="00C856F3">
        <w:rPr>
          <w:rStyle w:val="shorttext"/>
          <w:rFonts w:ascii="Arial" w:hAnsi="Arial" w:cs="B Mitra"/>
          <w:color w:val="222222"/>
          <w:sz w:val="24"/>
          <w:szCs w:val="24"/>
        </w:rPr>
        <w:t>B</w:t>
      </w:r>
      <w:r w:rsidRPr="00C856F3">
        <w:rPr>
          <w:rStyle w:val="shorttext"/>
          <w:rFonts w:ascii="Arial" w:hAnsi="Arial" w:cs="B Mitra"/>
          <w:color w:val="222222"/>
          <w:sz w:val="24"/>
          <w:szCs w:val="24"/>
          <w:rtl/>
        </w:rPr>
        <w:t xml:space="preserve"> </w:t>
      </w:r>
      <w:r w:rsidRPr="00C856F3">
        <w:rPr>
          <w:rStyle w:val="hps"/>
          <w:rFonts w:ascii="Arial" w:hAnsi="Arial" w:cs="B Mitra"/>
          <w:color w:val="222222"/>
          <w:sz w:val="24"/>
          <w:szCs w:val="24"/>
          <w:rtl/>
        </w:rPr>
        <w:t>تمرکز</w:t>
      </w:r>
      <w:r w:rsidRPr="00C856F3">
        <w:rPr>
          <w:rStyle w:val="hps"/>
          <w:rFonts w:ascii="Arial" w:hAnsi="Arial" w:cs="B Mitra"/>
          <w:color w:val="222222"/>
          <w:sz w:val="24"/>
          <w:szCs w:val="24"/>
        </w:rPr>
        <w:t xml:space="preserve"> </w:t>
      </w:r>
      <w:r w:rsidRPr="00C856F3">
        <w:rPr>
          <w:rStyle w:val="hps"/>
          <w:rFonts w:ascii="Arial" w:hAnsi="Arial" w:cs="B Mitra" w:hint="cs"/>
          <w:color w:val="222222"/>
          <w:sz w:val="24"/>
          <w:szCs w:val="24"/>
          <w:rtl/>
        </w:rPr>
        <w:t xml:space="preserve"> کرده است </w:t>
      </w:r>
      <w:r w:rsidRPr="00C856F3">
        <w:rPr>
          <w:rStyle w:val="hps"/>
          <w:rFonts w:ascii="Arial" w:hAnsi="Arial" w:cs="B Mitra"/>
          <w:color w:val="222222"/>
          <w:sz w:val="24"/>
          <w:szCs w:val="24"/>
          <w:rtl/>
        </w:rPr>
        <w:t>:</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یک</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مطالعه موردی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rPr>
        <w:t xml:space="preserve">4]، </w:t>
      </w:r>
      <w:r w:rsidRPr="00C856F3">
        <w:rPr>
          <w:rStyle w:val="hps"/>
          <w:rFonts w:ascii="Arial" w:hAnsi="Arial" w:cs="B Mitra"/>
          <w:color w:val="222222"/>
          <w:sz w:val="24"/>
          <w:szCs w:val="24"/>
          <w:rtl/>
        </w:rPr>
        <w:t>چهار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مورد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سری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rPr>
        <w:t xml:space="preserve">5-8]، </w:t>
      </w:r>
      <w:r w:rsidRPr="00C856F3">
        <w:rPr>
          <w:rStyle w:val="hps"/>
          <w:rFonts w:ascii="Arial" w:hAnsi="Arial" w:cs="B Mitra"/>
          <w:color w:val="222222"/>
          <w:sz w:val="24"/>
          <w:szCs w:val="24"/>
          <w:rtl/>
        </w:rPr>
        <w:t>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آزمایش کنترل شده غیر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تصادفی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rPr>
        <w:t xml:space="preserve">9]. مطالعه </w:t>
      </w:r>
      <w:r w:rsidRPr="00C856F3">
        <w:rPr>
          <w:rStyle w:val="hps"/>
          <w:rFonts w:ascii="Arial" w:hAnsi="Arial" w:cs="B Mitra"/>
          <w:color w:val="222222"/>
          <w:sz w:val="24"/>
          <w:szCs w:val="24"/>
          <w:rtl/>
        </w:rPr>
        <w:t>متقاطع</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مقایسه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Pr>
        <w:t>ERP</w:t>
      </w:r>
      <w:r w:rsidRPr="00C856F3">
        <w:rPr>
          <w:rFonts w:ascii="Arial" w:hAnsi="Arial" w:cs="B Mitra"/>
          <w:color w:val="222222"/>
          <w:sz w:val="24"/>
          <w:szCs w:val="24"/>
          <w:rtl/>
        </w:rPr>
        <w:t>-</w:t>
      </w:r>
      <w:r w:rsidRPr="00C856F3">
        <w:rPr>
          <w:rFonts w:ascii="Arial" w:hAnsi="Arial" w:cs="B Mitra"/>
          <w:color w:val="222222"/>
          <w:sz w:val="24"/>
          <w:szCs w:val="24"/>
        </w:rPr>
        <w:t>B</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Pr>
        <w:t>ERP</w:t>
      </w:r>
      <w:r w:rsidRPr="00C856F3">
        <w:rPr>
          <w:rFonts w:ascii="Arial" w:hAnsi="Arial" w:cs="B Mitra"/>
          <w:color w:val="222222"/>
          <w:sz w:val="24"/>
          <w:szCs w:val="24"/>
          <w:rtl/>
        </w:rPr>
        <w:t>-</w:t>
      </w:r>
      <w:r w:rsidRPr="00C856F3">
        <w:rPr>
          <w:rFonts w:ascii="Arial" w:hAnsi="Arial" w:cs="B Mitra"/>
          <w:color w:val="222222"/>
          <w:sz w:val="24"/>
          <w:szCs w:val="24"/>
        </w:rPr>
        <w:t>P</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rPr>
        <w:t xml:space="preserve">10] </w:t>
      </w:r>
      <w:r w:rsidRPr="00C856F3">
        <w:rPr>
          <w:rStyle w:val="hps"/>
          <w:rFonts w:ascii="Arial" w:hAnsi="Arial" w:cs="B Mitra"/>
          <w:color w:val="222222"/>
          <w:sz w:val="24"/>
          <w:szCs w:val="24"/>
          <w:rtl/>
        </w:rPr>
        <w:t>همچنین مشخص شد</w:t>
      </w:r>
      <w:r w:rsidRPr="00C856F3">
        <w:rPr>
          <w:rFonts w:ascii="Arial" w:hAnsi="Arial" w:cs="B Mitra"/>
          <w:color w:val="222222"/>
          <w:sz w:val="24"/>
          <w:szCs w:val="24"/>
          <w:rtl/>
        </w:rPr>
        <w:t>.</w:t>
      </w:r>
    </w:p>
    <w:p w:rsidR="00A40349" w:rsidRPr="00C856F3" w:rsidRDefault="00A40349" w:rsidP="00C856F3">
      <w:pPr>
        <w:spacing w:after="0"/>
        <w:rPr>
          <w:rStyle w:val="hps"/>
          <w:rFonts w:ascii="Arial" w:hAnsi="Arial" w:cs="B Mitra"/>
          <w:color w:val="222222"/>
          <w:sz w:val="24"/>
          <w:szCs w:val="24"/>
          <w:rtl/>
        </w:rPr>
      </w:pPr>
    </w:p>
    <w:p w:rsidR="00A40349" w:rsidRPr="00C856F3" w:rsidRDefault="00A40349" w:rsidP="00C856F3">
      <w:pPr>
        <w:spacing w:after="0"/>
        <w:rPr>
          <w:rStyle w:val="hps"/>
          <w:rFonts w:ascii="Arial" w:hAnsi="Arial" w:cs="B Mitra"/>
          <w:color w:val="222222"/>
          <w:sz w:val="24"/>
          <w:szCs w:val="24"/>
          <w:rtl/>
        </w:rPr>
      </w:pPr>
      <w:r w:rsidRPr="00C856F3">
        <w:rPr>
          <w:rStyle w:val="hps"/>
          <w:rFonts w:ascii="Arial" w:hAnsi="Arial" w:cs="B Mitra"/>
          <w:color w:val="222222"/>
          <w:sz w:val="24"/>
          <w:szCs w:val="24"/>
          <w:rtl/>
        </w:rPr>
        <w:t>در سال 1988،</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اشمیت</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مارکس</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rPr>
        <w:t xml:space="preserve">5] </w:t>
      </w:r>
      <w:r w:rsidRPr="00C856F3">
        <w:rPr>
          <w:rStyle w:val="hps"/>
          <w:rFonts w:ascii="Arial" w:hAnsi="Arial" w:cs="B Mitra"/>
          <w:color w:val="222222"/>
          <w:sz w:val="24"/>
          <w:szCs w:val="24"/>
          <w:rtl/>
        </w:rPr>
        <w:t>برای اولین بار نتایج</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به دست آمده از</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درمان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چهار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نفر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با</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 xml:space="preserve">بیماری بولیمیا </w:t>
      </w:r>
      <w:r w:rsidRPr="00C856F3">
        <w:rPr>
          <w:rStyle w:val="hps"/>
          <w:rFonts w:ascii="Arial" w:hAnsi="Arial" w:cs="B Mitra"/>
          <w:color w:val="222222"/>
          <w:sz w:val="24"/>
          <w:szCs w:val="24"/>
          <w:rtl/>
        </w:rPr>
        <w:t>توسط</w:t>
      </w:r>
      <w:r w:rsidRPr="00C856F3">
        <w:rPr>
          <w:rStyle w:val="hps"/>
          <w:rFonts w:ascii="Arial" w:hAnsi="Arial" w:cs="B Mitra" w:hint="cs"/>
          <w:color w:val="222222"/>
          <w:sz w:val="24"/>
          <w:szCs w:val="24"/>
          <w:rtl/>
        </w:rPr>
        <w:t xml:space="preserve"> روش</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Pr>
        <w:t>ERP</w:t>
      </w:r>
      <w:r w:rsidRPr="00C856F3">
        <w:rPr>
          <w:rFonts w:ascii="Arial" w:hAnsi="Arial" w:cs="B Mitra"/>
          <w:color w:val="222222"/>
          <w:sz w:val="24"/>
          <w:szCs w:val="24"/>
          <w:rtl/>
        </w:rPr>
        <w:t>-</w:t>
      </w:r>
      <w:r w:rsidRPr="00C856F3">
        <w:rPr>
          <w:rFonts w:ascii="Arial" w:hAnsi="Arial" w:cs="B Mitra"/>
          <w:color w:val="222222"/>
          <w:sz w:val="24"/>
          <w:szCs w:val="24"/>
        </w:rPr>
        <w:t>B</w:t>
      </w:r>
      <w:r w:rsidRPr="00C856F3">
        <w:rPr>
          <w:rFonts w:ascii="Arial" w:hAnsi="Arial" w:cs="B Mitra" w:hint="cs"/>
          <w:color w:val="222222"/>
          <w:sz w:val="24"/>
          <w:szCs w:val="24"/>
          <w:rtl/>
        </w:rPr>
        <w:t xml:space="preserve"> را</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گزارش</w:t>
      </w:r>
      <w:r w:rsidRPr="00C856F3">
        <w:rPr>
          <w:rStyle w:val="hps"/>
          <w:rFonts w:ascii="Arial" w:hAnsi="Arial" w:cs="B Mitra" w:hint="cs"/>
          <w:color w:val="222222"/>
          <w:sz w:val="24"/>
          <w:szCs w:val="24"/>
          <w:rtl/>
        </w:rPr>
        <w:t xml:space="preserve"> دادند.</w:t>
      </w:r>
      <w:r w:rsidRPr="00C856F3">
        <w:rPr>
          <w:rStyle w:val="hps"/>
          <w:rFonts w:ascii="Arial" w:hAnsi="Arial" w:cs="B Mitra"/>
          <w:color w:val="222222"/>
          <w:sz w:val="24"/>
          <w:szCs w:val="24"/>
          <w:rtl/>
        </w:rPr>
        <w:t xml:space="preserve"> در این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مطالعه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بیماران</w:t>
      </w:r>
      <w:r w:rsidRPr="00C856F3">
        <w:rPr>
          <w:rFonts w:ascii="Arial" w:hAnsi="Arial" w:cs="B Mitra"/>
          <w:color w:val="222222"/>
          <w:sz w:val="24"/>
          <w:szCs w:val="24"/>
          <w:rtl/>
        </w:rPr>
        <w:t xml:space="preserve"> </w:t>
      </w:r>
      <w:r w:rsidRPr="00C856F3">
        <w:rPr>
          <w:rFonts w:ascii="Arial" w:hAnsi="Arial" w:cs="B Mitra" w:hint="cs"/>
          <w:color w:val="222222"/>
          <w:sz w:val="24"/>
          <w:szCs w:val="24"/>
          <w:rtl/>
        </w:rPr>
        <w:t>در معرض القا به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ترجیح</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غذایی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شراب خواری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قرار گرفتند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از آنها خواسته شد</w:t>
      </w:r>
      <w:r w:rsidRPr="00C856F3">
        <w:rPr>
          <w:rStyle w:val="hps"/>
          <w:rFonts w:ascii="Arial" w:hAnsi="Arial" w:cs="B Mitra" w:hint="cs"/>
          <w:color w:val="222222"/>
          <w:sz w:val="24"/>
          <w:szCs w:val="24"/>
          <w:rtl/>
        </w:rPr>
        <w:t xml:space="preserve"> تا </w:t>
      </w:r>
      <w:r w:rsidRPr="00C856F3">
        <w:rPr>
          <w:rStyle w:val="hps"/>
          <w:rFonts w:ascii="Arial" w:hAnsi="Arial" w:cs="B Mitra"/>
          <w:color w:val="222222"/>
          <w:sz w:val="24"/>
          <w:szCs w:val="24"/>
          <w:rtl/>
        </w:rPr>
        <w:t>مقدار کمی از</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آن</w:t>
      </w:r>
      <w:r w:rsidRPr="00C856F3">
        <w:rPr>
          <w:rFonts w:ascii="Arial" w:hAnsi="Arial" w:cs="B Mitra"/>
          <w:color w:val="222222"/>
          <w:sz w:val="24"/>
          <w:szCs w:val="24"/>
          <w:rtl/>
        </w:rPr>
        <w:t xml:space="preserve"> </w:t>
      </w:r>
      <w:r w:rsidRPr="00C856F3">
        <w:rPr>
          <w:rFonts w:ascii="Arial" w:hAnsi="Arial" w:cs="B Mitra" w:hint="cs"/>
          <w:color w:val="222222"/>
          <w:sz w:val="24"/>
          <w:szCs w:val="24"/>
          <w:rtl/>
        </w:rPr>
        <w:t>را ب</w:t>
      </w:r>
      <w:r w:rsidRPr="00C856F3">
        <w:rPr>
          <w:rStyle w:val="hps"/>
          <w:rFonts w:ascii="Arial" w:hAnsi="Arial" w:cs="B Mitra"/>
          <w:color w:val="222222"/>
          <w:sz w:val="24"/>
          <w:szCs w:val="24"/>
          <w:rtl/>
        </w:rPr>
        <w:t>خورن</w:t>
      </w:r>
      <w:r w:rsidRPr="00C856F3">
        <w:rPr>
          <w:rStyle w:val="hps"/>
          <w:rFonts w:ascii="Arial" w:hAnsi="Arial" w:cs="B Mitra" w:hint="cs"/>
          <w:color w:val="222222"/>
          <w:sz w:val="24"/>
          <w:szCs w:val="24"/>
          <w:rtl/>
        </w:rPr>
        <w:t>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 آنها نیز</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به منظور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آغاز</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یک نیاز فوری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به خوش گذرانی</w:t>
      </w:r>
      <w:r w:rsidRPr="00C856F3">
        <w:rPr>
          <w:rStyle w:val="hps"/>
          <w:rFonts w:ascii="Arial" w:hAnsi="Arial" w:cs="B Mitra" w:hint="cs"/>
          <w:color w:val="222222"/>
          <w:sz w:val="24"/>
          <w:szCs w:val="24"/>
          <w:rtl/>
        </w:rPr>
        <w:t xml:space="preserve"> </w:t>
      </w:r>
      <w:r w:rsidRPr="00C856F3">
        <w:rPr>
          <w:rStyle w:val="hps"/>
          <w:rFonts w:ascii="Arial" w:hAnsi="Arial" w:cs="B Mitra"/>
          <w:color w:val="222222"/>
          <w:sz w:val="24"/>
          <w:szCs w:val="24"/>
          <w:rtl/>
        </w:rPr>
        <w:t>به بوی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لمس</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آن تشویق شدند</w:t>
      </w:r>
      <w:r w:rsidRPr="00C856F3">
        <w:rPr>
          <w:rStyle w:val="hps"/>
          <w:rFonts w:ascii="Arial" w:hAnsi="Arial" w:cs="B Mitra" w:hint="cs"/>
          <w:color w:val="222222"/>
          <w:sz w:val="24"/>
          <w:szCs w:val="24"/>
          <w:rtl/>
        </w:rPr>
        <w:t>:</w:t>
      </w:r>
      <w:r w:rsidRPr="00C856F3">
        <w:rPr>
          <w:rStyle w:val="hps"/>
          <w:rFonts w:ascii="Arial" w:hAnsi="Arial" w:cs="B Mitra"/>
          <w:color w:val="222222"/>
          <w:sz w:val="24"/>
          <w:szCs w:val="24"/>
          <w:rtl/>
        </w:rPr>
        <w:t xml:space="preserve"> که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 xml:space="preserve">آنها </w:t>
      </w:r>
      <w:r w:rsidRPr="00C856F3">
        <w:rPr>
          <w:rStyle w:val="hps"/>
          <w:rFonts w:ascii="Arial" w:hAnsi="Arial" w:cs="B Mitra" w:hint="cs"/>
          <w:color w:val="222222"/>
          <w:sz w:val="24"/>
          <w:szCs w:val="24"/>
          <w:rtl/>
        </w:rPr>
        <w:t>مجبور به مقاومت در برابر آن بودند.</w:t>
      </w:r>
      <w:r w:rsidRPr="00C856F3">
        <w:rPr>
          <w:rStyle w:val="hps"/>
          <w:rFonts w:ascii="Arial" w:hAnsi="Arial" w:cs="B Mitra"/>
          <w:color w:val="222222"/>
          <w:sz w:val="24"/>
          <w:szCs w:val="24"/>
          <w:rtl/>
        </w:rPr>
        <w:t xml:space="preserve"> دو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نفر</w:t>
      </w:r>
      <w:r w:rsidRPr="00C856F3">
        <w:rPr>
          <w:rStyle w:val="hps"/>
          <w:rFonts w:ascii="Arial" w:hAnsi="Arial" w:cs="B Mitra" w:hint="cs"/>
          <w:color w:val="222222"/>
          <w:sz w:val="24"/>
          <w:szCs w:val="24"/>
          <w:rtl/>
        </w:rPr>
        <w:t>از</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بیماران رفتارهای شراب خواری خود را کم کردند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 همچنین</w:t>
      </w:r>
      <w:r w:rsidRPr="00C856F3">
        <w:rPr>
          <w:rStyle w:val="hps"/>
          <w:rFonts w:ascii="Arial" w:hAnsi="Arial" w:cs="B Mitra" w:hint="cs"/>
          <w:color w:val="222222"/>
          <w:sz w:val="24"/>
          <w:szCs w:val="24"/>
          <w:rtl/>
        </w:rPr>
        <w:t xml:space="preserve"> شاهد</w:t>
      </w:r>
      <w:r w:rsidRPr="00C856F3">
        <w:rPr>
          <w:rStyle w:val="hps"/>
          <w:rFonts w:ascii="Arial" w:hAnsi="Arial" w:cs="B Mitra"/>
          <w:color w:val="222222"/>
          <w:sz w:val="24"/>
          <w:szCs w:val="24"/>
          <w:rtl/>
        </w:rPr>
        <w:t xml:space="preserve"> بهبود</w:t>
      </w:r>
      <w:r w:rsidRPr="00C856F3">
        <w:rPr>
          <w:rStyle w:val="hps"/>
          <w:rFonts w:ascii="Arial" w:hAnsi="Arial" w:cs="B Mitra" w:hint="cs"/>
          <w:color w:val="222222"/>
          <w:sz w:val="24"/>
          <w:szCs w:val="24"/>
          <w:rtl/>
        </w:rPr>
        <w:t xml:space="preserve"> هایی </w:t>
      </w:r>
      <w:r w:rsidRPr="00C856F3">
        <w:rPr>
          <w:rStyle w:val="hps"/>
          <w:rFonts w:ascii="Arial" w:hAnsi="Arial" w:cs="B Mitra"/>
          <w:color w:val="222222"/>
          <w:sz w:val="24"/>
          <w:szCs w:val="24"/>
          <w:rtl/>
        </w:rPr>
        <w:t>در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خلق و خوی</w:t>
      </w:r>
      <w:r w:rsidRPr="00C856F3">
        <w:rPr>
          <w:rFonts w:ascii="Arial" w:hAnsi="Arial" w:cs="B Mitra"/>
          <w:color w:val="222222"/>
          <w:sz w:val="24"/>
          <w:szCs w:val="24"/>
          <w:rtl/>
        </w:rPr>
        <w:t xml:space="preserve"> </w:t>
      </w:r>
      <w:r w:rsidRPr="00C856F3">
        <w:rPr>
          <w:rFonts w:ascii="Arial" w:hAnsi="Arial" w:cs="B Mitra" w:hint="cs"/>
          <w:color w:val="222222"/>
          <w:sz w:val="24"/>
          <w:szCs w:val="24"/>
          <w:rtl/>
        </w:rPr>
        <w:t xml:space="preserve">و </w:t>
      </w:r>
      <w:r w:rsidRPr="00C856F3">
        <w:rPr>
          <w:rStyle w:val="hps"/>
          <w:rFonts w:ascii="Arial" w:hAnsi="Arial" w:cs="B Mitra"/>
          <w:color w:val="222222"/>
          <w:sz w:val="24"/>
          <w:szCs w:val="24"/>
          <w:rtl/>
        </w:rPr>
        <w:t>رژیم غذایی</w:t>
      </w:r>
      <w:r w:rsidRPr="00C856F3">
        <w:rPr>
          <w:rStyle w:val="hps"/>
          <w:rFonts w:ascii="Arial" w:hAnsi="Arial" w:cs="B Mitra" w:hint="cs"/>
          <w:color w:val="222222"/>
          <w:sz w:val="24"/>
          <w:szCs w:val="24"/>
          <w:rtl/>
        </w:rPr>
        <w:t xml:space="preserve"> خود</w:t>
      </w:r>
      <w:r w:rsidRPr="00C856F3">
        <w:rPr>
          <w:rFonts w:ascii="Arial" w:hAnsi="Arial" w:cs="B Mitra"/>
          <w:color w:val="222222"/>
          <w:sz w:val="24"/>
          <w:szCs w:val="24"/>
          <w:rtl/>
        </w:rPr>
        <w:t xml:space="preserve"> </w:t>
      </w:r>
      <w:r w:rsidRPr="00C856F3">
        <w:rPr>
          <w:rFonts w:ascii="Arial" w:hAnsi="Arial" w:cs="B Mitra" w:hint="cs"/>
          <w:color w:val="222222"/>
          <w:sz w:val="24"/>
          <w:szCs w:val="24"/>
          <w:rtl/>
        </w:rPr>
        <w:t>بودند</w:t>
      </w:r>
      <w:r w:rsidRPr="00C856F3">
        <w:rPr>
          <w:rFonts w:ascii="Arial" w:hAnsi="Arial" w:cs="B Mitra"/>
          <w:color w:val="222222"/>
          <w:sz w:val="24"/>
          <w:szCs w:val="24"/>
          <w:rtl/>
        </w:rPr>
        <w:t>.</w:t>
      </w:r>
      <w:r w:rsidRPr="00C856F3">
        <w:rPr>
          <w:rStyle w:val="hps"/>
          <w:rFonts w:ascii="Arial" w:hAnsi="Arial" w:cs="B Mitra"/>
          <w:color w:val="222222"/>
          <w:sz w:val="24"/>
          <w:szCs w:val="24"/>
          <w:rtl/>
        </w:rPr>
        <w:t xml:space="preserve"> در حالی که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یکی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از</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درمان</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عقب مانده بود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یکی</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 xml:space="preserve">هیچ </w:t>
      </w:r>
      <w:r w:rsidRPr="00C856F3">
        <w:rPr>
          <w:rStyle w:val="hps"/>
          <w:rFonts w:ascii="Arial" w:hAnsi="Arial" w:cs="B Mitra"/>
          <w:color w:val="222222"/>
          <w:sz w:val="24"/>
          <w:szCs w:val="24"/>
          <w:rtl/>
        </w:rPr>
        <w:t>بهبود</w:t>
      </w:r>
      <w:r w:rsidRPr="00C856F3">
        <w:rPr>
          <w:rStyle w:val="hps"/>
          <w:rFonts w:ascii="Arial" w:hAnsi="Arial" w:cs="B Mitra" w:hint="cs"/>
          <w:color w:val="222222"/>
          <w:sz w:val="24"/>
          <w:szCs w:val="24"/>
          <w:rtl/>
        </w:rPr>
        <w:t>ی را در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طول درمان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نشان ن</w:t>
      </w:r>
      <w:r w:rsidRPr="00C856F3">
        <w:rPr>
          <w:rStyle w:val="hps"/>
          <w:rFonts w:ascii="Arial" w:hAnsi="Arial" w:cs="B Mitra" w:hint="cs"/>
          <w:color w:val="222222"/>
          <w:sz w:val="24"/>
          <w:szCs w:val="24"/>
          <w:rtl/>
        </w:rPr>
        <w:t>داده</w:t>
      </w:r>
      <w:r w:rsidRPr="00C856F3">
        <w:rPr>
          <w:rFonts w:ascii="Arial" w:hAnsi="Arial" w:cs="B Mitra"/>
          <w:color w:val="222222"/>
          <w:sz w:val="24"/>
          <w:szCs w:val="24"/>
          <w:rtl/>
        </w:rPr>
        <w:t xml:space="preserve">، اما </w:t>
      </w:r>
      <w:r w:rsidRPr="00C856F3">
        <w:rPr>
          <w:rStyle w:val="hps"/>
          <w:rFonts w:ascii="Arial" w:hAnsi="Arial" w:cs="B Mitra"/>
          <w:color w:val="222222"/>
          <w:sz w:val="24"/>
          <w:szCs w:val="24"/>
          <w:rtl/>
        </w:rPr>
        <w:t>انجام</w:t>
      </w:r>
      <w:r w:rsidRPr="00C856F3">
        <w:rPr>
          <w:rStyle w:val="hps"/>
          <w:rFonts w:ascii="Arial" w:hAnsi="Arial" w:cs="B Mitra" w:hint="cs"/>
          <w:color w:val="222222"/>
          <w:sz w:val="24"/>
          <w:szCs w:val="24"/>
          <w:rtl/>
        </w:rPr>
        <w:t xml:space="preserve"> </w:t>
      </w:r>
      <w:r w:rsidRPr="00C856F3">
        <w:rPr>
          <w:rStyle w:val="hps"/>
          <w:rFonts w:ascii="Arial" w:hAnsi="Arial" w:cs="B Mitra"/>
          <w:color w:val="222222"/>
          <w:sz w:val="24"/>
          <w:szCs w:val="24"/>
          <w:rtl/>
        </w:rPr>
        <w:t>آن را پیگیری</w:t>
      </w:r>
      <w:r w:rsidRPr="00C856F3">
        <w:rPr>
          <w:rFonts w:ascii="Arial" w:hAnsi="Arial" w:cs="B Mitra"/>
          <w:color w:val="222222"/>
          <w:sz w:val="24"/>
          <w:szCs w:val="24"/>
          <w:rtl/>
        </w:rPr>
        <w:t xml:space="preserve"> </w:t>
      </w:r>
      <w:r w:rsidRPr="00C856F3">
        <w:rPr>
          <w:rFonts w:ascii="Arial" w:hAnsi="Arial" w:cs="B Mitra" w:hint="cs"/>
          <w:color w:val="222222"/>
          <w:sz w:val="24"/>
          <w:szCs w:val="24"/>
          <w:rtl/>
        </w:rPr>
        <w:t>میکرد.</w:t>
      </w:r>
      <w:r w:rsidRPr="00C856F3">
        <w:rPr>
          <w:rStyle w:val="hps"/>
          <w:rFonts w:ascii="Arial" w:hAnsi="Arial" w:cs="B Mitra"/>
          <w:color w:val="222222"/>
          <w:sz w:val="24"/>
          <w:szCs w:val="24"/>
          <w:rtl/>
        </w:rPr>
        <w:t xml:space="preserve"> یک سال بعد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این نویسندگان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مطالعه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متقاطع</w:t>
      </w:r>
      <w:r w:rsidRPr="00C856F3">
        <w:rPr>
          <w:rFonts w:ascii="Arial" w:hAnsi="Arial" w:cs="B Mitra"/>
          <w:color w:val="222222"/>
          <w:sz w:val="24"/>
          <w:szCs w:val="24"/>
          <w:rtl/>
        </w:rPr>
        <w:t xml:space="preserve"> </w:t>
      </w:r>
      <w:r w:rsidRPr="00C856F3">
        <w:rPr>
          <w:rFonts w:ascii="Arial" w:hAnsi="Arial" w:cs="B Mitra" w:hint="cs"/>
          <w:color w:val="222222"/>
          <w:sz w:val="24"/>
          <w:szCs w:val="24"/>
          <w:rtl/>
        </w:rPr>
        <w:t xml:space="preserve"> انجام دادند </w:t>
      </w:r>
      <w:r w:rsidRPr="00C856F3">
        <w:rPr>
          <w:rStyle w:val="hps"/>
          <w:rFonts w:ascii="Arial" w:hAnsi="Arial" w:cs="B Mitra"/>
          <w:color w:val="222222"/>
          <w:sz w:val="24"/>
          <w:szCs w:val="24"/>
          <w:rtl/>
        </w:rPr>
        <w:t>که در آن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دو گروه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از</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بیماران</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بولیمیا</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تحت</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شش جلسه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از</w:t>
      </w:r>
      <w:r w:rsidRPr="00C856F3">
        <w:rPr>
          <w:rFonts w:ascii="Arial" w:hAnsi="Arial" w:cs="B Mitra"/>
          <w:color w:val="222222"/>
          <w:sz w:val="24"/>
          <w:szCs w:val="24"/>
          <w:rtl/>
        </w:rPr>
        <w:t xml:space="preserve"> </w:t>
      </w:r>
      <w:r w:rsidRPr="00473FCD">
        <w:rPr>
          <w:rStyle w:val="hps"/>
          <w:rFonts w:ascii="Arial" w:hAnsi="Arial" w:cs="B Mitra"/>
          <w:color w:val="222222"/>
          <w:sz w:val="24"/>
          <w:szCs w:val="24"/>
          <w:highlight w:val="yellow"/>
        </w:rPr>
        <w:t>ERP</w:t>
      </w:r>
      <w:r w:rsidRPr="00473FCD">
        <w:rPr>
          <w:rFonts w:ascii="Arial" w:hAnsi="Arial" w:cs="B Mitra"/>
          <w:color w:val="222222"/>
          <w:sz w:val="24"/>
          <w:szCs w:val="24"/>
          <w:highlight w:val="yellow"/>
          <w:rtl/>
        </w:rPr>
        <w:t>-</w:t>
      </w:r>
      <w:r w:rsidRPr="00473FCD">
        <w:rPr>
          <w:rFonts w:ascii="Arial" w:hAnsi="Arial" w:cs="B Mitra"/>
          <w:color w:val="222222"/>
          <w:sz w:val="24"/>
          <w:szCs w:val="24"/>
          <w:highlight w:val="yellow"/>
        </w:rPr>
        <w:t>B</w:t>
      </w:r>
      <w:r w:rsidRPr="00473FCD">
        <w:rPr>
          <w:rFonts w:ascii="Arial" w:hAnsi="Arial" w:cs="B Mitra"/>
          <w:color w:val="222222"/>
          <w:sz w:val="24"/>
          <w:szCs w:val="24"/>
          <w:highlight w:val="yellow"/>
          <w:rtl/>
        </w:rPr>
        <w:t xml:space="preserve"> </w:t>
      </w:r>
      <w:r w:rsidRPr="00473FCD">
        <w:rPr>
          <w:rStyle w:val="hps"/>
          <w:rFonts w:ascii="Arial" w:hAnsi="Arial" w:cs="B Mitra"/>
          <w:color w:val="222222"/>
          <w:sz w:val="24"/>
          <w:szCs w:val="24"/>
          <w:highlight w:val="yellow"/>
          <w:rtl/>
        </w:rPr>
        <w:t>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شش جلسه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w:t>
      </w:r>
      <w:r w:rsidRPr="00C856F3">
        <w:rPr>
          <w:rStyle w:val="hps"/>
          <w:rFonts w:ascii="Arial" w:hAnsi="Arial" w:cs="B Mitra" w:hint="cs"/>
          <w:color w:val="222222"/>
          <w:sz w:val="24"/>
          <w:szCs w:val="24"/>
          <w:rtl/>
        </w:rPr>
        <w:t>ز</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Pr>
        <w:t>ERP</w:t>
      </w:r>
      <w:r w:rsidRPr="00C856F3">
        <w:rPr>
          <w:rFonts w:ascii="Arial" w:hAnsi="Arial" w:cs="B Mitra"/>
          <w:color w:val="222222"/>
          <w:sz w:val="24"/>
          <w:szCs w:val="24"/>
          <w:rtl/>
        </w:rPr>
        <w:t>-</w:t>
      </w:r>
      <w:r w:rsidRPr="00C856F3">
        <w:rPr>
          <w:rFonts w:ascii="Arial" w:hAnsi="Arial" w:cs="B Mitra" w:hint="cs"/>
          <w:color w:val="222222"/>
          <w:sz w:val="24"/>
          <w:szCs w:val="24"/>
          <w:rtl/>
        </w:rPr>
        <w:t xml:space="preserve"> </w:t>
      </w:r>
      <w:r w:rsidRPr="00C856F3">
        <w:rPr>
          <w:rFonts w:ascii="Arial" w:hAnsi="Arial" w:cs="B Mitra"/>
          <w:color w:val="222222"/>
          <w:sz w:val="24"/>
          <w:szCs w:val="24"/>
        </w:rPr>
        <w:t>P</w:t>
      </w:r>
      <w:r w:rsidRPr="00C856F3">
        <w:rPr>
          <w:rStyle w:val="hps"/>
          <w:rFonts w:cs="B Mitra" w:hint="cs"/>
          <w:sz w:val="24"/>
          <w:szCs w:val="24"/>
          <w:rtl/>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rPr>
        <w:t xml:space="preserve">10] </w:t>
      </w:r>
      <w:r w:rsidRPr="00C856F3">
        <w:rPr>
          <w:rStyle w:val="hps"/>
          <w:rFonts w:ascii="Arial" w:hAnsi="Arial" w:cs="B Mitra" w:hint="cs"/>
          <w:color w:val="222222"/>
          <w:sz w:val="24"/>
          <w:szCs w:val="24"/>
          <w:rtl/>
        </w:rPr>
        <w:t>قرار گرفتند</w:t>
      </w:r>
      <w:r w:rsidRPr="00C856F3">
        <w:rPr>
          <w:rStyle w:val="hps"/>
          <w:rFonts w:ascii="Arial" w:hAnsi="Arial" w:cs="B Mitra"/>
          <w:color w:val="222222"/>
          <w:sz w:val="24"/>
          <w:szCs w:val="24"/>
          <w:rtl/>
        </w:rPr>
        <w:t>.</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پس از یک دوره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3</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هفته</w:t>
      </w:r>
      <w:r w:rsidRPr="00C856F3">
        <w:rPr>
          <w:rStyle w:val="hps"/>
          <w:rFonts w:ascii="Arial" w:hAnsi="Arial" w:cs="B Mitra" w:hint="cs"/>
          <w:color w:val="222222"/>
          <w:sz w:val="24"/>
          <w:szCs w:val="24"/>
          <w:rtl/>
        </w:rPr>
        <w:t xml:space="preserve"> ای</w:t>
      </w:r>
      <w:r w:rsidRPr="00C856F3">
        <w:rPr>
          <w:rFonts w:ascii="Arial" w:hAnsi="Arial" w:cs="B Mitra"/>
          <w:color w:val="222222"/>
          <w:sz w:val="24"/>
          <w:szCs w:val="24"/>
          <w:rtl/>
        </w:rPr>
        <w:t xml:space="preserve">، آنها </w:t>
      </w:r>
      <w:r w:rsidRPr="00C856F3">
        <w:rPr>
          <w:rStyle w:val="hps"/>
          <w:rFonts w:ascii="Arial" w:hAnsi="Arial" w:cs="B Mitra"/>
          <w:color w:val="222222"/>
          <w:sz w:val="24"/>
          <w:szCs w:val="24"/>
          <w:rtl/>
        </w:rPr>
        <w:t>به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شش</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جلسه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درمان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دیگر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تلاقی داده شدند</w:t>
      </w:r>
      <w:r w:rsidRPr="00C856F3">
        <w:rPr>
          <w:rStyle w:val="hps"/>
          <w:rFonts w:ascii="Arial" w:hAnsi="Arial" w:cs="B Mitra" w:hint="cs"/>
          <w:color w:val="222222"/>
          <w:sz w:val="24"/>
          <w:szCs w:val="24"/>
          <w:rtl/>
        </w:rPr>
        <w:t>.</w:t>
      </w:r>
      <w:r w:rsidRPr="00C856F3">
        <w:rPr>
          <w:rStyle w:val="hps"/>
          <w:rFonts w:ascii="Arial" w:hAnsi="Arial" w:cs="B Mitra"/>
          <w:color w:val="222222"/>
          <w:sz w:val="24"/>
          <w:szCs w:val="24"/>
          <w:rtl/>
        </w:rPr>
        <w:t xml:space="preserve"> نویسندگان</w:t>
      </w:r>
      <w:r w:rsidRPr="00C856F3">
        <w:rPr>
          <w:rStyle w:val="hps"/>
          <w:rFonts w:ascii="Arial" w:hAnsi="Arial" w:cs="B Mitra" w:hint="cs"/>
          <w:color w:val="222222"/>
          <w:sz w:val="24"/>
          <w:szCs w:val="24"/>
          <w:rtl/>
        </w:rPr>
        <w:t xml:space="preserve"> </w:t>
      </w:r>
      <w:r w:rsidRPr="00C856F3">
        <w:rPr>
          <w:rStyle w:val="hps"/>
          <w:rFonts w:ascii="Arial" w:hAnsi="Arial" w:cs="B Mitra"/>
          <w:color w:val="222222"/>
          <w:sz w:val="24"/>
          <w:szCs w:val="24"/>
          <w:rtl/>
        </w:rPr>
        <w:t>دریافتند</w:t>
      </w:r>
      <w:r w:rsidRPr="00C856F3">
        <w:rPr>
          <w:rStyle w:val="hps"/>
          <w:rFonts w:ascii="Arial" w:hAnsi="Arial" w:cs="B Mitra" w:hint="cs"/>
          <w:color w:val="222222"/>
          <w:sz w:val="24"/>
          <w:szCs w:val="24"/>
          <w:rtl/>
        </w:rPr>
        <w:t xml:space="preserve"> که هر دو درمان در کاهش استفراغ ناشی از شراب خواری موثر بوده اما آنها متوجه افت بالای مقیاس ها بویژه در مراحل </w:t>
      </w:r>
      <w:r w:rsidRPr="00C856F3">
        <w:rPr>
          <w:rStyle w:val="hps"/>
          <w:rFonts w:ascii="Arial" w:hAnsi="Arial" w:cs="B Mitra"/>
          <w:color w:val="222222"/>
          <w:sz w:val="24"/>
          <w:szCs w:val="24"/>
        </w:rPr>
        <w:t>ERP</w:t>
      </w:r>
      <w:r w:rsidRPr="00C856F3">
        <w:rPr>
          <w:rFonts w:ascii="Arial" w:hAnsi="Arial" w:cs="B Mitra"/>
          <w:color w:val="222222"/>
          <w:sz w:val="24"/>
          <w:szCs w:val="24"/>
          <w:rtl/>
        </w:rPr>
        <w:t>-</w:t>
      </w:r>
      <w:r w:rsidRPr="00C856F3">
        <w:rPr>
          <w:rFonts w:ascii="Arial" w:hAnsi="Arial" w:cs="B Mitra"/>
          <w:color w:val="222222"/>
          <w:sz w:val="24"/>
          <w:szCs w:val="24"/>
        </w:rPr>
        <w:t>B</w:t>
      </w:r>
      <w:r w:rsidRPr="00C856F3">
        <w:rPr>
          <w:rFonts w:ascii="Arial" w:hAnsi="Arial" w:cs="B Mitra" w:hint="cs"/>
          <w:color w:val="222222"/>
          <w:sz w:val="24"/>
          <w:szCs w:val="24"/>
          <w:rtl/>
        </w:rPr>
        <w:t xml:space="preserve"> نیز بودند.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آنها</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گزارش دادند که</w:t>
      </w:r>
      <w:r w:rsidRPr="00C856F3">
        <w:rPr>
          <w:rFonts w:ascii="Arial" w:hAnsi="Arial" w:cs="B Mitra"/>
          <w:color w:val="222222"/>
          <w:sz w:val="24"/>
          <w:szCs w:val="24"/>
          <w:rtl/>
        </w:rPr>
        <w:t xml:space="preserve">، مقایسه </w:t>
      </w:r>
      <w:r w:rsidRPr="00C856F3">
        <w:rPr>
          <w:rStyle w:val="hps"/>
          <w:rFonts w:ascii="Arial" w:hAnsi="Arial" w:cs="B Mitra"/>
          <w:color w:val="222222"/>
          <w:sz w:val="24"/>
          <w:szCs w:val="24"/>
        </w:rPr>
        <w:t>ERP</w:t>
      </w:r>
      <w:r w:rsidRPr="00C856F3">
        <w:rPr>
          <w:rFonts w:ascii="Arial" w:hAnsi="Arial" w:cs="B Mitra"/>
          <w:color w:val="222222"/>
          <w:sz w:val="24"/>
          <w:szCs w:val="24"/>
          <w:rtl/>
        </w:rPr>
        <w:t>-</w:t>
      </w:r>
      <w:r w:rsidRPr="00C856F3">
        <w:rPr>
          <w:rFonts w:ascii="Arial" w:hAnsi="Arial" w:cs="B Mitra"/>
          <w:color w:val="222222"/>
          <w:sz w:val="24"/>
          <w:szCs w:val="24"/>
        </w:rPr>
        <w:t>P</w:t>
      </w:r>
      <w:r w:rsidRPr="00C856F3">
        <w:rPr>
          <w:rFonts w:ascii="Arial" w:hAnsi="Arial" w:cs="B Mitra"/>
          <w:color w:val="222222"/>
          <w:sz w:val="24"/>
          <w:szCs w:val="24"/>
          <w:rtl/>
        </w:rPr>
        <w:t>،</w:t>
      </w:r>
      <w:r w:rsidRPr="00C856F3">
        <w:rPr>
          <w:rStyle w:val="hps"/>
          <w:rFonts w:ascii="Arial" w:hAnsi="Arial" w:cs="B Mitra"/>
          <w:color w:val="222222"/>
          <w:sz w:val="24"/>
          <w:szCs w:val="24"/>
        </w:rPr>
        <w:t>ERP</w:t>
      </w:r>
      <w:r w:rsidRPr="00C856F3">
        <w:rPr>
          <w:rFonts w:ascii="Arial" w:hAnsi="Arial" w:cs="B Mitra"/>
          <w:color w:val="222222"/>
          <w:sz w:val="24"/>
          <w:szCs w:val="24"/>
          <w:rtl/>
        </w:rPr>
        <w:t>-</w:t>
      </w:r>
      <w:r w:rsidRPr="00C856F3">
        <w:rPr>
          <w:rFonts w:ascii="Arial" w:hAnsi="Arial" w:cs="B Mitra"/>
          <w:color w:val="222222"/>
          <w:sz w:val="24"/>
          <w:szCs w:val="24"/>
        </w:rPr>
        <w:t>B</w:t>
      </w:r>
      <w:r w:rsidRPr="00C856F3">
        <w:rPr>
          <w:rFonts w:ascii="Arial" w:hAnsi="Arial" w:cs="B Mitra"/>
          <w:color w:val="222222"/>
          <w:sz w:val="24"/>
          <w:szCs w:val="24"/>
          <w:rtl/>
        </w:rPr>
        <w:t xml:space="preserve"> با</w:t>
      </w:r>
      <w:r w:rsidRPr="00C856F3">
        <w:rPr>
          <w:rStyle w:val="hps"/>
          <w:rFonts w:ascii="Arial" w:hAnsi="Arial" w:cs="B Mitra"/>
          <w:color w:val="222222"/>
          <w:sz w:val="24"/>
          <w:szCs w:val="24"/>
          <w:rtl/>
        </w:rPr>
        <w:t xml:space="preserve"> مصرف کمتر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زمان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بود</w:t>
      </w:r>
      <w:r w:rsidRPr="00C856F3">
        <w:rPr>
          <w:rStyle w:val="hps"/>
          <w:rFonts w:ascii="Arial" w:hAnsi="Arial" w:cs="B Mitra" w:hint="cs"/>
          <w:color w:val="222222"/>
          <w:sz w:val="24"/>
          <w:szCs w:val="24"/>
          <w:rtl/>
        </w:rPr>
        <w:t>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کاهش</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بیشترمیل</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به خوش گذرانی</w:t>
      </w:r>
      <w:r w:rsidRPr="00C856F3">
        <w:rPr>
          <w:rFonts w:ascii="Arial" w:hAnsi="Arial" w:cs="B Mitra"/>
          <w:color w:val="222222"/>
          <w:sz w:val="24"/>
          <w:szCs w:val="24"/>
          <w:rtl/>
        </w:rPr>
        <w:t xml:space="preserve">، اضطراب، </w:t>
      </w:r>
      <w:r w:rsidRPr="00C856F3">
        <w:rPr>
          <w:rStyle w:val="hps"/>
          <w:rFonts w:ascii="Arial" w:hAnsi="Arial" w:cs="B Mitra"/>
          <w:color w:val="222222"/>
          <w:sz w:val="24"/>
          <w:szCs w:val="24"/>
          <w:rtl/>
        </w:rPr>
        <w:t>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شهوت و میل</w:t>
      </w:r>
      <w:r w:rsidRPr="00C856F3">
        <w:rPr>
          <w:rStyle w:val="hps"/>
          <w:rFonts w:ascii="Arial" w:hAnsi="Arial" w:cs="B Mitra" w:hint="cs"/>
          <w:color w:val="222222"/>
          <w:sz w:val="24"/>
          <w:szCs w:val="24"/>
          <w:rtl/>
        </w:rPr>
        <w:t xml:space="preserve"> به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مواد غذایی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منجر شده است.</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 همان سال،</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یانسن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 همکارانش</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rPr>
        <w:t xml:space="preserve">4] </w:t>
      </w:r>
      <w:r w:rsidRPr="00C856F3">
        <w:rPr>
          <w:rStyle w:val="hps"/>
          <w:rFonts w:ascii="Arial" w:hAnsi="Arial" w:cs="B Mitra"/>
          <w:color w:val="222222"/>
          <w:sz w:val="24"/>
          <w:szCs w:val="24"/>
          <w:rtl/>
        </w:rPr>
        <w:t>مو</w:t>
      </w:r>
      <w:r w:rsidRPr="00C856F3">
        <w:rPr>
          <w:rStyle w:val="hps"/>
          <w:rFonts w:ascii="Arial" w:hAnsi="Arial" w:cs="B Mitra" w:hint="cs"/>
          <w:color w:val="222222"/>
          <w:sz w:val="24"/>
          <w:szCs w:val="24"/>
          <w:rtl/>
        </w:rPr>
        <w:t>ا</w:t>
      </w:r>
      <w:r w:rsidRPr="00C856F3">
        <w:rPr>
          <w:rStyle w:val="hps"/>
          <w:rFonts w:ascii="Arial" w:hAnsi="Arial" w:cs="B Mitra"/>
          <w:color w:val="222222"/>
          <w:sz w:val="24"/>
          <w:szCs w:val="24"/>
          <w:rtl/>
        </w:rPr>
        <w:t>رد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بیمار</w:t>
      </w:r>
      <w:r w:rsidRPr="00C856F3">
        <w:rPr>
          <w:rStyle w:val="hps"/>
          <w:rFonts w:ascii="Arial" w:hAnsi="Arial" w:cs="B Mitra" w:hint="cs"/>
          <w:color w:val="222222"/>
          <w:sz w:val="24"/>
          <w:szCs w:val="24"/>
          <w:rtl/>
        </w:rPr>
        <w:t>ان</w:t>
      </w:r>
      <w:r w:rsidRPr="00C856F3">
        <w:rPr>
          <w:rStyle w:val="hps"/>
          <w:rFonts w:ascii="Arial" w:hAnsi="Arial" w:cs="B Mitra"/>
          <w:color w:val="222222"/>
          <w:sz w:val="24"/>
          <w:szCs w:val="24"/>
          <w:rtl/>
        </w:rPr>
        <w:t xml:space="preserve"> مبتلا به</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بولیمیا</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که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به طور موثر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توسط</w:t>
      </w:r>
      <w:r w:rsidRPr="00C856F3">
        <w:rPr>
          <w:rFonts w:ascii="Arial" w:hAnsi="Arial" w:cs="B Mitra" w:hint="cs"/>
          <w:color w:val="222222"/>
          <w:sz w:val="24"/>
          <w:szCs w:val="24"/>
          <w:rtl/>
        </w:rPr>
        <w:t xml:space="preserve"> روش </w:t>
      </w:r>
      <w:r w:rsidRPr="00C856F3">
        <w:rPr>
          <w:rFonts w:ascii="Arial" w:hAnsi="Arial" w:cs="B Mitra"/>
          <w:color w:val="222222"/>
          <w:sz w:val="24"/>
          <w:szCs w:val="24"/>
        </w:rPr>
        <w:t>cue exposure</w:t>
      </w:r>
      <w:r w:rsidRPr="00C856F3">
        <w:rPr>
          <w:rFonts w:ascii="Arial" w:hAnsi="Arial" w:cs="B Mitra"/>
          <w:color w:val="222222"/>
          <w:sz w:val="24"/>
          <w:szCs w:val="24"/>
          <w:rtl/>
        </w:rPr>
        <w:t xml:space="preserve"> </w:t>
      </w:r>
      <w:r w:rsidRPr="00C856F3">
        <w:rPr>
          <w:rFonts w:ascii="Arial" w:hAnsi="Arial" w:cs="B Mitra" w:hint="cs"/>
          <w:color w:val="222222"/>
          <w:sz w:val="24"/>
          <w:szCs w:val="24"/>
          <w:rtl/>
        </w:rPr>
        <w:t>وب</w:t>
      </w:r>
      <w:r w:rsidRPr="00C856F3">
        <w:rPr>
          <w:rStyle w:val="hps"/>
          <w:rFonts w:ascii="Arial" w:hAnsi="Arial" w:cs="B Mitra"/>
          <w:color w:val="222222"/>
          <w:sz w:val="24"/>
          <w:szCs w:val="24"/>
          <w:rtl/>
        </w:rPr>
        <w:t>علاوه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پیشگیری از</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شراب خواری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تحت درمان قرارگرفت</w:t>
      </w:r>
      <w:r w:rsidRPr="00C856F3">
        <w:rPr>
          <w:rStyle w:val="hps"/>
          <w:rFonts w:ascii="Arial" w:hAnsi="Arial" w:cs="B Mitra" w:hint="cs"/>
          <w:color w:val="222222"/>
          <w:sz w:val="24"/>
          <w:szCs w:val="24"/>
          <w:rtl/>
        </w:rPr>
        <w:t>ه بودند را گزارش کردند</w:t>
      </w:r>
      <w:r w:rsidRPr="00C856F3">
        <w:rPr>
          <w:rStyle w:val="hps"/>
          <w:rFonts w:ascii="Arial" w:hAnsi="Arial" w:cs="B Mitra"/>
          <w:color w:val="222222"/>
          <w:sz w:val="24"/>
          <w:szCs w:val="24"/>
          <w:rtl/>
        </w:rPr>
        <w:t>.</w:t>
      </w:r>
      <w:r w:rsidRPr="00C856F3">
        <w:rPr>
          <w:rFonts w:ascii="Arial" w:hAnsi="Arial" w:cs="B Mitra" w:hint="cs"/>
          <w:color w:val="222222"/>
          <w:sz w:val="24"/>
          <w:szCs w:val="24"/>
          <w:rtl/>
        </w:rPr>
        <w:t xml:space="preserve"> </w:t>
      </w:r>
      <w:r w:rsidRPr="00C856F3">
        <w:rPr>
          <w:rStyle w:val="hps"/>
          <w:rFonts w:ascii="Arial" w:hAnsi="Arial" w:cs="B Mitra"/>
          <w:color w:val="222222"/>
          <w:sz w:val="24"/>
          <w:szCs w:val="24"/>
          <w:rtl/>
        </w:rPr>
        <w:t>ولع مصرف</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مواد غذایی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 هر دو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طول</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بین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جلسات</w:t>
      </w:r>
      <w:r w:rsidRPr="00C856F3">
        <w:rPr>
          <w:rStyle w:val="hps"/>
          <w:rFonts w:ascii="Arial" w:hAnsi="Arial" w:cs="B Mitra" w:hint="cs"/>
          <w:color w:val="222222"/>
          <w:sz w:val="24"/>
          <w:szCs w:val="24"/>
          <w:rtl/>
        </w:rPr>
        <w:t xml:space="preserve"> </w:t>
      </w:r>
      <w:r w:rsidRPr="00C856F3">
        <w:rPr>
          <w:rFonts w:ascii="Arial" w:hAnsi="Arial" w:cs="B Mitra"/>
          <w:color w:val="222222"/>
          <w:sz w:val="24"/>
          <w:szCs w:val="24"/>
        </w:rPr>
        <w:t>cue exposure</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 xml:space="preserve">کم شد </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فراوانی</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 xml:space="preserve">شراب خواری </w:t>
      </w:r>
      <w:r w:rsidRPr="00C856F3">
        <w:rPr>
          <w:rStyle w:val="hps"/>
          <w:rFonts w:ascii="Arial" w:hAnsi="Arial" w:cs="B Mitra"/>
          <w:color w:val="222222"/>
          <w:sz w:val="24"/>
          <w:szCs w:val="24"/>
          <w:rtl/>
        </w:rPr>
        <w:t>اساسا</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 xml:space="preserve">کاهش </w:t>
      </w:r>
      <w:r w:rsidRPr="00C856F3">
        <w:rPr>
          <w:rStyle w:val="hps"/>
          <w:rFonts w:ascii="Arial" w:hAnsi="Arial" w:cs="B Mitra" w:hint="cs"/>
          <w:color w:val="222222"/>
          <w:sz w:val="24"/>
          <w:szCs w:val="24"/>
          <w:rtl/>
        </w:rPr>
        <w:t>یافت.</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این نتایج</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مثبت</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 طول</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یک دوره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پیگیری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9 ماه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ادامه داشت</w:t>
      </w:r>
      <w:r w:rsidRPr="00C856F3">
        <w:rPr>
          <w:rFonts w:ascii="Arial" w:hAnsi="Arial" w:cs="B Mitra"/>
          <w:color w:val="222222"/>
          <w:sz w:val="24"/>
          <w:szCs w:val="24"/>
          <w:rtl/>
        </w:rPr>
        <w:t xml:space="preserve">. گروه پژوهشی </w:t>
      </w:r>
      <w:r w:rsidRPr="00C856F3">
        <w:rPr>
          <w:rStyle w:val="hps"/>
          <w:rFonts w:ascii="Arial" w:hAnsi="Arial" w:cs="B Mitra" w:hint="cs"/>
          <w:color w:val="222222"/>
          <w:sz w:val="24"/>
          <w:szCs w:val="24"/>
          <w:rtl/>
        </w:rPr>
        <w:t>یک</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مطالعه دیگری</w:t>
      </w:r>
      <w:r w:rsidRPr="00C856F3">
        <w:rPr>
          <w:rStyle w:val="hps"/>
          <w:rFonts w:ascii="Arial" w:hAnsi="Arial" w:cs="B Mitra" w:hint="cs"/>
          <w:color w:val="222222"/>
          <w:sz w:val="24"/>
          <w:szCs w:val="24"/>
          <w:rtl/>
        </w:rPr>
        <w:t xml:space="preserve"> را</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 xml:space="preserve">انجام </w:t>
      </w:r>
      <w:r w:rsidRPr="00C856F3">
        <w:rPr>
          <w:rStyle w:val="hps"/>
          <w:rFonts w:ascii="Arial" w:hAnsi="Arial" w:cs="B Mitra" w:hint="cs"/>
          <w:color w:val="222222"/>
          <w:sz w:val="24"/>
          <w:szCs w:val="24"/>
          <w:rtl/>
        </w:rPr>
        <w:t xml:space="preserve">داده </w:t>
      </w:r>
      <w:r w:rsidRPr="00C856F3">
        <w:rPr>
          <w:rStyle w:val="hps"/>
          <w:rFonts w:ascii="Arial" w:hAnsi="Arial" w:cs="B Mitra"/>
          <w:color w:val="222222"/>
          <w:sz w:val="24"/>
          <w:szCs w:val="24"/>
          <w:rtl/>
        </w:rPr>
        <w:t>است که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اثر</w:t>
      </w:r>
      <w:r w:rsidRPr="00C856F3">
        <w:rPr>
          <w:rStyle w:val="hps"/>
          <w:rFonts w:ascii="Arial" w:hAnsi="Arial" w:cs="B Mitra" w:hint="cs"/>
          <w:color w:val="222222"/>
          <w:sz w:val="24"/>
          <w:szCs w:val="24"/>
          <w:rtl/>
        </w:rPr>
        <w:t xml:space="preserve"> </w:t>
      </w:r>
      <w:r w:rsidRPr="00C856F3">
        <w:rPr>
          <w:rFonts w:ascii="Arial" w:hAnsi="Arial" w:cs="B Mitra"/>
          <w:color w:val="222222"/>
          <w:sz w:val="24"/>
          <w:szCs w:val="24"/>
        </w:rPr>
        <w:t xml:space="preserve"> cue exposure</w:t>
      </w:r>
      <w:r w:rsidRPr="00C856F3">
        <w:rPr>
          <w:rStyle w:val="hps"/>
          <w:rFonts w:ascii="Arial" w:hAnsi="Arial" w:cs="B Mitra"/>
          <w:i/>
          <w:iCs/>
          <w:color w:val="222222"/>
          <w:sz w:val="24"/>
          <w:szCs w:val="24"/>
          <w:rtl/>
        </w:rPr>
        <w:t>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یادگیری تکنیک های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خود</w:t>
      </w:r>
      <w:r w:rsidRPr="00C856F3">
        <w:rPr>
          <w:rStyle w:val="atn"/>
          <w:rFonts w:ascii="Arial" w:hAnsi="Arial" w:cs="B Mitra"/>
          <w:color w:val="222222"/>
          <w:sz w:val="24"/>
          <w:szCs w:val="24"/>
          <w:rtl/>
        </w:rPr>
        <w:t>-</w:t>
      </w:r>
      <w:r w:rsidRPr="00C856F3">
        <w:rPr>
          <w:rFonts w:ascii="Arial" w:hAnsi="Arial" w:cs="B Mitra"/>
          <w:color w:val="222222"/>
          <w:sz w:val="24"/>
          <w:szCs w:val="24"/>
          <w:rtl/>
        </w:rPr>
        <w:t xml:space="preserve">کنترل </w:t>
      </w:r>
      <w:r w:rsidRPr="00C856F3">
        <w:rPr>
          <w:rStyle w:val="hps"/>
          <w:rFonts w:ascii="Arial" w:hAnsi="Arial" w:cs="B Mitra" w:hint="cs"/>
          <w:color w:val="222222"/>
          <w:sz w:val="24"/>
          <w:szCs w:val="24"/>
          <w:rtl/>
        </w:rPr>
        <w:t>را در</w:t>
      </w:r>
      <w:r w:rsidRPr="00C856F3">
        <w:rPr>
          <w:rStyle w:val="hps"/>
          <w:rFonts w:ascii="Arial" w:hAnsi="Arial" w:cs="B Mitra"/>
          <w:color w:val="222222"/>
          <w:sz w:val="24"/>
          <w:szCs w:val="24"/>
          <w:rtl/>
        </w:rPr>
        <w:t xml:space="preserve"> درمان</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بولیمیا</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rPr>
        <w:t>9]</w:t>
      </w:r>
      <w:r w:rsidRPr="00C856F3">
        <w:rPr>
          <w:rStyle w:val="hps"/>
          <w:rFonts w:ascii="Arial" w:hAnsi="Arial" w:cs="B Mitra"/>
          <w:color w:val="222222"/>
          <w:sz w:val="24"/>
          <w:szCs w:val="24"/>
          <w:rtl/>
        </w:rPr>
        <w:t xml:space="preserve"> مقایسه</w:t>
      </w:r>
      <w:r w:rsidRPr="00C856F3">
        <w:rPr>
          <w:rStyle w:val="hps"/>
          <w:rFonts w:ascii="Arial" w:hAnsi="Arial" w:cs="B Mitra" w:hint="cs"/>
          <w:color w:val="222222"/>
          <w:sz w:val="24"/>
          <w:szCs w:val="24"/>
          <w:rtl/>
        </w:rPr>
        <w:t xml:space="preserve"> میکند</w:t>
      </w:r>
      <w:r w:rsidRPr="00C856F3">
        <w:rPr>
          <w:rStyle w:val="hps"/>
          <w:rFonts w:ascii="Arial" w:hAnsi="Arial" w:cs="B Mitra"/>
          <w:color w:val="222222"/>
          <w:sz w:val="24"/>
          <w:szCs w:val="24"/>
          <w:rtl/>
        </w:rPr>
        <w:t>. هر دو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نوع درمان در کاهش</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ولع مصرف</w:t>
      </w:r>
      <w:r w:rsidRPr="00C856F3">
        <w:rPr>
          <w:rFonts w:ascii="Arial" w:hAnsi="Arial" w:cs="B Mitra"/>
          <w:color w:val="222222"/>
          <w:sz w:val="24"/>
          <w:szCs w:val="24"/>
          <w:rtl/>
        </w:rPr>
        <w:t xml:space="preserve">، افسردگی </w:t>
      </w:r>
      <w:r w:rsidRPr="00C856F3">
        <w:rPr>
          <w:rStyle w:val="hps"/>
          <w:rFonts w:ascii="Arial" w:hAnsi="Arial" w:cs="B Mitra"/>
          <w:color w:val="222222"/>
          <w:sz w:val="24"/>
          <w:szCs w:val="24"/>
          <w:rtl/>
        </w:rPr>
        <w:t>و باورهای غیرمنطقی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 طول</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بین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جلسات</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موفق بودند. با این حال،</w:t>
      </w:r>
      <w:r w:rsidRPr="00C856F3">
        <w:rPr>
          <w:rStyle w:val="hps"/>
          <w:rFonts w:ascii="Arial" w:hAnsi="Arial" w:cs="B Mitra" w:hint="cs"/>
          <w:color w:val="222222"/>
          <w:sz w:val="24"/>
          <w:szCs w:val="24"/>
          <w:rtl/>
        </w:rPr>
        <w:t xml:space="preserve">روش </w:t>
      </w:r>
      <w:r w:rsidRPr="00C856F3">
        <w:rPr>
          <w:rFonts w:ascii="Arial" w:hAnsi="Arial" w:cs="B Mitra"/>
          <w:color w:val="222222"/>
          <w:sz w:val="24"/>
          <w:szCs w:val="24"/>
        </w:rPr>
        <w:t>cue exposure</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 کاهش</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فرکانس</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شراب خواری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موثرتر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بود</w:t>
      </w:r>
      <w:r w:rsidRPr="00C856F3">
        <w:rPr>
          <w:rStyle w:val="hps"/>
          <w:rFonts w:ascii="Arial" w:hAnsi="Arial" w:cs="B Mitra" w:hint="cs"/>
          <w:color w:val="222222"/>
          <w:sz w:val="24"/>
          <w:szCs w:val="24"/>
          <w:rtl/>
        </w:rPr>
        <w:t>.</w:t>
      </w:r>
      <w:r w:rsidRPr="00C856F3">
        <w:rPr>
          <w:rStyle w:val="hps"/>
          <w:rFonts w:ascii="Arial" w:hAnsi="Arial" w:cs="B Mitra"/>
          <w:color w:val="222222"/>
          <w:sz w:val="24"/>
          <w:szCs w:val="24"/>
          <w:rtl/>
        </w:rPr>
        <w:t xml:space="preserve"> در حالی که</w:t>
      </w:r>
      <w:r w:rsidRPr="00C856F3">
        <w:rPr>
          <w:rFonts w:ascii="Arial" w:hAnsi="Arial" w:cs="B Mitra"/>
          <w:color w:val="222222"/>
          <w:sz w:val="24"/>
          <w:szCs w:val="24"/>
          <w:rtl/>
        </w:rPr>
        <w:t xml:space="preserve"> </w:t>
      </w:r>
      <w:r w:rsidRPr="00C856F3">
        <w:rPr>
          <w:rFonts w:ascii="Arial" w:hAnsi="Arial" w:cs="B Mitra" w:hint="cs"/>
          <w:color w:val="222222"/>
          <w:sz w:val="24"/>
          <w:szCs w:val="24"/>
          <w:rtl/>
        </w:rPr>
        <w:t xml:space="preserve">باید </w:t>
      </w:r>
      <w:r w:rsidRPr="00C856F3">
        <w:rPr>
          <w:rStyle w:val="hps"/>
          <w:rFonts w:ascii="Arial" w:hAnsi="Arial" w:cs="B Mitra"/>
          <w:color w:val="222222"/>
          <w:sz w:val="24"/>
          <w:szCs w:val="24"/>
          <w:rtl/>
        </w:rPr>
        <w:t>100</w:t>
      </w:r>
      <w:r w:rsidRPr="00C856F3">
        <w:rPr>
          <w:rStyle w:val="hps"/>
          <w:rFonts w:ascii="Times New Roman" w:hAnsi="Times New Roman" w:cs="Times New Roman" w:hint="cs"/>
          <w:color w:val="222222"/>
          <w:sz w:val="24"/>
          <w:szCs w:val="24"/>
          <w:rtl/>
        </w:rPr>
        <w:t>٪</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از</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بیماران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تحت درمان با</w:t>
      </w:r>
      <w:r w:rsidRPr="00C856F3">
        <w:rPr>
          <w:rStyle w:val="hps"/>
          <w:rFonts w:ascii="Arial" w:hAnsi="Arial" w:cs="B Mitra" w:hint="cs"/>
          <w:color w:val="222222"/>
          <w:sz w:val="24"/>
          <w:szCs w:val="24"/>
          <w:rtl/>
        </w:rPr>
        <w:t xml:space="preserve"> روش</w:t>
      </w:r>
      <w:r w:rsidRPr="00C856F3">
        <w:rPr>
          <w:rFonts w:ascii="Arial" w:hAnsi="Arial" w:cs="B Mitra"/>
          <w:color w:val="222222"/>
          <w:sz w:val="24"/>
          <w:szCs w:val="24"/>
        </w:rPr>
        <w:t xml:space="preserve"> cue exposure</w:t>
      </w:r>
      <w:r w:rsidRPr="00C856F3">
        <w:rPr>
          <w:rStyle w:val="hps"/>
          <w:rFonts w:ascii="Arial" w:hAnsi="Arial" w:cs="B Mitra"/>
          <w:color w:val="222222"/>
          <w:sz w:val="24"/>
          <w:szCs w:val="24"/>
          <w:rtl/>
        </w:rPr>
        <w:t xml:space="preserve"> بعد از درمان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 طول دوره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پیگیری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1</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سال</w:t>
      </w:r>
      <w:r w:rsidRPr="00C856F3">
        <w:rPr>
          <w:rStyle w:val="hps"/>
          <w:rFonts w:ascii="Arial" w:hAnsi="Arial" w:cs="B Mitra" w:hint="cs"/>
          <w:color w:val="222222"/>
          <w:sz w:val="24"/>
          <w:szCs w:val="24"/>
          <w:rtl/>
        </w:rPr>
        <w:t>ه در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 xml:space="preserve">پرهیزغذا </w:t>
      </w:r>
      <w:r w:rsidRPr="00C856F3">
        <w:rPr>
          <w:rStyle w:val="hps"/>
          <w:rFonts w:ascii="Arial" w:hAnsi="Arial" w:cs="B Mitra" w:hint="cs"/>
          <w:color w:val="222222"/>
          <w:sz w:val="24"/>
          <w:szCs w:val="24"/>
          <w:rtl/>
        </w:rPr>
        <w:t>باشند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تنها 33</w:t>
      </w:r>
      <w:r w:rsidRPr="00C856F3">
        <w:rPr>
          <w:rFonts w:ascii="Times New Roman" w:hAnsi="Times New Roman" w:cs="Times New Roman" w:hint="cs"/>
          <w:color w:val="222222"/>
          <w:sz w:val="24"/>
          <w:szCs w:val="24"/>
          <w:rtl/>
        </w:rPr>
        <w:t>٪</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از</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بیماران درمان شده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با استفاده از روش</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کنترل خود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 طول</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پیگیری</w:t>
      </w:r>
      <w:r w:rsidRPr="00C856F3">
        <w:rPr>
          <w:rFonts w:ascii="Arial" w:hAnsi="Arial" w:cs="B Mitra"/>
          <w:color w:val="222222"/>
          <w:sz w:val="24"/>
          <w:szCs w:val="24"/>
          <w:rtl/>
        </w:rPr>
        <w:t xml:space="preserve"> </w:t>
      </w:r>
      <w:r w:rsidRPr="00C856F3">
        <w:rPr>
          <w:rFonts w:ascii="Arial" w:hAnsi="Arial" w:cs="B Mitra" w:hint="cs"/>
          <w:color w:val="222222"/>
          <w:sz w:val="24"/>
          <w:szCs w:val="24"/>
          <w:rtl/>
        </w:rPr>
        <w:t xml:space="preserve">در </w:t>
      </w:r>
      <w:r w:rsidRPr="00C856F3">
        <w:rPr>
          <w:rStyle w:val="hps"/>
          <w:rFonts w:ascii="Arial" w:hAnsi="Arial" w:cs="B Mitra"/>
          <w:color w:val="222222"/>
          <w:sz w:val="24"/>
          <w:szCs w:val="24"/>
          <w:rtl/>
        </w:rPr>
        <w:t>پرهیز غذا</w:t>
      </w:r>
      <w:r w:rsidRPr="00C856F3">
        <w:rPr>
          <w:rStyle w:val="hps"/>
          <w:rFonts w:ascii="Arial" w:hAnsi="Arial" w:cs="B Mitra" w:hint="cs"/>
          <w:color w:val="222222"/>
          <w:sz w:val="24"/>
          <w:szCs w:val="24"/>
          <w:rtl/>
        </w:rPr>
        <w:t>یی</w:t>
      </w:r>
      <w:r w:rsidRPr="00C856F3">
        <w:rPr>
          <w:rStyle w:val="hps"/>
          <w:rFonts w:ascii="Arial" w:hAnsi="Arial" w:cs="B Mitra"/>
          <w:color w:val="222222"/>
          <w:sz w:val="24"/>
          <w:szCs w:val="24"/>
          <w:rtl/>
        </w:rPr>
        <w:t xml:space="preserve"> باقی </w:t>
      </w:r>
      <w:r w:rsidRPr="00C856F3">
        <w:rPr>
          <w:rStyle w:val="hps"/>
          <w:rFonts w:ascii="Arial" w:hAnsi="Arial" w:cs="B Mitra" w:hint="cs"/>
          <w:color w:val="222222"/>
          <w:sz w:val="24"/>
          <w:szCs w:val="24"/>
          <w:rtl/>
        </w:rPr>
        <w:t>میمانند</w:t>
      </w:r>
      <w:r w:rsidRPr="00C856F3">
        <w:rPr>
          <w:rStyle w:val="hps"/>
          <w:rFonts w:ascii="Arial" w:hAnsi="Arial" w:cs="B Mitra"/>
          <w:color w:val="222222"/>
          <w:sz w:val="24"/>
          <w:szCs w:val="24"/>
          <w:rtl/>
        </w:rPr>
        <w:t>.</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یانسن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همکاران</w:t>
      </w:r>
      <w:r w:rsidRPr="00C856F3">
        <w:rPr>
          <w:rStyle w:val="hps"/>
          <w:rFonts w:ascii="Arial" w:hAnsi="Arial" w:cs="B Mitra" w:hint="cs"/>
          <w:color w:val="222222"/>
          <w:sz w:val="24"/>
          <w:szCs w:val="24"/>
          <w:rtl/>
        </w:rPr>
        <w:t>ش</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rPr>
        <w:t xml:space="preserve">9] </w:t>
      </w:r>
      <w:r w:rsidRPr="00C856F3">
        <w:rPr>
          <w:rStyle w:val="hps"/>
          <w:rFonts w:ascii="Arial" w:hAnsi="Arial" w:cs="B Mitra"/>
          <w:color w:val="222222"/>
          <w:sz w:val="24"/>
          <w:szCs w:val="24"/>
          <w:rtl/>
        </w:rPr>
        <w:t>نتایج</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خود را با نتایج</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اشمیدز</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مارکس</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rPr>
        <w:t>5، 10]</w:t>
      </w:r>
      <w:r w:rsidRPr="00C856F3">
        <w:rPr>
          <w:rFonts w:ascii="Arial" w:hAnsi="Arial" w:cs="B Mitra" w:hint="cs"/>
          <w:color w:val="222222"/>
          <w:sz w:val="24"/>
          <w:szCs w:val="24"/>
          <w:rtl/>
        </w:rPr>
        <w:t xml:space="preserve"> </w:t>
      </w:r>
      <w:r w:rsidRPr="00C856F3">
        <w:rPr>
          <w:rFonts w:ascii="Arial" w:hAnsi="Arial" w:cs="B Mitra" w:hint="cs"/>
          <w:color w:val="222222"/>
          <w:sz w:val="24"/>
          <w:szCs w:val="24"/>
          <w:rtl/>
        </w:rPr>
        <w:lastRenderedPageBreak/>
        <w:t>مقایسه کردند .</w:t>
      </w:r>
      <w:r w:rsidRPr="00C856F3">
        <w:rPr>
          <w:rStyle w:val="hps"/>
          <w:rFonts w:ascii="Arial" w:hAnsi="Arial" w:cs="B Mitra"/>
          <w:color w:val="222222"/>
          <w:sz w:val="24"/>
          <w:szCs w:val="24"/>
          <w:rtl/>
        </w:rPr>
        <w:t xml:space="preserve"> واقعیت </w:t>
      </w:r>
      <w:r w:rsidRPr="00C856F3">
        <w:rPr>
          <w:rStyle w:val="hps"/>
          <w:rFonts w:ascii="Arial" w:hAnsi="Arial" w:cs="B Mitra" w:hint="cs"/>
          <w:color w:val="222222"/>
          <w:sz w:val="24"/>
          <w:szCs w:val="24"/>
          <w:rtl/>
        </w:rPr>
        <w:t xml:space="preserve">این </w:t>
      </w:r>
      <w:r w:rsidRPr="00C856F3">
        <w:rPr>
          <w:rStyle w:val="hps"/>
          <w:rFonts w:ascii="Arial" w:hAnsi="Arial" w:cs="B Mitra"/>
          <w:color w:val="222222"/>
          <w:sz w:val="24"/>
          <w:szCs w:val="24"/>
          <w:rtl/>
        </w:rPr>
        <w:t>است که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گروه اول</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درمان</w:t>
      </w:r>
      <w:r w:rsidRPr="00C856F3">
        <w:rPr>
          <w:rStyle w:val="hps"/>
          <w:rFonts w:ascii="Arial" w:hAnsi="Arial" w:cs="B Mitra" w:hint="cs"/>
          <w:color w:val="222222"/>
          <w:sz w:val="24"/>
          <w:szCs w:val="24"/>
          <w:rtl/>
        </w:rPr>
        <w:t xml:space="preserve"> </w:t>
      </w:r>
      <w:r w:rsidRPr="00C856F3">
        <w:rPr>
          <w:rFonts w:ascii="Arial" w:hAnsi="Arial" w:cs="B Mitra"/>
          <w:color w:val="222222"/>
          <w:sz w:val="24"/>
          <w:szCs w:val="24"/>
        </w:rPr>
        <w:t>cue exposure</w:t>
      </w:r>
      <w:r w:rsidRPr="00C856F3">
        <w:rPr>
          <w:rFonts w:ascii="Arial" w:hAnsi="Arial" w:cs="B Mitra"/>
          <w:color w:val="222222"/>
          <w:sz w:val="24"/>
          <w:szCs w:val="24"/>
          <w:rtl/>
        </w:rPr>
        <w:t xml:space="preserve"> </w:t>
      </w:r>
      <w:r w:rsidRPr="00C856F3">
        <w:rPr>
          <w:rFonts w:ascii="Arial" w:hAnsi="Arial" w:cs="B Mitra" w:hint="cs"/>
          <w:color w:val="222222"/>
          <w:sz w:val="24"/>
          <w:szCs w:val="24"/>
          <w:rtl/>
        </w:rPr>
        <w:t xml:space="preserve">را </w:t>
      </w:r>
      <w:r w:rsidRPr="00C856F3">
        <w:rPr>
          <w:rStyle w:val="hps"/>
          <w:rFonts w:ascii="Arial" w:hAnsi="Arial" w:cs="B Mitra"/>
          <w:color w:val="222222"/>
          <w:sz w:val="24"/>
          <w:szCs w:val="24"/>
          <w:rtl/>
        </w:rPr>
        <w:t>در محیط</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شراب خواری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واقعی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هر بیمار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 xml:space="preserve">انجام </w:t>
      </w:r>
      <w:r w:rsidRPr="00C856F3">
        <w:rPr>
          <w:rStyle w:val="hps"/>
          <w:rFonts w:ascii="Arial" w:hAnsi="Arial" w:cs="B Mitra" w:hint="cs"/>
          <w:color w:val="222222"/>
          <w:sz w:val="24"/>
          <w:szCs w:val="24"/>
          <w:rtl/>
        </w:rPr>
        <w:t>داد</w:t>
      </w:r>
      <w:r w:rsidRPr="00C856F3">
        <w:rPr>
          <w:rStyle w:val="hps"/>
          <w:rFonts w:ascii="Arial" w:hAnsi="Arial" w:cs="B Mitra"/>
          <w:color w:val="222222"/>
          <w:sz w:val="24"/>
          <w:szCs w:val="24"/>
          <w:rtl/>
        </w:rPr>
        <w:t>،</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 حالی که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گروه دوم</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آن را در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دفتر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درمانگر.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 سال 1995،</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کندی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 همکاران</w:t>
      </w:r>
      <w:r w:rsidRPr="00C856F3">
        <w:rPr>
          <w:rFonts w:ascii="Arial" w:hAnsi="Arial" w:cs="B Mitra" w:hint="cs"/>
          <w:color w:val="222222"/>
          <w:sz w:val="24"/>
          <w:szCs w:val="24"/>
          <w:rtl/>
        </w:rPr>
        <w:t>ش</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rPr>
        <w:t xml:space="preserve">6] دوباره </w:t>
      </w:r>
      <w:r w:rsidRPr="00C856F3">
        <w:rPr>
          <w:rFonts w:ascii="Arial" w:hAnsi="Arial" w:cs="B Mitra" w:hint="cs"/>
          <w:color w:val="222222"/>
          <w:sz w:val="24"/>
          <w:szCs w:val="24"/>
          <w:rtl/>
        </w:rPr>
        <w:t xml:space="preserve">روش </w:t>
      </w:r>
      <w:r w:rsidRPr="00C856F3">
        <w:rPr>
          <w:rStyle w:val="hps"/>
          <w:rFonts w:ascii="Arial" w:hAnsi="Arial" w:cs="B Mitra"/>
          <w:color w:val="222222"/>
          <w:sz w:val="24"/>
          <w:szCs w:val="24"/>
        </w:rPr>
        <w:t>ERP</w:t>
      </w:r>
      <w:r w:rsidRPr="00C856F3">
        <w:rPr>
          <w:rFonts w:ascii="Arial" w:hAnsi="Arial" w:cs="B Mitra"/>
          <w:color w:val="222222"/>
          <w:sz w:val="24"/>
          <w:szCs w:val="24"/>
          <w:rtl/>
        </w:rPr>
        <w:t>-</w:t>
      </w:r>
      <w:r w:rsidRPr="00C856F3">
        <w:rPr>
          <w:rFonts w:ascii="Arial" w:hAnsi="Arial" w:cs="B Mitra"/>
          <w:color w:val="222222"/>
          <w:sz w:val="24"/>
          <w:szCs w:val="24"/>
        </w:rPr>
        <w:t>B</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 xml:space="preserve">را </w:t>
      </w:r>
      <w:r w:rsidRPr="00C856F3">
        <w:rPr>
          <w:rStyle w:val="hps"/>
          <w:rFonts w:ascii="Arial" w:hAnsi="Arial" w:cs="B Mitra"/>
          <w:color w:val="222222"/>
          <w:sz w:val="24"/>
          <w:szCs w:val="24"/>
          <w:rtl/>
        </w:rPr>
        <w:t>در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20 زن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با</w:t>
      </w:r>
      <w:r w:rsidRPr="00C856F3">
        <w:rPr>
          <w:rStyle w:val="hps"/>
          <w:rFonts w:ascii="Arial" w:hAnsi="Arial" w:cs="B Mitra" w:hint="cs"/>
          <w:color w:val="222222"/>
          <w:sz w:val="24"/>
          <w:szCs w:val="24"/>
          <w:rtl/>
        </w:rPr>
        <w:t xml:space="preserve"> بیماری بولیمیا </w:t>
      </w:r>
      <w:r w:rsidRPr="00C856F3">
        <w:rPr>
          <w:rStyle w:val="hps"/>
          <w:rFonts w:ascii="Arial" w:hAnsi="Arial" w:cs="B Mitra"/>
          <w:color w:val="222222"/>
          <w:sz w:val="24"/>
          <w:szCs w:val="24"/>
          <w:rtl/>
        </w:rPr>
        <w:t>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نوع</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پرخوری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بی اشتهایی(</w:t>
      </w:r>
      <w:r w:rsidRPr="00C856F3">
        <w:rPr>
          <w:rStyle w:val="atn"/>
          <w:rFonts w:ascii="Arial" w:hAnsi="Arial" w:cs="B Mitra"/>
          <w:color w:val="222222"/>
          <w:sz w:val="24"/>
          <w:szCs w:val="24"/>
        </w:rPr>
        <w:t>AN</w:t>
      </w:r>
      <w:r w:rsidRPr="00C856F3">
        <w:rPr>
          <w:rStyle w:val="atn"/>
          <w:rFonts w:ascii="Arial" w:hAnsi="Arial" w:cs="B Mitra"/>
          <w:color w:val="222222"/>
          <w:sz w:val="24"/>
          <w:szCs w:val="24"/>
          <w:rtl/>
        </w:rPr>
        <w:t>-</w:t>
      </w:r>
      <w:r w:rsidRPr="00C856F3">
        <w:rPr>
          <w:rFonts w:ascii="Arial" w:hAnsi="Arial" w:cs="B Mitra"/>
          <w:color w:val="222222"/>
          <w:sz w:val="24"/>
          <w:szCs w:val="24"/>
        </w:rPr>
        <w:t>B</w:t>
      </w:r>
      <w:r w:rsidRPr="00C856F3">
        <w:rPr>
          <w:rFonts w:ascii="Arial" w:hAnsi="Arial" w:cs="B Mitra"/>
          <w:color w:val="222222"/>
          <w:sz w:val="24"/>
          <w:szCs w:val="24"/>
          <w:rtl/>
        </w:rPr>
        <w:t>)</w:t>
      </w:r>
      <w:r w:rsidRPr="00C856F3">
        <w:rPr>
          <w:rStyle w:val="hps"/>
          <w:rFonts w:ascii="Arial" w:hAnsi="Arial" w:cs="B Mitra"/>
          <w:color w:val="222222"/>
          <w:sz w:val="24"/>
          <w:szCs w:val="24"/>
          <w:rtl/>
        </w:rPr>
        <w:t xml:space="preserve"> مورد بررسی قرار</w:t>
      </w:r>
      <w:r w:rsidRPr="00C856F3">
        <w:rPr>
          <w:rStyle w:val="hps"/>
          <w:rFonts w:ascii="Arial" w:hAnsi="Arial" w:cs="B Mitra" w:hint="cs"/>
          <w:color w:val="222222"/>
          <w:sz w:val="24"/>
          <w:szCs w:val="24"/>
          <w:rtl/>
        </w:rPr>
        <w:t xml:space="preserve"> دادند.</w:t>
      </w:r>
      <w:r w:rsidRPr="00C856F3">
        <w:rPr>
          <w:rStyle w:val="hps"/>
          <w:rFonts w:ascii="Arial" w:hAnsi="Arial" w:cs="B Mitra"/>
          <w:color w:val="222222"/>
          <w:sz w:val="24"/>
          <w:szCs w:val="24"/>
          <w:rtl/>
        </w:rPr>
        <w:t xml:space="preserve"> نویسندگان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جلسه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قبل و بعد</w:t>
      </w:r>
      <w:r w:rsidRPr="00C856F3">
        <w:rPr>
          <w:rFonts w:ascii="Arial" w:hAnsi="Arial" w:cs="B Mitra" w:hint="cs"/>
          <w:color w:val="222222"/>
          <w:sz w:val="24"/>
          <w:szCs w:val="24"/>
          <w:rtl/>
        </w:rPr>
        <w:t xml:space="preserve"> </w:t>
      </w:r>
      <w:r w:rsidRPr="00C856F3">
        <w:rPr>
          <w:rStyle w:val="hps"/>
          <w:rFonts w:ascii="Arial" w:hAnsi="Arial" w:cs="B Mitra"/>
          <w:color w:val="222222"/>
          <w:sz w:val="24"/>
          <w:szCs w:val="24"/>
          <w:rtl/>
        </w:rPr>
        <w:t>درمان، کاهش قابل</w:t>
      </w:r>
      <w:r w:rsidRPr="00C856F3">
        <w:rPr>
          <w:rFonts w:ascii="Arial" w:hAnsi="Arial" w:cs="B Mitra"/>
          <w:color w:val="222222"/>
          <w:sz w:val="24"/>
          <w:szCs w:val="24"/>
          <w:rtl/>
        </w:rPr>
        <w:t xml:space="preserve"> </w:t>
      </w:r>
      <w:r w:rsidRPr="00C856F3">
        <w:rPr>
          <w:rFonts w:ascii="Arial" w:hAnsi="Arial" w:cs="B Mitra" w:hint="cs"/>
          <w:color w:val="222222"/>
          <w:sz w:val="24"/>
          <w:szCs w:val="24"/>
          <w:rtl/>
        </w:rPr>
        <w:t xml:space="preserve">توجه </w:t>
      </w:r>
      <w:r w:rsidRPr="00C856F3">
        <w:rPr>
          <w:rStyle w:val="hps"/>
          <w:rFonts w:ascii="Arial" w:hAnsi="Arial" w:cs="B Mitra" w:hint="cs"/>
          <w:color w:val="222222"/>
          <w:sz w:val="24"/>
          <w:szCs w:val="24"/>
          <w:rtl/>
        </w:rPr>
        <w:t>تحریک در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شراب خواری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عدم کنترل</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احساس گناه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 تنش</w:t>
      </w:r>
      <w:r w:rsidRPr="00C856F3">
        <w:rPr>
          <w:rFonts w:ascii="Arial" w:hAnsi="Arial" w:cs="B Mitra" w:hint="cs"/>
          <w:color w:val="222222"/>
          <w:sz w:val="24"/>
          <w:szCs w:val="24"/>
          <w:rtl/>
        </w:rPr>
        <w:t xml:space="preserve"> را </w:t>
      </w:r>
      <w:r w:rsidRPr="00C856F3">
        <w:rPr>
          <w:rStyle w:val="hps"/>
          <w:rFonts w:ascii="Arial" w:hAnsi="Arial" w:cs="B Mitra" w:hint="cs"/>
          <w:color w:val="222222"/>
          <w:sz w:val="24"/>
          <w:szCs w:val="24"/>
          <w:rtl/>
        </w:rPr>
        <w:t>متوجه شدند.</w:t>
      </w:r>
    </w:p>
    <w:p w:rsidR="00A40349" w:rsidRPr="00C856F3" w:rsidRDefault="00A40349" w:rsidP="00C856F3">
      <w:pPr>
        <w:spacing w:after="0"/>
        <w:rPr>
          <w:rStyle w:val="hps"/>
          <w:rFonts w:ascii="Arial" w:hAnsi="Arial" w:cs="B Mitra"/>
          <w:color w:val="222222"/>
          <w:sz w:val="24"/>
          <w:szCs w:val="24"/>
          <w:rtl/>
        </w:rPr>
      </w:pPr>
    </w:p>
    <w:p w:rsidR="00A40349" w:rsidRPr="00C856F3" w:rsidRDefault="00A40349" w:rsidP="00C856F3">
      <w:pPr>
        <w:spacing w:after="0"/>
        <w:rPr>
          <w:rStyle w:val="hps"/>
          <w:rFonts w:ascii="Arial" w:hAnsi="Arial" w:cs="B Mitra"/>
          <w:color w:val="222222"/>
          <w:sz w:val="24"/>
          <w:szCs w:val="24"/>
          <w:rtl/>
        </w:rPr>
      </w:pPr>
    </w:p>
    <w:p w:rsidR="00A40349" w:rsidRPr="00C856F3" w:rsidRDefault="00A40349" w:rsidP="00C856F3">
      <w:pPr>
        <w:spacing w:after="0"/>
        <w:rPr>
          <w:rFonts w:cs="B Mitra"/>
          <w:sz w:val="24"/>
          <w:szCs w:val="24"/>
          <w:rtl/>
        </w:rPr>
      </w:pPr>
    </w:p>
    <w:p w:rsidR="00A40349" w:rsidRPr="00C856F3" w:rsidRDefault="00A40349" w:rsidP="00C856F3">
      <w:pPr>
        <w:spacing w:after="0"/>
        <w:rPr>
          <w:rStyle w:val="hps"/>
          <w:rFonts w:ascii="Arial" w:hAnsi="Arial" w:cs="B Mitra"/>
          <w:color w:val="222222"/>
          <w:sz w:val="24"/>
          <w:szCs w:val="24"/>
          <w:rtl/>
        </w:rPr>
      </w:pPr>
    </w:p>
    <w:p w:rsidR="00A40349" w:rsidRPr="00C856F3" w:rsidRDefault="00A40349" w:rsidP="00C856F3">
      <w:pPr>
        <w:spacing w:after="0"/>
        <w:rPr>
          <w:rStyle w:val="hps"/>
          <w:rFonts w:ascii="Arial" w:hAnsi="Arial" w:cs="B Mitra"/>
          <w:color w:val="222222"/>
          <w:sz w:val="24"/>
          <w:szCs w:val="24"/>
          <w:rtl/>
        </w:rPr>
      </w:pPr>
    </w:p>
    <w:p w:rsidR="00A40349" w:rsidRPr="00C856F3" w:rsidRDefault="00A40349" w:rsidP="00C856F3">
      <w:pPr>
        <w:spacing w:after="0"/>
        <w:rPr>
          <w:rStyle w:val="hps"/>
          <w:rFonts w:ascii="Arial" w:hAnsi="Arial" w:cs="B Mitra"/>
          <w:color w:val="222222"/>
          <w:sz w:val="24"/>
          <w:szCs w:val="24"/>
          <w:rtl/>
        </w:rPr>
      </w:pPr>
      <w:r w:rsidRPr="00C856F3">
        <w:rPr>
          <w:rStyle w:val="hps"/>
          <w:rFonts w:ascii="Arial" w:hAnsi="Arial" w:cs="B Mitra"/>
          <w:color w:val="222222"/>
          <w:sz w:val="24"/>
          <w:szCs w:val="24"/>
          <w:rtl/>
        </w:rPr>
        <w:t>منطق</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پشت</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استفاده از</w:t>
      </w:r>
      <w:r w:rsidRPr="00C856F3">
        <w:rPr>
          <w:rFonts w:ascii="Arial" w:hAnsi="Arial" w:cs="B Mitra"/>
          <w:color w:val="222222"/>
          <w:sz w:val="24"/>
          <w:szCs w:val="24"/>
        </w:rPr>
        <w:t xml:space="preserve"> cue exposure</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این مطالعات</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،از</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شباهت</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شناسایی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بین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بولیمیا</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اعتیاد به مواد مخدر،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مشتق شده است.</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هر دو اختلال</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توسط</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ولع مصرف</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مواد مخدر،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عدم کنترل</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مصرف</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مشخص</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میزان عود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بالا</w:t>
      </w:r>
      <w:r w:rsidRPr="00C856F3">
        <w:rPr>
          <w:rFonts w:ascii="Arial" w:hAnsi="Arial" w:cs="B Mitra"/>
          <w:color w:val="222222"/>
          <w:sz w:val="24"/>
          <w:szCs w:val="24"/>
          <w:rtl/>
        </w:rPr>
        <w:t xml:space="preserve"> </w:t>
      </w:r>
      <w:r w:rsidRPr="00C856F3">
        <w:rPr>
          <w:rFonts w:ascii="Arial" w:hAnsi="Arial" w:cs="B Mitra" w:hint="cs"/>
          <w:color w:val="222222"/>
          <w:sz w:val="24"/>
          <w:szCs w:val="24"/>
          <w:rtl/>
        </w:rPr>
        <w:t>مشخص میشود</w:t>
      </w:r>
      <w:r w:rsidRPr="00C856F3">
        <w:rPr>
          <w:rStyle w:val="hps"/>
          <w:rFonts w:ascii="Arial" w:hAnsi="Arial" w:cs="B Mitra"/>
          <w:color w:val="222222"/>
          <w:sz w:val="24"/>
          <w:szCs w:val="24"/>
          <w:rtl/>
        </w:rPr>
        <w:t>[</w:t>
      </w:r>
      <w:r w:rsidRPr="00C856F3">
        <w:rPr>
          <w:rFonts w:ascii="Arial" w:hAnsi="Arial" w:cs="B Mitra"/>
          <w:color w:val="222222"/>
          <w:sz w:val="24"/>
          <w:szCs w:val="24"/>
          <w:rtl/>
        </w:rPr>
        <w:t>4].</w:t>
      </w:r>
      <w:r w:rsidRPr="00C856F3">
        <w:rPr>
          <w:rStyle w:val="hps"/>
          <w:rFonts w:ascii="Arial" w:hAnsi="Arial" w:cs="B Mitra"/>
          <w:color w:val="222222"/>
          <w:sz w:val="24"/>
          <w:szCs w:val="24"/>
          <w:rtl/>
        </w:rPr>
        <w:t xml:space="preserve"> بنابراین،</w:t>
      </w:r>
      <w:r w:rsidRPr="00C856F3">
        <w:rPr>
          <w:rFonts w:ascii="Arial" w:hAnsi="Arial" w:cs="B Mitra"/>
          <w:color w:val="222222"/>
          <w:sz w:val="24"/>
          <w:szCs w:val="24"/>
          <w:rtl/>
        </w:rPr>
        <w:t xml:space="preserve"> </w:t>
      </w:r>
      <w:r w:rsidRPr="00C856F3">
        <w:rPr>
          <w:rFonts w:ascii="Arial" w:hAnsi="Arial" w:cs="B Mitra"/>
          <w:color w:val="222222"/>
          <w:sz w:val="24"/>
          <w:szCs w:val="24"/>
        </w:rPr>
        <w:t>cue exposure</w:t>
      </w:r>
      <w:r w:rsidRPr="00C856F3">
        <w:rPr>
          <w:rFonts w:ascii="Arial" w:hAnsi="Arial" w:cs="B Mitra"/>
          <w:color w:val="222222"/>
          <w:sz w:val="24"/>
          <w:szCs w:val="24"/>
          <w:rtl/>
        </w:rPr>
        <w:t xml:space="preserve"> که </w:t>
      </w:r>
      <w:r w:rsidRPr="00C856F3">
        <w:rPr>
          <w:rStyle w:val="hps"/>
          <w:rFonts w:ascii="Arial" w:hAnsi="Arial" w:cs="B Mitra"/>
          <w:color w:val="222222"/>
          <w:sz w:val="24"/>
          <w:szCs w:val="24"/>
          <w:rtl/>
        </w:rPr>
        <w:t>ثابت شده یک درمان موثر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اختلالات</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اعتیاد آور</w:t>
      </w:r>
      <w:r w:rsidRPr="00C856F3">
        <w:rPr>
          <w:rStyle w:val="hps"/>
          <w:rFonts w:ascii="Arial" w:hAnsi="Arial" w:cs="B Mitra" w:hint="cs"/>
          <w:color w:val="222222"/>
          <w:sz w:val="24"/>
          <w:szCs w:val="24"/>
          <w:rtl/>
        </w:rPr>
        <w:t xml:space="preserve"> میباشد</w:t>
      </w:r>
      <w:r w:rsidRPr="00C856F3">
        <w:rPr>
          <w:rFonts w:ascii="Arial" w:hAnsi="Arial" w:cs="B Mitra"/>
          <w:color w:val="222222"/>
          <w:sz w:val="24"/>
          <w:szCs w:val="24"/>
          <w:rtl/>
        </w:rPr>
        <w:t xml:space="preserve">، همچنین ممکن است </w:t>
      </w:r>
      <w:r w:rsidRPr="00C856F3">
        <w:rPr>
          <w:rStyle w:val="hps"/>
          <w:rFonts w:ascii="Arial" w:hAnsi="Arial" w:cs="B Mitra"/>
          <w:color w:val="222222"/>
          <w:sz w:val="24"/>
          <w:szCs w:val="24"/>
          <w:rtl/>
        </w:rPr>
        <w:t>برای</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بولیمیا</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موثر باشد</w:t>
      </w:r>
      <w:r w:rsidRPr="00C856F3">
        <w:rPr>
          <w:rFonts w:ascii="Arial" w:hAnsi="Arial" w:cs="B Mitra"/>
          <w:color w:val="222222"/>
          <w:sz w:val="24"/>
          <w:szCs w:val="24"/>
          <w:rtl/>
        </w:rPr>
        <w:t>.</w:t>
      </w:r>
      <w:r w:rsidRPr="00C856F3">
        <w:rPr>
          <w:rStyle w:val="hps"/>
          <w:rFonts w:ascii="Arial" w:hAnsi="Arial" w:cs="B Mitra"/>
          <w:color w:val="222222"/>
          <w:sz w:val="24"/>
          <w:szCs w:val="24"/>
          <w:rtl/>
        </w:rPr>
        <w:t xml:space="preserve"> یانسن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rPr>
        <w:t xml:space="preserve">4، </w:t>
      </w:r>
      <w:r w:rsidRPr="00C856F3">
        <w:rPr>
          <w:rStyle w:val="hps"/>
          <w:rFonts w:ascii="Arial" w:hAnsi="Arial" w:cs="B Mitra"/>
          <w:color w:val="222222"/>
          <w:sz w:val="24"/>
          <w:szCs w:val="24"/>
          <w:rtl/>
        </w:rPr>
        <w:t>9</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11</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یک مدل بر اساس</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اصول</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شرطی</w:t>
      </w:r>
      <w:r w:rsidRPr="00C856F3">
        <w:rPr>
          <w:rStyle w:val="hps"/>
          <w:rFonts w:ascii="Arial" w:hAnsi="Arial" w:cs="B Mitra" w:hint="cs"/>
          <w:color w:val="222222"/>
          <w:sz w:val="24"/>
          <w:szCs w:val="24"/>
          <w:rtl/>
        </w:rPr>
        <w:t xml:space="preserve"> </w:t>
      </w:r>
      <w:r w:rsidRPr="00C856F3">
        <w:rPr>
          <w:rStyle w:val="hps"/>
          <w:rFonts w:ascii="Arial" w:hAnsi="Arial" w:cs="B Mitra"/>
          <w:color w:val="222222"/>
          <w:sz w:val="24"/>
          <w:szCs w:val="24"/>
          <w:rtl/>
        </w:rPr>
        <w:t>سازی کلاسیک</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برای توضیح</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رفتار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خوش گذرانی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بیماران</w:t>
      </w:r>
      <w:r w:rsidRPr="00C856F3">
        <w:rPr>
          <w:rFonts w:ascii="Arial" w:hAnsi="Arial" w:cs="B Mitra"/>
          <w:color w:val="222222"/>
          <w:sz w:val="24"/>
          <w:szCs w:val="24"/>
          <w:rtl/>
        </w:rPr>
        <w:t xml:space="preserve"> </w:t>
      </w:r>
      <w:r w:rsidRPr="00C856F3">
        <w:rPr>
          <w:rFonts w:ascii="Arial" w:hAnsi="Arial" w:cs="B Mitra" w:hint="cs"/>
          <w:color w:val="222222"/>
          <w:sz w:val="24"/>
          <w:szCs w:val="24"/>
          <w:rtl/>
        </w:rPr>
        <w:t xml:space="preserve">بولیمیا </w:t>
      </w:r>
      <w:r w:rsidRPr="00C856F3">
        <w:rPr>
          <w:rStyle w:val="hps"/>
          <w:rFonts w:ascii="Arial" w:hAnsi="Arial" w:cs="B Mitra"/>
          <w:color w:val="222222"/>
          <w:sz w:val="24"/>
          <w:szCs w:val="24"/>
          <w:rtl/>
        </w:rPr>
        <w:t xml:space="preserve">ارائه </w:t>
      </w:r>
      <w:r w:rsidRPr="00C856F3">
        <w:rPr>
          <w:rStyle w:val="hps"/>
          <w:rFonts w:ascii="Arial" w:hAnsi="Arial" w:cs="B Mitra" w:hint="cs"/>
          <w:color w:val="222222"/>
          <w:sz w:val="24"/>
          <w:szCs w:val="24"/>
          <w:rtl/>
        </w:rPr>
        <w:t>داده</w:t>
      </w:r>
      <w:r w:rsidRPr="00C856F3">
        <w:rPr>
          <w:rStyle w:val="hps"/>
          <w:rFonts w:ascii="Arial" w:hAnsi="Arial" w:cs="B Mitra"/>
          <w:color w:val="222222"/>
          <w:sz w:val="24"/>
          <w:szCs w:val="24"/>
          <w:rtl/>
        </w:rPr>
        <w:t xml:space="preserve"> است. در این مدل،</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شراب خواری</w:t>
      </w:r>
      <w:r w:rsidRPr="00C856F3">
        <w:rPr>
          <w:rStyle w:val="hps"/>
          <w:rFonts w:ascii="Arial" w:hAnsi="Arial" w:cs="B Mitra" w:hint="cs"/>
          <w:color w:val="222222"/>
          <w:sz w:val="24"/>
          <w:szCs w:val="24"/>
          <w:rtl/>
        </w:rPr>
        <w:t xml:space="preserve"> یک</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محرک</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غیرشرطی (</w:t>
      </w:r>
      <w:r w:rsidRPr="00C856F3">
        <w:rPr>
          <w:rFonts w:ascii="Arial" w:hAnsi="Arial" w:cs="B Mitra"/>
          <w:color w:val="222222"/>
          <w:sz w:val="24"/>
          <w:szCs w:val="24"/>
        </w:rPr>
        <w:t>US</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 نظر گرفته</w:t>
      </w:r>
      <w:r w:rsidRPr="00C856F3">
        <w:rPr>
          <w:rFonts w:ascii="Arial" w:hAnsi="Arial" w:cs="B Mitra"/>
          <w:color w:val="222222"/>
          <w:sz w:val="24"/>
          <w:szCs w:val="24"/>
          <w:rtl/>
        </w:rPr>
        <w:t xml:space="preserve"> </w:t>
      </w:r>
      <w:r w:rsidRPr="00C856F3">
        <w:rPr>
          <w:rFonts w:ascii="Arial" w:hAnsi="Arial" w:cs="B Mitra" w:hint="cs"/>
          <w:color w:val="222222"/>
          <w:sz w:val="24"/>
          <w:szCs w:val="24"/>
          <w:rtl/>
        </w:rPr>
        <w:t xml:space="preserve">میشود </w:t>
      </w:r>
      <w:r w:rsidRPr="00C856F3">
        <w:rPr>
          <w:rStyle w:val="hps"/>
          <w:rFonts w:ascii="Arial" w:hAnsi="Arial" w:cs="B Mitra"/>
          <w:color w:val="222222"/>
          <w:sz w:val="24"/>
          <w:szCs w:val="24"/>
          <w:rtl/>
        </w:rPr>
        <w:t>و تمامی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محرک های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مرتبط با این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رفتار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شراب خواری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محرک</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شرطی (</w:t>
      </w:r>
      <w:r w:rsidRPr="00C856F3">
        <w:rPr>
          <w:rFonts w:ascii="Arial" w:hAnsi="Arial" w:cs="B Mitra"/>
          <w:color w:val="222222"/>
          <w:sz w:val="24"/>
          <w:szCs w:val="24"/>
        </w:rPr>
        <w:t>CSS</w:t>
      </w:r>
      <w:r w:rsidRPr="00C856F3">
        <w:rPr>
          <w:rFonts w:ascii="Arial" w:hAnsi="Arial" w:cs="B Mitra"/>
          <w:color w:val="222222"/>
          <w:sz w:val="24"/>
          <w:szCs w:val="24"/>
          <w:rtl/>
        </w:rPr>
        <w:t>).</w:t>
      </w:r>
      <w:r w:rsidRPr="00C856F3">
        <w:rPr>
          <w:rStyle w:val="hps"/>
          <w:rFonts w:ascii="Arial" w:hAnsi="Arial" w:cs="B Mitra"/>
          <w:color w:val="222222"/>
          <w:sz w:val="24"/>
          <w:szCs w:val="24"/>
          <w:rtl/>
        </w:rPr>
        <w:t xml:space="preserve"> قرار گرفتن در معرض</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Pr>
        <w:t>CSS</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باعث</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واکنش های فیزیولوژیکی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به عنوان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ولع مصرف</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مواد غذایی</w:t>
      </w:r>
      <w:r w:rsidRPr="00C856F3">
        <w:rPr>
          <w:rStyle w:val="hps"/>
          <w:rFonts w:ascii="Arial" w:hAnsi="Arial" w:cs="B Mitra" w:hint="cs"/>
          <w:color w:val="222222"/>
          <w:sz w:val="24"/>
          <w:szCs w:val="24"/>
          <w:rtl/>
        </w:rPr>
        <w:t xml:space="preserve"> </w:t>
      </w:r>
      <w:r w:rsidRPr="00C856F3">
        <w:rPr>
          <w:rStyle w:val="hps"/>
          <w:rFonts w:ascii="Arial" w:hAnsi="Arial" w:cs="B Mitra"/>
          <w:color w:val="222222"/>
          <w:sz w:val="24"/>
          <w:szCs w:val="24"/>
          <w:rtl/>
        </w:rPr>
        <w:t>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منجر به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مصرف</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بیش از حد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مواد غذایی است.</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 سال 1994،</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یانسن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rPr>
        <w:t>12]</w:t>
      </w:r>
      <w:r w:rsidRPr="00C856F3">
        <w:rPr>
          <w:rFonts w:ascii="Arial" w:hAnsi="Arial" w:cs="B Mitra" w:hint="cs"/>
          <w:color w:val="222222"/>
          <w:sz w:val="24"/>
          <w:szCs w:val="24"/>
          <w:rtl/>
        </w:rPr>
        <w:t xml:space="preserve"> براین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فرض</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است که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واکنش شرطی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rPr>
        <w:t xml:space="preserve">هیپرانسولینمی) </w:t>
      </w:r>
      <w:r w:rsidRPr="00C856F3">
        <w:rPr>
          <w:rStyle w:val="hps"/>
          <w:rFonts w:ascii="Arial" w:hAnsi="Arial" w:cs="B Mitra"/>
          <w:color w:val="222222"/>
          <w:sz w:val="24"/>
          <w:szCs w:val="24"/>
          <w:rtl/>
        </w:rPr>
        <w:t>به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نشانه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 xml:space="preserve">مواد غذایی </w:t>
      </w:r>
      <w:r w:rsidRPr="00C856F3">
        <w:rPr>
          <w:rStyle w:val="hps"/>
          <w:rFonts w:ascii="Arial" w:hAnsi="Arial" w:cs="B Mitra" w:hint="cs"/>
          <w:color w:val="222222"/>
          <w:sz w:val="24"/>
          <w:szCs w:val="24"/>
          <w:rtl/>
        </w:rPr>
        <w:t xml:space="preserve">وجود دارد </w:t>
      </w:r>
      <w:r w:rsidRPr="00C856F3">
        <w:rPr>
          <w:rStyle w:val="hps"/>
          <w:rFonts w:ascii="Arial" w:hAnsi="Arial" w:cs="B Mitra"/>
          <w:color w:val="222222"/>
          <w:sz w:val="24"/>
          <w:szCs w:val="24"/>
          <w:rtl/>
        </w:rPr>
        <w:t xml:space="preserve"> که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به نوبه خود،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باعث</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یک واکنش</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جبرانی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شرطی (</w:t>
      </w:r>
      <w:r w:rsidRPr="00C856F3">
        <w:rPr>
          <w:rFonts w:ascii="Arial" w:hAnsi="Arial" w:cs="B Mitra"/>
          <w:color w:val="222222"/>
          <w:sz w:val="24"/>
          <w:szCs w:val="24"/>
          <w:rtl/>
        </w:rPr>
        <w:t>هیپوگلیسمی)</w:t>
      </w:r>
      <w:r w:rsidRPr="00C856F3">
        <w:rPr>
          <w:rStyle w:val="hps"/>
          <w:rFonts w:ascii="Arial" w:hAnsi="Arial" w:cs="B Mitra" w:hint="cs"/>
          <w:color w:val="222222"/>
          <w:sz w:val="24"/>
          <w:szCs w:val="24"/>
          <w:rtl/>
        </w:rPr>
        <w:t xml:space="preserve"> میشود</w:t>
      </w:r>
      <w:r w:rsidRPr="00C856F3">
        <w:rPr>
          <w:rStyle w:val="hps"/>
          <w:rFonts w:ascii="Arial" w:hAnsi="Arial" w:cs="B Mitra"/>
          <w:color w:val="222222"/>
          <w:sz w:val="24"/>
          <w:szCs w:val="24"/>
          <w:rtl/>
        </w:rPr>
        <w:t>.</w:t>
      </w:r>
      <w:r w:rsidRPr="00C856F3">
        <w:rPr>
          <w:rFonts w:ascii="Arial" w:hAnsi="Arial" w:cs="B Mitra"/>
          <w:color w:val="222222"/>
          <w:sz w:val="24"/>
          <w:szCs w:val="24"/>
          <w:rtl/>
        </w:rPr>
        <w:t xml:space="preserve"> اقدام </w:t>
      </w:r>
      <w:r w:rsidRPr="00C856F3">
        <w:rPr>
          <w:rStyle w:val="hps"/>
          <w:rFonts w:ascii="Arial" w:hAnsi="Arial" w:cs="B Mitra"/>
          <w:color w:val="222222"/>
          <w:sz w:val="24"/>
          <w:szCs w:val="24"/>
          <w:rtl/>
        </w:rPr>
        <w:t>این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پاسخ</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بیوشیمیایی</w:t>
      </w:r>
      <w:r w:rsidRPr="00C856F3">
        <w:rPr>
          <w:rFonts w:ascii="Arial" w:hAnsi="Arial" w:cs="B Mitra"/>
          <w:color w:val="222222"/>
          <w:sz w:val="24"/>
          <w:szCs w:val="24"/>
          <w:rtl/>
        </w:rPr>
        <w:t xml:space="preserve"> </w:t>
      </w:r>
      <w:r w:rsidRPr="00C856F3">
        <w:rPr>
          <w:rFonts w:ascii="Arial" w:hAnsi="Arial" w:cs="B Mitra" w:hint="cs"/>
          <w:color w:val="222222"/>
          <w:sz w:val="24"/>
          <w:szCs w:val="24"/>
          <w:rtl/>
        </w:rPr>
        <w:t>میتواند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تجربه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ولع مصرف</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هنگام</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قرار گرفتن در معرض</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مواد غذایی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را توضیح دهد.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بنابراین،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هدف اصلی از</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درمان</w:t>
      </w:r>
      <w:r w:rsidRPr="00C856F3">
        <w:rPr>
          <w:rStyle w:val="hps"/>
          <w:rFonts w:ascii="Arial" w:hAnsi="Arial" w:cs="B Mitra"/>
          <w:color w:val="222222"/>
          <w:sz w:val="24"/>
          <w:szCs w:val="24"/>
        </w:rPr>
        <w:t xml:space="preserve"> cue-exposure </w:t>
      </w:r>
      <w:r w:rsidRPr="00C856F3">
        <w:rPr>
          <w:rStyle w:val="hps"/>
          <w:rFonts w:ascii="Arial" w:hAnsi="Arial" w:cs="B Mitra"/>
          <w:color w:val="222222"/>
          <w:sz w:val="24"/>
          <w:szCs w:val="24"/>
          <w:rtl/>
        </w:rPr>
        <w:t xml:space="preserve"> خاموش</w:t>
      </w:r>
      <w:r w:rsidRPr="00C856F3">
        <w:rPr>
          <w:rFonts w:ascii="Arial" w:hAnsi="Arial" w:cs="B Mitra"/>
          <w:color w:val="222222"/>
          <w:sz w:val="24"/>
          <w:szCs w:val="24"/>
          <w:rtl/>
        </w:rPr>
        <w:t xml:space="preserve"> </w:t>
      </w:r>
      <w:r w:rsidRPr="00C856F3">
        <w:rPr>
          <w:rFonts w:ascii="Arial" w:hAnsi="Arial" w:cs="B Mitra" w:hint="cs"/>
          <w:color w:val="222222"/>
          <w:sz w:val="24"/>
          <w:szCs w:val="24"/>
          <w:rtl/>
        </w:rPr>
        <w:t xml:space="preserve">کردن </w:t>
      </w:r>
      <w:r w:rsidRPr="00C856F3">
        <w:rPr>
          <w:rStyle w:val="hps"/>
          <w:rFonts w:ascii="Arial" w:hAnsi="Arial" w:cs="B Mitra"/>
          <w:color w:val="222222"/>
          <w:sz w:val="24"/>
          <w:szCs w:val="24"/>
          <w:rtl/>
        </w:rPr>
        <w:t>ولع مصرف</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مواد غذایی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با استفاده از</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شکستن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پیوند بین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Pr>
        <w:t>CSS</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Pr>
        <w:t>us</w:t>
      </w:r>
      <w:r w:rsidRPr="00C856F3">
        <w:rPr>
          <w:rStyle w:val="hps"/>
          <w:rFonts w:ascii="Arial" w:hAnsi="Arial" w:cs="B Mitra"/>
          <w:color w:val="222222"/>
          <w:sz w:val="24"/>
          <w:szCs w:val="24"/>
          <w:rtl/>
        </w:rPr>
        <w:t xml:space="preserve"> خواهد بود.</w:t>
      </w:r>
    </w:p>
    <w:p w:rsidR="00A40349" w:rsidRPr="00C856F3" w:rsidRDefault="00A40349" w:rsidP="00C856F3">
      <w:pPr>
        <w:spacing w:after="0"/>
        <w:rPr>
          <w:rStyle w:val="hps"/>
          <w:rFonts w:ascii="Arial" w:hAnsi="Arial" w:cs="B Mitra"/>
          <w:color w:val="222222"/>
          <w:sz w:val="24"/>
          <w:szCs w:val="24"/>
          <w:rtl/>
        </w:rPr>
      </w:pPr>
    </w:p>
    <w:p w:rsidR="00A40349" w:rsidRPr="00C856F3" w:rsidRDefault="00A40349" w:rsidP="00C856F3">
      <w:pPr>
        <w:spacing w:after="0"/>
        <w:rPr>
          <w:rStyle w:val="hps"/>
          <w:rFonts w:ascii="Arial" w:hAnsi="Arial" w:cs="B Mitra"/>
          <w:color w:val="222222"/>
          <w:sz w:val="24"/>
          <w:szCs w:val="24"/>
          <w:rtl/>
        </w:rPr>
      </w:pPr>
      <w:r w:rsidRPr="00C856F3">
        <w:rPr>
          <w:rStyle w:val="hps"/>
          <w:rFonts w:ascii="Arial" w:hAnsi="Arial" w:cs="B Mitra"/>
          <w:color w:val="222222"/>
          <w:sz w:val="24"/>
          <w:szCs w:val="24"/>
          <w:rtl/>
        </w:rPr>
        <w:t>بیشتر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تحقیقات اخیر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نشان می دهد که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پاداش</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 ارتباط با</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اعمال</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مواد غذایی در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مدارهای عصبی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 روشی مشابه</w:t>
      </w:r>
      <w:r w:rsidRPr="00C856F3">
        <w:rPr>
          <w:rStyle w:val="hps"/>
          <w:rFonts w:ascii="Arial" w:hAnsi="Arial" w:cs="B Mitra" w:hint="cs"/>
          <w:color w:val="222222"/>
          <w:sz w:val="24"/>
          <w:szCs w:val="24"/>
          <w:rtl/>
        </w:rPr>
        <w:t xml:space="preserve"> است با</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پاداش</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مرتبط با</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مواد مخدر،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که</w:t>
      </w:r>
      <w:r w:rsidRPr="00C856F3">
        <w:rPr>
          <w:rFonts w:ascii="Arial" w:hAnsi="Arial" w:cs="B Mitra"/>
          <w:color w:val="222222"/>
          <w:sz w:val="24"/>
          <w:szCs w:val="24"/>
          <w:rtl/>
        </w:rPr>
        <w:t xml:space="preserve"> </w:t>
      </w:r>
      <w:r w:rsidRPr="00C856F3">
        <w:rPr>
          <w:rFonts w:ascii="Arial" w:hAnsi="Arial" w:cs="B Mitra" w:hint="cs"/>
          <w:color w:val="222222"/>
          <w:sz w:val="24"/>
          <w:szCs w:val="24"/>
          <w:rtl/>
        </w:rPr>
        <w:t xml:space="preserve">میتواند </w:t>
      </w:r>
      <w:r w:rsidRPr="00C856F3">
        <w:rPr>
          <w:rStyle w:val="hps"/>
          <w:rFonts w:ascii="Arial" w:hAnsi="Arial" w:cs="B Mitra"/>
          <w:color w:val="222222"/>
          <w:sz w:val="24"/>
          <w:szCs w:val="24"/>
          <w:rtl/>
        </w:rPr>
        <w:t>ماهیت</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اعتیاد آور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مواد غذایی</w:t>
      </w:r>
      <w:r w:rsidRPr="00C856F3">
        <w:rPr>
          <w:rStyle w:val="hps"/>
          <w:rFonts w:ascii="Arial" w:hAnsi="Arial" w:cs="B Mitra" w:hint="cs"/>
          <w:color w:val="222222"/>
          <w:sz w:val="24"/>
          <w:szCs w:val="24"/>
          <w:rtl/>
        </w:rPr>
        <w:t xml:space="preserve"> را</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برای برخی از مردم</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rPr>
        <w:t>13]</w:t>
      </w:r>
      <w:r w:rsidRPr="00C856F3">
        <w:rPr>
          <w:rFonts w:ascii="Arial" w:hAnsi="Arial" w:cs="B Mitra" w:hint="cs"/>
          <w:color w:val="222222"/>
          <w:sz w:val="24"/>
          <w:szCs w:val="24"/>
          <w:rtl/>
        </w:rPr>
        <w:t xml:space="preserve"> </w:t>
      </w:r>
      <w:r w:rsidRPr="00C856F3">
        <w:rPr>
          <w:rStyle w:val="hps"/>
          <w:rFonts w:ascii="Arial" w:hAnsi="Arial" w:cs="B Mitra"/>
          <w:color w:val="222222"/>
          <w:sz w:val="24"/>
          <w:szCs w:val="24"/>
          <w:rtl/>
        </w:rPr>
        <w:t xml:space="preserve">توضیح دهد. </w:t>
      </w:r>
      <w:r w:rsidRPr="00C856F3">
        <w:rPr>
          <w:rStyle w:val="hps"/>
          <w:rFonts w:ascii="Arial" w:hAnsi="Arial" w:cs="B Mitra" w:hint="cs"/>
          <w:color w:val="222222"/>
          <w:sz w:val="24"/>
          <w:szCs w:val="24"/>
          <w:rtl/>
        </w:rPr>
        <w:t>درکنار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تقویت</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خواص اولیه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خود</w:t>
      </w:r>
      <w:r w:rsidRPr="00C856F3">
        <w:rPr>
          <w:rFonts w:ascii="Arial" w:hAnsi="Arial" w:cs="B Mitra"/>
          <w:color w:val="222222"/>
          <w:sz w:val="24"/>
          <w:szCs w:val="24"/>
          <w:rtl/>
        </w:rPr>
        <w:t xml:space="preserve">، هر دو </w:t>
      </w:r>
      <w:r w:rsidRPr="00C856F3">
        <w:rPr>
          <w:rStyle w:val="hps"/>
          <w:rFonts w:ascii="Arial" w:hAnsi="Arial" w:cs="B Mitra"/>
          <w:color w:val="222222"/>
          <w:sz w:val="24"/>
          <w:szCs w:val="24"/>
          <w:rtl/>
        </w:rPr>
        <w:t>مصرف غذا</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دارو،</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یک</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انجمن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پاولوفی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 xml:space="preserve">قوی </w:t>
      </w:r>
      <w:r w:rsidRPr="00C856F3">
        <w:rPr>
          <w:rStyle w:val="hps"/>
          <w:rFonts w:ascii="Arial" w:hAnsi="Arial" w:cs="B Mitra" w:hint="cs"/>
          <w:color w:val="222222"/>
          <w:sz w:val="24"/>
          <w:szCs w:val="24"/>
          <w:rtl/>
        </w:rPr>
        <w:t>را که دارای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محرک</w:t>
      </w:r>
      <w:r w:rsidRPr="00C856F3">
        <w:rPr>
          <w:rStyle w:val="hps"/>
          <w:rFonts w:ascii="Arial" w:hAnsi="Arial" w:cs="B Mitra" w:hint="cs"/>
          <w:color w:val="222222"/>
          <w:sz w:val="24"/>
          <w:szCs w:val="24"/>
          <w:rtl/>
        </w:rPr>
        <w:t>ی با قابلیت</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پیش بینی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مصرف</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rPr>
        <w:t>13، 14]</w:t>
      </w:r>
      <w:r w:rsidRPr="00C856F3">
        <w:rPr>
          <w:rFonts w:ascii="Arial" w:hAnsi="Arial" w:cs="B Mitra" w:hint="cs"/>
          <w:color w:val="222222"/>
          <w:sz w:val="24"/>
          <w:szCs w:val="24"/>
          <w:rtl/>
        </w:rPr>
        <w:t xml:space="preserve"> </w:t>
      </w:r>
      <w:r w:rsidRPr="00C856F3">
        <w:rPr>
          <w:rStyle w:val="hps"/>
          <w:rFonts w:ascii="Arial" w:hAnsi="Arial" w:cs="B Mitra"/>
          <w:color w:val="222222"/>
          <w:sz w:val="24"/>
          <w:szCs w:val="24"/>
          <w:rtl/>
        </w:rPr>
        <w:t>است</w:t>
      </w:r>
      <w:r w:rsidRPr="00C856F3">
        <w:rPr>
          <w:rStyle w:val="hps"/>
          <w:rFonts w:ascii="Arial" w:hAnsi="Arial" w:cs="B Mitra" w:hint="cs"/>
          <w:color w:val="222222"/>
          <w:sz w:val="24"/>
          <w:szCs w:val="24"/>
          <w:rtl/>
        </w:rPr>
        <w:t xml:space="preserve">  دایر میکند.</w:t>
      </w:r>
      <w:r w:rsidRPr="00C856F3">
        <w:rPr>
          <w:rStyle w:val="hps"/>
          <w:rFonts w:ascii="Arial" w:hAnsi="Arial" w:cs="B Mitra"/>
          <w:color w:val="222222"/>
          <w:sz w:val="24"/>
          <w:szCs w:val="24"/>
          <w:rtl/>
        </w:rPr>
        <w:t xml:space="preserve"> محرک</w:t>
      </w:r>
      <w:r w:rsidRPr="00C856F3">
        <w:rPr>
          <w:rStyle w:val="hps"/>
          <w:rFonts w:ascii="Arial" w:hAnsi="Arial" w:cs="B Mitra" w:hint="cs"/>
          <w:color w:val="222222"/>
          <w:sz w:val="24"/>
          <w:szCs w:val="24"/>
          <w:rtl/>
        </w:rPr>
        <w:t xml:space="preserve"> های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ولع مصرف</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مطالعات اخیر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نشان می دهد که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جستجو برای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دارو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 یا</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غذاهای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ناشی</w:t>
      </w:r>
      <w:r w:rsidRPr="00C856F3">
        <w:rPr>
          <w:rFonts w:ascii="Arial" w:hAnsi="Arial" w:cs="B Mitra"/>
          <w:color w:val="222222"/>
          <w:sz w:val="24"/>
          <w:szCs w:val="24"/>
          <w:rtl/>
        </w:rPr>
        <w:t xml:space="preserve"> </w:t>
      </w:r>
      <w:r w:rsidRPr="00C856F3">
        <w:rPr>
          <w:rFonts w:ascii="Arial" w:hAnsi="Arial" w:cs="B Mitra" w:hint="cs"/>
          <w:color w:val="222222"/>
          <w:sz w:val="24"/>
          <w:szCs w:val="24"/>
          <w:rtl/>
        </w:rPr>
        <w:t xml:space="preserve">از </w:t>
      </w:r>
      <w:r w:rsidRPr="00C856F3">
        <w:rPr>
          <w:rStyle w:val="hps"/>
          <w:rFonts w:ascii="Arial" w:hAnsi="Arial" w:cs="B Mitra"/>
          <w:color w:val="222222"/>
          <w:sz w:val="24"/>
          <w:szCs w:val="24"/>
          <w:rtl/>
        </w:rPr>
        <w:t>نشانه اساس</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 xml:space="preserve">های </w:t>
      </w:r>
      <w:r w:rsidRPr="00C856F3">
        <w:rPr>
          <w:rStyle w:val="hps"/>
          <w:rFonts w:ascii="Arial" w:hAnsi="Arial" w:cs="B Mitra" w:hint="cs"/>
          <w:color w:val="222222"/>
          <w:sz w:val="24"/>
          <w:szCs w:val="24"/>
          <w:rtl/>
        </w:rPr>
        <w:t>نوروشیمی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نوروآناتومی یکسانی دارد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rPr>
        <w:t>15].</w:t>
      </w:r>
      <w:r w:rsidRPr="00C856F3">
        <w:rPr>
          <w:rStyle w:val="hps"/>
          <w:rFonts w:ascii="Arial" w:hAnsi="Arial" w:cs="B Mitra"/>
          <w:color w:val="222222"/>
          <w:sz w:val="24"/>
          <w:szCs w:val="24"/>
          <w:rtl/>
        </w:rPr>
        <w:t xml:space="preserve"> مطالعات دیگر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انجام شده بر روی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حیوانات</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نشان می دهد که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تفاوت های فردی در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شدت</w:t>
      </w:r>
      <w:r w:rsidRPr="00C856F3">
        <w:rPr>
          <w:rFonts w:ascii="Arial" w:hAnsi="Arial" w:cs="B Mitra"/>
          <w:color w:val="222222"/>
          <w:sz w:val="24"/>
          <w:szCs w:val="24"/>
          <w:rtl/>
        </w:rPr>
        <w:t xml:space="preserve"> </w:t>
      </w:r>
      <w:r w:rsidRPr="00C856F3">
        <w:rPr>
          <w:rFonts w:ascii="Arial" w:hAnsi="Arial" w:cs="B Mitra" w:hint="cs"/>
          <w:color w:val="222222"/>
          <w:sz w:val="24"/>
          <w:szCs w:val="24"/>
          <w:rtl/>
        </w:rPr>
        <w:t xml:space="preserve">اعمال </w:t>
      </w:r>
      <w:r w:rsidRPr="00C856F3">
        <w:rPr>
          <w:rStyle w:val="hps"/>
          <w:rFonts w:ascii="Arial" w:hAnsi="Arial" w:cs="B Mitra"/>
          <w:color w:val="222222"/>
          <w:sz w:val="24"/>
          <w:szCs w:val="24"/>
          <w:rtl/>
        </w:rPr>
        <w:t>کنترل</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نشانه</w:t>
      </w:r>
      <w:r w:rsidRPr="00C856F3">
        <w:rPr>
          <w:rStyle w:val="hps"/>
          <w:rFonts w:ascii="Arial" w:hAnsi="Arial" w:cs="B Mitra" w:hint="cs"/>
          <w:color w:val="222222"/>
          <w:sz w:val="24"/>
          <w:szCs w:val="24"/>
          <w:rtl/>
        </w:rPr>
        <w:t xml:space="preserve"> توسط</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پاولوفی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بیش از</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رفتار</w:t>
      </w:r>
      <w:r w:rsidRPr="00C856F3">
        <w:rPr>
          <w:rFonts w:ascii="Arial" w:hAnsi="Arial" w:cs="B Mitra"/>
          <w:color w:val="222222"/>
          <w:sz w:val="24"/>
          <w:szCs w:val="24"/>
          <w:rtl/>
        </w:rPr>
        <w:t xml:space="preserve"> </w:t>
      </w:r>
      <w:r w:rsidRPr="00C856F3">
        <w:rPr>
          <w:rFonts w:ascii="Arial" w:hAnsi="Arial" w:cs="B Mitra" w:hint="cs"/>
          <w:color w:val="222222"/>
          <w:sz w:val="24"/>
          <w:szCs w:val="24"/>
          <w:rtl/>
        </w:rPr>
        <w:t xml:space="preserve">یک </w:t>
      </w:r>
      <w:r w:rsidRPr="00C856F3">
        <w:rPr>
          <w:rStyle w:val="hps"/>
          <w:rFonts w:ascii="Arial" w:hAnsi="Arial" w:cs="B Mitra"/>
          <w:color w:val="222222"/>
          <w:sz w:val="24"/>
          <w:szCs w:val="24"/>
          <w:rtl/>
        </w:rPr>
        <w:t>پاداش</w:t>
      </w:r>
      <w:r w:rsidRPr="00C856F3">
        <w:rPr>
          <w:rStyle w:val="hps"/>
          <w:rFonts w:ascii="Arial" w:hAnsi="Arial" w:cs="B Mitra" w:hint="cs"/>
          <w:color w:val="222222"/>
          <w:sz w:val="24"/>
          <w:szCs w:val="24"/>
          <w:rtl/>
        </w:rPr>
        <w:t xml:space="preserve"> طلب</w:t>
      </w:r>
      <w:r w:rsidRPr="00C856F3">
        <w:rPr>
          <w:rFonts w:ascii="Arial" w:hAnsi="Arial" w:cs="B Mitra"/>
          <w:color w:val="222222"/>
          <w:sz w:val="24"/>
          <w:szCs w:val="24"/>
          <w:rtl/>
        </w:rPr>
        <w:t xml:space="preserve"> صرف نظر از </w:t>
      </w:r>
      <w:r w:rsidRPr="00C856F3">
        <w:rPr>
          <w:rStyle w:val="hps"/>
          <w:rFonts w:ascii="Arial" w:hAnsi="Arial" w:cs="B Mitra"/>
          <w:color w:val="222222"/>
          <w:sz w:val="24"/>
          <w:szCs w:val="24"/>
          <w:rtl/>
        </w:rPr>
        <w:t>نوع</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پاداش</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است</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rPr>
        <w:t>16].</w:t>
      </w:r>
      <w:r w:rsidRPr="00C856F3">
        <w:rPr>
          <w:rStyle w:val="hps"/>
          <w:rFonts w:ascii="Arial" w:hAnsi="Arial" w:cs="B Mitra"/>
          <w:color w:val="222222"/>
          <w:sz w:val="24"/>
          <w:szCs w:val="24"/>
          <w:rtl/>
        </w:rPr>
        <w:t xml:space="preserve"> حیوانات</w:t>
      </w:r>
      <w:r w:rsidRPr="00C856F3">
        <w:rPr>
          <w:rStyle w:val="hps"/>
          <w:rFonts w:ascii="Arial" w:hAnsi="Arial" w:cs="B Mitra" w:hint="cs"/>
          <w:color w:val="222222"/>
          <w:sz w:val="24"/>
          <w:szCs w:val="24"/>
          <w:rtl/>
        </w:rPr>
        <w:t>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وجود دارد که رفتار</w:t>
      </w:r>
      <w:r w:rsidRPr="00C856F3">
        <w:rPr>
          <w:rStyle w:val="hps"/>
          <w:rFonts w:ascii="Arial" w:hAnsi="Arial" w:cs="B Mitra" w:hint="cs"/>
          <w:color w:val="222222"/>
          <w:sz w:val="24"/>
          <w:szCs w:val="24"/>
          <w:rtl/>
        </w:rPr>
        <w:t>شان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به شدت</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تحت تاثیر نشانه</w:t>
      </w:r>
      <w:r w:rsidRPr="00C856F3">
        <w:rPr>
          <w:rFonts w:ascii="Arial" w:hAnsi="Arial" w:cs="B Mitra"/>
          <w:color w:val="222222"/>
          <w:sz w:val="24"/>
          <w:szCs w:val="24"/>
          <w:rtl/>
        </w:rPr>
        <w:t xml:space="preserve"> </w:t>
      </w:r>
      <w:r w:rsidRPr="00C856F3">
        <w:rPr>
          <w:rFonts w:ascii="Arial" w:hAnsi="Arial" w:cs="B Mitra" w:hint="cs"/>
          <w:color w:val="222222"/>
          <w:sz w:val="24"/>
          <w:szCs w:val="24"/>
          <w:rtl/>
        </w:rPr>
        <w:t>ها وهمچنین افرادی از گونه های ماست.</w:t>
      </w:r>
      <w:r w:rsidRPr="00C856F3">
        <w:rPr>
          <w:rStyle w:val="hps"/>
          <w:rFonts w:ascii="Arial" w:hAnsi="Arial" w:cs="B Mitra"/>
          <w:color w:val="222222"/>
          <w:sz w:val="24"/>
          <w:szCs w:val="24"/>
          <w:rtl/>
        </w:rPr>
        <w:t xml:space="preserve"> این به این معنی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است که ممکن است مردم</w:t>
      </w:r>
      <w:r w:rsidRPr="00C856F3">
        <w:rPr>
          <w:rStyle w:val="hps"/>
          <w:rFonts w:ascii="Arial" w:hAnsi="Arial" w:cs="B Mitra" w:hint="cs"/>
          <w:color w:val="222222"/>
          <w:sz w:val="24"/>
          <w:szCs w:val="24"/>
          <w:rtl/>
        </w:rPr>
        <w:t>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با</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فنوتیپ</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بسیار واکنش پذیر</w:t>
      </w:r>
      <w:r w:rsidRPr="00C856F3">
        <w:rPr>
          <w:rStyle w:val="hps"/>
          <w:rFonts w:ascii="Arial" w:hAnsi="Arial" w:cs="B Mitra" w:hint="cs"/>
          <w:color w:val="222222"/>
          <w:sz w:val="24"/>
          <w:szCs w:val="24"/>
          <w:rtl/>
        </w:rPr>
        <w:t xml:space="preserve"> </w:t>
      </w:r>
      <w:r w:rsidRPr="00C856F3">
        <w:rPr>
          <w:rStyle w:val="hps"/>
          <w:rFonts w:ascii="Arial" w:hAnsi="Arial" w:cs="B Mitra"/>
          <w:color w:val="222222"/>
          <w:sz w:val="24"/>
          <w:szCs w:val="24"/>
          <w:rtl/>
        </w:rPr>
        <w:t>به پاداش</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نشانه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افزایش خطر ابتلا به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اختلالات</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اعتیاد آور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 یا</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 معرض خطر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عود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پس از درمان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باشد. در همان زمان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 xml:space="preserve">توافق عمومی </w:t>
      </w:r>
      <w:r w:rsidRPr="00C856F3">
        <w:rPr>
          <w:rStyle w:val="hps"/>
          <w:rFonts w:ascii="Arial" w:hAnsi="Arial" w:cs="B Mitra" w:hint="cs"/>
          <w:color w:val="222222"/>
          <w:sz w:val="24"/>
          <w:szCs w:val="24"/>
          <w:rtl/>
        </w:rPr>
        <w:t>وجود دارد</w:t>
      </w:r>
      <w:r w:rsidRPr="00C856F3">
        <w:rPr>
          <w:rStyle w:val="hps"/>
          <w:rFonts w:ascii="Arial" w:hAnsi="Arial" w:cs="B Mitra"/>
          <w:color w:val="222222"/>
          <w:sz w:val="24"/>
          <w:szCs w:val="24"/>
          <w:rtl/>
        </w:rPr>
        <w:t xml:space="preserve"> که</w:t>
      </w:r>
      <w:r w:rsidRPr="00C856F3">
        <w:rPr>
          <w:rFonts w:ascii="Arial" w:hAnsi="Arial" w:cs="B Mitra"/>
          <w:color w:val="222222"/>
          <w:sz w:val="24"/>
          <w:szCs w:val="24"/>
          <w:rtl/>
        </w:rPr>
        <w:t xml:space="preserve"> </w:t>
      </w:r>
      <w:r w:rsidRPr="00C856F3">
        <w:rPr>
          <w:rFonts w:ascii="Arial" w:hAnsi="Arial" w:cs="B Mitra" w:hint="cs"/>
          <w:color w:val="222222"/>
          <w:sz w:val="24"/>
          <w:szCs w:val="24"/>
          <w:rtl/>
        </w:rPr>
        <w:t xml:space="preserve">مطرح میکند </w:t>
      </w:r>
      <w:r w:rsidRPr="00C856F3">
        <w:rPr>
          <w:rStyle w:val="hps"/>
          <w:rFonts w:ascii="Arial" w:hAnsi="Arial" w:cs="B Mitra"/>
          <w:color w:val="222222"/>
          <w:sz w:val="24"/>
          <w:szCs w:val="24"/>
          <w:rtl/>
        </w:rPr>
        <w:t>اضطراب</w:t>
      </w:r>
      <w:r w:rsidRPr="00C856F3">
        <w:rPr>
          <w:rFonts w:ascii="Arial" w:hAnsi="Arial" w:cs="B Mitra"/>
          <w:color w:val="222222"/>
          <w:sz w:val="24"/>
          <w:szCs w:val="24"/>
          <w:rtl/>
        </w:rPr>
        <w:t xml:space="preserve">، خلق </w:t>
      </w:r>
      <w:r w:rsidRPr="00C856F3">
        <w:rPr>
          <w:rStyle w:val="hps"/>
          <w:rFonts w:ascii="Arial" w:hAnsi="Arial" w:cs="B Mitra"/>
          <w:color w:val="222222"/>
          <w:sz w:val="24"/>
          <w:szCs w:val="24"/>
          <w:rtl/>
        </w:rPr>
        <w:t>منفی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پریشانی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ذهنی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می تواند</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باعث</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شراب خواری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rPr>
        <w:t xml:space="preserve">17] </w:t>
      </w:r>
      <w:r w:rsidRPr="00C856F3">
        <w:rPr>
          <w:rStyle w:val="hps"/>
          <w:rFonts w:ascii="Arial" w:hAnsi="Arial" w:cs="B Mitra" w:hint="cs"/>
          <w:color w:val="222222"/>
          <w:sz w:val="24"/>
          <w:szCs w:val="24"/>
          <w:rtl/>
        </w:rPr>
        <w:t>شود</w:t>
      </w:r>
      <w:r w:rsidRPr="00C856F3">
        <w:rPr>
          <w:rStyle w:val="hps"/>
          <w:rFonts w:ascii="Arial" w:hAnsi="Arial" w:cs="B Mitra"/>
          <w:color w:val="222222"/>
          <w:sz w:val="24"/>
          <w:szCs w:val="24"/>
          <w:rtl/>
        </w:rPr>
        <w:t>.</w:t>
      </w:r>
      <w:r w:rsidRPr="00C856F3">
        <w:rPr>
          <w:rStyle w:val="hps"/>
          <w:rFonts w:ascii="Arial" w:hAnsi="Arial" w:cs="B Mitra" w:hint="cs"/>
          <w:color w:val="222222"/>
          <w:sz w:val="24"/>
          <w:szCs w:val="24"/>
          <w:rtl/>
        </w:rPr>
        <w:t xml:space="preserve">محرک احتمالا میتواند باعث </w:t>
      </w:r>
      <w:r w:rsidRPr="00C856F3">
        <w:rPr>
          <w:rStyle w:val="hps"/>
          <w:rFonts w:ascii="Arial" w:hAnsi="Arial" w:cs="B Mitra"/>
          <w:color w:val="222222"/>
          <w:sz w:val="24"/>
          <w:szCs w:val="24"/>
          <w:rtl/>
        </w:rPr>
        <w:t>شراب خواری</w:t>
      </w:r>
      <w:r w:rsidRPr="00C856F3">
        <w:rPr>
          <w:rStyle w:val="hps"/>
          <w:rFonts w:ascii="Arial" w:hAnsi="Arial" w:cs="B Mitra" w:hint="cs"/>
          <w:color w:val="222222"/>
          <w:sz w:val="24"/>
          <w:szCs w:val="24"/>
          <w:rtl/>
        </w:rPr>
        <w:t xml:space="preserve"> که ایجاد کننده اضطراب مرتبط با تجربه گرسنگی در طی پرخوری است</w:t>
      </w:r>
      <w:r w:rsidRPr="00C856F3">
        <w:rPr>
          <w:rStyle w:val="hps"/>
          <w:rFonts w:ascii="Arial" w:hAnsi="Arial" w:cs="B Mitra"/>
          <w:color w:val="222222"/>
          <w:sz w:val="24"/>
          <w:szCs w:val="24"/>
          <w:rtl/>
        </w:rPr>
        <w:t>،</w:t>
      </w:r>
      <w:r w:rsidRPr="00C856F3">
        <w:rPr>
          <w:rStyle w:val="hps"/>
          <w:rFonts w:ascii="Arial" w:hAnsi="Arial" w:cs="B Mitra" w:hint="cs"/>
          <w:color w:val="222222"/>
          <w:sz w:val="24"/>
          <w:szCs w:val="24"/>
          <w:rtl/>
        </w:rPr>
        <w:t xml:space="preserve"> شود.</w:t>
      </w:r>
    </w:p>
    <w:p w:rsidR="00A40349" w:rsidRPr="00C856F3" w:rsidRDefault="00A40349" w:rsidP="00C856F3">
      <w:pPr>
        <w:spacing w:after="0"/>
        <w:rPr>
          <w:rStyle w:val="hps"/>
          <w:rFonts w:ascii="Arial" w:hAnsi="Arial" w:cs="B Mitra"/>
          <w:color w:val="222222"/>
          <w:sz w:val="24"/>
          <w:szCs w:val="24"/>
          <w:rtl/>
        </w:rPr>
      </w:pPr>
    </w:p>
    <w:p w:rsidR="00A40349" w:rsidRPr="00C856F3" w:rsidRDefault="00A40349" w:rsidP="00C856F3">
      <w:pPr>
        <w:spacing w:after="0"/>
        <w:rPr>
          <w:rStyle w:val="hps"/>
          <w:rFonts w:ascii="Arial" w:hAnsi="Arial" w:cs="B Mitra"/>
          <w:color w:val="222222"/>
          <w:sz w:val="24"/>
          <w:szCs w:val="24"/>
          <w:rtl/>
        </w:rPr>
      </w:pPr>
    </w:p>
    <w:p w:rsidR="00A40349" w:rsidRPr="00C856F3" w:rsidRDefault="00A40349" w:rsidP="00C856F3">
      <w:pPr>
        <w:spacing w:after="0"/>
        <w:rPr>
          <w:rStyle w:val="hps"/>
          <w:rFonts w:ascii="Arial" w:hAnsi="Arial" w:cs="B Mitra"/>
          <w:color w:val="222222"/>
          <w:sz w:val="24"/>
          <w:szCs w:val="24"/>
          <w:rtl/>
        </w:rPr>
      </w:pPr>
    </w:p>
    <w:p w:rsidR="00A40349" w:rsidRPr="00C856F3" w:rsidRDefault="00A40349" w:rsidP="00C856F3">
      <w:pPr>
        <w:spacing w:after="0"/>
        <w:rPr>
          <w:rStyle w:val="hps"/>
          <w:rFonts w:ascii="Arial" w:hAnsi="Arial" w:cs="B Mitra"/>
          <w:color w:val="222222"/>
          <w:sz w:val="24"/>
          <w:szCs w:val="24"/>
          <w:rtl/>
        </w:rPr>
      </w:pPr>
      <w:r w:rsidRPr="00C856F3">
        <w:rPr>
          <w:rStyle w:val="hps"/>
          <w:rFonts w:ascii="Arial" w:hAnsi="Arial" w:cs="B Mitra"/>
          <w:color w:val="222222"/>
          <w:sz w:val="24"/>
          <w:szCs w:val="24"/>
          <w:rtl/>
        </w:rPr>
        <w:t>هشت</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سال پس از</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اولین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مطالعات</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تورو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همکاران</w:t>
      </w:r>
      <w:r w:rsidRPr="00C856F3">
        <w:rPr>
          <w:rStyle w:val="hps"/>
          <w:rFonts w:ascii="Arial" w:hAnsi="Arial" w:cs="B Mitra" w:hint="cs"/>
          <w:color w:val="222222"/>
          <w:sz w:val="24"/>
          <w:szCs w:val="24"/>
          <w:rtl/>
        </w:rPr>
        <w:t>ش</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rPr>
        <w:t xml:space="preserve">7] </w:t>
      </w:r>
      <w:r w:rsidRPr="00C856F3">
        <w:rPr>
          <w:rStyle w:val="hps"/>
          <w:rFonts w:ascii="Arial" w:hAnsi="Arial" w:cs="B Mitra"/>
          <w:color w:val="222222"/>
          <w:sz w:val="24"/>
          <w:szCs w:val="24"/>
          <w:rtl/>
        </w:rPr>
        <w:t>مطالعه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Pr>
        <w:t>ERP</w:t>
      </w:r>
      <w:r w:rsidRPr="00C856F3">
        <w:rPr>
          <w:rFonts w:ascii="Arial" w:hAnsi="Arial" w:cs="B Mitra"/>
          <w:color w:val="222222"/>
          <w:sz w:val="24"/>
          <w:szCs w:val="24"/>
          <w:rtl/>
        </w:rPr>
        <w:t>-</w:t>
      </w:r>
      <w:r w:rsidRPr="00C856F3">
        <w:rPr>
          <w:rFonts w:ascii="Arial" w:hAnsi="Arial" w:cs="B Mitra"/>
          <w:color w:val="222222"/>
          <w:sz w:val="24"/>
          <w:szCs w:val="24"/>
        </w:rPr>
        <w:t>B</w:t>
      </w:r>
      <w:r w:rsidRPr="00C856F3">
        <w:rPr>
          <w:rStyle w:val="hps"/>
          <w:rFonts w:ascii="Arial" w:hAnsi="Arial" w:cs="B Mitra" w:hint="cs"/>
          <w:color w:val="222222"/>
          <w:sz w:val="24"/>
          <w:szCs w:val="24"/>
          <w:rtl/>
        </w:rPr>
        <w:t xml:space="preserve"> را </w:t>
      </w:r>
      <w:r w:rsidRPr="00C856F3">
        <w:rPr>
          <w:rStyle w:val="hps"/>
          <w:rFonts w:ascii="Arial" w:hAnsi="Arial" w:cs="B Mitra"/>
          <w:color w:val="222222"/>
          <w:sz w:val="24"/>
          <w:szCs w:val="24"/>
          <w:rtl/>
        </w:rPr>
        <w:t>از سر گرفت</w:t>
      </w:r>
      <w:r w:rsidRPr="00C856F3">
        <w:rPr>
          <w:rStyle w:val="hps"/>
          <w:rFonts w:ascii="Arial" w:hAnsi="Arial" w:cs="B Mitra" w:hint="cs"/>
          <w:color w:val="222222"/>
          <w:sz w:val="24"/>
          <w:szCs w:val="24"/>
          <w:rtl/>
        </w:rPr>
        <w:t>ند</w:t>
      </w:r>
      <w:r w:rsidRPr="00C856F3">
        <w:rPr>
          <w:rFonts w:ascii="Arial" w:hAnsi="Arial" w:cs="B Mitra"/>
          <w:color w:val="222222"/>
          <w:sz w:val="24"/>
          <w:szCs w:val="24"/>
          <w:rtl/>
        </w:rPr>
        <w:t>.</w:t>
      </w:r>
      <w:r w:rsidRPr="00C856F3">
        <w:rPr>
          <w:rStyle w:val="hps"/>
          <w:rFonts w:ascii="Arial" w:hAnsi="Arial" w:cs="B Mitra"/>
          <w:color w:val="222222"/>
          <w:sz w:val="24"/>
          <w:szCs w:val="24"/>
          <w:rtl/>
        </w:rPr>
        <w:t xml:space="preserve"> شش</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نفراز</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بیماران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شدید</w:t>
      </w:r>
      <w:r w:rsidRPr="00C856F3">
        <w:rPr>
          <w:rStyle w:val="hps"/>
          <w:rFonts w:ascii="Arial" w:hAnsi="Arial" w:cs="B Mitra" w:hint="cs"/>
          <w:color w:val="222222"/>
          <w:sz w:val="24"/>
          <w:szCs w:val="24"/>
          <w:rtl/>
        </w:rPr>
        <w:t xml:space="preserve"> بولیمیا</w:t>
      </w:r>
      <w:r w:rsidRPr="00C856F3">
        <w:rPr>
          <w:rFonts w:ascii="Arial" w:hAnsi="Arial" w:cs="B Mitra"/>
          <w:color w:val="222222"/>
          <w:sz w:val="24"/>
          <w:szCs w:val="24"/>
          <w:rtl/>
        </w:rPr>
        <w:t xml:space="preserve">، که </w:t>
      </w:r>
      <w:r w:rsidRPr="00C856F3">
        <w:rPr>
          <w:rStyle w:val="hps"/>
          <w:rFonts w:ascii="Arial" w:hAnsi="Arial" w:cs="B Mitra"/>
          <w:color w:val="222222"/>
          <w:sz w:val="24"/>
          <w:szCs w:val="24"/>
          <w:rtl/>
        </w:rPr>
        <w:t>به</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دارو های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شناختی- رفتاری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مقاوم</w:t>
      </w:r>
      <w:r w:rsidRPr="00C856F3">
        <w:rPr>
          <w:rStyle w:val="hps"/>
          <w:rFonts w:ascii="Arial" w:hAnsi="Arial" w:cs="B Mitra" w:hint="cs"/>
          <w:color w:val="222222"/>
          <w:sz w:val="24"/>
          <w:szCs w:val="24"/>
          <w:rtl/>
        </w:rPr>
        <w:t>ت</w:t>
      </w:r>
      <w:r w:rsidRPr="00C856F3">
        <w:rPr>
          <w:rStyle w:val="hps"/>
          <w:rFonts w:ascii="Arial" w:hAnsi="Arial" w:cs="B Mitra"/>
          <w:color w:val="222222"/>
          <w:sz w:val="24"/>
          <w:szCs w:val="24"/>
          <w:rtl/>
        </w:rPr>
        <w:t xml:space="preserve"> نشان داد</w:t>
      </w:r>
      <w:r w:rsidRPr="00C856F3">
        <w:rPr>
          <w:rStyle w:val="hps"/>
          <w:rFonts w:ascii="Arial" w:hAnsi="Arial" w:cs="B Mitra" w:hint="cs"/>
          <w:color w:val="222222"/>
          <w:sz w:val="24"/>
          <w:szCs w:val="24"/>
          <w:rtl/>
        </w:rPr>
        <w:t>ند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با استفاده از</w:t>
      </w:r>
      <w:r w:rsidRPr="00C856F3">
        <w:rPr>
          <w:rStyle w:val="hps"/>
          <w:rFonts w:ascii="Arial" w:hAnsi="Arial" w:cs="B Mitra" w:hint="cs"/>
          <w:color w:val="222222"/>
          <w:sz w:val="24"/>
          <w:szCs w:val="24"/>
          <w:rtl/>
        </w:rPr>
        <w:t xml:space="preserve"> روش</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درمان</w:t>
      </w:r>
      <w:r w:rsidRPr="00C856F3">
        <w:rPr>
          <w:rStyle w:val="hps"/>
          <w:rFonts w:ascii="Arial" w:hAnsi="Arial" w:cs="B Mitra" w:hint="cs"/>
          <w:color w:val="222222"/>
          <w:sz w:val="24"/>
          <w:szCs w:val="24"/>
          <w:rtl/>
        </w:rPr>
        <w:t xml:space="preserve"> </w:t>
      </w:r>
      <w:r w:rsidRPr="00C856F3">
        <w:rPr>
          <w:rFonts w:cs="B Mitra"/>
          <w:sz w:val="24"/>
          <w:szCs w:val="24"/>
        </w:rPr>
        <w:t xml:space="preserve"> </w:t>
      </w:r>
      <w:r w:rsidRPr="00C856F3">
        <w:rPr>
          <w:rFonts w:cs="B Mitra" w:hint="cs"/>
          <w:sz w:val="24"/>
          <w:szCs w:val="24"/>
          <w:rtl/>
        </w:rPr>
        <w:t xml:space="preserve">     </w:t>
      </w:r>
      <w:r w:rsidRPr="00C856F3">
        <w:rPr>
          <w:rStyle w:val="hps"/>
          <w:rFonts w:ascii="Arial" w:hAnsi="Arial" w:cs="B Mitra"/>
          <w:color w:val="222222"/>
          <w:sz w:val="24"/>
          <w:szCs w:val="24"/>
        </w:rPr>
        <w:t>cue-exposure</w:t>
      </w:r>
      <w:r w:rsidRPr="00C856F3">
        <w:rPr>
          <w:rStyle w:val="hps"/>
          <w:rFonts w:ascii="Arial" w:hAnsi="Arial" w:cs="B Mitra" w:hint="cs"/>
          <w:color w:val="222222"/>
          <w:sz w:val="24"/>
          <w:szCs w:val="24"/>
          <w:rtl/>
        </w:rPr>
        <w:t xml:space="preserve">  ت</w:t>
      </w:r>
      <w:r w:rsidRPr="00C856F3">
        <w:rPr>
          <w:rStyle w:val="hps"/>
          <w:rFonts w:ascii="Arial" w:hAnsi="Arial" w:cs="B Mitra"/>
          <w:color w:val="222222"/>
          <w:sz w:val="24"/>
          <w:szCs w:val="24"/>
          <w:rtl/>
        </w:rPr>
        <w:t>حت درمان قرار گرفتند</w:t>
      </w:r>
      <w:r w:rsidRPr="00C856F3">
        <w:rPr>
          <w:rFonts w:ascii="Arial" w:hAnsi="Arial" w:cs="B Mitra"/>
          <w:color w:val="222222"/>
          <w:sz w:val="24"/>
          <w:szCs w:val="24"/>
          <w:rtl/>
        </w:rPr>
        <w:t>.</w:t>
      </w:r>
      <w:r w:rsidRPr="00C856F3">
        <w:rPr>
          <w:rStyle w:val="hps"/>
          <w:rFonts w:ascii="Arial" w:hAnsi="Arial" w:cs="B Mitra" w:hint="cs"/>
          <w:color w:val="222222"/>
          <w:sz w:val="24"/>
          <w:szCs w:val="24"/>
          <w:rtl/>
        </w:rPr>
        <w:t xml:space="preserve">از </w:t>
      </w:r>
      <w:r w:rsidRPr="00C856F3">
        <w:rPr>
          <w:rFonts w:ascii="Arial" w:hAnsi="Arial" w:cs="B Mitra"/>
          <w:color w:val="222222"/>
          <w:sz w:val="24"/>
          <w:szCs w:val="24"/>
          <w:rtl/>
        </w:rPr>
        <w:t xml:space="preserve">بیماران </w:t>
      </w:r>
      <w:r w:rsidRPr="00C856F3">
        <w:rPr>
          <w:rStyle w:val="hps"/>
          <w:rFonts w:ascii="Arial" w:hAnsi="Arial" w:cs="B Mitra"/>
          <w:color w:val="222222"/>
          <w:sz w:val="24"/>
          <w:szCs w:val="24"/>
          <w:rtl/>
        </w:rPr>
        <w:t>خواسته شد تا</w:t>
      </w:r>
      <w:r w:rsidRPr="00C856F3">
        <w:rPr>
          <w:rStyle w:val="hps"/>
          <w:rFonts w:ascii="Arial" w:hAnsi="Arial" w:cs="B Mitra" w:hint="cs"/>
          <w:color w:val="222222"/>
          <w:sz w:val="24"/>
          <w:szCs w:val="24"/>
          <w:rtl/>
        </w:rPr>
        <w:t>به غذا دست بزنند</w:t>
      </w:r>
      <w:r w:rsidRPr="00C856F3">
        <w:rPr>
          <w:rStyle w:val="hps"/>
          <w:rFonts w:ascii="Arial" w:hAnsi="Arial" w:cs="B Mitra"/>
          <w:color w:val="222222"/>
          <w:sz w:val="24"/>
          <w:szCs w:val="24"/>
          <w:rtl/>
        </w:rPr>
        <w:t xml:space="preserve">، </w:t>
      </w:r>
      <w:r w:rsidRPr="00C856F3">
        <w:rPr>
          <w:rStyle w:val="hps"/>
          <w:rFonts w:ascii="Arial" w:hAnsi="Arial" w:cs="B Mitra" w:hint="cs"/>
          <w:color w:val="222222"/>
          <w:sz w:val="24"/>
          <w:szCs w:val="24"/>
          <w:rtl/>
        </w:rPr>
        <w:t>آن را بچشند و غذا را به کار بگیرند</w:t>
      </w:r>
      <w:r w:rsidRPr="00C856F3">
        <w:rPr>
          <w:rFonts w:ascii="Arial" w:hAnsi="Arial" w:cs="B Mitra"/>
          <w:color w:val="222222"/>
          <w:sz w:val="24"/>
          <w:szCs w:val="24"/>
          <w:rtl/>
        </w:rPr>
        <w:t>،</w:t>
      </w:r>
      <w:r w:rsidRPr="00C856F3">
        <w:rPr>
          <w:rFonts w:ascii="Arial" w:hAnsi="Arial" w:cs="B Mitra" w:hint="cs"/>
          <w:color w:val="222222"/>
          <w:sz w:val="24"/>
          <w:szCs w:val="24"/>
          <w:rtl/>
        </w:rPr>
        <w:t xml:space="preserve"> </w:t>
      </w:r>
      <w:r w:rsidRPr="00C856F3">
        <w:rPr>
          <w:rStyle w:val="hps"/>
          <w:rFonts w:ascii="Arial" w:hAnsi="Arial" w:cs="B Mitra"/>
          <w:color w:val="222222"/>
          <w:sz w:val="24"/>
          <w:szCs w:val="24"/>
          <w:rtl/>
        </w:rPr>
        <w:t xml:space="preserve">اما آنها </w:t>
      </w:r>
      <w:r w:rsidRPr="00C856F3">
        <w:rPr>
          <w:rStyle w:val="hps"/>
          <w:rFonts w:ascii="Arial" w:hAnsi="Arial" w:cs="B Mitra" w:hint="cs"/>
          <w:color w:val="222222"/>
          <w:sz w:val="24"/>
          <w:szCs w:val="24"/>
          <w:rtl/>
        </w:rPr>
        <w:t>ن</w:t>
      </w:r>
      <w:r w:rsidRPr="00C856F3">
        <w:rPr>
          <w:rStyle w:val="hps"/>
          <w:rFonts w:ascii="Arial" w:hAnsi="Arial" w:cs="B Mitra"/>
          <w:color w:val="222222"/>
          <w:sz w:val="24"/>
          <w:szCs w:val="24"/>
          <w:rtl/>
        </w:rPr>
        <w:t>می توان</w:t>
      </w:r>
      <w:r w:rsidRPr="00C856F3">
        <w:rPr>
          <w:rStyle w:val="hps"/>
          <w:rFonts w:ascii="Arial" w:hAnsi="Arial" w:cs="B Mitra" w:hint="cs"/>
          <w:color w:val="222222"/>
          <w:sz w:val="24"/>
          <w:szCs w:val="24"/>
          <w:rtl/>
        </w:rPr>
        <w:t>ستند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آن را بخور</w:t>
      </w:r>
      <w:r w:rsidRPr="00C856F3">
        <w:rPr>
          <w:rStyle w:val="hps"/>
          <w:rFonts w:ascii="Arial" w:hAnsi="Arial" w:cs="B Mitra" w:hint="cs"/>
          <w:color w:val="222222"/>
          <w:sz w:val="24"/>
          <w:szCs w:val="24"/>
          <w:rtl/>
        </w:rPr>
        <w:t>ند.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جلسات</w:t>
      </w:r>
      <w:r w:rsidRPr="00C856F3">
        <w:rPr>
          <w:rStyle w:val="hps"/>
          <w:rFonts w:ascii="Arial" w:hAnsi="Arial" w:cs="B Mitra" w:hint="cs"/>
          <w:color w:val="222222"/>
          <w:sz w:val="24"/>
          <w:szCs w:val="24"/>
          <w:rtl/>
        </w:rPr>
        <w:t xml:space="preserve"> </w:t>
      </w:r>
      <w:r w:rsidRPr="00C856F3">
        <w:rPr>
          <w:rStyle w:val="hps"/>
          <w:rFonts w:ascii="Arial" w:hAnsi="Arial" w:cs="B Mitra"/>
          <w:color w:val="222222"/>
          <w:sz w:val="24"/>
          <w:szCs w:val="24"/>
        </w:rPr>
        <w:t>exposure</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دفتر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درمانگر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انجام شد</w:t>
      </w:r>
      <w:r w:rsidRPr="00C856F3">
        <w:rPr>
          <w:rStyle w:val="hps"/>
          <w:rFonts w:ascii="Arial" w:hAnsi="Arial" w:cs="B Mitra" w:hint="cs"/>
          <w:color w:val="222222"/>
          <w:sz w:val="24"/>
          <w:szCs w:val="24"/>
          <w:rtl/>
        </w:rPr>
        <w:t>.</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اضطراب 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پاسخ</w:t>
      </w:r>
      <w:r w:rsidRPr="00C856F3">
        <w:rPr>
          <w:rFonts w:ascii="Arial" w:hAnsi="Arial" w:cs="B Mitra"/>
          <w:color w:val="222222"/>
          <w:sz w:val="24"/>
          <w:szCs w:val="24"/>
          <w:rtl/>
        </w:rPr>
        <w:t xml:space="preserve"> </w:t>
      </w:r>
      <w:r w:rsidRPr="00C856F3">
        <w:rPr>
          <w:rFonts w:ascii="Arial" w:hAnsi="Arial" w:cs="B Mitra" w:hint="cs"/>
          <w:color w:val="222222"/>
          <w:sz w:val="24"/>
          <w:szCs w:val="24"/>
          <w:rtl/>
        </w:rPr>
        <w:t xml:space="preserve">های </w:t>
      </w:r>
      <w:r w:rsidRPr="00C856F3">
        <w:rPr>
          <w:rStyle w:val="hps"/>
          <w:rFonts w:ascii="Arial" w:hAnsi="Arial" w:cs="B Mitra"/>
          <w:color w:val="222222"/>
          <w:sz w:val="24"/>
          <w:szCs w:val="24"/>
          <w:rtl/>
        </w:rPr>
        <w:t>ذهنی فیزیولوژیکی</w:t>
      </w:r>
      <w:r w:rsidRPr="00C856F3">
        <w:rPr>
          <w:rFonts w:ascii="Arial" w:hAnsi="Arial" w:cs="B Mitra"/>
          <w:color w:val="222222"/>
          <w:sz w:val="24"/>
          <w:szCs w:val="24"/>
          <w:rtl/>
        </w:rPr>
        <w:t xml:space="preserve"> ، </w:t>
      </w:r>
      <w:r w:rsidRPr="00C856F3">
        <w:rPr>
          <w:rStyle w:val="hps"/>
          <w:rFonts w:ascii="Arial" w:hAnsi="Arial" w:cs="B Mitra"/>
          <w:color w:val="222222"/>
          <w:sz w:val="24"/>
          <w:szCs w:val="24"/>
          <w:rtl/>
        </w:rPr>
        <w:t>مانند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افزایش فشار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خون و ضربان قلب</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 طول</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جلسات</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کاهش یافت. پس از درمان،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شراب خواری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 استفراغ</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تقریبا کاملا</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تمام</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6 نفر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سرکوب</w:t>
      </w:r>
      <w:r w:rsidRPr="00C856F3">
        <w:rPr>
          <w:rStyle w:val="hps"/>
          <w:rFonts w:ascii="Arial" w:hAnsi="Arial" w:cs="B Mitra" w:hint="cs"/>
          <w:color w:val="222222"/>
          <w:sz w:val="24"/>
          <w:szCs w:val="24"/>
          <w:rtl/>
        </w:rPr>
        <w:t xml:space="preserve"> شد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در طول</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یک دوره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پیگیری</w:t>
      </w:r>
      <w:r w:rsidRPr="00C856F3">
        <w:rPr>
          <w:rFonts w:ascii="Arial" w:hAnsi="Arial" w:cs="B Mitra"/>
          <w:color w:val="222222"/>
          <w:sz w:val="24"/>
          <w:szCs w:val="24"/>
          <w:rtl/>
        </w:rPr>
        <w:t xml:space="preserve"> </w:t>
      </w:r>
      <w:r w:rsidRPr="00C856F3">
        <w:rPr>
          <w:rStyle w:val="hps"/>
          <w:rFonts w:ascii="Arial" w:hAnsi="Arial" w:cs="B Mitra" w:hint="cs"/>
          <w:color w:val="222222"/>
          <w:sz w:val="24"/>
          <w:szCs w:val="24"/>
          <w:rtl/>
        </w:rPr>
        <w:t>3-2.5</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سال</w:t>
      </w:r>
      <w:r w:rsidRPr="00C856F3">
        <w:rPr>
          <w:rStyle w:val="hps"/>
          <w:rFonts w:ascii="Arial" w:hAnsi="Arial" w:cs="B Mitra" w:hint="cs"/>
          <w:color w:val="222222"/>
          <w:sz w:val="24"/>
          <w:szCs w:val="24"/>
          <w:rtl/>
        </w:rPr>
        <w:t>ه</w:t>
      </w:r>
      <w:r w:rsidRPr="00C856F3">
        <w:rPr>
          <w:rStyle w:val="hps"/>
          <w:rFonts w:ascii="Arial" w:hAnsi="Arial" w:cs="B Mitra"/>
          <w:color w:val="222222"/>
          <w:sz w:val="24"/>
          <w:szCs w:val="24"/>
          <w:rtl/>
        </w:rPr>
        <w:t xml:space="preserve"> تنها</w:t>
      </w:r>
      <w:r w:rsidRPr="00C856F3">
        <w:rPr>
          <w:rStyle w:val="hps"/>
          <w:rFonts w:ascii="Arial" w:hAnsi="Arial" w:cs="B Mitra" w:hint="cs"/>
          <w:color w:val="222222"/>
          <w:sz w:val="24"/>
          <w:szCs w:val="24"/>
          <w:rtl/>
        </w:rPr>
        <w:t xml:space="preserve"> در</w:t>
      </w:r>
      <w:r w:rsidRPr="00C856F3">
        <w:rPr>
          <w:rStyle w:val="hps"/>
          <w:rFonts w:ascii="Arial" w:hAnsi="Arial" w:cs="B Mitra"/>
          <w:color w:val="222222"/>
          <w:sz w:val="24"/>
          <w:szCs w:val="24"/>
          <w:rtl/>
        </w:rPr>
        <w:t xml:space="preserve"> دو</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نفر</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برخی از</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استفراغ</w:t>
      </w:r>
      <w:r w:rsidRPr="00C856F3">
        <w:rPr>
          <w:rFonts w:ascii="Arial" w:hAnsi="Arial" w:cs="B Mitra"/>
          <w:color w:val="222222"/>
          <w:sz w:val="24"/>
          <w:szCs w:val="24"/>
          <w:rtl/>
        </w:rPr>
        <w:t xml:space="preserve"> </w:t>
      </w:r>
      <w:r w:rsidRPr="00C856F3">
        <w:rPr>
          <w:rFonts w:ascii="Arial" w:hAnsi="Arial" w:cs="B Mitra" w:hint="cs"/>
          <w:color w:val="222222"/>
          <w:sz w:val="24"/>
          <w:szCs w:val="24"/>
          <w:rtl/>
        </w:rPr>
        <w:t xml:space="preserve"> های </w:t>
      </w:r>
      <w:r w:rsidRPr="00C856F3">
        <w:rPr>
          <w:rStyle w:val="hps"/>
          <w:rFonts w:ascii="Arial" w:hAnsi="Arial" w:cs="B Mitra"/>
          <w:color w:val="222222"/>
          <w:sz w:val="24"/>
          <w:szCs w:val="24"/>
          <w:rtl/>
        </w:rPr>
        <w:t>گاه به گاه</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گزارش شده است.</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با توجه به این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نتایج مثبت</w:t>
      </w:r>
      <w:r w:rsidRPr="00C856F3">
        <w:rPr>
          <w:rStyle w:val="hps"/>
          <w:rFonts w:ascii="Arial" w:hAnsi="Arial" w:cs="B Mitra" w:hint="cs"/>
          <w:color w:val="222222"/>
          <w:sz w:val="24"/>
          <w:szCs w:val="24"/>
          <w:rtl/>
        </w:rPr>
        <w:t xml:space="preserve"> </w:t>
      </w:r>
      <w:r w:rsidRPr="00C856F3">
        <w:rPr>
          <w:rStyle w:val="hps"/>
          <w:rFonts w:ascii="Arial" w:hAnsi="Arial" w:cs="B Mitra"/>
          <w:color w:val="222222"/>
          <w:sz w:val="24"/>
          <w:szCs w:val="24"/>
          <w:rtl/>
        </w:rPr>
        <w:t>همین گروه تحقیقاتی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یک مطالعه جدید</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با</w:t>
      </w:r>
      <w:r w:rsidRPr="00C856F3">
        <w:rPr>
          <w:rStyle w:val="hps"/>
          <w:rFonts w:ascii="Arial" w:hAnsi="Arial" w:cs="B Mitra" w:hint="cs"/>
          <w:color w:val="222222"/>
          <w:sz w:val="24"/>
          <w:szCs w:val="24"/>
          <w:rtl/>
        </w:rPr>
        <w:t xml:space="preserve"> 22</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بیماران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 xml:space="preserve">مقاوم به </w:t>
      </w:r>
      <w:r w:rsidRPr="00C856F3">
        <w:rPr>
          <w:rStyle w:val="hps"/>
          <w:rFonts w:ascii="Arial" w:hAnsi="Arial" w:cs="B Mitra"/>
          <w:color w:val="222222"/>
          <w:sz w:val="24"/>
          <w:szCs w:val="24"/>
          <w:rtl/>
        </w:rPr>
        <w:lastRenderedPageBreak/>
        <w:t>درمان</w:t>
      </w:r>
      <w:r w:rsidRPr="00C856F3">
        <w:rPr>
          <w:rStyle w:val="hps"/>
          <w:rFonts w:ascii="Arial" w:hAnsi="Arial" w:cs="B Mitra" w:hint="cs"/>
          <w:color w:val="222222"/>
          <w:sz w:val="24"/>
          <w:szCs w:val="24"/>
          <w:rtl/>
        </w:rPr>
        <w:t xml:space="preserve"> بولیمیا</w:t>
      </w:r>
      <w:r w:rsidRPr="00C856F3">
        <w:rPr>
          <w:rStyle w:val="hps"/>
          <w:rFonts w:ascii="Arial" w:hAnsi="Arial" w:cs="B Mitra"/>
          <w:color w:val="222222"/>
          <w:sz w:val="24"/>
          <w:szCs w:val="24"/>
          <w:rtl/>
        </w:rPr>
        <w:t>[</w:t>
      </w:r>
      <w:r w:rsidRPr="00C856F3">
        <w:rPr>
          <w:rFonts w:ascii="Arial" w:hAnsi="Arial" w:cs="B Mitra"/>
          <w:color w:val="222222"/>
          <w:sz w:val="24"/>
          <w:szCs w:val="24"/>
          <w:rtl/>
        </w:rPr>
        <w:t xml:space="preserve">9] </w:t>
      </w:r>
      <w:r w:rsidRPr="00C856F3">
        <w:rPr>
          <w:rStyle w:val="hps"/>
          <w:rFonts w:ascii="Arial" w:hAnsi="Arial" w:cs="B Mitra"/>
          <w:color w:val="222222"/>
          <w:sz w:val="24"/>
          <w:szCs w:val="24"/>
          <w:rtl/>
        </w:rPr>
        <w:t>انجام</w:t>
      </w:r>
      <w:r w:rsidRPr="00C856F3">
        <w:rPr>
          <w:rFonts w:ascii="Arial" w:hAnsi="Arial" w:cs="B Mitra"/>
          <w:color w:val="222222"/>
          <w:sz w:val="24"/>
          <w:szCs w:val="24"/>
          <w:rtl/>
        </w:rPr>
        <w:t xml:space="preserve"> </w:t>
      </w:r>
      <w:r w:rsidRPr="00C856F3">
        <w:rPr>
          <w:rFonts w:ascii="Arial" w:hAnsi="Arial" w:cs="B Mitra" w:hint="cs"/>
          <w:color w:val="222222"/>
          <w:sz w:val="24"/>
          <w:szCs w:val="24"/>
          <w:rtl/>
        </w:rPr>
        <w:t>شد</w:t>
      </w:r>
      <w:r w:rsidRPr="00C856F3">
        <w:rPr>
          <w:rFonts w:ascii="Arial" w:hAnsi="Arial" w:cs="B Mitra"/>
          <w:color w:val="222222"/>
          <w:sz w:val="24"/>
          <w:szCs w:val="24"/>
          <w:rtl/>
        </w:rPr>
        <w:t>.</w:t>
      </w:r>
      <w:r w:rsidRPr="00C856F3">
        <w:rPr>
          <w:rStyle w:val="hps"/>
          <w:rFonts w:ascii="Arial" w:hAnsi="Arial" w:cs="B Mitra"/>
          <w:color w:val="222222"/>
          <w:sz w:val="24"/>
          <w:szCs w:val="24"/>
          <w:rtl/>
        </w:rPr>
        <w:t xml:space="preserve"> بعد از 12 درمان</w:t>
      </w:r>
      <w:r w:rsidRPr="00C856F3">
        <w:rPr>
          <w:rStyle w:val="hps"/>
          <w:rFonts w:ascii="Arial" w:hAnsi="Arial" w:cs="B Mitra" w:hint="cs"/>
          <w:color w:val="222222"/>
          <w:sz w:val="24"/>
          <w:szCs w:val="24"/>
          <w:rtl/>
        </w:rPr>
        <w:t xml:space="preserve"> </w:t>
      </w:r>
      <w:r w:rsidRPr="00C856F3">
        <w:rPr>
          <w:rFonts w:cs="B Mitra"/>
          <w:sz w:val="24"/>
          <w:szCs w:val="24"/>
        </w:rPr>
        <w:t xml:space="preserve"> </w:t>
      </w:r>
      <w:r w:rsidRPr="00C856F3">
        <w:rPr>
          <w:rStyle w:val="hps"/>
          <w:rFonts w:ascii="Arial" w:hAnsi="Arial" w:cs="B Mitra"/>
          <w:color w:val="222222"/>
          <w:sz w:val="24"/>
          <w:szCs w:val="24"/>
        </w:rPr>
        <w:t>cue-exposure</w:t>
      </w:r>
      <w:r w:rsidRPr="00C856F3">
        <w:rPr>
          <w:rFonts w:ascii="Arial" w:hAnsi="Arial" w:cs="B Mitra"/>
          <w:color w:val="222222"/>
          <w:sz w:val="24"/>
          <w:szCs w:val="24"/>
          <w:rtl/>
        </w:rPr>
        <w:t xml:space="preserve">، اضطراب و </w:t>
      </w:r>
      <w:r w:rsidRPr="00C856F3">
        <w:rPr>
          <w:rStyle w:val="hps"/>
          <w:rFonts w:ascii="Arial" w:hAnsi="Arial" w:cs="B Mitra"/>
          <w:color w:val="222222"/>
          <w:sz w:val="24"/>
          <w:szCs w:val="24"/>
          <w:rtl/>
        </w:rPr>
        <w:t>افزایش</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فشار خون</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به طور قابل توجهی</w:t>
      </w:r>
      <w:r w:rsidRPr="00C856F3">
        <w:rPr>
          <w:rFonts w:ascii="Arial" w:hAnsi="Arial" w:cs="B Mitra"/>
          <w:color w:val="222222"/>
          <w:sz w:val="24"/>
          <w:szCs w:val="24"/>
          <w:rtl/>
        </w:rPr>
        <w:t xml:space="preserve"> </w:t>
      </w:r>
      <w:r w:rsidRPr="00C856F3">
        <w:rPr>
          <w:rStyle w:val="hps"/>
          <w:rFonts w:ascii="Arial" w:hAnsi="Arial" w:cs="B Mitra"/>
          <w:color w:val="222222"/>
          <w:sz w:val="24"/>
          <w:szCs w:val="24"/>
          <w:rtl/>
        </w:rPr>
        <w:t>کاهش یافته بود</w:t>
      </w:r>
      <w:r w:rsidRPr="00C856F3">
        <w:rPr>
          <w:rStyle w:val="hps"/>
          <w:rFonts w:ascii="Arial" w:hAnsi="Arial" w:cs="B Mitra" w:hint="cs"/>
          <w:color w:val="222222"/>
          <w:sz w:val="24"/>
          <w:szCs w:val="24"/>
          <w:rtl/>
        </w:rPr>
        <w:t>.شراب خواری</w:t>
      </w:r>
      <w:r w:rsidRPr="00C856F3">
        <w:rPr>
          <w:rStyle w:val="shorttext"/>
          <w:rFonts w:ascii="Arial" w:hAnsi="Arial" w:cs="B Mitra"/>
          <w:color w:val="222222"/>
          <w:sz w:val="24"/>
          <w:szCs w:val="24"/>
          <w:rtl/>
        </w:rPr>
        <w:t xml:space="preserve"> </w:t>
      </w:r>
      <w:r w:rsidRPr="00C856F3">
        <w:rPr>
          <w:rStyle w:val="hps"/>
          <w:rFonts w:ascii="Arial" w:hAnsi="Arial" w:cs="B Mitra"/>
          <w:color w:val="222222"/>
          <w:sz w:val="24"/>
          <w:szCs w:val="24"/>
          <w:rtl/>
        </w:rPr>
        <w:t>و پاکسازی</w:t>
      </w:r>
      <w:r w:rsidRPr="00C856F3">
        <w:rPr>
          <w:rStyle w:val="shorttext"/>
          <w:rFonts w:ascii="Arial" w:hAnsi="Arial" w:cs="B Mitra"/>
          <w:color w:val="222222"/>
          <w:sz w:val="24"/>
          <w:szCs w:val="24"/>
          <w:rtl/>
        </w:rPr>
        <w:t xml:space="preserve"> </w:t>
      </w:r>
      <w:r w:rsidRPr="00C856F3">
        <w:rPr>
          <w:rStyle w:val="hps"/>
          <w:rFonts w:ascii="Arial" w:hAnsi="Arial" w:cs="B Mitra"/>
          <w:color w:val="222222"/>
          <w:sz w:val="24"/>
          <w:szCs w:val="24"/>
          <w:rtl/>
        </w:rPr>
        <w:t>نیز</w:t>
      </w:r>
      <w:r w:rsidRPr="00C856F3">
        <w:rPr>
          <w:rStyle w:val="shorttext"/>
          <w:rFonts w:ascii="Arial" w:hAnsi="Arial" w:cs="B Mitra"/>
          <w:color w:val="222222"/>
          <w:sz w:val="24"/>
          <w:szCs w:val="24"/>
          <w:rtl/>
        </w:rPr>
        <w:t xml:space="preserve"> </w:t>
      </w:r>
      <w:r w:rsidRPr="00C856F3">
        <w:rPr>
          <w:rStyle w:val="hps"/>
          <w:rFonts w:ascii="Arial" w:hAnsi="Arial" w:cs="B Mitra"/>
          <w:color w:val="222222"/>
          <w:sz w:val="24"/>
          <w:szCs w:val="24"/>
          <w:rtl/>
        </w:rPr>
        <w:t>کاهش یافت.</w:t>
      </w:r>
    </w:p>
    <w:p w:rsidR="00A40349" w:rsidRPr="00C856F3" w:rsidRDefault="00A40349" w:rsidP="00C856F3">
      <w:pPr>
        <w:bidi w:val="0"/>
        <w:spacing w:after="0" w:line="276" w:lineRule="auto"/>
        <w:rPr>
          <w:rStyle w:val="hps"/>
          <w:rFonts w:ascii="Arial" w:hAnsi="Arial" w:cs="B Mitra"/>
          <w:color w:val="222222"/>
          <w:sz w:val="24"/>
          <w:szCs w:val="24"/>
          <w:rtl/>
        </w:rPr>
      </w:pPr>
      <w:r w:rsidRPr="00C856F3">
        <w:rPr>
          <w:rStyle w:val="hps"/>
          <w:rFonts w:ascii="Arial" w:hAnsi="Arial" w:cs="B Mitra"/>
          <w:color w:val="222222"/>
          <w:sz w:val="24"/>
          <w:szCs w:val="24"/>
          <w:rtl/>
        </w:rPr>
        <w:br w:type="page"/>
      </w:r>
    </w:p>
    <w:p w:rsidR="00A40349" w:rsidRPr="00C856F3" w:rsidRDefault="00A40349" w:rsidP="00C856F3">
      <w:pPr>
        <w:spacing w:after="0" w:line="360" w:lineRule="auto"/>
        <w:rPr>
          <w:rFonts w:cs="B Mitra"/>
          <w:sz w:val="24"/>
          <w:szCs w:val="24"/>
          <w:rtl/>
        </w:rPr>
      </w:pPr>
      <w:r w:rsidRPr="00C856F3">
        <w:rPr>
          <w:rFonts w:cs="B Mitra" w:hint="cs"/>
          <w:sz w:val="24"/>
          <w:szCs w:val="24"/>
          <w:rtl/>
        </w:rPr>
        <w:lastRenderedPageBreak/>
        <w:t xml:space="preserve">ترجمه صفحه 40 </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بررسی تحقیقات؛ شواهدی از اثر بخشی </w:t>
      </w:r>
      <w:r w:rsidRPr="00473FCD">
        <w:rPr>
          <w:rFonts w:cs="B Mitra"/>
          <w:sz w:val="24"/>
          <w:szCs w:val="24"/>
          <w:highlight w:val="yellow"/>
        </w:rPr>
        <w:t>ERP-B</w:t>
      </w:r>
      <w:r w:rsidRPr="00C856F3">
        <w:rPr>
          <w:rFonts w:cs="B Mitra" w:hint="cs"/>
          <w:sz w:val="24"/>
          <w:szCs w:val="24"/>
          <w:rtl/>
        </w:rPr>
        <w:t xml:space="preserve"> بر درمان بیماران مبتلا به </w:t>
      </w:r>
      <w:r w:rsidRPr="00C856F3">
        <w:rPr>
          <w:rFonts w:cs="B Mitra"/>
          <w:sz w:val="24"/>
          <w:szCs w:val="24"/>
        </w:rPr>
        <w:t>BN</w:t>
      </w:r>
      <w:r w:rsidRPr="00C856F3">
        <w:rPr>
          <w:rFonts w:cs="B Mitra" w:hint="cs"/>
          <w:sz w:val="24"/>
          <w:szCs w:val="24"/>
          <w:rtl/>
        </w:rPr>
        <w:t xml:space="preserve"> را نشان داده اند. روندها معمولا قابل تحمل بوده و نتایج مثبت حاصل می شوند؛ حتی بهبود وضعیت در پیگیری ها نیز مشاهده می شود. از سوی دیگر؛ ثابت شده است که </w:t>
      </w:r>
      <w:r w:rsidRPr="00C856F3">
        <w:rPr>
          <w:rFonts w:cs="B Mitra"/>
          <w:sz w:val="24"/>
          <w:szCs w:val="24"/>
        </w:rPr>
        <w:t>ERP-B</w:t>
      </w:r>
      <w:r w:rsidRPr="00C856F3">
        <w:rPr>
          <w:rFonts w:cs="B Mitra" w:hint="cs"/>
          <w:sz w:val="24"/>
          <w:szCs w:val="24"/>
          <w:rtl/>
        </w:rPr>
        <w:t xml:space="preserve"> برای درمان بیمارانی که </w:t>
      </w:r>
      <w:r w:rsidRPr="00C856F3">
        <w:rPr>
          <w:rFonts w:cs="B Mitra"/>
          <w:sz w:val="24"/>
          <w:szCs w:val="24"/>
        </w:rPr>
        <w:t>CBT</w:t>
      </w:r>
      <w:r w:rsidRPr="00C856F3">
        <w:rPr>
          <w:rFonts w:cs="B Mitra" w:hint="cs"/>
          <w:sz w:val="24"/>
          <w:szCs w:val="24"/>
          <w:rtl/>
        </w:rPr>
        <w:t xml:space="preserve"> آنها بهبود نیافته  یا درمان دارویی دارند موثر می باشد. بنابراین پیشنهاد شده است که روند درمانی با کمک در معرض قرار دادن بیمار با نشانه ها؛ می تواند به عنوان یک درمان ثانویه در اینگونه موارد موثر باشد. اما علیرغم نتایج قانع کننده اولیه؛ تحقیقات در این زمینه نادر بوده است. برخی مولفان معتقدند که مشکلات استدلالی و زمان لازم برای </w:t>
      </w:r>
      <w:r w:rsidRPr="00C856F3">
        <w:rPr>
          <w:rFonts w:cs="B Mitra"/>
          <w:sz w:val="24"/>
          <w:szCs w:val="24"/>
        </w:rPr>
        <w:t>ERP-B</w:t>
      </w:r>
      <w:r w:rsidRPr="00C856F3">
        <w:rPr>
          <w:rFonts w:cs="B Mitra" w:hint="cs"/>
          <w:sz w:val="24"/>
          <w:szCs w:val="24"/>
          <w:rtl/>
        </w:rPr>
        <w:t xml:space="preserve"> مانع اصلی این نوع درمان هستند. در تحقیقات فوق الذکر؛ بیماران باید غذای کافی همراه خود به مطب درمانگر ببرند تا بتوانند جلسات درمانی را انجام دهند. در غیر این صورت؛ قرار گرفتن در معرض غذا باید در یک محیط واقعی انجام شود یعنی همان جایی که بیمار معمولا فعالیت های خود را انجام می دهد؛ در نتیجه درمانگر باید به نزد بیمار برود. زمانی که در معرض قرار گرفتن در مطب درمانگر انجام می شود چون اعتبار اکولوژیکی پائین می آید؛ عمومیت دادن واکنش های اضطراب / اشتیاق بیمار به همه موقعیت های روزانه دشوار خواهد بود. </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3- نتیجه گیری </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بررسی مطالعات شواهد کافی  از مفید بودن </w:t>
      </w:r>
      <w:r w:rsidRPr="00C856F3">
        <w:rPr>
          <w:rFonts w:cs="B Mitra"/>
          <w:sz w:val="24"/>
          <w:szCs w:val="24"/>
        </w:rPr>
        <w:t>ERP-B</w:t>
      </w:r>
      <w:r w:rsidRPr="00C856F3">
        <w:rPr>
          <w:rFonts w:cs="B Mitra" w:hint="cs"/>
          <w:sz w:val="24"/>
          <w:szCs w:val="24"/>
          <w:rtl/>
        </w:rPr>
        <w:t xml:space="preserve"> برای درمان اضطراب و کاهش اشتیاق به خوردن در بیماری های </w:t>
      </w:r>
      <w:r w:rsidRPr="00C856F3">
        <w:rPr>
          <w:rFonts w:cs="B Mitra"/>
          <w:sz w:val="24"/>
          <w:szCs w:val="24"/>
        </w:rPr>
        <w:t>BN</w:t>
      </w:r>
      <w:r w:rsidRPr="00C856F3">
        <w:rPr>
          <w:rFonts w:cs="B Mitra" w:hint="cs"/>
          <w:sz w:val="24"/>
          <w:szCs w:val="24"/>
          <w:rtl/>
        </w:rPr>
        <w:t xml:space="preserve"> را نشان داده اند و همچنین مدل های تئوری بر اساس شرطی شدن پاولف را در خصوص مکانیزم های مربوط به رفتارهای خوشخیم و اثر بخشی در معرض قرار دادن بیمار با نشانه ها برای کاهش علائم را توضیح دادیم. از سوی دیگر؛ به نظر می رسد که </w:t>
      </w:r>
      <w:r w:rsidRPr="00C856F3">
        <w:rPr>
          <w:rFonts w:cs="B Mitra"/>
          <w:sz w:val="24"/>
          <w:szCs w:val="24"/>
        </w:rPr>
        <w:t>ERP-B</w:t>
      </w:r>
      <w:r w:rsidRPr="00C856F3">
        <w:rPr>
          <w:rFonts w:cs="B Mitra" w:hint="cs"/>
          <w:sz w:val="24"/>
          <w:szCs w:val="24"/>
          <w:rtl/>
        </w:rPr>
        <w:t xml:space="preserve"> روند درمانی جایگزین خوبی برای بیمارانی است که تاکنون با درمان های رایج بهبود نیافته اند. اما علیرغم احتمال کسب نتایج مثبت؛ اجرای روش قرار گرفتن در معرض علائم در مطب درمانگر به واسطه عدم اعتبار اکولوژیکی و استدلالی کافی نیست. در </w:t>
      </w:r>
      <w:r w:rsidRPr="00C856F3">
        <w:rPr>
          <w:rFonts w:cs="B Mitra"/>
          <w:sz w:val="24"/>
          <w:szCs w:val="24"/>
        </w:rPr>
        <w:t>VR</w:t>
      </w:r>
      <w:r w:rsidRPr="00C856F3">
        <w:rPr>
          <w:rFonts w:cs="B Mitra" w:hint="cs"/>
          <w:sz w:val="24"/>
          <w:szCs w:val="24"/>
          <w:rtl/>
        </w:rPr>
        <w:t xml:space="preserve">؛ شبیه سازی موقعیت های زندگی واقعی، تنظیم یک محیط کنترل شده ، اکولوژیکی و منعطف برای در معرض قرار دادن بیمار با نشانه ها لازم است تا بتوان همه موقعیت ها و مشکلات را بررسی کرد. بنابراین به غیر از </w:t>
      </w:r>
      <w:r w:rsidRPr="00C856F3">
        <w:rPr>
          <w:rFonts w:cs="B Mitra"/>
          <w:sz w:val="24"/>
          <w:szCs w:val="24"/>
        </w:rPr>
        <w:t>VR</w:t>
      </w:r>
      <w:r w:rsidRPr="00C856F3">
        <w:rPr>
          <w:rFonts w:cs="B Mitra" w:hint="cs"/>
          <w:sz w:val="24"/>
          <w:szCs w:val="24"/>
          <w:rtl/>
        </w:rPr>
        <w:t xml:space="preserve">  برای درمان به شیوه در معرض قرار دادن بیمار با نشانه ها باید برنامه های درمانی رایج نیز انجام شوند تا یک روند موثر برای کاهش علائم </w:t>
      </w:r>
      <w:r w:rsidRPr="00C856F3">
        <w:rPr>
          <w:rFonts w:cs="B Mitra"/>
          <w:sz w:val="24"/>
          <w:szCs w:val="24"/>
        </w:rPr>
        <w:t>ED</w:t>
      </w:r>
      <w:r w:rsidRPr="00C856F3">
        <w:rPr>
          <w:rFonts w:cs="B Mitra" w:hint="cs"/>
          <w:sz w:val="24"/>
          <w:szCs w:val="24"/>
          <w:rtl/>
        </w:rPr>
        <w:t xml:space="preserve"> اجرا شده و اپیزودهای افراط در خوردن در بیماران مقاوم </w:t>
      </w:r>
      <w:r w:rsidRPr="00C856F3">
        <w:rPr>
          <w:rFonts w:cs="B Mitra"/>
          <w:sz w:val="24"/>
          <w:szCs w:val="24"/>
        </w:rPr>
        <w:t>BN</w:t>
      </w:r>
      <w:r w:rsidRPr="00C856F3">
        <w:rPr>
          <w:rFonts w:cs="B Mitra" w:hint="cs"/>
          <w:sz w:val="24"/>
          <w:szCs w:val="24"/>
          <w:rtl/>
        </w:rPr>
        <w:t xml:space="preserve"> نیز کنترل شوند. </w:t>
      </w:r>
    </w:p>
    <w:p w:rsidR="00A40349" w:rsidRPr="00473FCD" w:rsidRDefault="00A40349" w:rsidP="00473FCD">
      <w:pPr>
        <w:spacing w:after="0" w:line="360" w:lineRule="auto"/>
        <w:rPr>
          <w:rFonts w:cs="B Mitra"/>
          <w:color w:val="FF0000"/>
          <w:sz w:val="24"/>
          <w:szCs w:val="24"/>
          <w:highlight w:val="yellow"/>
          <w:rtl/>
        </w:rPr>
      </w:pPr>
      <w:r w:rsidRPr="00473FCD">
        <w:rPr>
          <w:rFonts w:cs="B Mitra" w:hint="cs"/>
          <w:color w:val="FF0000"/>
          <w:sz w:val="24"/>
          <w:szCs w:val="24"/>
          <w:highlight w:val="yellow"/>
          <w:rtl/>
        </w:rPr>
        <w:t xml:space="preserve">رفرنس ها(منابع): </w:t>
      </w:r>
      <w:r w:rsidR="00473FCD" w:rsidRPr="00473FCD">
        <w:rPr>
          <w:rFonts w:cs="B Mitra" w:hint="cs"/>
          <w:color w:val="FF0000"/>
          <w:sz w:val="24"/>
          <w:szCs w:val="24"/>
          <w:highlight w:val="yellow"/>
          <w:rtl/>
        </w:rPr>
        <w:t xml:space="preserve"> خانم گودرزی چرا منابع را ترجمه کرده؟؟؟؟؟؟؟؟؟؟؟؟؟؟؟؟؟؟؟؟؟</w:t>
      </w:r>
    </w:p>
    <w:p w:rsidR="00A40349" w:rsidRPr="00473FCD" w:rsidRDefault="00A40349" w:rsidP="00C856F3">
      <w:pPr>
        <w:pStyle w:val="ListParagraph"/>
        <w:numPr>
          <w:ilvl w:val="0"/>
          <w:numId w:val="8"/>
        </w:numPr>
        <w:spacing w:after="0" w:line="360" w:lineRule="auto"/>
        <w:ind w:left="0"/>
        <w:rPr>
          <w:rFonts w:cs="B Mitra"/>
          <w:sz w:val="24"/>
          <w:szCs w:val="24"/>
          <w:highlight w:val="yellow"/>
        </w:rPr>
      </w:pPr>
      <w:r w:rsidRPr="00473FCD">
        <w:rPr>
          <w:rFonts w:cs="B Mitra" w:hint="cs"/>
          <w:sz w:val="24"/>
          <w:szCs w:val="24"/>
          <w:highlight w:val="yellow"/>
          <w:rtl/>
        </w:rPr>
        <w:t>انجمن روانشناسی آمریکا؛ دستورالعمل های کاری برای درمان بیماران مبتلا به اختلال خوردن (بازبینی شده) ژورنال روانشناسی آمریکا صحفه 157 (مکمل 1) (2000)؛ 15</w:t>
      </w:r>
    </w:p>
    <w:p w:rsidR="00A40349" w:rsidRPr="00473FCD" w:rsidRDefault="00A40349" w:rsidP="00C856F3">
      <w:pPr>
        <w:pStyle w:val="ListParagraph"/>
        <w:numPr>
          <w:ilvl w:val="0"/>
          <w:numId w:val="8"/>
        </w:numPr>
        <w:spacing w:after="0" w:line="360" w:lineRule="auto"/>
        <w:ind w:left="0"/>
        <w:rPr>
          <w:rFonts w:cs="B Mitra"/>
          <w:sz w:val="24"/>
          <w:szCs w:val="24"/>
          <w:highlight w:val="yellow"/>
        </w:rPr>
      </w:pPr>
      <w:r w:rsidRPr="00473FCD">
        <w:rPr>
          <w:rFonts w:cs="B Mitra" w:hint="cs"/>
          <w:sz w:val="24"/>
          <w:szCs w:val="24"/>
          <w:highlight w:val="yellow"/>
          <w:rtl/>
        </w:rPr>
        <w:t xml:space="preserve">نویسندگان: </w:t>
      </w:r>
      <w:r w:rsidRPr="00473FCD">
        <w:rPr>
          <w:rFonts w:cs="B Mitra"/>
          <w:sz w:val="24"/>
          <w:szCs w:val="24"/>
          <w:highlight w:val="yellow"/>
        </w:rPr>
        <w:t>G.T. Wilson, C.G. Fairburn</w:t>
      </w:r>
      <w:r w:rsidRPr="00473FCD">
        <w:rPr>
          <w:rFonts w:cs="B Mitra" w:hint="cs"/>
          <w:sz w:val="24"/>
          <w:szCs w:val="24"/>
          <w:highlight w:val="yellow"/>
          <w:rtl/>
        </w:rPr>
        <w:t xml:space="preserve"> ؛ درمان اختلالات خوردن؛ ویراستاران: </w:t>
      </w:r>
      <w:r w:rsidRPr="00473FCD">
        <w:rPr>
          <w:rFonts w:cs="B Mitra"/>
          <w:sz w:val="24"/>
          <w:szCs w:val="24"/>
          <w:highlight w:val="yellow"/>
        </w:rPr>
        <w:t>P.E. Nathan &amp; J.M. Gorman</w:t>
      </w:r>
      <w:r w:rsidRPr="00473FCD">
        <w:rPr>
          <w:rFonts w:cs="B Mitra" w:hint="cs"/>
          <w:sz w:val="24"/>
          <w:szCs w:val="24"/>
          <w:highlight w:val="yellow"/>
          <w:rtl/>
        </w:rPr>
        <w:t xml:space="preserve"> ؛ درمان موثر ؛ 501-530؛ انتشارات دانشگاه آکسفورد؛ نیویورک ؛ 1998</w:t>
      </w:r>
    </w:p>
    <w:p w:rsidR="00A40349" w:rsidRPr="00473FCD" w:rsidRDefault="00A40349" w:rsidP="00C856F3">
      <w:pPr>
        <w:pStyle w:val="ListParagraph"/>
        <w:numPr>
          <w:ilvl w:val="0"/>
          <w:numId w:val="8"/>
        </w:numPr>
        <w:spacing w:after="0" w:line="360" w:lineRule="auto"/>
        <w:ind w:left="0"/>
        <w:rPr>
          <w:rFonts w:cs="B Mitra"/>
          <w:sz w:val="24"/>
          <w:szCs w:val="24"/>
          <w:highlight w:val="yellow"/>
        </w:rPr>
      </w:pPr>
      <w:r w:rsidRPr="00473FCD">
        <w:rPr>
          <w:rFonts w:cs="B Mitra" w:hint="cs"/>
          <w:sz w:val="24"/>
          <w:szCs w:val="24"/>
          <w:highlight w:val="yellow"/>
          <w:rtl/>
        </w:rPr>
        <w:t xml:space="preserve">نویسندگان: </w:t>
      </w:r>
      <w:r w:rsidRPr="00473FCD">
        <w:rPr>
          <w:rFonts w:cs="B Mitra"/>
          <w:sz w:val="24"/>
          <w:szCs w:val="24"/>
          <w:highlight w:val="yellow"/>
        </w:rPr>
        <w:t>G.T. Wilson, R. Shafran</w:t>
      </w:r>
      <w:r w:rsidRPr="00473FCD">
        <w:rPr>
          <w:rFonts w:cs="B Mitra" w:hint="cs"/>
          <w:sz w:val="24"/>
          <w:szCs w:val="24"/>
          <w:highlight w:val="yellow"/>
          <w:rtl/>
        </w:rPr>
        <w:t xml:space="preserve"> ؛ دستورالعمل های درمان اختلالات خوردن از </w:t>
      </w:r>
      <w:r w:rsidRPr="00473FCD">
        <w:rPr>
          <w:rFonts w:cs="B Mitra"/>
          <w:sz w:val="24"/>
          <w:szCs w:val="24"/>
          <w:highlight w:val="yellow"/>
        </w:rPr>
        <w:t>NICE</w:t>
      </w:r>
      <w:r w:rsidRPr="00473FCD">
        <w:rPr>
          <w:rFonts w:cs="B Mitra" w:hint="cs"/>
          <w:sz w:val="24"/>
          <w:szCs w:val="24"/>
          <w:highlight w:val="yellow"/>
          <w:rtl/>
        </w:rPr>
        <w:t xml:space="preserve"> ؛ </w:t>
      </w:r>
      <w:r w:rsidRPr="00473FCD">
        <w:rPr>
          <w:rFonts w:cs="B Mitra"/>
          <w:sz w:val="24"/>
          <w:szCs w:val="24"/>
          <w:highlight w:val="yellow"/>
        </w:rPr>
        <w:t>Lancet 365</w:t>
      </w:r>
      <w:r w:rsidRPr="00473FCD">
        <w:rPr>
          <w:rFonts w:cs="B Mitra" w:hint="cs"/>
          <w:sz w:val="24"/>
          <w:szCs w:val="24"/>
          <w:highlight w:val="yellow"/>
          <w:rtl/>
        </w:rPr>
        <w:t xml:space="preserve"> (2005)؛ 81- 79</w:t>
      </w:r>
    </w:p>
    <w:p w:rsidR="00A40349" w:rsidRPr="00473FCD" w:rsidRDefault="00A40349" w:rsidP="00C856F3">
      <w:pPr>
        <w:pStyle w:val="ListParagraph"/>
        <w:numPr>
          <w:ilvl w:val="0"/>
          <w:numId w:val="8"/>
        </w:numPr>
        <w:spacing w:after="0" w:line="360" w:lineRule="auto"/>
        <w:ind w:left="0"/>
        <w:rPr>
          <w:rFonts w:cs="B Mitra"/>
          <w:sz w:val="24"/>
          <w:szCs w:val="24"/>
          <w:highlight w:val="yellow"/>
        </w:rPr>
      </w:pPr>
      <w:r w:rsidRPr="00473FCD">
        <w:rPr>
          <w:rFonts w:cs="B Mitra"/>
          <w:sz w:val="24"/>
          <w:szCs w:val="24"/>
          <w:highlight w:val="yellow"/>
        </w:rPr>
        <w:t>A.</w:t>
      </w:r>
      <w:r w:rsidRPr="00473FCD">
        <w:rPr>
          <w:rFonts w:cs="B Mitra"/>
          <w:spacing w:val="23"/>
          <w:sz w:val="24"/>
          <w:szCs w:val="24"/>
          <w:highlight w:val="yellow"/>
        </w:rPr>
        <w:t xml:space="preserve"> </w:t>
      </w:r>
      <w:r w:rsidRPr="00473FCD">
        <w:rPr>
          <w:rFonts w:cs="B Mitra"/>
          <w:sz w:val="24"/>
          <w:szCs w:val="24"/>
          <w:highlight w:val="yellow"/>
        </w:rPr>
        <w:t>Jansen,</w:t>
      </w:r>
      <w:r w:rsidRPr="00473FCD">
        <w:rPr>
          <w:rFonts w:cs="B Mitra"/>
          <w:spacing w:val="23"/>
          <w:sz w:val="24"/>
          <w:szCs w:val="24"/>
          <w:highlight w:val="yellow"/>
        </w:rPr>
        <w:t xml:space="preserve"> </w:t>
      </w:r>
      <w:r w:rsidRPr="00473FCD">
        <w:rPr>
          <w:rFonts w:cs="B Mitra"/>
          <w:sz w:val="24"/>
          <w:szCs w:val="24"/>
          <w:highlight w:val="yellow"/>
        </w:rPr>
        <w:t>M.A.</w:t>
      </w:r>
      <w:r w:rsidRPr="00473FCD">
        <w:rPr>
          <w:rFonts w:cs="B Mitra"/>
          <w:spacing w:val="22"/>
          <w:sz w:val="24"/>
          <w:szCs w:val="24"/>
          <w:highlight w:val="yellow"/>
        </w:rPr>
        <w:t xml:space="preserve"> </w:t>
      </w:r>
      <w:r w:rsidRPr="00473FCD">
        <w:rPr>
          <w:rFonts w:cs="B Mitra"/>
          <w:sz w:val="24"/>
          <w:szCs w:val="24"/>
          <w:highlight w:val="yellow"/>
        </w:rPr>
        <w:t>van</w:t>
      </w:r>
      <w:r w:rsidRPr="00473FCD">
        <w:rPr>
          <w:rFonts w:cs="B Mitra"/>
          <w:spacing w:val="23"/>
          <w:sz w:val="24"/>
          <w:szCs w:val="24"/>
          <w:highlight w:val="yellow"/>
        </w:rPr>
        <w:t xml:space="preserve"> </w:t>
      </w:r>
      <w:r w:rsidRPr="00473FCD">
        <w:rPr>
          <w:rFonts w:cs="B Mitra"/>
          <w:sz w:val="24"/>
          <w:szCs w:val="24"/>
          <w:highlight w:val="yellow"/>
        </w:rPr>
        <w:t>den</w:t>
      </w:r>
      <w:r w:rsidRPr="00473FCD">
        <w:rPr>
          <w:rFonts w:cs="B Mitra"/>
          <w:spacing w:val="23"/>
          <w:sz w:val="24"/>
          <w:szCs w:val="24"/>
          <w:highlight w:val="yellow"/>
        </w:rPr>
        <w:t xml:space="preserve"> </w:t>
      </w:r>
      <w:r w:rsidRPr="00473FCD">
        <w:rPr>
          <w:rFonts w:cs="B Mitra"/>
          <w:sz w:val="24"/>
          <w:szCs w:val="24"/>
          <w:highlight w:val="yellow"/>
        </w:rPr>
        <w:t>Hout,</w:t>
      </w:r>
      <w:r w:rsidRPr="00473FCD">
        <w:rPr>
          <w:rFonts w:cs="B Mitra"/>
          <w:spacing w:val="23"/>
          <w:sz w:val="24"/>
          <w:szCs w:val="24"/>
          <w:highlight w:val="yellow"/>
        </w:rPr>
        <w:t xml:space="preserve"> </w:t>
      </w:r>
      <w:r w:rsidRPr="00473FCD">
        <w:rPr>
          <w:rFonts w:cs="B Mitra"/>
          <w:sz w:val="24"/>
          <w:szCs w:val="24"/>
          <w:highlight w:val="yellow"/>
        </w:rPr>
        <w:t>C.</w:t>
      </w:r>
      <w:r w:rsidRPr="00473FCD">
        <w:rPr>
          <w:rFonts w:cs="B Mitra"/>
          <w:spacing w:val="22"/>
          <w:sz w:val="24"/>
          <w:szCs w:val="24"/>
          <w:highlight w:val="yellow"/>
        </w:rPr>
        <w:t xml:space="preserve"> </w:t>
      </w:r>
      <w:r w:rsidRPr="00473FCD">
        <w:rPr>
          <w:rFonts w:cs="B Mitra"/>
          <w:sz w:val="24"/>
          <w:szCs w:val="24"/>
          <w:highlight w:val="yellow"/>
        </w:rPr>
        <w:t>de</w:t>
      </w:r>
      <w:r w:rsidRPr="00473FCD">
        <w:rPr>
          <w:rFonts w:cs="B Mitra"/>
          <w:spacing w:val="23"/>
          <w:sz w:val="24"/>
          <w:szCs w:val="24"/>
          <w:highlight w:val="yellow"/>
        </w:rPr>
        <w:t xml:space="preserve"> </w:t>
      </w:r>
      <w:r w:rsidRPr="00473FCD">
        <w:rPr>
          <w:rFonts w:cs="B Mitra"/>
          <w:sz w:val="24"/>
          <w:szCs w:val="24"/>
          <w:highlight w:val="yellow"/>
        </w:rPr>
        <w:t>Loof,</w:t>
      </w:r>
      <w:r w:rsidRPr="00473FCD">
        <w:rPr>
          <w:rFonts w:cs="B Mitra"/>
          <w:spacing w:val="23"/>
          <w:sz w:val="24"/>
          <w:szCs w:val="24"/>
          <w:highlight w:val="yellow"/>
        </w:rPr>
        <w:t xml:space="preserve"> </w:t>
      </w:r>
      <w:r w:rsidRPr="00473FCD">
        <w:rPr>
          <w:rFonts w:cs="B Mitra"/>
          <w:sz w:val="24"/>
          <w:szCs w:val="24"/>
          <w:highlight w:val="yellow"/>
        </w:rPr>
        <w:t>J.</w:t>
      </w:r>
      <w:r w:rsidRPr="00473FCD">
        <w:rPr>
          <w:rFonts w:cs="B Mitra"/>
          <w:spacing w:val="23"/>
          <w:sz w:val="24"/>
          <w:szCs w:val="24"/>
          <w:highlight w:val="yellow"/>
        </w:rPr>
        <w:t xml:space="preserve"> </w:t>
      </w:r>
      <w:r w:rsidRPr="00473FCD">
        <w:rPr>
          <w:rFonts w:cs="B Mitra"/>
          <w:sz w:val="24"/>
          <w:szCs w:val="24"/>
          <w:highlight w:val="yellow"/>
        </w:rPr>
        <w:t>Zandbergen,</w:t>
      </w:r>
      <w:r w:rsidRPr="00473FCD">
        <w:rPr>
          <w:rFonts w:cs="B Mitra"/>
          <w:spacing w:val="22"/>
          <w:sz w:val="24"/>
          <w:szCs w:val="24"/>
          <w:highlight w:val="yellow"/>
        </w:rPr>
        <w:t xml:space="preserve"> </w:t>
      </w:r>
      <w:r w:rsidRPr="00473FCD">
        <w:rPr>
          <w:rFonts w:cs="B Mitra"/>
          <w:sz w:val="24"/>
          <w:szCs w:val="24"/>
          <w:highlight w:val="yellow"/>
        </w:rPr>
        <w:t>E.</w:t>
      </w:r>
      <w:r w:rsidRPr="00473FCD">
        <w:rPr>
          <w:rFonts w:cs="B Mitra"/>
          <w:spacing w:val="23"/>
          <w:sz w:val="24"/>
          <w:szCs w:val="24"/>
          <w:highlight w:val="yellow"/>
        </w:rPr>
        <w:t xml:space="preserve"> </w:t>
      </w:r>
      <w:r w:rsidRPr="00473FCD">
        <w:rPr>
          <w:rFonts w:cs="B Mitra"/>
          <w:sz w:val="24"/>
          <w:szCs w:val="24"/>
          <w:highlight w:val="yellow"/>
        </w:rPr>
        <w:t>Griez</w:t>
      </w:r>
      <w:r w:rsidRPr="00473FCD">
        <w:rPr>
          <w:rFonts w:cs="B Mitra" w:hint="cs"/>
          <w:sz w:val="24"/>
          <w:szCs w:val="24"/>
          <w:highlight w:val="yellow"/>
          <w:rtl/>
        </w:rPr>
        <w:t xml:space="preserve"> ؛ یک مورد از بیماری جوع که با موفقیت با روش در معرض قرار دادن بیمار با نشانه ها به خوراکی ها درمان شده است؛ ژورنال درمان رفتاری و روانشناسی آزمایشی </w:t>
      </w:r>
      <w:r w:rsidRPr="00473FCD">
        <w:rPr>
          <w:rFonts w:cs="B Mitra"/>
          <w:sz w:val="24"/>
          <w:szCs w:val="24"/>
          <w:highlight w:val="yellow"/>
        </w:rPr>
        <w:t>20 (1989)</w:t>
      </w:r>
      <w:r w:rsidRPr="00473FCD">
        <w:rPr>
          <w:rFonts w:cs="B Mitra" w:hint="cs"/>
          <w:sz w:val="24"/>
          <w:szCs w:val="24"/>
          <w:highlight w:val="yellow"/>
          <w:rtl/>
        </w:rPr>
        <w:t xml:space="preserve"> ؛ 332- 327. </w:t>
      </w:r>
    </w:p>
    <w:p w:rsidR="00A40349" w:rsidRPr="00473FCD" w:rsidRDefault="00A40349" w:rsidP="00C856F3">
      <w:pPr>
        <w:pStyle w:val="ListParagraph"/>
        <w:numPr>
          <w:ilvl w:val="0"/>
          <w:numId w:val="8"/>
        </w:numPr>
        <w:spacing w:after="0" w:line="360" w:lineRule="auto"/>
        <w:ind w:left="0"/>
        <w:rPr>
          <w:rFonts w:cs="B Mitra"/>
          <w:sz w:val="24"/>
          <w:szCs w:val="24"/>
          <w:highlight w:val="yellow"/>
        </w:rPr>
      </w:pPr>
      <w:r w:rsidRPr="00473FCD">
        <w:rPr>
          <w:rFonts w:cs="B Mitra"/>
          <w:sz w:val="24"/>
          <w:szCs w:val="24"/>
          <w:highlight w:val="yellow"/>
        </w:rPr>
        <w:lastRenderedPageBreak/>
        <w:t>U.</w:t>
      </w:r>
      <w:r w:rsidRPr="00473FCD">
        <w:rPr>
          <w:rFonts w:cs="B Mitra"/>
          <w:spacing w:val="12"/>
          <w:sz w:val="24"/>
          <w:szCs w:val="24"/>
          <w:highlight w:val="yellow"/>
        </w:rPr>
        <w:t xml:space="preserve"> </w:t>
      </w:r>
      <w:r w:rsidRPr="00473FCD">
        <w:rPr>
          <w:rFonts w:cs="B Mitra"/>
          <w:sz w:val="24"/>
          <w:szCs w:val="24"/>
          <w:highlight w:val="yellow"/>
        </w:rPr>
        <w:t>Schmidt,</w:t>
      </w:r>
      <w:r w:rsidRPr="00473FCD">
        <w:rPr>
          <w:rFonts w:cs="B Mitra"/>
          <w:spacing w:val="11"/>
          <w:sz w:val="24"/>
          <w:szCs w:val="24"/>
          <w:highlight w:val="yellow"/>
        </w:rPr>
        <w:t xml:space="preserve"> </w:t>
      </w:r>
      <w:r w:rsidRPr="00473FCD">
        <w:rPr>
          <w:rFonts w:cs="B Mitra"/>
          <w:sz w:val="24"/>
          <w:szCs w:val="24"/>
          <w:highlight w:val="yellow"/>
        </w:rPr>
        <w:t>I.M.</w:t>
      </w:r>
      <w:r w:rsidRPr="00473FCD">
        <w:rPr>
          <w:rFonts w:cs="B Mitra"/>
          <w:spacing w:val="12"/>
          <w:sz w:val="24"/>
          <w:szCs w:val="24"/>
          <w:highlight w:val="yellow"/>
        </w:rPr>
        <w:t xml:space="preserve"> </w:t>
      </w:r>
      <w:r w:rsidRPr="00473FCD">
        <w:rPr>
          <w:rFonts w:cs="B Mitra"/>
          <w:sz w:val="24"/>
          <w:szCs w:val="24"/>
          <w:highlight w:val="yellow"/>
        </w:rPr>
        <w:t>Marks</w:t>
      </w:r>
      <w:r w:rsidRPr="00473FCD">
        <w:rPr>
          <w:rFonts w:cs="B Mitra" w:hint="cs"/>
          <w:sz w:val="24"/>
          <w:szCs w:val="24"/>
          <w:highlight w:val="yellow"/>
          <w:rtl/>
        </w:rPr>
        <w:t xml:space="preserve"> ؛ در معرض قرار دادن بیمار با نشانه ها با خوراکی ها به اضافه پیشگیری از واکنش های حریصانه برای خوردن: یک بررسی مقدماتی . ژورنال بین المللی اختلالات خوردن 7 (!)××9؛‌672- 663. </w:t>
      </w:r>
    </w:p>
    <w:p w:rsidR="00A40349" w:rsidRPr="00473FCD" w:rsidRDefault="00A40349" w:rsidP="00C856F3">
      <w:pPr>
        <w:pStyle w:val="ListParagraph"/>
        <w:numPr>
          <w:ilvl w:val="0"/>
          <w:numId w:val="8"/>
        </w:numPr>
        <w:spacing w:after="0" w:line="360" w:lineRule="auto"/>
        <w:ind w:left="0"/>
        <w:rPr>
          <w:rFonts w:cs="B Mitra"/>
          <w:sz w:val="24"/>
          <w:szCs w:val="24"/>
          <w:highlight w:val="yellow"/>
        </w:rPr>
      </w:pPr>
      <w:r w:rsidRPr="00473FCD">
        <w:rPr>
          <w:rFonts w:cs="B Mitra" w:hint="cs"/>
          <w:sz w:val="24"/>
          <w:szCs w:val="24"/>
          <w:highlight w:val="yellow"/>
          <w:rtl/>
        </w:rPr>
        <w:t xml:space="preserve">  </w:t>
      </w:r>
      <w:r w:rsidRPr="00473FCD">
        <w:rPr>
          <w:rFonts w:cs="B Mitra"/>
          <w:sz w:val="24"/>
          <w:szCs w:val="24"/>
          <w:highlight w:val="yellow"/>
        </w:rPr>
        <w:t>S.H.</w:t>
      </w:r>
      <w:r w:rsidRPr="00473FCD">
        <w:rPr>
          <w:rFonts w:cs="B Mitra"/>
          <w:spacing w:val="13"/>
          <w:sz w:val="24"/>
          <w:szCs w:val="24"/>
          <w:highlight w:val="yellow"/>
        </w:rPr>
        <w:t xml:space="preserve"> </w:t>
      </w:r>
      <w:r w:rsidRPr="00473FCD">
        <w:rPr>
          <w:rFonts w:cs="B Mitra"/>
          <w:sz w:val="24"/>
          <w:szCs w:val="24"/>
          <w:highlight w:val="yellow"/>
        </w:rPr>
        <w:t>Kennedy,</w:t>
      </w:r>
      <w:r w:rsidRPr="00473FCD">
        <w:rPr>
          <w:rFonts w:cs="B Mitra"/>
          <w:spacing w:val="13"/>
          <w:sz w:val="24"/>
          <w:szCs w:val="24"/>
          <w:highlight w:val="yellow"/>
        </w:rPr>
        <w:t xml:space="preserve"> </w:t>
      </w:r>
      <w:r w:rsidRPr="00473FCD">
        <w:rPr>
          <w:rFonts w:cs="B Mitra"/>
          <w:sz w:val="24"/>
          <w:szCs w:val="24"/>
          <w:highlight w:val="yellow"/>
        </w:rPr>
        <w:t>R. Katz, C.S. Neitzert, E. Ralevski, S. Mendlowitz</w:t>
      </w:r>
      <w:r w:rsidRPr="00473FCD">
        <w:rPr>
          <w:rFonts w:cs="B Mitra" w:hint="cs"/>
          <w:sz w:val="24"/>
          <w:szCs w:val="24"/>
          <w:highlight w:val="yellow"/>
          <w:rtl/>
        </w:rPr>
        <w:t xml:space="preserve">  ؛ در معرض قرار دادن بیمار با نشانه ها با درمان پیشگیری از واکنش های بی اشتهایی عصبی </w:t>
      </w:r>
      <w:r w:rsidRPr="00473FCD">
        <w:rPr>
          <w:rFonts w:ascii="Times New Roman" w:hAnsi="Times New Roman" w:cs="Times New Roman" w:hint="cs"/>
          <w:sz w:val="24"/>
          <w:szCs w:val="24"/>
          <w:highlight w:val="yellow"/>
          <w:rtl/>
        </w:rPr>
        <w:t>–</w:t>
      </w:r>
      <w:r w:rsidRPr="00473FCD">
        <w:rPr>
          <w:rFonts w:cs="B Mitra" w:hint="cs"/>
          <w:sz w:val="24"/>
          <w:szCs w:val="24"/>
          <w:highlight w:val="yellow"/>
          <w:rtl/>
        </w:rPr>
        <w:t xml:space="preserve"> پراشتهایی عصبی. درمان و تحقیقات رفتاری 33 (1995)؛ 689-685. </w:t>
      </w:r>
    </w:p>
    <w:p w:rsidR="00A40349" w:rsidRPr="00473FCD" w:rsidRDefault="00A40349" w:rsidP="00C856F3">
      <w:pPr>
        <w:pStyle w:val="ListParagraph"/>
        <w:numPr>
          <w:ilvl w:val="0"/>
          <w:numId w:val="8"/>
        </w:numPr>
        <w:spacing w:after="0" w:line="360" w:lineRule="auto"/>
        <w:ind w:left="0"/>
        <w:rPr>
          <w:rFonts w:cs="B Mitra"/>
          <w:sz w:val="24"/>
          <w:szCs w:val="24"/>
          <w:highlight w:val="yellow"/>
        </w:rPr>
      </w:pPr>
      <w:r w:rsidRPr="00473FCD">
        <w:rPr>
          <w:rFonts w:cs="B Mitra" w:hint="cs"/>
          <w:sz w:val="24"/>
          <w:szCs w:val="24"/>
          <w:highlight w:val="yellow"/>
          <w:rtl/>
        </w:rPr>
        <w:t xml:space="preserve"> </w:t>
      </w:r>
      <w:r w:rsidRPr="00473FCD">
        <w:rPr>
          <w:rFonts w:cs="B Mitra"/>
          <w:sz w:val="24"/>
          <w:szCs w:val="24"/>
          <w:highlight w:val="yellow"/>
        </w:rPr>
        <w:t>J.</w:t>
      </w:r>
      <w:r w:rsidRPr="00473FCD">
        <w:rPr>
          <w:rFonts w:cs="B Mitra"/>
          <w:spacing w:val="-1"/>
          <w:sz w:val="24"/>
          <w:szCs w:val="24"/>
          <w:highlight w:val="yellow"/>
        </w:rPr>
        <w:t xml:space="preserve"> </w:t>
      </w:r>
      <w:r w:rsidRPr="00473FCD">
        <w:rPr>
          <w:rFonts w:cs="B Mitra"/>
          <w:sz w:val="24"/>
          <w:szCs w:val="24"/>
          <w:highlight w:val="yellow"/>
        </w:rPr>
        <w:t>Toro,</w:t>
      </w:r>
      <w:r w:rsidRPr="00473FCD">
        <w:rPr>
          <w:rFonts w:cs="B Mitra"/>
          <w:spacing w:val="-1"/>
          <w:sz w:val="24"/>
          <w:szCs w:val="24"/>
          <w:highlight w:val="yellow"/>
        </w:rPr>
        <w:t xml:space="preserve"> </w:t>
      </w:r>
      <w:r w:rsidRPr="00473FCD">
        <w:rPr>
          <w:rFonts w:cs="B Mitra"/>
          <w:sz w:val="24"/>
          <w:szCs w:val="24"/>
          <w:highlight w:val="yellow"/>
        </w:rPr>
        <w:t>M.</w:t>
      </w:r>
      <w:r w:rsidRPr="00473FCD">
        <w:rPr>
          <w:rFonts w:cs="B Mitra"/>
          <w:spacing w:val="-1"/>
          <w:sz w:val="24"/>
          <w:szCs w:val="24"/>
          <w:highlight w:val="yellow"/>
        </w:rPr>
        <w:t xml:space="preserve"> </w:t>
      </w:r>
      <w:r w:rsidRPr="00473FCD">
        <w:rPr>
          <w:rFonts w:cs="B Mitra"/>
          <w:sz w:val="24"/>
          <w:szCs w:val="24"/>
          <w:highlight w:val="yellow"/>
        </w:rPr>
        <w:t>Cervera,</w:t>
      </w:r>
      <w:r w:rsidRPr="00473FCD">
        <w:rPr>
          <w:rFonts w:cs="B Mitra"/>
          <w:spacing w:val="-1"/>
          <w:sz w:val="24"/>
          <w:szCs w:val="24"/>
          <w:highlight w:val="yellow"/>
        </w:rPr>
        <w:t xml:space="preserve"> </w:t>
      </w:r>
      <w:r w:rsidRPr="00473FCD">
        <w:rPr>
          <w:rFonts w:cs="B Mitra"/>
          <w:sz w:val="24"/>
          <w:szCs w:val="24"/>
          <w:highlight w:val="yellow"/>
        </w:rPr>
        <w:t>M.H.</w:t>
      </w:r>
      <w:r w:rsidRPr="00473FCD">
        <w:rPr>
          <w:rFonts w:cs="B Mitra"/>
          <w:spacing w:val="-1"/>
          <w:sz w:val="24"/>
          <w:szCs w:val="24"/>
          <w:highlight w:val="yellow"/>
        </w:rPr>
        <w:t xml:space="preserve"> </w:t>
      </w:r>
      <w:r w:rsidRPr="00473FCD">
        <w:rPr>
          <w:rFonts w:cs="B Mitra"/>
          <w:sz w:val="24"/>
          <w:szCs w:val="24"/>
          <w:highlight w:val="yellow"/>
        </w:rPr>
        <w:t>Feliu, N.</w:t>
      </w:r>
      <w:r w:rsidRPr="00473FCD">
        <w:rPr>
          <w:rFonts w:cs="B Mitra"/>
          <w:spacing w:val="-1"/>
          <w:sz w:val="24"/>
          <w:szCs w:val="24"/>
          <w:highlight w:val="yellow"/>
        </w:rPr>
        <w:t xml:space="preserve"> </w:t>
      </w:r>
      <w:r w:rsidRPr="00473FCD">
        <w:rPr>
          <w:rFonts w:cs="B Mitra"/>
          <w:sz w:val="24"/>
          <w:szCs w:val="24"/>
          <w:highlight w:val="yellow"/>
        </w:rPr>
        <w:t>Garriga,</w:t>
      </w:r>
      <w:r w:rsidRPr="00473FCD">
        <w:rPr>
          <w:rFonts w:cs="B Mitra"/>
          <w:spacing w:val="-1"/>
          <w:sz w:val="24"/>
          <w:szCs w:val="24"/>
          <w:highlight w:val="yellow"/>
        </w:rPr>
        <w:t xml:space="preserve"> </w:t>
      </w:r>
      <w:r w:rsidRPr="00473FCD">
        <w:rPr>
          <w:rFonts w:cs="B Mitra"/>
          <w:sz w:val="24"/>
          <w:szCs w:val="24"/>
          <w:highlight w:val="yellow"/>
        </w:rPr>
        <w:t>M.</w:t>
      </w:r>
      <w:r w:rsidRPr="00473FCD">
        <w:rPr>
          <w:rFonts w:cs="B Mitra"/>
          <w:spacing w:val="-1"/>
          <w:sz w:val="24"/>
          <w:szCs w:val="24"/>
          <w:highlight w:val="yellow"/>
        </w:rPr>
        <w:t xml:space="preserve"> </w:t>
      </w:r>
      <w:r w:rsidRPr="00473FCD">
        <w:rPr>
          <w:rFonts w:cs="B Mitra"/>
          <w:sz w:val="24"/>
          <w:szCs w:val="24"/>
          <w:highlight w:val="yellow"/>
        </w:rPr>
        <w:t>Jou, E. Martinez, E. Toro</w:t>
      </w:r>
      <w:r w:rsidRPr="00473FCD">
        <w:rPr>
          <w:rFonts w:cs="B Mitra" w:hint="cs"/>
          <w:sz w:val="24"/>
          <w:szCs w:val="24"/>
          <w:highlight w:val="yellow"/>
          <w:rtl/>
        </w:rPr>
        <w:t xml:space="preserve">   ؛ در معرض قرار دادن بیمار با نشانه ها برای درمان پرخوری عصبی مقاوم؛ ژورنال بین المللی اختلالات خوردن 34 (2003)؛ 8-1</w:t>
      </w:r>
    </w:p>
    <w:p w:rsidR="00A40349" w:rsidRPr="00473FCD" w:rsidRDefault="00A40349" w:rsidP="00C856F3">
      <w:pPr>
        <w:pStyle w:val="ListParagraph"/>
        <w:numPr>
          <w:ilvl w:val="0"/>
          <w:numId w:val="8"/>
        </w:numPr>
        <w:spacing w:after="0" w:line="360" w:lineRule="auto"/>
        <w:ind w:left="0"/>
        <w:rPr>
          <w:rFonts w:cs="B Mitra"/>
          <w:sz w:val="24"/>
          <w:szCs w:val="24"/>
          <w:highlight w:val="yellow"/>
        </w:rPr>
      </w:pPr>
      <w:r w:rsidRPr="00473FCD">
        <w:rPr>
          <w:rFonts w:cs="B Mitra"/>
          <w:sz w:val="24"/>
          <w:szCs w:val="24"/>
          <w:highlight w:val="yellow"/>
        </w:rPr>
        <w:t>E.</w:t>
      </w:r>
      <w:r w:rsidRPr="00473FCD">
        <w:rPr>
          <w:rFonts w:cs="B Mitra"/>
          <w:spacing w:val="5"/>
          <w:sz w:val="24"/>
          <w:szCs w:val="24"/>
          <w:highlight w:val="yellow"/>
        </w:rPr>
        <w:t xml:space="preserve"> </w:t>
      </w:r>
      <w:r w:rsidRPr="00473FCD">
        <w:rPr>
          <w:rFonts w:cs="B Mitra"/>
          <w:sz w:val="24"/>
          <w:szCs w:val="24"/>
          <w:highlight w:val="yellow"/>
        </w:rPr>
        <w:t>Martinez-Mallén,</w:t>
      </w:r>
      <w:r w:rsidRPr="00473FCD">
        <w:rPr>
          <w:rFonts w:cs="B Mitra"/>
          <w:spacing w:val="5"/>
          <w:sz w:val="24"/>
          <w:szCs w:val="24"/>
          <w:highlight w:val="yellow"/>
        </w:rPr>
        <w:t xml:space="preserve"> </w:t>
      </w:r>
      <w:r w:rsidRPr="00473FCD">
        <w:rPr>
          <w:rFonts w:cs="B Mitra"/>
          <w:sz w:val="24"/>
          <w:szCs w:val="24"/>
          <w:highlight w:val="yellow"/>
        </w:rPr>
        <w:t>J.</w:t>
      </w:r>
      <w:r w:rsidRPr="00473FCD">
        <w:rPr>
          <w:rFonts w:cs="B Mitra"/>
          <w:spacing w:val="5"/>
          <w:sz w:val="24"/>
          <w:szCs w:val="24"/>
          <w:highlight w:val="yellow"/>
        </w:rPr>
        <w:t xml:space="preserve"> </w:t>
      </w:r>
      <w:r w:rsidRPr="00473FCD">
        <w:rPr>
          <w:rFonts w:cs="B Mitra"/>
          <w:sz w:val="24"/>
          <w:szCs w:val="24"/>
          <w:highlight w:val="yellow"/>
        </w:rPr>
        <w:t>Castro,</w:t>
      </w:r>
      <w:r w:rsidRPr="00473FCD">
        <w:rPr>
          <w:rFonts w:cs="B Mitra"/>
          <w:spacing w:val="6"/>
          <w:sz w:val="24"/>
          <w:szCs w:val="24"/>
          <w:highlight w:val="yellow"/>
        </w:rPr>
        <w:t xml:space="preserve"> </w:t>
      </w:r>
      <w:r w:rsidRPr="00473FCD">
        <w:rPr>
          <w:rFonts w:cs="B Mitra"/>
          <w:sz w:val="24"/>
          <w:szCs w:val="24"/>
          <w:highlight w:val="yellow"/>
        </w:rPr>
        <w:t>L.</w:t>
      </w:r>
      <w:r w:rsidRPr="00473FCD">
        <w:rPr>
          <w:rFonts w:cs="B Mitra"/>
          <w:spacing w:val="5"/>
          <w:sz w:val="24"/>
          <w:szCs w:val="24"/>
          <w:highlight w:val="yellow"/>
        </w:rPr>
        <w:t xml:space="preserve"> </w:t>
      </w:r>
      <w:r w:rsidRPr="00473FCD">
        <w:rPr>
          <w:rFonts w:cs="B Mitra"/>
          <w:sz w:val="24"/>
          <w:szCs w:val="24"/>
          <w:highlight w:val="yellow"/>
        </w:rPr>
        <w:t>Lazaro,</w:t>
      </w:r>
      <w:r w:rsidRPr="00473FCD">
        <w:rPr>
          <w:rFonts w:cs="B Mitra"/>
          <w:spacing w:val="5"/>
          <w:sz w:val="24"/>
          <w:szCs w:val="24"/>
          <w:highlight w:val="yellow"/>
        </w:rPr>
        <w:t xml:space="preserve"> </w:t>
      </w:r>
      <w:r w:rsidRPr="00473FCD">
        <w:rPr>
          <w:rFonts w:cs="B Mitra"/>
          <w:sz w:val="24"/>
          <w:szCs w:val="24"/>
          <w:highlight w:val="yellow"/>
        </w:rPr>
        <w:t>E.</w:t>
      </w:r>
      <w:r w:rsidRPr="00473FCD">
        <w:rPr>
          <w:rFonts w:cs="B Mitra"/>
          <w:spacing w:val="5"/>
          <w:sz w:val="24"/>
          <w:szCs w:val="24"/>
          <w:highlight w:val="yellow"/>
        </w:rPr>
        <w:t xml:space="preserve"> </w:t>
      </w:r>
      <w:r w:rsidRPr="00473FCD">
        <w:rPr>
          <w:rFonts w:cs="B Mitra"/>
          <w:sz w:val="24"/>
          <w:szCs w:val="24"/>
          <w:highlight w:val="yellow"/>
        </w:rPr>
        <w:t>Moreno,</w:t>
      </w:r>
      <w:r w:rsidRPr="00473FCD">
        <w:rPr>
          <w:rFonts w:cs="B Mitra"/>
          <w:spacing w:val="5"/>
          <w:sz w:val="24"/>
          <w:szCs w:val="24"/>
          <w:highlight w:val="yellow"/>
        </w:rPr>
        <w:t xml:space="preserve"> </w:t>
      </w:r>
      <w:r w:rsidRPr="00473FCD">
        <w:rPr>
          <w:rFonts w:cs="B Mitra"/>
          <w:sz w:val="24"/>
          <w:szCs w:val="24"/>
          <w:highlight w:val="yellow"/>
        </w:rPr>
        <w:t>A.</w:t>
      </w:r>
      <w:r w:rsidRPr="00473FCD">
        <w:rPr>
          <w:rFonts w:cs="B Mitra"/>
          <w:spacing w:val="5"/>
          <w:sz w:val="24"/>
          <w:szCs w:val="24"/>
          <w:highlight w:val="yellow"/>
        </w:rPr>
        <w:t xml:space="preserve"> </w:t>
      </w:r>
      <w:r w:rsidRPr="00473FCD">
        <w:rPr>
          <w:rFonts w:cs="B Mitra"/>
          <w:sz w:val="24"/>
          <w:szCs w:val="24"/>
          <w:highlight w:val="yellow"/>
        </w:rPr>
        <w:t>Morer,</w:t>
      </w:r>
      <w:r w:rsidRPr="00473FCD">
        <w:rPr>
          <w:rFonts w:cs="B Mitra"/>
          <w:spacing w:val="5"/>
          <w:sz w:val="24"/>
          <w:szCs w:val="24"/>
          <w:highlight w:val="yellow"/>
        </w:rPr>
        <w:t xml:space="preserve"> </w:t>
      </w:r>
      <w:r w:rsidRPr="00473FCD">
        <w:rPr>
          <w:rFonts w:cs="B Mitra"/>
          <w:sz w:val="24"/>
          <w:szCs w:val="24"/>
          <w:highlight w:val="yellow"/>
        </w:rPr>
        <w:t>E.</w:t>
      </w:r>
      <w:r w:rsidRPr="00473FCD">
        <w:rPr>
          <w:rFonts w:cs="B Mitra"/>
          <w:spacing w:val="5"/>
          <w:sz w:val="24"/>
          <w:szCs w:val="24"/>
          <w:highlight w:val="yellow"/>
        </w:rPr>
        <w:t xml:space="preserve"> </w:t>
      </w:r>
      <w:r w:rsidRPr="00473FCD">
        <w:rPr>
          <w:rFonts w:cs="B Mitra"/>
          <w:sz w:val="24"/>
          <w:szCs w:val="24"/>
          <w:highlight w:val="yellow"/>
        </w:rPr>
        <w:t>Font,</w:t>
      </w:r>
      <w:r w:rsidRPr="00473FCD">
        <w:rPr>
          <w:rFonts w:cs="B Mitra"/>
          <w:spacing w:val="5"/>
          <w:sz w:val="24"/>
          <w:szCs w:val="24"/>
          <w:highlight w:val="yellow"/>
        </w:rPr>
        <w:t xml:space="preserve"> </w:t>
      </w:r>
      <w:r w:rsidRPr="00473FCD">
        <w:rPr>
          <w:rFonts w:cs="B Mitra"/>
          <w:sz w:val="24"/>
          <w:szCs w:val="24"/>
          <w:highlight w:val="yellow"/>
        </w:rPr>
        <w:t>J.</w:t>
      </w:r>
      <w:r w:rsidRPr="00473FCD">
        <w:rPr>
          <w:rFonts w:cs="B Mitra"/>
          <w:spacing w:val="5"/>
          <w:sz w:val="24"/>
          <w:szCs w:val="24"/>
          <w:highlight w:val="yellow"/>
        </w:rPr>
        <w:t xml:space="preserve"> </w:t>
      </w:r>
      <w:r w:rsidRPr="00473FCD">
        <w:rPr>
          <w:rFonts w:cs="B Mitra"/>
          <w:sz w:val="24"/>
          <w:szCs w:val="24"/>
          <w:highlight w:val="yellow"/>
        </w:rPr>
        <w:t>Julien,</w:t>
      </w:r>
      <w:r w:rsidRPr="00473FCD">
        <w:rPr>
          <w:rFonts w:cs="B Mitra"/>
          <w:spacing w:val="5"/>
          <w:sz w:val="24"/>
          <w:szCs w:val="24"/>
          <w:highlight w:val="yellow"/>
        </w:rPr>
        <w:t xml:space="preserve"> </w:t>
      </w:r>
      <w:r w:rsidRPr="00473FCD">
        <w:rPr>
          <w:rFonts w:cs="B Mitra"/>
          <w:sz w:val="24"/>
          <w:szCs w:val="24"/>
          <w:highlight w:val="yellow"/>
        </w:rPr>
        <w:t>M.</w:t>
      </w:r>
      <w:r w:rsidRPr="00473FCD">
        <w:rPr>
          <w:rFonts w:cs="B Mitra"/>
          <w:spacing w:val="5"/>
          <w:sz w:val="24"/>
          <w:szCs w:val="24"/>
          <w:highlight w:val="yellow"/>
        </w:rPr>
        <w:t xml:space="preserve"> </w:t>
      </w:r>
      <w:r w:rsidRPr="00473FCD">
        <w:rPr>
          <w:rFonts w:cs="B Mitra"/>
          <w:sz w:val="24"/>
          <w:szCs w:val="24"/>
          <w:highlight w:val="yellow"/>
        </w:rPr>
        <w:t>Vila,</w:t>
      </w:r>
      <w:r w:rsidRPr="00473FCD">
        <w:rPr>
          <w:rFonts w:cs="B Mitra"/>
          <w:spacing w:val="5"/>
          <w:sz w:val="24"/>
          <w:szCs w:val="24"/>
          <w:highlight w:val="yellow"/>
        </w:rPr>
        <w:t xml:space="preserve"> </w:t>
      </w:r>
      <w:r w:rsidRPr="00473FCD">
        <w:rPr>
          <w:rFonts w:cs="B Mitra"/>
          <w:sz w:val="24"/>
          <w:szCs w:val="24"/>
          <w:highlight w:val="yellow"/>
        </w:rPr>
        <w:t>J. Toro</w:t>
      </w:r>
      <w:r w:rsidRPr="00473FCD">
        <w:rPr>
          <w:rFonts w:cs="B Mitra" w:hint="cs"/>
          <w:sz w:val="24"/>
          <w:szCs w:val="24"/>
          <w:highlight w:val="yellow"/>
          <w:rtl/>
        </w:rPr>
        <w:t xml:space="preserve">   ؛ در معرض قرار دادن بیمار با نشانه ها بالغ مبتلا به پرخوری عصبی مقاوم. ژورنال بین المللی اختلالات خوردن 40 (2007)؛‌601-596</w:t>
      </w:r>
    </w:p>
    <w:p w:rsidR="00A40349" w:rsidRPr="00473FCD" w:rsidRDefault="00A40349" w:rsidP="00C856F3">
      <w:pPr>
        <w:pStyle w:val="ListParagraph"/>
        <w:numPr>
          <w:ilvl w:val="0"/>
          <w:numId w:val="8"/>
        </w:numPr>
        <w:spacing w:after="0" w:line="360" w:lineRule="auto"/>
        <w:ind w:left="0"/>
        <w:rPr>
          <w:rFonts w:cs="B Mitra"/>
          <w:sz w:val="24"/>
          <w:szCs w:val="24"/>
          <w:highlight w:val="yellow"/>
        </w:rPr>
      </w:pPr>
      <w:r w:rsidRPr="00473FCD">
        <w:rPr>
          <w:rFonts w:cs="B Mitra" w:hint="cs"/>
          <w:sz w:val="24"/>
          <w:szCs w:val="24"/>
          <w:highlight w:val="yellow"/>
          <w:rtl/>
        </w:rPr>
        <w:t xml:space="preserve"> </w:t>
      </w:r>
      <w:r w:rsidRPr="00473FCD">
        <w:rPr>
          <w:rFonts w:cs="B Mitra"/>
          <w:sz w:val="24"/>
          <w:szCs w:val="24"/>
          <w:highlight w:val="yellow"/>
        </w:rPr>
        <w:t>A.</w:t>
      </w:r>
      <w:r w:rsidRPr="00473FCD">
        <w:rPr>
          <w:rFonts w:cs="B Mitra"/>
          <w:spacing w:val="16"/>
          <w:sz w:val="24"/>
          <w:szCs w:val="24"/>
          <w:highlight w:val="yellow"/>
        </w:rPr>
        <w:t xml:space="preserve"> </w:t>
      </w:r>
      <w:r w:rsidRPr="00473FCD">
        <w:rPr>
          <w:rFonts w:cs="B Mitra"/>
          <w:sz w:val="24"/>
          <w:szCs w:val="24"/>
          <w:highlight w:val="yellow"/>
        </w:rPr>
        <w:t>Jansen, J. Broekmate, M. Heymans</w:t>
      </w:r>
      <w:r w:rsidRPr="00473FCD">
        <w:rPr>
          <w:rFonts w:cs="B Mitra" w:hint="cs"/>
          <w:sz w:val="24"/>
          <w:szCs w:val="24"/>
          <w:highlight w:val="yellow"/>
          <w:rtl/>
        </w:rPr>
        <w:t xml:space="preserve">   ؛ در معرض قرار دادن بیمار با نشانه ها در مقایسه با کنترل نفس در درمان افراط در خوردن؛‌درمان و تحقیقات رفتاری 3 (1992)؛ 241- 235</w:t>
      </w:r>
    </w:p>
    <w:p w:rsidR="00A40349" w:rsidRPr="00473FCD" w:rsidRDefault="00A40349" w:rsidP="00C856F3">
      <w:pPr>
        <w:pStyle w:val="ListParagraph"/>
        <w:numPr>
          <w:ilvl w:val="0"/>
          <w:numId w:val="8"/>
        </w:numPr>
        <w:spacing w:after="0" w:line="360" w:lineRule="auto"/>
        <w:ind w:left="0"/>
        <w:rPr>
          <w:rFonts w:cs="B Mitra"/>
          <w:sz w:val="24"/>
          <w:szCs w:val="24"/>
          <w:highlight w:val="yellow"/>
        </w:rPr>
      </w:pPr>
      <w:r w:rsidRPr="00473FCD">
        <w:rPr>
          <w:rFonts w:cs="B Mitra" w:hint="cs"/>
          <w:sz w:val="24"/>
          <w:szCs w:val="24"/>
          <w:highlight w:val="yellow"/>
          <w:rtl/>
        </w:rPr>
        <w:t xml:space="preserve">      </w:t>
      </w:r>
      <w:r w:rsidRPr="00473FCD">
        <w:rPr>
          <w:rFonts w:cs="B Mitra"/>
          <w:sz w:val="24"/>
          <w:szCs w:val="24"/>
          <w:highlight w:val="yellow"/>
        </w:rPr>
        <w:t>U.</w:t>
      </w:r>
      <w:r w:rsidRPr="00473FCD">
        <w:rPr>
          <w:rFonts w:cs="B Mitra"/>
          <w:spacing w:val="2"/>
          <w:sz w:val="24"/>
          <w:szCs w:val="24"/>
          <w:highlight w:val="yellow"/>
        </w:rPr>
        <w:t xml:space="preserve"> </w:t>
      </w:r>
      <w:r w:rsidRPr="00473FCD">
        <w:rPr>
          <w:rFonts w:cs="B Mitra"/>
          <w:sz w:val="24"/>
          <w:szCs w:val="24"/>
          <w:highlight w:val="yellow"/>
        </w:rPr>
        <w:t>Schmidt,</w:t>
      </w:r>
      <w:r w:rsidRPr="00473FCD">
        <w:rPr>
          <w:rFonts w:cs="B Mitra"/>
          <w:spacing w:val="2"/>
          <w:sz w:val="24"/>
          <w:szCs w:val="24"/>
          <w:highlight w:val="yellow"/>
        </w:rPr>
        <w:t xml:space="preserve"> </w:t>
      </w:r>
      <w:r w:rsidRPr="00473FCD">
        <w:rPr>
          <w:rFonts w:cs="B Mitra"/>
          <w:sz w:val="24"/>
          <w:szCs w:val="24"/>
          <w:highlight w:val="yellow"/>
        </w:rPr>
        <w:t>I.M.</w:t>
      </w:r>
      <w:r w:rsidRPr="00473FCD">
        <w:rPr>
          <w:rFonts w:cs="B Mitra"/>
          <w:spacing w:val="2"/>
          <w:sz w:val="24"/>
          <w:szCs w:val="24"/>
          <w:highlight w:val="yellow"/>
        </w:rPr>
        <w:t xml:space="preserve"> </w:t>
      </w:r>
      <w:r w:rsidRPr="00473FCD">
        <w:rPr>
          <w:rFonts w:cs="B Mitra"/>
          <w:sz w:val="24"/>
          <w:szCs w:val="24"/>
          <w:highlight w:val="yellow"/>
        </w:rPr>
        <w:t>Marks</w:t>
      </w:r>
      <w:r w:rsidRPr="00473FCD">
        <w:rPr>
          <w:rFonts w:cs="B Mitra" w:hint="cs"/>
          <w:sz w:val="24"/>
          <w:szCs w:val="24"/>
          <w:highlight w:val="yellow"/>
          <w:rtl/>
        </w:rPr>
        <w:t xml:space="preserve"> ؛ در معرض قرار دادن بیمار با نشانه ها با پیشگیری از پرخوری و پیشگیری از استفراغ در پرخوری عصبی. تحقیقات دوجانبه. ژورنال بیماری های عصبی و ذهنی 177 (1989)؛‌ 266-259</w:t>
      </w:r>
    </w:p>
    <w:p w:rsidR="00A40349" w:rsidRPr="00473FCD" w:rsidRDefault="00A40349" w:rsidP="00C856F3">
      <w:pPr>
        <w:pStyle w:val="ListParagraph"/>
        <w:numPr>
          <w:ilvl w:val="0"/>
          <w:numId w:val="8"/>
        </w:numPr>
        <w:spacing w:after="0" w:line="360" w:lineRule="auto"/>
        <w:ind w:left="0"/>
        <w:rPr>
          <w:rFonts w:cs="B Mitra"/>
          <w:sz w:val="24"/>
          <w:szCs w:val="24"/>
          <w:highlight w:val="yellow"/>
        </w:rPr>
      </w:pPr>
      <w:r w:rsidRPr="00473FCD">
        <w:rPr>
          <w:rFonts w:cs="B Mitra"/>
          <w:sz w:val="24"/>
          <w:szCs w:val="24"/>
          <w:highlight w:val="yellow"/>
        </w:rPr>
        <w:t>A. Jansen</w:t>
      </w:r>
      <w:r w:rsidRPr="00473FCD">
        <w:rPr>
          <w:rFonts w:cs="B Mitra" w:hint="cs"/>
          <w:sz w:val="24"/>
          <w:szCs w:val="24"/>
          <w:highlight w:val="yellow"/>
          <w:rtl/>
        </w:rPr>
        <w:t xml:space="preserve"> ؛ یک مدل یادگیری از افراطر در خوردن؛ واکنش های نمادین و در معرض قرار دادن بیمار با نشانه ها؛ درمان و تحقیقات رفتاری 36 (1998)؛ 272 - 257</w:t>
      </w:r>
    </w:p>
    <w:p w:rsidR="00A40349" w:rsidRPr="00473FCD" w:rsidRDefault="00A40349" w:rsidP="00C856F3">
      <w:pPr>
        <w:pStyle w:val="ListParagraph"/>
        <w:numPr>
          <w:ilvl w:val="0"/>
          <w:numId w:val="8"/>
        </w:numPr>
        <w:spacing w:after="0" w:line="360" w:lineRule="auto"/>
        <w:ind w:left="0"/>
        <w:rPr>
          <w:rFonts w:cs="B Mitra"/>
          <w:sz w:val="24"/>
          <w:szCs w:val="24"/>
          <w:highlight w:val="yellow"/>
        </w:rPr>
      </w:pPr>
      <w:r w:rsidRPr="00473FCD">
        <w:rPr>
          <w:rFonts w:cs="B Mitra"/>
          <w:sz w:val="24"/>
          <w:szCs w:val="24"/>
          <w:highlight w:val="yellow"/>
        </w:rPr>
        <w:t>A. Jansen</w:t>
      </w:r>
      <w:r w:rsidRPr="00473FCD">
        <w:rPr>
          <w:rFonts w:cs="B Mitra" w:hint="cs"/>
          <w:sz w:val="24"/>
          <w:szCs w:val="24"/>
          <w:highlight w:val="yellow"/>
          <w:rtl/>
        </w:rPr>
        <w:t xml:space="preserve"> ؛ آموزه هایی از ماهیت افراط در خوردن. ویراستاران : </w:t>
      </w:r>
      <w:r w:rsidRPr="00473FCD">
        <w:rPr>
          <w:rFonts w:cs="B Mitra"/>
          <w:sz w:val="24"/>
          <w:szCs w:val="24"/>
          <w:highlight w:val="yellow"/>
        </w:rPr>
        <w:t>C.R. Legg &amp; D.A. Booth</w:t>
      </w:r>
      <w:r w:rsidRPr="00473FCD">
        <w:rPr>
          <w:rFonts w:cs="B Mitra" w:hint="cs"/>
          <w:sz w:val="24"/>
          <w:szCs w:val="24"/>
          <w:highlight w:val="yellow"/>
          <w:rtl/>
        </w:rPr>
        <w:t xml:space="preserve">  ؛ اشتها: بنیان های رفتاری و عصبی؛ 211- 193؛ انتشارات دانشگاه آکسفورد؛ آکسفورد 1994</w:t>
      </w:r>
    </w:p>
    <w:p w:rsidR="00A40349" w:rsidRPr="00473FCD" w:rsidRDefault="00A40349" w:rsidP="00C856F3">
      <w:pPr>
        <w:pStyle w:val="ListParagraph"/>
        <w:numPr>
          <w:ilvl w:val="0"/>
          <w:numId w:val="8"/>
        </w:numPr>
        <w:spacing w:after="0" w:line="360" w:lineRule="auto"/>
        <w:ind w:left="0"/>
        <w:rPr>
          <w:rFonts w:cs="B Mitra"/>
          <w:sz w:val="24"/>
          <w:szCs w:val="24"/>
          <w:highlight w:val="yellow"/>
        </w:rPr>
      </w:pPr>
      <w:r w:rsidRPr="00473FCD">
        <w:rPr>
          <w:rFonts w:cs="B Mitra" w:hint="cs"/>
          <w:sz w:val="24"/>
          <w:szCs w:val="24"/>
          <w:highlight w:val="yellow"/>
          <w:rtl/>
        </w:rPr>
        <w:t xml:space="preserve"> ؛ </w:t>
      </w:r>
      <w:r w:rsidRPr="00473FCD">
        <w:rPr>
          <w:rFonts w:cs="B Mitra"/>
          <w:sz w:val="24"/>
          <w:szCs w:val="24"/>
          <w:highlight w:val="yellow"/>
        </w:rPr>
        <w:t>A.</w:t>
      </w:r>
      <w:r w:rsidRPr="00473FCD">
        <w:rPr>
          <w:rFonts w:cs="B Mitra"/>
          <w:spacing w:val="29"/>
          <w:sz w:val="24"/>
          <w:szCs w:val="24"/>
          <w:highlight w:val="yellow"/>
        </w:rPr>
        <w:t xml:space="preserve"> </w:t>
      </w:r>
      <w:r w:rsidRPr="00473FCD">
        <w:rPr>
          <w:rFonts w:cs="B Mitra"/>
          <w:sz w:val="24"/>
          <w:szCs w:val="24"/>
          <w:highlight w:val="yellow"/>
        </w:rPr>
        <w:t>M.</w:t>
      </w:r>
      <w:r w:rsidRPr="00473FCD">
        <w:rPr>
          <w:rFonts w:cs="B Mitra"/>
          <w:spacing w:val="28"/>
          <w:sz w:val="24"/>
          <w:szCs w:val="24"/>
          <w:highlight w:val="yellow"/>
        </w:rPr>
        <w:t xml:space="preserve"> </w:t>
      </w:r>
      <w:r w:rsidRPr="00473FCD">
        <w:rPr>
          <w:rFonts w:cs="B Mitra"/>
          <w:sz w:val="24"/>
          <w:szCs w:val="24"/>
          <w:highlight w:val="yellow"/>
        </w:rPr>
        <w:t>Cason,</w:t>
      </w:r>
      <w:r w:rsidRPr="00473FCD">
        <w:rPr>
          <w:rFonts w:cs="B Mitra"/>
          <w:spacing w:val="29"/>
          <w:sz w:val="24"/>
          <w:szCs w:val="24"/>
          <w:highlight w:val="yellow"/>
        </w:rPr>
        <w:t xml:space="preserve"> </w:t>
      </w:r>
      <w:r w:rsidRPr="00473FCD">
        <w:rPr>
          <w:rFonts w:cs="B Mitra"/>
          <w:sz w:val="24"/>
          <w:szCs w:val="24"/>
          <w:highlight w:val="yellow"/>
        </w:rPr>
        <w:t>R.J.</w:t>
      </w:r>
      <w:r w:rsidRPr="00473FCD">
        <w:rPr>
          <w:rFonts w:cs="B Mitra"/>
          <w:spacing w:val="29"/>
          <w:sz w:val="24"/>
          <w:szCs w:val="24"/>
          <w:highlight w:val="yellow"/>
        </w:rPr>
        <w:t xml:space="preserve"> </w:t>
      </w:r>
      <w:r w:rsidRPr="00473FCD">
        <w:rPr>
          <w:rFonts w:cs="B Mitra"/>
          <w:sz w:val="24"/>
          <w:szCs w:val="24"/>
          <w:highlight w:val="yellow"/>
        </w:rPr>
        <w:t>Smith, P. Tahsili-Fahadan, D.E. Moorman, G.C.</w:t>
      </w:r>
      <w:r w:rsidRPr="00473FCD">
        <w:rPr>
          <w:rFonts w:cs="B Mitra" w:hint="cs"/>
          <w:sz w:val="24"/>
          <w:szCs w:val="24"/>
          <w:highlight w:val="yellow"/>
          <w:rtl/>
        </w:rPr>
        <w:t xml:space="preserve">؛ </w:t>
      </w:r>
      <w:r w:rsidRPr="00473FCD">
        <w:rPr>
          <w:rFonts w:cs="B Mitra"/>
          <w:sz w:val="24"/>
          <w:szCs w:val="24"/>
          <w:highlight w:val="yellow"/>
        </w:rPr>
        <w:t>G.C. Sartor</w:t>
      </w:r>
      <w:r w:rsidRPr="00473FCD">
        <w:rPr>
          <w:rFonts w:cs="B Mitra" w:hint="cs"/>
          <w:sz w:val="24"/>
          <w:szCs w:val="24"/>
          <w:highlight w:val="yellow"/>
          <w:rtl/>
        </w:rPr>
        <w:t xml:space="preserve">  و همکاران ؛ نقش </w:t>
      </w:r>
      <w:r w:rsidRPr="00473FCD">
        <w:rPr>
          <w:rFonts w:cs="B Mitra"/>
          <w:sz w:val="24"/>
          <w:szCs w:val="24"/>
          <w:highlight w:val="yellow"/>
        </w:rPr>
        <w:t>orexin/hypocretin</w:t>
      </w:r>
      <w:r w:rsidRPr="00473FCD">
        <w:rPr>
          <w:rFonts w:cs="B Mitra" w:hint="cs"/>
          <w:sz w:val="24"/>
          <w:szCs w:val="24"/>
          <w:highlight w:val="yellow"/>
          <w:rtl/>
        </w:rPr>
        <w:t xml:space="preserve">  در اعتیاد و درخواست پاداش:‌ معانی ضمنی چاقی مفرط؛‌ روانشناسی و رفتار (2010) ؛‌</w:t>
      </w:r>
      <w:r w:rsidRPr="00473FCD">
        <w:rPr>
          <w:rFonts w:cs="B Mitra"/>
          <w:sz w:val="24"/>
          <w:szCs w:val="24"/>
          <w:highlight w:val="yellow"/>
        </w:rPr>
        <w:t>doi: 10.1016/j.physbeh.2010.03.009</w:t>
      </w:r>
    </w:p>
    <w:p w:rsidR="00A40349" w:rsidRPr="00473FCD" w:rsidRDefault="00A40349" w:rsidP="00C856F3">
      <w:pPr>
        <w:pStyle w:val="ListParagraph"/>
        <w:numPr>
          <w:ilvl w:val="0"/>
          <w:numId w:val="8"/>
        </w:numPr>
        <w:spacing w:after="0" w:line="360" w:lineRule="auto"/>
        <w:ind w:left="0"/>
        <w:rPr>
          <w:rFonts w:cs="B Mitra"/>
          <w:sz w:val="24"/>
          <w:szCs w:val="24"/>
          <w:highlight w:val="yellow"/>
        </w:rPr>
      </w:pPr>
      <w:r w:rsidRPr="00473FCD">
        <w:rPr>
          <w:rFonts w:cs="B Mitra" w:hint="cs"/>
          <w:sz w:val="24"/>
          <w:szCs w:val="24"/>
          <w:highlight w:val="yellow"/>
          <w:rtl/>
        </w:rPr>
        <w:t xml:space="preserve"> </w:t>
      </w:r>
      <w:r w:rsidRPr="00473FCD">
        <w:rPr>
          <w:rFonts w:cs="B Mitra"/>
          <w:sz w:val="24"/>
          <w:szCs w:val="24"/>
          <w:highlight w:val="yellow"/>
        </w:rPr>
        <w:t>A.E. Kelley, C.A. Schiltz, C.F. Landry</w:t>
      </w:r>
      <w:r w:rsidRPr="00473FCD">
        <w:rPr>
          <w:rFonts w:cs="B Mitra" w:hint="cs"/>
          <w:sz w:val="24"/>
          <w:szCs w:val="24"/>
          <w:highlight w:val="yellow"/>
          <w:rtl/>
        </w:rPr>
        <w:t xml:space="preserve">  ؛ سیستم های عصبی تحت تاثیر عادات غذایی و مواد مخدر:‌مطالعات بر روی فعال سازی ژن ها در نواحی کورتیکولیمبیک. روانشناسی و رفتار 86 (2005)؛ 14-11</w:t>
      </w:r>
    </w:p>
    <w:p w:rsidR="00A40349" w:rsidRPr="00473FCD" w:rsidRDefault="00A40349" w:rsidP="00C856F3">
      <w:pPr>
        <w:pStyle w:val="ListParagraph"/>
        <w:numPr>
          <w:ilvl w:val="0"/>
          <w:numId w:val="8"/>
        </w:numPr>
        <w:spacing w:after="0" w:line="360" w:lineRule="auto"/>
        <w:ind w:left="0"/>
        <w:rPr>
          <w:rFonts w:cs="B Mitra"/>
          <w:sz w:val="24"/>
          <w:szCs w:val="24"/>
          <w:highlight w:val="yellow"/>
        </w:rPr>
      </w:pPr>
      <w:r w:rsidRPr="00473FCD">
        <w:rPr>
          <w:rFonts w:cs="B Mitra" w:hint="cs"/>
          <w:sz w:val="24"/>
          <w:szCs w:val="24"/>
          <w:highlight w:val="yellow"/>
          <w:rtl/>
        </w:rPr>
        <w:t xml:space="preserve">  </w:t>
      </w:r>
      <w:r w:rsidRPr="00473FCD">
        <w:rPr>
          <w:rFonts w:cs="B Mitra"/>
          <w:sz w:val="24"/>
          <w:szCs w:val="24"/>
          <w:highlight w:val="yellow"/>
        </w:rPr>
        <w:t>S.G. Nair,</w:t>
      </w:r>
      <w:r w:rsidRPr="00473FCD">
        <w:rPr>
          <w:rFonts w:cs="B Mitra"/>
          <w:spacing w:val="-3"/>
          <w:sz w:val="24"/>
          <w:szCs w:val="24"/>
          <w:highlight w:val="yellow"/>
        </w:rPr>
        <w:t xml:space="preserve"> </w:t>
      </w:r>
      <w:r w:rsidRPr="00473FCD">
        <w:rPr>
          <w:rFonts w:cs="B Mitra"/>
          <w:sz w:val="24"/>
          <w:szCs w:val="24"/>
          <w:highlight w:val="yellow"/>
        </w:rPr>
        <w:t>T. Adams-Deutsch,</w:t>
      </w:r>
      <w:r w:rsidRPr="00473FCD">
        <w:rPr>
          <w:rFonts w:cs="B Mitra"/>
          <w:spacing w:val="-3"/>
          <w:sz w:val="24"/>
          <w:szCs w:val="24"/>
          <w:highlight w:val="yellow"/>
        </w:rPr>
        <w:t xml:space="preserve"> </w:t>
      </w:r>
      <w:r w:rsidRPr="00473FCD">
        <w:rPr>
          <w:rFonts w:cs="B Mitra"/>
          <w:spacing w:val="-1"/>
          <w:sz w:val="24"/>
          <w:szCs w:val="24"/>
          <w:highlight w:val="yellow"/>
        </w:rPr>
        <w:t>D.H.</w:t>
      </w:r>
      <w:r w:rsidRPr="00473FCD">
        <w:rPr>
          <w:rFonts w:cs="B Mitra"/>
          <w:sz w:val="24"/>
          <w:szCs w:val="24"/>
          <w:highlight w:val="yellow"/>
        </w:rPr>
        <w:t xml:space="preserve"> Epstein, Y.</w:t>
      </w:r>
      <w:r w:rsidRPr="00473FCD">
        <w:rPr>
          <w:rFonts w:cs="B Mitra"/>
          <w:spacing w:val="-3"/>
          <w:sz w:val="24"/>
          <w:szCs w:val="24"/>
          <w:highlight w:val="yellow"/>
        </w:rPr>
        <w:t xml:space="preserve"> </w:t>
      </w:r>
      <w:r w:rsidRPr="00473FCD">
        <w:rPr>
          <w:rFonts w:cs="B Mitra"/>
          <w:sz w:val="24"/>
          <w:szCs w:val="24"/>
          <w:highlight w:val="yellow"/>
        </w:rPr>
        <w:t xml:space="preserve">Shaham, Y., </w:t>
      </w:r>
      <w:r w:rsidRPr="00473FCD">
        <w:rPr>
          <w:rFonts w:cs="B Mitra" w:hint="cs"/>
          <w:sz w:val="24"/>
          <w:szCs w:val="24"/>
          <w:highlight w:val="yellow"/>
          <w:rtl/>
        </w:rPr>
        <w:t xml:space="preserve"> ؛ داروشناسی اعصاب از عود کردن حالت حریص شدن برای غذا: روش شناسی، یافته های اصلی و مقایسه عود کردن حالت حریص شدن برای مواد مخدر. پیشرفت در نوروبیولوژی 89 (2009)؛‌ 45- 18</w:t>
      </w:r>
    </w:p>
    <w:p w:rsidR="00A40349" w:rsidRPr="00473FCD" w:rsidRDefault="00A40349" w:rsidP="00C856F3">
      <w:pPr>
        <w:pStyle w:val="ListParagraph"/>
        <w:numPr>
          <w:ilvl w:val="0"/>
          <w:numId w:val="8"/>
        </w:numPr>
        <w:spacing w:after="0" w:line="360" w:lineRule="auto"/>
        <w:ind w:left="0"/>
        <w:rPr>
          <w:rFonts w:cs="B Mitra"/>
          <w:sz w:val="24"/>
          <w:szCs w:val="24"/>
          <w:highlight w:val="yellow"/>
        </w:rPr>
      </w:pPr>
      <w:r w:rsidRPr="00473FCD">
        <w:rPr>
          <w:rFonts w:cs="B Mitra" w:hint="cs"/>
          <w:sz w:val="24"/>
          <w:szCs w:val="24"/>
          <w:highlight w:val="yellow"/>
          <w:rtl/>
        </w:rPr>
        <w:t xml:space="preserve">   </w:t>
      </w:r>
      <w:r w:rsidRPr="00473FCD">
        <w:rPr>
          <w:rFonts w:cs="B Mitra"/>
          <w:sz w:val="24"/>
          <w:szCs w:val="24"/>
          <w:highlight w:val="yellow"/>
        </w:rPr>
        <w:t>S.V. Mahler, H. Wit</w:t>
      </w:r>
      <w:r w:rsidRPr="00473FCD">
        <w:rPr>
          <w:rFonts w:cs="B Mitra" w:hint="cs"/>
          <w:sz w:val="24"/>
          <w:szCs w:val="24"/>
          <w:highlight w:val="yellow"/>
          <w:rtl/>
        </w:rPr>
        <w:t xml:space="preserve"> ؛ عوامل واکنش به نشانه ها: تفاوت های افراد در حریص شدن به تحریک با نشانه ها پس از پرهیز از سیگار یا غذا. </w:t>
      </w:r>
      <w:r w:rsidRPr="00473FCD">
        <w:rPr>
          <w:rFonts w:cs="B Mitra"/>
          <w:sz w:val="24"/>
          <w:szCs w:val="24"/>
          <w:highlight w:val="yellow"/>
        </w:rPr>
        <w:t>PLoS one 5(2010), koi: 10.1371/journal.pone.0015475</w:t>
      </w:r>
      <w:r w:rsidRPr="00473FCD">
        <w:rPr>
          <w:rFonts w:cs="B Mitra" w:hint="cs"/>
          <w:sz w:val="24"/>
          <w:szCs w:val="24"/>
          <w:highlight w:val="yellow"/>
          <w:rtl/>
        </w:rPr>
        <w:t xml:space="preserve">. </w:t>
      </w:r>
    </w:p>
    <w:p w:rsidR="00A40349" w:rsidRPr="00473FCD" w:rsidRDefault="00A40349" w:rsidP="00C856F3">
      <w:pPr>
        <w:pStyle w:val="ListParagraph"/>
        <w:numPr>
          <w:ilvl w:val="0"/>
          <w:numId w:val="8"/>
        </w:numPr>
        <w:spacing w:after="0" w:line="360" w:lineRule="auto"/>
        <w:ind w:left="0"/>
        <w:rPr>
          <w:rFonts w:cs="B Mitra"/>
          <w:sz w:val="24"/>
          <w:szCs w:val="24"/>
          <w:highlight w:val="yellow"/>
        </w:rPr>
      </w:pPr>
      <w:r w:rsidRPr="00473FCD">
        <w:rPr>
          <w:rFonts w:cs="B Mitra"/>
          <w:sz w:val="24"/>
          <w:szCs w:val="24"/>
          <w:highlight w:val="yellow"/>
        </w:rPr>
        <w:t>D.K. Elmore, J.M. De Castro</w:t>
      </w:r>
      <w:r w:rsidRPr="00473FCD">
        <w:rPr>
          <w:rFonts w:cs="B Mitra" w:hint="cs"/>
          <w:sz w:val="24"/>
          <w:szCs w:val="24"/>
          <w:highlight w:val="yellow"/>
          <w:rtl/>
        </w:rPr>
        <w:t xml:space="preserve"> ؛ حالات خود سنجی و اشتیاق بیش از حد برای رفتارهای خوردن مداوم بصورت پرخوری؛ بهبودی از پرخوری و وضعیت نرمال. ژورنال بین المللی اختلالات خوردن 9 (1990)؛ 190-179. </w:t>
      </w:r>
    </w:p>
    <w:p w:rsidR="00A40349" w:rsidRPr="00473FCD" w:rsidRDefault="00A40349" w:rsidP="00C856F3">
      <w:pPr>
        <w:pStyle w:val="ListParagraph"/>
        <w:numPr>
          <w:ilvl w:val="0"/>
          <w:numId w:val="8"/>
        </w:numPr>
        <w:spacing w:after="0" w:line="360" w:lineRule="auto"/>
        <w:ind w:left="0"/>
        <w:rPr>
          <w:rFonts w:cs="B Mitra"/>
          <w:sz w:val="24"/>
          <w:szCs w:val="24"/>
          <w:highlight w:val="yellow"/>
        </w:rPr>
      </w:pPr>
      <w:r w:rsidRPr="00473FCD">
        <w:rPr>
          <w:rFonts w:cs="B Mitra" w:hint="cs"/>
          <w:sz w:val="24"/>
          <w:szCs w:val="24"/>
          <w:highlight w:val="yellow"/>
          <w:rtl/>
        </w:rPr>
        <w:lastRenderedPageBreak/>
        <w:t xml:space="preserve"> </w:t>
      </w:r>
      <w:r w:rsidRPr="00473FCD">
        <w:rPr>
          <w:rFonts w:cs="B Mitra"/>
          <w:sz w:val="24"/>
          <w:szCs w:val="24"/>
          <w:highlight w:val="yellow"/>
        </w:rPr>
        <w:t>A. Koskina, I.C. Campbell, U. Schmidt</w:t>
      </w:r>
      <w:r w:rsidRPr="00473FCD">
        <w:rPr>
          <w:rFonts w:cs="B Mitra" w:hint="cs"/>
          <w:sz w:val="24"/>
          <w:szCs w:val="24"/>
          <w:highlight w:val="yellow"/>
          <w:rtl/>
        </w:rPr>
        <w:t xml:space="preserve">  ؛ درمان با در معرض قرار دادن بیمار با نشانه ها برای درمان اختلالات خوردن. بررسی های رفتاری و علوم عصبی 37 (2013) ؛‌208-193</w:t>
      </w:r>
    </w:p>
    <w:p w:rsidR="00A40349" w:rsidRPr="00473FCD" w:rsidRDefault="00A40349" w:rsidP="00C856F3">
      <w:pPr>
        <w:pStyle w:val="ListParagraph"/>
        <w:numPr>
          <w:ilvl w:val="0"/>
          <w:numId w:val="8"/>
        </w:numPr>
        <w:spacing w:after="0" w:line="360" w:lineRule="auto"/>
        <w:ind w:left="0"/>
        <w:rPr>
          <w:rFonts w:cs="B Mitra"/>
          <w:sz w:val="24"/>
          <w:szCs w:val="24"/>
          <w:highlight w:val="yellow"/>
        </w:rPr>
      </w:pPr>
      <w:r w:rsidRPr="00473FCD">
        <w:rPr>
          <w:rFonts w:cs="B Mitra" w:hint="cs"/>
          <w:sz w:val="24"/>
          <w:szCs w:val="24"/>
          <w:highlight w:val="yellow"/>
          <w:rtl/>
        </w:rPr>
        <w:t xml:space="preserve">   </w:t>
      </w:r>
      <w:r w:rsidRPr="00473FCD">
        <w:rPr>
          <w:rFonts w:cs="B Mitra"/>
          <w:sz w:val="24"/>
          <w:szCs w:val="24"/>
          <w:highlight w:val="yellow"/>
        </w:rPr>
        <w:t>C.</w:t>
      </w:r>
      <w:r w:rsidRPr="00473FCD">
        <w:rPr>
          <w:rFonts w:cs="B Mitra"/>
          <w:spacing w:val="24"/>
          <w:sz w:val="24"/>
          <w:szCs w:val="24"/>
          <w:highlight w:val="yellow"/>
        </w:rPr>
        <w:t xml:space="preserve"> </w:t>
      </w:r>
      <w:r w:rsidRPr="00473FCD">
        <w:rPr>
          <w:rFonts w:cs="B Mitra"/>
          <w:sz w:val="24"/>
          <w:szCs w:val="24"/>
          <w:highlight w:val="yellow"/>
        </w:rPr>
        <w:t>Bulik,</w:t>
      </w:r>
      <w:r w:rsidRPr="00473FCD">
        <w:rPr>
          <w:rFonts w:cs="B Mitra"/>
          <w:spacing w:val="24"/>
          <w:sz w:val="24"/>
          <w:szCs w:val="24"/>
          <w:highlight w:val="yellow"/>
        </w:rPr>
        <w:t xml:space="preserve"> </w:t>
      </w:r>
      <w:r w:rsidRPr="00473FCD">
        <w:rPr>
          <w:rFonts w:cs="B Mitra"/>
          <w:sz w:val="24"/>
          <w:szCs w:val="24"/>
          <w:highlight w:val="yellow"/>
        </w:rPr>
        <w:t>P.</w:t>
      </w:r>
      <w:r w:rsidRPr="00473FCD">
        <w:rPr>
          <w:rFonts w:cs="B Mitra"/>
          <w:spacing w:val="23"/>
          <w:sz w:val="24"/>
          <w:szCs w:val="24"/>
          <w:highlight w:val="yellow"/>
        </w:rPr>
        <w:t xml:space="preserve"> </w:t>
      </w:r>
      <w:r w:rsidRPr="00473FCD">
        <w:rPr>
          <w:rFonts w:cs="B Mitra"/>
          <w:sz w:val="24"/>
          <w:szCs w:val="24"/>
          <w:highlight w:val="yellow"/>
        </w:rPr>
        <w:t>Sullivan,</w:t>
      </w:r>
      <w:r w:rsidRPr="00473FCD">
        <w:rPr>
          <w:rFonts w:cs="B Mitra"/>
          <w:spacing w:val="24"/>
          <w:sz w:val="24"/>
          <w:szCs w:val="24"/>
          <w:highlight w:val="yellow"/>
        </w:rPr>
        <w:t xml:space="preserve"> </w:t>
      </w:r>
      <w:r w:rsidRPr="00473FCD">
        <w:rPr>
          <w:rFonts w:cs="B Mitra"/>
          <w:sz w:val="24"/>
          <w:szCs w:val="24"/>
          <w:highlight w:val="yellow"/>
        </w:rPr>
        <w:t>F.A.</w:t>
      </w:r>
      <w:r w:rsidRPr="00473FCD">
        <w:rPr>
          <w:rFonts w:cs="B Mitra"/>
          <w:spacing w:val="24"/>
          <w:sz w:val="24"/>
          <w:szCs w:val="24"/>
          <w:highlight w:val="yellow"/>
        </w:rPr>
        <w:t xml:space="preserve"> </w:t>
      </w:r>
      <w:r w:rsidRPr="00473FCD">
        <w:rPr>
          <w:rFonts w:cs="B Mitra"/>
          <w:sz w:val="24"/>
          <w:szCs w:val="24"/>
          <w:highlight w:val="yellow"/>
        </w:rPr>
        <w:t>Carter,</w:t>
      </w:r>
      <w:r w:rsidRPr="00473FCD">
        <w:rPr>
          <w:rFonts w:cs="B Mitra"/>
          <w:spacing w:val="23"/>
          <w:sz w:val="24"/>
          <w:szCs w:val="24"/>
          <w:highlight w:val="yellow"/>
        </w:rPr>
        <w:t xml:space="preserve"> </w:t>
      </w:r>
      <w:r w:rsidRPr="00473FCD">
        <w:rPr>
          <w:rFonts w:cs="B Mitra"/>
          <w:sz w:val="24"/>
          <w:szCs w:val="24"/>
          <w:highlight w:val="yellow"/>
        </w:rPr>
        <w:t>V.V.</w:t>
      </w:r>
      <w:r w:rsidRPr="00473FCD">
        <w:rPr>
          <w:rFonts w:cs="B Mitra"/>
          <w:spacing w:val="24"/>
          <w:sz w:val="24"/>
          <w:szCs w:val="24"/>
          <w:highlight w:val="yellow"/>
        </w:rPr>
        <w:t xml:space="preserve"> </w:t>
      </w:r>
      <w:r w:rsidRPr="00473FCD">
        <w:rPr>
          <w:rFonts w:cs="B Mitra"/>
          <w:sz w:val="24"/>
          <w:szCs w:val="24"/>
          <w:highlight w:val="yellow"/>
        </w:rPr>
        <w:t>McIntosh,</w:t>
      </w:r>
      <w:r w:rsidRPr="00473FCD">
        <w:rPr>
          <w:rFonts w:cs="B Mitra"/>
          <w:spacing w:val="24"/>
          <w:sz w:val="24"/>
          <w:szCs w:val="24"/>
          <w:highlight w:val="yellow"/>
        </w:rPr>
        <w:t xml:space="preserve"> </w:t>
      </w:r>
      <w:r w:rsidRPr="00473FCD">
        <w:rPr>
          <w:rFonts w:cs="B Mitra"/>
          <w:sz w:val="24"/>
          <w:szCs w:val="24"/>
          <w:highlight w:val="yellow"/>
        </w:rPr>
        <w:t>P.R.</w:t>
      </w:r>
      <w:r w:rsidRPr="00473FCD">
        <w:rPr>
          <w:rFonts w:cs="B Mitra"/>
          <w:spacing w:val="24"/>
          <w:sz w:val="24"/>
          <w:szCs w:val="24"/>
          <w:highlight w:val="yellow"/>
        </w:rPr>
        <w:t xml:space="preserve"> </w:t>
      </w:r>
      <w:r w:rsidRPr="00473FCD">
        <w:rPr>
          <w:rFonts w:cs="B Mitra"/>
          <w:sz w:val="24"/>
          <w:szCs w:val="24"/>
          <w:highlight w:val="yellow"/>
        </w:rPr>
        <w:t>Joyce</w:t>
      </w:r>
      <w:r w:rsidRPr="00473FCD">
        <w:rPr>
          <w:rFonts w:cs="B Mitra" w:hint="cs"/>
          <w:sz w:val="24"/>
          <w:szCs w:val="24"/>
          <w:highlight w:val="yellow"/>
          <w:rtl/>
        </w:rPr>
        <w:t xml:space="preserve"> ؛ نقش درمان در معرض قرار دادن به همراه پیشگیری از واکنش در درمان های شناختی- رفتاری برای پرخوری عصبی؛‌ روانشناسی پزشکی 28 (1998)؛ 611- 623</w:t>
      </w:r>
    </w:p>
    <w:p w:rsidR="00A40349" w:rsidRPr="00473FCD" w:rsidRDefault="00A40349" w:rsidP="00C856F3">
      <w:pPr>
        <w:pStyle w:val="ListParagraph"/>
        <w:numPr>
          <w:ilvl w:val="0"/>
          <w:numId w:val="8"/>
        </w:numPr>
        <w:spacing w:after="0" w:line="360" w:lineRule="auto"/>
        <w:ind w:left="0"/>
        <w:rPr>
          <w:rFonts w:cs="B Mitra"/>
          <w:sz w:val="24"/>
          <w:szCs w:val="24"/>
          <w:highlight w:val="yellow"/>
        </w:rPr>
      </w:pPr>
      <w:r w:rsidRPr="00473FCD">
        <w:rPr>
          <w:rFonts w:cs="B Mitra" w:hint="cs"/>
          <w:sz w:val="24"/>
          <w:szCs w:val="24"/>
          <w:highlight w:val="yellow"/>
          <w:rtl/>
        </w:rPr>
        <w:t xml:space="preserve">   </w:t>
      </w:r>
      <w:r w:rsidRPr="00473FCD">
        <w:rPr>
          <w:rFonts w:cs="B Mitra"/>
          <w:sz w:val="24"/>
          <w:szCs w:val="24"/>
          <w:highlight w:val="yellow"/>
        </w:rPr>
        <w:t>P.S. Bordnick, A. Traylor, H.L. Copp, K.M. Graap, B. Carter, M. Ferrer, A.P. Walton</w:t>
      </w:r>
      <w:r w:rsidRPr="00473FCD">
        <w:rPr>
          <w:rFonts w:cs="B Mitra" w:hint="cs"/>
          <w:sz w:val="24"/>
          <w:szCs w:val="24"/>
          <w:highlight w:val="yellow"/>
          <w:rtl/>
        </w:rPr>
        <w:t xml:space="preserve">  ؛ ارزیابی واکنش ها نسبت به الکل مجازی بر اساس نشانه ها؛ رفتارهای اعتیادآور 33 (2008)؛ 756-743</w:t>
      </w:r>
    </w:p>
    <w:p w:rsidR="00A40349" w:rsidRPr="00473FCD" w:rsidRDefault="00A40349" w:rsidP="00C856F3">
      <w:pPr>
        <w:pStyle w:val="ListParagraph"/>
        <w:numPr>
          <w:ilvl w:val="0"/>
          <w:numId w:val="8"/>
        </w:numPr>
        <w:spacing w:after="0" w:line="360" w:lineRule="auto"/>
        <w:ind w:left="0"/>
        <w:rPr>
          <w:rFonts w:cs="B Mitra"/>
          <w:sz w:val="24"/>
          <w:szCs w:val="24"/>
          <w:highlight w:val="yellow"/>
        </w:rPr>
      </w:pPr>
      <w:r w:rsidRPr="00473FCD">
        <w:rPr>
          <w:rFonts w:cs="B Mitra"/>
          <w:sz w:val="24"/>
          <w:szCs w:val="24"/>
          <w:highlight w:val="yellow"/>
        </w:rPr>
        <w:t>J.H.</w:t>
      </w:r>
      <w:r w:rsidRPr="00473FCD">
        <w:rPr>
          <w:rFonts w:cs="B Mitra"/>
          <w:spacing w:val="10"/>
          <w:sz w:val="24"/>
          <w:szCs w:val="24"/>
          <w:highlight w:val="yellow"/>
        </w:rPr>
        <w:t xml:space="preserve"> </w:t>
      </w:r>
      <w:r w:rsidRPr="00473FCD">
        <w:rPr>
          <w:rFonts w:cs="B Mitra"/>
          <w:sz w:val="24"/>
          <w:szCs w:val="24"/>
          <w:highlight w:val="yellow"/>
        </w:rPr>
        <w:t>Lee,</w:t>
      </w:r>
      <w:r w:rsidRPr="00473FCD">
        <w:rPr>
          <w:rFonts w:cs="B Mitra"/>
          <w:spacing w:val="9"/>
          <w:sz w:val="24"/>
          <w:szCs w:val="24"/>
          <w:highlight w:val="yellow"/>
        </w:rPr>
        <w:t xml:space="preserve"> </w:t>
      </w:r>
      <w:r w:rsidRPr="00473FCD">
        <w:rPr>
          <w:rFonts w:cs="B Mitra"/>
          <w:sz w:val="24"/>
          <w:szCs w:val="24"/>
          <w:highlight w:val="yellow"/>
        </w:rPr>
        <w:t>Y.</w:t>
      </w:r>
      <w:r w:rsidRPr="00473FCD">
        <w:rPr>
          <w:rFonts w:cs="B Mitra"/>
          <w:spacing w:val="10"/>
          <w:sz w:val="24"/>
          <w:szCs w:val="24"/>
          <w:highlight w:val="yellow"/>
        </w:rPr>
        <w:t xml:space="preserve"> </w:t>
      </w:r>
      <w:r w:rsidRPr="00473FCD">
        <w:rPr>
          <w:rFonts w:cs="B Mitra"/>
          <w:sz w:val="24"/>
          <w:szCs w:val="24"/>
          <w:highlight w:val="yellow"/>
        </w:rPr>
        <w:t>Lim,</w:t>
      </w:r>
      <w:r w:rsidRPr="00473FCD">
        <w:rPr>
          <w:rFonts w:cs="B Mitra"/>
          <w:spacing w:val="10"/>
          <w:sz w:val="24"/>
          <w:szCs w:val="24"/>
          <w:highlight w:val="yellow"/>
        </w:rPr>
        <w:t xml:space="preserve"> </w:t>
      </w:r>
      <w:r w:rsidRPr="00473FCD">
        <w:rPr>
          <w:rFonts w:cs="B Mitra"/>
          <w:sz w:val="24"/>
          <w:szCs w:val="24"/>
          <w:highlight w:val="yellow"/>
        </w:rPr>
        <w:t>S.J.</w:t>
      </w:r>
      <w:r w:rsidRPr="00473FCD">
        <w:rPr>
          <w:rFonts w:cs="B Mitra"/>
          <w:spacing w:val="9"/>
          <w:sz w:val="24"/>
          <w:szCs w:val="24"/>
          <w:highlight w:val="yellow"/>
        </w:rPr>
        <w:t xml:space="preserve"> </w:t>
      </w:r>
      <w:r w:rsidRPr="00473FCD">
        <w:rPr>
          <w:rFonts w:cs="B Mitra"/>
          <w:sz w:val="24"/>
          <w:szCs w:val="24"/>
          <w:highlight w:val="yellow"/>
        </w:rPr>
        <w:t>Graham,</w:t>
      </w:r>
      <w:r w:rsidRPr="00473FCD">
        <w:rPr>
          <w:rFonts w:cs="B Mitra"/>
          <w:spacing w:val="10"/>
          <w:sz w:val="24"/>
          <w:szCs w:val="24"/>
          <w:highlight w:val="yellow"/>
        </w:rPr>
        <w:t xml:space="preserve"> </w:t>
      </w:r>
      <w:r w:rsidRPr="00473FCD">
        <w:rPr>
          <w:rFonts w:cs="B Mitra"/>
          <w:sz w:val="24"/>
          <w:szCs w:val="24"/>
          <w:highlight w:val="yellow"/>
        </w:rPr>
        <w:t>G.</w:t>
      </w:r>
      <w:r w:rsidRPr="00473FCD">
        <w:rPr>
          <w:rFonts w:cs="B Mitra"/>
          <w:spacing w:val="10"/>
          <w:sz w:val="24"/>
          <w:szCs w:val="24"/>
          <w:highlight w:val="yellow"/>
        </w:rPr>
        <w:t xml:space="preserve"> </w:t>
      </w:r>
      <w:r w:rsidRPr="00473FCD">
        <w:rPr>
          <w:rFonts w:cs="B Mitra"/>
          <w:sz w:val="24"/>
          <w:szCs w:val="24"/>
          <w:highlight w:val="yellow"/>
        </w:rPr>
        <w:t>Kim,</w:t>
      </w:r>
      <w:r w:rsidRPr="00473FCD">
        <w:rPr>
          <w:rFonts w:cs="B Mitra"/>
          <w:spacing w:val="9"/>
          <w:sz w:val="24"/>
          <w:szCs w:val="24"/>
          <w:highlight w:val="yellow"/>
        </w:rPr>
        <w:t xml:space="preserve"> </w:t>
      </w:r>
      <w:r w:rsidRPr="00473FCD">
        <w:rPr>
          <w:rFonts w:cs="B Mitra"/>
          <w:sz w:val="24"/>
          <w:szCs w:val="24"/>
          <w:highlight w:val="yellow"/>
        </w:rPr>
        <w:t>B.K.</w:t>
      </w:r>
      <w:r w:rsidRPr="00473FCD">
        <w:rPr>
          <w:rFonts w:cs="B Mitra"/>
          <w:spacing w:val="10"/>
          <w:sz w:val="24"/>
          <w:szCs w:val="24"/>
          <w:highlight w:val="yellow"/>
        </w:rPr>
        <w:t xml:space="preserve"> </w:t>
      </w:r>
      <w:r w:rsidRPr="00473FCD">
        <w:rPr>
          <w:rFonts w:cs="B Mitra"/>
          <w:sz w:val="24"/>
          <w:szCs w:val="24"/>
          <w:highlight w:val="yellow"/>
        </w:rPr>
        <w:t>Wiederhold,</w:t>
      </w:r>
      <w:r w:rsidRPr="00473FCD">
        <w:rPr>
          <w:rFonts w:cs="B Mitra"/>
          <w:spacing w:val="10"/>
          <w:sz w:val="24"/>
          <w:szCs w:val="24"/>
          <w:highlight w:val="yellow"/>
        </w:rPr>
        <w:t xml:space="preserve"> </w:t>
      </w:r>
      <w:r w:rsidRPr="00473FCD">
        <w:rPr>
          <w:rFonts w:cs="B Mitra"/>
          <w:sz w:val="24"/>
          <w:szCs w:val="24"/>
          <w:highlight w:val="yellow"/>
        </w:rPr>
        <w:t>M.D.</w:t>
      </w:r>
      <w:r w:rsidRPr="00473FCD">
        <w:rPr>
          <w:rFonts w:cs="B Mitra" w:hint="cs"/>
          <w:sz w:val="24"/>
          <w:szCs w:val="24"/>
          <w:highlight w:val="yellow"/>
          <w:rtl/>
        </w:rPr>
        <w:t xml:space="preserve"> ؛ </w:t>
      </w:r>
      <w:r w:rsidRPr="00473FCD">
        <w:rPr>
          <w:rFonts w:cs="B Mitra"/>
          <w:sz w:val="24"/>
          <w:szCs w:val="24"/>
          <w:highlight w:val="yellow"/>
        </w:rPr>
        <w:t>Wiederhold</w:t>
      </w:r>
      <w:r w:rsidRPr="00473FCD">
        <w:rPr>
          <w:rFonts w:cs="B Mitra" w:hint="cs"/>
          <w:sz w:val="24"/>
          <w:szCs w:val="24"/>
          <w:highlight w:val="yellow"/>
          <w:rtl/>
        </w:rPr>
        <w:t xml:space="preserve">‌ و همکاران ؛ حریص شدن به نیکوتین و درمان به روش در معرض قرار دادن نشانه ها توسط محیط های مجازی. روانشناسی سایبری و رفتار 7 (2004)؛‌ 713 </w:t>
      </w:r>
      <w:r w:rsidRPr="00473FCD">
        <w:rPr>
          <w:rFonts w:ascii="Times New Roman" w:hAnsi="Times New Roman" w:cs="Times New Roman" w:hint="cs"/>
          <w:sz w:val="24"/>
          <w:szCs w:val="24"/>
          <w:highlight w:val="yellow"/>
          <w:rtl/>
        </w:rPr>
        <w:t>–</w:t>
      </w:r>
      <w:r w:rsidRPr="00473FCD">
        <w:rPr>
          <w:rFonts w:cs="B Mitra" w:hint="cs"/>
          <w:sz w:val="24"/>
          <w:szCs w:val="24"/>
          <w:highlight w:val="yellow"/>
          <w:rtl/>
        </w:rPr>
        <w:t xml:space="preserve"> 705</w:t>
      </w:r>
    </w:p>
    <w:p w:rsidR="00A40349" w:rsidRPr="00473FCD" w:rsidRDefault="00A40349" w:rsidP="00C856F3">
      <w:pPr>
        <w:pStyle w:val="ListParagraph"/>
        <w:numPr>
          <w:ilvl w:val="0"/>
          <w:numId w:val="8"/>
        </w:numPr>
        <w:spacing w:after="0" w:line="360" w:lineRule="auto"/>
        <w:ind w:left="0"/>
        <w:rPr>
          <w:rFonts w:cs="B Mitra"/>
          <w:sz w:val="24"/>
          <w:szCs w:val="24"/>
          <w:highlight w:val="yellow"/>
        </w:rPr>
      </w:pPr>
      <w:r w:rsidRPr="00473FCD">
        <w:rPr>
          <w:rFonts w:cs="B Mitra" w:hint="cs"/>
          <w:sz w:val="24"/>
          <w:szCs w:val="24"/>
          <w:highlight w:val="yellow"/>
          <w:rtl/>
        </w:rPr>
        <w:t xml:space="preserve"> </w:t>
      </w:r>
      <w:r w:rsidRPr="00473FCD">
        <w:rPr>
          <w:rFonts w:cs="B Mitra"/>
          <w:sz w:val="24"/>
          <w:szCs w:val="24"/>
          <w:highlight w:val="yellow"/>
        </w:rPr>
        <w:t>O.García-Rodríguez, M. Ferrer-García, I. Pericot-Valverde, J. Gutiérrez-Maldonado, R. Secades-Villa, .L.</w:t>
      </w:r>
      <w:r w:rsidRPr="00473FCD">
        <w:rPr>
          <w:rFonts w:cs="B Mitra"/>
          <w:spacing w:val="1"/>
          <w:sz w:val="24"/>
          <w:szCs w:val="24"/>
          <w:highlight w:val="yellow"/>
        </w:rPr>
        <w:t xml:space="preserve"> </w:t>
      </w:r>
      <w:r w:rsidRPr="00473FCD">
        <w:rPr>
          <w:rFonts w:cs="B Mitra"/>
          <w:sz w:val="24"/>
          <w:szCs w:val="24"/>
          <w:highlight w:val="yellow"/>
        </w:rPr>
        <w:t>Carballo</w:t>
      </w:r>
      <w:r w:rsidRPr="00473FCD">
        <w:rPr>
          <w:rFonts w:cs="B Mitra" w:hint="cs"/>
          <w:sz w:val="24"/>
          <w:szCs w:val="24"/>
          <w:highlight w:val="yellow"/>
          <w:rtl/>
        </w:rPr>
        <w:t xml:space="preserve">        ؛ تعیین نشانه های خاص و زمینه های مرتبط با حریص شدن برای سیگار کشیدن برای بهبود محیط های موثر مجازی ؛‌ روانشناسی سایبری، رفتاری و شبکه اجتماعی 14 (2011)؛‌ 97-91</w:t>
      </w:r>
    </w:p>
    <w:p w:rsidR="00A40349" w:rsidRPr="00473FCD" w:rsidRDefault="00A40349" w:rsidP="00C856F3">
      <w:pPr>
        <w:pStyle w:val="ListParagraph"/>
        <w:numPr>
          <w:ilvl w:val="0"/>
          <w:numId w:val="8"/>
        </w:numPr>
        <w:spacing w:after="0" w:line="360" w:lineRule="auto"/>
        <w:ind w:left="0"/>
        <w:rPr>
          <w:rFonts w:cs="B Mitra"/>
          <w:sz w:val="24"/>
          <w:szCs w:val="24"/>
          <w:highlight w:val="yellow"/>
        </w:rPr>
      </w:pPr>
      <w:r w:rsidRPr="00473FCD">
        <w:rPr>
          <w:rFonts w:cs="B Mitra"/>
          <w:sz w:val="24"/>
          <w:szCs w:val="24"/>
          <w:highlight w:val="yellow"/>
        </w:rPr>
        <w:t>M.</w:t>
      </w:r>
      <w:r w:rsidRPr="00473FCD">
        <w:rPr>
          <w:rFonts w:cs="B Mitra"/>
          <w:spacing w:val="1"/>
          <w:sz w:val="24"/>
          <w:szCs w:val="24"/>
          <w:highlight w:val="yellow"/>
        </w:rPr>
        <w:t xml:space="preserve"> </w:t>
      </w:r>
      <w:r w:rsidRPr="00473FCD">
        <w:rPr>
          <w:rFonts w:cs="B Mitra"/>
          <w:sz w:val="24"/>
          <w:szCs w:val="24"/>
          <w:highlight w:val="yellow"/>
        </w:rPr>
        <w:t>Ferrer-Garcia,</w:t>
      </w:r>
      <w:r w:rsidRPr="00473FCD">
        <w:rPr>
          <w:rFonts w:cs="B Mitra"/>
          <w:spacing w:val="1"/>
          <w:sz w:val="24"/>
          <w:szCs w:val="24"/>
          <w:highlight w:val="yellow"/>
        </w:rPr>
        <w:t xml:space="preserve"> </w:t>
      </w:r>
      <w:r w:rsidRPr="00473FCD">
        <w:rPr>
          <w:rFonts w:cs="B Mitra"/>
          <w:sz w:val="24"/>
          <w:szCs w:val="24"/>
          <w:highlight w:val="yellow"/>
        </w:rPr>
        <w:t>O.</w:t>
      </w:r>
      <w:r w:rsidRPr="00473FCD">
        <w:rPr>
          <w:rFonts w:cs="B Mitra"/>
          <w:spacing w:val="1"/>
          <w:sz w:val="24"/>
          <w:szCs w:val="24"/>
          <w:highlight w:val="yellow"/>
        </w:rPr>
        <w:t xml:space="preserve"> </w:t>
      </w:r>
      <w:r w:rsidRPr="00473FCD">
        <w:rPr>
          <w:rFonts w:cs="B Mitra"/>
          <w:sz w:val="24"/>
          <w:szCs w:val="24"/>
          <w:highlight w:val="yellow"/>
        </w:rPr>
        <w:t>Garcia-Rodrigues,</w:t>
      </w:r>
      <w:r w:rsidRPr="00473FCD">
        <w:rPr>
          <w:rFonts w:cs="B Mitra"/>
          <w:spacing w:val="1"/>
          <w:sz w:val="24"/>
          <w:szCs w:val="24"/>
          <w:highlight w:val="yellow"/>
        </w:rPr>
        <w:t xml:space="preserve"> </w:t>
      </w:r>
      <w:r w:rsidRPr="00473FCD">
        <w:rPr>
          <w:rFonts w:cs="B Mitra"/>
          <w:sz w:val="24"/>
          <w:szCs w:val="24"/>
          <w:highlight w:val="yellow"/>
        </w:rPr>
        <w:t>J.</w:t>
      </w:r>
      <w:r w:rsidRPr="00473FCD">
        <w:rPr>
          <w:rFonts w:cs="B Mitra"/>
          <w:spacing w:val="1"/>
          <w:sz w:val="24"/>
          <w:szCs w:val="24"/>
          <w:highlight w:val="yellow"/>
        </w:rPr>
        <w:t xml:space="preserve"> </w:t>
      </w:r>
      <w:r w:rsidRPr="00473FCD">
        <w:rPr>
          <w:rFonts w:cs="B Mitra"/>
          <w:sz w:val="24"/>
          <w:szCs w:val="24"/>
          <w:highlight w:val="yellow"/>
        </w:rPr>
        <w:t>Gutierrez-Maldonado,</w:t>
      </w:r>
      <w:r w:rsidRPr="00473FCD">
        <w:rPr>
          <w:rFonts w:cs="B Mitra"/>
          <w:spacing w:val="1"/>
          <w:sz w:val="24"/>
          <w:szCs w:val="24"/>
          <w:highlight w:val="yellow"/>
        </w:rPr>
        <w:t xml:space="preserve"> </w:t>
      </w:r>
      <w:r w:rsidRPr="00473FCD">
        <w:rPr>
          <w:rFonts w:cs="B Mitra"/>
          <w:sz w:val="24"/>
          <w:szCs w:val="24"/>
          <w:highlight w:val="yellow"/>
        </w:rPr>
        <w:t>I.</w:t>
      </w:r>
      <w:r w:rsidRPr="00473FCD">
        <w:rPr>
          <w:rFonts w:cs="B Mitra"/>
          <w:spacing w:val="1"/>
          <w:sz w:val="24"/>
          <w:szCs w:val="24"/>
          <w:highlight w:val="yellow"/>
        </w:rPr>
        <w:t xml:space="preserve"> </w:t>
      </w:r>
      <w:r w:rsidRPr="00473FCD">
        <w:rPr>
          <w:rFonts w:cs="B Mitra"/>
          <w:sz w:val="24"/>
          <w:szCs w:val="24"/>
          <w:highlight w:val="yellow"/>
        </w:rPr>
        <w:t>Pericot-Valverde,</w:t>
      </w:r>
      <w:r w:rsidRPr="00473FCD">
        <w:rPr>
          <w:rFonts w:cs="B Mitra"/>
          <w:spacing w:val="1"/>
          <w:sz w:val="24"/>
          <w:szCs w:val="24"/>
          <w:highlight w:val="yellow"/>
        </w:rPr>
        <w:t xml:space="preserve"> </w:t>
      </w:r>
      <w:r w:rsidRPr="00473FCD">
        <w:rPr>
          <w:rFonts w:cs="B Mitra"/>
          <w:sz w:val="24"/>
          <w:szCs w:val="24"/>
          <w:highlight w:val="yellow"/>
        </w:rPr>
        <w:t>R.</w:t>
      </w:r>
      <w:r w:rsidRPr="00473FCD">
        <w:rPr>
          <w:rFonts w:cs="B Mitra"/>
          <w:spacing w:val="1"/>
          <w:sz w:val="24"/>
          <w:szCs w:val="24"/>
          <w:highlight w:val="yellow"/>
        </w:rPr>
        <w:t xml:space="preserve"> </w:t>
      </w:r>
      <w:r w:rsidRPr="00473FCD">
        <w:rPr>
          <w:rFonts w:cs="B Mitra"/>
          <w:sz w:val="24"/>
          <w:szCs w:val="24"/>
          <w:highlight w:val="yellow"/>
        </w:rPr>
        <w:t>Secades-Villa</w:t>
      </w:r>
      <w:r w:rsidRPr="00473FCD">
        <w:rPr>
          <w:rFonts w:cs="B Mitra" w:hint="cs"/>
          <w:sz w:val="24"/>
          <w:szCs w:val="24"/>
          <w:highlight w:val="yellow"/>
          <w:rtl/>
        </w:rPr>
        <w:t xml:space="preserve">   ؛ بازده واقعیت های مجازی در تحریک اشتیاق به سیگارکشیدن: رابطه آن با سطح مصرف نیکوتین و وابستگی به نیکوتین. بررسی سالانه درمان سایبری و پزشکی از راه دور (2010)؛‌ 127 </w:t>
      </w:r>
      <w:r w:rsidRPr="00473FCD">
        <w:rPr>
          <w:rFonts w:ascii="Times New Roman" w:hAnsi="Times New Roman" w:cs="Times New Roman" w:hint="cs"/>
          <w:sz w:val="24"/>
          <w:szCs w:val="24"/>
          <w:highlight w:val="yellow"/>
          <w:rtl/>
        </w:rPr>
        <w:t>–</w:t>
      </w:r>
      <w:r w:rsidRPr="00473FCD">
        <w:rPr>
          <w:rFonts w:cs="B Mitra" w:hint="cs"/>
          <w:sz w:val="24"/>
          <w:szCs w:val="24"/>
          <w:highlight w:val="yellow"/>
          <w:rtl/>
        </w:rPr>
        <w:t xml:space="preserve"> 123</w:t>
      </w:r>
    </w:p>
    <w:p w:rsidR="00A40349" w:rsidRPr="00473FCD" w:rsidRDefault="00A40349" w:rsidP="00C856F3">
      <w:pPr>
        <w:pStyle w:val="ListParagraph"/>
        <w:numPr>
          <w:ilvl w:val="0"/>
          <w:numId w:val="8"/>
        </w:numPr>
        <w:spacing w:after="0" w:line="360" w:lineRule="auto"/>
        <w:ind w:left="0"/>
        <w:rPr>
          <w:rFonts w:cs="B Mitra"/>
          <w:sz w:val="24"/>
          <w:szCs w:val="24"/>
          <w:highlight w:val="yellow"/>
        </w:rPr>
      </w:pPr>
      <w:r w:rsidRPr="00473FCD">
        <w:rPr>
          <w:rFonts w:cs="B Mitra"/>
          <w:sz w:val="24"/>
          <w:szCs w:val="24"/>
          <w:highlight w:val="yellow"/>
        </w:rPr>
        <w:t>J.</w:t>
      </w:r>
      <w:r w:rsidRPr="00473FCD">
        <w:rPr>
          <w:rFonts w:cs="B Mitra"/>
          <w:spacing w:val="26"/>
          <w:sz w:val="24"/>
          <w:szCs w:val="24"/>
          <w:highlight w:val="yellow"/>
        </w:rPr>
        <w:t xml:space="preserve"> </w:t>
      </w:r>
      <w:r w:rsidRPr="00473FCD">
        <w:rPr>
          <w:rFonts w:cs="B Mitra"/>
          <w:sz w:val="24"/>
          <w:szCs w:val="24"/>
          <w:highlight w:val="yellow"/>
        </w:rPr>
        <w:t>Gutiérrez-Maldonado,</w:t>
      </w:r>
      <w:r w:rsidRPr="00473FCD">
        <w:rPr>
          <w:rFonts w:cs="B Mitra"/>
          <w:spacing w:val="25"/>
          <w:sz w:val="24"/>
          <w:szCs w:val="24"/>
          <w:highlight w:val="yellow"/>
        </w:rPr>
        <w:t xml:space="preserve"> </w:t>
      </w:r>
      <w:r w:rsidRPr="00473FCD">
        <w:rPr>
          <w:rFonts w:cs="B Mitra"/>
          <w:sz w:val="24"/>
          <w:szCs w:val="24"/>
          <w:highlight w:val="yellow"/>
        </w:rPr>
        <w:t>M.</w:t>
      </w:r>
      <w:r w:rsidRPr="00473FCD">
        <w:rPr>
          <w:rFonts w:cs="B Mitra"/>
          <w:spacing w:val="26"/>
          <w:sz w:val="24"/>
          <w:szCs w:val="24"/>
          <w:highlight w:val="yellow"/>
        </w:rPr>
        <w:t xml:space="preserve"> </w:t>
      </w:r>
      <w:r w:rsidRPr="00473FCD">
        <w:rPr>
          <w:rFonts w:cs="B Mitra"/>
          <w:sz w:val="24"/>
          <w:szCs w:val="24"/>
          <w:highlight w:val="yellow"/>
        </w:rPr>
        <w:t>Ferrer-García,</w:t>
      </w:r>
      <w:r w:rsidRPr="00473FCD">
        <w:rPr>
          <w:rFonts w:cs="B Mitra"/>
          <w:spacing w:val="25"/>
          <w:sz w:val="24"/>
          <w:szCs w:val="24"/>
          <w:highlight w:val="yellow"/>
        </w:rPr>
        <w:t xml:space="preserve"> </w:t>
      </w:r>
      <w:r w:rsidRPr="00473FCD">
        <w:rPr>
          <w:rFonts w:cs="B Mitra"/>
          <w:sz w:val="24"/>
          <w:szCs w:val="24"/>
          <w:highlight w:val="yellow"/>
        </w:rPr>
        <w:t>A.</w:t>
      </w:r>
      <w:r w:rsidRPr="00473FCD">
        <w:rPr>
          <w:rFonts w:cs="B Mitra"/>
          <w:spacing w:val="25"/>
          <w:sz w:val="24"/>
          <w:szCs w:val="24"/>
          <w:highlight w:val="yellow"/>
        </w:rPr>
        <w:t xml:space="preserve"> </w:t>
      </w:r>
      <w:r w:rsidRPr="00473FCD">
        <w:rPr>
          <w:rFonts w:cs="B Mitra"/>
          <w:sz w:val="24"/>
          <w:szCs w:val="24"/>
          <w:highlight w:val="yellow"/>
        </w:rPr>
        <w:t>Caqueo-Urízar,</w:t>
      </w:r>
      <w:r w:rsidRPr="00473FCD">
        <w:rPr>
          <w:rFonts w:cs="B Mitra"/>
          <w:spacing w:val="26"/>
          <w:sz w:val="24"/>
          <w:szCs w:val="24"/>
          <w:highlight w:val="yellow"/>
        </w:rPr>
        <w:t xml:space="preserve"> </w:t>
      </w:r>
      <w:r w:rsidRPr="00473FCD">
        <w:rPr>
          <w:rFonts w:cs="B Mitra"/>
          <w:sz w:val="24"/>
          <w:szCs w:val="24"/>
          <w:highlight w:val="yellow"/>
        </w:rPr>
        <w:t>A.</w:t>
      </w:r>
      <w:r w:rsidRPr="00473FCD">
        <w:rPr>
          <w:rFonts w:cs="B Mitra"/>
          <w:spacing w:val="25"/>
          <w:sz w:val="24"/>
          <w:szCs w:val="24"/>
          <w:highlight w:val="yellow"/>
        </w:rPr>
        <w:t xml:space="preserve"> </w:t>
      </w:r>
      <w:r w:rsidRPr="00473FCD">
        <w:rPr>
          <w:rFonts w:cs="B Mitra"/>
          <w:sz w:val="24"/>
          <w:szCs w:val="24"/>
          <w:highlight w:val="yellow"/>
        </w:rPr>
        <w:t>Letosa-Porta</w:t>
      </w:r>
      <w:r w:rsidRPr="00473FCD">
        <w:rPr>
          <w:rFonts w:cs="B Mitra" w:hint="cs"/>
          <w:sz w:val="24"/>
          <w:szCs w:val="24"/>
          <w:highlight w:val="yellow"/>
          <w:rtl/>
        </w:rPr>
        <w:t xml:space="preserve">  ؛ ارزیابی واکنش های احساسی ایجاد شده بر اساس محیط</w:t>
      </w:r>
      <w:r w:rsidRPr="00473FCD">
        <w:rPr>
          <w:rFonts w:cs="B Mitra"/>
          <w:sz w:val="24"/>
          <w:szCs w:val="24"/>
          <w:highlight w:val="yellow"/>
        </w:rPr>
        <w:t xml:space="preserve"> </w:t>
      </w:r>
      <w:r w:rsidRPr="00473FCD">
        <w:rPr>
          <w:rFonts w:cs="B Mitra" w:hint="cs"/>
          <w:sz w:val="24"/>
          <w:szCs w:val="24"/>
          <w:highlight w:val="yellow"/>
          <w:rtl/>
        </w:rPr>
        <w:t xml:space="preserve">های مجازی در بیمارانی که اختلالات خوردن دارند؛ روانشناسی سایبری و رفتار 9 (2006)؛‌ 513 </w:t>
      </w:r>
      <w:r w:rsidRPr="00473FCD">
        <w:rPr>
          <w:rFonts w:ascii="Times New Roman" w:hAnsi="Times New Roman" w:cs="Times New Roman" w:hint="cs"/>
          <w:sz w:val="24"/>
          <w:szCs w:val="24"/>
          <w:highlight w:val="yellow"/>
          <w:rtl/>
        </w:rPr>
        <w:t>–</w:t>
      </w:r>
      <w:r w:rsidRPr="00473FCD">
        <w:rPr>
          <w:rFonts w:cs="B Mitra" w:hint="cs"/>
          <w:sz w:val="24"/>
          <w:szCs w:val="24"/>
          <w:highlight w:val="yellow"/>
          <w:rtl/>
        </w:rPr>
        <w:t xml:space="preserve"> 507</w:t>
      </w:r>
    </w:p>
    <w:p w:rsidR="00A40349" w:rsidRPr="00473FCD" w:rsidRDefault="00A40349" w:rsidP="00C856F3">
      <w:pPr>
        <w:pStyle w:val="ListParagraph"/>
        <w:numPr>
          <w:ilvl w:val="0"/>
          <w:numId w:val="8"/>
        </w:numPr>
        <w:spacing w:after="0" w:line="360" w:lineRule="auto"/>
        <w:ind w:left="0"/>
        <w:rPr>
          <w:rFonts w:cs="B Mitra"/>
          <w:sz w:val="24"/>
          <w:szCs w:val="24"/>
          <w:highlight w:val="yellow"/>
        </w:rPr>
      </w:pPr>
      <w:r w:rsidRPr="00473FCD">
        <w:rPr>
          <w:rFonts w:cs="B Mitra"/>
          <w:sz w:val="24"/>
          <w:szCs w:val="24"/>
          <w:highlight w:val="yellow"/>
        </w:rPr>
        <w:t>M.</w:t>
      </w:r>
      <w:r w:rsidRPr="00473FCD">
        <w:rPr>
          <w:rFonts w:cs="B Mitra"/>
          <w:spacing w:val="34"/>
          <w:sz w:val="24"/>
          <w:szCs w:val="24"/>
          <w:highlight w:val="yellow"/>
        </w:rPr>
        <w:t xml:space="preserve"> </w:t>
      </w:r>
      <w:r w:rsidRPr="00473FCD">
        <w:rPr>
          <w:rFonts w:cs="B Mitra"/>
          <w:sz w:val="24"/>
          <w:szCs w:val="24"/>
          <w:highlight w:val="yellow"/>
        </w:rPr>
        <w:t>Ferrer-García,</w:t>
      </w:r>
      <w:r w:rsidRPr="00473FCD">
        <w:rPr>
          <w:rFonts w:cs="B Mitra"/>
          <w:spacing w:val="33"/>
          <w:sz w:val="24"/>
          <w:szCs w:val="24"/>
          <w:highlight w:val="yellow"/>
        </w:rPr>
        <w:t xml:space="preserve"> </w:t>
      </w:r>
      <w:r w:rsidRPr="00473FCD">
        <w:rPr>
          <w:rFonts w:cs="B Mitra"/>
          <w:sz w:val="24"/>
          <w:szCs w:val="24"/>
          <w:highlight w:val="yellow"/>
        </w:rPr>
        <w:t>J.</w:t>
      </w:r>
      <w:r w:rsidRPr="00473FCD">
        <w:rPr>
          <w:rFonts w:cs="B Mitra"/>
          <w:spacing w:val="34"/>
          <w:sz w:val="24"/>
          <w:szCs w:val="24"/>
          <w:highlight w:val="yellow"/>
        </w:rPr>
        <w:t xml:space="preserve"> </w:t>
      </w:r>
      <w:r w:rsidRPr="00473FCD">
        <w:rPr>
          <w:rFonts w:cs="B Mitra"/>
          <w:sz w:val="24"/>
          <w:szCs w:val="24"/>
          <w:highlight w:val="yellow"/>
        </w:rPr>
        <w:t>Gutiérrez-Maldonado, A. Caqueo-Urízar, E. Moreno</w:t>
      </w:r>
      <w:r w:rsidRPr="00473FCD">
        <w:rPr>
          <w:rFonts w:cs="B Mitra" w:hint="cs"/>
          <w:sz w:val="24"/>
          <w:szCs w:val="24"/>
          <w:highlight w:val="yellow"/>
          <w:rtl/>
        </w:rPr>
        <w:t xml:space="preserve">   ؛ اعتبار محیط های مجازی برای ابراز واکنش های احساسی در بیماران مبتلا به اختلالات خوردن و در رابطه با کنترل یا اصلاح رفتارها 3 (2009) ؛‌ 830 </w:t>
      </w:r>
      <w:r w:rsidRPr="00473FCD">
        <w:rPr>
          <w:rFonts w:ascii="Times New Roman" w:hAnsi="Times New Roman" w:cs="Times New Roman" w:hint="cs"/>
          <w:sz w:val="24"/>
          <w:szCs w:val="24"/>
          <w:highlight w:val="yellow"/>
          <w:rtl/>
        </w:rPr>
        <w:t>–</w:t>
      </w:r>
      <w:r w:rsidRPr="00473FCD">
        <w:rPr>
          <w:rFonts w:cs="B Mitra" w:hint="cs"/>
          <w:sz w:val="24"/>
          <w:szCs w:val="24"/>
          <w:highlight w:val="yellow"/>
          <w:rtl/>
        </w:rPr>
        <w:t xml:space="preserve"> 854 </w:t>
      </w:r>
    </w:p>
    <w:p w:rsidR="00A40349" w:rsidRPr="00473FCD" w:rsidRDefault="00A40349" w:rsidP="00C856F3">
      <w:pPr>
        <w:pStyle w:val="ListParagraph"/>
        <w:numPr>
          <w:ilvl w:val="0"/>
          <w:numId w:val="8"/>
        </w:numPr>
        <w:spacing w:after="0" w:line="360" w:lineRule="auto"/>
        <w:ind w:left="0"/>
        <w:rPr>
          <w:rFonts w:cs="B Mitra"/>
          <w:sz w:val="24"/>
          <w:szCs w:val="24"/>
          <w:highlight w:val="yellow"/>
          <w:rtl/>
        </w:rPr>
      </w:pPr>
      <w:r w:rsidRPr="00473FCD">
        <w:rPr>
          <w:rFonts w:cs="B Mitra"/>
          <w:sz w:val="24"/>
          <w:szCs w:val="24"/>
          <w:highlight w:val="yellow"/>
        </w:rPr>
        <w:t>A.</w:t>
      </w:r>
      <w:r w:rsidRPr="00473FCD">
        <w:rPr>
          <w:rFonts w:cs="B Mitra"/>
          <w:spacing w:val="1"/>
          <w:sz w:val="24"/>
          <w:szCs w:val="24"/>
          <w:highlight w:val="yellow"/>
        </w:rPr>
        <w:t xml:space="preserve"> </w:t>
      </w:r>
      <w:r w:rsidRPr="00473FCD">
        <w:rPr>
          <w:rFonts w:cs="B Mitra"/>
          <w:sz w:val="24"/>
          <w:szCs w:val="24"/>
          <w:highlight w:val="yellow"/>
        </w:rPr>
        <w:t>Gorini, E.</w:t>
      </w:r>
      <w:r w:rsidRPr="00473FCD">
        <w:rPr>
          <w:rFonts w:cs="B Mitra"/>
          <w:spacing w:val="1"/>
          <w:sz w:val="24"/>
          <w:szCs w:val="24"/>
          <w:highlight w:val="yellow"/>
        </w:rPr>
        <w:t xml:space="preserve"> </w:t>
      </w:r>
      <w:r w:rsidRPr="00473FCD">
        <w:rPr>
          <w:rFonts w:cs="B Mitra"/>
          <w:sz w:val="24"/>
          <w:szCs w:val="24"/>
          <w:highlight w:val="yellow"/>
        </w:rPr>
        <w:t>Griez,</w:t>
      </w:r>
      <w:r w:rsidRPr="00473FCD">
        <w:rPr>
          <w:rFonts w:cs="B Mitra"/>
          <w:spacing w:val="1"/>
          <w:sz w:val="24"/>
          <w:szCs w:val="24"/>
          <w:highlight w:val="yellow"/>
        </w:rPr>
        <w:t xml:space="preserve"> </w:t>
      </w:r>
      <w:r w:rsidRPr="00473FCD">
        <w:rPr>
          <w:rFonts w:cs="B Mitra"/>
          <w:sz w:val="24"/>
          <w:szCs w:val="24"/>
          <w:highlight w:val="yellow"/>
        </w:rPr>
        <w:t>A. Petrova,</w:t>
      </w:r>
      <w:r w:rsidRPr="00473FCD">
        <w:rPr>
          <w:rFonts w:cs="B Mitra"/>
          <w:spacing w:val="1"/>
          <w:sz w:val="24"/>
          <w:szCs w:val="24"/>
          <w:highlight w:val="yellow"/>
        </w:rPr>
        <w:t xml:space="preserve"> </w:t>
      </w:r>
      <w:r w:rsidRPr="00473FCD">
        <w:rPr>
          <w:rFonts w:cs="B Mitra"/>
          <w:sz w:val="24"/>
          <w:szCs w:val="24"/>
          <w:highlight w:val="yellow"/>
        </w:rPr>
        <w:t>G.</w:t>
      </w:r>
      <w:r w:rsidRPr="00473FCD">
        <w:rPr>
          <w:rFonts w:cs="B Mitra"/>
          <w:spacing w:val="1"/>
          <w:sz w:val="24"/>
          <w:szCs w:val="24"/>
          <w:highlight w:val="yellow"/>
        </w:rPr>
        <w:t xml:space="preserve"> </w:t>
      </w:r>
      <w:r w:rsidRPr="00473FCD">
        <w:rPr>
          <w:rFonts w:cs="B Mitra"/>
          <w:sz w:val="24"/>
          <w:szCs w:val="24"/>
          <w:highlight w:val="yellow"/>
        </w:rPr>
        <w:t>Riva</w:t>
      </w:r>
      <w:r w:rsidRPr="00473FCD">
        <w:rPr>
          <w:rFonts w:cs="B Mitra" w:hint="cs"/>
          <w:sz w:val="24"/>
          <w:szCs w:val="24"/>
          <w:highlight w:val="yellow"/>
          <w:rtl/>
        </w:rPr>
        <w:t xml:space="preserve">   ؛ ارزیابی واکنش های احساسی ایجاد شده به واسطه قرار گرفتن در معرض غذاهای واقعی، غذاهای مجازی و عکس های غذاها در بیمارانی که مبتلا به اختلالات خوردن هستند؛ سالنامه روانشناسی عمومی 9 (2010) ؛ </w:t>
      </w:r>
      <w:r w:rsidRPr="00473FCD">
        <w:rPr>
          <w:rFonts w:cs="B Mitra"/>
          <w:sz w:val="24"/>
          <w:szCs w:val="24"/>
          <w:highlight w:val="yellow"/>
        </w:rPr>
        <w:t>dio:101186/1744-859X-9-30</w:t>
      </w:r>
    </w:p>
    <w:p w:rsidR="00A40349" w:rsidRPr="00C856F3" w:rsidRDefault="00A40349" w:rsidP="00C856F3">
      <w:pPr>
        <w:spacing w:after="0" w:line="360" w:lineRule="auto"/>
        <w:rPr>
          <w:rFonts w:cs="B Mitra"/>
          <w:sz w:val="24"/>
          <w:szCs w:val="24"/>
          <w:rtl/>
        </w:rPr>
      </w:pPr>
    </w:p>
    <w:p w:rsidR="00A40349" w:rsidRDefault="00A40349" w:rsidP="00C856F3">
      <w:pPr>
        <w:spacing w:after="0" w:line="360" w:lineRule="auto"/>
        <w:rPr>
          <w:rFonts w:cs="B Mitra"/>
          <w:b/>
          <w:bCs/>
          <w:sz w:val="24"/>
          <w:szCs w:val="24"/>
          <w:rtl/>
        </w:rPr>
      </w:pPr>
      <w:r w:rsidRPr="00C856F3">
        <w:rPr>
          <w:rFonts w:cs="B Mitra" w:hint="cs"/>
          <w:b/>
          <w:bCs/>
          <w:sz w:val="24"/>
          <w:szCs w:val="24"/>
          <w:rtl/>
        </w:rPr>
        <w:t xml:space="preserve">ابهامات:‌ استفاده از ضبط (ویدئویی) برای تولید داده ها در بررسی محیط های حاشیه ای </w:t>
      </w:r>
    </w:p>
    <w:p w:rsidR="00322876" w:rsidRPr="00C856F3" w:rsidRDefault="00322876" w:rsidP="00C856F3">
      <w:pPr>
        <w:spacing w:after="0" w:line="360" w:lineRule="auto"/>
        <w:rPr>
          <w:rFonts w:cs="B Mitra"/>
          <w:b/>
          <w:bCs/>
          <w:sz w:val="24"/>
          <w:szCs w:val="24"/>
          <w:rtl/>
        </w:rPr>
      </w:pPr>
      <w:r w:rsidRPr="00322876">
        <w:rPr>
          <w:rFonts w:cs="B Mitra" w:hint="cs"/>
          <w:b/>
          <w:bCs/>
          <w:sz w:val="24"/>
          <w:szCs w:val="24"/>
          <w:highlight w:val="red"/>
          <w:rtl/>
        </w:rPr>
        <w:t>مربوط به صفحه 49</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چکیده: مقاله حاضر حاصل تعامل تکنولوژی های تحقیقات میدانی و آزمایشگاهی است تا بتوانیم ابزارهای جدید و دیدگاه های روش شناسی نوین برای تکمیل پروسه های بررسی در تنظیمات کاری را بدست آوریم. در این روند توضیح داده ایم که ضبط داده ها و قرار دادن محقق در موضع مناسب می تواند به غنی تر شدن پروسه تولید داده ها کمک کند. </w:t>
      </w:r>
    </w:p>
    <w:p w:rsidR="00A40349" w:rsidRPr="00C856F3" w:rsidRDefault="00A40349" w:rsidP="00C856F3">
      <w:pPr>
        <w:spacing w:after="0" w:line="360" w:lineRule="auto"/>
        <w:rPr>
          <w:rFonts w:cs="B Mitra"/>
          <w:sz w:val="24"/>
          <w:szCs w:val="24"/>
          <w:rtl/>
        </w:rPr>
      </w:pPr>
      <w:r w:rsidRPr="00C856F3">
        <w:rPr>
          <w:rFonts w:cs="B Mitra" w:hint="cs"/>
          <w:sz w:val="24"/>
          <w:szCs w:val="24"/>
          <w:rtl/>
        </w:rPr>
        <w:t>واژگان کلیدی: محیط های حاشیه ای، روش شناسی، تولید داده ها، ضبط ویدئویی</w:t>
      </w:r>
    </w:p>
    <w:p w:rsidR="00A40349" w:rsidRPr="00C856F3" w:rsidRDefault="00A40349" w:rsidP="00C856F3">
      <w:pPr>
        <w:spacing w:after="0" w:line="360" w:lineRule="auto"/>
        <w:rPr>
          <w:rFonts w:cs="B Mitra"/>
          <w:sz w:val="24"/>
          <w:szCs w:val="24"/>
          <w:rtl/>
        </w:rPr>
      </w:pPr>
      <w:r w:rsidRPr="00C856F3">
        <w:rPr>
          <w:rFonts w:cs="B Mitra" w:hint="cs"/>
          <w:sz w:val="24"/>
          <w:szCs w:val="24"/>
          <w:rtl/>
        </w:rPr>
        <w:lastRenderedPageBreak/>
        <w:t xml:space="preserve">مقدمه: </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در تحقیقات دهه گذشته؛  موضوع تعامل کامپیوتر با انسان و تعامل با وساطت کامپیوتر بسیار مهم و مهمتر شده است؛ بنابراین تحقیقات به کمک تکنولوژی انجام گرفته اند (تلفن های موبایل، محیط های مجازی و غیره). اما تفکرات روش شناختی از اینگونه پیشرفت ها ؛ استفاده یا پیروی نمی کنند. </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هدف از این مقاله تفکر اساسی در تنظیمات تحقیقاتی است که برای تولید و تحلیل داده ها از حمایت تکنولوژی برخوردار بوده اند و همچنین چگونگی کنار آمدن با پیچیدگی های این روند را نشان داده ایم. </w:t>
      </w:r>
    </w:p>
    <w:p w:rsidR="00A40349" w:rsidRPr="00C856F3" w:rsidRDefault="00A40349" w:rsidP="00C856F3">
      <w:pPr>
        <w:pStyle w:val="ListParagraph"/>
        <w:numPr>
          <w:ilvl w:val="0"/>
          <w:numId w:val="3"/>
        </w:numPr>
        <w:spacing w:after="0" w:line="360" w:lineRule="auto"/>
        <w:ind w:left="0"/>
        <w:rPr>
          <w:rFonts w:cs="B Mitra"/>
          <w:sz w:val="24"/>
          <w:szCs w:val="24"/>
        </w:rPr>
      </w:pPr>
      <w:r w:rsidRPr="00C856F3">
        <w:rPr>
          <w:rFonts w:cs="B Mitra" w:hint="cs"/>
          <w:sz w:val="24"/>
          <w:szCs w:val="24"/>
          <w:rtl/>
        </w:rPr>
        <w:t xml:space="preserve">محیط های حاشیه ای </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محیط های حاشیه ای؛  زمینه های تعاملی هستند که به واسطه استفاده از تکنولوژی ایجاد می شوند: آنها در مرز بین محیط های رو در رو و محیط های واسطه ای قرار دارند. امروزه اغلب تعاملات در محیط هایی صورت می گیرد که این مشخصه را دارا هستند. روانشناسی اجتماعی کاربردی اغلب در محیط های حاشیه ای صورت می گیرد اما اهداف تحقیقاتی آن در محیط های حاشیه ای مبتنی بر آزمایشگاه ها انجام می شوند و به صورت روانشناسی عمومی و تجربی ارائه می شوند: هر زمان که یک محقق تنظیماتی را انجام می دهد که در آن شرکت کنندگان باید با یک تکنولوژی غیر جامع تعامل برقرار کنند؛ در واقع او یک محیط حاشیه ای را خلق کرده است (که غالبا با نام "ترکیبی" شناخته می شود). </w:t>
      </w:r>
    </w:p>
    <w:p w:rsidR="00A40349" w:rsidRPr="00C856F3" w:rsidRDefault="00A40349" w:rsidP="00C856F3">
      <w:pPr>
        <w:spacing w:after="0" w:line="360" w:lineRule="auto"/>
        <w:rPr>
          <w:rFonts w:cs="B Mitra"/>
          <w:sz w:val="24"/>
          <w:szCs w:val="24"/>
          <w:rtl/>
        </w:rPr>
      </w:pPr>
      <w:r w:rsidRPr="00C856F3">
        <w:rPr>
          <w:rFonts w:cs="B Mitra" w:hint="cs"/>
          <w:sz w:val="24"/>
          <w:szCs w:val="24"/>
          <w:rtl/>
        </w:rPr>
        <w:t>مطلب فوق یعنی محقق باید بداند که مرزهای بین واقعیت و مجازی بسیار مبهم هستند و داده های مفید اغلب نه فقط در یکی از دو سوی این مرز بلکه بطور همزمان در هر دو سوی این مرز تولید می شوند؛ بنابراین یک مرحله از تحقیق باید به پروسه تحقیقاتی افزوده شود تا این داده ها گردآوری شده یا دست کم لحظه ای درنگ صورت گرفته و معانی پیامد</w:t>
      </w:r>
      <w:r w:rsidRPr="00C856F3">
        <w:rPr>
          <w:rFonts w:cs="B Mitra"/>
          <w:sz w:val="24"/>
          <w:szCs w:val="24"/>
        </w:rPr>
        <w:t xml:space="preserve"> </w:t>
      </w:r>
      <w:r w:rsidRPr="00C856F3">
        <w:rPr>
          <w:rFonts w:cs="B Mitra" w:hint="cs"/>
          <w:sz w:val="24"/>
          <w:szCs w:val="24"/>
          <w:rtl/>
        </w:rPr>
        <w:t xml:space="preserve">های موجود در محیط حاشیه ای و بازتاب آنها بر موضوع تحقیقات درک شود؛ در این صورت تجارب شرکت کنندگان از تکنولوژی واقعا درک می شود. </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ابهامات: ضبط (ویدئویی) داده ها </w:t>
      </w:r>
    </w:p>
    <w:p w:rsidR="00A40349" w:rsidRPr="00C856F3" w:rsidRDefault="00A40349" w:rsidP="00C856F3">
      <w:pPr>
        <w:spacing w:after="0" w:line="360" w:lineRule="auto"/>
        <w:rPr>
          <w:rFonts w:cs="B Mitra"/>
          <w:sz w:val="24"/>
          <w:szCs w:val="24"/>
        </w:rPr>
      </w:pPr>
      <w:r w:rsidRPr="00C856F3">
        <w:rPr>
          <w:rFonts w:cs="B Mitra" w:hint="cs"/>
          <w:sz w:val="24"/>
          <w:szCs w:val="24"/>
          <w:rtl/>
        </w:rPr>
        <w:t xml:space="preserve">محققان باید به محدودیت های خود به عنوان ناظر، تولید کننده و تحلیل کننده داده ها واقف باشند. بررسی افراد در محیط های حاشیه ای یعنی در اغلب موارد محققان در هاله ای از ابهام قرار دارند و در تلاشند  یکی از طرفین پدیده را برای تحقیق انتخاب کنند. تمرکز بر یکی از طرفین مرز نیز کاملا مجاز می باشد اما مهم است که محققان از پیامدهای انتخاب خود آگاه بوده و بدانند که پدیده هایی هم وجود دارند که در مرزهای آفلاین/آنلاین محدود نمی شوند. </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احتمال دوم برای محققان اینست که از تکنولوژی دیگری استفاده کنند: برای مثال استفاده از دوربین ها برای ضبط رفتارهای شرکت کنندگان در تحقیقات و واقعه نگاری همه داده های مجازی به صورتی که ردیابی پیچیدگی آن پدیده امکان پذیر باشد. </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اتخاذ تصمیم برای ضبط داده ها یک انتخاب عاقلانه برای محقق است؛ از آنجاکه ضبط کردن شباهت بسیاری به مشاهده کردن دارد، تاثیر زیادی بر تنظیمات تحقیق و شرکت کنندگان خواهد داشت؛ چه در تحقیقات میدانی و چه در تحقیقات آزمایشگاهی. </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در این رابطه </w:t>
      </w:r>
      <w:r w:rsidRPr="00573BE1">
        <w:rPr>
          <w:rFonts w:cs="B Mitra"/>
          <w:sz w:val="24"/>
          <w:szCs w:val="24"/>
          <w:highlight w:val="yellow"/>
        </w:rPr>
        <w:t>Rosenstein</w:t>
      </w:r>
      <w:r w:rsidRPr="00C856F3">
        <w:rPr>
          <w:rFonts w:cs="B Mitra" w:hint="cs"/>
          <w:sz w:val="24"/>
          <w:szCs w:val="24"/>
          <w:rtl/>
        </w:rPr>
        <w:t xml:space="preserve"> گفته است که استفاده از ضبط (ویدئویی) در تحقیقات از دهه 1940 انجام می شده است اما فقط از دهه 1990 است که به دلیل کاهش چشمگیر هزینه های تکنولوژیکی و تجهیزات؛ و همچنین کوچکتر شدن و قابل حمل شدن دوربین ها؛ از </w:t>
      </w:r>
      <w:r w:rsidRPr="00C856F3">
        <w:rPr>
          <w:rFonts w:cs="B Mitra" w:hint="cs"/>
          <w:sz w:val="24"/>
          <w:szCs w:val="24"/>
          <w:rtl/>
        </w:rPr>
        <w:lastRenderedPageBreak/>
        <w:t xml:space="preserve">این روش در تحقیقات اجتماعی استفاده می شود. بحث های آکادمیک در خصوص مسائل روش شناسی مرتبط با ضبط مسائل مردم شناسی و حیطه های مربوطه همچنان ادامه دارد؛ اما کمبود آن را در روانشناسی احساس می کنیم. </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مزایای ضبط موارد صوتی </w:t>
      </w:r>
      <w:r w:rsidRPr="00C856F3">
        <w:rPr>
          <w:rFonts w:ascii="Times New Roman" w:hAnsi="Times New Roman" w:cs="Times New Roman" w:hint="cs"/>
          <w:sz w:val="24"/>
          <w:szCs w:val="24"/>
          <w:rtl/>
        </w:rPr>
        <w:t>–</w:t>
      </w:r>
      <w:r w:rsidRPr="00C856F3">
        <w:rPr>
          <w:rFonts w:cs="B Mitra" w:hint="cs"/>
          <w:sz w:val="24"/>
          <w:szCs w:val="24"/>
          <w:rtl/>
        </w:rPr>
        <w:t xml:space="preserve"> تصویری کاملا بدیهی است:‌</w:t>
      </w:r>
    </w:p>
    <w:p w:rsidR="00A40349" w:rsidRPr="00C856F3" w:rsidRDefault="00A40349" w:rsidP="00C856F3">
      <w:pPr>
        <w:pStyle w:val="ListParagraph"/>
        <w:numPr>
          <w:ilvl w:val="0"/>
          <w:numId w:val="4"/>
        </w:numPr>
        <w:spacing w:after="0" w:line="360" w:lineRule="auto"/>
        <w:ind w:left="0"/>
        <w:rPr>
          <w:rFonts w:cs="B Mitra"/>
          <w:sz w:val="24"/>
          <w:szCs w:val="24"/>
        </w:rPr>
      </w:pPr>
      <w:r w:rsidRPr="00C856F3">
        <w:rPr>
          <w:rFonts w:cs="B Mitra" w:hint="cs"/>
          <w:sz w:val="24"/>
          <w:szCs w:val="24"/>
          <w:rtl/>
        </w:rPr>
        <w:t xml:space="preserve">محققان می توانند هر تعامل را با جزئیاتش بررسی کنند. </w:t>
      </w:r>
    </w:p>
    <w:p w:rsidR="00A40349" w:rsidRPr="00C856F3" w:rsidRDefault="00A40349" w:rsidP="00C856F3">
      <w:pPr>
        <w:pStyle w:val="ListParagraph"/>
        <w:numPr>
          <w:ilvl w:val="0"/>
          <w:numId w:val="4"/>
        </w:numPr>
        <w:spacing w:after="0" w:line="360" w:lineRule="auto"/>
        <w:ind w:left="0"/>
        <w:rPr>
          <w:rFonts w:cs="B Mitra"/>
          <w:sz w:val="24"/>
          <w:szCs w:val="24"/>
        </w:rPr>
      </w:pPr>
      <w:r w:rsidRPr="00C856F3">
        <w:rPr>
          <w:rFonts w:cs="B Mitra" w:hint="cs"/>
          <w:sz w:val="24"/>
          <w:szCs w:val="24"/>
          <w:rtl/>
        </w:rPr>
        <w:t>در موارد ضبط شده همه زمینه ها و تجارب شرکت کنندگان در تحقیقات به طور زنده ثبت می شوند</w:t>
      </w:r>
      <w:r w:rsidRPr="00C856F3">
        <w:rPr>
          <w:rFonts w:cs="B Mitra"/>
          <w:sz w:val="24"/>
          <w:szCs w:val="24"/>
        </w:rPr>
        <w:t>.</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محقق همیشه در محل حاضر است و به خوبی می داند از چه تکنولوژی برای ضبط رفتارهای شرکت کنندگان و ضبط خودشان استفاده می کند. </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ضبط کردن؛ علی الخصوص ضبط ویدئو ؛ یک شیوه موثر برای ثبت داده ها در محیط های حاشیه ای می باشند اما شایان ذکر است که چشم دوربین ضبط کننده هرگز نمی تواند جایگزین موقعیت محقق به عنوان یک ناظر باشد: محقق و دوربین هرگز به یک موضوع مشابه نگاه نکرده و شیوه نگاه کردن آنها نیز مشابه نمی باشد. ضبط وقایع امکان بررسی جزئیات را فراهم می کند اما مشخصه های فنی و موقعیت دوربین در آنها محدود است. در این زمینه </w:t>
      </w:r>
      <w:r w:rsidRPr="00573BE1">
        <w:rPr>
          <w:rFonts w:cs="B Mitra"/>
          <w:sz w:val="24"/>
          <w:szCs w:val="24"/>
          <w:highlight w:val="yellow"/>
        </w:rPr>
        <w:t>Knowblau</w:t>
      </w:r>
      <w:r w:rsidRPr="00C856F3">
        <w:rPr>
          <w:rFonts w:cs="B Mitra"/>
          <w:sz w:val="24"/>
          <w:szCs w:val="24"/>
        </w:rPr>
        <w:t>t</w:t>
      </w:r>
      <w:r w:rsidRPr="00C856F3">
        <w:rPr>
          <w:rFonts w:cs="B Mitra" w:hint="cs"/>
          <w:sz w:val="24"/>
          <w:szCs w:val="24"/>
          <w:rtl/>
        </w:rPr>
        <w:t xml:space="preserve">‌ و همکاران معتقدند که داده های ضبط شده قابل دستکاری هستند تا ابهامات آنها برطرف شوند اما این کار هم هنگام تحلیل و هم هنگام تولید داده ها امکان پذیر است. </w:t>
      </w:r>
    </w:p>
    <w:p w:rsidR="00A40349" w:rsidRPr="00C856F3" w:rsidRDefault="00A40349" w:rsidP="00C856F3">
      <w:pPr>
        <w:pStyle w:val="ListParagraph"/>
        <w:numPr>
          <w:ilvl w:val="0"/>
          <w:numId w:val="5"/>
        </w:numPr>
        <w:spacing w:after="0" w:line="360" w:lineRule="auto"/>
        <w:ind w:left="0"/>
        <w:rPr>
          <w:rFonts w:cs="B Mitra"/>
          <w:sz w:val="24"/>
          <w:szCs w:val="24"/>
        </w:rPr>
      </w:pPr>
      <w:r w:rsidRPr="00C856F3">
        <w:rPr>
          <w:rFonts w:cs="B Mitra" w:hint="cs"/>
          <w:sz w:val="24"/>
          <w:szCs w:val="24"/>
          <w:rtl/>
        </w:rPr>
        <w:t xml:space="preserve">چه کسی ناظر را نظارت می کند؟ </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هر زمان که محقق نیازمند ضبط داده ها باشد؛ راه حل مناسبی برای آن پیشنهاد می شود اما محقق باید به خاطر داشته باشد که شرکت کنندگان در آزمایش و زمینه فیزیکی و پروسه ضبط بر تولید و ثبت داده ها تاثیرگذار هستند. گاهی اوقات دوربین فقط رویدادهای مرتبط با شرکت کنندگان در آزمایش را ضبط نمی کند چون حضور محقق در این تنظیمات تاثیرات خاص خود را دارد. در جدول 1؛ برخی روش های ثبت و ضبط داده ها (ویدئو) برای تنظیم داده ها را نشان داده ایم؛ همچنین برخی ابعاد موثر بر تنظیمات تحقیق را بر اساس نظرات مولفان مختلف عنوان کرده ایم. </w:t>
      </w:r>
    </w:p>
    <w:tbl>
      <w:tblPr>
        <w:tblStyle w:val="TableGrid"/>
        <w:bidiVisual/>
        <w:tblW w:w="0" w:type="auto"/>
        <w:tblLook w:val="04A0"/>
      </w:tblPr>
      <w:tblGrid>
        <w:gridCol w:w="2302"/>
        <w:gridCol w:w="2306"/>
        <w:gridCol w:w="2307"/>
        <w:gridCol w:w="2327"/>
      </w:tblGrid>
      <w:tr w:rsidR="00A40349" w:rsidRPr="00C856F3" w:rsidTr="00A40349">
        <w:tc>
          <w:tcPr>
            <w:tcW w:w="2394" w:type="dxa"/>
          </w:tcPr>
          <w:p w:rsidR="00A40349" w:rsidRPr="00C856F3" w:rsidRDefault="00A40349" w:rsidP="00C856F3">
            <w:pPr>
              <w:spacing w:after="0" w:line="360" w:lineRule="auto"/>
              <w:rPr>
                <w:rFonts w:cs="B Mitra"/>
                <w:sz w:val="24"/>
                <w:szCs w:val="24"/>
                <w:rtl/>
              </w:rPr>
            </w:pPr>
            <w:r w:rsidRPr="00C856F3">
              <w:rPr>
                <w:rFonts w:cs="B Mitra" w:hint="cs"/>
                <w:sz w:val="24"/>
                <w:szCs w:val="24"/>
                <w:rtl/>
              </w:rPr>
              <w:t>مولفان</w:t>
            </w:r>
          </w:p>
        </w:tc>
        <w:tc>
          <w:tcPr>
            <w:tcW w:w="2394" w:type="dxa"/>
          </w:tcPr>
          <w:p w:rsidR="00A40349" w:rsidRPr="00C856F3" w:rsidRDefault="00A40349" w:rsidP="00C856F3">
            <w:pPr>
              <w:spacing w:after="0" w:line="360" w:lineRule="auto"/>
              <w:rPr>
                <w:rFonts w:cs="B Mitra"/>
                <w:sz w:val="24"/>
                <w:szCs w:val="24"/>
                <w:rtl/>
              </w:rPr>
            </w:pPr>
            <w:r w:rsidRPr="00573BE1">
              <w:rPr>
                <w:rFonts w:cs="B Mitra"/>
                <w:sz w:val="24"/>
                <w:szCs w:val="24"/>
                <w:highlight w:val="yellow"/>
              </w:rPr>
              <w:t>Shrum</w:t>
            </w:r>
            <w:r w:rsidRPr="00C856F3">
              <w:rPr>
                <w:rFonts w:cs="B Mitra" w:hint="cs"/>
                <w:sz w:val="24"/>
                <w:szCs w:val="24"/>
                <w:rtl/>
              </w:rPr>
              <w:t xml:space="preserve">  و همکاران </w:t>
            </w:r>
          </w:p>
        </w:tc>
        <w:tc>
          <w:tcPr>
            <w:tcW w:w="2394" w:type="dxa"/>
          </w:tcPr>
          <w:p w:rsidR="00A40349" w:rsidRPr="00C856F3" w:rsidRDefault="00A40349" w:rsidP="00C856F3">
            <w:pPr>
              <w:spacing w:after="0" w:line="360" w:lineRule="auto"/>
              <w:rPr>
                <w:rFonts w:cs="B Mitra"/>
                <w:sz w:val="24"/>
                <w:szCs w:val="24"/>
                <w:rtl/>
              </w:rPr>
            </w:pPr>
            <w:r w:rsidRPr="00573BE1">
              <w:rPr>
                <w:rFonts w:cs="B Mitra"/>
                <w:sz w:val="24"/>
                <w:szCs w:val="24"/>
                <w:highlight w:val="yellow"/>
              </w:rPr>
              <w:t>Gibbs</w:t>
            </w:r>
            <w:r w:rsidRPr="00C856F3">
              <w:rPr>
                <w:rFonts w:cs="B Mitra" w:hint="cs"/>
                <w:sz w:val="24"/>
                <w:szCs w:val="24"/>
                <w:rtl/>
              </w:rPr>
              <w:t xml:space="preserve">  و همکاران </w:t>
            </w:r>
          </w:p>
        </w:tc>
        <w:tc>
          <w:tcPr>
            <w:tcW w:w="2394" w:type="dxa"/>
          </w:tcPr>
          <w:p w:rsidR="00A40349" w:rsidRPr="00C856F3" w:rsidRDefault="00A40349" w:rsidP="00C856F3">
            <w:pPr>
              <w:spacing w:after="0" w:line="360" w:lineRule="auto"/>
              <w:rPr>
                <w:rFonts w:cs="B Mitra"/>
                <w:sz w:val="24"/>
                <w:szCs w:val="24"/>
                <w:rtl/>
              </w:rPr>
            </w:pPr>
            <w:r w:rsidRPr="00573BE1">
              <w:rPr>
                <w:rFonts w:cs="B Mitra"/>
                <w:sz w:val="24"/>
                <w:szCs w:val="24"/>
                <w:highlight w:val="yellow"/>
              </w:rPr>
              <w:t>Falimberti</w:t>
            </w:r>
            <w:r w:rsidRPr="00C856F3">
              <w:rPr>
                <w:rFonts w:cs="B Mitra" w:hint="cs"/>
                <w:sz w:val="24"/>
                <w:szCs w:val="24"/>
                <w:rtl/>
              </w:rPr>
              <w:t xml:space="preserve">  و همکاران </w:t>
            </w:r>
          </w:p>
        </w:tc>
      </w:tr>
      <w:tr w:rsidR="00A40349" w:rsidRPr="00C856F3" w:rsidTr="00A40349">
        <w:tc>
          <w:tcPr>
            <w:tcW w:w="2394" w:type="dxa"/>
          </w:tcPr>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استعاره </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معرفت شناسی </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سطح و واحد تحلیل </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تنظیم تحقیقات </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ابعاد روابط شرکت کنندگان در تحقیقات </w:t>
            </w:r>
          </w:p>
        </w:tc>
        <w:tc>
          <w:tcPr>
            <w:tcW w:w="2394" w:type="dxa"/>
          </w:tcPr>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دیوارهای نامرئی </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ثنویت </w:t>
            </w:r>
          </w:p>
          <w:p w:rsidR="00A40349" w:rsidRPr="00C856F3" w:rsidRDefault="00A40349" w:rsidP="00C856F3">
            <w:pPr>
              <w:spacing w:after="0" w:line="360" w:lineRule="auto"/>
              <w:rPr>
                <w:rFonts w:cs="B Mitra"/>
                <w:sz w:val="24"/>
                <w:szCs w:val="24"/>
                <w:rtl/>
              </w:rPr>
            </w:pPr>
            <w:r w:rsidRPr="00573BE1">
              <w:rPr>
                <w:rFonts w:cs="B Mitra" w:hint="cs"/>
                <w:sz w:val="24"/>
                <w:szCs w:val="24"/>
                <w:highlight w:val="yellow"/>
                <w:rtl/>
              </w:rPr>
              <w:t>محلی - فعالیت</w:t>
            </w:r>
            <w:r w:rsidRPr="00C856F3">
              <w:rPr>
                <w:rFonts w:cs="B Mitra" w:hint="cs"/>
                <w:sz w:val="24"/>
                <w:szCs w:val="24"/>
                <w:rtl/>
              </w:rPr>
              <w:t xml:space="preserve"> و استفاده از برخی تکنولوژی ها در مسیر هدایت شرکت کنندگان در تحقیقات و اهداف تحقیقات </w:t>
            </w:r>
          </w:p>
          <w:p w:rsidR="00A40349" w:rsidRPr="00C856F3" w:rsidRDefault="00A40349" w:rsidP="00C856F3">
            <w:pPr>
              <w:spacing w:after="0" w:line="360" w:lineRule="auto"/>
              <w:rPr>
                <w:rFonts w:cs="B Mitra"/>
                <w:sz w:val="24"/>
                <w:szCs w:val="24"/>
                <w:rtl/>
              </w:rPr>
            </w:pPr>
            <w:r w:rsidRPr="00C856F3">
              <w:rPr>
                <w:rFonts w:cs="B Mitra" w:hint="cs"/>
                <w:sz w:val="24"/>
                <w:szCs w:val="24"/>
                <w:rtl/>
              </w:rPr>
              <w:t>بدون تعامل؛ بدون روابط (سیستم های مرتبط)</w:t>
            </w:r>
          </w:p>
        </w:tc>
        <w:tc>
          <w:tcPr>
            <w:tcW w:w="2394" w:type="dxa"/>
          </w:tcPr>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دیوار سیال </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واقعگرایی بحرانی </w:t>
            </w:r>
          </w:p>
          <w:p w:rsidR="00A40349" w:rsidRPr="00C856F3" w:rsidRDefault="00A40349" w:rsidP="00C856F3">
            <w:pPr>
              <w:spacing w:after="0" w:line="360" w:lineRule="auto"/>
              <w:rPr>
                <w:rFonts w:cs="B Mitra"/>
                <w:sz w:val="24"/>
                <w:szCs w:val="24"/>
                <w:rtl/>
              </w:rPr>
            </w:pPr>
            <w:r w:rsidRPr="00573BE1">
              <w:rPr>
                <w:rFonts w:cs="B Mitra" w:hint="cs"/>
                <w:sz w:val="24"/>
                <w:szCs w:val="24"/>
                <w:highlight w:val="yellow"/>
                <w:rtl/>
              </w:rPr>
              <w:t xml:space="preserve">محلی </w:t>
            </w:r>
            <w:r w:rsidRPr="00573BE1">
              <w:rPr>
                <w:rFonts w:ascii="Times New Roman" w:hAnsi="Times New Roman" w:cs="Times New Roman" w:hint="cs"/>
                <w:sz w:val="24"/>
                <w:szCs w:val="24"/>
                <w:highlight w:val="yellow"/>
                <w:rtl/>
              </w:rPr>
              <w:t>–</w:t>
            </w:r>
            <w:r w:rsidRPr="00573BE1">
              <w:rPr>
                <w:rFonts w:cs="B Mitra" w:hint="cs"/>
                <w:sz w:val="24"/>
                <w:szCs w:val="24"/>
                <w:highlight w:val="yellow"/>
                <w:rtl/>
              </w:rPr>
              <w:t xml:space="preserve"> فعالیت</w:t>
            </w:r>
            <w:r w:rsidRPr="00C856F3">
              <w:rPr>
                <w:rFonts w:cs="B Mitra" w:hint="cs"/>
                <w:sz w:val="24"/>
                <w:szCs w:val="24"/>
                <w:rtl/>
              </w:rPr>
              <w:t xml:space="preserve"> و استفاده اعتبار، تاثیرات و تفسیر تکنولوژی</w:t>
            </w:r>
          </w:p>
        </w:tc>
        <w:tc>
          <w:tcPr>
            <w:tcW w:w="2394" w:type="dxa"/>
          </w:tcPr>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خانه ای با دیوارهای سیال </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چارچوب پیچیدگی </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جهانی </w:t>
            </w:r>
            <w:r w:rsidRPr="00C856F3">
              <w:rPr>
                <w:rFonts w:ascii="Times New Roman" w:hAnsi="Times New Roman" w:cs="Times New Roman" w:hint="cs"/>
                <w:sz w:val="24"/>
                <w:szCs w:val="24"/>
                <w:rtl/>
              </w:rPr>
              <w:t>–</w:t>
            </w:r>
            <w:r w:rsidRPr="00C856F3">
              <w:rPr>
                <w:rFonts w:cs="B Mitra" w:hint="cs"/>
                <w:sz w:val="24"/>
                <w:szCs w:val="24"/>
                <w:rtl/>
              </w:rPr>
              <w:t xml:space="preserve"> پروسه تحقیق </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سازمانی </w:t>
            </w:r>
            <w:r w:rsidRPr="00C856F3">
              <w:rPr>
                <w:rFonts w:ascii="Times New Roman" w:hAnsi="Times New Roman" w:cs="Times New Roman" w:hint="cs"/>
                <w:sz w:val="24"/>
                <w:szCs w:val="24"/>
                <w:rtl/>
              </w:rPr>
              <w:t>–</w:t>
            </w:r>
            <w:r w:rsidRPr="00C856F3">
              <w:rPr>
                <w:rFonts w:cs="B Mitra" w:hint="cs"/>
                <w:sz w:val="24"/>
                <w:szCs w:val="24"/>
                <w:rtl/>
              </w:rPr>
              <w:t xml:space="preserve"> عملکردی، معنایی، هنجاری، سمبولیک، فرهنگی</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سیستم های چند فاعلی بر اساس تعاملات و روابط بین سوپرفعالان </w:t>
            </w:r>
          </w:p>
        </w:tc>
      </w:tr>
    </w:tbl>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جدول 1: مقایسه بین رویکردهای ضبط داده ها و پیامدهای روابط محقق- شرکت کنندگان در آزمایش </w:t>
      </w:r>
    </w:p>
    <w:p w:rsidR="00A40349" w:rsidRPr="00C856F3" w:rsidRDefault="00A40349" w:rsidP="00C856F3">
      <w:pPr>
        <w:spacing w:after="0" w:line="360" w:lineRule="auto"/>
        <w:rPr>
          <w:rFonts w:cs="B Mitra"/>
          <w:sz w:val="24"/>
          <w:szCs w:val="24"/>
          <w:rtl/>
        </w:rPr>
      </w:pPr>
    </w:p>
    <w:p w:rsidR="00A40349" w:rsidRPr="00C856F3" w:rsidRDefault="00A40349" w:rsidP="00C856F3">
      <w:pPr>
        <w:spacing w:after="0" w:line="360" w:lineRule="auto"/>
        <w:rPr>
          <w:rFonts w:cs="B Mitra"/>
          <w:sz w:val="24"/>
          <w:szCs w:val="24"/>
          <w:rtl/>
        </w:rPr>
      </w:pPr>
      <w:r w:rsidRPr="00C856F3">
        <w:rPr>
          <w:rFonts w:cs="B Mitra" w:hint="cs"/>
          <w:sz w:val="24"/>
          <w:szCs w:val="24"/>
          <w:rtl/>
        </w:rPr>
        <w:lastRenderedPageBreak/>
        <w:t xml:space="preserve">محقق باید به ابعاد ذیل توجه کافی مبذول کند چون بر پروسه تولید داده ها تاثیرگذار هستند: </w:t>
      </w:r>
    </w:p>
    <w:p w:rsidR="00A40349" w:rsidRPr="00C856F3" w:rsidRDefault="00A40349" w:rsidP="00C856F3">
      <w:pPr>
        <w:pStyle w:val="ListParagraph"/>
        <w:numPr>
          <w:ilvl w:val="0"/>
          <w:numId w:val="6"/>
        </w:numPr>
        <w:spacing w:after="0" w:line="360" w:lineRule="auto"/>
        <w:ind w:left="0"/>
        <w:rPr>
          <w:rFonts w:cs="B Mitra"/>
          <w:sz w:val="24"/>
          <w:szCs w:val="24"/>
        </w:rPr>
      </w:pPr>
      <w:r w:rsidRPr="00C856F3">
        <w:rPr>
          <w:rFonts w:cs="B Mitra" w:hint="cs"/>
          <w:sz w:val="24"/>
          <w:szCs w:val="24"/>
          <w:rtl/>
        </w:rPr>
        <w:t xml:space="preserve">ابعاد سازمانی </w:t>
      </w:r>
      <w:r w:rsidRPr="00C856F3">
        <w:rPr>
          <w:rFonts w:ascii="Times New Roman" w:hAnsi="Times New Roman" w:cs="Times New Roman" w:hint="cs"/>
          <w:sz w:val="24"/>
          <w:szCs w:val="24"/>
          <w:rtl/>
        </w:rPr>
        <w:t>–</w:t>
      </w:r>
      <w:r w:rsidRPr="00C856F3">
        <w:rPr>
          <w:rFonts w:cs="B Mitra" w:hint="cs"/>
          <w:sz w:val="24"/>
          <w:szCs w:val="24"/>
          <w:rtl/>
        </w:rPr>
        <w:t xml:space="preserve"> کارکردی: محققان و شرکت کنندگان در آزمایش باید موقعیت خود و دیگران را در تنظیمات انجام شده شناسایی کنند و الزام ضبط داده ها را درک کنند؛ همچنین باید یک محیط معنادار برای شرکت کنندگان در آزمایش و محقق خلق شود. </w:t>
      </w:r>
    </w:p>
    <w:p w:rsidR="00A40349" w:rsidRPr="00C856F3" w:rsidRDefault="00A40349" w:rsidP="00C856F3">
      <w:pPr>
        <w:pStyle w:val="ListParagraph"/>
        <w:numPr>
          <w:ilvl w:val="0"/>
          <w:numId w:val="6"/>
        </w:numPr>
        <w:spacing w:after="0" w:line="360" w:lineRule="auto"/>
        <w:ind w:left="0"/>
        <w:rPr>
          <w:rFonts w:cs="B Mitra"/>
          <w:sz w:val="24"/>
          <w:szCs w:val="24"/>
        </w:rPr>
      </w:pPr>
      <w:r w:rsidRPr="00C856F3">
        <w:rPr>
          <w:rFonts w:cs="B Mitra" w:hint="cs"/>
          <w:sz w:val="24"/>
          <w:szCs w:val="24"/>
          <w:rtl/>
        </w:rPr>
        <w:t>ابعاد عملگرایانه -  هنجاری: محققان و شرکت کنندگان در آزمایش باید در خصوص چگونگی تعامل در محیط حاشیه ای ضبط شده کاملا توجیه شوند.</w:t>
      </w:r>
    </w:p>
    <w:p w:rsidR="00A40349" w:rsidRPr="00C856F3" w:rsidRDefault="00A40349" w:rsidP="00C856F3">
      <w:pPr>
        <w:pStyle w:val="ListParagraph"/>
        <w:numPr>
          <w:ilvl w:val="0"/>
          <w:numId w:val="6"/>
        </w:numPr>
        <w:spacing w:after="0" w:line="360" w:lineRule="auto"/>
        <w:ind w:left="0"/>
        <w:rPr>
          <w:rFonts w:cs="B Mitra"/>
          <w:sz w:val="24"/>
          <w:szCs w:val="24"/>
        </w:rPr>
      </w:pPr>
      <w:r w:rsidRPr="00C856F3">
        <w:rPr>
          <w:rFonts w:cs="B Mitra" w:hint="cs"/>
          <w:sz w:val="24"/>
          <w:szCs w:val="24"/>
          <w:rtl/>
        </w:rPr>
        <w:t xml:space="preserve">ابعاد سمبولیک </w:t>
      </w:r>
      <w:r w:rsidRPr="00C856F3">
        <w:rPr>
          <w:rFonts w:ascii="Times New Roman" w:hAnsi="Times New Roman" w:cs="Times New Roman" w:hint="cs"/>
          <w:sz w:val="24"/>
          <w:szCs w:val="24"/>
          <w:rtl/>
        </w:rPr>
        <w:t>–</w:t>
      </w:r>
      <w:r w:rsidRPr="00C856F3">
        <w:rPr>
          <w:rFonts w:cs="B Mitra" w:hint="cs"/>
          <w:sz w:val="24"/>
          <w:szCs w:val="24"/>
          <w:rtl/>
        </w:rPr>
        <w:t xml:space="preserve"> فرهنگی: محققان و شرکت کنندگان در آزمایش باید در خصوص معانی مرتبط با اهداف محیط تحقیقاتی مذاکره کرده و همچنین با افراد دیگر مرتبط با این اهداف مذاکره کنند. </w:t>
      </w:r>
    </w:p>
    <w:p w:rsidR="00A40349" w:rsidRPr="00C856F3" w:rsidRDefault="00A40349" w:rsidP="00C856F3">
      <w:pPr>
        <w:spacing w:after="0" w:line="360" w:lineRule="auto"/>
        <w:rPr>
          <w:rFonts w:cs="B Mitra"/>
          <w:sz w:val="24"/>
          <w:szCs w:val="24"/>
          <w:rtl/>
        </w:rPr>
      </w:pPr>
    </w:p>
    <w:p w:rsidR="00A40349" w:rsidRPr="00C856F3" w:rsidRDefault="00A40349" w:rsidP="00C856F3">
      <w:pPr>
        <w:pStyle w:val="ListParagraph"/>
        <w:numPr>
          <w:ilvl w:val="0"/>
          <w:numId w:val="7"/>
        </w:numPr>
        <w:spacing w:after="0" w:line="360" w:lineRule="auto"/>
        <w:ind w:left="0"/>
        <w:rPr>
          <w:rFonts w:cs="B Mitra"/>
          <w:sz w:val="24"/>
          <w:szCs w:val="24"/>
        </w:rPr>
      </w:pPr>
      <w:r w:rsidRPr="00C856F3">
        <w:rPr>
          <w:rFonts w:cs="B Mitra" w:hint="cs"/>
          <w:sz w:val="24"/>
          <w:szCs w:val="24"/>
          <w:rtl/>
        </w:rPr>
        <w:t xml:space="preserve">نتیجه گیری </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تحقیقاتی که در خصوص تکنولوژی و رفتارهای انسانی با بهره گیری از تکنولوژی انجام می شوند؛ اغلب اهداف تحقیقاتی بسیار پیچیده ای دارند و نیازمند تنظیمات بسیار پیچیده تحقیقاتی هستند. </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برای تحقیق در زمینه چنین اهدافی؛ محققان باید روش ضبط داده های خود را انتخاب کنند اما آنها باید بدانند که چنین گزینه ای دارای پیامدهایی است که نه فقط بر تنظیمات بلکه بر داده های تولید شده نیز تاثیرگذار هستند. </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از لحاظ استعاری می توان گفت که عملکرد محققان در محیط های حاشیه ای همانند داخل شدن به محیطی است که در آن همه خانه ها دیوارهای سیال دارند؛ این فضا به طور نامرئی بخش بندی می شود با دیوارهای ضخیم (که معمولا در تحقیقات رایج به تعامل رودررو گفته می شود) یا با دیوارهای سیال که البته خاصیت یک دیوار واقعی را ندارند (در گذشته و گاهی اوقات در زمان حال آن را تحقیقات تعامل آنلاین نامیده اند). </w:t>
      </w:r>
    </w:p>
    <w:p w:rsidR="00A40349" w:rsidRPr="004A77F8" w:rsidRDefault="00A40349" w:rsidP="004A77F8">
      <w:pPr>
        <w:tabs>
          <w:tab w:val="right" w:pos="6866"/>
        </w:tabs>
        <w:spacing w:after="0" w:line="360" w:lineRule="auto"/>
        <w:rPr>
          <w:rFonts w:cs="B Mitra"/>
          <w:color w:val="FF0000"/>
          <w:sz w:val="24"/>
          <w:szCs w:val="24"/>
          <w:highlight w:val="yellow"/>
          <w:rtl/>
        </w:rPr>
      </w:pPr>
      <w:r w:rsidRPr="004A77F8">
        <w:rPr>
          <w:rFonts w:cs="B Mitra" w:hint="cs"/>
          <w:sz w:val="24"/>
          <w:szCs w:val="24"/>
          <w:highlight w:val="yellow"/>
          <w:rtl/>
        </w:rPr>
        <w:t xml:space="preserve">رفرنس ها(منابع) : </w:t>
      </w:r>
      <w:r w:rsidR="004A77F8" w:rsidRPr="004A77F8">
        <w:rPr>
          <w:rFonts w:cs="B Mitra" w:hint="cs"/>
          <w:color w:val="FF0000"/>
          <w:sz w:val="24"/>
          <w:szCs w:val="24"/>
          <w:highlight w:val="green"/>
          <w:rtl/>
        </w:rPr>
        <w:t>خانم گودرزی چرا اینها ترجمه شده ؟ مگر نگفتم غیر از منابع شما بجای اینکه اینها را کم کنی و بجایش متن اصلی به دانشجویان بدهی م</w:t>
      </w:r>
      <w:r w:rsidR="004A77F8">
        <w:rPr>
          <w:rFonts w:cs="B Mitra" w:hint="cs"/>
          <w:color w:val="FF0000"/>
          <w:sz w:val="24"/>
          <w:szCs w:val="24"/>
          <w:highlight w:val="yellow"/>
          <w:rtl/>
        </w:rPr>
        <w:t>نبع دادی؟؟؟؟؟؟؟؟؟؟؟؟</w:t>
      </w:r>
    </w:p>
    <w:p w:rsidR="00A40349" w:rsidRPr="004A77F8" w:rsidRDefault="00A40349" w:rsidP="00C856F3">
      <w:pPr>
        <w:pStyle w:val="ListParagraph"/>
        <w:numPr>
          <w:ilvl w:val="0"/>
          <w:numId w:val="9"/>
        </w:numPr>
        <w:spacing w:after="0" w:line="360" w:lineRule="auto"/>
        <w:ind w:left="0"/>
        <w:rPr>
          <w:rFonts w:cs="B Mitra"/>
          <w:sz w:val="24"/>
          <w:szCs w:val="24"/>
          <w:highlight w:val="yellow"/>
        </w:rPr>
      </w:pPr>
      <w:r w:rsidRPr="004A77F8">
        <w:rPr>
          <w:rFonts w:cs="B Mitra"/>
          <w:sz w:val="24"/>
          <w:szCs w:val="24"/>
          <w:highlight w:val="yellow"/>
        </w:rPr>
        <w:t>K.</w:t>
      </w:r>
      <w:r w:rsidRPr="004A77F8">
        <w:rPr>
          <w:rFonts w:cs="B Mitra"/>
          <w:spacing w:val="33"/>
          <w:sz w:val="24"/>
          <w:szCs w:val="24"/>
          <w:highlight w:val="yellow"/>
        </w:rPr>
        <w:t xml:space="preserve"> </w:t>
      </w:r>
      <w:r w:rsidRPr="004A77F8">
        <w:rPr>
          <w:rFonts w:cs="B Mitra"/>
          <w:sz w:val="24"/>
          <w:szCs w:val="24"/>
          <w:highlight w:val="yellow"/>
        </w:rPr>
        <w:t>Hoshi</w:t>
      </w:r>
      <w:r w:rsidRPr="004A77F8">
        <w:rPr>
          <w:rFonts w:cs="B Mitra"/>
          <w:spacing w:val="33"/>
          <w:sz w:val="24"/>
          <w:szCs w:val="24"/>
          <w:highlight w:val="yellow"/>
        </w:rPr>
        <w:t xml:space="preserve"> </w:t>
      </w:r>
      <w:r w:rsidRPr="004A77F8">
        <w:rPr>
          <w:rFonts w:cs="B Mitra"/>
          <w:sz w:val="24"/>
          <w:szCs w:val="24"/>
          <w:highlight w:val="yellow"/>
        </w:rPr>
        <w:t>&amp;</w:t>
      </w:r>
      <w:r w:rsidRPr="004A77F8">
        <w:rPr>
          <w:rFonts w:cs="B Mitra"/>
          <w:spacing w:val="33"/>
          <w:sz w:val="24"/>
          <w:szCs w:val="24"/>
          <w:highlight w:val="yellow"/>
        </w:rPr>
        <w:t xml:space="preserve"> </w:t>
      </w:r>
      <w:r w:rsidRPr="004A77F8">
        <w:rPr>
          <w:rFonts w:cs="B Mitra"/>
          <w:sz w:val="24"/>
          <w:szCs w:val="24"/>
          <w:highlight w:val="yellow"/>
        </w:rPr>
        <w:t>J.</w:t>
      </w:r>
      <w:r w:rsidRPr="004A77F8">
        <w:rPr>
          <w:rFonts w:cs="B Mitra"/>
          <w:spacing w:val="33"/>
          <w:sz w:val="24"/>
          <w:szCs w:val="24"/>
          <w:highlight w:val="yellow"/>
        </w:rPr>
        <w:t xml:space="preserve"> </w:t>
      </w:r>
      <w:r w:rsidRPr="004A77F8">
        <w:rPr>
          <w:rFonts w:cs="B Mitra"/>
          <w:sz w:val="24"/>
          <w:szCs w:val="24"/>
          <w:highlight w:val="yellow"/>
        </w:rPr>
        <w:t>Watrworth</w:t>
      </w:r>
      <w:r w:rsidRPr="004A77F8">
        <w:rPr>
          <w:rFonts w:cs="B Mitra" w:hint="cs"/>
          <w:sz w:val="24"/>
          <w:szCs w:val="24"/>
          <w:highlight w:val="yellow"/>
          <w:rtl/>
        </w:rPr>
        <w:t xml:space="preserve">     ؛ همکاری موثر برای ارائه مراقبت های بهداشتی با ایجاد شکاف های واقعی در فضاهای فیزیکی- رسانه؛ اقدامات </w:t>
      </w:r>
      <w:r w:rsidRPr="004A77F8">
        <w:rPr>
          <w:rFonts w:cs="B Mitra"/>
          <w:sz w:val="24"/>
          <w:szCs w:val="24"/>
          <w:highlight w:val="yellow"/>
        </w:rPr>
        <w:t>PETRA</w:t>
      </w:r>
      <w:r w:rsidRPr="004A77F8">
        <w:rPr>
          <w:rFonts w:cs="B Mitra" w:hint="cs"/>
          <w:sz w:val="24"/>
          <w:szCs w:val="24"/>
          <w:highlight w:val="yellow"/>
          <w:rtl/>
        </w:rPr>
        <w:t xml:space="preserve"> :‌ 1-  کنفرانس بین المللی تکنولوژی های فراگیر مرتبط با محیط های همکاری در آتن 2008</w:t>
      </w:r>
    </w:p>
    <w:p w:rsidR="00A40349" w:rsidRPr="004A77F8" w:rsidRDefault="00A40349" w:rsidP="00C856F3">
      <w:pPr>
        <w:pStyle w:val="ListParagraph"/>
        <w:numPr>
          <w:ilvl w:val="0"/>
          <w:numId w:val="9"/>
        </w:numPr>
        <w:spacing w:after="0" w:line="360" w:lineRule="auto"/>
        <w:ind w:left="0"/>
        <w:rPr>
          <w:rFonts w:cs="B Mitra"/>
          <w:sz w:val="24"/>
          <w:szCs w:val="24"/>
          <w:highlight w:val="yellow"/>
        </w:rPr>
      </w:pPr>
      <w:r w:rsidRPr="004A77F8">
        <w:rPr>
          <w:rFonts w:cs="B Mitra" w:hint="cs"/>
          <w:sz w:val="24"/>
          <w:szCs w:val="24"/>
          <w:highlight w:val="yellow"/>
          <w:rtl/>
        </w:rPr>
        <w:t xml:space="preserve"> </w:t>
      </w:r>
      <w:r w:rsidRPr="004A77F8">
        <w:rPr>
          <w:rFonts w:cs="B Mitra"/>
          <w:sz w:val="24"/>
          <w:szCs w:val="24"/>
          <w:highlight w:val="yellow"/>
        </w:rPr>
        <w:t>B. Rosentein</w:t>
      </w:r>
      <w:r w:rsidRPr="004A77F8">
        <w:rPr>
          <w:rFonts w:cs="B Mitra" w:hint="cs"/>
          <w:sz w:val="24"/>
          <w:szCs w:val="24"/>
          <w:highlight w:val="yellow"/>
          <w:rtl/>
        </w:rPr>
        <w:t xml:space="preserve"> ؛ استفاده از ویدئو در تحقیقات علوم اجتماعی و ارزیابی برنامه ؛ ژورنال بین المللی روش های کمی 1؛ 3 (2002)؛  43 </w:t>
      </w:r>
      <w:r w:rsidRPr="004A77F8">
        <w:rPr>
          <w:rFonts w:ascii="Times New Roman" w:hAnsi="Times New Roman" w:cs="Times New Roman" w:hint="cs"/>
          <w:sz w:val="24"/>
          <w:szCs w:val="24"/>
          <w:highlight w:val="yellow"/>
          <w:rtl/>
        </w:rPr>
        <w:t>–</w:t>
      </w:r>
      <w:r w:rsidRPr="004A77F8">
        <w:rPr>
          <w:rFonts w:cs="B Mitra" w:hint="cs"/>
          <w:sz w:val="24"/>
          <w:szCs w:val="24"/>
          <w:highlight w:val="yellow"/>
          <w:rtl/>
        </w:rPr>
        <w:t xml:space="preserve"> 22 </w:t>
      </w:r>
    </w:p>
    <w:p w:rsidR="00A40349" w:rsidRPr="004A77F8" w:rsidRDefault="00A40349" w:rsidP="00C856F3">
      <w:pPr>
        <w:pStyle w:val="ListParagraph"/>
        <w:numPr>
          <w:ilvl w:val="0"/>
          <w:numId w:val="9"/>
        </w:numPr>
        <w:spacing w:after="0" w:line="360" w:lineRule="auto"/>
        <w:ind w:left="0"/>
        <w:rPr>
          <w:rFonts w:cs="B Mitra"/>
          <w:sz w:val="24"/>
          <w:szCs w:val="24"/>
          <w:highlight w:val="yellow"/>
        </w:rPr>
      </w:pPr>
      <w:r w:rsidRPr="004A77F8">
        <w:rPr>
          <w:rFonts w:cs="B Mitra"/>
          <w:sz w:val="24"/>
          <w:szCs w:val="24"/>
          <w:highlight w:val="yellow"/>
        </w:rPr>
        <w:t>R.W.</w:t>
      </w:r>
      <w:r w:rsidRPr="004A77F8">
        <w:rPr>
          <w:rFonts w:cs="B Mitra"/>
          <w:spacing w:val="31"/>
          <w:sz w:val="24"/>
          <w:szCs w:val="24"/>
          <w:highlight w:val="yellow"/>
        </w:rPr>
        <w:t xml:space="preserve"> </w:t>
      </w:r>
      <w:r w:rsidRPr="004A77F8">
        <w:rPr>
          <w:rFonts w:cs="B Mitra"/>
          <w:sz w:val="24"/>
          <w:szCs w:val="24"/>
          <w:highlight w:val="yellow"/>
        </w:rPr>
        <w:t>Belk</w:t>
      </w:r>
      <w:r w:rsidRPr="004A77F8">
        <w:rPr>
          <w:rFonts w:cs="B Mitra"/>
          <w:spacing w:val="30"/>
          <w:sz w:val="24"/>
          <w:szCs w:val="24"/>
          <w:highlight w:val="yellow"/>
        </w:rPr>
        <w:t xml:space="preserve"> </w:t>
      </w:r>
      <w:r w:rsidRPr="004A77F8">
        <w:rPr>
          <w:rFonts w:cs="B Mitra"/>
          <w:sz w:val="24"/>
          <w:szCs w:val="24"/>
          <w:highlight w:val="yellow"/>
        </w:rPr>
        <w:t>&amp;</w:t>
      </w:r>
      <w:r w:rsidRPr="004A77F8">
        <w:rPr>
          <w:rFonts w:cs="B Mitra"/>
          <w:spacing w:val="31"/>
          <w:sz w:val="24"/>
          <w:szCs w:val="24"/>
          <w:highlight w:val="yellow"/>
        </w:rPr>
        <w:t xml:space="preserve"> </w:t>
      </w:r>
      <w:r w:rsidRPr="004A77F8">
        <w:rPr>
          <w:rFonts w:cs="B Mitra"/>
          <w:sz w:val="24"/>
          <w:szCs w:val="24"/>
          <w:highlight w:val="yellow"/>
        </w:rPr>
        <w:t>R.V.</w:t>
      </w:r>
      <w:r w:rsidRPr="004A77F8">
        <w:rPr>
          <w:rFonts w:cs="B Mitra"/>
          <w:spacing w:val="31"/>
          <w:sz w:val="24"/>
          <w:szCs w:val="24"/>
          <w:highlight w:val="yellow"/>
        </w:rPr>
        <w:t xml:space="preserve"> </w:t>
      </w:r>
      <w:r w:rsidRPr="004A77F8">
        <w:rPr>
          <w:rFonts w:cs="B Mitra"/>
          <w:sz w:val="24"/>
          <w:szCs w:val="24"/>
          <w:highlight w:val="yellow"/>
        </w:rPr>
        <w:t>Kozinets</w:t>
      </w:r>
      <w:r w:rsidRPr="004A77F8">
        <w:rPr>
          <w:rFonts w:cs="B Mitra" w:hint="cs"/>
          <w:sz w:val="24"/>
          <w:szCs w:val="24"/>
          <w:highlight w:val="yellow"/>
          <w:rtl/>
        </w:rPr>
        <w:t xml:space="preserve">        ؛ ویدئوگرافی در بازاریابی و تحقیقات مشتری؛ تحقیقات بازاری کیفی:‌ یک ژورنال بین المللی 8 ؛‌2 (2005)؛ 141 </w:t>
      </w:r>
      <w:r w:rsidRPr="004A77F8">
        <w:rPr>
          <w:rFonts w:ascii="Times New Roman" w:hAnsi="Times New Roman" w:cs="Times New Roman" w:hint="cs"/>
          <w:sz w:val="24"/>
          <w:szCs w:val="24"/>
          <w:highlight w:val="yellow"/>
          <w:rtl/>
        </w:rPr>
        <w:t>–</w:t>
      </w:r>
      <w:r w:rsidRPr="004A77F8">
        <w:rPr>
          <w:rFonts w:cs="B Mitra" w:hint="cs"/>
          <w:sz w:val="24"/>
          <w:szCs w:val="24"/>
          <w:highlight w:val="yellow"/>
          <w:rtl/>
        </w:rPr>
        <w:t xml:space="preserve"> 128 </w:t>
      </w:r>
    </w:p>
    <w:p w:rsidR="00A40349" w:rsidRPr="004A77F8" w:rsidRDefault="00A40349" w:rsidP="00C856F3">
      <w:pPr>
        <w:pStyle w:val="ListParagraph"/>
        <w:numPr>
          <w:ilvl w:val="0"/>
          <w:numId w:val="9"/>
        </w:numPr>
        <w:spacing w:after="0" w:line="360" w:lineRule="auto"/>
        <w:ind w:left="0"/>
        <w:rPr>
          <w:rFonts w:cs="B Mitra"/>
          <w:sz w:val="24"/>
          <w:szCs w:val="24"/>
          <w:highlight w:val="yellow"/>
        </w:rPr>
      </w:pPr>
      <w:r w:rsidRPr="004A77F8">
        <w:rPr>
          <w:rFonts w:cs="B Mitra"/>
          <w:sz w:val="24"/>
          <w:szCs w:val="24"/>
          <w:highlight w:val="yellow"/>
        </w:rPr>
        <w:t>H.</w:t>
      </w:r>
      <w:r w:rsidRPr="004A77F8">
        <w:rPr>
          <w:rFonts w:cs="B Mitra"/>
          <w:spacing w:val="-1"/>
          <w:sz w:val="24"/>
          <w:szCs w:val="24"/>
          <w:highlight w:val="yellow"/>
        </w:rPr>
        <w:t xml:space="preserve"> </w:t>
      </w:r>
      <w:r w:rsidRPr="004A77F8">
        <w:rPr>
          <w:rFonts w:cs="B Mitra"/>
          <w:sz w:val="24"/>
          <w:szCs w:val="24"/>
          <w:highlight w:val="yellow"/>
        </w:rPr>
        <w:t>Knoblauch,</w:t>
      </w:r>
      <w:r w:rsidRPr="004A77F8">
        <w:rPr>
          <w:rFonts w:cs="B Mitra"/>
          <w:spacing w:val="-1"/>
          <w:sz w:val="24"/>
          <w:szCs w:val="24"/>
          <w:highlight w:val="yellow"/>
        </w:rPr>
        <w:t xml:space="preserve"> </w:t>
      </w:r>
      <w:r w:rsidRPr="004A77F8">
        <w:rPr>
          <w:rFonts w:cs="B Mitra"/>
          <w:sz w:val="24"/>
          <w:szCs w:val="24"/>
          <w:highlight w:val="yellow"/>
        </w:rPr>
        <w:t>B.</w:t>
      </w:r>
      <w:r w:rsidRPr="004A77F8">
        <w:rPr>
          <w:rFonts w:cs="B Mitra"/>
          <w:spacing w:val="-1"/>
          <w:sz w:val="24"/>
          <w:szCs w:val="24"/>
          <w:highlight w:val="yellow"/>
        </w:rPr>
        <w:t xml:space="preserve"> </w:t>
      </w:r>
      <w:r w:rsidRPr="004A77F8">
        <w:rPr>
          <w:rFonts w:cs="B Mitra"/>
          <w:sz w:val="24"/>
          <w:szCs w:val="24"/>
          <w:highlight w:val="yellow"/>
        </w:rPr>
        <w:t>Schnettler, J.</w:t>
      </w:r>
      <w:r w:rsidRPr="004A77F8">
        <w:rPr>
          <w:rFonts w:cs="B Mitra"/>
          <w:spacing w:val="-1"/>
          <w:sz w:val="24"/>
          <w:szCs w:val="24"/>
          <w:highlight w:val="yellow"/>
        </w:rPr>
        <w:t xml:space="preserve"> </w:t>
      </w:r>
      <w:r w:rsidRPr="004A77F8">
        <w:rPr>
          <w:rFonts w:cs="B Mitra"/>
          <w:sz w:val="24"/>
          <w:szCs w:val="24"/>
          <w:highlight w:val="yellow"/>
        </w:rPr>
        <w:t>Raab,</w:t>
      </w:r>
      <w:r w:rsidRPr="004A77F8">
        <w:rPr>
          <w:rFonts w:cs="B Mitra"/>
          <w:spacing w:val="-1"/>
          <w:sz w:val="24"/>
          <w:szCs w:val="24"/>
          <w:highlight w:val="yellow"/>
        </w:rPr>
        <w:t xml:space="preserve"> </w:t>
      </w:r>
      <w:r w:rsidRPr="004A77F8">
        <w:rPr>
          <w:rFonts w:cs="B Mitra"/>
          <w:sz w:val="24"/>
          <w:szCs w:val="24"/>
          <w:highlight w:val="yellow"/>
        </w:rPr>
        <w:t>&amp;</w:t>
      </w:r>
      <w:r w:rsidRPr="004A77F8">
        <w:rPr>
          <w:rFonts w:cs="B Mitra"/>
          <w:spacing w:val="-1"/>
          <w:sz w:val="24"/>
          <w:szCs w:val="24"/>
          <w:highlight w:val="yellow"/>
        </w:rPr>
        <w:t xml:space="preserve"> </w:t>
      </w:r>
      <w:r w:rsidRPr="004A77F8">
        <w:rPr>
          <w:rFonts w:cs="B Mitra"/>
          <w:sz w:val="24"/>
          <w:szCs w:val="24"/>
          <w:highlight w:val="yellow"/>
        </w:rPr>
        <w:t>H.G. Soeffner</w:t>
      </w:r>
      <w:r w:rsidRPr="004A77F8">
        <w:rPr>
          <w:rFonts w:cs="B Mitra" w:hint="cs"/>
          <w:sz w:val="24"/>
          <w:szCs w:val="24"/>
          <w:highlight w:val="yellow"/>
          <w:rtl/>
        </w:rPr>
        <w:t xml:space="preserve">    ؛ ویدئو </w:t>
      </w:r>
      <w:r w:rsidRPr="004A77F8">
        <w:rPr>
          <w:rFonts w:ascii="Times New Roman" w:hAnsi="Times New Roman" w:cs="Times New Roman" w:hint="cs"/>
          <w:sz w:val="24"/>
          <w:szCs w:val="24"/>
          <w:highlight w:val="yellow"/>
          <w:rtl/>
        </w:rPr>
        <w:t>–</w:t>
      </w:r>
      <w:r w:rsidRPr="004A77F8">
        <w:rPr>
          <w:rFonts w:cs="B Mitra" w:hint="cs"/>
          <w:sz w:val="24"/>
          <w:szCs w:val="24"/>
          <w:highlight w:val="yellow"/>
          <w:rtl/>
        </w:rPr>
        <w:t xml:space="preserve"> تحلیل: روش شناسی و روش ها ؛‌</w:t>
      </w:r>
      <w:r w:rsidRPr="004A77F8">
        <w:rPr>
          <w:rFonts w:cs="B Mitra"/>
          <w:sz w:val="24"/>
          <w:szCs w:val="24"/>
          <w:highlight w:val="yellow"/>
        </w:rPr>
        <w:t xml:space="preserve">Peter Lang </w:t>
      </w:r>
      <w:r w:rsidRPr="004A77F8">
        <w:rPr>
          <w:rFonts w:cs="B Mitra" w:hint="cs"/>
          <w:sz w:val="24"/>
          <w:szCs w:val="24"/>
          <w:highlight w:val="yellow"/>
          <w:rtl/>
        </w:rPr>
        <w:t xml:space="preserve"> ؛ نیویورک  2006</w:t>
      </w:r>
    </w:p>
    <w:p w:rsidR="00A40349" w:rsidRPr="004A77F8" w:rsidRDefault="00A40349" w:rsidP="00C856F3">
      <w:pPr>
        <w:pStyle w:val="ListParagraph"/>
        <w:numPr>
          <w:ilvl w:val="0"/>
          <w:numId w:val="9"/>
        </w:numPr>
        <w:spacing w:after="0" w:line="360" w:lineRule="auto"/>
        <w:ind w:left="0"/>
        <w:rPr>
          <w:rFonts w:cs="B Mitra"/>
          <w:sz w:val="24"/>
          <w:szCs w:val="24"/>
          <w:highlight w:val="yellow"/>
        </w:rPr>
      </w:pPr>
      <w:r w:rsidRPr="004A77F8">
        <w:rPr>
          <w:rFonts w:cs="B Mitra" w:hint="cs"/>
          <w:sz w:val="24"/>
          <w:szCs w:val="24"/>
          <w:highlight w:val="yellow"/>
          <w:rtl/>
        </w:rPr>
        <w:t xml:space="preserve"> </w:t>
      </w:r>
      <w:r w:rsidRPr="004A77F8">
        <w:rPr>
          <w:rFonts w:cs="B Mitra"/>
          <w:sz w:val="24"/>
          <w:szCs w:val="24"/>
          <w:highlight w:val="yellow"/>
        </w:rPr>
        <w:t>S. Pink</w:t>
      </w:r>
      <w:r w:rsidRPr="004A77F8">
        <w:rPr>
          <w:rFonts w:cs="B Mitra" w:hint="cs"/>
          <w:sz w:val="24"/>
          <w:szCs w:val="24"/>
          <w:highlight w:val="yellow"/>
          <w:rtl/>
        </w:rPr>
        <w:t xml:space="preserve"> ؛ راه رفتن با ویدئو؛ مطالعات بصری؛ 22؛ 3 (2007)</w:t>
      </w:r>
    </w:p>
    <w:p w:rsidR="00A40349" w:rsidRPr="004A77F8" w:rsidRDefault="00A40349" w:rsidP="00C856F3">
      <w:pPr>
        <w:pStyle w:val="ListParagraph"/>
        <w:numPr>
          <w:ilvl w:val="0"/>
          <w:numId w:val="9"/>
        </w:numPr>
        <w:spacing w:after="0" w:line="360" w:lineRule="auto"/>
        <w:ind w:left="0"/>
        <w:rPr>
          <w:rFonts w:cs="B Mitra"/>
          <w:sz w:val="24"/>
          <w:szCs w:val="24"/>
          <w:highlight w:val="yellow"/>
        </w:rPr>
      </w:pPr>
      <w:r w:rsidRPr="004A77F8">
        <w:rPr>
          <w:rFonts w:cs="B Mitra"/>
          <w:sz w:val="24"/>
          <w:szCs w:val="24"/>
          <w:highlight w:val="yellow"/>
        </w:rPr>
        <w:lastRenderedPageBreak/>
        <w:t>C. Galimberti &amp; E. Brivio</w:t>
      </w:r>
      <w:r w:rsidRPr="004A77F8">
        <w:rPr>
          <w:rFonts w:cs="B Mitra" w:hint="cs"/>
          <w:sz w:val="24"/>
          <w:szCs w:val="24"/>
          <w:highlight w:val="yellow"/>
          <w:rtl/>
        </w:rPr>
        <w:t xml:space="preserve"> :     </w:t>
      </w:r>
      <w:r w:rsidRPr="004A77F8">
        <w:rPr>
          <w:rFonts w:cs="B Mitra"/>
          <w:sz w:val="24"/>
          <w:szCs w:val="24"/>
          <w:highlight w:val="yellow"/>
        </w:rPr>
        <w:t>La</w:t>
      </w:r>
      <w:r w:rsidRPr="004A77F8">
        <w:rPr>
          <w:rFonts w:cs="B Mitra"/>
          <w:spacing w:val="22"/>
          <w:sz w:val="24"/>
          <w:szCs w:val="24"/>
          <w:highlight w:val="yellow"/>
        </w:rPr>
        <w:t xml:space="preserve"> </w:t>
      </w:r>
      <w:r w:rsidRPr="004A77F8">
        <w:rPr>
          <w:rFonts w:cs="B Mitra"/>
          <w:sz w:val="24"/>
          <w:szCs w:val="24"/>
          <w:highlight w:val="yellow"/>
        </w:rPr>
        <w:t>casa</w:t>
      </w:r>
      <w:r w:rsidRPr="004A77F8">
        <w:rPr>
          <w:rFonts w:cs="B Mitra"/>
          <w:spacing w:val="23"/>
          <w:sz w:val="24"/>
          <w:szCs w:val="24"/>
          <w:highlight w:val="yellow"/>
        </w:rPr>
        <w:t xml:space="preserve"> </w:t>
      </w:r>
      <w:r w:rsidRPr="004A77F8">
        <w:rPr>
          <w:rFonts w:cs="B Mitra"/>
          <w:sz w:val="24"/>
          <w:szCs w:val="24"/>
          <w:highlight w:val="yellow"/>
        </w:rPr>
        <w:t>dalle</w:t>
      </w:r>
      <w:r w:rsidRPr="004A77F8">
        <w:rPr>
          <w:rFonts w:cs="B Mitra"/>
          <w:spacing w:val="22"/>
          <w:sz w:val="24"/>
          <w:szCs w:val="24"/>
          <w:highlight w:val="yellow"/>
        </w:rPr>
        <w:t xml:space="preserve"> </w:t>
      </w:r>
      <w:r w:rsidRPr="004A77F8">
        <w:rPr>
          <w:rFonts w:cs="B Mitra"/>
          <w:sz w:val="24"/>
          <w:szCs w:val="24"/>
          <w:highlight w:val="yellow"/>
        </w:rPr>
        <w:t>pareti</w:t>
      </w:r>
      <w:r w:rsidRPr="004A77F8">
        <w:rPr>
          <w:rFonts w:cs="B Mitra"/>
          <w:spacing w:val="23"/>
          <w:sz w:val="24"/>
          <w:szCs w:val="24"/>
          <w:highlight w:val="yellow"/>
        </w:rPr>
        <w:t xml:space="preserve"> </w:t>
      </w:r>
      <w:r w:rsidRPr="004A77F8">
        <w:rPr>
          <w:rFonts w:cs="B Mitra"/>
          <w:spacing w:val="-1"/>
          <w:sz w:val="24"/>
          <w:szCs w:val="24"/>
          <w:highlight w:val="yellow"/>
        </w:rPr>
        <w:t>liquide:</w:t>
      </w:r>
      <w:r w:rsidRPr="004A77F8">
        <w:rPr>
          <w:rFonts w:cs="B Mitra"/>
          <w:spacing w:val="23"/>
          <w:sz w:val="24"/>
          <w:szCs w:val="24"/>
          <w:highlight w:val="yellow"/>
        </w:rPr>
        <w:t xml:space="preserve"> </w:t>
      </w:r>
      <w:r w:rsidRPr="004A77F8">
        <w:rPr>
          <w:rFonts w:cs="B Mitra"/>
          <w:sz w:val="24"/>
          <w:szCs w:val="24"/>
          <w:highlight w:val="yellow"/>
        </w:rPr>
        <w:t>Analisi</w:t>
      </w:r>
      <w:r w:rsidRPr="004A77F8">
        <w:rPr>
          <w:rFonts w:cs="B Mitra"/>
          <w:spacing w:val="22"/>
          <w:sz w:val="24"/>
          <w:szCs w:val="24"/>
          <w:highlight w:val="yellow"/>
        </w:rPr>
        <w:t xml:space="preserve"> </w:t>
      </w:r>
      <w:r w:rsidRPr="004A77F8">
        <w:rPr>
          <w:rFonts w:cs="B Mitra"/>
          <w:sz w:val="24"/>
          <w:szCs w:val="24"/>
          <w:highlight w:val="yellow"/>
        </w:rPr>
        <w:t>e</w:t>
      </w:r>
      <w:r w:rsidRPr="004A77F8">
        <w:rPr>
          <w:rFonts w:cs="B Mitra"/>
          <w:spacing w:val="23"/>
          <w:sz w:val="24"/>
          <w:szCs w:val="24"/>
          <w:highlight w:val="yellow"/>
        </w:rPr>
        <w:t xml:space="preserve"> </w:t>
      </w:r>
      <w:r w:rsidRPr="004A77F8">
        <w:rPr>
          <w:rFonts w:cs="B Mitra"/>
          <w:sz w:val="24"/>
          <w:szCs w:val="24"/>
          <w:highlight w:val="yellow"/>
        </w:rPr>
        <w:t>discussione</w:t>
      </w:r>
      <w:r w:rsidRPr="004A77F8">
        <w:rPr>
          <w:rFonts w:cs="B Mitra"/>
          <w:spacing w:val="22"/>
          <w:sz w:val="24"/>
          <w:szCs w:val="24"/>
          <w:highlight w:val="yellow"/>
        </w:rPr>
        <w:t xml:space="preserve"> </w:t>
      </w:r>
      <w:r w:rsidRPr="004A77F8">
        <w:rPr>
          <w:rFonts w:cs="B Mitra"/>
          <w:sz w:val="24"/>
          <w:szCs w:val="24"/>
          <w:highlight w:val="yellow"/>
        </w:rPr>
        <w:t>di</w:t>
      </w:r>
      <w:r w:rsidRPr="004A77F8">
        <w:rPr>
          <w:rFonts w:cs="B Mitra"/>
          <w:spacing w:val="23"/>
          <w:sz w:val="24"/>
          <w:szCs w:val="24"/>
          <w:highlight w:val="yellow"/>
        </w:rPr>
        <w:t xml:space="preserve"> </w:t>
      </w:r>
      <w:r w:rsidRPr="004A77F8">
        <w:rPr>
          <w:rFonts w:cs="B Mitra"/>
          <w:sz w:val="24"/>
          <w:szCs w:val="24"/>
          <w:highlight w:val="yellow"/>
        </w:rPr>
        <w:t>alcune</w:t>
      </w:r>
      <w:r w:rsidRPr="004A77F8">
        <w:rPr>
          <w:rFonts w:cs="B Mitra"/>
          <w:spacing w:val="22"/>
          <w:sz w:val="24"/>
          <w:szCs w:val="24"/>
          <w:highlight w:val="yellow"/>
        </w:rPr>
        <w:t xml:space="preserve"> </w:t>
      </w:r>
      <w:r w:rsidRPr="004A77F8">
        <w:rPr>
          <w:rFonts w:cs="B Mitra"/>
          <w:sz w:val="24"/>
          <w:szCs w:val="24"/>
          <w:highlight w:val="yellow"/>
        </w:rPr>
        <w:t>conseguenze</w:t>
      </w:r>
      <w:r w:rsidRPr="004A77F8">
        <w:rPr>
          <w:rFonts w:cs="B Mitra"/>
          <w:spacing w:val="27"/>
          <w:w w:val="99"/>
          <w:sz w:val="24"/>
          <w:szCs w:val="24"/>
          <w:highlight w:val="yellow"/>
        </w:rPr>
        <w:t xml:space="preserve"> </w:t>
      </w:r>
      <w:r w:rsidRPr="004A77F8">
        <w:rPr>
          <w:rFonts w:cs="B Mitra"/>
          <w:sz w:val="24"/>
          <w:szCs w:val="24"/>
          <w:highlight w:val="yellow"/>
        </w:rPr>
        <w:t>dell’utilizzo</w:t>
      </w:r>
      <w:r w:rsidRPr="004A77F8">
        <w:rPr>
          <w:rFonts w:cs="B Mitra"/>
          <w:spacing w:val="6"/>
          <w:sz w:val="24"/>
          <w:szCs w:val="24"/>
          <w:highlight w:val="yellow"/>
        </w:rPr>
        <w:t xml:space="preserve"> </w:t>
      </w:r>
      <w:r w:rsidRPr="004A77F8">
        <w:rPr>
          <w:rFonts w:cs="B Mitra"/>
          <w:sz w:val="24"/>
          <w:szCs w:val="24"/>
          <w:highlight w:val="yellow"/>
        </w:rPr>
        <w:t>della</w:t>
      </w:r>
      <w:r w:rsidRPr="004A77F8">
        <w:rPr>
          <w:rFonts w:cs="B Mitra"/>
          <w:spacing w:val="7"/>
          <w:sz w:val="24"/>
          <w:szCs w:val="24"/>
          <w:highlight w:val="yellow"/>
        </w:rPr>
        <w:t xml:space="preserve"> </w:t>
      </w:r>
      <w:r w:rsidRPr="004A77F8">
        <w:rPr>
          <w:rFonts w:cs="B Mitra"/>
          <w:sz w:val="24"/>
          <w:szCs w:val="24"/>
          <w:highlight w:val="yellow"/>
        </w:rPr>
        <w:t>videoregistrazione</w:t>
      </w:r>
      <w:r w:rsidRPr="004A77F8">
        <w:rPr>
          <w:rFonts w:cs="B Mitra"/>
          <w:spacing w:val="7"/>
          <w:sz w:val="24"/>
          <w:szCs w:val="24"/>
          <w:highlight w:val="yellow"/>
        </w:rPr>
        <w:t xml:space="preserve"> </w:t>
      </w:r>
      <w:r w:rsidRPr="004A77F8">
        <w:rPr>
          <w:rFonts w:cs="B Mitra"/>
          <w:sz w:val="24"/>
          <w:szCs w:val="24"/>
          <w:highlight w:val="yellow"/>
        </w:rPr>
        <w:t>nella</w:t>
      </w:r>
      <w:r w:rsidRPr="004A77F8">
        <w:rPr>
          <w:rFonts w:cs="B Mitra"/>
          <w:spacing w:val="7"/>
          <w:sz w:val="24"/>
          <w:szCs w:val="24"/>
          <w:highlight w:val="yellow"/>
        </w:rPr>
        <w:t xml:space="preserve"> </w:t>
      </w:r>
      <w:r w:rsidRPr="004A77F8">
        <w:rPr>
          <w:rFonts w:cs="B Mitra"/>
          <w:sz w:val="24"/>
          <w:szCs w:val="24"/>
          <w:highlight w:val="yellow"/>
        </w:rPr>
        <w:t>produzione</w:t>
      </w:r>
      <w:r w:rsidRPr="004A77F8">
        <w:rPr>
          <w:rFonts w:cs="B Mitra"/>
          <w:spacing w:val="7"/>
          <w:sz w:val="24"/>
          <w:szCs w:val="24"/>
          <w:highlight w:val="yellow"/>
        </w:rPr>
        <w:t xml:space="preserve"> </w:t>
      </w:r>
      <w:r w:rsidRPr="004A77F8">
        <w:rPr>
          <w:rFonts w:cs="B Mitra"/>
          <w:sz w:val="24"/>
          <w:szCs w:val="24"/>
          <w:highlight w:val="yellow"/>
        </w:rPr>
        <w:t>dei</w:t>
      </w:r>
      <w:r w:rsidRPr="004A77F8">
        <w:rPr>
          <w:rFonts w:cs="B Mitra"/>
          <w:spacing w:val="7"/>
          <w:sz w:val="24"/>
          <w:szCs w:val="24"/>
          <w:highlight w:val="yellow"/>
        </w:rPr>
        <w:t xml:space="preserve"> </w:t>
      </w:r>
      <w:r w:rsidRPr="004A77F8">
        <w:rPr>
          <w:rFonts w:cs="B Mitra"/>
          <w:sz w:val="24"/>
          <w:szCs w:val="24"/>
          <w:highlight w:val="yellow"/>
        </w:rPr>
        <w:t>dati</w:t>
      </w:r>
      <w:r w:rsidRPr="004A77F8">
        <w:rPr>
          <w:rFonts w:cs="B Mitra"/>
          <w:spacing w:val="7"/>
          <w:sz w:val="24"/>
          <w:szCs w:val="24"/>
          <w:highlight w:val="yellow"/>
        </w:rPr>
        <w:t xml:space="preserve"> </w:t>
      </w:r>
      <w:r w:rsidRPr="004A77F8">
        <w:rPr>
          <w:rFonts w:cs="B Mitra"/>
          <w:sz w:val="24"/>
          <w:szCs w:val="24"/>
          <w:highlight w:val="yellow"/>
        </w:rPr>
        <w:t>in</w:t>
      </w:r>
      <w:r w:rsidRPr="004A77F8">
        <w:rPr>
          <w:rFonts w:cs="B Mitra"/>
          <w:spacing w:val="7"/>
          <w:sz w:val="24"/>
          <w:szCs w:val="24"/>
          <w:highlight w:val="yellow"/>
        </w:rPr>
        <w:t xml:space="preserve"> </w:t>
      </w:r>
      <w:r w:rsidRPr="004A77F8">
        <w:rPr>
          <w:rFonts w:cs="B Mitra"/>
          <w:sz w:val="24"/>
          <w:szCs w:val="24"/>
          <w:highlight w:val="yellow"/>
        </w:rPr>
        <w:t>Psicologia</w:t>
      </w:r>
      <w:r w:rsidRPr="004A77F8">
        <w:rPr>
          <w:rFonts w:cs="B Mitra"/>
          <w:spacing w:val="7"/>
          <w:sz w:val="24"/>
          <w:szCs w:val="24"/>
          <w:highlight w:val="yellow"/>
        </w:rPr>
        <w:t xml:space="preserve"> </w:t>
      </w:r>
      <w:r w:rsidRPr="004A77F8">
        <w:rPr>
          <w:rFonts w:cs="B Mitra"/>
          <w:sz w:val="24"/>
          <w:szCs w:val="24"/>
          <w:highlight w:val="yellow"/>
        </w:rPr>
        <w:t>Sociale</w:t>
      </w:r>
      <w:r w:rsidRPr="004A77F8">
        <w:rPr>
          <w:rFonts w:cs="B Mitra"/>
          <w:spacing w:val="7"/>
          <w:sz w:val="24"/>
          <w:szCs w:val="24"/>
          <w:highlight w:val="yellow"/>
        </w:rPr>
        <w:t xml:space="preserve"> </w:t>
      </w:r>
      <w:r w:rsidRPr="004A77F8">
        <w:rPr>
          <w:rFonts w:cs="B Mitra"/>
          <w:sz w:val="24"/>
          <w:szCs w:val="24"/>
          <w:highlight w:val="yellow"/>
        </w:rPr>
        <w:t>dei</w:t>
      </w:r>
      <w:r w:rsidRPr="004A77F8">
        <w:rPr>
          <w:rFonts w:cs="B Mitra"/>
          <w:spacing w:val="7"/>
          <w:sz w:val="24"/>
          <w:szCs w:val="24"/>
          <w:highlight w:val="yellow"/>
        </w:rPr>
        <w:t xml:space="preserve"> </w:t>
      </w:r>
      <w:r w:rsidRPr="004A77F8">
        <w:rPr>
          <w:rFonts w:cs="B Mitra"/>
          <w:sz w:val="24"/>
          <w:szCs w:val="24"/>
          <w:highlight w:val="yellow"/>
        </w:rPr>
        <w:t>Cyberplaces,</w:t>
      </w:r>
      <w:r w:rsidRPr="004A77F8">
        <w:rPr>
          <w:rFonts w:cs="B Mitra"/>
          <w:w w:val="99"/>
          <w:sz w:val="24"/>
          <w:szCs w:val="24"/>
          <w:highlight w:val="yellow"/>
        </w:rPr>
        <w:t xml:space="preserve"> </w:t>
      </w:r>
      <w:r w:rsidRPr="004A77F8">
        <w:rPr>
          <w:rFonts w:cs="B Mitra"/>
          <w:i/>
          <w:sz w:val="24"/>
          <w:szCs w:val="24"/>
          <w:highlight w:val="yellow"/>
        </w:rPr>
        <w:t>Psicologia</w:t>
      </w:r>
      <w:r w:rsidRPr="004A77F8">
        <w:rPr>
          <w:rFonts w:cs="B Mitra"/>
          <w:i/>
          <w:spacing w:val="-6"/>
          <w:sz w:val="24"/>
          <w:szCs w:val="24"/>
          <w:highlight w:val="yellow"/>
        </w:rPr>
        <w:t xml:space="preserve"> </w:t>
      </w:r>
      <w:r w:rsidRPr="004A77F8">
        <w:rPr>
          <w:rFonts w:cs="B Mitra"/>
          <w:i/>
          <w:sz w:val="24"/>
          <w:szCs w:val="24"/>
          <w:highlight w:val="yellow"/>
        </w:rPr>
        <w:t>Sociale</w:t>
      </w:r>
      <w:r w:rsidRPr="004A77F8">
        <w:rPr>
          <w:rFonts w:cs="B Mitra"/>
          <w:i/>
          <w:spacing w:val="-6"/>
          <w:sz w:val="24"/>
          <w:szCs w:val="24"/>
          <w:highlight w:val="yellow"/>
        </w:rPr>
        <w:t xml:space="preserve"> </w:t>
      </w:r>
      <w:r w:rsidRPr="004A77F8">
        <w:rPr>
          <w:rFonts w:cs="B Mitra"/>
          <w:b/>
          <w:bCs/>
          <w:sz w:val="24"/>
          <w:szCs w:val="24"/>
          <w:highlight w:val="yellow"/>
        </w:rPr>
        <w:t>1</w:t>
      </w:r>
      <w:r w:rsidRPr="004A77F8">
        <w:rPr>
          <w:rFonts w:cs="B Mitra"/>
          <w:b/>
          <w:bCs/>
          <w:spacing w:val="-6"/>
          <w:sz w:val="24"/>
          <w:szCs w:val="24"/>
          <w:highlight w:val="yellow"/>
        </w:rPr>
        <w:t xml:space="preserve"> </w:t>
      </w:r>
      <w:r w:rsidRPr="004A77F8">
        <w:rPr>
          <w:rFonts w:cs="B Mitra"/>
          <w:sz w:val="24"/>
          <w:szCs w:val="24"/>
          <w:highlight w:val="yellow"/>
        </w:rPr>
        <w:t>(2013),</w:t>
      </w:r>
      <w:r w:rsidRPr="004A77F8">
        <w:rPr>
          <w:rFonts w:cs="B Mitra"/>
          <w:spacing w:val="-5"/>
          <w:sz w:val="24"/>
          <w:szCs w:val="24"/>
          <w:highlight w:val="yellow"/>
        </w:rPr>
        <w:t xml:space="preserve"> </w:t>
      </w:r>
      <w:r w:rsidRPr="004A77F8">
        <w:rPr>
          <w:rFonts w:cs="B Mitra"/>
          <w:sz w:val="24"/>
          <w:szCs w:val="24"/>
          <w:highlight w:val="yellow"/>
        </w:rPr>
        <w:t>103-126.</w:t>
      </w:r>
    </w:p>
    <w:p w:rsidR="00A40349" w:rsidRPr="004A77F8" w:rsidRDefault="00A40349" w:rsidP="00C856F3">
      <w:pPr>
        <w:pStyle w:val="ListParagraph"/>
        <w:numPr>
          <w:ilvl w:val="0"/>
          <w:numId w:val="9"/>
        </w:numPr>
        <w:spacing w:after="0" w:line="360" w:lineRule="auto"/>
        <w:ind w:left="0"/>
        <w:rPr>
          <w:rFonts w:cs="B Mitra"/>
          <w:sz w:val="24"/>
          <w:szCs w:val="24"/>
          <w:highlight w:val="yellow"/>
        </w:rPr>
      </w:pPr>
      <w:r w:rsidRPr="004A77F8">
        <w:rPr>
          <w:rFonts w:cs="B Mitra"/>
          <w:sz w:val="24"/>
          <w:szCs w:val="24"/>
          <w:highlight w:val="yellow"/>
        </w:rPr>
        <w:t>W.</w:t>
      </w:r>
      <w:r w:rsidRPr="004A77F8">
        <w:rPr>
          <w:rFonts w:cs="B Mitra"/>
          <w:spacing w:val="3"/>
          <w:sz w:val="24"/>
          <w:szCs w:val="24"/>
          <w:highlight w:val="yellow"/>
        </w:rPr>
        <w:t xml:space="preserve"> </w:t>
      </w:r>
      <w:r w:rsidRPr="004A77F8">
        <w:rPr>
          <w:rFonts w:cs="B Mitra"/>
          <w:sz w:val="24"/>
          <w:szCs w:val="24"/>
          <w:highlight w:val="yellow"/>
        </w:rPr>
        <w:t>Shrum,</w:t>
      </w:r>
      <w:r w:rsidRPr="004A77F8">
        <w:rPr>
          <w:rFonts w:cs="B Mitra"/>
          <w:spacing w:val="2"/>
          <w:sz w:val="24"/>
          <w:szCs w:val="24"/>
          <w:highlight w:val="yellow"/>
        </w:rPr>
        <w:t xml:space="preserve"> </w:t>
      </w:r>
      <w:r w:rsidRPr="004A77F8">
        <w:rPr>
          <w:rFonts w:cs="B Mitra"/>
          <w:sz w:val="24"/>
          <w:szCs w:val="24"/>
          <w:highlight w:val="yellow"/>
        </w:rPr>
        <w:t>R.</w:t>
      </w:r>
      <w:r w:rsidRPr="004A77F8">
        <w:rPr>
          <w:rFonts w:cs="B Mitra"/>
          <w:spacing w:val="3"/>
          <w:sz w:val="24"/>
          <w:szCs w:val="24"/>
          <w:highlight w:val="yellow"/>
        </w:rPr>
        <w:t xml:space="preserve"> </w:t>
      </w:r>
      <w:r w:rsidRPr="004A77F8">
        <w:rPr>
          <w:rFonts w:cs="B Mitra"/>
          <w:sz w:val="24"/>
          <w:szCs w:val="24"/>
          <w:highlight w:val="yellow"/>
        </w:rPr>
        <w:t>Duque,</w:t>
      </w:r>
      <w:r w:rsidRPr="004A77F8">
        <w:rPr>
          <w:rFonts w:cs="B Mitra"/>
          <w:spacing w:val="3"/>
          <w:sz w:val="24"/>
          <w:szCs w:val="24"/>
          <w:highlight w:val="yellow"/>
        </w:rPr>
        <w:t xml:space="preserve"> </w:t>
      </w:r>
      <w:r w:rsidRPr="004A77F8">
        <w:rPr>
          <w:rFonts w:cs="B Mitra"/>
          <w:sz w:val="24"/>
          <w:szCs w:val="24"/>
          <w:highlight w:val="yellow"/>
        </w:rPr>
        <w:t>&amp;</w:t>
      </w:r>
      <w:r w:rsidRPr="004A77F8">
        <w:rPr>
          <w:rFonts w:cs="B Mitra"/>
          <w:spacing w:val="2"/>
          <w:sz w:val="24"/>
          <w:szCs w:val="24"/>
          <w:highlight w:val="yellow"/>
        </w:rPr>
        <w:t xml:space="preserve"> </w:t>
      </w:r>
      <w:r w:rsidRPr="004A77F8">
        <w:rPr>
          <w:rFonts w:cs="B Mitra"/>
          <w:sz w:val="24"/>
          <w:szCs w:val="24"/>
          <w:highlight w:val="yellow"/>
        </w:rPr>
        <w:t>T.</w:t>
      </w:r>
      <w:r w:rsidRPr="004A77F8">
        <w:rPr>
          <w:rFonts w:cs="B Mitra"/>
          <w:spacing w:val="3"/>
          <w:sz w:val="24"/>
          <w:szCs w:val="24"/>
          <w:highlight w:val="yellow"/>
        </w:rPr>
        <w:t xml:space="preserve"> </w:t>
      </w:r>
      <w:r w:rsidRPr="004A77F8">
        <w:rPr>
          <w:rFonts w:cs="B Mitra"/>
          <w:sz w:val="24"/>
          <w:szCs w:val="24"/>
          <w:highlight w:val="yellow"/>
        </w:rPr>
        <w:t>Brown</w:t>
      </w:r>
      <w:r w:rsidRPr="004A77F8">
        <w:rPr>
          <w:rFonts w:cs="B Mitra" w:hint="cs"/>
          <w:sz w:val="24"/>
          <w:szCs w:val="24"/>
          <w:highlight w:val="yellow"/>
          <w:rtl/>
        </w:rPr>
        <w:t xml:space="preserve">   ؛ تحقیقات ویدئویی دیجیتال به عنوان عملیات تحقیقاتی: روش شناسی برای هزاره جدید؛‌ ژورنال تحقیقاتی عملی 1 ؛‌ 1 (2005)</w:t>
      </w:r>
    </w:p>
    <w:p w:rsidR="00A40349" w:rsidRPr="004A77F8" w:rsidRDefault="00A40349" w:rsidP="00C856F3">
      <w:pPr>
        <w:pStyle w:val="ListParagraph"/>
        <w:numPr>
          <w:ilvl w:val="0"/>
          <w:numId w:val="9"/>
        </w:numPr>
        <w:spacing w:after="0" w:line="360" w:lineRule="auto"/>
        <w:ind w:left="0"/>
        <w:rPr>
          <w:rFonts w:cs="B Mitra"/>
          <w:sz w:val="24"/>
          <w:szCs w:val="24"/>
          <w:highlight w:val="yellow"/>
        </w:rPr>
      </w:pPr>
      <w:r w:rsidRPr="004A77F8">
        <w:rPr>
          <w:rFonts w:cs="B Mitra"/>
          <w:sz w:val="24"/>
          <w:szCs w:val="24"/>
          <w:highlight w:val="yellow"/>
        </w:rPr>
        <w:t>G.R. Gibbs, S. Friese &amp; W.C. Mangabeira</w:t>
      </w:r>
      <w:r w:rsidRPr="004A77F8">
        <w:rPr>
          <w:rFonts w:cs="B Mitra" w:hint="cs"/>
          <w:sz w:val="24"/>
          <w:szCs w:val="24"/>
          <w:highlight w:val="yellow"/>
          <w:rtl/>
        </w:rPr>
        <w:t xml:space="preserve"> ؛ استفاده از تکنولوژی جدید در تحقیقات کیفی. مقدمه ای بر صدور </w:t>
      </w:r>
      <w:r w:rsidRPr="004A77F8">
        <w:rPr>
          <w:rFonts w:cs="B Mitra"/>
          <w:sz w:val="24"/>
          <w:szCs w:val="24"/>
          <w:highlight w:val="yellow"/>
        </w:rPr>
        <w:t>3(2)</w:t>
      </w:r>
      <w:r w:rsidRPr="004A77F8">
        <w:rPr>
          <w:rFonts w:cs="B Mitra" w:hint="cs"/>
          <w:sz w:val="24"/>
          <w:szCs w:val="24"/>
          <w:highlight w:val="yellow"/>
          <w:rtl/>
        </w:rPr>
        <w:t xml:space="preserve"> در </w:t>
      </w:r>
      <w:r w:rsidRPr="004A77F8">
        <w:rPr>
          <w:rFonts w:cs="B Mitra"/>
          <w:sz w:val="24"/>
          <w:szCs w:val="24"/>
          <w:highlight w:val="yellow"/>
        </w:rPr>
        <w:t>FQS</w:t>
      </w:r>
      <w:r w:rsidRPr="004A77F8">
        <w:rPr>
          <w:rFonts w:cs="B Mitra" w:hint="cs"/>
          <w:sz w:val="24"/>
          <w:szCs w:val="24"/>
          <w:highlight w:val="yellow"/>
          <w:rtl/>
        </w:rPr>
        <w:t xml:space="preserve"> ؛ انجمن کیفی </w:t>
      </w:r>
      <w:r w:rsidRPr="004A77F8">
        <w:rPr>
          <w:rFonts w:cs="B Mitra"/>
          <w:sz w:val="24"/>
          <w:szCs w:val="24"/>
          <w:highlight w:val="yellow"/>
        </w:rPr>
        <w:t>Sozial for Schung</w:t>
      </w:r>
      <w:r w:rsidRPr="004A77F8">
        <w:rPr>
          <w:rFonts w:cs="B Mitra" w:hint="cs"/>
          <w:sz w:val="24"/>
          <w:szCs w:val="24"/>
          <w:highlight w:val="yellow"/>
          <w:rtl/>
        </w:rPr>
        <w:t xml:space="preserve"> / انجمن: تحقیقات اجتماعی کیفی 3 ؛ 2 (2002). </w:t>
      </w:r>
    </w:p>
    <w:p w:rsidR="00A40349" w:rsidRPr="00C856F3" w:rsidRDefault="00A40349" w:rsidP="00C856F3">
      <w:pPr>
        <w:spacing w:after="0" w:line="360" w:lineRule="auto"/>
        <w:rPr>
          <w:rFonts w:cs="B Mitra"/>
          <w:sz w:val="24"/>
          <w:szCs w:val="24"/>
          <w:rtl/>
        </w:rPr>
      </w:pPr>
    </w:p>
    <w:p w:rsidR="00A40349" w:rsidRPr="00C856F3" w:rsidRDefault="00A40349" w:rsidP="00C856F3">
      <w:pPr>
        <w:spacing w:after="0" w:line="360" w:lineRule="auto"/>
        <w:rPr>
          <w:rFonts w:cs="B Mitra"/>
          <w:sz w:val="24"/>
          <w:szCs w:val="24"/>
        </w:rPr>
      </w:pP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بخش 4 </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تحقیقات ارزیابی </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امروزه؛ برخی از کاربری های درمان سایبری باعث بهبود کیفیت مراقبت های بهداشتی و پزشکی شده اند؛ قطعا در آینده آنها می توانند باعث کاهش چشمگیر هزینه ها گردند. </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اما درمان سایبری فقط یک تکنولوژی نیست بلکه یک تکنولوژی پیچیده و یک پروسه رابطه ای است. </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بطور کلی؛ پزشکان و ارائه کنندگان مراقبت های پزشکی که بخواهند با موفقیت از درمان سایبری استفاده کنند باید به مسائل کلینیکی، تکنولوژی، تکنولوژی ایمنی، فاکتورهای انسانی و تغییرات سازمانی که در ساختار خدمات مراقبت های بهداشتی و پزشکی مربوطه تاثیر گذار هستند؛ توجه کافی مبذول کنند. </w:t>
      </w:r>
    </w:p>
    <w:p w:rsidR="00A40349" w:rsidRPr="00C856F3" w:rsidRDefault="00A40349" w:rsidP="00C856F3">
      <w:pPr>
        <w:spacing w:after="0" w:line="360" w:lineRule="auto"/>
        <w:rPr>
          <w:rFonts w:cs="B Mitra"/>
          <w:sz w:val="24"/>
          <w:szCs w:val="24"/>
        </w:rPr>
      </w:pPr>
      <w:r w:rsidRPr="00C856F3">
        <w:rPr>
          <w:rFonts w:cs="B Mitra"/>
          <w:sz w:val="24"/>
          <w:szCs w:val="24"/>
        </w:rPr>
        <w:t>Wiederhold &amp; Riva, 2004</w:t>
      </w:r>
    </w:p>
    <w:p w:rsidR="00A40349" w:rsidRPr="00C856F3" w:rsidRDefault="00A40349" w:rsidP="00C856F3">
      <w:pPr>
        <w:spacing w:after="0" w:line="360" w:lineRule="auto"/>
        <w:rPr>
          <w:rFonts w:cs="B Mitra"/>
          <w:sz w:val="24"/>
          <w:szCs w:val="24"/>
          <w:rtl/>
        </w:rPr>
      </w:pPr>
    </w:p>
    <w:p w:rsidR="00A40349" w:rsidRPr="00C856F3" w:rsidRDefault="00A40349" w:rsidP="00C856F3">
      <w:pPr>
        <w:spacing w:after="0" w:line="360" w:lineRule="auto"/>
        <w:rPr>
          <w:rFonts w:cs="B Mitra"/>
          <w:sz w:val="24"/>
          <w:szCs w:val="24"/>
          <w:rtl/>
        </w:rPr>
      </w:pPr>
    </w:p>
    <w:p w:rsidR="00A40349" w:rsidRPr="00C856F3" w:rsidRDefault="00A40349" w:rsidP="00C856F3">
      <w:pPr>
        <w:spacing w:after="0" w:line="360" w:lineRule="auto"/>
        <w:rPr>
          <w:rFonts w:cs="B Mitra"/>
          <w:sz w:val="24"/>
          <w:szCs w:val="24"/>
          <w:rtl/>
        </w:rPr>
      </w:pPr>
    </w:p>
    <w:p w:rsidR="00A40349" w:rsidRPr="00C856F3" w:rsidRDefault="00A40349" w:rsidP="00C856F3">
      <w:pPr>
        <w:spacing w:after="0" w:line="360" w:lineRule="auto"/>
        <w:rPr>
          <w:rFonts w:cs="B Mitra"/>
          <w:sz w:val="24"/>
          <w:szCs w:val="24"/>
          <w:rtl/>
        </w:rPr>
      </w:pPr>
    </w:p>
    <w:p w:rsidR="00A40349" w:rsidRPr="00C856F3" w:rsidRDefault="00A40349" w:rsidP="00C856F3">
      <w:pPr>
        <w:spacing w:after="0" w:line="360" w:lineRule="auto"/>
        <w:rPr>
          <w:rFonts w:cs="B Mitra"/>
          <w:sz w:val="24"/>
          <w:szCs w:val="24"/>
          <w:rtl/>
        </w:rPr>
      </w:pPr>
    </w:p>
    <w:p w:rsidR="00A40349" w:rsidRPr="00C856F3" w:rsidRDefault="00A40349" w:rsidP="00C856F3">
      <w:pPr>
        <w:spacing w:after="0" w:line="360" w:lineRule="auto"/>
        <w:rPr>
          <w:rFonts w:cs="B Mitra"/>
          <w:sz w:val="24"/>
          <w:szCs w:val="24"/>
          <w:rtl/>
        </w:rPr>
      </w:pPr>
    </w:p>
    <w:p w:rsidR="00A40349" w:rsidRPr="00C856F3" w:rsidRDefault="00A40349" w:rsidP="00C856F3">
      <w:pPr>
        <w:spacing w:after="0" w:line="360" w:lineRule="auto"/>
        <w:rPr>
          <w:rFonts w:cs="B Mitra"/>
          <w:sz w:val="24"/>
          <w:szCs w:val="24"/>
          <w:rtl/>
        </w:rPr>
      </w:pPr>
    </w:p>
    <w:p w:rsidR="00A40349" w:rsidRPr="00C856F3" w:rsidRDefault="00A40349" w:rsidP="00C856F3">
      <w:pPr>
        <w:spacing w:after="0" w:line="360" w:lineRule="auto"/>
        <w:rPr>
          <w:rFonts w:cs="B Mitra"/>
          <w:sz w:val="24"/>
          <w:szCs w:val="24"/>
          <w:rtl/>
        </w:rPr>
      </w:pPr>
    </w:p>
    <w:p w:rsidR="00A40349" w:rsidRPr="00C856F3" w:rsidRDefault="00A40349" w:rsidP="00C856F3">
      <w:pPr>
        <w:spacing w:after="0" w:line="360" w:lineRule="auto"/>
        <w:rPr>
          <w:rFonts w:cs="B Mitra"/>
          <w:b/>
          <w:bCs/>
          <w:sz w:val="24"/>
          <w:szCs w:val="24"/>
        </w:rPr>
      </w:pPr>
    </w:p>
    <w:p w:rsidR="00A40349" w:rsidRPr="00C856F3" w:rsidRDefault="00A40349" w:rsidP="00C856F3">
      <w:pPr>
        <w:spacing w:after="0" w:line="360" w:lineRule="auto"/>
        <w:rPr>
          <w:rFonts w:cs="B Mitra"/>
          <w:b/>
          <w:bCs/>
          <w:sz w:val="24"/>
          <w:szCs w:val="24"/>
          <w:rtl/>
        </w:rPr>
      </w:pPr>
      <w:r w:rsidRPr="00C856F3">
        <w:rPr>
          <w:rFonts w:cs="B Mitra" w:hint="cs"/>
          <w:b/>
          <w:bCs/>
          <w:sz w:val="24"/>
          <w:szCs w:val="24"/>
          <w:rtl/>
        </w:rPr>
        <w:t xml:space="preserve">مقیاس شبیه سازی واقعگرایانه </w:t>
      </w:r>
      <w:r w:rsidRPr="00C856F3">
        <w:rPr>
          <w:rFonts w:cs="B Mitra"/>
          <w:b/>
          <w:bCs/>
          <w:sz w:val="24"/>
          <w:szCs w:val="24"/>
        </w:rPr>
        <w:t>VR</w:t>
      </w:r>
      <w:r w:rsidRPr="00C856F3">
        <w:rPr>
          <w:rFonts w:cs="B Mitra" w:hint="cs"/>
          <w:b/>
          <w:bCs/>
          <w:sz w:val="24"/>
          <w:szCs w:val="24"/>
          <w:rtl/>
        </w:rPr>
        <w:t xml:space="preserve"> آلمانی </w:t>
      </w:r>
      <w:r w:rsidRPr="00C856F3">
        <w:rPr>
          <w:rFonts w:ascii="Times New Roman" w:hAnsi="Times New Roman" w:cs="Times New Roman" w:hint="cs"/>
          <w:b/>
          <w:bCs/>
          <w:sz w:val="24"/>
          <w:szCs w:val="24"/>
          <w:rtl/>
        </w:rPr>
        <w:t>–</w:t>
      </w:r>
      <w:r w:rsidRPr="00C856F3">
        <w:rPr>
          <w:rFonts w:cs="B Mitra" w:hint="cs"/>
          <w:b/>
          <w:bCs/>
          <w:sz w:val="24"/>
          <w:szCs w:val="24"/>
          <w:rtl/>
        </w:rPr>
        <w:t xml:space="preserve"> تقویت روانی برای کاربردهای واقعیت مجازی با انسان های مجازی </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چکیده: </w:t>
      </w:r>
      <w:r w:rsidR="00322876">
        <w:rPr>
          <w:rFonts w:cs="B Mitra" w:hint="cs"/>
          <w:sz w:val="24"/>
          <w:szCs w:val="24"/>
          <w:rtl/>
        </w:rPr>
        <w:t xml:space="preserve"> </w:t>
      </w:r>
      <w:r w:rsidR="00322876" w:rsidRPr="00322876">
        <w:rPr>
          <w:rFonts w:cs="B Mitra" w:hint="cs"/>
          <w:sz w:val="24"/>
          <w:szCs w:val="24"/>
          <w:highlight w:val="red"/>
          <w:rtl/>
        </w:rPr>
        <w:t>معادل صفحه 59</w:t>
      </w:r>
    </w:p>
    <w:p w:rsidR="00A40349" w:rsidRPr="00C856F3" w:rsidRDefault="00A40349" w:rsidP="00C856F3">
      <w:pPr>
        <w:spacing w:after="0" w:line="360" w:lineRule="auto"/>
        <w:rPr>
          <w:rFonts w:cs="B Mitra"/>
          <w:sz w:val="24"/>
          <w:szCs w:val="24"/>
          <w:rtl/>
        </w:rPr>
      </w:pPr>
      <w:r w:rsidRPr="00C856F3">
        <w:rPr>
          <w:rFonts w:cs="B Mitra" w:hint="cs"/>
          <w:sz w:val="24"/>
          <w:szCs w:val="24"/>
          <w:rtl/>
        </w:rPr>
        <w:lastRenderedPageBreak/>
        <w:t xml:space="preserve">امروزه کاربردهای آموزش مجازی با سطوح بالایی از وفاداری و غوطه وری (برای مثال برای درمان ترس از اجتماع) حضور مقتدرانه ای داشته و این حضور را به پیشرفت های موفقیت آمیز واقعیت مجازی مدیون می باشد. تحقیقات کاملی بر نمایش و تعامل وفادارانه (بصورت یکی از ابعاد فرعی غوطه وری) و همچنین تاثیر آنها بر حضور افراد انجام شده است؛ واقعی بودن شبیه سازی های نمایش داده شده بستگی به کاربری های خاص دارد بنابراین سنجش آنها دشوار می باشد. ما استفاده از یک پرسشنامه برای گزارشات فردی را برای سنجش شبیه سازی واقعیت گرایی پیشنهاد می کنیم. مقیاس شبیه سازی واقعگرایانه </w:t>
      </w:r>
      <w:r w:rsidRPr="00C856F3">
        <w:rPr>
          <w:rFonts w:cs="B Mitra"/>
          <w:sz w:val="24"/>
          <w:szCs w:val="24"/>
        </w:rPr>
        <w:t>VR</w:t>
      </w:r>
      <w:r w:rsidRPr="00C856F3">
        <w:rPr>
          <w:rFonts w:cs="B Mitra" w:hint="cs"/>
          <w:sz w:val="24"/>
          <w:szCs w:val="24"/>
          <w:rtl/>
        </w:rPr>
        <w:t xml:space="preserve"> آلمانی برای کاربری های آموزش </w:t>
      </w:r>
      <w:r w:rsidRPr="00C856F3">
        <w:rPr>
          <w:rFonts w:cs="B Mitra"/>
          <w:sz w:val="24"/>
          <w:szCs w:val="24"/>
        </w:rPr>
        <w:t>VR</w:t>
      </w:r>
      <w:r w:rsidRPr="00C856F3">
        <w:rPr>
          <w:rFonts w:cs="B Mitra" w:hint="cs"/>
          <w:sz w:val="24"/>
          <w:szCs w:val="24"/>
          <w:rtl/>
        </w:rPr>
        <w:t xml:space="preserve"> بر اساس تفسیر و ترجمه همه آیتم های واقعگرایی توسعه یافته است که ارزیابی ها بر اساس پرسشنامه </w:t>
      </w:r>
      <w:r w:rsidRPr="000868B4">
        <w:rPr>
          <w:rFonts w:cs="B Mitra"/>
          <w:sz w:val="24"/>
          <w:szCs w:val="24"/>
          <w:highlight w:val="yellow"/>
        </w:rPr>
        <w:t>Witmer-Singer-Presence</w:t>
      </w:r>
      <w:r w:rsidRPr="00C856F3">
        <w:rPr>
          <w:rFonts w:cs="B Mitra" w:hint="cs"/>
          <w:sz w:val="24"/>
          <w:szCs w:val="24"/>
          <w:rtl/>
        </w:rPr>
        <w:t xml:space="preserve">  انجام شده است. آیتم هایی برای موجودیت بالقوه انسان های مجازی (برای مثال برای کاربردهای آموزشی ترس از اجتماع) به مقیاس فوق افزوده شده اند. نمونه ای شامل 151 دانشجویان </w:t>
      </w:r>
      <w:r w:rsidRPr="00C856F3">
        <w:rPr>
          <w:rFonts w:cs="B Mitra"/>
          <w:sz w:val="24"/>
          <w:szCs w:val="24"/>
        </w:rPr>
        <w:t>(N=151)</w:t>
      </w:r>
      <w:r w:rsidRPr="00C856F3">
        <w:rPr>
          <w:rFonts w:cs="B Mitra" w:hint="cs"/>
          <w:sz w:val="24"/>
          <w:szCs w:val="24"/>
          <w:rtl/>
        </w:rPr>
        <w:t xml:space="preserve"> برای سنجش میزان ترس از صحبت در مقابل عموم برای شبیه سازی واقعگرایانه انتخاب شدند. چهار فاکتور بر اساس تحلیل اجزاء اصلی و آیتم ها (چرخش واریماکس)؛ نمایش واقعگرایانه صحنه؛ رفتار مخاطبان ؛ ظاهر مخاطبان و واقعی بودن صداها استخراج شدند. مقیاس توسعه یافته را می توان به عنوان نقطه آغازین تحقیقات آینده و سنجش شبیه سازی واقعگرایانه در کاربردهای مختلف از جمله انسان های مجازی بکار برد. </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واژگان کلیدی: غوطه وری، شبیه سازی واقعگرایانه، محیط های مجازی، روان سنجی، عوامل مجازی </w:t>
      </w:r>
    </w:p>
    <w:p w:rsidR="00A40349" w:rsidRPr="00C856F3" w:rsidRDefault="00A40349" w:rsidP="00C856F3">
      <w:pPr>
        <w:spacing w:after="0" w:line="360" w:lineRule="auto"/>
        <w:rPr>
          <w:rFonts w:cs="B Mitra"/>
          <w:sz w:val="24"/>
          <w:szCs w:val="24"/>
          <w:rtl/>
        </w:rPr>
      </w:pPr>
    </w:p>
    <w:p w:rsidR="00A40349" w:rsidRPr="00C856F3" w:rsidRDefault="00A40349" w:rsidP="00C856F3">
      <w:pPr>
        <w:spacing w:after="0" w:line="360" w:lineRule="auto"/>
        <w:rPr>
          <w:rFonts w:cs="B Mitra"/>
          <w:sz w:val="24"/>
          <w:szCs w:val="24"/>
          <w:rtl/>
        </w:rPr>
      </w:pPr>
    </w:p>
    <w:p w:rsidR="00A40349" w:rsidRPr="00C856F3" w:rsidRDefault="00A40349" w:rsidP="00C856F3">
      <w:pPr>
        <w:spacing w:after="0" w:line="360" w:lineRule="auto"/>
        <w:rPr>
          <w:rFonts w:cs="B Mitra"/>
          <w:sz w:val="24"/>
          <w:szCs w:val="24"/>
        </w:rPr>
      </w:pPr>
    </w:p>
    <w:p w:rsidR="00A40349" w:rsidRPr="00C856F3" w:rsidRDefault="00A40349" w:rsidP="00C856F3">
      <w:pPr>
        <w:spacing w:after="0" w:line="360" w:lineRule="auto"/>
        <w:rPr>
          <w:rFonts w:cs="B Mitra"/>
          <w:sz w:val="24"/>
          <w:szCs w:val="24"/>
        </w:rPr>
      </w:pP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مقدمه : </w:t>
      </w:r>
    </w:p>
    <w:p w:rsidR="00A40349" w:rsidRPr="00C856F3" w:rsidRDefault="00A40349" w:rsidP="00C856F3">
      <w:pPr>
        <w:spacing w:after="0" w:line="360" w:lineRule="auto"/>
        <w:rPr>
          <w:rFonts w:cs="B Mitra"/>
          <w:sz w:val="24"/>
          <w:szCs w:val="24"/>
          <w:rtl/>
        </w:rPr>
      </w:pPr>
      <w:r w:rsidRPr="00C856F3">
        <w:rPr>
          <w:rFonts w:cs="B Mitra" w:hint="cs"/>
          <w:sz w:val="24"/>
          <w:szCs w:val="24"/>
          <w:rtl/>
        </w:rPr>
        <w:t xml:space="preserve">کاربری های درمان و آموزش واقعیت مجازی </w:t>
      </w:r>
      <w:r w:rsidRPr="00C856F3">
        <w:rPr>
          <w:rFonts w:cs="B Mitra"/>
          <w:sz w:val="24"/>
          <w:szCs w:val="24"/>
        </w:rPr>
        <w:t>(VR)</w:t>
      </w:r>
      <w:r w:rsidRPr="00C856F3">
        <w:rPr>
          <w:rFonts w:cs="B Mitra" w:hint="cs"/>
          <w:sz w:val="24"/>
          <w:szCs w:val="24"/>
          <w:rtl/>
        </w:rPr>
        <w:t xml:space="preserve"> از موفقیت آمیزترین پیشرفت های غوطه وری در واقعیت مجازی هستند. در این کاربری ها اغلب از سطوح بالای غوطه وری استفاده می شود تا کاربر بتواند یک تجربه کاملا واقعی را بدست آورد بنابراین سطح حضور در آنها بسیار بالا می باشد. در این مقاله؛ روشی برای سنجش یک جنبه از غوطه وری را به نام شبیه سازی واقعگرایانه بررسی کردیم؛ آن را یک سیستم تعیین کننده از فاکتورهای کاربر همانند حضور و عملکرد در نظر گرفته ایم. ما استفاده از یک پرسشنامه برای تهیه گزارشات فردی را پیشنهاد می کنیم که بر اساس مقیاس شبیه سازی واقعگرایانه آلمانی برای کاربری های آموزشی </w:t>
      </w:r>
      <w:r w:rsidRPr="00C856F3">
        <w:rPr>
          <w:rFonts w:cs="B Mitra"/>
          <w:sz w:val="24"/>
          <w:szCs w:val="24"/>
        </w:rPr>
        <w:t>VR</w:t>
      </w:r>
      <w:r w:rsidRPr="00C856F3">
        <w:rPr>
          <w:rFonts w:cs="B Mitra" w:hint="cs"/>
          <w:sz w:val="24"/>
          <w:szCs w:val="24"/>
          <w:rtl/>
        </w:rPr>
        <w:t xml:space="preserve"> توسعه یافته است. همانطور که کاربری های درمان ترس از اجتماع (مثل ترس از صحبت کردن در برابر عموم مردم) کاربران را در معرض انسان های مجازی قرار می دهد؛ ما نیز آیتم هایی را برای سنجش واقعگرایانه بودن عوامل مجازی تعیین کرده ایم. </w:t>
      </w:r>
    </w:p>
    <w:p w:rsidR="00A40349" w:rsidRPr="00C856F3" w:rsidRDefault="00A40349" w:rsidP="00C856F3">
      <w:pPr>
        <w:bidi w:val="0"/>
        <w:spacing w:after="0" w:line="276" w:lineRule="auto"/>
        <w:rPr>
          <w:rFonts w:cs="B Mitra"/>
          <w:sz w:val="24"/>
          <w:szCs w:val="24"/>
          <w:rtl/>
        </w:rPr>
      </w:pPr>
      <w:r w:rsidRPr="00C856F3">
        <w:rPr>
          <w:rFonts w:cs="B Mitra"/>
          <w:sz w:val="24"/>
          <w:szCs w:val="24"/>
          <w:rtl/>
        </w:rPr>
        <w:br w:type="page"/>
      </w:r>
    </w:p>
    <w:p w:rsidR="00A40349" w:rsidRPr="00C856F3" w:rsidRDefault="00A40349" w:rsidP="00C856F3">
      <w:pPr>
        <w:spacing w:after="0" w:line="360" w:lineRule="auto"/>
        <w:rPr>
          <w:rFonts w:cs="B Mitra"/>
          <w:sz w:val="24"/>
          <w:szCs w:val="24"/>
        </w:rPr>
      </w:pPr>
    </w:p>
    <w:p w:rsidR="00A40349" w:rsidRPr="00C856F3" w:rsidRDefault="00A40349" w:rsidP="00C856F3">
      <w:pPr>
        <w:pStyle w:val="ListParagraph"/>
        <w:numPr>
          <w:ilvl w:val="0"/>
          <w:numId w:val="10"/>
        </w:numPr>
        <w:spacing w:after="0" w:line="360" w:lineRule="auto"/>
        <w:ind w:left="0"/>
        <w:rPr>
          <w:rFonts w:ascii="Adobe Arabic" w:hAnsi="Adobe Arabic" w:cs="B Mitra"/>
          <w:b/>
          <w:bCs/>
          <w:sz w:val="24"/>
          <w:szCs w:val="24"/>
        </w:rPr>
      </w:pPr>
      <w:r w:rsidRPr="00C856F3">
        <w:rPr>
          <w:rFonts w:ascii="Adobe Arabic" w:hAnsi="Adobe Arabic" w:cs="B Mitra"/>
          <w:b/>
          <w:bCs/>
          <w:sz w:val="24"/>
          <w:szCs w:val="24"/>
          <w:rtl/>
        </w:rPr>
        <w:t xml:space="preserve">کارهای مرتبط و </w:t>
      </w:r>
      <w:r w:rsidRPr="000868B4">
        <w:rPr>
          <w:rFonts w:ascii="Adobe Arabic" w:hAnsi="Adobe Arabic" w:cs="B Mitra"/>
          <w:b/>
          <w:bCs/>
          <w:sz w:val="24"/>
          <w:szCs w:val="24"/>
          <w:highlight w:val="yellow"/>
          <w:rtl/>
        </w:rPr>
        <w:t>بنیاد کار</w:t>
      </w:r>
      <w:r w:rsidR="00914F6A">
        <w:rPr>
          <w:rFonts w:ascii="Adobe Arabic" w:hAnsi="Adobe Arabic" w:cs="B Mitra" w:hint="cs"/>
          <w:b/>
          <w:bCs/>
          <w:sz w:val="24"/>
          <w:szCs w:val="24"/>
          <w:rtl/>
        </w:rPr>
        <w:t xml:space="preserve"> </w:t>
      </w:r>
      <w:r w:rsidR="00914F6A" w:rsidRPr="00914F6A">
        <w:rPr>
          <w:rFonts w:ascii="Adobe Arabic" w:hAnsi="Adobe Arabic" w:cs="B Mitra" w:hint="cs"/>
          <w:b/>
          <w:bCs/>
          <w:color w:val="FF0000"/>
          <w:sz w:val="24"/>
          <w:szCs w:val="24"/>
          <w:rtl/>
        </w:rPr>
        <w:t xml:space="preserve">منطقی </w:t>
      </w:r>
      <w:r w:rsidR="00914F6A">
        <w:rPr>
          <w:rFonts w:ascii="Adobe Arabic" w:hAnsi="Adobe Arabic" w:cs="B Mitra" w:hint="cs"/>
          <w:b/>
          <w:bCs/>
          <w:color w:val="FF0000"/>
          <w:sz w:val="24"/>
          <w:szCs w:val="24"/>
          <w:rtl/>
        </w:rPr>
        <w:t>؟؟؟؟؟؟؟؟؟؟</w:t>
      </w:r>
    </w:p>
    <w:p w:rsidR="00A40349" w:rsidRPr="00C856F3" w:rsidRDefault="009547F8" w:rsidP="00C856F3">
      <w:pPr>
        <w:spacing w:after="0" w:line="360" w:lineRule="auto"/>
        <w:rPr>
          <w:rFonts w:ascii="Adobe Arabic" w:hAnsi="Adobe Arabic" w:cs="B Mitra"/>
          <w:sz w:val="24"/>
          <w:szCs w:val="24"/>
          <w:rtl/>
        </w:rPr>
      </w:pPr>
      <w:r>
        <w:rPr>
          <w:rFonts w:ascii="Adobe Arabic" w:hAnsi="Adobe Arabic" w:cs="B Mitra" w:hint="cs"/>
          <w:sz w:val="24"/>
          <w:szCs w:val="24"/>
          <w:highlight w:val="yellow"/>
          <w:rtl/>
        </w:rPr>
        <w:t>م</w:t>
      </w:r>
      <w:r w:rsidRPr="004572C8">
        <w:rPr>
          <w:rFonts w:ascii="Adobe Arabic" w:hAnsi="Adobe Arabic" w:cs="B Mitra" w:hint="cs"/>
          <w:sz w:val="24"/>
          <w:szCs w:val="24"/>
          <w:highlight w:val="red"/>
          <w:rtl/>
        </w:rPr>
        <w:t xml:space="preserve">حیط های </w:t>
      </w:r>
      <w:r w:rsidR="004572C8" w:rsidRPr="004572C8">
        <w:rPr>
          <w:rFonts w:ascii="Adobe Arabic" w:hAnsi="Adobe Arabic" w:cs="B Mitra" w:hint="cs"/>
          <w:sz w:val="24"/>
          <w:szCs w:val="24"/>
          <w:highlight w:val="red"/>
          <w:rtl/>
        </w:rPr>
        <w:t xml:space="preserve">مجازی چند وجهی </w:t>
      </w:r>
      <w:r w:rsidR="00A40349" w:rsidRPr="000868B4">
        <w:rPr>
          <w:rFonts w:ascii="Adobe Arabic" w:hAnsi="Adobe Arabic" w:cs="B Mitra"/>
          <w:sz w:val="24"/>
          <w:szCs w:val="24"/>
          <w:highlight w:val="yellow"/>
          <w:rtl/>
        </w:rPr>
        <w:t xml:space="preserve">نواحی مجازی چندجانبه </w:t>
      </w:r>
      <w:r w:rsidR="00A40349" w:rsidRPr="000868B4">
        <w:rPr>
          <w:rFonts w:ascii="Adobe Arabic" w:hAnsi="Adobe Arabic" w:cs="B Mitra"/>
          <w:sz w:val="24"/>
          <w:szCs w:val="24"/>
          <w:highlight w:val="yellow"/>
        </w:rPr>
        <w:t>(IVEs</w:t>
      </w:r>
      <w:r w:rsidR="000868B4">
        <w:rPr>
          <w:rStyle w:val="FootnoteReference"/>
          <w:rFonts w:ascii="Adobe Arabic" w:hAnsi="Adobe Arabic" w:cs="B Mitra"/>
          <w:sz w:val="24"/>
          <w:szCs w:val="24"/>
          <w:highlight w:val="yellow"/>
        </w:rPr>
        <w:footnoteReference w:id="3"/>
      </w:r>
      <w:r w:rsidR="00A40349" w:rsidRPr="00C856F3">
        <w:rPr>
          <w:rFonts w:ascii="Adobe Arabic" w:hAnsi="Adobe Arabic" w:cs="B Mitra"/>
          <w:sz w:val="24"/>
          <w:szCs w:val="24"/>
        </w:rPr>
        <w:t>)</w:t>
      </w:r>
      <w:r w:rsidR="00A40349" w:rsidRPr="00C856F3">
        <w:rPr>
          <w:rFonts w:ascii="Adobe Arabic" w:hAnsi="Adobe Arabic" w:cs="B Mitra"/>
          <w:sz w:val="24"/>
          <w:szCs w:val="24"/>
          <w:rtl/>
        </w:rPr>
        <w:t xml:space="preserve"> تکنولوژی پیچیده ای هستند که جای اطلاعات لمسی را با استفاده از محرکات ترکیبی مانند تصویرسازی سه بعدی, صدای فضایی, و فیدبک قدرتی یا لمسی گرفته اند. آنها گاهی با یک هدف مشخص طراحی می شوند: تا برای کاربر یک دنیای کامپیوتری ارائه کند, تا بتواند آنرا تجربه کند, انگار که یک دنیای واقعی باشد </w:t>
      </w:r>
      <w:r w:rsidR="00A40349" w:rsidRPr="00C856F3">
        <w:rPr>
          <w:rFonts w:ascii="Times New Roman" w:hAnsi="Times New Roman" w:cs="Times New Roman" w:hint="cs"/>
          <w:sz w:val="24"/>
          <w:szCs w:val="24"/>
          <w:rtl/>
        </w:rPr>
        <w:t>–</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ایجاد</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یک</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حس</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واقعی</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یا</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آنجا</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بودن</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در</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ذهن</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کاربر</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هرچند</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هدف</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اولیه</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القای</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یک</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تجربه</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ی</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سطح</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بالا</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نیست</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به</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کاربر</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نیست</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بلکه</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فرضیه</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ابتدایی</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این</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است</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که</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کاربر</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به</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سمت</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عملکردی</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سطح</w:t>
      </w:r>
      <w:r w:rsidR="00A40349" w:rsidRPr="00C856F3">
        <w:rPr>
          <w:rFonts w:ascii="Adobe Arabic" w:hAnsi="Adobe Arabic" w:cs="B Mitra"/>
          <w:sz w:val="24"/>
          <w:szCs w:val="24"/>
          <w:rtl/>
        </w:rPr>
        <w:t xml:space="preserve"> </w:t>
      </w:r>
      <w:r w:rsidR="00A40349" w:rsidRPr="00C856F3">
        <w:rPr>
          <w:rFonts w:ascii="Adobe Arabic" w:hAnsi="Adobe Arabic" w:cs="B Mitra" w:hint="cs"/>
          <w:sz w:val="24"/>
          <w:szCs w:val="24"/>
          <w:rtl/>
        </w:rPr>
        <w:t>بالاتر</w:t>
      </w:r>
      <w:r w:rsidR="00A40349" w:rsidRPr="00C856F3">
        <w:rPr>
          <w:rFonts w:ascii="Adobe Arabic" w:hAnsi="Adobe Arabic" w:cs="B Mitra"/>
          <w:sz w:val="24"/>
          <w:szCs w:val="24"/>
          <w:rtl/>
        </w:rPr>
        <w:t xml:space="preserve"> سوق یابد, بویژه هنگامیکه چارچوب کاربردی (اپلیکیشن) بر روی برخی حالات ویژه تاکید دارد (مانند القای هیجانات مانند فوبیا به فرد).</w:t>
      </w:r>
    </w:p>
    <w:p w:rsidR="00A40349" w:rsidRPr="00C856F3" w:rsidRDefault="00A40349" w:rsidP="00C856F3">
      <w:pPr>
        <w:spacing w:after="0" w:line="360" w:lineRule="auto"/>
        <w:rPr>
          <w:rFonts w:ascii="Adobe Arabic" w:hAnsi="Adobe Arabic" w:cs="B Mitra"/>
          <w:sz w:val="24"/>
          <w:szCs w:val="24"/>
          <w:rtl/>
        </w:rPr>
      </w:pPr>
      <w:r w:rsidRPr="00C856F3">
        <w:rPr>
          <w:rFonts w:ascii="Adobe Arabic" w:hAnsi="Adobe Arabic" w:cs="B Mitra"/>
          <w:sz w:val="24"/>
          <w:szCs w:val="24"/>
          <w:rtl/>
        </w:rPr>
        <w:t xml:space="preserve">تحقیقاتی که بر روی حالت انجام شده نشان می دهد که جوانبی (مواردی) مانند غوطه وری یا وفاداری بر روی واقعیت (وجود) و عملکرد موثر هستند. برای آنالیز مشخصات سخت و نرم افزاری </w:t>
      </w:r>
      <w:r w:rsidRPr="00C856F3">
        <w:rPr>
          <w:rFonts w:ascii="Adobe Arabic" w:hAnsi="Adobe Arabic" w:cs="B Mitra"/>
          <w:sz w:val="24"/>
          <w:szCs w:val="24"/>
        </w:rPr>
        <w:t>IVE</w:t>
      </w:r>
      <w:r w:rsidRPr="00C856F3">
        <w:rPr>
          <w:rFonts w:ascii="Adobe Arabic" w:hAnsi="Adobe Arabic" w:cs="B Mitra"/>
          <w:sz w:val="24"/>
          <w:szCs w:val="24"/>
          <w:rtl/>
        </w:rPr>
        <w:t xml:space="preserve">, محققین از گفته ی </w:t>
      </w:r>
      <w:r w:rsidRPr="005557C1">
        <w:rPr>
          <w:rFonts w:ascii="Adobe Arabic" w:hAnsi="Adobe Arabic" w:cs="B Mitra"/>
          <w:sz w:val="24"/>
          <w:szCs w:val="24"/>
          <w:highlight w:val="red"/>
        </w:rPr>
        <w:t>Mel Slater</w:t>
      </w:r>
      <w:r w:rsidRPr="00C856F3">
        <w:rPr>
          <w:rFonts w:ascii="Adobe Arabic" w:hAnsi="Adobe Arabic" w:cs="B Mitra"/>
          <w:sz w:val="24"/>
          <w:szCs w:val="24"/>
          <w:rtl/>
        </w:rPr>
        <w:t xml:space="preserve"> درباره ی غوطه وری استفاده می کنند, بویژه سطح هدفی که سیستم </w:t>
      </w:r>
      <w:r w:rsidRPr="00C856F3">
        <w:rPr>
          <w:rFonts w:ascii="Adobe Arabic" w:hAnsi="Adobe Arabic" w:cs="B Mitra"/>
          <w:sz w:val="24"/>
          <w:szCs w:val="24"/>
        </w:rPr>
        <w:t>VR</w:t>
      </w:r>
      <w:r w:rsidRPr="00C856F3">
        <w:rPr>
          <w:rFonts w:ascii="Adobe Arabic" w:hAnsi="Adobe Arabic" w:cs="B Mitra"/>
          <w:sz w:val="24"/>
          <w:szCs w:val="24"/>
          <w:rtl/>
        </w:rPr>
        <w:t xml:space="preserve"> برای حسگر وفاداری ارائه میکند. در طرف مقابل, حضور به عنوان پاسخ ذهنی کاربر به سیستم </w:t>
      </w:r>
      <w:r w:rsidRPr="00C856F3">
        <w:rPr>
          <w:rFonts w:ascii="Adobe Arabic" w:hAnsi="Adobe Arabic" w:cs="B Mitra"/>
          <w:sz w:val="24"/>
          <w:szCs w:val="24"/>
        </w:rPr>
        <w:t>VR</w:t>
      </w:r>
      <w:r w:rsidRPr="00C856F3">
        <w:rPr>
          <w:rFonts w:ascii="Adobe Arabic" w:hAnsi="Adobe Arabic" w:cs="B Mitra"/>
          <w:sz w:val="24"/>
          <w:szCs w:val="24"/>
          <w:rtl/>
        </w:rPr>
        <w:t xml:space="preserve"> تعریف می شود. هرچند, غوطه وری و وجود گاهی به صورت مترادف استفاده                 می شوند. از اینرو, برخی محققین برای جلوگیری از سردرگمی از اصطلاح وفاداری به جای غوطه وری, استفاده می کنند. در این مقاله, از تعریفات </w:t>
      </w:r>
      <w:r w:rsidRPr="00C856F3">
        <w:rPr>
          <w:rFonts w:ascii="Adobe Arabic" w:hAnsi="Adobe Arabic" w:cs="B Mitra"/>
          <w:sz w:val="24"/>
          <w:szCs w:val="24"/>
        </w:rPr>
        <w:t>Bowman</w:t>
      </w:r>
      <w:r w:rsidRPr="00C856F3">
        <w:rPr>
          <w:rFonts w:ascii="Adobe Arabic" w:hAnsi="Adobe Arabic" w:cs="B Mitra"/>
          <w:sz w:val="24"/>
          <w:szCs w:val="24"/>
          <w:rtl/>
        </w:rPr>
        <w:t xml:space="preserve"> استفاده می شود.</w:t>
      </w:r>
    </w:p>
    <w:p w:rsidR="00A40349" w:rsidRPr="00C856F3" w:rsidRDefault="00A40349" w:rsidP="00C856F3">
      <w:pPr>
        <w:spacing w:after="0" w:line="360" w:lineRule="auto"/>
        <w:rPr>
          <w:rFonts w:ascii="Adobe Arabic" w:hAnsi="Adobe Arabic" w:cs="B Mitra"/>
          <w:sz w:val="24"/>
          <w:szCs w:val="24"/>
          <w:rtl/>
        </w:rPr>
      </w:pPr>
      <w:r w:rsidRPr="00C856F3">
        <w:rPr>
          <w:rFonts w:ascii="Adobe Arabic" w:hAnsi="Adobe Arabic" w:cs="B Mitra"/>
          <w:sz w:val="24"/>
          <w:szCs w:val="24"/>
          <w:rtl/>
        </w:rPr>
        <w:t xml:space="preserve">سه جنبه ی مختلف وفاداری را می توان اینگونه تشریح کرد: </w:t>
      </w:r>
      <w:r w:rsidRPr="00C856F3">
        <w:rPr>
          <w:rFonts w:ascii="Adobe Arabic" w:hAnsi="Adobe Arabic" w:cs="B Mitra"/>
          <w:sz w:val="24"/>
          <w:szCs w:val="24"/>
        </w:rPr>
        <w:t>a</w:t>
      </w:r>
      <w:r w:rsidRPr="00C856F3">
        <w:rPr>
          <w:rFonts w:ascii="Adobe Arabic" w:hAnsi="Adobe Arabic" w:cs="B Mitra"/>
          <w:sz w:val="24"/>
          <w:szCs w:val="24"/>
          <w:rtl/>
        </w:rPr>
        <w:t xml:space="preserve">) نشان دادن وفاداری (خروجی سیستم چقدر به واقعیت نزدیک است) </w:t>
      </w:r>
      <w:r w:rsidRPr="00C856F3">
        <w:rPr>
          <w:rFonts w:ascii="Adobe Arabic" w:hAnsi="Adobe Arabic" w:cs="B Mitra"/>
          <w:sz w:val="24"/>
          <w:szCs w:val="24"/>
        </w:rPr>
        <w:t>b</w:t>
      </w:r>
      <w:r w:rsidRPr="00C856F3">
        <w:rPr>
          <w:rFonts w:ascii="Adobe Arabic" w:hAnsi="Adobe Arabic" w:cs="B Mitra"/>
          <w:sz w:val="24"/>
          <w:szCs w:val="24"/>
          <w:rtl/>
        </w:rPr>
        <w:t xml:space="preserve">) تداخل وفاداری (درجه ی هدفی که دقیقا می توان از تداخل دنیای واقعی بدست آورد) و </w:t>
      </w:r>
      <w:r w:rsidRPr="00C856F3">
        <w:rPr>
          <w:rFonts w:ascii="Adobe Arabic" w:hAnsi="Adobe Arabic" w:cs="B Mitra"/>
          <w:sz w:val="24"/>
          <w:szCs w:val="24"/>
        </w:rPr>
        <w:t>c</w:t>
      </w:r>
      <w:r w:rsidRPr="00C856F3">
        <w:rPr>
          <w:rFonts w:ascii="Adobe Arabic" w:hAnsi="Adobe Arabic" w:cs="B Mitra"/>
          <w:sz w:val="24"/>
          <w:szCs w:val="24"/>
          <w:rtl/>
        </w:rPr>
        <w:t xml:space="preserve">) وفاداری یا واقعگرایانه بودن شبیه سازی (محیط و اهدافی که در دنیای واقعی هستند به چه اندازه در </w:t>
      </w:r>
      <w:r w:rsidRPr="00C856F3">
        <w:rPr>
          <w:rFonts w:ascii="Adobe Arabic" w:hAnsi="Adobe Arabic" w:cs="B Mitra"/>
          <w:sz w:val="24"/>
          <w:szCs w:val="24"/>
        </w:rPr>
        <w:t>IVE</w:t>
      </w:r>
      <w:r w:rsidRPr="00C856F3">
        <w:rPr>
          <w:rFonts w:ascii="Adobe Arabic" w:hAnsi="Adobe Arabic" w:cs="B Mitra"/>
          <w:sz w:val="24"/>
          <w:szCs w:val="24"/>
          <w:rtl/>
        </w:rPr>
        <w:t xml:space="preserve"> استادانه ارائه شده اند). درباره ی دو مورد نخست به خوبی تحقیق شده است, که دلیل اصلی آن رابطه ی مستقیم آنها با سیستم های سخت و نرم افزاری است.</w:t>
      </w:r>
    </w:p>
    <w:p w:rsidR="00A40349" w:rsidRPr="00C856F3" w:rsidRDefault="00A40349" w:rsidP="00C856F3">
      <w:pPr>
        <w:spacing w:after="0" w:line="360" w:lineRule="auto"/>
        <w:rPr>
          <w:rFonts w:ascii="Adobe Arabic" w:hAnsi="Adobe Arabic" w:cs="B Mitra"/>
          <w:sz w:val="24"/>
          <w:szCs w:val="24"/>
          <w:rtl/>
        </w:rPr>
      </w:pPr>
      <w:r w:rsidRPr="00C856F3">
        <w:rPr>
          <w:rFonts w:ascii="Adobe Arabic" w:hAnsi="Adobe Arabic" w:cs="B Mitra"/>
          <w:sz w:val="24"/>
          <w:szCs w:val="24"/>
          <w:rtl/>
        </w:rPr>
        <w:t>واقعگرایانه بودن نمایش یا شبیه سازی مدل وابسته به اپلیکیشنی است که در سخت- نرم افزار در حال اجراست و در نتیجه اندازه گیری آن دشوار است. هرچند, برخی تحقیقات نشان می دهد که مدل ها واقعگرایانه تر باعث ایجاد احساسات بیشتر نسبت به حضور و عملکرد می شوند. برای مثال, شامل شدن مشخصات انسانی, و همچنین نحوه ی حرکت آنها (انیمیشن) تاثیر مستقیمی بر درک از نواحی (محیط) مجازی دارد, برای مثال فوبیاهای اجتماعی مانند ترس از صحبت در جمع. تحقیقات اولیه نشان می دهند که شبیه سازی وفاداری بالاتر نه تنها باعث عملکرد و حضور بیشتر می شوند, بلکه باعث انتقال بعتر تخصص نیز می شوند. از اینرو, محققین تصمیم گرفته اند که رفتار مجازی واقع گرایانه را وارد این اپلیکیشن ها بکنند.</w:t>
      </w:r>
    </w:p>
    <w:p w:rsidR="00A40349" w:rsidRPr="00C856F3" w:rsidRDefault="00A40349" w:rsidP="00C856F3">
      <w:pPr>
        <w:spacing w:after="0" w:line="360" w:lineRule="auto"/>
        <w:rPr>
          <w:rFonts w:ascii="Adobe Arabic" w:hAnsi="Adobe Arabic" w:cs="B Mitra"/>
          <w:sz w:val="24"/>
          <w:szCs w:val="24"/>
          <w:rtl/>
        </w:rPr>
      </w:pPr>
      <w:r w:rsidRPr="00C856F3">
        <w:rPr>
          <w:rFonts w:ascii="Adobe Arabic" w:hAnsi="Adobe Arabic" w:cs="B Mitra"/>
          <w:sz w:val="24"/>
          <w:szCs w:val="24"/>
          <w:rtl/>
        </w:rPr>
        <w:t xml:space="preserve">همچنین, همان طور که پیش از این گفته شد, اندازه گیری شبیه سازی واقعیت دشوار است, و همچنان این کاربر است که از محیط مجازی تفسیر و درک دارد.برای مثال, </w:t>
      </w:r>
      <w:r w:rsidRPr="00C856F3">
        <w:rPr>
          <w:rFonts w:ascii="Adobe Arabic" w:hAnsi="Adobe Arabic" w:cs="B Mitra"/>
          <w:sz w:val="24"/>
          <w:szCs w:val="24"/>
        </w:rPr>
        <w:t>Lee</w:t>
      </w:r>
      <w:r w:rsidRPr="00C856F3">
        <w:rPr>
          <w:rFonts w:ascii="Adobe Arabic" w:hAnsi="Adobe Arabic" w:cs="B Mitra"/>
          <w:sz w:val="24"/>
          <w:szCs w:val="24"/>
          <w:rtl/>
        </w:rPr>
        <w:t xml:space="preserve"> واقگرایانه بودن چشمی را اینگونه تعریف می کند: درجه ای که تصاویر طراحی شده از دنیا, برای کاربر واقعی باشد. </w:t>
      </w:r>
      <w:r w:rsidRPr="005557C1">
        <w:rPr>
          <w:rFonts w:ascii="Adobe Arabic" w:hAnsi="Adobe Arabic" w:cs="B Mitra"/>
          <w:sz w:val="24"/>
          <w:szCs w:val="24"/>
          <w:highlight w:val="yellow"/>
        </w:rPr>
        <w:t>Witmer-Singer</w:t>
      </w:r>
      <w:r w:rsidRPr="00C856F3">
        <w:rPr>
          <w:rFonts w:ascii="Adobe Arabic" w:hAnsi="Adobe Arabic" w:cs="B Mitra"/>
          <w:sz w:val="24"/>
          <w:szCs w:val="24"/>
          <w:rtl/>
        </w:rPr>
        <w:t xml:space="preserve"> تجربه ی کاربر را به روشی مشابه تشریح می کنند: ارائه ی یک تعریف از حسی واقعی که نیاز به مفهوم دنیای واقعی نداشته باشد, بلکه به اتصال و پیوستگی شبیه سازی تجربه اشاره کند.</w:t>
      </w:r>
    </w:p>
    <w:p w:rsidR="00A40349" w:rsidRPr="00C856F3" w:rsidRDefault="00A40349" w:rsidP="00C856F3">
      <w:pPr>
        <w:spacing w:after="0" w:line="360" w:lineRule="auto"/>
        <w:rPr>
          <w:rFonts w:ascii="Adobe Arabic" w:hAnsi="Adobe Arabic" w:cs="B Mitra"/>
          <w:sz w:val="24"/>
          <w:szCs w:val="24"/>
          <w:rtl/>
        </w:rPr>
      </w:pPr>
      <w:r w:rsidRPr="00C856F3">
        <w:rPr>
          <w:rFonts w:ascii="Adobe Arabic" w:hAnsi="Adobe Arabic" w:cs="B Mitra"/>
          <w:sz w:val="24"/>
          <w:szCs w:val="24"/>
          <w:rtl/>
        </w:rPr>
        <w:lastRenderedPageBreak/>
        <w:t xml:space="preserve">از اینرو, ما اندازه گیری واقعی بودن شبیه سازی های </w:t>
      </w:r>
      <w:r w:rsidRPr="00C856F3">
        <w:rPr>
          <w:rFonts w:ascii="Adobe Arabic" w:hAnsi="Adobe Arabic" w:cs="B Mitra"/>
          <w:sz w:val="24"/>
          <w:szCs w:val="24"/>
        </w:rPr>
        <w:t>VR</w:t>
      </w:r>
      <w:r w:rsidRPr="00C856F3">
        <w:rPr>
          <w:rFonts w:ascii="Adobe Arabic" w:hAnsi="Adobe Arabic" w:cs="B Mitra"/>
          <w:sz w:val="24"/>
          <w:szCs w:val="24"/>
          <w:rtl/>
        </w:rPr>
        <w:t xml:space="preserve"> را  با استفاده از پرسشنامه ای شخصی انجام می دهیم. مقیاس واقعی بودن شبیه سازی آلمانی برای اپلیکیشن های </w:t>
      </w:r>
      <w:r w:rsidRPr="00C856F3">
        <w:rPr>
          <w:rFonts w:ascii="Adobe Arabic" w:hAnsi="Adobe Arabic" w:cs="B Mitra"/>
          <w:sz w:val="24"/>
          <w:szCs w:val="24"/>
        </w:rPr>
        <w:t>VR</w:t>
      </w:r>
      <w:r w:rsidRPr="00C856F3">
        <w:rPr>
          <w:rFonts w:ascii="Adobe Arabic" w:hAnsi="Adobe Arabic" w:cs="B Mitra"/>
          <w:sz w:val="24"/>
          <w:szCs w:val="24"/>
          <w:rtl/>
        </w:rPr>
        <w:t xml:space="preserve"> ارائه شد. به عنوان اپلیکیشن فوبیای اجتماعی که کاربران را با انسان های مجازی روبرو کرد, ما آیتم هایی را ارائه دادیم که بتوانند واقع گرایانه بودن موارد مجازی را اندازه گیری کنند.</w:t>
      </w:r>
    </w:p>
    <w:p w:rsidR="00A40349" w:rsidRPr="00C856F3" w:rsidRDefault="00A40349" w:rsidP="00C856F3">
      <w:pPr>
        <w:spacing w:after="0" w:line="360" w:lineRule="auto"/>
        <w:rPr>
          <w:rFonts w:ascii="Adobe Arabic" w:hAnsi="Adobe Arabic" w:cs="B Mitra"/>
          <w:sz w:val="24"/>
          <w:szCs w:val="24"/>
          <w:rtl/>
        </w:rPr>
      </w:pPr>
    </w:p>
    <w:p w:rsidR="00A40349" w:rsidRPr="00C856F3" w:rsidRDefault="00A40349" w:rsidP="00C856F3">
      <w:pPr>
        <w:spacing w:after="0" w:line="360" w:lineRule="auto"/>
        <w:rPr>
          <w:rFonts w:ascii="Adobe Arabic" w:hAnsi="Adobe Arabic" w:cs="B Mitra"/>
          <w:sz w:val="24"/>
          <w:szCs w:val="24"/>
          <w:rtl/>
        </w:rPr>
      </w:pPr>
    </w:p>
    <w:p w:rsidR="00A40349" w:rsidRPr="00C856F3" w:rsidRDefault="00A40349" w:rsidP="00C856F3">
      <w:pPr>
        <w:pStyle w:val="ListParagraph"/>
        <w:numPr>
          <w:ilvl w:val="0"/>
          <w:numId w:val="11"/>
        </w:numPr>
        <w:spacing w:after="0" w:line="360" w:lineRule="auto"/>
        <w:ind w:left="0"/>
        <w:rPr>
          <w:rFonts w:ascii="Adobe Arabic" w:hAnsi="Adobe Arabic" w:cs="B Mitra"/>
          <w:b/>
          <w:bCs/>
          <w:sz w:val="24"/>
          <w:szCs w:val="24"/>
        </w:rPr>
      </w:pPr>
      <w:r w:rsidRPr="00C856F3">
        <w:rPr>
          <w:rFonts w:ascii="Adobe Arabic" w:hAnsi="Adobe Arabic" w:cs="B Mitra"/>
          <w:b/>
          <w:bCs/>
          <w:sz w:val="24"/>
          <w:szCs w:val="24"/>
          <w:rtl/>
        </w:rPr>
        <w:t>روش</w:t>
      </w:r>
    </w:p>
    <w:p w:rsidR="00A40349" w:rsidRPr="00C856F3" w:rsidRDefault="00A40349" w:rsidP="00C856F3">
      <w:pPr>
        <w:spacing w:after="0" w:line="360" w:lineRule="auto"/>
        <w:rPr>
          <w:rFonts w:ascii="Adobe Arabic" w:hAnsi="Adobe Arabic" w:cs="B Mitra"/>
          <w:sz w:val="24"/>
          <w:szCs w:val="24"/>
          <w:rtl/>
        </w:rPr>
      </w:pPr>
      <w:r w:rsidRPr="00C856F3">
        <w:rPr>
          <w:rFonts w:ascii="Adobe Arabic" w:hAnsi="Adobe Arabic" w:cs="B Mitra"/>
          <w:sz w:val="24"/>
          <w:szCs w:val="24"/>
          <w:rtl/>
        </w:rPr>
        <w:t xml:space="preserve">آیتم هایی که </w:t>
      </w:r>
      <w:r w:rsidRPr="00C856F3">
        <w:rPr>
          <w:rFonts w:ascii="Adobe Arabic" w:hAnsi="Adobe Arabic" w:cs="B Mitra"/>
          <w:sz w:val="24"/>
          <w:szCs w:val="24"/>
        </w:rPr>
        <w:t>Witmer-Singer</w:t>
      </w:r>
      <w:r w:rsidRPr="00C856F3">
        <w:rPr>
          <w:rFonts w:ascii="Adobe Arabic" w:hAnsi="Adobe Arabic" w:cs="B Mitra"/>
          <w:sz w:val="24"/>
          <w:szCs w:val="24"/>
          <w:rtl/>
        </w:rPr>
        <w:t xml:space="preserve"> در پرسشنامه ی خود درباره ی حضور ارائه داده بودند, برای اندازه گیری واقعیت صحنه به المان ترجمه و سازگار با سناریوی </w:t>
      </w:r>
      <w:r w:rsidRPr="00C856F3">
        <w:rPr>
          <w:rFonts w:ascii="Adobe Arabic" w:hAnsi="Adobe Arabic" w:cs="B Mitra"/>
          <w:sz w:val="24"/>
          <w:szCs w:val="24"/>
        </w:rPr>
        <w:t>CAVE</w:t>
      </w:r>
      <w:r w:rsidRPr="00C856F3">
        <w:rPr>
          <w:rFonts w:ascii="Adobe Arabic" w:hAnsi="Adobe Arabic" w:cs="B Mitra"/>
          <w:sz w:val="24"/>
          <w:szCs w:val="24"/>
          <w:rtl/>
        </w:rPr>
        <w:t xml:space="preserve"> شد (تمرکز بر روی واقعی بودن صدا و منظره). در ادامه, آیتم های مربوط به واقعی بودن مخاطب مجازی (رفتار و شمایل) وارد شد (جدول 1). از یک نمونه که شامل 151 دانش آموز می شد برای اپلیکیشن آموزش مجازی درباره ی ترس از صحبت در جمع استفاده شد و سپس از آنها خواسته شد واقعی بودن شبیه سازی با استفاده از یک مقیاس 14 آیتمی ارزش یابی کنند. زیرمقیاس ها از موارد مربوط به آنالیز فاکتور عضو با استفاده از چرخش تعامدی واریماکس گرفته شدند.</w:t>
      </w:r>
    </w:p>
    <w:p w:rsidR="00A40349" w:rsidRPr="00C856F3" w:rsidRDefault="00A40349" w:rsidP="00C856F3">
      <w:pPr>
        <w:pStyle w:val="ListParagraph"/>
        <w:numPr>
          <w:ilvl w:val="0"/>
          <w:numId w:val="11"/>
        </w:numPr>
        <w:spacing w:after="0" w:line="360" w:lineRule="auto"/>
        <w:ind w:left="0"/>
        <w:rPr>
          <w:rFonts w:ascii="Adobe Arabic" w:hAnsi="Adobe Arabic" w:cs="B Mitra"/>
          <w:b/>
          <w:bCs/>
          <w:sz w:val="24"/>
          <w:szCs w:val="24"/>
        </w:rPr>
      </w:pPr>
      <w:r w:rsidRPr="00C856F3">
        <w:rPr>
          <w:rFonts w:ascii="Adobe Arabic" w:hAnsi="Adobe Arabic" w:cs="B Mitra"/>
          <w:b/>
          <w:bCs/>
          <w:sz w:val="24"/>
          <w:szCs w:val="24"/>
          <w:rtl/>
        </w:rPr>
        <w:t>نتایج</w:t>
      </w:r>
    </w:p>
    <w:p w:rsidR="00A40349" w:rsidRPr="00C856F3" w:rsidRDefault="00A40349" w:rsidP="00C856F3">
      <w:pPr>
        <w:spacing w:after="0" w:line="360" w:lineRule="auto"/>
        <w:rPr>
          <w:rFonts w:ascii="Adobe Arabic" w:hAnsi="Adobe Arabic" w:cs="B Mitra"/>
          <w:sz w:val="24"/>
          <w:szCs w:val="24"/>
          <w:rtl/>
        </w:rPr>
      </w:pPr>
      <w:r w:rsidRPr="00C856F3">
        <w:rPr>
          <w:rFonts w:ascii="Adobe Arabic" w:hAnsi="Adobe Arabic" w:cs="B Mitra"/>
          <w:sz w:val="24"/>
          <w:szCs w:val="24"/>
          <w:rtl/>
        </w:rPr>
        <w:t>این بخش یک دید کلی از نتایج آنالیز آیتم و فاکتور را ارائه می کند. نتایج مربوط به آنالیز فاکتور در جدول 1 و 2 ارائه شده اند. از هیچ آیتمی صرف نظر نشد. بارگزاری فاکتور برای چهار زیرمقیاس گرفته شده و دیدگاه آنها در جدول 2 ارائه شده است.</w:t>
      </w:r>
    </w:p>
    <w:tbl>
      <w:tblPr>
        <w:bidiVisual/>
        <w:tblW w:w="6861"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1440"/>
        <w:gridCol w:w="1620"/>
        <w:gridCol w:w="2181"/>
      </w:tblGrid>
      <w:tr w:rsidR="00A40349" w:rsidRPr="00C856F3" w:rsidTr="00A40349">
        <w:tc>
          <w:tcPr>
            <w:tcW w:w="162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 xml:space="preserve">% انباشتگی </w:t>
            </w:r>
          </w:p>
        </w:tc>
        <w:tc>
          <w:tcPr>
            <w:tcW w:w="144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 xml:space="preserve">% واریانس </w:t>
            </w:r>
          </w:p>
        </w:tc>
        <w:tc>
          <w:tcPr>
            <w:tcW w:w="162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 xml:space="preserve">مقدار ویژه </w:t>
            </w:r>
          </w:p>
        </w:tc>
        <w:tc>
          <w:tcPr>
            <w:tcW w:w="2181" w:type="dxa"/>
            <w:shd w:val="clear" w:color="auto" w:fill="auto"/>
          </w:tcPr>
          <w:p w:rsidR="00A40349" w:rsidRPr="00C856F3" w:rsidRDefault="00A40349" w:rsidP="00C856F3">
            <w:pPr>
              <w:spacing w:after="0" w:line="240" w:lineRule="auto"/>
              <w:rPr>
                <w:rFonts w:ascii="Adobe Arabic" w:eastAsia="Calibri" w:hAnsi="Adobe Arabic" w:cs="B Mitra"/>
                <w:sz w:val="24"/>
                <w:szCs w:val="24"/>
              </w:rPr>
            </w:pPr>
            <w:r w:rsidRPr="00C856F3">
              <w:rPr>
                <w:rFonts w:ascii="Adobe Arabic" w:eastAsia="Calibri" w:hAnsi="Adobe Arabic" w:cs="B Mitra"/>
                <w:sz w:val="24"/>
                <w:szCs w:val="24"/>
              </w:rPr>
              <w:t xml:space="preserve">Factor </w:t>
            </w:r>
          </w:p>
        </w:tc>
      </w:tr>
      <w:tr w:rsidR="00A40349" w:rsidRPr="00C856F3" w:rsidTr="00A40349">
        <w:tc>
          <w:tcPr>
            <w:tcW w:w="162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38.60</w:t>
            </w:r>
          </w:p>
        </w:tc>
        <w:tc>
          <w:tcPr>
            <w:tcW w:w="144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38.60</w:t>
            </w:r>
          </w:p>
        </w:tc>
        <w:tc>
          <w:tcPr>
            <w:tcW w:w="162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5.40</w:t>
            </w:r>
          </w:p>
        </w:tc>
        <w:tc>
          <w:tcPr>
            <w:tcW w:w="2181"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 xml:space="preserve">1- واقعی بودن صحنه </w:t>
            </w:r>
          </w:p>
        </w:tc>
      </w:tr>
      <w:tr w:rsidR="00A40349" w:rsidRPr="00C856F3" w:rsidTr="00A40349">
        <w:tc>
          <w:tcPr>
            <w:tcW w:w="162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51.08</w:t>
            </w:r>
          </w:p>
        </w:tc>
        <w:tc>
          <w:tcPr>
            <w:tcW w:w="144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12.47</w:t>
            </w:r>
          </w:p>
        </w:tc>
        <w:tc>
          <w:tcPr>
            <w:tcW w:w="162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1.75</w:t>
            </w:r>
          </w:p>
        </w:tc>
        <w:tc>
          <w:tcPr>
            <w:tcW w:w="2181"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 xml:space="preserve">2 -رفتار مخاطب </w:t>
            </w:r>
          </w:p>
        </w:tc>
      </w:tr>
      <w:tr w:rsidR="00A40349" w:rsidRPr="00C856F3" w:rsidTr="00A40349">
        <w:tc>
          <w:tcPr>
            <w:tcW w:w="162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61.19</w:t>
            </w:r>
          </w:p>
        </w:tc>
        <w:tc>
          <w:tcPr>
            <w:tcW w:w="144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10.12</w:t>
            </w:r>
          </w:p>
        </w:tc>
        <w:tc>
          <w:tcPr>
            <w:tcW w:w="162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1.42</w:t>
            </w:r>
          </w:p>
        </w:tc>
        <w:tc>
          <w:tcPr>
            <w:tcW w:w="2181"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 xml:space="preserve">3 - قیافه مخاطب </w:t>
            </w:r>
          </w:p>
        </w:tc>
      </w:tr>
      <w:tr w:rsidR="00A40349" w:rsidRPr="00C856F3" w:rsidTr="00A40349">
        <w:tc>
          <w:tcPr>
            <w:tcW w:w="162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69.37</w:t>
            </w:r>
          </w:p>
        </w:tc>
        <w:tc>
          <w:tcPr>
            <w:tcW w:w="144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8.18</w:t>
            </w:r>
          </w:p>
        </w:tc>
        <w:tc>
          <w:tcPr>
            <w:tcW w:w="162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1.14</w:t>
            </w:r>
          </w:p>
        </w:tc>
        <w:tc>
          <w:tcPr>
            <w:tcW w:w="2181"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4 - واقعی بودن صدا</w:t>
            </w:r>
          </w:p>
        </w:tc>
      </w:tr>
    </w:tbl>
    <w:p w:rsidR="00A40349" w:rsidRPr="00C856F3" w:rsidRDefault="00A40349" w:rsidP="00C856F3">
      <w:pPr>
        <w:spacing w:after="0" w:line="360" w:lineRule="auto"/>
        <w:rPr>
          <w:rFonts w:ascii="Adobe Arabic" w:hAnsi="Adobe Arabic" w:cs="B Mitra"/>
          <w:sz w:val="24"/>
          <w:szCs w:val="24"/>
          <w:rtl/>
        </w:rPr>
      </w:pPr>
    </w:p>
    <w:p w:rsidR="00A40349" w:rsidRPr="00C856F3" w:rsidRDefault="00A40349" w:rsidP="00C856F3">
      <w:pPr>
        <w:spacing w:after="0" w:line="360" w:lineRule="auto"/>
        <w:rPr>
          <w:rFonts w:ascii="Adobe Arabic" w:hAnsi="Adobe Arabic" w:cs="B Mitra"/>
          <w:sz w:val="24"/>
          <w:szCs w:val="24"/>
          <w:rtl/>
        </w:rPr>
      </w:pPr>
      <w:r w:rsidRPr="00C856F3">
        <w:rPr>
          <w:rFonts w:ascii="Adobe Arabic" w:hAnsi="Adobe Arabic" w:cs="B Mitra"/>
          <w:sz w:val="24"/>
          <w:szCs w:val="24"/>
          <w:rtl/>
        </w:rPr>
        <w:t>نخستین فاکتور را می توان با عنوان واقعیت صحنه تشریح کرد, اندازه گیری واقعیت در موارد چشمی مانند بازتاب, نور و سایه, و رنگ. در طرف دیگر, سه بعدی و واقعی بودن نیز در این فاکتور ارائه شده اند, این اشارات به صورت چشمی در سناریوی ترس از گفتگو در جمع نیز ارائه شده, جایی که نیاز به بررسی فضای پیرامون نبود.</w:t>
      </w:r>
    </w:p>
    <w:p w:rsidR="00A40349" w:rsidRPr="00C856F3" w:rsidRDefault="00A40349" w:rsidP="00C856F3">
      <w:pPr>
        <w:spacing w:after="0" w:line="360" w:lineRule="auto"/>
        <w:rPr>
          <w:rFonts w:ascii="Adobe Arabic" w:hAnsi="Adobe Arabic" w:cs="B Mitra"/>
          <w:sz w:val="24"/>
          <w:szCs w:val="24"/>
          <w:rtl/>
        </w:rPr>
      </w:pPr>
      <w:r w:rsidRPr="00C856F3">
        <w:rPr>
          <w:rFonts w:ascii="Adobe Arabic" w:hAnsi="Adobe Arabic" w:cs="B Mitra"/>
          <w:sz w:val="24"/>
          <w:szCs w:val="24"/>
          <w:rtl/>
        </w:rPr>
        <w:t>دو فاکتور بعدی, مشخصات صدایی را اندازه گیری می کنند. فاکتور دوم را می توان به عنوان واقعی بودن رفتار صدایی تشریح کرد, که رفتارهای بی کلام مانند حالت بدن, ژست, و حالت چهره در نظر گرفته می شود. به اضافه اینکه, صحت رفتار صدایی نیز در این مورد در نظر گرفته شد. این فاکتور با جوانیب مختلف شکلی کار می کند, صحت انسان های مجازی به طور کلی و لباسشان, همچنین کافی بودن لباسشان (با توجه به موقعیت گفتگوی اجتماعی,مخاطبین در دنیای واقعی دارای لباس های متفاوتی هستند, به طور مثال لباسی که در کنفرانس تجارت پوشیده می شود در برابر لباسی که در یک کلاس معمولی پوشیده می شود.</w:t>
      </w:r>
    </w:p>
    <w:p w:rsidR="00A40349" w:rsidRPr="00C856F3" w:rsidRDefault="00A40349" w:rsidP="00C856F3">
      <w:pPr>
        <w:spacing w:after="0" w:line="360" w:lineRule="auto"/>
        <w:rPr>
          <w:rFonts w:ascii="Adobe Arabic" w:hAnsi="Adobe Arabic" w:cs="B Mitra"/>
          <w:sz w:val="24"/>
          <w:szCs w:val="24"/>
          <w:rtl/>
        </w:rPr>
      </w:pPr>
      <w:r w:rsidRPr="00C856F3">
        <w:rPr>
          <w:rFonts w:ascii="Adobe Arabic" w:hAnsi="Adobe Arabic" w:cs="B Mitra"/>
          <w:sz w:val="24"/>
          <w:szCs w:val="24"/>
          <w:rtl/>
        </w:rPr>
        <w:t>نکته ی پایانی, مخاطبین واقعی به صورت چشمی (قیافه ای) با هم متفاوت هستند, از اینرو واریانس نوع قیافه ی مخاطبین در این فاکتور در نظر گرفته شد. فاکتور پایانی و چهارم, شامل یک تک آیتم اندازه گیری کننده ی صدای واقعی می شود.</w:t>
      </w:r>
    </w:p>
    <w:p w:rsidR="00A40349" w:rsidRPr="00C856F3" w:rsidRDefault="00A40349" w:rsidP="00C856F3">
      <w:pPr>
        <w:spacing w:after="0" w:line="360" w:lineRule="auto"/>
        <w:rPr>
          <w:rFonts w:ascii="Adobe Arabic" w:hAnsi="Adobe Arabic" w:cs="B Mitra"/>
          <w:sz w:val="24"/>
          <w:szCs w:val="24"/>
          <w:rtl/>
        </w:rPr>
      </w:pPr>
      <w:r w:rsidRPr="00C856F3">
        <w:rPr>
          <w:rFonts w:ascii="Adobe Arabic" w:hAnsi="Adobe Arabic" w:cs="B Mitra"/>
          <w:sz w:val="24"/>
          <w:szCs w:val="24"/>
          <w:rtl/>
        </w:rPr>
        <w:t xml:space="preserve">تمام آیتم ها نشان دهنده ی یک ضریب کل مناسب هستند 27. , با کاهش آلفای </w:t>
      </w:r>
      <w:r w:rsidRPr="00C856F3">
        <w:rPr>
          <w:rFonts w:ascii="Adobe Arabic" w:hAnsi="Adobe Arabic" w:cs="B Mitra"/>
          <w:sz w:val="24"/>
          <w:szCs w:val="24"/>
        </w:rPr>
        <w:t>Crobanch</w:t>
      </w:r>
      <w:r w:rsidRPr="00C856F3">
        <w:rPr>
          <w:rFonts w:ascii="Adobe Arabic" w:hAnsi="Adobe Arabic" w:cs="B Mitra"/>
          <w:sz w:val="24"/>
          <w:szCs w:val="24"/>
          <w:rtl/>
        </w:rPr>
        <w:t xml:space="preserve"> اگر آیتم ها حذف شوند.</w:t>
      </w:r>
    </w:p>
    <w:tbl>
      <w:tblPr>
        <w:bidiVisual/>
        <w:tblW w:w="0" w:type="auto"/>
        <w:tblInd w:w="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0"/>
        <w:gridCol w:w="1440"/>
      </w:tblGrid>
      <w:tr w:rsidR="00A40349" w:rsidRPr="00C856F3" w:rsidTr="00A40349">
        <w:tc>
          <w:tcPr>
            <w:tcW w:w="450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lastRenderedPageBreak/>
              <w:t xml:space="preserve">واقعی بودن چهره </w:t>
            </w:r>
          </w:p>
        </w:tc>
        <w:tc>
          <w:tcPr>
            <w:tcW w:w="144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81</w:t>
            </w:r>
          </w:p>
        </w:tc>
      </w:tr>
      <w:tr w:rsidR="00A40349" w:rsidRPr="00C856F3" w:rsidTr="00A40349">
        <w:tc>
          <w:tcPr>
            <w:tcW w:w="450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 xml:space="preserve">سایه و نور واقعی بود </w:t>
            </w:r>
          </w:p>
        </w:tc>
        <w:tc>
          <w:tcPr>
            <w:tcW w:w="144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79</w:t>
            </w:r>
          </w:p>
        </w:tc>
      </w:tr>
      <w:tr w:rsidR="00A40349" w:rsidRPr="00C856F3" w:rsidTr="00A40349">
        <w:tc>
          <w:tcPr>
            <w:tcW w:w="450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 xml:space="preserve">فضای مجازی به نظر سه بعدی می رسید </w:t>
            </w:r>
          </w:p>
        </w:tc>
        <w:tc>
          <w:tcPr>
            <w:tcW w:w="144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71</w:t>
            </w:r>
          </w:p>
        </w:tc>
      </w:tr>
      <w:tr w:rsidR="00A40349" w:rsidRPr="00C856F3" w:rsidTr="00A40349">
        <w:tc>
          <w:tcPr>
            <w:tcW w:w="450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 xml:space="preserve">رنگ آمیزی </w:t>
            </w:r>
            <w:r w:rsidRPr="00C856F3">
              <w:rPr>
                <w:rFonts w:ascii="Adobe Arabic" w:eastAsia="Calibri" w:hAnsi="Adobe Arabic" w:cs="B Mitra"/>
                <w:sz w:val="24"/>
                <w:szCs w:val="24"/>
              </w:rPr>
              <w:t>CAVE</w:t>
            </w:r>
            <w:r w:rsidRPr="00C856F3">
              <w:rPr>
                <w:rFonts w:ascii="Adobe Arabic" w:eastAsia="Calibri" w:hAnsi="Adobe Arabic" w:cs="B Mitra"/>
                <w:sz w:val="24"/>
                <w:szCs w:val="24"/>
                <w:rtl/>
              </w:rPr>
              <w:t xml:space="preserve"> طبیعی بود </w:t>
            </w:r>
          </w:p>
        </w:tc>
        <w:tc>
          <w:tcPr>
            <w:tcW w:w="144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68</w:t>
            </w:r>
          </w:p>
        </w:tc>
      </w:tr>
      <w:tr w:rsidR="00A40349" w:rsidRPr="00C856F3" w:rsidTr="00A40349">
        <w:tc>
          <w:tcPr>
            <w:tcW w:w="450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 xml:space="preserve">تناسب فضای مجازی واقعی بودی </w:t>
            </w:r>
          </w:p>
        </w:tc>
        <w:tc>
          <w:tcPr>
            <w:tcW w:w="144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65</w:t>
            </w:r>
          </w:p>
        </w:tc>
      </w:tr>
      <w:tr w:rsidR="00A40349" w:rsidRPr="00C856F3" w:rsidTr="00A40349">
        <w:tc>
          <w:tcPr>
            <w:tcW w:w="450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 xml:space="preserve">فاکتور2: رفتار مخاطب </w:t>
            </w:r>
          </w:p>
        </w:tc>
        <w:tc>
          <w:tcPr>
            <w:tcW w:w="144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p>
        </w:tc>
      </w:tr>
      <w:tr w:rsidR="00A40349" w:rsidRPr="00C856F3" w:rsidTr="00A40349">
        <w:tc>
          <w:tcPr>
            <w:tcW w:w="450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حالت انسان مجازی طبیعی بود.</w:t>
            </w:r>
          </w:p>
        </w:tc>
        <w:tc>
          <w:tcPr>
            <w:tcW w:w="144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86</w:t>
            </w:r>
          </w:p>
        </w:tc>
      </w:tr>
      <w:tr w:rsidR="00A40349" w:rsidRPr="00C856F3" w:rsidTr="00A40349">
        <w:tc>
          <w:tcPr>
            <w:tcW w:w="450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 xml:space="preserve">ژست انسان طبیعی مجازی بود. </w:t>
            </w:r>
          </w:p>
        </w:tc>
        <w:tc>
          <w:tcPr>
            <w:tcW w:w="144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33</w:t>
            </w:r>
          </w:p>
        </w:tc>
      </w:tr>
      <w:tr w:rsidR="00A40349" w:rsidRPr="00C856F3" w:rsidTr="00A40349">
        <w:tc>
          <w:tcPr>
            <w:tcW w:w="450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 xml:space="preserve">رفتار انسان مجازی در </w:t>
            </w:r>
            <w:r w:rsidRPr="00C856F3">
              <w:rPr>
                <w:rFonts w:ascii="Adobe Arabic" w:eastAsia="Calibri" w:hAnsi="Adobe Arabic" w:cs="B Mitra"/>
                <w:sz w:val="24"/>
                <w:szCs w:val="24"/>
              </w:rPr>
              <w:t>CAVE</w:t>
            </w:r>
            <w:r w:rsidRPr="00C856F3">
              <w:rPr>
                <w:rFonts w:ascii="Adobe Arabic" w:eastAsia="Calibri" w:hAnsi="Adobe Arabic" w:cs="B Mitra"/>
                <w:sz w:val="24"/>
                <w:szCs w:val="24"/>
                <w:rtl/>
              </w:rPr>
              <w:t xml:space="preserve"> طبیعی بود. </w:t>
            </w:r>
          </w:p>
        </w:tc>
        <w:tc>
          <w:tcPr>
            <w:tcW w:w="144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76</w:t>
            </w:r>
          </w:p>
        </w:tc>
      </w:tr>
      <w:tr w:rsidR="00A40349" w:rsidRPr="00C856F3" w:rsidTr="00A40349">
        <w:tc>
          <w:tcPr>
            <w:tcW w:w="450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 xml:space="preserve">حالات چهره انسان مجازی طبیعی بود. </w:t>
            </w:r>
          </w:p>
        </w:tc>
        <w:tc>
          <w:tcPr>
            <w:tcW w:w="144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68</w:t>
            </w:r>
          </w:p>
        </w:tc>
      </w:tr>
      <w:tr w:rsidR="00A40349" w:rsidRPr="00C856F3" w:rsidTr="00A40349">
        <w:tc>
          <w:tcPr>
            <w:tcW w:w="450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فاکتور 3: قیافه مخاطب</w:t>
            </w:r>
          </w:p>
        </w:tc>
        <w:tc>
          <w:tcPr>
            <w:tcW w:w="144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p>
        </w:tc>
      </w:tr>
      <w:tr w:rsidR="00A40349" w:rsidRPr="00C856F3" w:rsidTr="00A40349">
        <w:tc>
          <w:tcPr>
            <w:tcW w:w="450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 xml:space="preserve">لباس های انسان های مجازی متفاوت بود </w:t>
            </w:r>
          </w:p>
        </w:tc>
        <w:tc>
          <w:tcPr>
            <w:tcW w:w="144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82</w:t>
            </w:r>
          </w:p>
        </w:tc>
      </w:tr>
      <w:tr w:rsidR="00A40349" w:rsidRPr="00C856F3" w:rsidTr="00A40349">
        <w:tc>
          <w:tcPr>
            <w:tcW w:w="450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 xml:space="preserve">قیافه انسان های مجازی متفاوت بود. </w:t>
            </w:r>
          </w:p>
        </w:tc>
        <w:tc>
          <w:tcPr>
            <w:tcW w:w="144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68</w:t>
            </w:r>
          </w:p>
        </w:tc>
      </w:tr>
      <w:tr w:rsidR="00A40349" w:rsidRPr="00C856F3" w:rsidTr="00A40349">
        <w:tc>
          <w:tcPr>
            <w:tcW w:w="450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انسانهای مجازی کاملا واقعی به می رسند</w:t>
            </w:r>
          </w:p>
        </w:tc>
        <w:tc>
          <w:tcPr>
            <w:tcW w:w="144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65</w:t>
            </w:r>
          </w:p>
        </w:tc>
      </w:tr>
      <w:tr w:rsidR="00A40349" w:rsidRPr="00C856F3" w:rsidTr="00A40349">
        <w:tc>
          <w:tcPr>
            <w:tcW w:w="450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 xml:space="preserve">لباس انسان های مجازی طبیعی است. </w:t>
            </w:r>
          </w:p>
        </w:tc>
        <w:tc>
          <w:tcPr>
            <w:tcW w:w="144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62</w:t>
            </w:r>
          </w:p>
        </w:tc>
      </w:tr>
      <w:tr w:rsidR="00A40349" w:rsidRPr="00C856F3" w:rsidTr="00A40349">
        <w:tc>
          <w:tcPr>
            <w:tcW w:w="450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 xml:space="preserve">فاکتور4: صدای واقعی </w:t>
            </w:r>
          </w:p>
        </w:tc>
        <w:tc>
          <w:tcPr>
            <w:tcW w:w="144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p>
        </w:tc>
      </w:tr>
      <w:tr w:rsidR="00A40349" w:rsidRPr="00C856F3" w:rsidTr="00A40349">
        <w:tc>
          <w:tcPr>
            <w:tcW w:w="450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شدت صدا در اتاق مجازی (1= بسیار کم ، 5= بسیار زیاد)</w:t>
            </w:r>
          </w:p>
        </w:tc>
        <w:tc>
          <w:tcPr>
            <w:tcW w:w="1440" w:type="dxa"/>
            <w:shd w:val="clear" w:color="auto" w:fill="auto"/>
          </w:tcPr>
          <w:p w:rsidR="00A40349" w:rsidRPr="00C856F3" w:rsidRDefault="00A40349" w:rsidP="00C856F3">
            <w:pPr>
              <w:spacing w:after="0" w:line="240" w:lineRule="auto"/>
              <w:rPr>
                <w:rFonts w:ascii="Adobe Arabic" w:eastAsia="Calibri" w:hAnsi="Adobe Arabic" w:cs="B Mitra"/>
                <w:sz w:val="24"/>
                <w:szCs w:val="24"/>
                <w:rtl/>
              </w:rPr>
            </w:pPr>
            <w:r w:rsidRPr="00C856F3">
              <w:rPr>
                <w:rFonts w:ascii="Adobe Arabic" w:eastAsia="Calibri" w:hAnsi="Adobe Arabic" w:cs="B Mitra"/>
                <w:sz w:val="24"/>
                <w:szCs w:val="24"/>
                <w:rtl/>
              </w:rPr>
              <w:t>86</w:t>
            </w:r>
          </w:p>
        </w:tc>
      </w:tr>
    </w:tbl>
    <w:p w:rsidR="00A40349" w:rsidRPr="00C856F3" w:rsidRDefault="00A40349" w:rsidP="00C856F3">
      <w:pPr>
        <w:spacing w:after="0" w:line="360" w:lineRule="auto"/>
        <w:rPr>
          <w:rFonts w:ascii="Adobe Arabic" w:hAnsi="Adobe Arabic" w:cs="B Mitra"/>
          <w:sz w:val="24"/>
          <w:szCs w:val="24"/>
          <w:rtl/>
        </w:rPr>
      </w:pPr>
    </w:p>
    <w:p w:rsidR="00A40349" w:rsidRPr="00C856F3" w:rsidRDefault="00A40349" w:rsidP="00C856F3">
      <w:pPr>
        <w:spacing w:after="0" w:line="360" w:lineRule="auto"/>
        <w:rPr>
          <w:rFonts w:ascii="Adobe Arabic" w:hAnsi="Adobe Arabic" w:cs="B Mitra"/>
          <w:sz w:val="24"/>
          <w:szCs w:val="24"/>
          <w:rtl/>
        </w:rPr>
      </w:pPr>
      <w:r w:rsidRPr="00C856F3">
        <w:rPr>
          <w:rFonts w:ascii="Adobe Arabic" w:hAnsi="Adobe Arabic" w:cs="B Mitra"/>
          <w:sz w:val="24"/>
          <w:szCs w:val="24"/>
          <w:rtl/>
        </w:rPr>
        <w:t xml:space="preserve">فاکتور 1 و 2 قابلیت اطمینان مناسبی دارد </w:t>
      </w:r>
      <w:r w:rsidRPr="00C856F3">
        <w:rPr>
          <w:rFonts w:ascii="Times New Roman" w:hAnsi="Times New Roman" w:cs="B Mitra"/>
          <w:noProof/>
          <w:sz w:val="24"/>
          <w:szCs w:val="24"/>
        </w:rPr>
        <w:t>α</w:t>
      </w:r>
      <w:r w:rsidRPr="00C856F3">
        <w:rPr>
          <w:rFonts w:ascii="Adobe Arabic" w:hAnsi="Adobe Arabic" w:cs="B Mitra"/>
          <w:noProof/>
          <w:sz w:val="24"/>
          <w:szCs w:val="24"/>
        </w:rPr>
        <w:t>&gt;80</w:t>
      </w:r>
      <w:r w:rsidRPr="00C856F3">
        <w:rPr>
          <w:rFonts w:ascii="Adobe Arabic" w:hAnsi="Adobe Arabic" w:cs="B Mitra"/>
          <w:sz w:val="24"/>
          <w:szCs w:val="24"/>
          <w:rtl/>
        </w:rPr>
        <w:t xml:space="preserve">. اما فاکتور سوم به این معیار نرسید, </w:t>
      </w:r>
      <w:r w:rsidRPr="00C856F3">
        <w:rPr>
          <w:rFonts w:ascii="Times New Roman" w:hAnsi="Times New Roman" w:cs="B Mitra"/>
          <w:noProof/>
          <w:sz w:val="24"/>
          <w:szCs w:val="24"/>
        </w:rPr>
        <w:t>α</w:t>
      </w:r>
      <w:r w:rsidRPr="00C856F3">
        <w:rPr>
          <w:rFonts w:ascii="Adobe Arabic" w:hAnsi="Adobe Arabic" w:cs="B Mitra"/>
          <w:noProof/>
          <w:sz w:val="24"/>
          <w:szCs w:val="24"/>
        </w:rPr>
        <w:t>=.74</w:t>
      </w:r>
      <w:r w:rsidRPr="00C856F3">
        <w:rPr>
          <w:rFonts w:ascii="Adobe Arabic" w:hAnsi="Adobe Arabic" w:cs="B Mitra"/>
          <w:sz w:val="24"/>
          <w:szCs w:val="24"/>
          <w:rtl/>
        </w:rPr>
        <w:t xml:space="preserve">. دلیل این امر می تواند تعداد کم آیتم باشد. هرچند, با توجه به مناسب بودن معیار, این تحقیق می تواند پایه برای گسترش های آتی باشد. فاکتور 4 یک تک آیتم فاکتور است, همچنین دارای </w:t>
      </w:r>
      <w:r w:rsidRPr="00C856F3">
        <w:rPr>
          <w:rFonts w:ascii="Adobe Arabic" w:hAnsi="Adobe Arabic" w:cs="B Mitra"/>
          <w:noProof/>
          <w:sz w:val="24"/>
          <w:szCs w:val="24"/>
        </w:rPr>
        <w:t>eigenvalue&gt;1</w:t>
      </w:r>
      <w:r w:rsidRPr="00C856F3">
        <w:rPr>
          <w:rFonts w:ascii="Adobe Arabic" w:hAnsi="Adobe Arabic" w:cs="B Mitra"/>
          <w:sz w:val="24"/>
          <w:szCs w:val="24"/>
          <w:rtl/>
        </w:rPr>
        <w:t>. در آینده,تحقیق باید آیتم های بیشتری را درباره ی واقعی بودن صدا ارائه کند, زیرا صدا یک مورد مهم در تعیین وفاداری به حساب می آیند.</w:t>
      </w:r>
    </w:p>
    <w:p w:rsidR="00A40349" w:rsidRPr="00C856F3" w:rsidRDefault="00A40349" w:rsidP="00C856F3">
      <w:pPr>
        <w:pStyle w:val="ListParagraph"/>
        <w:numPr>
          <w:ilvl w:val="0"/>
          <w:numId w:val="12"/>
        </w:numPr>
        <w:spacing w:after="0" w:line="360" w:lineRule="auto"/>
        <w:ind w:left="0"/>
        <w:rPr>
          <w:rFonts w:ascii="Adobe Arabic" w:hAnsi="Adobe Arabic" w:cs="B Mitra"/>
          <w:b/>
          <w:bCs/>
          <w:sz w:val="24"/>
          <w:szCs w:val="24"/>
        </w:rPr>
      </w:pPr>
      <w:r w:rsidRPr="00C856F3">
        <w:rPr>
          <w:rFonts w:ascii="Adobe Arabic" w:hAnsi="Adobe Arabic" w:cs="B Mitra"/>
          <w:b/>
          <w:bCs/>
          <w:sz w:val="24"/>
          <w:szCs w:val="24"/>
          <w:rtl/>
        </w:rPr>
        <w:t>گفتگو</w:t>
      </w:r>
    </w:p>
    <w:p w:rsidR="00A40349" w:rsidRPr="00C856F3" w:rsidRDefault="00A40349" w:rsidP="00C856F3">
      <w:pPr>
        <w:spacing w:after="0" w:line="360" w:lineRule="auto"/>
        <w:rPr>
          <w:rFonts w:ascii="Adobe Arabic" w:hAnsi="Adobe Arabic" w:cs="B Mitra"/>
          <w:sz w:val="24"/>
          <w:szCs w:val="24"/>
          <w:rtl/>
        </w:rPr>
      </w:pPr>
      <w:r w:rsidRPr="00C856F3">
        <w:rPr>
          <w:rFonts w:ascii="Adobe Arabic" w:hAnsi="Adobe Arabic" w:cs="B Mitra"/>
          <w:sz w:val="24"/>
          <w:szCs w:val="24"/>
          <w:rtl/>
        </w:rPr>
        <w:t xml:space="preserve">یک مقیاس برای اندازه گیری واقعی بودن شبیه سازی, بر پایه ی آیتم های گفته شده در پرسشنامه </w:t>
      </w:r>
      <w:r w:rsidRPr="00994CEF">
        <w:rPr>
          <w:rFonts w:ascii="Adobe Arabic" w:hAnsi="Adobe Arabic" w:cs="B Mitra"/>
          <w:sz w:val="24"/>
          <w:szCs w:val="24"/>
          <w:highlight w:val="yellow"/>
        </w:rPr>
        <w:t>Witmer-Singer</w:t>
      </w:r>
      <w:r w:rsidRPr="00C856F3">
        <w:rPr>
          <w:rFonts w:ascii="Adobe Arabic" w:hAnsi="Adobe Arabic" w:cs="B Mitra"/>
          <w:sz w:val="24"/>
          <w:szCs w:val="24"/>
          <w:rtl/>
        </w:rPr>
        <w:t xml:space="preserve"> ارائه شد. چهار زیر مقیاس بدست آمد, اندازه گیری واقعی بودن صحنه, واقعی بودن مخاطب و رفتار او, واقعی بودن صدا. هرچند, کار ارائه شده دارای چندین محدودیت است. دانش آموزان پرسشنامه ی آلمانی را برای واقعی بودن شبیه سازی رتبه بندی کردند. به اضافه اینکه, از پرسشنامه برای ارزیابی سناریوی ترس از صحبت کردن در جمع نیز استفاده شد, که شامل 30 تن می شد. تنظیمات مختلف می تواند باعث رتبه بندی های مختلف شود ( افرادی که رتبه بندی               می کنند, اپلیکیشن های </w:t>
      </w:r>
      <w:r w:rsidRPr="00C856F3">
        <w:rPr>
          <w:rFonts w:ascii="Adobe Arabic" w:hAnsi="Adobe Arabic" w:cs="B Mitra"/>
          <w:sz w:val="24"/>
          <w:szCs w:val="24"/>
        </w:rPr>
        <w:t>VR</w:t>
      </w:r>
      <w:r w:rsidRPr="00C856F3">
        <w:rPr>
          <w:rFonts w:ascii="Adobe Arabic" w:hAnsi="Adobe Arabic" w:cs="B Mitra"/>
          <w:sz w:val="24"/>
          <w:szCs w:val="24"/>
          <w:rtl/>
        </w:rPr>
        <w:t xml:space="preserve"> و زبان پرسشنامه). تحقیقات آتی باید یافته های ما را با تنظیمات مختلف تکمیل کند. همچنین, یک فاکتور نشان دهنده ی عدم قابلیت اطمینان (چهره مخاطب) بود, و دیگری شامل تنها یک آیتم (واقعی بودن صدا) می شد. با این وجود, این بررسی می تواند آغازی برای تحقیقات آتی باشد. با شامل شدن اپلیکیشن های </w:t>
      </w:r>
      <w:r w:rsidRPr="00C856F3">
        <w:rPr>
          <w:rFonts w:ascii="Adobe Arabic" w:hAnsi="Adobe Arabic" w:cs="B Mitra"/>
          <w:sz w:val="24"/>
          <w:szCs w:val="24"/>
        </w:rPr>
        <w:t>VR</w:t>
      </w:r>
      <w:r w:rsidRPr="00C856F3">
        <w:rPr>
          <w:rFonts w:ascii="Adobe Arabic" w:hAnsi="Adobe Arabic" w:cs="B Mitra"/>
          <w:sz w:val="24"/>
          <w:szCs w:val="24"/>
          <w:rtl/>
        </w:rPr>
        <w:t xml:space="preserve"> بیشتر و بیشتر در زمینه ی انسان های مجازی, نیاز مبرمی به ارزیابی این جنبه ی مشخص وجود دارد. از اینرو, این پرسشنامه می تواند پایه ای برای تحقیقات آتی باشد.</w:t>
      </w:r>
    </w:p>
    <w:p w:rsidR="00A40349" w:rsidRPr="00C856F3" w:rsidRDefault="00A40349" w:rsidP="00C856F3">
      <w:pPr>
        <w:spacing w:after="0" w:line="360" w:lineRule="auto"/>
        <w:rPr>
          <w:rFonts w:ascii="Adobe Arabic" w:hAnsi="Adobe Arabic" w:cs="B Mitra"/>
          <w:sz w:val="24"/>
          <w:szCs w:val="24"/>
          <w:rtl/>
        </w:rPr>
      </w:pPr>
      <w:r w:rsidRPr="00C856F3">
        <w:rPr>
          <w:rFonts w:ascii="Adobe Arabic" w:hAnsi="Adobe Arabic" w:cs="B Mitra"/>
          <w:sz w:val="24"/>
          <w:szCs w:val="24"/>
          <w:rtl/>
        </w:rPr>
        <w:t>تست ماموریت های چندگانه ی مجازی: قابلیت اطمینان, قابلیت استفاده و اپلیکیشن های ممکن</w:t>
      </w:r>
    </w:p>
    <w:p w:rsidR="00A40349" w:rsidRPr="00C856F3" w:rsidRDefault="00A40349" w:rsidP="00C856F3">
      <w:pPr>
        <w:spacing w:after="0" w:line="360" w:lineRule="auto"/>
        <w:rPr>
          <w:rFonts w:ascii="Adobe Arabic" w:hAnsi="Adobe Arabic" w:cs="B Mitra"/>
          <w:b/>
          <w:bCs/>
          <w:sz w:val="24"/>
          <w:szCs w:val="24"/>
          <w:rtl/>
        </w:rPr>
      </w:pPr>
      <w:r w:rsidRPr="00C856F3">
        <w:rPr>
          <w:rFonts w:ascii="Adobe Arabic" w:hAnsi="Adobe Arabic" w:cs="B Mitra"/>
          <w:b/>
          <w:bCs/>
          <w:sz w:val="24"/>
          <w:szCs w:val="24"/>
          <w:rtl/>
        </w:rPr>
        <w:t>چکیده:</w:t>
      </w:r>
    </w:p>
    <w:p w:rsidR="00A40349" w:rsidRPr="00C856F3" w:rsidRDefault="00A40349" w:rsidP="00C856F3">
      <w:pPr>
        <w:spacing w:after="0" w:line="360" w:lineRule="auto"/>
        <w:rPr>
          <w:rFonts w:ascii="Adobe Arabic" w:hAnsi="Adobe Arabic" w:cs="B Mitra"/>
          <w:sz w:val="24"/>
          <w:szCs w:val="24"/>
          <w:rtl/>
        </w:rPr>
      </w:pPr>
      <w:r w:rsidRPr="00C856F3">
        <w:rPr>
          <w:rFonts w:ascii="Adobe Arabic" w:hAnsi="Adobe Arabic" w:cs="B Mitra"/>
          <w:sz w:val="24"/>
          <w:szCs w:val="24"/>
          <w:rtl/>
        </w:rPr>
        <w:lastRenderedPageBreak/>
        <w:t xml:space="preserve">اخیرا, تحقیقات بسیاری در زمینه ی بهره ی استفاده از </w:t>
      </w:r>
      <w:r w:rsidRPr="00C856F3">
        <w:rPr>
          <w:rFonts w:ascii="Adobe Arabic" w:hAnsi="Adobe Arabic" w:cs="B Mitra"/>
          <w:sz w:val="24"/>
          <w:szCs w:val="24"/>
        </w:rPr>
        <w:t>VR</w:t>
      </w:r>
      <w:r w:rsidRPr="00C856F3">
        <w:rPr>
          <w:rFonts w:ascii="Adobe Arabic" w:hAnsi="Adobe Arabic" w:cs="B Mitra"/>
          <w:sz w:val="24"/>
          <w:szCs w:val="24"/>
          <w:rtl/>
        </w:rPr>
        <w:t xml:space="preserve"> (واقعیت مجازی) در موارد کلینیکی, بویژه در ارزیابی های عصبی, انجام شده است. هرچند قابلیت اطمینان و قابلیت استفاده در این تحقیقات در نظر گرفته نشده اند. در این مفاله ما هر دوی این موارد را با استفاده از روش های روانشناسانه (روان سنجی) برای </w:t>
      </w:r>
      <w:r w:rsidRPr="00C856F3">
        <w:rPr>
          <w:rFonts w:ascii="Adobe Arabic" w:hAnsi="Adobe Arabic" w:cs="B Mitra"/>
          <w:sz w:val="24"/>
          <w:szCs w:val="24"/>
        </w:rPr>
        <w:t>VMET</w:t>
      </w:r>
      <w:r w:rsidRPr="00C856F3">
        <w:rPr>
          <w:rFonts w:ascii="Adobe Arabic" w:hAnsi="Adobe Arabic" w:cs="B Mitra"/>
          <w:sz w:val="24"/>
          <w:szCs w:val="24"/>
          <w:rtl/>
        </w:rPr>
        <w:t xml:space="preserve"> (تست ماموریت های چندگانه ی مجازی) مورد استفاده قرار می دهیم. در آزمایش نخست, برای قابلیت اطمینان, دو محقق به صورت جداگانه تست را با توجه به ویدئوهای مختلف امتیازبندی می کنند. برای ارزیابی قابلیت استفاده ما از 21 فرد سالم و سه بیمار دچار بیماری پارکینسون استفاده می کنیم.</w:t>
      </w:r>
    </w:p>
    <w:p w:rsidR="00A40349" w:rsidRPr="00C856F3" w:rsidRDefault="00A40349" w:rsidP="00C856F3">
      <w:pPr>
        <w:spacing w:after="0" w:line="360" w:lineRule="auto"/>
        <w:rPr>
          <w:rFonts w:ascii="Adobe Arabic" w:hAnsi="Adobe Arabic" w:cs="B Mitra"/>
          <w:b/>
          <w:bCs/>
          <w:sz w:val="24"/>
          <w:szCs w:val="24"/>
          <w:rtl/>
        </w:rPr>
      </w:pPr>
      <w:r w:rsidRPr="00C856F3">
        <w:rPr>
          <w:rFonts w:ascii="Adobe Arabic" w:hAnsi="Adobe Arabic" w:cs="B Mitra"/>
          <w:b/>
          <w:bCs/>
          <w:sz w:val="24"/>
          <w:szCs w:val="24"/>
          <w:rtl/>
        </w:rPr>
        <w:t>مقدمه</w:t>
      </w:r>
    </w:p>
    <w:p w:rsidR="00A40349" w:rsidRPr="00C856F3" w:rsidRDefault="00A40349" w:rsidP="00C856F3">
      <w:pPr>
        <w:spacing w:after="0" w:line="360" w:lineRule="auto"/>
        <w:rPr>
          <w:rFonts w:ascii="Adobe Arabic" w:hAnsi="Adobe Arabic" w:cs="B Mitra"/>
          <w:sz w:val="24"/>
          <w:szCs w:val="24"/>
          <w:rtl/>
        </w:rPr>
      </w:pPr>
      <w:r w:rsidRPr="00C856F3">
        <w:rPr>
          <w:rFonts w:ascii="Adobe Arabic" w:hAnsi="Adobe Arabic" w:cs="B Mitra"/>
          <w:sz w:val="24"/>
          <w:szCs w:val="24"/>
        </w:rPr>
        <w:t>VR</w:t>
      </w:r>
      <w:r w:rsidRPr="00C856F3">
        <w:rPr>
          <w:rFonts w:ascii="Adobe Arabic" w:hAnsi="Adobe Arabic" w:cs="B Mitra"/>
          <w:sz w:val="24"/>
          <w:szCs w:val="24"/>
          <w:rtl/>
        </w:rPr>
        <w:t xml:space="preserve"> یک راه حل مناسب برای نیازهای مربوط به مداخله ی موثر توانبخشی ارائه میکند: آزمایش مکرر, فیدبک مربوط به عملکرد, و انگیزش ادامه ی آزمایش. </w:t>
      </w:r>
      <w:r w:rsidRPr="00C856F3">
        <w:rPr>
          <w:rFonts w:ascii="Adobe Arabic" w:hAnsi="Adobe Arabic" w:cs="B Mitra"/>
          <w:sz w:val="24"/>
          <w:szCs w:val="24"/>
        </w:rPr>
        <w:t>VR</w:t>
      </w:r>
      <w:r w:rsidRPr="00C856F3">
        <w:rPr>
          <w:rFonts w:ascii="Adobe Arabic" w:hAnsi="Adobe Arabic" w:cs="B Mitra"/>
          <w:sz w:val="24"/>
          <w:szCs w:val="24"/>
          <w:rtl/>
        </w:rPr>
        <w:t xml:space="preserve"> به صورت پیوسته عملکرد بیمار را مانیتور می کند و کیفیت بهبود او را ارزیابی می کند.مزیت دیگر این روش شامل شدن موضوع: حضور, است, که میزان ادراک از شبیه سازی, با توجه به تجربه در واقعیت است. اخیرا, تحقیقات بسیاری در زمینه ی بهره ی استفاده از </w:t>
      </w:r>
      <w:r w:rsidRPr="00C856F3">
        <w:rPr>
          <w:rFonts w:ascii="Adobe Arabic" w:hAnsi="Adobe Arabic" w:cs="B Mitra"/>
          <w:sz w:val="24"/>
          <w:szCs w:val="24"/>
        </w:rPr>
        <w:t>VR</w:t>
      </w:r>
      <w:r w:rsidRPr="00C856F3">
        <w:rPr>
          <w:rFonts w:ascii="Adobe Arabic" w:hAnsi="Adobe Arabic" w:cs="B Mitra"/>
          <w:sz w:val="24"/>
          <w:szCs w:val="24"/>
          <w:rtl/>
        </w:rPr>
        <w:t xml:space="preserve">در موارد کلینیکی, بویژه در ارزیابی های عصبی, انجام شده است. </w:t>
      </w:r>
      <w:r w:rsidRPr="00C856F3">
        <w:rPr>
          <w:rFonts w:ascii="Adobe Arabic" w:hAnsi="Adobe Arabic" w:cs="B Mitra"/>
          <w:sz w:val="24"/>
          <w:szCs w:val="24"/>
        </w:rPr>
        <w:t>VR</w:t>
      </w:r>
      <w:r w:rsidRPr="00C856F3">
        <w:rPr>
          <w:rFonts w:ascii="Adobe Arabic" w:hAnsi="Adobe Arabic" w:cs="B Mitra"/>
          <w:sz w:val="24"/>
          <w:szCs w:val="24"/>
          <w:rtl/>
        </w:rPr>
        <w:t xml:space="preserve"> برپایه ی استفاده از تکنولوژی است که توانایی شبیه سازی تجارب روزانه ی زندگی را به صورت سه بعدی, با استفاده از کامپیوتر, ارائه می کند.</w:t>
      </w:r>
    </w:p>
    <w:p w:rsidR="00A40349" w:rsidRPr="00C856F3" w:rsidRDefault="00A40349" w:rsidP="00C856F3">
      <w:pPr>
        <w:spacing w:after="0" w:line="360" w:lineRule="auto"/>
        <w:rPr>
          <w:rFonts w:ascii="Adobe Arabic" w:hAnsi="Adobe Arabic" w:cs="B Mitra"/>
          <w:sz w:val="24"/>
          <w:szCs w:val="24"/>
          <w:rtl/>
        </w:rPr>
      </w:pPr>
      <w:r w:rsidRPr="00C856F3">
        <w:rPr>
          <w:rFonts w:ascii="Adobe Arabic" w:hAnsi="Adobe Arabic" w:cs="B Mitra"/>
          <w:sz w:val="24"/>
          <w:szCs w:val="24"/>
          <w:rtl/>
        </w:rPr>
        <w:t>با غنی کردن محیط مجازی سه بعدی با استفاده از موقعیت روزانه ی معمولی, می توان به بیماران حس وارد شدن در یک محیط طبیعی را القا کرد. ایکار می تواند موقعیتی را ایجاد کند که به ارزیابی درمانی کمک کند, که در چارچوب آزمایشگاه روانشناسی باشد.</w:t>
      </w:r>
    </w:p>
    <w:p w:rsidR="00A40349" w:rsidRPr="00C856F3" w:rsidRDefault="00A40349" w:rsidP="00C856F3">
      <w:pPr>
        <w:spacing w:after="0" w:line="360" w:lineRule="auto"/>
        <w:rPr>
          <w:rFonts w:ascii="Adobe Arabic" w:hAnsi="Adobe Arabic" w:cs="B Mitra"/>
          <w:sz w:val="24"/>
          <w:szCs w:val="24"/>
          <w:rtl/>
        </w:rPr>
      </w:pPr>
      <w:r w:rsidRPr="00C856F3">
        <w:rPr>
          <w:rFonts w:ascii="Adobe Arabic" w:hAnsi="Adobe Arabic" w:cs="B Mitra"/>
          <w:sz w:val="24"/>
          <w:szCs w:val="24"/>
          <w:rtl/>
        </w:rPr>
        <w:t>از تست ماموریت های چندگانه ی مجازی برای منطقی کردن پروتکل استفاده می شود, تا توابع اجرایی مورد ارزیابی قرار بگیرند (با استفاده از سوپرمارکت مجازی). استفاده از دستگاه های (واقعی) مجازی ممکن است برای فرد مشکل باشد, برای این منظور ما تصمیم گرفتیم که قابلیت استفاده ی این ابزار را مورد بررسی قرار دهیم.</w:t>
      </w:r>
    </w:p>
    <w:p w:rsidR="00A40349" w:rsidRPr="00C856F3" w:rsidRDefault="00A40349" w:rsidP="00C856F3">
      <w:pPr>
        <w:spacing w:after="0" w:line="360" w:lineRule="auto"/>
        <w:rPr>
          <w:rFonts w:ascii="Adobe Arabic" w:hAnsi="Adobe Arabic" w:cs="B Mitra"/>
          <w:sz w:val="24"/>
          <w:szCs w:val="24"/>
          <w:rtl/>
        </w:rPr>
      </w:pPr>
      <w:r w:rsidRPr="00C856F3">
        <w:rPr>
          <w:rFonts w:ascii="Adobe Arabic" w:hAnsi="Adobe Arabic" w:cs="B Mitra"/>
          <w:sz w:val="24"/>
          <w:szCs w:val="24"/>
          <w:rtl/>
        </w:rPr>
        <w:t xml:space="preserve">برای گسترش این تست ما یک محیط مجازی را با استفاده از نرم افزار </w:t>
      </w:r>
      <w:r w:rsidRPr="00C856F3">
        <w:rPr>
          <w:rFonts w:ascii="Adobe Arabic" w:hAnsi="Adobe Arabic" w:cs="B Mitra"/>
          <w:sz w:val="24"/>
          <w:szCs w:val="24"/>
        </w:rPr>
        <w:t>NeuroVR</w:t>
      </w:r>
      <w:r w:rsidRPr="00C856F3">
        <w:rPr>
          <w:rFonts w:ascii="Adobe Arabic" w:hAnsi="Adobe Arabic" w:cs="B Mitra"/>
          <w:sz w:val="24"/>
          <w:szCs w:val="24"/>
          <w:rtl/>
        </w:rPr>
        <w:t xml:space="preserve"> ایجاد کردیم و آن را بر روی مانیتور به نمایش گذاشتیم. بویژه بررسی یک سوپرمارکت با استفاده از یک دسته ی بازی. این مورد شامل یک اپلیکیشن می شود که توانایی بررسی سوپرمارکت مجازی را ممکن می کند, در این سوپرمارکت از کاربران خواسته می شود که محصولات مختلف را از روی قفسه ها خریداری کنند. بیمار وارد سوپرمارکت می شود و با آیکن هایی آشنا می شود که برای خرید کردن هستند. برای خرید,پس از آنکه این محصولات را شناسایی کرد, فرد باید یک دکمه در سمت راست دسته را فشار دهد. در سوپرمارکت مجازی محصولات به دسته های اصلی خوارباری تقسیم می شوند: نوشیدنی ها, میوه و سبزی ها؛ خوراکی های صبحانه, محصولات بهداشتی, خوراکی های یخ زده, محصولات باغی, محصولات حیوانی. نشان هایی که در بالای هر دسته ی محصول است به شناسایی کمک می کند. این روش شامل برخی مقررات که در مراکز خرید وجود دارد, می شود (خرید محصولات از یک مغازه و گرفتن اطلاعات) . </w:t>
      </w:r>
    </w:p>
    <w:p w:rsidR="00A40349" w:rsidRPr="00C856F3" w:rsidRDefault="00A40349" w:rsidP="00C856F3">
      <w:pPr>
        <w:spacing w:after="0" w:line="360" w:lineRule="auto"/>
        <w:rPr>
          <w:rFonts w:ascii="Adobe Arabic" w:hAnsi="Adobe Arabic" w:cs="B Mitra"/>
          <w:sz w:val="24"/>
          <w:szCs w:val="24"/>
          <w:rtl/>
        </w:rPr>
      </w:pPr>
      <w:r w:rsidRPr="00C856F3">
        <w:rPr>
          <w:rFonts w:ascii="Adobe Arabic" w:hAnsi="Adobe Arabic" w:cs="B Mitra"/>
          <w:sz w:val="24"/>
          <w:szCs w:val="24"/>
          <w:rtl/>
        </w:rPr>
        <w:t>برای آنالیز عملکرد فرد, متغیرات زیر آنالیز می شوند.</w:t>
      </w:r>
    </w:p>
    <w:p w:rsidR="00A40349" w:rsidRPr="00C856F3" w:rsidRDefault="00A40349" w:rsidP="00C856F3">
      <w:pPr>
        <w:spacing w:after="0" w:line="360" w:lineRule="auto"/>
        <w:rPr>
          <w:rFonts w:ascii="Adobe Arabic" w:hAnsi="Adobe Arabic" w:cs="B Mitra"/>
          <w:sz w:val="24"/>
          <w:szCs w:val="24"/>
          <w:rtl/>
        </w:rPr>
      </w:pPr>
      <w:r w:rsidRPr="00C856F3">
        <w:rPr>
          <w:rFonts w:ascii="Adobe Arabic" w:hAnsi="Adobe Arabic" w:cs="B Mitra"/>
          <w:b/>
          <w:bCs/>
          <w:sz w:val="24"/>
          <w:szCs w:val="24"/>
          <w:rtl/>
        </w:rPr>
        <w:t>خطا:</w:t>
      </w:r>
      <w:r w:rsidRPr="00C856F3">
        <w:rPr>
          <w:rFonts w:ascii="Adobe Arabic" w:hAnsi="Adobe Arabic" w:cs="B Mitra"/>
          <w:sz w:val="24"/>
          <w:szCs w:val="24"/>
          <w:rtl/>
        </w:rPr>
        <w:t xml:space="preserve"> خطا نقص مقرراتی (دستوری) یا حذف مقطعی است (که به عنوان شکست در براورده کردن دستور تعریف می شود)</w:t>
      </w:r>
    </w:p>
    <w:p w:rsidR="00A40349" w:rsidRPr="00C856F3" w:rsidRDefault="00A40349" w:rsidP="00C856F3">
      <w:pPr>
        <w:spacing w:after="0" w:line="360" w:lineRule="auto"/>
        <w:rPr>
          <w:rFonts w:ascii="Adobe Arabic" w:hAnsi="Adobe Arabic" w:cs="B Mitra"/>
          <w:sz w:val="24"/>
          <w:szCs w:val="24"/>
          <w:rtl/>
        </w:rPr>
      </w:pPr>
      <w:r w:rsidRPr="00C856F3">
        <w:rPr>
          <w:rFonts w:ascii="Adobe Arabic" w:hAnsi="Adobe Arabic" w:cs="B Mitra"/>
          <w:b/>
          <w:bCs/>
          <w:sz w:val="24"/>
          <w:szCs w:val="24"/>
          <w:rtl/>
        </w:rPr>
        <w:t>ناکارامدی:</w:t>
      </w:r>
      <w:r w:rsidRPr="00C856F3">
        <w:rPr>
          <w:rFonts w:ascii="Adobe Arabic" w:hAnsi="Adobe Arabic" w:cs="B Mitra"/>
          <w:sz w:val="24"/>
          <w:szCs w:val="24"/>
          <w:rtl/>
        </w:rPr>
        <w:t xml:space="preserve"> به عنوان نقص در انجام دادن یک کار در یک مکان مشخص تعریف می شود, جاییکه تنها مکان برای انجام آن دستور است</w:t>
      </w:r>
    </w:p>
    <w:p w:rsidR="00A40349" w:rsidRPr="00C856F3" w:rsidRDefault="00A40349" w:rsidP="00C856F3">
      <w:pPr>
        <w:spacing w:after="0" w:line="360" w:lineRule="auto"/>
        <w:rPr>
          <w:rFonts w:ascii="Adobe Arabic" w:hAnsi="Adobe Arabic" w:cs="B Mitra"/>
          <w:sz w:val="24"/>
          <w:szCs w:val="24"/>
          <w:rtl/>
        </w:rPr>
      </w:pPr>
      <w:r w:rsidRPr="00C856F3">
        <w:rPr>
          <w:rFonts w:ascii="Adobe Arabic" w:hAnsi="Adobe Arabic" w:cs="B Mitra"/>
          <w:b/>
          <w:bCs/>
          <w:sz w:val="24"/>
          <w:szCs w:val="24"/>
          <w:rtl/>
        </w:rPr>
        <w:t>شکستن قوانین:</w:t>
      </w:r>
      <w:r w:rsidRPr="00C856F3">
        <w:rPr>
          <w:rFonts w:ascii="Adobe Arabic" w:hAnsi="Adobe Arabic" w:cs="B Mitra"/>
          <w:sz w:val="24"/>
          <w:szCs w:val="24"/>
          <w:rtl/>
        </w:rPr>
        <w:t xml:space="preserve"> هر گونه اقدامی که قوانین لیست شده در </w:t>
      </w:r>
      <w:r w:rsidRPr="00C856F3">
        <w:rPr>
          <w:rFonts w:ascii="Adobe Arabic" w:hAnsi="Adobe Arabic" w:cs="B Mitra"/>
          <w:sz w:val="24"/>
          <w:szCs w:val="24"/>
        </w:rPr>
        <w:t>MET</w:t>
      </w:r>
      <w:r w:rsidRPr="00C856F3">
        <w:rPr>
          <w:rFonts w:ascii="Adobe Arabic" w:hAnsi="Adobe Arabic" w:cs="B Mitra"/>
          <w:sz w:val="24"/>
          <w:szCs w:val="24"/>
          <w:rtl/>
        </w:rPr>
        <w:t xml:space="preserve"> را نقض کند</w:t>
      </w:r>
    </w:p>
    <w:p w:rsidR="00A40349" w:rsidRPr="00C856F3" w:rsidRDefault="00A40349" w:rsidP="00C856F3">
      <w:pPr>
        <w:spacing w:after="0" w:line="360" w:lineRule="auto"/>
        <w:rPr>
          <w:rFonts w:ascii="Adobe Arabic" w:hAnsi="Adobe Arabic" w:cs="B Mitra"/>
          <w:sz w:val="24"/>
          <w:szCs w:val="24"/>
          <w:rtl/>
        </w:rPr>
      </w:pPr>
      <w:r w:rsidRPr="00C856F3">
        <w:rPr>
          <w:rFonts w:ascii="Adobe Arabic" w:hAnsi="Adobe Arabic" w:cs="B Mitra"/>
          <w:b/>
          <w:bCs/>
          <w:sz w:val="24"/>
          <w:szCs w:val="24"/>
          <w:rtl/>
        </w:rPr>
        <w:t>استراتژی ها:</w:t>
      </w:r>
      <w:r w:rsidRPr="00C856F3">
        <w:rPr>
          <w:rFonts w:ascii="Adobe Arabic" w:hAnsi="Adobe Arabic" w:cs="B Mitra"/>
          <w:sz w:val="24"/>
          <w:szCs w:val="24"/>
          <w:rtl/>
        </w:rPr>
        <w:t xml:space="preserve"> نمونه هایی از 13 استراتژی برای برنامه ریزی پیش از انجام دستورات و براورده کردن دقیق آنها.</w:t>
      </w:r>
    </w:p>
    <w:p w:rsidR="00A40349" w:rsidRPr="00C856F3" w:rsidRDefault="00A40349" w:rsidP="00C856F3">
      <w:pPr>
        <w:spacing w:after="0" w:line="360" w:lineRule="auto"/>
        <w:rPr>
          <w:rFonts w:ascii="Adobe Arabic" w:hAnsi="Adobe Arabic" w:cs="B Mitra"/>
          <w:sz w:val="24"/>
          <w:szCs w:val="24"/>
          <w:rtl/>
        </w:rPr>
      </w:pPr>
      <w:r w:rsidRPr="00C856F3">
        <w:rPr>
          <w:rFonts w:ascii="Adobe Arabic" w:hAnsi="Adobe Arabic" w:cs="B Mitra"/>
          <w:b/>
          <w:bCs/>
          <w:sz w:val="24"/>
          <w:szCs w:val="24"/>
          <w:rtl/>
        </w:rPr>
        <w:lastRenderedPageBreak/>
        <w:t>نقص در تفسیر:</w:t>
      </w:r>
      <w:r w:rsidRPr="00C856F3">
        <w:rPr>
          <w:rFonts w:ascii="Adobe Arabic" w:hAnsi="Adobe Arabic" w:cs="B Mitra"/>
          <w:sz w:val="24"/>
          <w:szCs w:val="24"/>
          <w:rtl/>
        </w:rPr>
        <w:t xml:space="preserve"> انواع خطایی که فرد در موقعیت آزمایشی یا تفسیر, با آن برخورد می کند.</w:t>
      </w:r>
    </w:p>
    <w:p w:rsidR="00A40349" w:rsidRPr="00C856F3" w:rsidRDefault="00A40349" w:rsidP="00C856F3">
      <w:pPr>
        <w:spacing w:after="0" w:line="360" w:lineRule="auto"/>
        <w:rPr>
          <w:rFonts w:ascii="Adobe Arabic" w:hAnsi="Adobe Arabic" w:cs="B Mitra"/>
          <w:sz w:val="24"/>
          <w:szCs w:val="24"/>
          <w:rtl/>
        </w:rPr>
      </w:pPr>
      <w:r w:rsidRPr="00C856F3">
        <w:rPr>
          <w:rFonts w:ascii="Adobe Arabic" w:hAnsi="Adobe Arabic" w:cs="B Mitra"/>
          <w:sz w:val="24"/>
          <w:szCs w:val="24"/>
          <w:rtl/>
        </w:rPr>
        <w:t xml:space="preserve">پیش از آزمایش ما از یک باتری عصبی کامل استفاده کردیم. برای ارزیابی سطح شناختی کل ما از ارزیابی های وضعیت مینی-منتال استفاده کردیم, برای حافظه ما از تست یادگیری زبانی و باتری </w:t>
      </w:r>
      <w:r w:rsidRPr="00C856F3">
        <w:rPr>
          <w:rFonts w:ascii="Adobe Arabic" w:hAnsi="Adobe Arabic" w:cs="B Mitra"/>
          <w:sz w:val="24"/>
          <w:szCs w:val="24"/>
        </w:rPr>
        <w:t>Novelli</w:t>
      </w:r>
      <w:r w:rsidRPr="00C856F3">
        <w:rPr>
          <w:rFonts w:ascii="Adobe Arabic" w:hAnsi="Adobe Arabic" w:cs="B Mitra"/>
          <w:sz w:val="24"/>
          <w:szCs w:val="24"/>
          <w:rtl/>
        </w:rPr>
        <w:t xml:space="preserve"> </w:t>
      </w:r>
      <w:r w:rsidRPr="00994CEF">
        <w:rPr>
          <w:rFonts w:ascii="Adobe Arabic" w:hAnsi="Adobe Arabic" w:cs="B Mitra"/>
          <w:sz w:val="24"/>
          <w:szCs w:val="24"/>
          <w:highlight w:val="yellow"/>
          <w:rtl/>
        </w:rPr>
        <w:t xml:space="preserve">همراه با </w:t>
      </w:r>
      <w:r w:rsidRPr="00994CEF">
        <w:rPr>
          <w:rFonts w:ascii="Adobe Arabic" w:hAnsi="Adobe Arabic" w:cs="B Mitra"/>
          <w:sz w:val="24"/>
          <w:szCs w:val="24"/>
          <w:highlight w:val="yellow"/>
        </w:rPr>
        <w:t>Digit Span</w:t>
      </w:r>
      <w:r w:rsidRPr="00994CEF">
        <w:rPr>
          <w:rFonts w:ascii="Adobe Arabic" w:hAnsi="Adobe Arabic" w:cs="B Mitra"/>
          <w:sz w:val="24"/>
          <w:szCs w:val="24"/>
          <w:highlight w:val="yellow"/>
          <w:rtl/>
        </w:rPr>
        <w:t xml:space="preserve"> ,</w:t>
      </w:r>
      <w:r w:rsidRPr="00C856F3">
        <w:rPr>
          <w:rFonts w:ascii="Adobe Arabic" w:hAnsi="Adobe Arabic" w:cs="B Mitra"/>
          <w:sz w:val="24"/>
          <w:szCs w:val="24"/>
          <w:rtl/>
        </w:rPr>
        <w:t xml:space="preserve"> </w:t>
      </w:r>
      <w:r w:rsidRPr="00994CEF">
        <w:rPr>
          <w:rFonts w:ascii="Adobe Arabic" w:hAnsi="Adobe Arabic" w:cs="B Mitra"/>
          <w:sz w:val="24"/>
          <w:szCs w:val="24"/>
          <w:highlight w:val="yellow"/>
        </w:rPr>
        <w:t>Corsi Span, supra-spa</w:t>
      </w:r>
      <w:r w:rsidRPr="00C856F3">
        <w:rPr>
          <w:rFonts w:ascii="Adobe Arabic" w:hAnsi="Adobe Arabic" w:cs="B Mitra"/>
          <w:sz w:val="24"/>
          <w:szCs w:val="24"/>
        </w:rPr>
        <w:t>n, short story</w:t>
      </w:r>
      <w:r w:rsidRPr="00C856F3">
        <w:rPr>
          <w:rFonts w:ascii="Adobe Arabic" w:hAnsi="Adobe Arabic" w:cs="B Mitra"/>
          <w:sz w:val="24"/>
          <w:szCs w:val="24"/>
          <w:rtl/>
        </w:rPr>
        <w:t xml:space="preserve"> استفاده کردیم.برای ارزیابی تابع اجرایی ما از تست </w:t>
      </w:r>
      <w:r w:rsidRPr="00C856F3">
        <w:rPr>
          <w:rFonts w:ascii="Adobe Arabic" w:hAnsi="Adobe Arabic" w:cs="B Mitra"/>
          <w:sz w:val="24"/>
          <w:szCs w:val="24"/>
        </w:rPr>
        <w:t>Tower of London</w:t>
      </w:r>
      <w:r w:rsidRPr="00C856F3">
        <w:rPr>
          <w:rFonts w:ascii="Adobe Arabic" w:hAnsi="Adobe Arabic" w:cs="B Mitra"/>
          <w:sz w:val="24"/>
          <w:szCs w:val="24"/>
          <w:rtl/>
        </w:rPr>
        <w:t xml:space="preserve"> و شفافیت زبانی استفاده کردیم (واجی و معنایی). ما از ارزیابی </w:t>
      </w:r>
      <w:r w:rsidRPr="00C856F3">
        <w:rPr>
          <w:rFonts w:ascii="Adobe Arabic" w:hAnsi="Adobe Arabic" w:cs="B Mitra"/>
          <w:sz w:val="24"/>
          <w:szCs w:val="24"/>
        </w:rPr>
        <w:t>BIT</w:t>
      </w:r>
      <w:r w:rsidRPr="00C856F3">
        <w:rPr>
          <w:rFonts w:ascii="Adobe Arabic" w:hAnsi="Adobe Arabic" w:cs="B Mitra"/>
          <w:sz w:val="24"/>
          <w:szCs w:val="24"/>
          <w:rtl/>
        </w:rPr>
        <w:t xml:space="preserve"> و </w:t>
      </w:r>
      <w:r w:rsidRPr="00C856F3">
        <w:rPr>
          <w:rFonts w:ascii="Adobe Arabic" w:hAnsi="Adobe Arabic" w:cs="B Mitra"/>
          <w:sz w:val="24"/>
          <w:szCs w:val="24"/>
        </w:rPr>
        <w:t>Benton</w:t>
      </w:r>
      <w:r w:rsidRPr="00C856F3">
        <w:rPr>
          <w:rFonts w:ascii="Adobe Arabic" w:hAnsi="Adobe Arabic" w:cs="B Mitra"/>
          <w:sz w:val="24"/>
          <w:szCs w:val="24"/>
          <w:rtl/>
        </w:rPr>
        <w:t xml:space="preserve"> استفاده کردیم و از شباهات </w:t>
      </w:r>
      <w:r w:rsidRPr="00994CEF">
        <w:rPr>
          <w:rFonts w:ascii="Adobe Arabic" w:hAnsi="Adobe Arabic" w:cs="B Mitra"/>
          <w:sz w:val="24"/>
          <w:szCs w:val="24"/>
          <w:highlight w:val="yellow"/>
        </w:rPr>
        <w:t>WAIS-R</w:t>
      </w:r>
      <w:r w:rsidRPr="00C856F3">
        <w:rPr>
          <w:rFonts w:ascii="Adobe Arabic" w:hAnsi="Adobe Arabic" w:cs="B Mitra"/>
          <w:sz w:val="24"/>
          <w:szCs w:val="24"/>
          <w:rtl/>
        </w:rPr>
        <w:t xml:space="preserve"> و </w:t>
      </w:r>
      <w:r w:rsidRPr="00994CEF">
        <w:rPr>
          <w:rFonts w:ascii="Adobe Arabic" w:hAnsi="Adobe Arabic" w:cs="B Mitra"/>
          <w:sz w:val="24"/>
          <w:szCs w:val="24"/>
          <w:highlight w:val="yellow"/>
        </w:rPr>
        <w:t>Laiacon</w:t>
      </w:r>
      <w:r w:rsidRPr="00C856F3">
        <w:rPr>
          <w:rFonts w:ascii="Adobe Arabic" w:hAnsi="Adobe Arabic" w:cs="B Mitra"/>
          <w:sz w:val="24"/>
          <w:szCs w:val="24"/>
        </w:rPr>
        <w:t>a</w:t>
      </w:r>
      <w:r w:rsidRPr="00C856F3">
        <w:rPr>
          <w:rFonts w:ascii="Adobe Arabic" w:hAnsi="Adobe Arabic" w:cs="B Mitra"/>
          <w:sz w:val="24"/>
          <w:szCs w:val="24"/>
          <w:rtl/>
        </w:rPr>
        <w:t xml:space="preserve"> برای تست ارزیابی زبانی استفاده کردیم. تست </w:t>
      </w:r>
      <w:r w:rsidRPr="00260C4F">
        <w:rPr>
          <w:rFonts w:ascii="Adobe Arabic" w:hAnsi="Adobe Arabic" w:cs="B Mitra"/>
          <w:sz w:val="24"/>
          <w:szCs w:val="24"/>
          <w:highlight w:val="yellow"/>
        </w:rPr>
        <w:t>Trial Making</w:t>
      </w:r>
      <w:r w:rsidRPr="00C856F3">
        <w:rPr>
          <w:rFonts w:ascii="Adobe Arabic" w:hAnsi="Adobe Arabic" w:cs="B Mitra"/>
          <w:sz w:val="24"/>
          <w:szCs w:val="24"/>
          <w:rtl/>
        </w:rPr>
        <w:t xml:space="preserve"> و </w:t>
      </w:r>
      <w:r w:rsidRPr="00260C4F">
        <w:rPr>
          <w:rFonts w:ascii="Adobe Arabic" w:hAnsi="Adobe Arabic" w:cs="B Mitra"/>
          <w:sz w:val="24"/>
          <w:szCs w:val="24"/>
          <w:highlight w:val="yellow"/>
        </w:rPr>
        <w:t>Digit Span</w:t>
      </w:r>
      <w:r w:rsidRPr="00C856F3">
        <w:rPr>
          <w:rFonts w:ascii="Adobe Arabic" w:hAnsi="Adobe Arabic" w:cs="B Mitra"/>
          <w:sz w:val="24"/>
          <w:szCs w:val="24"/>
          <w:rtl/>
        </w:rPr>
        <w:t xml:space="preserve"> برعکس از </w:t>
      </w:r>
      <w:r w:rsidRPr="00260C4F">
        <w:rPr>
          <w:rFonts w:ascii="Adobe Arabic" w:hAnsi="Adobe Arabic" w:cs="B Mitra"/>
          <w:sz w:val="24"/>
          <w:szCs w:val="24"/>
          <w:highlight w:val="yellow"/>
        </w:rPr>
        <w:t>WAIS-R</w:t>
      </w:r>
      <w:r w:rsidRPr="00C856F3">
        <w:rPr>
          <w:rFonts w:ascii="Adobe Arabic" w:hAnsi="Adobe Arabic" w:cs="B Mitra"/>
          <w:sz w:val="24"/>
          <w:szCs w:val="24"/>
          <w:rtl/>
        </w:rPr>
        <w:t xml:space="preserve">برای ارزیابی میزان توجه و کارکرد حافظه مورد استفاده قرار گرفت. برای ارزیابی سطح حالت و ویژگی عصبی (ناراحتی) و افسردگی ما از شاخص </w:t>
      </w:r>
      <w:r w:rsidRPr="00260C4F">
        <w:rPr>
          <w:rFonts w:ascii="Adobe Arabic" w:hAnsi="Adobe Arabic" w:cs="B Mitra"/>
          <w:sz w:val="24"/>
          <w:szCs w:val="24"/>
          <w:highlight w:val="yellow"/>
        </w:rPr>
        <w:t>State and Trait Anxiety</w:t>
      </w:r>
      <w:r w:rsidRPr="00C856F3">
        <w:rPr>
          <w:rFonts w:ascii="Adobe Arabic" w:hAnsi="Adobe Arabic" w:cs="B Mitra"/>
          <w:sz w:val="24"/>
          <w:szCs w:val="24"/>
          <w:rtl/>
        </w:rPr>
        <w:t xml:space="preserve"> و </w:t>
      </w:r>
      <w:r w:rsidRPr="00260C4F">
        <w:rPr>
          <w:rFonts w:ascii="Adobe Arabic" w:hAnsi="Adobe Arabic" w:cs="B Mitra"/>
          <w:sz w:val="24"/>
          <w:szCs w:val="24"/>
          <w:highlight w:val="yellow"/>
        </w:rPr>
        <w:t>Back</w:t>
      </w:r>
      <w:r w:rsidRPr="00C856F3">
        <w:rPr>
          <w:rFonts w:ascii="Adobe Arabic" w:hAnsi="Adobe Arabic" w:cs="B Mitra"/>
          <w:sz w:val="24"/>
          <w:szCs w:val="24"/>
        </w:rPr>
        <w:t xml:space="preserve"> Depression Inventory</w:t>
      </w:r>
      <w:r w:rsidRPr="00C856F3">
        <w:rPr>
          <w:rFonts w:ascii="Adobe Arabic" w:hAnsi="Adobe Arabic" w:cs="B Mitra"/>
          <w:sz w:val="24"/>
          <w:szCs w:val="24"/>
          <w:rtl/>
        </w:rPr>
        <w:t xml:space="preserve"> استفاده کردیم. تمام امتیازات تست ثبت شد و با توجه به سن, تحصیلات و جنسیت مرتب شد.</w:t>
      </w:r>
    </w:p>
    <w:p w:rsidR="00A40349" w:rsidRPr="00C856F3" w:rsidRDefault="00A40349" w:rsidP="00C856F3">
      <w:pPr>
        <w:spacing w:after="0"/>
        <w:rPr>
          <w:rFonts w:cs="B Mitra"/>
          <w:sz w:val="24"/>
          <w:szCs w:val="24"/>
        </w:rPr>
      </w:pPr>
    </w:p>
    <w:p w:rsidR="00B81A39" w:rsidRPr="00C856F3" w:rsidRDefault="00B81A39" w:rsidP="00C856F3">
      <w:pPr>
        <w:spacing w:after="0" w:line="276" w:lineRule="auto"/>
        <w:rPr>
          <w:rFonts w:cs="B Mitra"/>
          <w:sz w:val="24"/>
          <w:szCs w:val="24"/>
          <w:rtl/>
        </w:rPr>
      </w:pPr>
    </w:p>
    <w:p w:rsidR="00CE17D9" w:rsidRPr="00C856F3" w:rsidRDefault="00CE17D9" w:rsidP="00C856F3">
      <w:pPr>
        <w:spacing w:after="0"/>
        <w:rPr>
          <w:rFonts w:cs="B Mitra"/>
          <w:sz w:val="24"/>
          <w:szCs w:val="24"/>
        </w:rPr>
      </w:pPr>
    </w:p>
    <w:p w:rsidR="00B81A39" w:rsidRPr="00C856F3" w:rsidRDefault="00B81A39" w:rsidP="00C856F3">
      <w:pPr>
        <w:spacing w:after="0"/>
        <w:rPr>
          <w:rFonts w:ascii="animal" w:hAnsi="animal" w:cs="B Mitra"/>
          <w:sz w:val="24"/>
          <w:szCs w:val="24"/>
          <w:rtl/>
        </w:rPr>
      </w:pPr>
      <w:r w:rsidRPr="00C856F3">
        <w:rPr>
          <w:rFonts w:ascii="animal" w:hAnsi="animal" w:cs="B Mitra"/>
          <w:b/>
          <w:bCs/>
          <w:sz w:val="24"/>
          <w:szCs w:val="24"/>
          <w:rtl/>
        </w:rPr>
        <w:t>مقدمه</w:t>
      </w:r>
    </w:p>
    <w:p w:rsidR="00B81A39" w:rsidRPr="00C856F3" w:rsidRDefault="00B81A39" w:rsidP="00C856F3">
      <w:pPr>
        <w:spacing w:after="0"/>
        <w:contextualSpacing/>
        <w:rPr>
          <w:rFonts w:ascii="animal" w:hAnsi="animal" w:cs="B Mitra"/>
          <w:sz w:val="24"/>
          <w:szCs w:val="24"/>
          <w:rtl/>
        </w:rPr>
      </w:pPr>
      <w:r w:rsidRPr="00C856F3">
        <w:rPr>
          <w:rFonts w:ascii="animal" w:hAnsi="animal" w:cs="B Mitra" w:hint="cs"/>
          <w:sz w:val="24"/>
          <w:szCs w:val="24"/>
          <w:rtl/>
        </w:rPr>
        <w:t xml:space="preserve">      </w:t>
      </w:r>
      <w:r w:rsidRPr="00C856F3">
        <w:rPr>
          <w:rFonts w:ascii="animal" w:hAnsi="animal" w:cs="B Mitra"/>
          <w:sz w:val="24"/>
          <w:szCs w:val="24"/>
          <w:rtl/>
        </w:rPr>
        <w:t>در حال حاضر دانش نسبتا رایج است و هر فردی از راه های مختلف آن را فرامیگیرد.گاردنر در سال 1983 پیشنهادی ارائه میدهد که بر طبق آن هشت نوع هوش وجود دارد که به یادگیری موفقیت آمیز فرد کمک میکند.مدت مدیدی است که در کلاس درس، دروس آموزش داده شده بر روی هوش زبانی ، منطقی و ریاضی تمرکز میکند؛ در حقیقت محدود کردن موفقیت دانش آموزانی که از طریق کانال های جنبشی ، میان فردی ، موسیقی و به ویژه بصری یادگیری بهتری دارند.تئوری گاردنر از هوش چندگانه  با این استدلال،که همه مردم دارای درجه هایی از هر هوشی هستند مربیان را تشویق میکند تا برای پیشرفت در برنامه درسی خود از تجربیات متنوع استفاده کنند.</w:t>
      </w:r>
      <w:r w:rsidRPr="00C856F3">
        <w:rPr>
          <w:rFonts w:ascii="animal" w:hAnsi="animal" w:cs="B Mitra" w:hint="cs"/>
          <w:sz w:val="24"/>
          <w:szCs w:val="24"/>
          <w:rtl/>
        </w:rPr>
        <w:t>(1)</w:t>
      </w:r>
    </w:p>
    <w:p w:rsidR="00B81A39" w:rsidRPr="00C856F3" w:rsidRDefault="00B81A39" w:rsidP="00C856F3">
      <w:pPr>
        <w:spacing w:after="0"/>
        <w:contextualSpacing/>
        <w:rPr>
          <w:rFonts w:ascii="animal" w:hAnsi="animal" w:cs="B Mitra"/>
          <w:sz w:val="24"/>
          <w:szCs w:val="24"/>
          <w:rtl/>
        </w:rPr>
      </w:pPr>
      <w:r w:rsidRPr="00C856F3">
        <w:rPr>
          <w:rFonts w:ascii="animal" w:hAnsi="animal" w:cs="B Mitra" w:hint="cs"/>
          <w:sz w:val="24"/>
          <w:szCs w:val="24"/>
          <w:rtl/>
        </w:rPr>
        <w:t xml:space="preserve">     </w:t>
      </w:r>
      <w:r w:rsidRPr="00C856F3">
        <w:rPr>
          <w:rFonts w:ascii="animal" w:hAnsi="animal" w:cs="B Mitra"/>
          <w:sz w:val="24"/>
          <w:szCs w:val="24"/>
          <w:rtl/>
        </w:rPr>
        <w:t>سبک یادگیری که به طور معمول در کلاس های درس مرسوم هست ومورد استفاده قرار میگیرد،هوش بدنی-جنبشی است که اشاره به توانایی فرد در یادگیری،ازطریق استفاده از حرکات بدن وحس لامسه دارد.فعالیت جنبشی که برای نخستین بار مطرح شد  پیاژه آن را یادگیری-حسی حرکتی نامید که در آن فعالیت بدنی تبدیل به نماینده علامت ذهنی میشود</w:t>
      </w:r>
      <w:r w:rsidRPr="00C856F3">
        <w:rPr>
          <w:rFonts w:ascii="animal" w:hAnsi="animal" w:cs="B Mitra" w:hint="cs"/>
          <w:sz w:val="24"/>
          <w:szCs w:val="24"/>
          <w:rtl/>
        </w:rPr>
        <w:t>(2)</w:t>
      </w:r>
      <w:r w:rsidRPr="00C856F3">
        <w:rPr>
          <w:rFonts w:ascii="animal" w:hAnsi="animal" w:cs="B Mitra"/>
          <w:sz w:val="24"/>
          <w:szCs w:val="24"/>
          <w:rtl/>
        </w:rPr>
        <w:t>.</w:t>
      </w:r>
      <w:r w:rsidRPr="00C856F3">
        <w:rPr>
          <w:rFonts w:ascii="animal" w:hAnsi="animal" w:cs="B Mitra" w:hint="cs"/>
          <w:sz w:val="24"/>
          <w:szCs w:val="24"/>
          <w:rtl/>
        </w:rPr>
        <w:t xml:space="preserve"> </w:t>
      </w:r>
      <w:r w:rsidRPr="00C856F3">
        <w:rPr>
          <w:rFonts w:ascii="animal" w:hAnsi="animal" w:cs="B Mitra"/>
          <w:sz w:val="24"/>
          <w:szCs w:val="24"/>
          <w:rtl/>
        </w:rPr>
        <w:t>فعالیت های یادگیری جنبشی</w:t>
      </w:r>
      <w:r w:rsidRPr="00260C4F">
        <w:rPr>
          <w:rFonts w:asciiTheme="majorBidi" w:hAnsiTheme="majorBidi" w:cs="B Mitra"/>
          <w:sz w:val="24"/>
          <w:szCs w:val="24"/>
          <w:highlight w:val="yellow"/>
          <w:rtl/>
        </w:rPr>
        <w:t>(KLAs</w:t>
      </w:r>
      <w:r w:rsidRPr="00C856F3">
        <w:rPr>
          <w:rFonts w:asciiTheme="majorBidi" w:hAnsiTheme="majorBidi" w:cs="B Mitra"/>
          <w:sz w:val="24"/>
          <w:szCs w:val="24"/>
          <w:rtl/>
        </w:rPr>
        <w:t>)</w:t>
      </w:r>
      <w:r w:rsidRPr="00C856F3">
        <w:rPr>
          <w:rFonts w:ascii="animal" w:hAnsi="animal" w:cs="B Mitra"/>
          <w:sz w:val="24"/>
          <w:szCs w:val="24"/>
          <w:rtl/>
        </w:rPr>
        <w:t xml:space="preserve"> فعالیت هایی هستند که،از این هوش مشخص دانش آموزان که در رابطه با به کارگیری فیزیکی آنهاست،استفاده میشود. چارچوب آموزش های دیگر نیز مانند مدل فلمینگ سبک آموزشی وارک</w:t>
      </w:r>
      <w:r w:rsidRPr="00C856F3">
        <w:rPr>
          <w:rFonts w:ascii="animal" w:hAnsi="animal" w:cs="B Mitra" w:hint="cs"/>
          <w:sz w:val="24"/>
          <w:szCs w:val="24"/>
          <w:rtl/>
        </w:rPr>
        <w:t>(3)</w:t>
      </w:r>
      <w:r w:rsidRPr="00C856F3">
        <w:rPr>
          <w:rFonts w:ascii="animal" w:hAnsi="animal" w:cs="B Mitra"/>
          <w:sz w:val="24"/>
          <w:szCs w:val="24"/>
          <w:rtl/>
        </w:rPr>
        <w:t xml:space="preserve"> نقش محوریِ یادگیری فیزیکی را تصدیق میکنند.</w:t>
      </w:r>
    </w:p>
    <w:p w:rsidR="00B81A39" w:rsidRPr="00C856F3" w:rsidRDefault="00B81A39" w:rsidP="00C856F3">
      <w:pPr>
        <w:spacing w:after="0"/>
        <w:contextualSpacing/>
        <w:rPr>
          <w:rFonts w:ascii="animal" w:hAnsi="animal" w:cs="B Mitra"/>
          <w:sz w:val="24"/>
          <w:szCs w:val="24"/>
        </w:rPr>
      </w:pPr>
      <w:r w:rsidRPr="00C856F3">
        <w:rPr>
          <w:rFonts w:ascii="animal" w:hAnsi="animal" w:cs="B Mitra" w:hint="cs"/>
          <w:sz w:val="24"/>
          <w:szCs w:val="24"/>
          <w:rtl/>
        </w:rPr>
        <w:t xml:space="preserve">     </w:t>
      </w:r>
      <w:r w:rsidRPr="00C856F3">
        <w:rPr>
          <w:rFonts w:ascii="animal" w:hAnsi="animal" w:cs="B Mitra"/>
          <w:sz w:val="24"/>
          <w:szCs w:val="24"/>
          <w:rtl/>
        </w:rPr>
        <w:t>اصطلاح"haptics" مطالعه تماس و تعامل انسان با محیط خارجی از طریق لامسه است.این زمینه به طور چشمگیری رشد و افزایش داشته است،محققان این رشته درگیر توسعه،پیشرفت و آزمایش دستگاه های بازخورد نیرو وپالایش لمسی آنها میباشند و نیز حمایت کردن از نرم افزارهایی که اجازه لمس اشیای مجازی سه بعدی و اداره کردن آنها را به کاربر میدهد</w:t>
      </w:r>
      <w:r w:rsidRPr="00C856F3">
        <w:rPr>
          <w:rFonts w:ascii="animal" w:hAnsi="animal" w:cs="B Mitra" w:hint="cs"/>
          <w:sz w:val="24"/>
          <w:szCs w:val="24"/>
          <w:rtl/>
        </w:rPr>
        <w:t>(4)</w:t>
      </w:r>
      <w:r w:rsidRPr="00C856F3">
        <w:rPr>
          <w:rFonts w:ascii="animal" w:hAnsi="animal" w:cs="B Mitra"/>
          <w:sz w:val="24"/>
          <w:szCs w:val="24"/>
          <w:rtl/>
        </w:rPr>
        <w:t>.</w:t>
      </w:r>
      <w:r w:rsidRPr="00C856F3">
        <w:rPr>
          <w:rFonts w:ascii="animal" w:hAnsi="animal" w:cs="B Mitra" w:hint="cs"/>
          <w:sz w:val="24"/>
          <w:szCs w:val="24"/>
          <w:rtl/>
        </w:rPr>
        <w:t xml:space="preserve"> </w:t>
      </w:r>
      <w:r w:rsidRPr="00C856F3">
        <w:rPr>
          <w:rFonts w:ascii="animal" w:hAnsi="animal" w:cs="B Mitra"/>
          <w:sz w:val="24"/>
          <w:szCs w:val="24"/>
          <w:rtl/>
        </w:rPr>
        <w:t>علاوه بر پژوهش های روانشناسی وفیزیکی اساسی بر روی فیزیولوژی حس لامسه انسان</w:t>
      </w:r>
      <w:r w:rsidRPr="00C856F3">
        <w:rPr>
          <w:rFonts w:ascii="animal" w:hAnsi="animal" w:cs="B Mitra" w:hint="cs"/>
          <w:sz w:val="24"/>
          <w:szCs w:val="24"/>
          <w:rtl/>
        </w:rPr>
        <w:t>،</w:t>
      </w:r>
      <w:r w:rsidRPr="00C856F3">
        <w:rPr>
          <w:rFonts w:ascii="animal" w:hAnsi="animal" w:cs="B Mitra"/>
          <w:sz w:val="24"/>
          <w:szCs w:val="24"/>
          <w:rtl/>
        </w:rPr>
        <w:t>کارهایی نیز در زمینه های کاربردی انجام میشود،مانند شبیه سازی جراحی،آموزش پزشکی،تجسم علمی و فن آوری های کمکی برای نابینایان و افرادی که در دیدشان مشکل دارند.</w:t>
      </w:r>
    </w:p>
    <w:p w:rsidR="00B81A39" w:rsidRPr="00C856F3" w:rsidRDefault="00B81A39" w:rsidP="00C856F3">
      <w:pPr>
        <w:spacing w:after="0"/>
        <w:contextualSpacing/>
        <w:rPr>
          <w:rFonts w:ascii="animal" w:hAnsi="animal" w:cs="B Mitra"/>
          <w:sz w:val="24"/>
          <w:szCs w:val="24"/>
          <w:rtl/>
        </w:rPr>
      </w:pPr>
      <w:r w:rsidRPr="00C856F3">
        <w:rPr>
          <w:rFonts w:ascii="animal" w:hAnsi="animal" w:cs="B Mitra" w:hint="cs"/>
          <w:sz w:val="24"/>
          <w:szCs w:val="24"/>
          <w:rtl/>
        </w:rPr>
        <w:t xml:space="preserve">     </w:t>
      </w:r>
      <w:r w:rsidRPr="00C856F3">
        <w:rPr>
          <w:rFonts w:ascii="animal" w:hAnsi="animal" w:cs="B Mitra"/>
          <w:sz w:val="24"/>
          <w:szCs w:val="24"/>
          <w:rtl/>
        </w:rPr>
        <w:t>در حال حاضر پیشرفت های فناوری اجازه میدهند که تکنولوژی لامسه مجازی(haptics)</w:t>
      </w:r>
      <w:r w:rsidRPr="00C856F3">
        <w:rPr>
          <w:rFonts w:ascii="animal" w:hAnsi="animal" w:cs="B Mitra" w:hint="cs"/>
          <w:sz w:val="24"/>
          <w:szCs w:val="24"/>
          <w:rtl/>
        </w:rPr>
        <w:t xml:space="preserve"> </w:t>
      </w:r>
      <w:r w:rsidRPr="00C856F3">
        <w:rPr>
          <w:rFonts w:ascii="animal" w:hAnsi="animal" w:cs="B Mitra"/>
          <w:sz w:val="24"/>
          <w:szCs w:val="24"/>
          <w:rtl/>
        </w:rPr>
        <w:t>به انواع برنامه های کاربردی کامپیوتر اضافه شود.</w:t>
      </w:r>
      <w:r w:rsidRPr="00C856F3">
        <w:rPr>
          <w:rFonts w:ascii="animal" w:hAnsi="animal" w:cs="B Mitra" w:hint="cs"/>
          <w:sz w:val="24"/>
          <w:szCs w:val="24"/>
          <w:rtl/>
        </w:rPr>
        <w:t xml:space="preserve"> </w:t>
      </w:r>
      <w:r w:rsidRPr="00C856F3">
        <w:rPr>
          <w:rFonts w:ascii="animal" w:hAnsi="animal" w:cs="B Mitra"/>
          <w:sz w:val="24"/>
          <w:szCs w:val="24"/>
          <w:rtl/>
        </w:rPr>
        <w:t>پزشکان برای جراحی هایی با حداقل تهاجم و آسیب از لمس از راه دور استفاده میکنند که از طریق استفاده از رابط لمسی باسنسورهای نیرو صورت میگیرد و اجازه میدهد جراح در حین عمل جراحی بافت و اندام را احساس کند</w:t>
      </w:r>
      <w:r w:rsidRPr="00C856F3">
        <w:rPr>
          <w:rFonts w:ascii="animal" w:hAnsi="animal" w:cs="B Mitra" w:hint="cs"/>
          <w:sz w:val="24"/>
          <w:szCs w:val="24"/>
          <w:rtl/>
        </w:rPr>
        <w:t>(5)</w:t>
      </w:r>
      <w:r w:rsidRPr="00C856F3">
        <w:rPr>
          <w:rFonts w:ascii="animal" w:hAnsi="animal" w:cs="B Mitra"/>
          <w:sz w:val="24"/>
          <w:szCs w:val="24"/>
          <w:rtl/>
        </w:rPr>
        <w:t>.</w:t>
      </w:r>
      <w:r w:rsidRPr="00C856F3">
        <w:rPr>
          <w:rFonts w:ascii="animal" w:hAnsi="animal" w:cs="B Mitra" w:hint="cs"/>
          <w:sz w:val="24"/>
          <w:szCs w:val="24"/>
          <w:rtl/>
        </w:rPr>
        <w:t xml:space="preserve"> </w:t>
      </w:r>
      <w:r w:rsidRPr="00C856F3">
        <w:rPr>
          <w:rFonts w:ascii="animal" w:hAnsi="animal" w:cs="B Mitra"/>
          <w:sz w:val="24"/>
          <w:szCs w:val="24"/>
          <w:rtl/>
        </w:rPr>
        <w:t>یک مطالعه اخیر نشان داد که شرکت کنندگان درآن زمانی که لامسه مجازی اضافه شد قادر به کسب اطلاعات موثرتری راجع به مارپیچ های مجازی بودند نسبت به زمانی که هیچ نشانه بازخورد لمسی وجود نداشت</w:t>
      </w:r>
      <w:r w:rsidRPr="00C856F3">
        <w:rPr>
          <w:rFonts w:ascii="animal" w:hAnsi="animal" w:cs="B Mitra" w:hint="cs"/>
          <w:sz w:val="24"/>
          <w:szCs w:val="24"/>
          <w:rtl/>
        </w:rPr>
        <w:t>(6)</w:t>
      </w:r>
      <w:r w:rsidRPr="00C856F3">
        <w:rPr>
          <w:rFonts w:ascii="animal" w:hAnsi="animal" w:cs="B Mitra"/>
          <w:sz w:val="24"/>
          <w:szCs w:val="24"/>
          <w:rtl/>
        </w:rPr>
        <w:t>.</w:t>
      </w:r>
      <w:r w:rsidRPr="00C856F3">
        <w:rPr>
          <w:rFonts w:ascii="animal" w:hAnsi="animal" w:cs="B Mitra" w:hint="cs"/>
          <w:sz w:val="24"/>
          <w:szCs w:val="24"/>
          <w:rtl/>
        </w:rPr>
        <w:t xml:space="preserve"> </w:t>
      </w:r>
      <w:r w:rsidRPr="00C856F3">
        <w:rPr>
          <w:rFonts w:ascii="animal" w:hAnsi="animal" w:cs="B Mitra"/>
          <w:sz w:val="24"/>
          <w:szCs w:val="24"/>
          <w:rtl/>
        </w:rPr>
        <w:t>در دهه گذشته تکنولوژی لامسه مجازی(haptics)</w:t>
      </w:r>
      <w:r w:rsidRPr="00C856F3">
        <w:rPr>
          <w:rFonts w:ascii="animal" w:hAnsi="animal" w:cs="B Mitra" w:hint="cs"/>
          <w:sz w:val="24"/>
          <w:szCs w:val="24"/>
          <w:rtl/>
        </w:rPr>
        <w:t xml:space="preserve"> </w:t>
      </w:r>
      <w:r w:rsidRPr="00C856F3">
        <w:rPr>
          <w:rFonts w:ascii="animal" w:hAnsi="animal" w:cs="B Mitra"/>
          <w:sz w:val="24"/>
          <w:szCs w:val="24"/>
          <w:rtl/>
        </w:rPr>
        <w:t>به محیط های واقعیت مجازی معرفی شده است.</w:t>
      </w:r>
    </w:p>
    <w:p w:rsidR="00B81A39" w:rsidRPr="00C856F3" w:rsidRDefault="00B81A39" w:rsidP="00C856F3">
      <w:pPr>
        <w:spacing w:after="0"/>
        <w:contextualSpacing/>
        <w:rPr>
          <w:rFonts w:ascii="Alaska" w:hAnsi="Alaska" w:cs="B Mitra"/>
          <w:sz w:val="24"/>
          <w:szCs w:val="24"/>
          <w:rtl/>
        </w:rPr>
      </w:pPr>
      <w:r w:rsidRPr="00C856F3">
        <w:rPr>
          <w:rFonts w:ascii="animal" w:hAnsi="animal" w:cs="B Mitra" w:hint="cs"/>
          <w:sz w:val="24"/>
          <w:szCs w:val="24"/>
          <w:rtl/>
        </w:rPr>
        <w:t xml:space="preserve">     </w:t>
      </w:r>
      <w:r w:rsidRPr="00C856F3">
        <w:rPr>
          <w:rFonts w:ascii="animal" w:hAnsi="animal" w:cs="B Mitra"/>
          <w:sz w:val="24"/>
          <w:szCs w:val="24"/>
          <w:rtl/>
        </w:rPr>
        <w:t xml:space="preserve">یکی از زمینه های آموزشی خاص که در آن تکنولوژی لامسه مجازی به شدت میتواند مورد استفاده قرار گیرد،آموزش پزشکان نظامی جنگی است. ارائه درمان پزشکی در مناطق جنگی چالش های عمده ای رابرای پزشکان و جراحان ایجاد میکند.وزارت دفاع ایالات متحده آمریکا در حال سرمایه گذاری میلیون ها دلار برروی آموزش کارکنان پزشکی است،که وظیفه تشخیص اولیه ودرمان افراد آسیب دیده را بر عهده دارند.با این حال روش فعلی آموزش کارکنان پزشکی ارتش،نیروی هوایی و نیروی دریایی میتواند بهبود یابد.بسیاری از سرمایه </w:t>
      </w:r>
      <w:r w:rsidRPr="00C856F3">
        <w:rPr>
          <w:rFonts w:ascii="animal" w:hAnsi="animal" w:cs="B Mitra"/>
          <w:sz w:val="24"/>
          <w:szCs w:val="24"/>
          <w:rtl/>
        </w:rPr>
        <w:lastRenderedPageBreak/>
        <w:t>گذاری ها به شدت برروی توسعه فن آوری های آموزشی و رسیدگی به این موضوع انجام میشود.یکی از این نمونه ها ایجاد پروتز واقعی است که شبیه سازی ظاهر،بو و احساس از شرایط سخت جراحت است</w:t>
      </w:r>
      <w:r w:rsidRPr="00C856F3">
        <w:rPr>
          <w:rFonts w:ascii="animal" w:hAnsi="animal" w:cs="B Mitra" w:hint="cs"/>
          <w:sz w:val="24"/>
          <w:szCs w:val="24"/>
          <w:rtl/>
        </w:rPr>
        <w:t>(7)(8)</w:t>
      </w:r>
      <w:r w:rsidRPr="00C856F3">
        <w:rPr>
          <w:rFonts w:ascii="animal" w:hAnsi="animal" w:cs="B Mitra"/>
          <w:sz w:val="24"/>
          <w:szCs w:val="24"/>
          <w:rtl/>
        </w:rPr>
        <w:t>.</w:t>
      </w:r>
      <w:r w:rsidRPr="00C856F3">
        <w:rPr>
          <w:rFonts w:ascii="animal" w:hAnsi="animal" w:cs="B Mitra" w:hint="cs"/>
          <w:sz w:val="24"/>
          <w:szCs w:val="24"/>
          <w:rtl/>
        </w:rPr>
        <w:t xml:space="preserve"> </w:t>
      </w:r>
      <w:r w:rsidRPr="00C856F3">
        <w:rPr>
          <w:rFonts w:ascii="animal" w:hAnsi="animal" w:cs="B Mitra"/>
          <w:sz w:val="24"/>
          <w:szCs w:val="24"/>
          <w:rtl/>
        </w:rPr>
        <w:t>برای تکمیل ابزار فعلی پزشکان نظامی،ازجمله کتاب های درسی با عکس های شرح</w:t>
      </w:r>
      <w:r w:rsidRPr="00C856F3">
        <w:rPr>
          <w:rFonts w:ascii="animal" w:hAnsi="animal" w:cs="B Mitra" w:hint="cs"/>
          <w:sz w:val="24"/>
          <w:szCs w:val="24"/>
          <w:rtl/>
        </w:rPr>
        <w:t xml:space="preserve"> </w:t>
      </w:r>
      <w:r w:rsidRPr="00C856F3">
        <w:rPr>
          <w:rFonts w:ascii="animal" w:hAnsi="animal" w:cs="B Mitra"/>
          <w:sz w:val="24"/>
          <w:szCs w:val="24"/>
          <w:rtl/>
        </w:rPr>
        <w:t>دار،</w:t>
      </w:r>
      <w:r w:rsidRPr="00C856F3">
        <w:rPr>
          <w:rFonts w:ascii="animal" w:hAnsi="animal" w:cs="B Mitra" w:hint="cs"/>
          <w:sz w:val="24"/>
          <w:szCs w:val="24"/>
          <w:rtl/>
        </w:rPr>
        <w:t xml:space="preserve"> </w:t>
      </w:r>
      <w:r w:rsidRPr="00C856F3">
        <w:rPr>
          <w:rFonts w:ascii="animal" w:hAnsi="animal" w:cs="B Mitra"/>
          <w:sz w:val="24"/>
          <w:szCs w:val="24"/>
          <w:rtl/>
        </w:rPr>
        <w:t>آموزش زندگی واقعی،مدل های آموزشی و امثال این فن آوری های رو به رشد،مرکز پزشکی واقعیت مجازی(</w:t>
      </w:r>
      <w:r w:rsidRPr="00260C4F">
        <w:rPr>
          <w:rFonts w:ascii="animal" w:hAnsi="animal" w:cs="B Mitra"/>
          <w:sz w:val="24"/>
          <w:szCs w:val="24"/>
          <w:highlight w:val="yellow"/>
          <w:rtl/>
        </w:rPr>
        <w:t>VRMC</w:t>
      </w:r>
      <w:r w:rsidR="00260C4F">
        <w:rPr>
          <w:rStyle w:val="FootnoteReference"/>
          <w:rFonts w:ascii="animal" w:hAnsi="animal" w:cs="B Mitra"/>
          <w:sz w:val="24"/>
          <w:szCs w:val="24"/>
          <w:highlight w:val="yellow"/>
          <w:rtl/>
        </w:rPr>
        <w:footnoteReference w:id="4"/>
      </w:r>
      <w:r w:rsidRPr="00C856F3">
        <w:rPr>
          <w:rFonts w:ascii="animal" w:hAnsi="animal" w:cs="B Mitra"/>
          <w:sz w:val="24"/>
          <w:szCs w:val="24"/>
          <w:rtl/>
        </w:rPr>
        <w:t>)در حال حاضر در حال توسعه سیستم آموزشی"بازی ویدئویی واقعیت مجازی(VRVG) برای پزشکان نظامی و جنگی است.بازی ویدئویی واقعیت مجازی(VRVG) آمیخته خواهد شد به عنصرتکنولوژی لامسه مجازی (haptics)</w:t>
      </w:r>
      <w:r w:rsidRPr="00C856F3">
        <w:rPr>
          <w:rFonts w:ascii="animal" w:hAnsi="animal" w:cs="B Mitra" w:hint="cs"/>
          <w:sz w:val="24"/>
          <w:szCs w:val="24"/>
          <w:rtl/>
        </w:rPr>
        <w:t xml:space="preserve"> </w:t>
      </w:r>
      <w:r w:rsidRPr="00C856F3">
        <w:rPr>
          <w:rFonts w:ascii="animal" w:hAnsi="animal" w:cs="B Mitra"/>
          <w:sz w:val="24"/>
          <w:szCs w:val="24"/>
          <w:rtl/>
        </w:rPr>
        <w:t>با هدف اضافه شدن یک عنصر رئالیسم در جهت افزایش صلاحیت بازیکنان در انجام روش های خاص و اورژانسی که تهدیدکننده زندگی هستند.</w:t>
      </w:r>
      <w:r w:rsidRPr="00C856F3">
        <w:rPr>
          <w:rFonts w:ascii="animal" w:hAnsi="animal" w:cs="B Mitra" w:hint="cs"/>
          <w:sz w:val="24"/>
          <w:szCs w:val="24"/>
          <w:rtl/>
        </w:rPr>
        <w:t>این سیستم اقتباسی از محیط های بازی های ویدئویی است که می توانند به راحتی تغییر پیدا کرده،به روز شوند و برنامه ریزی ای که نسبت سطح مهارت کاربر وتکنش نشان دهد.تلاش های جاری در حال حاضر بر روی پزشکان نظامی ارتش ایالات متحده است،که در اداره آموزش پزشکی نظامی،آموزشگاه ومرکز بخش پزشکی ارتش</w:t>
      </w:r>
      <w:r w:rsidRPr="00C856F3">
        <w:rPr>
          <w:rFonts w:ascii="Alaska" w:hAnsi="Alaska" w:cs="B Mitra"/>
          <w:sz w:val="24"/>
          <w:szCs w:val="24"/>
          <w:rtl/>
        </w:rPr>
        <w:t>(</w:t>
      </w:r>
      <w:r w:rsidRPr="00C856F3">
        <w:rPr>
          <w:rFonts w:ascii="20th Century Font" w:hAnsi="20th Century Font" w:cs="B Mitra"/>
          <w:sz w:val="24"/>
          <w:szCs w:val="24"/>
          <w:rtl/>
        </w:rPr>
        <w:t>EDD</w:t>
      </w:r>
      <w:r w:rsidRPr="00C856F3">
        <w:rPr>
          <w:rFonts w:ascii="Calibri" w:hAnsi="Calibri" w:cs="B Mitra"/>
          <w:sz w:val="24"/>
          <w:szCs w:val="24"/>
          <w:rtl/>
        </w:rPr>
        <w:t>AM</w:t>
      </w:r>
      <w:r w:rsidRPr="00C856F3">
        <w:rPr>
          <w:rFonts w:ascii="Alaska" w:hAnsi="Alaska" w:cs="B Mitra"/>
          <w:sz w:val="24"/>
          <w:szCs w:val="24"/>
          <w:rtl/>
        </w:rPr>
        <w:t>)</w:t>
      </w:r>
      <w:r w:rsidRPr="00C856F3">
        <w:rPr>
          <w:rFonts w:ascii="Alaska" w:hAnsi="Alaska" w:cs="B Mitra" w:hint="cs"/>
          <w:sz w:val="24"/>
          <w:szCs w:val="24"/>
          <w:rtl/>
        </w:rPr>
        <w:t xml:space="preserve"> تحت آموزش هستند و اجرای این برنامه های آموزشی برای بخش پزشکی ارتش </w:t>
      </w:r>
      <w:r w:rsidRPr="00C856F3">
        <w:rPr>
          <w:rFonts w:ascii="Alaska" w:hAnsi="Alaska" w:cs="B Mitra"/>
          <w:sz w:val="24"/>
          <w:szCs w:val="24"/>
          <w:rtl/>
        </w:rPr>
        <w:t>(</w:t>
      </w:r>
      <w:r w:rsidRPr="00C856F3">
        <w:rPr>
          <w:rFonts w:ascii="20th Century Font" w:hAnsi="20th Century Font" w:cs="B Mitra"/>
          <w:sz w:val="24"/>
          <w:szCs w:val="24"/>
          <w:rtl/>
        </w:rPr>
        <w:t>EDD</w:t>
      </w:r>
      <w:r w:rsidRPr="00C856F3">
        <w:rPr>
          <w:rFonts w:ascii="Calibri" w:hAnsi="Calibri" w:cs="B Mitra"/>
          <w:sz w:val="24"/>
          <w:szCs w:val="24"/>
          <w:rtl/>
        </w:rPr>
        <w:t>AM</w:t>
      </w:r>
      <w:r w:rsidRPr="00C856F3">
        <w:rPr>
          <w:rFonts w:ascii="Alaska" w:hAnsi="Alaska" w:cs="B Mitra"/>
          <w:sz w:val="24"/>
          <w:szCs w:val="24"/>
          <w:rtl/>
        </w:rPr>
        <w:t>)</w:t>
      </w:r>
      <w:r w:rsidRPr="00C856F3">
        <w:rPr>
          <w:rFonts w:ascii="Alaska" w:hAnsi="Alaska" w:cs="B Mitra" w:hint="cs"/>
          <w:sz w:val="24"/>
          <w:szCs w:val="24"/>
          <w:rtl/>
        </w:rPr>
        <w:t xml:space="preserve"> در نظر گرفته شده است. این مقاله با مطالعه موارد مختلف،روش استفاده از تکنولوژی لامسه مجازی در برنامه های آموزش پزشکی نظامی را مورد بررسی قرار می دهد.</w:t>
      </w:r>
    </w:p>
    <w:p w:rsidR="00B81A39" w:rsidRPr="00C856F3" w:rsidRDefault="00B81A39" w:rsidP="00C856F3">
      <w:pPr>
        <w:spacing w:after="0"/>
        <w:contextualSpacing/>
        <w:rPr>
          <w:rFonts w:ascii="Alaska" w:hAnsi="Alaska" w:cs="B Mitra"/>
          <w:sz w:val="24"/>
          <w:szCs w:val="24"/>
          <w:rtl/>
        </w:rPr>
      </w:pPr>
    </w:p>
    <w:p w:rsidR="00B81A39" w:rsidRPr="00C856F3" w:rsidRDefault="00B81A39" w:rsidP="00C856F3">
      <w:pPr>
        <w:spacing w:after="0"/>
        <w:rPr>
          <w:rFonts w:ascii="Alaska" w:hAnsi="Alaska" w:cs="B Mitra"/>
          <w:b/>
          <w:bCs/>
          <w:sz w:val="24"/>
          <w:szCs w:val="24"/>
          <w:rtl/>
        </w:rPr>
      </w:pPr>
      <w:r w:rsidRPr="00C856F3">
        <w:rPr>
          <w:rFonts w:ascii="Alaska" w:hAnsi="Alaska" w:cs="B Mitra" w:hint="cs"/>
          <w:b/>
          <w:bCs/>
          <w:sz w:val="24"/>
          <w:szCs w:val="24"/>
          <w:rtl/>
        </w:rPr>
        <w:t>1-  بحث و روش تحقیق</w:t>
      </w:r>
    </w:p>
    <w:p w:rsidR="00B81A39" w:rsidRPr="00C856F3" w:rsidRDefault="00B81A39" w:rsidP="00C856F3">
      <w:pPr>
        <w:spacing w:after="0"/>
        <w:contextualSpacing/>
        <w:rPr>
          <w:rFonts w:ascii="animal" w:hAnsi="animal" w:cs="B Mitra"/>
          <w:sz w:val="24"/>
          <w:szCs w:val="24"/>
          <w:rtl/>
        </w:rPr>
      </w:pPr>
      <w:r w:rsidRPr="00C856F3">
        <w:rPr>
          <w:rFonts w:ascii="Alaska" w:hAnsi="Alaska" w:cs="B Mitra" w:hint="cs"/>
          <w:sz w:val="24"/>
          <w:szCs w:val="24"/>
          <w:rtl/>
        </w:rPr>
        <w:t xml:space="preserve">     هدف از مطالعه این مورد بررسی تاثیر استفاده از تکنولوژی لامسه مجازی </w:t>
      </w:r>
      <w:r w:rsidRPr="00C856F3">
        <w:rPr>
          <w:rFonts w:ascii="Times New Roman" w:hAnsi="Times New Roman" w:cs="Times New Roman" w:hint="cs"/>
          <w:sz w:val="24"/>
          <w:szCs w:val="24"/>
          <w:rtl/>
        </w:rPr>
        <w:t>–</w:t>
      </w:r>
      <w:r w:rsidRPr="00C856F3">
        <w:rPr>
          <w:rFonts w:ascii="Alaska" w:hAnsi="Alaska" w:cs="B Mitra" w:hint="cs"/>
          <w:sz w:val="24"/>
          <w:szCs w:val="24"/>
          <w:rtl/>
        </w:rPr>
        <w:t>به طور خاص</w:t>
      </w:r>
      <w:r w:rsidRPr="00C856F3">
        <w:rPr>
          <w:rFonts w:ascii="Times New Roman" w:hAnsi="Times New Roman" w:cs="Times New Roman" w:hint="cs"/>
          <w:sz w:val="24"/>
          <w:szCs w:val="24"/>
          <w:rtl/>
        </w:rPr>
        <w:t>–</w:t>
      </w:r>
      <w:r w:rsidRPr="00C856F3">
        <w:rPr>
          <w:rFonts w:ascii="Alaska" w:hAnsi="Alaska" w:cs="B Mitra" w:hint="cs"/>
          <w:sz w:val="24"/>
          <w:szCs w:val="24"/>
          <w:rtl/>
        </w:rPr>
        <w:t xml:space="preserve"> در برنامه های آموزشی واقعیت مجازی برای پزشکان نظامی است که در راستای این هدف شناختن موارد استفاده از لامسه مجازی در برنامه های آموزشی مشابه  ضروری می باشد. بنابراین  "تکنولوژی لامسه مجازی</w:t>
      </w:r>
      <w:r w:rsidRPr="00C856F3">
        <w:rPr>
          <w:rFonts w:ascii="animal" w:hAnsi="animal" w:cs="B Mitra"/>
          <w:sz w:val="24"/>
          <w:szCs w:val="24"/>
          <w:rtl/>
        </w:rPr>
        <w:t>(haptics)</w:t>
      </w:r>
      <w:r w:rsidRPr="00C856F3">
        <w:rPr>
          <w:rFonts w:ascii="animal" w:hAnsi="animal" w:cs="B Mitra" w:hint="cs"/>
          <w:sz w:val="24"/>
          <w:szCs w:val="24"/>
          <w:rtl/>
        </w:rPr>
        <w:t xml:space="preserve"> "  ،  "واقعیت مجازی</w:t>
      </w:r>
      <w:r w:rsidRPr="00C856F3">
        <w:rPr>
          <w:rFonts w:ascii="Alaska" w:hAnsi="Alaska" w:cs="B Mitra"/>
          <w:sz w:val="24"/>
          <w:szCs w:val="24"/>
          <w:rtl/>
        </w:rPr>
        <w:t>(</w:t>
      </w:r>
      <w:r w:rsidRPr="00C856F3">
        <w:rPr>
          <w:rFonts w:ascii="Times New Roman" w:hAnsi="Times New Roman" w:cs="B Mitra" w:hint="cs"/>
          <w:sz w:val="24"/>
          <w:szCs w:val="24"/>
          <w:rtl/>
        </w:rPr>
        <w:t>reality</w:t>
      </w:r>
      <w:r w:rsidRPr="00C856F3">
        <w:rPr>
          <w:rFonts w:ascii="Times New Roman" w:hAnsi="Times New Roman" w:cs="B Mitra"/>
          <w:sz w:val="24"/>
          <w:szCs w:val="24"/>
          <w:rtl/>
        </w:rPr>
        <w:t xml:space="preserve"> </w:t>
      </w:r>
      <w:r w:rsidRPr="00C856F3">
        <w:rPr>
          <w:rFonts w:ascii="Times New Roman" w:hAnsi="Times New Roman" w:cs="B Mitra" w:hint="cs"/>
          <w:sz w:val="24"/>
          <w:szCs w:val="24"/>
          <w:rtl/>
        </w:rPr>
        <w:t xml:space="preserve"> </w:t>
      </w:r>
      <w:r w:rsidRPr="00C856F3">
        <w:rPr>
          <w:rFonts w:ascii="Times New Roman" w:hAnsi="Times New Roman" w:cs="B Mitra"/>
          <w:sz w:val="24"/>
          <w:szCs w:val="24"/>
          <w:rtl/>
        </w:rPr>
        <w:t>virtual</w:t>
      </w:r>
      <w:r w:rsidRPr="00C856F3">
        <w:rPr>
          <w:rFonts w:ascii="Times New Roman" w:hAnsi="Times New Roman" w:cs="B Mitra" w:hint="cs"/>
          <w:sz w:val="24"/>
          <w:szCs w:val="24"/>
          <w:rtl/>
        </w:rPr>
        <w:t>)"  و  "آموزش پزشکی (traning medical)"  از کلمات کلیدی مهمی بود که هنگام پژوهش،برای موارد تحقیق در نظر گرفته شد.این موارد از مجلاتی انتخاب شدند که به هر یک از فناوری های جراحی بالینی یا واقعیت مجازی اختصاص داشتند.</w:t>
      </w:r>
    </w:p>
    <w:p w:rsidR="00B81A39" w:rsidRPr="00C856F3" w:rsidRDefault="00B81A39" w:rsidP="00C856F3">
      <w:pPr>
        <w:spacing w:after="0"/>
        <w:contextualSpacing/>
        <w:rPr>
          <w:rFonts w:ascii="Times New Roman" w:hAnsi="Times New Roman" w:cs="B Mitra"/>
          <w:sz w:val="24"/>
          <w:szCs w:val="24"/>
          <w:rtl/>
        </w:rPr>
      </w:pPr>
      <w:r w:rsidRPr="00C856F3">
        <w:rPr>
          <w:rFonts w:ascii="Times New Roman" w:hAnsi="Times New Roman" w:cs="B Mitra" w:hint="cs"/>
          <w:sz w:val="24"/>
          <w:szCs w:val="24"/>
          <w:rtl/>
        </w:rPr>
        <w:t xml:space="preserve">     تکنولوژی لامسه مجازی به عنوان یک سیستم بازخورد نیرو تعریف میشود که شامل یک رابط لمسی است.این رابط لمسی وسیله ای است که به کاربر اجازه می دهد تا با یک محیط مجازی بواسطه بازخورد جنبشی ودریافت لمسی تعامل داشته باشد.تمامی دستگاه های بازخورد لمسی،در ارائه توانایی بی نظیر مبادله همزمان اطلاعات بین کاربر و ماشین،سهیم هستند.درحال حاضردستگاه های موجودشامل دستکش داده ها، مانیتورهای تخصصی و اهرم های هدایت هستند.</w:t>
      </w:r>
    </w:p>
    <w:p w:rsidR="00B81A39" w:rsidRPr="00C856F3" w:rsidRDefault="00B81A39" w:rsidP="00C856F3">
      <w:pPr>
        <w:spacing w:after="0"/>
        <w:rPr>
          <w:rFonts w:ascii="Times New Roman" w:hAnsi="Times New Roman" w:cs="B Mitra"/>
          <w:sz w:val="24"/>
          <w:szCs w:val="24"/>
          <w:rtl/>
        </w:rPr>
      </w:pPr>
      <w:r w:rsidRPr="00C856F3">
        <w:rPr>
          <w:rFonts w:ascii="Times New Roman" w:hAnsi="Times New Roman" w:cs="B Mitra" w:hint="cs"/>
          <w:sz w:val="24"/>
          <w:szCs w:val="24"/>
          <w:rtl/>
        </w:rPr>
        <w:t xml:space="preserve">     موارد مورد بررسی قرار گرفته براساس توانایی افراد در یادآوری و اجرای دقیق مراحل در یک محیط مجازی است. چندین سوال در طول ارزیابی مطرح می شود:</w:t>
      </w:r>
    </w:p>
    <w:p w:rsidR="00B81A39" w:rsidRPr="00C856F3" w:rsidRDefault="00B81A39" w:rsidP="00C856F3">
      <w:pPr>
        <w:spacing w:after="0"/>
        <w:rPr>
          <w:rFonts w:ascii="Times New Roman" w:hAnsi="Times New Roman" w:cs="B Mitra"/>
          <w:sz w:val="24"/>
          <w:szCs w:val="24"/>
          <w:rtl/>
        </w:rPr>
      </w:pPr>
      <w:r w:rsidRPr="00C856F3">
        <w:rPr>
          <w:rFonts w:ascii="Times New Roman" w:hAnsi="Times New Roman" w:cs="B Mitra" w:hint="cs"/>
          <w:sz w:val="24"/>
          <w:szCs w:val="24"/>
          <w:rtl/>
        </w:rPr>
        <w:t xml:space="preserve">     1) کدام شکل بازخورد نیرو قبل از پیوستن لامسه مجازی مورد استفاده قرار می گرفت ؟آیا لامسه مجازی یک کانال اضافی برای ارتباط بین کاربر و ماشین فراهم کرد؟</w:t>
      </w:r>
    </w:p>
    <w:p w:rsidR="00B81A39" w:rsidRPr="00C856F3" w:rsidRDefault="00B81A39" w:rsidP="00C856F3">
      <w:pPr>
        <w:spacing w:after="0"/>
        <w:rPr>
          <w:rFonts w:ascii="Times New Roman" w:hAnsi="Times New Roman" w:cs="B Mitra"/>
          <w:sz w:val="24"/>
          <w:szCs w:val="24"/>
          <w:rtl/>
        </w:rPr>
      </w:pPr>
      <w:r w:rsidRPr="00C856F3">
        <w:rPr>
          <w:rFonts w:ascii="Times New Roman" w:hAnsi="Times New Roman" w:cs="B Mitra" w:hint="cs"/>
          <w:sz w:val="24"/>
          <w:szCs w:val="24"/>
          <w:rtl/>
        </w:rPr>
        <w:t xml:space="preserve">     2) آیا افراد در هنگام استفاه از لامسه مجازی در مقایسه  با واقعیت مجازی متعارف،احساس غوطه وری بیشتری می کنند؟</w:t>
      </w:r>
    </w:p>
    <w:p w:rsidR="00B81A39" w:rsidRPr="00C856F3" w:rsidRDefault="00B81A39" w:rsidP="00C856F3">
      <w:pPr>
        <w:spacing w:after="0"/>
        <w:rPr>
          <w:rFonts w:ascii="Times New Roman" w:hAnsi="Times New Roman" w:cs="B Mitra"/>
          <w:sz w:val="24"/>
          <w:szCs w:val="24"/>
          <w:rtl/>
        </w:rPr>
      </w:pPr>
      <w:r w:rsidRPr="00C856F3">
        <w:rPr>
          <w:rFonts w:ascii="Times New Roman" w:hAnsi="Times New Roman" w:cs="B Mitra" w:hint="cs"/>
          <w:sz w:val="24"/>
          <w:szCs w:val="24"/>
          <w:rtl/>
        </w:rPr>
        <w:t xml:space="preserve">     3) آیا افراد قادر به بهبود عملکرد در روش های پزشکی هستند ؟ آیا زمان اتمام فرآیند کاهش یافته ؟آیا افراد کمتر دچار خطا می شوند؟</w:t>
      </w:r>
    </w:p>
    <w:p w:rsidR="00B81A39" w:rsidRPr="00C856F3" w:rsidRDefault="00B81A39" w:rsidP="00C856F3">
      <w:pPr>
        <w:spacing w:after="0"/>
        <w:rPr>
          <w:rFonts w:ascii="Times New Roman" w:hAnsi="Times New Roman" w:cs="B Mitra"/>
          <w:sz w:val="24"/>
          <w:szCs w:val="24"/>
          <w:rtl/>
        </w:rPr>
      </w:pPr>
      <w:r w:rsidRPr="00C856F3">
        <w:rPr>
          <w:rFonts w:ascii="Times New Roman" w:hAnsi="Times New Roman" w:cs="B Mitra" w:hint="cs"/>
          <w:sz w:val="24"/>
          <w:szCs w:val="24"/>
          <w:rtl/>
        </w:rPr>
        <w:t xml:space="preserve">     4) روند تغییرات آموزش در هنگام استفاده از برنامه ها آموزشی لامسه مجازی در مقایسه با دیگر برنامه ها(آموزشی) چگونه است؟</w:t>
      </w:r>
    </w:p>
    <w:p w:rsidR="00B81A39" w:rsidRPr="00C856F3" w:rsidRDefault="00B81A39" w:rsidP="00C856F3">
      <w:pPr>
        <w:spacing w:after="0"/>
        <w:contextualSpacing/>
        <w:rPr>
          <w:rFonts w:ascii="Times New Roman" w:hAnsi="Times New Roman" w:cs="B Mitra"/>
          <w:sz w:val="24"/>
          <w:szCs w:val="24"/>
          <w:rtl/>
        </w:rPr>
      </w:pPr>
      <w:r w:rsidRPr="00C856F3">
        <w:rPr>
          <w:rFonts w:ascii="Times New Roman" w:hAnsi="Times New Roman" w:cs="B Mitra" w:hint="cs"/>
          <w:sz w:val="24"/>
          <w:szCs w:val="24"/>
          <w:rtl/>
        </w:rPr>
        <w:t xml:space="preserve">     5) آیا با افزودن لامسه مجازی در طول برنامه،اضطراب،استرس،سردرد،سرگیجه و هر عارضه روانی دیگری افزایش یافته است؟</w:t>
      </w:r>
    </w:p>
    <w:p w:rsidR="00B81A39" w:rsidRPr="00C856F3" w:rsidRDefault="00B81A39" w:rsidP="00C856F3">
      <w:pPr>
        <w:spacing w:after="0"/>
        <w:contextualSpacing/>
        <w:rPr>
          <w:rFonts w:ascii="Times New Roman" w:hAnsi="Times New Roman" w:cs="B Mitra"/>
          <w:sz w:val="24"/>
          <w:szCs w:val="24"/>
          <w:rtl/>
        </w:rPr>
      </w:pPr>
    </w:p>
    <w:p w:rsidR="00B81A39" w:rsidRPr="00C856F3" w:rsidRDefault="00B81A39" w:rsidP="00C856F3">
      <w:pPr>
        <w:spacing w:after="0"/>
        <w:rPr>
          <w:rFonts w:ascii="Times New Roman" w:hAnsi="Times New Roman" w:cs="B Mitra"/>
          <w:b/>
          <w:bCs/>
          <w:sz w:val="24"/>
          <w:szCs w:val="24"/>
          <w:rtl/>
        </w:rPr>
      </w:pPr>
      <w:r w:rsidRPr="00C856F3">
        <w:rPr>
          <w:rFonts w:ascii="Times New Roman" w:hAnsi="Times New Roman" w:cs="B Mitra" w:hint="cs"/>
          <w:b/>
          <w:bCs/>
          <w:sz w:val="24"/>
          <w:szCs w:val="24"/>
          <w:rtl/>
        </w:rPr>
        <w:t>2- مطالعات موردی</w:t>
      </w:r>
    </w:p>
    <w:tbl>
      <w:tblPr>
        <w:tblW w:w="11534" w:type="dxa"/>
        <w:tblInd w:w="-99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tblPr>
      <w:tblGrid>
        <w:gridCol w:w="470"/>
        <w:gridCol w:w="1980"/>
        <w:gridCol w:w="720"/>
        <w:gridCol w:w="1800"/>
        <w:gridCol w:w="2340"/>
        <w:gridCol w:w="2610"/>
        <w:gridCol w:w="1614"/>
      </w:tblGrid>
      <w:tr w:rsidR="00B81A39" w:rsidRPr="00C856F3" w:rsidTr="00A5014C">
        <w:trPr>
          <w:trHeight w:val="378"/>
        </w:trPr>
        <w:tc>
          <w:tcPr>
            <w:tcW w:w="470" w:type="dxa"/>
          </w:tcPr>
          <w:p w:rsidR="00B81A39" w:rsidRPr="00C856F3" w:rsidRDefault="00B81A39" w:rsidP="00C856F3">
            <w:pPr>
              <w:spacing w:after="0"/>
              <w:rPr>
                <w:rFonts w:ascii="Times New Roman" w:hAnsi="Times New Roman" w:cs="B Mitra"/>
                <w:sz w:val="24"/>
                <w:szCs w:val="24"/>
              </w:rPr>
            </w:pPr>
            <w:r w:rsidRPr="00C856F3">
              <w:rPr>
                <w:rFonts w:ascii="Times New Roman" w:hAnsi="Times New Roman" w:cs="B Mitra" w:hint="cs"/>
                <w:sz w:val="24"/>
                <w:szCs w:val="24"/>
                <w:rtl/>
              </w:rPr>
              <w:t>#</w:t>
            </w:r>
          </w:p>
        </w:tc>
        <w:tc>
          <w:tcPr>
            <w:tcW w:w="1980" w:type="dxa"/>
          </w:tcPr>
          <w:p w:rsidR="00B81A39" w:rsidRPr="00C856F3" w:rsidRDefault="00B81A39" w:rsidP="00C856F3">
            <w:pPr>
              <w:spacing w:after="0"/>
              <w:rPr>
                <w:rFonts w:ascii="Times New Roman" w:hAnsi="Times New Roman" w:cs="B Mitra"/>
                <w:sz w:val="24"/>
                <w:szCs w:val="24"/>
              </w:rPr>
            </w:pPr>
            <w:r w:rsidRPr="00C856F3">
              <w:rPr>
                <w:rFonts w:ascii="Times New Roman" w:hAnsi="Times New Roman" w:cs="B Mitra" w:hint="cs"/>
                <w:sz w:val="24"/>
                <w:szCs w:val="24"/>
                <w:rtl/>
              </w:rPr>
              <w:t>عنوان</w:t>
            </w:r>
          </w:p>
        </w:tc>
        <w:tc>
          <w:tcPr>
            <w:tcW w:w="720" w:type="dxa"/>
          </w:tcPr>
          <w:p w:rsidR="00B81A39" w:rsidRPr="00C856F3" w:rsidRDefault="00B81A39" w:rsidP="00C856F3">
            <w:pPr>
              <w:spacing w:after="0"/>
              <w:rPr>
                <w:rFonts w:ascii="Times New Roman" w:hAnsi="Times New Roman" w:cs="B Mitra"/>
                <w:sz w:val="24"/>
                <w:szCs w:val="24"/>
              </w:rPr>
            </w:pPr>
            <w:r w:rsidRPr="00C856F3">
              <w:rPr>
                <w:rFonts w:ascii="Times New Roman" w:hAnsi="Times New Roman" w:cs="B Mitra" w:hint="cs"/>
                <w:sz w:val="24"/>
                <w:szCs w:val="24"/>
                <w:rtl/>
              </w:rPr>
              <w:t>سال</w:t>
            </w:r>
          </w:p>
        </w:tc>
        <w:tc>
          <w:tcPr>
            <w:tcW w:w="1800" w:type="dxa"/>
          </w:tcPr>
          <w:p w:rsidR="00B81A39" w:rsidRPr="00C856F3" w:rsidRDefault="00B81A39" w:rsidP="00C856F3">
            <w:pPr>
              <w:spacing w:after="0"/>
              <w:rPr>
                <w:rFonts w:ascii="Times New Roman" w:hAnsi="Times New Roman" w:cs="B Mitra"/>
                <w:sz w:val="24"/>
                <w:szCs w:val="24"/>
              </w:rPr>
            </w:pPr>
            <w:r w:rsidRPr="00C856F3">
              <w:rPr>
                <w:rFonts w:ascii="Times New Roman" w:hAnsi="Times New Roman" w:cs="B Mitra" w:hint="cs"/>
                <w:sz w:val="24"/>
                <w:szCs w:val="24"/>
                <w:rtl/>
              </w:rPr>
              <w:t>نویسنده(ها)</w:t>
            </w:r>
          </w:p>
        </w:tc>
        <w:tc>
          <w:tcPr>
            <w:tcW w:w="2340" w:type="dxa"/>
          </w:tcPr>
          <w:p w:rsidR="00B81A39" w:rsidRPr="00C856F3" w:rsidRDefault="00B81A39" w:rsidP="00C856F3">
            <w:pPr>
              <w:spacing w:after="0"/>
              <w:rPr>
                <w:rFonts w:ascii="Times New Roman" w:hAnsi="Times New Roman" w:cs="B Mitra"/>
                <w:sz w:val="24"/>
                <w:szCs w:val="24"/>
              </w:rPr>
            </w:pPr>
            <w:r w:rsidRPr="00C856F3">
              <w:rPr>
                <w:rFonts w:ascii="Times New Roman" w:hAnsi="Times New Roman" w:cs="B Mitra" w:hint="cs"/>
                <w:sz w:val="24"/>
                <w:szCs w:val="24"/>
                <w:rtl/>
              </w:rPr>
              <w:t>روش</w:t>
            </w:r>
          </w:p>
        </w:tc>
        <w:tc>
          <w:tcPr>
            <w:tcW w:w="2610" w:type="dxa"/>
          </w:tcPr>
          <w:p w:rsidR="00B81A39" w:rsidRPr="00C856F3" w:rsidRDefault="00B81A39" w:rsidP="00C856F3">
            <w:pPr>
              <w:spacing w:after="0"/>
              <w:rPr>
                <w:rFonts w:ascii="Times New Roman" w:hAnsi="Times New Roman" w:cs="B Mitra"/>
                <w:sz w:val="24"/>
                <w:szCs w:val="24"/>
              </w:rPr>
            </w:pPr>
            <w:r w:rsidRPr="00C856F3">
              <w:rPr>
                <w:rFonts w:ascii="Times New Roman" w:hAnsi="Times New Roman" w:cs="B Mitra" w:hint="cs"/>
                <w:sz w:val="24"/>
                <w:szCs w:val="24"/>
                <w:rtl/>
              </w:rPr>
              <w:t>دستاورد</w:t>
            </w:r>
          </w:p>
        </w:tc>
        <w:tc>
          <w:tcPr>
            <w:tcW w:w="1614" w:type="dxa"/>
          </w:tcPr>
          <w:p w:rsidR="00B81A39" w:rsidRPr="00C856F3" w:rsidRDefault="00B81A39" w:rsidP="00C856F3">
            <w:pPr>
              <w:spacing w:after="0"/>
              <w:rPr>
                <w:rFonts w:ascii="Times New Roman" w:hAnsi="Times New Roman" w:cs="B Mitra"/>
                <w:sz w:val="24"/>
                <w:szCs w:val="24"/>
              </w:rPr>
            </w:pPr>
            <w:r w:rsidRPr="00C856F3">
              <w:rPr>
                <w:rFonts w:ascii="Times New Roman" w:hAnsi="Times New Roman" w:cs="B Mitra" w:hint="cs"/>
                <w:sz w:val="24"/>
                <w:szCs w:val="24"/>
                <w:rtl/>
              </w:rPr>
              <w:t>منابع</w:t>
            </w:r>
          </w:p>
        </w:tc>
      </w:tr>
      <w:tr w:rsidR="00B81A39" w:rsidRPr="00C856F3" w:rsidTr="00A5014C">
        <w:trPr>
          <w:trHeight w:val="340"/>
        </w:trPr>
        <w:tc>
          <w:tcPr>
            <w:tcW w:w="470" w:type="dxa"/>
          </w:tcPr>
          <w:p w:rsidR="00B81A39" w:rsidRPr="00C856F3" w:rsidRDefault="00B81A39" w:rsidP="00C856F3">
            <w:pPr>
              <w:spacing w:after="0"/>
              <w:rPr>
                <w:rFonts w:ascii="Times New Roman" w:hAnsi="Times New Roman" w:cs="B Mitra"/>
                <w:sz w:val="24"/>
                <w:szCs w:val="24"/>
                <w:rtl/>
              </w:rPr>
            </w:pPr>
          </w:p>
          <w:p w:rsidR="00B81A39" w:rsidRPr="00C856F3" w:rsidRDefault="00B81A39" w:rsidP="00C856F3">
            <w:pPr>
              <w:spacing w:after="0"/>
              <w:rPr>
                <w:rFonts w:ascii="Times New Roman" w:hAnsi="Times New Roman" w:cs="B Mitra"/>
                <w:sz w:val="24"/>
                <w:szCs w:val="24"/>
                <w:rtl/>
              </w:rPr>
            </w:pPr>
          </w:p>
          <w:p w:rsidR="00B81A39" w:rsidRPr="00C856F3" w:rsidRDefault="00B81A39" w:rsidP="00C856F3">
            <w:pPr>
              <w:spacing w:after="0"/>
              <w:rPr>
                <w:rFonts w:ascii="Times New Roman" w:hAnsi="Times New Roman" w:cs="B Mitra"/>
                <w:sz w:val="24"/>
                <w:szCs w:val="24"/>
                <w:rtl/>
              </w:rPr>
            </w:pPr>
          </w:p>
          <w:p w:rsidR="00B81A39" w:rsidRPr="00C856F3" w:rsidRDefault="00B81A39" w:rsidP="00C856F3">
            <w:pPr>
              <w:spacing w:after="0"/>
              <w:rPr>
                <w:rFonts w:ascii="Times New Roman" w:hAnsi="Times New Roman" w:cs="B Mitra"/>
                <w:sz w:val="24"/>
                <w:szCs w:val="24"/>
              </w:rPr>
            </w:pPr>
            <w:r w:rsidRPr="00C856F3">
              <w:rPr>
                <w:rFonts w:ascii="Times New Roman" w:hAnsi="Times New Roman" w:cs="B Mitra" w:hint="cs"/>
                <w:sz w:val="24"/>
                <w:szCs w:val="24"/>
                <w:rtl/>
              </w:rPr>
              <w:t>1</w:t>
            </w:r>
          </w:p>
        </w:tc>
        <w:tc>
          <w:tcPr>
            <w:tcW w:w="1980" w:type="dxa"/>
          </w:tcPr>
          <w:p w:rsidR="00B81A39" w:rsidRPr="00C856F3" w:rsidRDefault="00B81A39" w:rsidP="00C856F3">
            <w:pPr>
              <w:spacing w:after="0"/>
              <w:rPr>
                <w:rFonts w:ascii="Times New Roman" w:hAnsi="Times New Roman" w:cs="B Mitra"/>
                <w:sz w:val="24"/>
                <w:szCs w:val="24"/>
              </w:rPr>
            </w:pPr>
            <w:r w:rsidRPr="00C856F3">
              <w:rPr>
                <w:rFonts w:ascii="Times New Roman" w:hAnsi="Times New Roman" w:cs="B Mitra" w:hint="cs"/>
                <w:sz w:val="24"/>
                <w:szCs w:val="24"/>
                <w:rtl/>
              </w:rPr>
              <w:lastRenderedPageBreak/>
              <w:t xml:space="preserve">کاهش خطای تیت ها با بازخوردلمسی در واقعیت </w:t>
            </w:r>
            <w:r w:rsidRPr="00C856F3">
              <w:rPr>
                <w:rFonts w:ascii="Times New Roman" w:hAnsi="Times New Roman" w:cs="B Mitra" w:hint="cs"/>
                <w:sz w:val="24"/>
                <w:szCs w:val="24"/>
                <w:rtl/>
              </w:rPr>
              <w:lastRenderedPageBreak/>
              <w:t>مجازی مبنی بر برنامه های آموزشی.</w:t>
            </w:r>
          </w:p>
        </w:tc>
        <w:tc>
          <w:tcPr>
            <w:tcW w:w="720" w:type="dxa"/>
          </w:tcPr>
          <w:p w:rsidR="00B81A39" w:rsidRPr="00C856F3" w:rsidRDefault="00B81A39" w:rsidP="00C856F3">
            <w:pPr>
              <w:spacing w:after="0"/>
              <w:rPr>
                <w:rFonts w:ascii="Times New Roman" w:hAnsi="Times New Roman" w:cs="B Mitra"/>
                <w:sz w:val="24"/>
                <w:szCs w:val="24"/>
                <w:rtl/>
              </w:rPr>
            </w:pPr>
          </w:p>
          <w:p w:rsidR="00B81A39" w:rsidRPr="00C856F3" w:rsidRDefault="00B81A39" w:rsidP="00C856F3">
            <w:pPr>
              <w:spacing w:after="0"/>
              <w:rPr>
                <w:rFonts w:ascii="Times New Roman" w:hAnsi="Times New Roman" w:cs="B Mitra"/>
                <w:sz w:val="24"/>
                <w:szCs w:val="24"/>
                <w:rtl/>
              </w:rPr>
            </w:pPr>
          </w:p>
          <w:p w:rsidR="00B81A39" w:rsidRPr="00C856F3" w:rsidRDefault="00B81A39" w:rsidP="00C856F3">
            <w:pPr>
              <w:spacing w:after="0"/>
              <w:rPr>
                <w:rFonts w:ascii="Times New Roman" w:hAnsi="Times New Roman" w:cs="B Mitra"/>
                <w:sz w:val="24"/>
                <w:szCs w:val="24"/>
                <w:rtl/>
              </w:rPr>
            </w:pPr>
          </w:p>
          <w:p w:rsidR="00B81A39" w:rsidRPr="00C856F3" w:rsidRDefault="00B81A39" w:rsidP="00C856F3">
            <w:pPr>
              <w:spacing w:after="0"/>
              <w:rPr>
                <w:rFonts w:ascii="Times New Roman" w:hAnsi="Times New Roman" w:cs="B Mitra"/>
                <w:sz w:val="24"/>
                <w:szCs w:val="24"/>
              </w:rPr>
            </w:pPr>
            <w:r w:rsidRPr="00C856F3">
              <w:rPr>
                <w:rFonts w:ascii="Times New Roman" w:hAnsi="Times New Roman" w:cs="B Mitra" w:hint="cs"/>
                <w:sz w:val="24"/>
                <w:szCs w:val="24"/>
                <w:rtl/>
              </w:rPr>
              <w:t>2006</w:t>
            </w:r>
          </w:p>
        </w:tc>
        <w:tc>
          <w:tcPr>
            <w:tcW w:w="1800" w:type="dxa"/>
          </w:tcPr>
          <w:p w:rsidR="00B81A39" w:rsidRPr="00C856F3" w:rsidRDefault="00B81A39" w:rsidP="00C856F3">
            <w:pPr>
              <w:spacing w:after="0"/>
              <w:rPr>
                <w:rFonts w:asciiTheme="majorBidi" w:hAnsiTheme="majorBidi" w:cs="B Mitra"/>
                <w:noProof/>
                <w:sz w:val="24"/>
                <w:szCs w:val="24"/>
                <w:rtl/>
              </w:rPr>
            </w:pPr>
          </w:p>
          <w:p w:rsidR="00B81A39" w:rsidRPr="00C856F3" w:rsidRDefault="00B81A39" w:rsidP="00C856F3">
            <w:pPr>
              <w:spacing w:after="0"/>
              <w:rPr>
                <w:rFonts w:asciiTheme="majorBidi" w:hAnsiTheme="majorBidi" w:cs="B Mitra"/>
                <w:sz w:val="24"/>
                <w:szCs w:val="24"/>
              </w:rPr>
            </w:pPr>
            <w:r w:rsidRPr="00C856F3">
              <w:rPr>
                <w:rFonts w:asciiTheme="majorBidi" w:hAnsiTheme="majorBidi" w:cs="B Mitra"/>
                <w:noProof/>
                <w:sz w:val="24"/>
                <w:szCs w:val="24"/>
              </w:rPr>
              <w:t xml:space="preserve">Jiang L, Girotra </w:t>
            </w:r>
            <w:r w:rsidRPr="00C856F3">
              <w:rPr>
                <w:rFonts w:asciiTheme="majorBidi" w:hAnsiTheme="majorBidi" w:cs="B Mitra"/>
                <w:noProof/>
                <w:sz w:val="24"/>
                <w:szCs w:val="24"/>
              </w:rPr>
              <w:lastRenderedPageBreak/>
              <w:t>R, Cutkosky MR,l Ullrich C</w:t>
            </w:r>
          </w:p>
        </w:tc>
        <w:tc>
          <w:tcPr>
            <w:tcW w:w="2340" w:type="dxa"/>
          </w:tcPr>
          <w:p w:rsidR="00B81A39" w:rsidRPr="00C856F3" w:rsidRDefault="00B81A39" w:rsidP="00C856F3">
            <w:pPr>
              <w:spacing w:after="0"/>
              <w:rPr>
                <w:rFonts w:ascii="Times New Roman" w:hAnsi="Times New Roman" w:cs="B Mitra"/>
                <w:sz w:val="24"/>
                <w:szCs w:val="24"/>
              </w:rPr>
            </w:pPr>
            <w:r w:rsidRPr="00C856F3">
              <w:rPr>
                <w:rFonts w:ascii="Times New Roman" w:hAnsi="Times New Roman" w:cs="B Mitra" w:hint="cs"/>
                <w:sz w:val="24"/>
                <w:szCs w:val="24"/>
                <w:rtl/>
              </w:rPr>
              <w:lastRenderedPageBreak/>
              <w:t xml:space="preserve">پاکسازی یک ساختمان آسییب دیده توسط افراد شرکت کننده </w:t>
            </w:r>
            <w:r w:rsidRPr="00C856F3">
              <w:rPr>
                <w:rFonts w:ascii="Times New Roman" w:hAnsi="Times New Roman" w:cs="B Mitra" w:hint="cs"/>
                <w:sz w:val="24"/>
                <w:szCs w:val="24"/>
                <w:rtl/>
              </w:rPr>
              <w:lastRenderedPageBreak/>
              <w:t xml:space="preserve">در تمرینات شبیه سازی شده،با استفاده از انجام یک بازی ویدئویی اصلاح شده و نیروی همساز </w:t>
            </w:r>
            <w:r w:rsidRPr="00C856F3">
              <w:rPr>
                <w:rFonts w:ascii="20th Century Font" w:hAnsi="20th Century Font" w:cs="B Mitra"/>
                <w:sz w:val="24"/>
                <w:szCs w:val="24"/>
                <w:rtl/>
              </w:rPr>
              <w:t>USB</w:t>
            </w:r>
            <w:r w:rsidRPr="00C856F3">
              <w:rPr>
                <w:rFonts w:ascii="Times New Roman" w:hAnsi="Times New Roman" w:cs="B Mitra" w:hint="cs"/>
                <w:sz w:val="24"/>
                <w:szCs w:val="24"/>
                <w:rtl/>
              </w:rPr>
              <w:t xml:space="preserve"> ودستگاه های بازخورد لرزشی.</w:t>
            </w:r>
          </w:p>
        </w:tc>
        <w:tc>
          <w:tcPr>
            <w:tcW w:w="2610" w:type="dxa"/>
          </w:tcPr>
          <w:p w:rsidR="00B81A39" w:rsidRPr="00C856F3" w:rsidRDefault="00B81A39" w:rsidP="00C856F3">
            <w:pPr>
              <w:spacing w:after="0"/>
              <w:rPr>
                <w:rFonts w:ascii="Times New Roman" w:hAnsi="Times New Roman" w:cs="B Mitra"/>
                <w:sz w:val="24"/>
                <w:szCs w:val="24"/>
              </w:rPr>
            </w:pPr>
            <w:r w:rsidRPr="00C856F3">
              <w:rPr>
                <w:rFonts w:ascii="Times New Roman" w:hAnsi="Times New Roman" w:cs="B Mitra" w:hint="cs"/>
                <w:sz w:val="24"/>
                <w:szCs w:val="24"/>
                <w:rtl/>
              </w:rPr>
              <w:lastRenderedPageBreak/>
              <w:t xml:space="preserve">آزمایش ها نشان داد خطای کمتری توسط افرادی رخ داد که این تمرین </w:t>
            </w:r>
            <w:r w:rsidRPr="00C856F3">
              <w:rPr>
                <w:rFonts w:ascii="Times New Roman" w:hAnsi="Times New Roman" w:cs="B Mitra" w:hint="cs"/>
                <w:sz w:val="24"/>
                <w:szCs w:val="24"/>
                <w:rtl/>
              </w:rPr>
              <w:lastRenderedPageBreak/>
              <w:t>را با،بازخورد نیرو انجام دادندکه این امر دلالت بر سطوح بالاتری از غوطه وری(در فضای مجازی) دارد. سرعت عملکرد بهبود یافت وبه جهت استفاده از دستگاه های بازخورد لرزشی ، تعامل با محیط های درهم وتاریک بادقت بیشتری همراه بود.</w:t>
            </w:r>
          </w:p>
        </w:tc>
        <w:tc>
          <w:tcPr>
            <w:tcW w:w="1614" w:type="dxa"/>
          </w:tcPr>
          <w:p w:rsidR="00B81A39" w:rsidRPr="00C856F3" w:rsidRDefault="00B81A39" w:rsidP="00C856F3">
            <w:pPr>
              <w:spacing w:after="0"/>
              <w:rPr>
                <w:rFonts w:asciiTheme="majorBidi" w:hAnsiTheme="majorBidi" w:cs="B Mitra"/>
                <w:noProof/>
                <w:sz w:val="24"/>
                <w:szCs w:val="24"/>
                <w:rtl/>
              </w:rPr>
            </w:pPr>
          </w:p>
          <w:p w:rsidR="00B81A39" w:rsidRPr="00C856F3" w:rsidRDefault="00B81A39" w:rsidP="00C856F3">
            <w:pPr>
              <w:spacing w:after="0"/>
              <w:rPr>
                <w:rFonts w:asciiTheme="majorBidi" w:hAnsiTheme="majorBidi" w:cs="B Mitra"/>
                <w:sz w:val="24"/>
                <w:szCs w:val="24"/>
              </w:rPr>
            </w:pPr>
            <w:r w:rsidRPr="00C856F3">
              <w:rPr>
                <w:rFonts w:asciiTheme="majorBidi" w:hAnsiTheme="majorBidi" w:cs="B Mitra"/>
                <w:noProof/>
                <w:sz w:val="24"/>
                <w:szCs w:val="24"/>
              </w:rPr>
              <w:t xml:space="preserve">Diugital </w:t>
            </w:r>
            <w:r w:rsidRPr="00C856F3">
              <w:rPr>
                <w:rFonts w:asciiTheme="majorBidi" w:hAnsiTheme="majorBidi" w:cs="B Mitra"/>
                <w:noProof/>
                <w:sz w:val="24"/>
                <w:szCs w:val="24"/>
              </w:rPr>
              <w:lastRenderedPageBreak/>
              <w:t>Object Identifier: 10.1109/WHC, 2005.111 420-425.</w:t>
            </w:r>
          </w:p>
        </w:tc>
      </w:tr>
      <w:tr w:rsidR="00B81A39" w:rsidRPr="00C856F3" w:rsidTr="00A5014C">
        <w:trPr>
          <w:trHeight w:val="421"/>
        </w:trPr>
        <w:tc>
          <w:tcPr>
            <w:tcW w:w="470" w:type="dxa"/>
          </w:tcPr>
          <w:p w:rsidR="00B81A39" w:rsidRPr="00C856F3" w:rsidRDefault="00B81A39" w:rsidP="00C856F3">
            <w:pPr>
              <w:spacing w:after="0"/>
              <w:rPr>
                <w:rFonts w:ascii="Times New Roman" w:hAnsi="Times New Roman" w:cs="B Mitra"/>
                <w:sz w:val="24"/>
                <w:szCs w:val="24"/>
                <w:rtl/>
              </w:rPr>
            </w:pPr>
          </w:p>
          <w:p w:rsidR="00B81A39" w:rsidRPr="00C856F3" w:rsidRDefault="00B81A39" w:rsidP="00C856F3">
            <w:pPr>
              <w:spacing w:after="0"/>
              <w:rPr>
                <w:rFonts w:ascii="Times New Roman" w:hAnsi="Times New Roman" w:cs="B Mitra"/>
                <w:sz w:val="24"/>
                <w:szCs w:val="24"/>
                <w:rtl/>
              </w:rPr>
            </w:pPr>
          </w:p>
          <w:p w:rsidR="00B81A39" w:rsidRPr="00C856F3" w:rsidRDefault="00B81A39" w:rsidP="00C856F3">
            <w:pPr>
              <w:spacing w:after="0"/>
              <w:rPr>
                <w:rFonts w:ascii="Times New Roman" w:hAnsi="Times New Roman" w:cs="B Mitra"/>
                <w:sz w:val="24"/>
                <w:szCs w:val="24"/>
                <w:rtl/>
              </w:rPr>
            </w:pPr>
          </w:p>
          <w:p w:rsidR="00B81A39" w:rsidRPr="00C856F3" w:rsidRDefault="00B81A39" w:rsidP="00C856F3">
            <w:pPr>
              <w:spacing w:after="0"/>
              <w:rPr>
                <w:rFonts w:ascii="Times New Roman" w:hAnsi="Times New Roman" w:cs="B Mitra"/>
                <w:sz w:val="24"/>
                <w:szCs w:val="24"/>
              </w:rPr>
            </w:pPr>
            <w:r w:rsidRPr="00C856F3">
              <w:rPr>
                <w:rFonts w:ascii="Times New Roman" w:hAnsi="Times New Roman" w:cs="B Mitra" w:hint="cs"/>
                <w:sz w:val="24"/>
                <w:szCs w:val="24"/>
                <w:rtl/>
              </w:rPr>
              <w:t>2</w:t>
            </w:r>
          </w:p>
        </w:tc>
        <w:tc>
          <w:tcPr>
            <w:tcW w:w="1980" w:type="dxa"/>
          </w:tcPr>
          <w:p w:rsidR="00B81A39" w:rsidRPr="00C856F3" w:rsidRDefault="00B81A39" w:rsidP="00C856F3">
            <w:pPr>
              <w:spacing w:after="0"/>
              <w:rPr>
                <w:rFonts w:ascii="Times New Roman" w:hAnsi="Times New Roman" w:cs="B Mitra"/>
                <w:sz w:val="24"/>
                <w:szCs w:val="24"/>
              </w:rPr>
            </w:pPr>
            <w:r w:rsidRPr="00C856F3">
              <w:rPr>
                <w:rFonts w:ascii="Times New Roman" w:hAnsi="Times New Roman" w:cs="B Mitra" w:hint="cs"/>
                <w:sz w:val="24"/>
                <w:szCs w:val="24"/>
                <w:rtl/>
              </w:rPr>
              <w:t>لامسه مجازی در یک شبیه ساز آرتروسکوپی زانو.آیا لامسه مجازی برای آموزش مهارت های مربوط به  داخل بافت وزانو معتبر است؟</w:t>
            </w:r>
          </w:p>
        </w:tc>
        <w:tc>
          <w:tcPr>
            <w:tcW w:w="720" w:type="dxa"/>
          </w:tcPr>
          <w:p w:rsidR="00B81A39" w:rsidRPr="00C856F3" w:rsidRDefault="00B81A39" w:rsidP="00C856F3">
            <w:pPr>
              <w:spacing w:after="0"/>
              <w:rPr>
                <w:rFonts w:ascii="Times New Roman" w:hAnsi="Times New Roman" w:cs="B Mitra"/>
                <w:sz w:val="24"/>
                <w:szCs w:val="24"/>
                <w:rtl/>
              </w:rPr>
            </w:pPr>
          </w:p>
          <w:p w:rsidR="00B81A39" w:rsidRPr="00C856F3" w:rsidRDefault="00B81A39" w:rsidP="00C856F3">
            <w:pPr>
              <w:spacing w:after="0"/>
              <w:rPr>
                <w:rFonts w:ascii="Times New Roman" w:hAnsi="Times New Roman" w:cs="B Mitra"/>
                <w:sz w:val="24"/>
                <w:szCs w:val="24"/>
                <w:rtl/>
              </w:rPr>
            </w:pPr>
          </w:p>
          <w:p w:rsidR="00B81A39" w:rsidRPr="00C856F3" w:rsidRDefault="00B81A39" w:rsidP="00C856F3">
            <w:pPr>
              <w:spacing w:after="0"/>
              <w:rPr>
                <w:rFonts w:ascii="Times New Roman" w:hAnsi="Times New Roman" w:cs="B Mitra"/>
                <w:sz w:val="24"/>
                <w:szCs w:val="24"/>
                <w:rtl/>
              </w:rPr>
            </w:pPr>
          </w:p>
          <w:p w:rsidR="00B81A39" w:rsidRPr="00C856F3" w:rsidRDefault="00B81A39" w:rsidP="00C856F3">
            <w:pPr>
              <w:spacing w:after="0"/>
              <w:rPr>
                <w:rFonts w:ascii="Times New Roman" w:hAnsi="Times New Roman" w:cs="B Mitra"/>
                <w:sz w:val="24"/>
                <w:szCs w:val="24"/>
              </w:rPr>
            </w:pPr>
            <w:r w:rsidRPr="00C856F3">
              <w:rPr>
                <w:rFonts w:ascii="Times New Roman" w:hAnsi="Times New Roman" w:cs="B Mitra" w:hint="cs"/>
                <w:sz w:val="24"/>
                <w:szCs w:val="24"/>
                <w:rtl/>
              </w:rPr>
              <w:t>2006</w:t>
            </w:r>
          </w:p>
        </w:tc>
        <w:tc>
          <w:tcPr>
            <w:tcW w:w="1800" w:type="dxa"/>
          </w:tcPr>
          <w:p w:rsidR="00B81A39" w:rsidRPr="00C856F3" w:rsidRDefault="00B81A39" w:rsidP="00C856F3">
            <w:pPr>
              <w:spacing w:after="0"/>
              <w:rPr>
                <w:rFonts w:asciiTheme="majorBidi" w:hAnsiTheme="majorBidi" w:cs="B Mitra"/>
                <w:noProof/>
                <w:sz w:val="24"/>
                <w:szCs w:val="24"/>
                <w:rtl/>
              </w:rPr>
            </w:pPr>
          </w:p>
          <w:p w:rsidR="00B81A39" w:rsidRPr="00C856F3" w:rsidRDefault="00B81A39" w:rsidP="00C856F3">
            <w:pPr>
              <w:spacing w:after="0"/>
              <w:rPr>
                <w:rFonts w:asciiTheme="majorBidi" w:hAnsiTheme="majorBidi" w:cs="B Mitra"/>
                <w:sz w:val="24"/>
                <w:szCs w:val="24"/>
              </w:rPr>
            </w:pPr>
            <w:r w:rsidRPr="00C856F3">
              <w:rPr>
                <w:rFonts w:asciiTheme="majorBidi" w:hAnsiTheme="majorBidi" w:cs="B Mitra"/>
                <w:noProof/>
                <w:sz w:val="24"/>
                <w:szCs w:val="24"/>
              </w:rPr>
              <w:t>McCarthy AD, Moody L, Waterworth AR, Bickerstaff DR.</w:t>
            </w:r>
          </w:p>
        </w:tc>
        <w:tc>
          <w:tcPr>
            <w:tcW w:w="2340" w:type="dxa"/>
          </w:tcPr>
          <w:p w:rsidR="00B81A39" w:rsidRPr="00C856F3" w:rsidRDefault="00B81A39" w:rsidP="00C856F3">
            <w:pPr>
              <w:spacing w:after="0"/>
              <w:rPr>
                <w:rFonts w:ascii="Times New Roman" w:hAnsi="Times New Roman" w:cs="B Mitra"/>
                <w:sz w:val="24"/>
                <w:szCs w:val="24"/>
              </w:rPr>
            </w:pPr>
            <w:r w:rsidRPr="00C856F3">
              <w:rPr>
                <w:rFonts w:ascii="Times New Roman" w:hAnsi="Times New Roman" w:cs="B Mitra" w:hint="cs"/>
                <w:sz w:val="24"/>
                <w:szCs w:val="24"/>
                <w:rtl/>
              </w:rPr>
              <w:t>سیستم آموزشی آرتروسکوپی زانوی شفیلد(</w:t>
            </w:r>
            <w:r w:rsidRPr="00A5014C">
              <w:rPr>
                <w:rFonts w:ascii="20th Century Font" w:hAnsi="20th Century Font" w:cs="B Mitra"/>
                <w:sz w:val="24"/>
                <w:szCs w:val="24"/>
                <w:highlight w:val="yellow"/>
                <w:rtl/>
              </w:rPr>
              <w:t>SKATS)</w:t>
            </w:r>
            <w:r w:rsidRPr="00C856F3">
              <w:rPr>
                <w:rFonts w:ascii="20th Century Font" w:hAnsi="20th Century Font" w:cs="B Mitra" w:hint="cs"/>
                <w:sz w:val="24"/>
                <w:szCs w:val="24"/>
                <w:rtl/>
              </w:rPr>
              <w:t xml:space="preserve"> درپی شرایط مطلوبی شامل بازخورد لمسی است.وظیفه رسمی این تجزیه و تحلیل تایید و تصدیق اهمیت موقعیت زانو به عنوان یک مهارت برای یادگیری کارآموزان و هدایت کردن حرکت آرتروسکوپیکال زانو می باشد.علاوه بر دستگاه های لمسی فعال تجاری در دسترس،رابط اندام موجود اجازه میدهد موقعیت زانو در حالت مطلوب باشد.</w:t>
            </w:r>
          </w:p>
        </w:tc>
        <w:tc>
          <w:tcPr>
            <w:tcW w:w="2610" w:type="dxa"/>
          </w:tcPr>
          <w:p w:rsidR="00B81A39" w:rsidRPr="00C856F3" w:rsidRDefault="00B81A39" w:rsidP="00C856F3">
            <w:pPr>
              <w:spacing w:after="0"/>
              <w:contextualSpacing/>
              <w:rPr>
                <w:rFonts w:ascii="20th Century Font" w:hAnsi="20th Century Font" w:cs="B Mitra"/>
                <w:sz w:val="24"/>
                <w:szCs w:val="24"/>
                <w:rtl/>
              </w:rPr>
            </w:pPr>
            <w:r w:rsidRPr="00C856F3">
              <w:rPr>
                <w:rFonts w:ascii="Times New Roman" w:hAnsi="Times New Roman" w:cs="B Mitra" w:hint="cs"/>
                <w:sz w:val="24"/>
                <w:szCs w:val="24"/>
                <w:rtl/>
              </w:rPr>
              <w:t xml:space="preserve">پس از جلسات آموزشی </w:t>
            </w:r>
            <w:r w:rsidRPr="00C856F3">
              <w:rPr>
                <w:rFonts w:ascii="20th Century Font" w:hAnsi="20th Century Font" w:cs="B Mitra"/>
                <w:sz w:val="24"/>
                <w:szCs w:val="24"/>
                <w:rtl/>
              </w:rPr>
              <w:t>SKATS</w:t>
            </w:r>
            <w:r w:rsidRPr="00C856F3">
              <w:rPr>
                <w:rFonts w:ascii="20th Century Font" w:hAnsi="20th Century Font" w:cs="B Mitra" w:hint="cs"/>
                <w:sz w:val="24"/>
                <w:szCs w:val="24"/>
                <w:rtl/>
              </w:rPr>
              <w:t xml:space="preserve"> برای مبتدیان،در موارد زیر بهبود حاصل شد:</w:t>
            </w:r>
          </w:p>
          <w:p w:rsidR="00B81A39" w:rsidRPr="00C856F3" w:rsidRDefault="00B81A39" w:rsidP="00C856F3">
            <w:pPr>
              <w:spacing w:after="0"/>
              <w:rPr>
                <w:rFonts w:ascii="Times New Roman" w:hAnsi="Times New Roman" w:cs="B Mitra"/>
                <w:sz w:val="24"/>
                <w:szCs w:val="24"/>
              </w:rPr>
            </w:pPr>
            <w:r w:rsidRPr="00C856F3">
              <w:rPr>
                <w:rFonts w:ascii="20th Century Font" w:hAnsi="20th Century Font" w:cs="B Mitra" w:hint="cs"/>
                <w:sz w:val="24"/>
                <w:szCs w:val="24"/>
                <w:rtl/>
              </w:rPr>
              <w:t>زمان اتمام کار،کوتاه تر شدن طول مسیر آرتروسکوپی،کوتاه تر شدن طول مسیر پروب و کمتر شدن اتصالات سر آرتروسکوپی.بهبود عمده و اصلی پس از دو جلسه اول رخ داده است که نشان دهنده آشنایی سریع مبتدیان با این شیوه آموزشی است.</w:t>
            </w:r>
          </w:p>
        </w:tc>
        <w:tc>
          <w:tcPr>
            <w:tcW w:w="1614" w:type="dxa"/>
          </w:tcPr>
          <w:p w:rsidR="00B81A39" w:rsidRPr="00C856F3" w:rsidRDefault="00B81A39" w:rsidP="00C856F3">
            <w:pPr>
              <w:spacing w:after="0"/>
              <w:rPr>
                <w:rFonts w:asciiTheme="majorBidi" w:hAnsiTheme="majorBidi" w:cs="B Mitra"/>
                <w:noProof/>
                <w:sz w:val="24"/>
                <w:szCs w:val="24"/>
                <w:rtl/>
              </w:rPr>
            </w:pPr>
          </w:p>
          <w:p w:rsidR="00B81A39" w:rsidRPr="00C856F3" w:rsidRDefault="00B81A39" w:rsidP="00C856F3">
            <w:pPr>
              <w:spacing w:after="0"/>
              <w:rPr>
                <w:rFonts w:asciiTheme="majorBidi" w:hAnsiTheme="majorBidi" w:cs="B Mitra"/>
                <w:sz w:val="24"/>
                <w:szCs w:val="24"/>
              </w:rPr>
            </w:pPr>
            <w:r w:rsidRPr="00C856F3">
              <w:rPr>
                <w:rFonts w:asciiTheme="majorBidi" w:hAnsiTheme="majorBidi" w:cs="B Mitra"/>
                <w:noProof/>
                <w:sz w:val="24"/>
                <w:szCs w:val="24"/>
              </w:rPr>
              <w:t>Clin OIrthop Relat Res. 2006 Jan; 442;13-20</w:t>
            </w:r>
          </w:p>
        </w:tc>
      </w:tr>
      <w:tr w:rsidR="00B81A39" w:rsidRPr="00C856F3" w:rsidTr="00A5014C">
        <w:trPr>
          <w:trHeight w:val="530"/>
        </w:trPr>
        <w:tc>
          <w:tcPr>
            <w:tcW w:w="470" w:type="dxa"/>
          </w:tcPr>
          <w:p w:rsidR="00B81A39" w:rsidRPr="00C856F3" w:rsidRDefault="00B81A39" w:rsidP="00C856F3">
            <w:pPr>
              <w:spacing w:after="0"/>
              <w:rPr>
                <w:rFonts w:ascii="Times New Roman" w:hAnsi="Times New Roman" w:cs="B Mitra"/>
                <w:sz w:val="24"/>
                <w:szCs w:val="24"/>
                <w:rtl/>
              </w:rPr>
            </w:pPr>
          </w:p>
          <w:p w:rsidR="00B81A39" w:rsidRPr="00C856F3" w:rsidRDefault="00B81A39" w:rsidP="00C856F3">
            <w:pPr>
              <w:spacing w:after="0"/>
              <w:rPr>
                <w:rFonts w:ascii="Times New Roman" w:hAnsi="Times New Roman" w:cs="B Mitra"/>
                <w:sz w:val="24"/>
                <w:szCs w:val="24"/>
                <w:rtl/>
              </w:rPr>
            </w:pPr>
          </w:p>
          <w:p w:rsidR="00B81A39" w:rsidRPr="00C856F3" w:rsidRDefault="00B81A39" w:rsidP="00C856F3">
            <w:pPr>
              <w:spacing w:after="0"/>
              <w:rPr>
                <w:rFonts w:ascii="Times New Roman" w:hAnsi="Times New Roman" w:cs="B Mitra"/>
                <w:sz w:val="24"/>
                <w:szCs w:val="24"/>
                <w:rtl/>
              </w:rPr>
            </w:pPr>
          </w:p>
          <w:p w:rsidR="00B81A39" w:rsidRPr="00C856F3" w:rsidRDefault="00B81A39" w:rsidP="00C856F3">
            <w:pPr>
              <w:spacing w:after="0"/>
              <w:rPr>
                <w:rFonts w:ascii="Times New Roman" w:hAnsi="Times New Roman" w:cs="B Mitra"/>
                <w:sz w:val="24"/>
                <w:szCs w:val="24"/>
              </w:rPr>
            </w:pPr>
            <w:r w:rsidRPr="00C856F3">
              <w:rPr>
                <w:rFonts w:ascii="Times New Roman" w:hAnsi="Times New Roman" w:cs="B Mitra" w:hint="cs"/>
                <w:sz w:val="24"/>
                <w:szCs w:val="24"/>
                <w:rtl/>
              </w:rPr>
              <w:t>3</w:t>
            </w:r>
          </w:p>
        </w:tc>
        <w:tc>
          <w:tcPr>
            <w:tcW w:w="1980" w:type="dxa"/>
          </w:tcPr>
          <w:p w:rsidR="00B81A39" w:rsidRPr="00C856F3" w:rsidRDefault="00B81A39" w:rsidP="00C856F3">
            <w:pPr>
              <w:spacing w:after="0"/>
              <w:rPr>
                <w:rFonts w:ascii="Times New Roman" w:hAnsi="Times New Roman" w:cs="B Mitra"/>
                <w:sz w:val="24"/>
                <w:szCs w:val="24"/>
              </w:rPr>
            </w:pPr>
            <w:r w:rsidRPr="00C856F3">
              <w:rPr>
                <w:rFonts w:ascii="Times New Roman" w:hAnsi="Times New Roman" w:cs="B Mitra" w:hint="cs"/>
                <w:sz w:val="24"/>
                <w:szCs w:val="24"/>
                <w:rtl/>
              </w:rPr>
              <w:t>بازخورد حرکتی افزوده شده از واقعیت مجازی لمسی در کسب مهارت دندانپزشکی.</w:t>
            </w:r>
          </w:p>
        </w:tc>
        <w:tc>
          <w:tcPr>
            <w:tcW w:w="720" w:type="dxa"/>
          </w:tcPr>
          <w:p w:rsidR="00B81A39" w:rsidRPr="00C856F3" w:rsidRDefault="00B81A39" w:rsidP="00C856F3">
            <w:pPr>
              <w:spacing w:after="0"/>
              <w:rPr>
                <w:rFonts w:ascii="Times New Roman" w:hAnsi="Times New Roman" w:cs="B Mitra"/>
                <w:sz w:val="24"/>
                <w:szCs w:val="24"/>
              </w:rPr>
            </w:pPr>
          </w:p>
        </w:tc>
        <w:tc>
          <w:tcPr>
            <w:tcW w:w="1800" w:type="dxa"/>
          </w:tcPr>
          <w:p w:rsidR="00B81A39" w:rsidRPr="00C856F3" w:rsidRDefault="00B81A39" w:rsidP="00C856F3">
            <w:pPr>
              <w:spacing w:after="0"/>
              <w:rPr>
                <w:rFonts w:asciiTheme="majorBidi" w:hAnsiTheme="majorBidi" w:cs="B Mitra"/>
                <w:noProof/>
                <w:sz w:val="24"/>
                <w:szCs w:val="24"/>
                <w:rtl/>
              </w:rPr>
            </w:pPr>
          </w:p>
          <w:p w:rsidR="00B81A39" w:rsidRPr="00C856F3" w:rsidRDefault="00B81A39" w:rsidP="00C856F3">
            <w:pPr>
              <w:spacing w:after="0"/>
              <w:rPr>
                <w:rFonts w:asciiTheme="majorBidi" w:hAnsiTheme="majorBidi" w:cs="B Mitra"/>
                <w:sz w:val="24"/>
                <w:szCs w:val="24"/>
              </w:rPr>
            </w:pPr>
            <w:r w:rsidRPr="00C856F3">
              <w:rPr>
                <w:rFonts w:asciiTheme="majorBidi" w:hAnsiTheme="majorBidi" w:cs="B Mitra"/>
                <w:noProof/>
                <w:sz w:val="24"/>
                <w:szCs w:val="24"/>
              </w:rPr>
              <w:t>Suebnukarn S., Haddaway P., Rhiemora P., Jittimance P., &amp; Virthet P.,</w:t>
            </w:r>
          </w:p>
        </w:tc>
        <w:tc>
          <w:tcPr>
            <w:tcW w:w="2340" w:type="dxa"/>
          </w:tcPr>
          <w:p w:rsidR="00B81A39" w:rsidRPr="00C856F3" w:rsidRDefault="00B81A39" w:rsidP="00C856F3">
            <w:pPr>
              <w:spacing w:after="0"/>
              <w:rPr>
                <w:rFonts w:ascii="Times New Roman" w:hAnsi="Times New Roman" w:cs="B Mitra"/>
                <w:sz w:val="24"/>
                <w:szCs w:val="24"/>
              </w:rPr>
            </w:pPr>
            <w:r w:rsidRPr="00C856F3">
              <w:rPr>
                <w:rFonts w:ascii="Times New Roman" w:hAnsi="Times New Roman" w:cs="B Mitra" w:hint="cs"/>
                <w:sz w:val="24"/>
                <w:szCs w:val="24"/>
                <w:rtl/>
              </w:rPr>
              <w:t>یک آزمایش برای تعیین نقش تغییرات الگوی بازخورد حرکتی برروی کسب مهارت دندانپزشکی در مقایسه با عملکرد بدون افزوده شدن بازخورد،طراحی شد.اطلاعات داده شده به دانشجویان درمورد بازخورد افزوده، در طول عملکرد آنها در دسترسی به ریشه و باز کردن دندان مولر اول فک بالا بااستفاده از شبیه سازی</w:t>
            </w:r>
            <w:r w:rsidRPr="00C856F3">
              <w:rPr>
                <w:rFonts w:ascii="20th Century Font" w:hAnsi="20th Century Font" w:cs="B Mitra"/>
                <w:sz w:val="24"/>
                <w:szCs w:val="24"/>
                <w:rtl/>
              </w:rPr>
              <w:t>VR</w:t>
            </w:r>
            <w:r w:rsidRPr="00C856F3">
              <w:rPr>
                <w:rFonts w:ascii="Times New Roman" w:hAnsi="Times New Roman" w:cs="B Mitra" w:hint="cs"/>
                <w:sz w:val="24"/>
                <w:szCs w:val="24"/>
                <w:rtl/>
              </w:rPr>
              <w:t>که اجازه احساس لمسی و بصری را میدهد.سه گروه تجربی که شامل استفاده نیرو و آینه بودند مورد آزمایش قرار گرفتند.</w:t>
            </w:r>
          </w:p>
        </w:tc>
        <w:tc>
          <w:tcPr>
            <w:tcW w:w="2610" w:type="dxa"/>
          </w:tcPr>
          <w:p w:rsidR="00B81A39" w:rsidRPr="00C856F3" w:rsidRDefault="00B81A39" w:rsidP="00C856F3">
            <w:pPr>
              <w:spacing w:after="0"/>
              <w:rPr>
                <w:rFonts w:ascii="Times New Roman" w:hAnsi="Times New Roman" w:cs="B Mitra"/>
                <w:sz w:val="24"/>
                <w:szCs w:val="24"/>
              </w:rPr>
            </w:pPr>
            <w:r w:rsidRPr="00C856F3">
              <w:rPr>
                <w:rFonts w:ascii="Times New Roman" w:hAnsi="Times New Roman" w:cs="B Mitra" w:hint="cs"/>
                <w:sz w:val="24"/>
                <w:szCs w:val="24"/>
                <w:rtl/>
              </w:rPr>
              <w:t>نتایج نشان میدهد عملکرد گروهی که همزمان از نیرو وآینه استفاده کردند ماهرانه تر بود،سپس گروه</w:t>
            </w:r>
            <w:r w:rsidRPr="00C856F3">
              <w:rPr>
                <w:rFonts w:ascii="20th Century Font" w:hAnsi="20th Century Font" w:cs="B Mitra"/>
                <w:sz w:val="24"/>
                <w:szCs w:val="24"/>
                <w:rtl/>
              </w:rPr>
              <w:t>F</w:t>
            </w:r>
            <w:r w:rsidRPr="00C856F3">
              <w:rPr>
                <w:rFonts w:ascii="Times New Roman" w:hAnsi="Times New Roman" w:cs="B Mitra" w:hint="cs"/>
                <w:sz w:val="24"/>
                <w:szCs w:val="24"/>
                <w:rtl/>
              </w:rPr>
              <w:t xml:space="preserve"> و گروه</w:t>
            </w:r>
            <w:r w:rsidRPr="00C856F3">
              <w:rPr>
                <w:rFonts w:ascii="20th Century Font" w:hAnsi="20th Century Font" w:cs="B Mitra"/>
                <w:sz w:val="24"/>
                <w:szCs w:val="24"/>
                <w:rtl/>
              </w:rPr>
              <w:t>M</w:t>
            </w:r>
            <w:r w:rsidRPr="00C856F3">
              <w:rPr>
                <w:rFonts w:ascii="20th Century Font" w:hAnsi="20th Century Font" w:cs="B Mitra" w:hint="cs"/>
                <w:sz w:val="24"/>
                <w:szCs w:val="24"/>
                <w:rtl/>
              </w:rPr>
              <w:t xml:space="preserve"> </w:t>
            </w:r>
            <w:r w:rsidRPr="00C856F3">
              <w:rPr>
                <w:rFonts w:ascii="Times New Roman" w:hAnsi="Times New Roman" w:cs="B Mitra" w:hint="cs"/>
                <w:sz w:val="24"/>
                <w:szCs w:val="24"/>
                <w:rtl/>
              </w:rPr>
              <w:t>؛ ودرنهایت کنترل حرکتی افزوده شده به همه گروه ها به طورقابل توجهی در مقایسه با افزوده نشدن کنترل حرکتی،موثرتر و کارآمدتر بود.</w:t>
            </w:r>
          </w:p>
        </w:tc>
        <w:tc>
          <w:tcPr>
            <w:tcW w:w="1614" w:type="dxa"/>
          </w:tcPr>
          <w:p w:rsidR="00B81A39" w:rsidRPr="00C856F3" w:rsidRDefault="00B81A39" w:rsidP="00C856F3">
            <w:pPr>
              <w:spacing w:after="0"/>
              <w:rPr>
                <w:rFonts w:asciiTheme="majorBidi" w:hAnsiTheme="majorBidi" w:cs="B Mitra"/>
                <w:noProof/>
                <w:sz w:val="24"/>
                <w:szCs w:val="24"/>
                <w:rtl/>
              </w:rPr>
            </w:pPr>
          </w:p>
          <w:p w:rsidR="00B81A39" w:rsidRPr="00C856F3" w:rsidRDefault="00B81A39" w:rsidP="00C856F3">
            <w:pPr>
              <w:spacing w:after="0"/>
              <w:rPr>
                <w:rFonts w:asciiTheme="majorBidi" w:hAnsiTheme="majorBidi" w:cs="B Mitra"/>
                <w:sz w:val="24"/>
                <w:szCs w:val="24"/>
              </w:rPr>
            </w:pPr>
            <w:r w:rsidRPr="00C856F3">
              <w:rPr>
                <w:rFonts w:asciiTheme="majorBidi" w:hAnsiTheme="majorBidi" w:cs="B Mitra"/>
                <w:noProof/>
                <w:sz w:val="24"/>
                <w:szCs w:val="24"/>
              </w:rPr>
              <w:t>Journal of Dental Eduction, Vol. 74, No. 12, 1357.1366.</w:t>
            </w:r>
          </w:p>
        </w:tc>
      </w:tr>
      <w:tr w:rsidR="00B81A39" w:rsidRPr="00C856F3" w:rsidTr="00A5014C">
        <w:trPr>
          <w:trHeight w:val="597"/>
        </w:trPr>
        <w:tc>
          <w:tcPr>
            <w:tcW w:w="470" w:type="dxa"/>
          </w:tcPr>
          <w:p w:rsidR="00B81A39" w:rsidRPr="00C856F3" w:rsidRDefault="00B81A39" w:rsidP="00C856F3">
            <w:pPr>
              <w:spacing w:after="0"/>
              <w:rPr>
                <w:rFonts w:ascii="Times New Roman" w:hAnsi="Times New Roman" w:cs="B Mitra"/>
                <w:sz w:val="24"/>
                <w:szCs w:val="24"/>
                <w:rtl/>
              </w:rPr>
            </w:pPr>
          </w:p>
          <w:p w:rsidR="00B81A39" w:rsidRPr="00C856F3" w:rsidRDefault="00B81A39" w:rsidP="00C856F3">
            <w:pPr>
              <w:spacing w:after="0"/>
              <w:rPr>
                <w:rFonts w:ascii="Times New Roman" w:hAnsi="Times New Roman" w:cs="B Mitra"/>
                <w:sz w:val="24"/>
                <w:szCs w:val="24"/>
                <w:rtl/>
              </w:rPr>
            </w:pPr>
          </w:p>
          <w:p w:rsidR="00B81A39" w:rsidRPr="00C856F3" w:rsidRDefault="00B81A39" w:rsidP="00C856F3">
            <w:pPr>
              <w:spacing w:after="0"/>
              <w:rPr>
                <w:rFonts w:ascii="Times New Roman" w:hAnsi="Times New Roman" w:cs="B Mitra"/>
                <w:sz w:val="24"/>
                <w:szCs w:val="24"/>
                <w:rtl/>
              </w:rPr>
            </w:pPr>
          </w:p>
          <w:p w:rsidR="00B81A39" w:rsidRPr="00C856F3" w:rsidRDefault="00B81A39" w:rsidP="00C856F3">
            <w:pPr>
              <w:spacing w:after="0"/>
              <w:rPr>
                <w:rFonts w:ascii="Times New Roman" w:hAnsi="Times New Roman" w:cs="B Mitra"/>
                <w:sz w:val="24"/>
                <w:szCs w:val="24"/>
              </w:rPr>
            </w:pPr>
            <w:r w:rsidRPr="00C856F3">
              <w:rPr>
                <w:rFonts w:ascii="Times New Roman" w:hAnsi="Times New Roman" w:cs="B Mitra" w:hint="cs"/>
                <w:sz w:val="24"/>
                <w:szCs w:val="24"/>
                <w:rtl/>
              </w:rPr>
              <w:lastRenderedPageBreak/>
              <w:t>4</w:t>
            </w:r>
          </w:p>
        </w:tc>
        <w:tc>
          <w:tcPr>
            <w:tcW w:w="1980" w:type="dxa"/>
          </w:tcPr>
          <w:p w:rsidR="00B81A39" w:rsidRPr="00C856F3" w:rsidRDefault="00B81A39" w:rsidP="00C856F3">
            <w:pPr>
              <w:spacing w:after="0"/>
              <w:rPr>
                <w:rFonts w:ascii="Times New Roman" w:hAnsi="Times New Roman" w:cs="B Mitra"/>
                <w:sz w:val="24"/>
                <w:szCs w:val="24"/>
              </w:rPr>
            </w:pPr>
            <w:r w:rsidRPr="00C856F3">
              <w:rPr>
                <w:rFonts w:ascii="Times New Roman" w:hAnsi="Times New Roman" w:cs="B Mitra" w:hint="cs"/>
                <w:sz w:val="24"/>
                <w:szCs w:val="24"/>
                <w:rtl/>
              </w:rPr>
              <w:lastRenderedPageBreak/>
              <w:t xml:space="preserve">بازخوردلمسی در آموزش شبیه سازی شده جراحی ارائه و کارایی را افزایش </w:t>
            </w:r>
            <w:r w:rsidRPr="00C856F3">
              <w:rPr>
                <w:rFonts w:ascii="Times New Roman" w:hAnsi="Times New Roman" w:cs="B Mitra" w:hint="cs"/>
                <w:sz w:val="24"/>
                <w:szCs w:val="24"/>
                <w:rtl/>
              </w:rPr>
              <w:lastRenderedPageBreak/>
              <w:t>میدهد:یک مطالعه تصادفی وآینده نگر بر روی رزیدنت های جراحی</w:t>
            </w:r>
          </w:p>
        </w:tc>
        <w:tc>
          <w:tcPr>
            <w:tcW w:w="720" w:type="dxa"/>
          </w:tcPr>
          <w:p w:rsidR="00B81A39" w:rsidRPr="00C856F3" w:rsidRDefault="00B81A39" w:rsidP="00C856F3">
            <w:pPr>
              <w:spacing w:after="0"/>
              <w:rPr>
                <w:rFonts w:ascii="Times New Roman" w:hAnsi="Times New Roman" w:cs="B Mitra"/>
                <w:sz w:val="24"/>
                <w:szCs w:val="24"/>
                <w:rtl/>
              </w:rPr>
            </w:pPr>
          </w:p>
          <w:p w:rsidR="00B81A39" w:rsidRPr="00C856F3" w:rsidRDefault="00B81A39" w:rsidP="00C856F3">
            <w:pPr>
              <w:spacing w:after="0"/>
              <w:rPr>
                <w:rFonts w:ascii="Times New Roman" w:hAnsi="Times New Roman" w:cs="B Mitra"/>
                <w:sz w:val="24"/>
                <w:szCs w:val="24"/>
                <w:rtl/>
              </w:rPr>
            </w:pPr>
          </w:p>
          <w:p w:rsidR="00B81A39" w:rsidRPr="00C856F3" w:rsidRDefault="00B81A39" w:rsidP="00C856F3">
            <w:pPr>
              <w:spacing w:after="0"/>
              <w:rPr>
                <w:rFonts w:ascii="Times New Roman" w:hAnsi="Times New Roman" w:cs="B Mitra"/>
                <w:sz w:val="24"/>
                <w:szCs w:val="24"/>
                <w:rtl/>
              </w:rPr>
            </w:pPr>
          </w:p>
          <w:p w:rsidR="00B81A39" w:rsidRPr="00C856F3" w:rsidRDefault="00B81A39" w:rsidP="00C856F3">
            <w:pPr>
              <w:spacing w:after="0"/>
              <w:rPr>
                <w:rFonts w:ascii="Times New Roman" w:hAnsi="Times New Roman" w:cs="B Mitra"/>
                <w:sz w:val="24"/>
                <w:szCs w:val="24"/>
              </w:rPr>
            </w:pPr>
            <w:r w:rsidRPr="00C856F3">
              <w:rPr>
                <w:rFonts w:ascii="Times New Roman" w:hAnsi="Times New Roman" w:cs="B Mitra" w:hint="cs"/>
                <w:sz w:val="24"/>
                <w:szCs w:val="24"/>
                <w:rtl/>
              </w:rPr>
              <w:lastRenderedPageBreak/>
              <w:t>2006</w:t>
            </w:r>
          </w:p>
        </w:tc>
        <w:tc>
          <w:tcPr>
            <w:tcW w:w="1800" w:type="dxa"/>
          </w:tcPr>
          <w:p w:rsidR="00B81A39" w:rsidRPr="00C856F3" w:rsidRDefault="00B81A39" w:rsidP="00C856F3">
            <w:pPr>
              <w:spacing w:after="0"/>
              <w:rPr>
                <w:rFonts w:asciiTheme="majorBidi" w:hAnsiTheme="majorBidi" w:cs="B Mitra"/>
                <w:noProof/>
                <w:sz w:val="24"/>
                <w:szCs w:val="24"/>
                <w:rtl/>
              </w:rPr>
            </w:pPr>
          </w:p>
          <w:p w:rsidR="00B81A39" w:rsidRPr="00C856F3" w:rsidRDefault="00B81A39" w:rsidP="00C856F3">
            <w:pPr>
              <w:spacing w:after="0"/>
              <w:rPr>
                <w:rFonts w:asciiTheme="majorBidi" w:hAnsiTheme="majorBidi" w:cs="B Mitra"/>
                <w:sz w:val="24"/>
                <w:szCs w:val="24"/>
              </w:rPr>
            </w:pPr>
            <w:r w:rsidRPr="00C856F3">
              <w:rPr>
                <w:rFonts w:asciiTheme="majorBidi" w:hAnsiTheme="majorBidi" w:cs="B Mitra"/>
                <w:noProof/>
                <w:sz w:val="24"/>
                <w:szCs w:val="24"/>
              </w:rPr>
              <w:t xml:space="preserve">Strom P, Hedman L, </w:t>
            </w:r>
            <w:r w:rsidRPr="00C856F3">
              <w:rPr>
                <w:rFonts w:asciiTheme="majorBidi" w:hAnsiTheme="majorBidi" w:cs="B Mitra"/>
                <w:noProof/>
                <w:sz w:val="24"/>
                <w:szCs w:val="24"/>
              </w:rPr>
              <w:lastRenderedPageBreak/>
              <w:t>Sarna L, Kjellin A, Wredmark T, Fellander, Tsai L.</w:t>
            </w:r>
          </w:p>
        </w:tc>
        <w:tc>
          <w:tcPr>
            <w:tcW w:w="2340" w:type="dxa"/>
          </w:tcPr>
          <w:p w:rsidR="00B81A39" w:rsidRPr="00C856F3" w:rsidRDefault="00B81A39" w:rsidP="00C856F3">
            <w:pPr>
              <w:spacing w:after="0"/>
              <w:contextualSpacing/>
              <w:rPr>
                <w:rFonts w:ascii="20th Century Font" w:hAnsi="20th Century Font" w:cs="B Mitra"/>
                <w:sz w:val="24"/>
                <w:szCs w:val="24"/>
                <w:rtl/>
              </w:rPr>
            </w:pPr>
            <w:r w:rsidRPr="00C856F3">
              <w:rPr>
                <w:rFonts w:ascii="Times New Roman" w:hAnsi="Times New Roman" w:cs="B Mitra" w:hint="cs"/>
                <w:sz w:val="24"/>
                <w:szCs w:val="24"/>
                <w:rtl/>
              </w:rPr>
              <w:lastRenderedPageBreak/>
              <w:t xml:space="preserve">یک طرح مطالعه متقاطع و رندوم استفاده شده بود که در آن 38 رزیدنت جراحی که به طور </w:t>
            </w:r>
            <w:r w:rsidRPr="00C856F3">
              <w:rPr>
                <w:rFonts w:ascii="Times New Roman" w:hAnsi="Times New Roman" w:cs="B Mitra" w:hint="cs"/>
                <w:sz w:val="24"/>
                <w:szCs w:val="24"/>
                <w:rtl/>
              </w:rPr>
              <w:lastRenderedPageBreak/>
              <w:t>اتفاقی انتخاب شده بودند شروع می کنند به یک جلسه آموزشی 2ساعته ی شبیه سازی شده با دو آموزش لمسی و غیر لمسی .زمینه گرافیک بالای شکم مجازی بود.افراد دو معالجه به صورت حرارتی انجام دادند.دو آزمون معتبر استفاده شده بود تا تفاوت ها را در صلاحیت بصری-انقباضی،تست صلاحیت عمومی</w:t>
            </w:r>
            <w:r w:rsidRPr="00C856F3">
              <w:rPr>
                <w:rFonts w:ascii="20th Century Font" w:hAnsi="20th Century Font" w:cs="B Mitra"/>
                <w:sz w:val="24"/>
                <w:szCs w:val="24"/>
                <w:rtl/>
              </w:rPr>
              <w:t>BasIQ</w:t>
            </w:r>
            <w:r w:rsidRPr="00C856F3">
              <w:rPr>
                <w:rFonts w:ascii="20th Century Font" w:hAnsi="20th Century Font" w:cs="B Mitra" w:hint="cs"/>
                <w:sz w:val="24"/>
                <w:szCs w:val="24"/>
                <w:rtl/>
              </w:rPr>
              <w:t xml:space="preserve"> و تست چرخشی روانی </w:t>
            </w:r>
          </w:p>
          <w:p w:rsidR="00B81A39" w:rsidRPr="00C856F3" w:rsidRDefault="00B81A39" w:rsidP="00C856F3">
            <w:pPr>
              <w:spacing w:after="0"/>
              <w:rPr>
                <w:rFonts w:ascii="Times New Roman" w:hAnsi="Times New Roman" w:cs="B Mitra"/>
                <w:sz w:val="24"/>
                <w:szCs w:val="24"/>
              </w:rPr>
            </w:pPr>
            <w:r w:rsidRPr="00C856F3">
              <w:rPr>
                <w:rFonts w:ascii="20th Century Font" w:hAnsi="20th Century Font" w:cs="B Mitra"/>
                <w:sz w:val="24"/>
                <w:szCs w:val="24"/>
                <w:rtl/>
              </w:rPr>
              <w:t>(</w:t>
            </w:r>
            <w:r w:rsidRPr="00A5014C">
              <w:rPr>
                <w:rFonts w:ascii="20th Century Font" w:hAnsi="20th Century Font" w:cs="B Mitra"/>
                <w:sz w:val="24"/>
                <w:szCs w:val="24"/>
                <w:highlight w:val="yellow"/>
                <w:rtl/>
              </w:rPr>
              <w:t>A -MRT)A</w:t>
            </w:r>
            <w:r w:rsidRPr="00C856F3">
              <w:rPr>
                <w:rFonts w:ascii="Times New Roman" w:hAnsi="Times New Roman" w:cs="B Mitra" w:hint="cs"/>
                <w:sz w:val="24"/>
                <w:szCs w:val="24"/>
                <w:rtl/>
              </w:rPr>
              <w:t xml:space="preserve"> کنترل کنند.</w:t>
            </w:r>
          </w:p>
        </w:tc>
        <w:tc>
          <w:tcPr>
            <w:tcW w:w="2610" w:type="dxa"/>
          </w:tcPr>
          <w:p w:rsidR="00B81A39" w:rsidRPr="00C856F3" w:rsidRDefault="00B81A39" w:rsidP="00C856F3">
            <w:pPr>
              <w:spacing w:after="0"/>
              <w:rPr>
                <w:rFonts w:ascii="Times New Roman" w:hAnsi="Times New Roman" w:cs="B Mitra"/>
                <w:sz w:val="24"/>
                <w:szCs w:val="24"/>
              </w:rPr>
            </w:pPr>
            <w:r w:rsidRPr="00C856F3">
              <w:rPr>
                <w:rFonts w:ascii="Times New Roman" w:hAnsi="Times New Roman" w:cs="B Mitra" w:hint="cs"/>
                <w:sz w:val="24"/>
                <w:szCs w:val="24"/>
                <w:rtl/>
              </w:rPr>
              <w:lastRenderedPageBreak/>
              <w:t xml:space="preserve">بعد از دو ساعت آموزش، گروهی که با بازخورد لمسی آغاز کرده بودندوظیفه معالجه بوسیله حرارت را </w:t>
            </w:r>
            <w:r w:rsidRPr="00C856F3">
              <w:rPr>
                <w:rFonts w:ascii="Times New Roman" w:hAnsi="Times New Roman" w:cs="B Mitra" w:hint="cs"/>
                <w:sz w:val="24"/>
                <w:szCs w:val="24"/>
                <w:rtl/>
              </w:rPr>
              <w:lastRenderedPageBreak/>
              <w:t>به طور قابل توجهی بهتر انجام دادند.تنها،گروهی که با آموزش لمسی شروع کرده بودندبه طور قابل توجهی در یک ساعت آخرجلسه پیشرفت داشتند.</w:t>
            </w:r>
          </w:p>
        </w:tc>
        <w:tc>
          <w:tcPr>
            <w:tcW w:w="1614" w:type="dxa"/>
          </w:tcPr>
          <w:p w:rsidR="00B81A39" w:rsidRPr="00C856F3" w:rsidRDefault="00B81A39" w:rsidP="00C856F3">
            <w:pPr>
              <w:spacing w:after="0"/>
              <w:rPr>
                <w:rFonts w:asciiTheme="majorBidi" w:hAnsiTheme="majorBidi" w:cs="B Mitra"/>
                <w:noProof/>
                <w:sz w:val="24"/>
                <w:szCs w:val="24"/>
                <w:rtl/>
              </w:rPr>
            </w:pPr>
          </w:p>
          <w:p w:rsidR="00B81A39" w:rsidRPr="00C856F3" w:rsidRDefault="00B81A39" w:rsidP="00C856F3">
            <w:pPr>
              <w:spacing w:after="0"/>
              <w:rPr>
                <w:rFonts w:asciiTheme="majorBidi" w:hAnsiTheme="majorBidi" w:cs="B Mitra"/>
                <w:sz w:val="24"/>
                <w:szCs w:val="24"/>
              </w:rPr>
            </w:pPr>
            <w:r w:rsidRPr="00C856F3">
              <w:rPr>
                <w:rFonts w:asciiTheme="majorBidi" w:hAnsiTheme="majorBidi" w:cs="B Mitra"/>
                <w:noProof/>
                <w:sz w:val="24"/>
                <w:szCs w:val="24"/>
              </w:rPr>
              <w:t xml:space="preserve">Surg Endose. 2006 Sep: </w:t>
            </w:r>
            <w:r w:rsidRPr="00C856F3">
              <w:rPr>
                <w:rFonts w:asciiTheme="majorBidi" w:hAnsiTheme="majorBidi" w:cs="B Mitra"/>
                <w:noProof/>
                <w:sz w:val="24"/>
                <w:szCs w:val="24"/>
              </w:rPr>
              <w:lastRenderedPageBreak/>
              <w:t>20(9):138 3-1388. Epub 2006 jul 3.</w:t>
            </w:r>
          </w:p>
        </w:tc>
      </w:tr>
    </w:tbl>
    <w:p w:rsidR="00B81A39" w:rsidRPr="00C856F3" w:rsidRDefault="00B81A39" w:rsidP="00C856F3">
      <w:pPr>
        <w:spacing w:after="0"/>
        <w:rPr>
          <w:rFonts w:ascii="Times New Roman" w:hAnsi="Times New Roman" w:cs="B Mitra"/>
          <w:sz w:val="24"/>
          <w:szCs w:val="24"/>
          <w:rtl/>
        </w:rPr>
      </w:pPr>
      <w:r w:rsidRPr="00C856F3">
        <w:rPr>
          <w:rFonts w:ascii="Times New Roman" w:hAnsi="Times New Roman" w:cs="B Mitra" w:hint="cs"/>
          <w:sz w:val="24"/>
          <w:szCs w:val="24"/>
          <w:rtl/>
        </w:rPr>
        <w:lastRenderedPageBreak/>
        <w:t>جدول1.فهرست موارد مطالعاتی شامل روش ها و دستاورد ها(9)-(14)</w:t>
      </w:r>
    </w:p>
    <w:p w:rsidR="00B81A39" w:rsidRPr="00C856F3" w:rsidRDefault="00B81A39" w:rsidP="00C856F3">
      <w:pPr>
        <w:spacing w:after="0"/>
        <w:rPr>
          <w:rFonts w:ascii="Times New Roman" w:hAnsi="Times New Roman" w:cs="B Mitra"/>
          <w:sz w:val="24"/>
          <w:szCs w:val="24"/>
          <w:rtl/>
        </w:rPr>
      </w:pPr>
    </w:p>
    <w:p w:rsidR="00B81A39" w:rsidRPr="00C856F3" w:rsidRDefault="00B81A39" w:rsidP="00C856F3">
      <w:pPr>
        <w:spacing w:after="0"/>
        <w:rPr>
          <w:rFonts w:ascii="Times New Roman" w:hAnsi="Times New Roman" w:cs="B Mitra"/>
          <w:b/>
          <w:bCs/>
          <w:sz w:val="24"/>
          <w:szCs w:val="24"/>
          <w:rtl/>
        </w:rPr>
      </w:pPr>
      <w:r w:rsidRPr="00C856F3">
        <w:rPr>
          <w:rFonts w:ascii="Times New Roman" w:hAnsi="Times New Roman" w:cs="B Mitra" w:hint="cs"/>
          <w:b/>
          <w:bCs/>
          <w:sz w:val="24"/>
          <w:szCs w:val="24"/>
          <w:rtl/>
        </w:rPr>
        <w:t>2- بحث</w:t>
      </w:r>
    </w:p>
    <w:p w:rsidR="00B81A39" w:rsidRPr="00C856F3" w:rsidRDefault="00B81A39" w:rsidP="00C856F3">
      <w:pPr>
        <w:spacing w:after="0"/>
        <w:contextualSpacing/>
        <w:rPr>
          <w:rFonts w:ascii="Times New Roman" w:hAnsi="Times New Roman" w:cs="B Mitra"/>
          <w:sz w:val="24"/>
          <w:szCs w:val="24"/>
        </w:rPr>
      </w:pPr>
      <w:r w:rsidRPr="00C856F3">
        <w:rPr>
          <w:rFonts w:ascii="Times New Roman" w:hAnsi="Times New Roman" w:cs="B Mitra" w:hint="cs"/>
          <w:sz w:val="24"/>
          <w:szCs w:val="24"/>
          <w:rtl/>
        </w:rPr>
        <w:t xml:space="preserve">     ما میبینیم که در هر مورد،برنامه های آموزشی که درآن از لامسه مجازی و بازخورد نیرو استفاده شده بود،سیستم نتایج کلی از نظر عملکرد کاربر بهبود یافته است.قبل از الحاق لامسه مجازی،این برنامه های آموزشی در درجه اول در محیط های مجازی قرار داده شد که بر روی بازخورد صوتی و بصری متمرکز بود.اضافه شدن لامسه مجازی احتمالا کانال دیگری از اطلاعات را برای کاربران ایجاد کرده بود که در نتیجه توجه و حضور در موقعیت های آموزشی مختلف افزایش یافت.هنگام انجام درمان ازطریق واقعیت مجازی،افزودن ارتعاش،بو و دیگر تقویت کننده های لمسی، غوطه ور سازی بیمار و اثربخشی درمان را بهبود می بخشد.</w:t>
      </w:r>
    </w:p>
    <w:p w:rsidR="00B81A39" w:rsidRPr="00C856F3" w:rsidRDefault="00B81A39" w:rsidP="00C856F3">
      <w:pPr>
        <w:spacing w:after="0"/>
        <w:contextualSpacing/>
        <w:rPr>
          <w:rFonts w:ascii="Times New Roman" w:hAnsi="Times New Roman" w:cs="B Mitra"/>
          <w:sz w:val="24"/>
          <w:szCs w:val="24"/>
          <w:rtl/>
        </w:rPr>
      </w:pPr>
      <w:r w:rsidRPr="00C856F3">
        <w:rPr>
          <w:rFonts w:ascii="Times New Roman" w:hAnsi="Times New Roman" w:cs="B Mitra" w:hint="cs"/>
          <w:sz w:val="24"/>
          <w:szCs w:val="24"/>
          <w:rtl/>
        </w:rPr>
        <w:t xml:space="preserve">     غوطه ورسازی نیز از طریق لامسه مجازی بهبود یافته است.مطالعه مورد(1)نشان داد با تعامل بیشتر با محیط های مجازی میزان خطای کمتری درگروه آزمایشی لامسه مجازی وجود داشت،همچنین یک جزءضروری برای یادگیری از طریق واقعیت مجازی، لامسه مجازی است.</w:t>
      </w:r>
    </w:p>
    <w:p w:rsidR="00B81A39" w:rsidRPr="00C856F3" w:rsidRDefault="00B81A39" w:rsidP="00C856F3">
      <w:pPr>
        <w:spacing w:after="0"/>
        <w:contextualSpacing/>
        <w:rPr>
          <w:rFonts w:ascii="Times New Roman" w:hAnsi="Times New Roman" w:cs="B Mitra"/>
          <w:sz w:val="24"/>
          <w:szCs w:val="24"/>
          <w:rtl/>
        </w:rPr>
      </w:pPr>
      <w:r w:rsidRPr="00C856F3">
        <w:rPr>
          <w:rFonts w:ascii="Times New Roman" w:hAnsi="Times New Roman" w:cs="B Mitra" w:hint="cs"/>
          <w:sz w:val="24"/>
          <w:szCs w:val="24"/>
          <w:rtl/>
        </w:rPr>
        <w:t xml:space="preserve">     در میدان جنگ تعداد محدودی از روش های متمرکز می توانند در نجات جان افراد مثمرثمر باشند، آموزش پزشکان نظامی که آن روشهای پزشکی را انجام می دهند در تلاش های نظامی برای کاهش تلفات بسیار مهم است.پزشکان متخصص می توانند تجربه و آموزش خاصی را به دست آورند؛آنها به آموزش با رابط های لمسی در یک محیط قابل اعتماد وبدون مواجهه با عواقب جدی هنگامی که مرتکب اشتباه می شوند،نیاز دارند.نتایج اخیرازعراق و افغانستان اشاره به نرخ بالای شکست در زمینه عملکرد درست </w:t>
      </w:r>
      <w:r w:rsidRPr="00A5014C">
        <w:rPr>
          <w:rFonts w:ascii="Times New Roman" w:hAnsi="Times New Roman" w:cs="B Mitra" w:hint="cs"/>
          <w:sz w:val="24"/>
          <w:szCs w:val="24"/>
          <w:highlight w:val="yellow"/>
          <w:rtl/>
        </w:rPr>
        <w:t>کریکوتیروتومی</w:t>
      </w:r>
      <w:r w:rsidRPr="00C856F3">
        <w:rPr>
          <w:rFonts w:ascii="Times New Roman" w:hAnsi="Times New Roman" w:cs="B Mitra" w:hint="cs"/>
          <w:sz w:val="24"/>
          <w:szCs w:val="24"/>
          <w:rtl/>
        </w:rPr>
        <w:t xml:space="preserve"> دارد(15). آرزوی ما افزودن لامسه مجازی به مانند یک رویه آموزشی به منظور بهبود عملکرد جهان واقعی است. با انجام یک مطالعه موردی که اثر ترکیب لامسه مجازی به برنامه های آموزش پزشکی را با نمونه نشان داد،امید است تا دریابیم چگونه لامسه مجازی می تواند به نفع آموزش پزشکان نظامی و به طورکلی متخصصان پزشکی باشد.توسعه روزافزون برنامه کاربردی لامسه مجازی در برنامه های آموزشی واقعیت مجازی،برای متخصصان پزشکی می تواند یک ابزار ضروری برای کاهش هزینه ها و بهبود عملکردها باشد.</w:t>
      </w:r>
    </w:p>
    <w:p w:rsidR="00B81A39" w:rsidRPr="00C856F3" w:rsidRDefault="00B81A39" w:rsidP="00C856F3">
      <w:pPr>
        <w:spacing w:after="0"/>
        <w:contextualSpacing/>
        <w:rPr>
          <w:rFonts w:ascii="Times New Roman" w:hAnsi="Times New Roman" w:cs="B Mitra"/>
          <w:sz w:val="24"/>
          <w:szCs w:val="24"/>
          <w:rtl/>
        </w:rPr>
      </w:pPr>
    </w:p>
    <w:p w:rsidR="00B81A39" w:rsidRPr="00C856F3" w:rsidRDefault="00B81A39" w:rsidP="00C856F3">
      <w:pPr>
        <w:spacing w:after="0"/>
        <w:rPr>
          <w:rFonts w:ascii="Times New Roman" w:hAnsi="Times New Roman" w:cs="B Mitra"/>
          <w:b/>
          <w:bCs/>
          <w:sz w:val="24"/>
          <w:szCs w:val="24"/>
          <w:rtl/>
        </w:rPr>
      </w:pPr>
      <w:r w:rsidRPr="00C856F3">
        <w:rPr>
          <w:rFonts w:ascii="Times New Roman" w:hAnsi="Times New Roman" w:cs="B Mitra" w:hint="cs"/>
          <w:b/>
          <w:bCs/>
          <w:sz w:val="24"/>
          <w:szCs w:val="24"/>
          <w:rtl/>
        </w:rPr>
        <w:t>منابع</w:t>
      </w:r>
    </w:p>
    <w:p w:rsidR="00B81A39" w:rsidRPr="00C856F3" w:rsidRDefault="00B81A39" w:rsidP="00C856F3">
      <w:pPr>
        <w:pStyle w:val="Style5"/>
        <w:bidi/>
        <w:ind w:left="0"/>
        <w:jc w:val="left"/>
        <w:rPr>
          <w:rFonts w:eastAsia="Times New Roman" w:cs="B Mitra"/>
          <w:sz w:val="24"/>
          <w:szCs w:val="24"/>
        </w:rPr>
      </w:pPr>
      <w:r w:rsidRPr="00C856F3">
        <w:rPr>
          <w:rFonts w:cs="B Mitra"/>
          <w:sz w:val="24"/>
          <w:szCs w:val="24"/>
        </w:rPr>
        <w:t>[1]</w:t>
      </w:r>
      <w:r w:rsidRPr="00C856F3">
        <w:rPr>
          <w:rFonts w:cs="B Mitra"/>
          <w:spacing w:val="26"/>
          <w:sz w:val="24"/>
          <w:szCs w:val="24"/>
        </w:rPr>
        <w:t xml:space="preserve"> </w:t>
      </w:r>
      <w:r w:rsidRPr="00C856F3">
        <w:rPr>
          <w:rFonts w:cs="B Mitra"/>
          <w:sz w:val="24"/>
          <w:szCs w:val="24"/>
        </w:rPr>
        <w:t>Gardner, H., (1983). Frames of Mind. New York: Basic Book Inc.</w:t>
      </w:r>
    </w:p>
    <w:p w:rsidR="00B81A39" w:rsidRPr="00C856F3" w:rsidRDefault="00B81A39" w:rsidP="00C856F3">
      <w:pPr>
        <w:pStyle w:val="Style5"/>
        <w:bidi/>
        <w:ind w:left="0"/>
        <w:jc w:val="left"/>
        <w:rPr>
          <w:rFonts w:eastAsia="Times New Roman" w:cs="B Mitra"/>
          <w:sz w:val="24"/>
          <w:szCs w:val="24"/>
        </w:rPr>
      </w:pPr>
      <w:r w:rsidRPr="00C856F3">
        <w:rPr>
          <w:rFonts w:cs="B Mitra"/>
          <w:sz w:val="24"/>
          <w:szCs w:val="24"/>
        </w:rPr>
        <w:t>[2]</w:t>
      </w:r>
      <w:r w:rsidRPr="00C856F3">
        <w:rPr>
          <w:rFonts w:cs="B Mitra"/>
          <w:spacing w:val="26"/>
          <w:sz w:val="24"/>
          <w:szCs w:val="24"/>
        </w:rPr>
        <w:t xml:space="preserve"> </w:t>
      </w:r>
      <w:r w:rsidRPr="00C856F3">
        <w:rPr>
          <w:rFonts w:cs="B Mitra"/>
          <w:sz w:val="24"/>
          <w:szCs w:val="24"/>
        </w:rPr>
        <w:t>Hergenhahn, B.R.,</w:t>
      </w:r>
      <w:r w:rsidRPr="00C856F3">
        <w:rPr>
          <w:rFonts w:cs="B Mitra"/>
          <w:spacing w:val="3"/>
          <w:sz w:val="24"/>
          <w:szCs w:val="24"/>
        </w:rPr>
        <w:t xml:space="preserve"> </w:t>
      </w:r>
      <w:r w:rsidRPr="00C856F3">
        <w:rPr>
          <w:rFonts w:cs="B Mitra"/>
          <w:sz w:val="24"/>
          <w:szCs w:val="24"/>
        </w:rPr>
        <w:t>&amp;</w:t>
      </w:r>
      <w:r w:rsidRPr="00C856F3">
        <w:rPr>
          <w:rFonts w:cs="B Mitra"/>
          <w:spacing w:val="1"/>
          <w:sz w:val="24"/>
          <w:szCs w:val="24"/>
        </w:rPr>
        <w:t xml:space="preserve"> </w:t>
      </w:r>
      <w:r w:rsidRPr="00C856F3">
        <w:rPr>
          <w:rFonts w:cs="B Mitra"/>
          <w:sz w:val="24"/>
          <w:szCs w:val="24"/>
        </w:rPr>
        <w:t>Olson, M.H.</w:t>
      </w:r>
      <w:r w:rsidRPr="00C856F3">
        <w:rPr>
          <w:rFonts w:cs="B Mitra"/>
          <w:spacing w:val="1"/>
          <w:sz w:val="24"/>
          <w:szCs w:val="24"/>
        </w:rPr>
        <w:t xml:space="preserve"> </w:t>
      </w:r>
      <w:r w:rsidRPr="00C856F3">
        <w:rPr>
          <w:rFonts w:cs="B Mitra"/>
          <w:sz w:val="24"/>
          <w:szCs w:val="24"/>
        </w:rPr>
        <w:t>(1997). An</w:t>
      </w:r>
      <w:r w:rsidRPr="00C856F3">
        <w:rPr>
          <w:rFonts w:cs="B Mitra"/>
          <w:spacing w:val="2"/>
          <w:sz w:val="24"/>
          <w:szCs w:val="24"/>
        </w:rPr>
        <w:t xml:space="preserve"> </w:t>
      </w:r>
      <w:r w:rsidRPr="00C856F3">
        <w:rPr>
          <w:rFonts w:cs="B Mitra"/>
          <w:sz w:val="24"/>
          <w:szCs w:val="24"/>
        </w:rPr>
        <w:t>Introduction</w:t>
      </w:r>
      <w:r w:rsidRPr="00C856F3">
        <w:rPr>
          <w:rFonts w:cs="B Mitra"/>
          <w:spacing w:val="1"/>
          <w:sz w:val="24"/>
          <w:szCs w:val="24"/>
        </w:rPr>
        <w:t xml:space="preserve"> </w:t>
      </w:r>
      <w:r w:rsidRPr="00C856F3">
        <w:rPr>
          <w:rFonts w:cs="B Mitra"/>
          <w:sz w:val="24"/>
          <w:szCs w:val="24"/>
        </w:rPr>
        <w:t>to</w:t>
      </w:r>
      <w:r w:rsidRPr="00C856F3">
        <w:rPr>
          <w:rFonts w:cs="B Mitra"/>
          <w:spacing w:val="1"/>
          <w:sz w:val="24"/>
          <w:szCs w:val="24"/>
        </w:rPr>
        <w:t xml:space="preserve"> </w:t>
      </w:r>
      <w:r w:rsidRPr="00C856F3">
        <w:rPr>
          <w:rFonts w:cs="B Mitra"/>
          <w:sz w:val="24"/>
          <w:szCs w:val="24"/>
        </w:rPr>
        <w:t>Theories of Learning. New</w:t>
      </w:r>
      <w:r w:rsidRPr="00C856F3">
        <w:rPr>
          <w:rFonts w:cs="B Mitra"/>
          <w:spacing w:val="1"/>
          <w:sz w:val="24"/>
          <w:szCs w:val="24"/>
        </w:rPr>
        <w:t xml:space="preserve"> </w:t>
      </w:r>
      <w:r w:rsidRPr="00C856F3">
        <w:rPr>
          <w:rFonts w:cs="B Mitra"/>
          <w:sz w:val="24"/>
          <w:szCs w:val="24"/>
        </w:rPr>
        <w:t>Jersey:</w:t>
      </w:r>
      <w:r w:rsidRPr="00C856F3">
        <w:rPr>
          <w:rFonts w:cs="B Mitra"/>
          <w:spacing w:val="1"/>
          <w:sz w:val="24"/>
          <w:szCs w:val="24"/>
        </w:rPr>
        <w:t xml:space="preserve"> </w:t>
      </w:r>
      <w:r w:rsidRPr="00C856F3">
        <w:rPr>
          <w:rFonts w:cs="B Mitra"/>
          <w:sz w:val="24"/>
          <w:szCs w:val="24"/>
        </w:rPr>
        <w:t>Prentice</w:t>
      </w:r>
      <w:r w:rsidRPr="00C856F3">
        <w:rPr>
          <w:rFonts w:cs="B Mitra"/>
          <w:spacing w:val="37"/>
          <w:sz w:val="24"/>
          <w:szCs w:val="24"/>
        </w:rPr>
        <w:t xml:space="preserve"> </w:t>
      </w:r>
      <w:r w:rsidRPr="00C856F3">
        <w:rPr>
          <w:rFonts w:cs="B Mitra"/>
          <w:sz w:val="24"/>
          <w:szCs w:val="24"/>
        </w:rPr>
        <w:t>Hall,</w:t>
      </w:r>
      <w:r w:rsidRPr="00C856F3">
        <w:rPr>
          <w:rFonts w:cs="B Mitra"/>
          <w:spacing w:val="-6"/>
          <w:sz w:val="24"/>
          <w:szCs w:val="24"/>
        </w:rPr>
        <w:t xml:space="preserve"> </w:t>
      </w:r>
      <w:r w:rsidRPr="00C856F3">
        <w:rPr>
          <w:rFonts w:cs="B Mitra"/>
          <w:sz w:val="24"/>
          <w:szCs w:val="24"/>
        </w:rPr>
        <w:t>(5).</w:t>
      </w:r>
    </w:p>
    <w:p w:rsidR="00B81A39" w:rsidRPr="00C856F3" w:rsidRDefault="00B81A39" w:rsidP="00C856F3">
      <w:pPr>
        <w:pStyle w:val="Style5"/>
        <w:bidi/>
        <w:ind w:left="0"/>
        <w:jc w:val="left"/>
        <w:rPr>
          <w:rFonts w:eastAsia="Times New Roman" w:cs="B Mitra"/>
          <w:sz w:val="24"/>
          <w:szCs w:val="24"/>
        </w:rPr>
      </w:pPr>
      <w:r w:rsidRPr="00C856F3">
        <w:rPr>
          <w:rFonts w:cs="B Mitra"/>
          <w:sz w:val="24"/>
          <w:szCs w:val="24"/>
        </w:rPr>
        <w:t>[3]</w:t>
      </w:r>
      <w:r w:rsidRPr="00C856F3">
        <w:rPr>
          <w:rFonts w:cs="B Mitra"/>
          <w:spacing w:val="9"/>
          <w:sz w:val="24"/>
          <w:szCs w:val="24"/>
        </w:rPr>
        <w:t xml:space="preserve"> </w:t>
      </w:r>
      <w:r w:rsidRPr="00C856F3">
        <w:rPr>
          <w:rFonts w:cs="B Mitra"/>
          <w:sz w:val="24"/>
          <w:szCs w:val="24"/>
        </w:rPr>
        <w:t>Fleming,</w:t>
      </w:r>
      <w:r w:rsidRPr="00C856F3">
        <w:rPr>
          <w:rFonts w:cs="B Mitra"/>
          <w:spacing w:val="11"/>
          <w:sz w:val="24"/>
          <w:szCs w:val="24"/>
        </w:rPr>
        <w:t xml:space="preserve"> </w:t>
      </w:r>
      <w:r w:rsidRPr="00C856F3">
        <w:rPr>
          <w:rFonts w:cs="B Mitra"/>
          <w:sz w:val="24"/>
          <w:szCs w:val="24"/>
        </w:rPr>
        <w:t>N.,</w:t>
      </w:r>
      <w:r w:rsidRPr="00C856F3">
        <w:rPr>
          <w:rFonts w:cs="B Mitra"/>
          <w:spacing w:val="11"/>
          <w:sz w:val="24"/>
          <w:szCs w:val="24"/>
        </w:rPr>
        <w:t xml:space="preserve"> </w:t>
      </w:r>
      <w:r w:rsidRPr="00C856F3">
        <w:rPr>
          <w:rFonts w:cs="B Mitra"/>
          <w:sz w:val="24"/>
          <w:szCs w:val="24"/>
        </w:rPr>
        <w:t>&amp;</w:t>
      </w:r>
      <w:r w:rsidRPr="00C856F3">
        <w:rPr>
          <w:rFonts w:cs="B Mitra"/>
          <w:spacing w:val="11"/>
          <w:sz w:val="24"/>
          <w:szCs w:val="24"/>
        </w:rPr>
        <w:t xml:space="preserve"> </w:t>
      </w:r>
      <w:r w:rsidRPr="00C856F3">
        <w:rPr>
          <w:rFonts w:cs="B Mitra"/>
          <w:sz w:val="24"/>
          <w:szCs w:val="24"/>
        </w:rPr>
        <w:t>Millis,</w:t>
      </w:r>
      <w:r w:rsidRPr="00C856F3">
        <w:rPr>
          <w:rFonts w:cs="B Mitra"/>
          <w:spacing w:val="10"/>
          <w:sz w:val="24"/>
          <w:szCs w:val="24"/>
        </w:rPr>
        <w:t xml:space="preserve"> </w:t>
      </w:r>
      <w:r w:rsidRPr="00C856F3">
        <w:rPr>
          <w:rFonts w:cs="B Mitra"/>
          <w:sz w:val="24"/>
          <w:szCs w:val="24"/>
        </w:rPr>
        <w:t>C.</w:t>
      </w:r>
      <w:r w:rsidRPr="00C856F3">
        <w:rPr>
          <w:rFonts w:cs="B Mitra"/>
          <w:spacing w:val="11"/>
          <w:sz w:val="24"/>
          <w:szCs w:val="24"/>
        </w:rPr>
        <w:t xml:space="preserve"> </w:t>
      </w:r>
      <w:r w:rsidRPr="00C856F3">
        <w:rPr>
          <w:rFonts w:cs="B Mitra"/>
          <w:sz w:val="24"/>
          <w:szCs w:val="24"/>
        </w:rPr>
        <w:t>(1992).</w:t>
      </w:r>
      <w:r w:rsidRPr="00C856F3">
        <w:rPr>
          <w:rFonts w:cs="B Mitra"/>
          <w:spacing w:val="11"/>
          <w:sz w:val="24"/>
          <w:szCs w:val="24"/>
        </w:rPr>
        <w:t xml:space="preserve"> </w:t>
      </w:r>
      <w:r w:rsidRPr="00C856F3">
        <w:rPr>
          <w:rFonts w:cs="B Mitra"/>
          <w:sz w:val="24"/>
          <w:szCs w:val="24"/>
        </w:rPr>
        <w:t>Not</w:t>
      </w:r>
      <w:r w:rsidRPr="00C856F3">
        <w:rPr>
          <w:rFonts w:cs="B Mitra"/>
          <w:spacing w:val="10"/>
          <w:sz w:val="24"/>
          <w:szCs w:val="24"/>
        </w:rPr>
        <w:t xml:space="preserve"> </w:t>
      </w:r>
      <w:r w:rsidRPr="00C856F3">
        <w:rPr>
          <w:rFonts w:cs="B Mitra"/>
          <w:sz w:val="24"/>
          <w:szCs w:val="24"/>
        </w:rPr>
        <w:t>Another</w:t>
      </w:r>
      <w:r w:rsidRPr="00C856F3">
        <w:rPr>
          <w:rFonts w:cs="B Mitra"/>
          <w:spacing w:val="10"/>
          <w:sz w:val="24"/>
          <w:szCs w:val="24"/>
        </w:rPr>
        <w:t xml:space="preserve"> </w:t>
      </w:r>
      <w:r w:rsidRPr="00C856F3">
        <w:rPr>
          <w:rFonts w:cs="B Mitra"/>
          <w:sz w:val="24"/>
          <w:szCs w:val="24"/>
        </w:rPr>
        <w:t>Inventory,</w:t>
      </w:r>
      <w:r w:rsidRPr="00C856F3">
        <w:rPr>
          <w:rFonts w:cs="B Mitra"/>
          <w:spacing w:val="10"/>
          <w:sz w:val="24"/>
          <w:szCs w:val="24"/>
        </w:rPr>
        <w:t xml:space="preserve"> </w:t>
      </w:r>
      <w:r w:rsidRPr="00C856F3">
        <w:rPr>
          <w:rFonts w:cs="B Mitra"/>
          <w:sz w:val="24"/>
          <w:szCs w:val="24"/>
        </w:rPr>
        <w:t>Rather</w:t>
      </w:r>
      <w:r w:rsidRPr="00C856F3">
        <w:rPr>
          <w:rFonts w:cs="B Mitra"/>
          <w:spacing w:val="10"/>
          <w:sz w:val="24"/>
          <w:szCs w:val="24"/>
        </w:rPr>
        <w:t xml:space="preserve"> </w:t>
      </w:r>
      <w:r w:rsidRPr="00C856F3">
        <w:rPr>
          <w:rFonts w:cs="B Mitra"/>
          <w:sz w:val="24"/>
          <w:szCs w:val="24"/>
        </w:rPr>
        <w:t>a</w:t>
      </w:r>
      <w:r w:rsidRPr="00C856F3">
        <w:rPr>
          <w:rFonts w:cs="B Mitra"/>
          <w:spacing w:val="9"/>
          <w:sz w:val="24"/>
          <w:szCs w:val="24"/>
        </w:rPr>
        <w:t xml:space="preserve"> </w:t>
      </w:r>
      <w:r w:rsidRPr="00C856F3">
        <w:rPr>
          <w:rFonts w:cs="B Mitra"/>
          <w:sz w:val="24"/>
          <w:szCs w:val="24"/>
        </w:rPr>
        <w:t>Catalyst</w:t>
      </w:r>
      <w:r w:rsidRPr="00C856F3">
        <w:rPr>
          <w:rFonts w:cs="B Mitra"/>
          <w:spacing w:val="10"/>
          <w:sz w:val="24"/>
          <w:szCs w:val="24"/>
        </w:rPr>
        <w:t xml:space="preserve"> </w:t>
      </w:r>
      <w:r w:rsidRPr="00C856F3">
        <w:rPr>
          <w:rFonts w:cs="B Mitra"/>
          <w:sz w:val="24"/>
          <w:szCs w:val="24"/>
        </w:rPr>
        <w:t>for</w:t>
      </w:r>
      <w:r w:rsidRPr="00C856F3">
        <w:rPr>
          <w:rFonts w:cs="B Mitra"/>
          <w:spacing w:val="10"/>
          <w:sz w:val="24"/>
          <w:szCs w:val="24"/>
        </w:rPr>
        <w:t xml:space="preserve"> </w:t>
      </w:r>
      <w:r w:rsidRPr="00C856F3">
        <w:rPr>
          <w:rFonts w:cs="B Mitra"/>
          <w:sz w:val="24"/>
          <w:szCs w:val="24"/>
        </w:rPr>
        <w:t>Reflection.</w:t>
      </w:r>
      <w:r w:rsidRPr="00C856F3">
        <w:rPr>
          <w:rFonts w:cs="B Mitra"/>
          <w:spacing w:val="11"/>
          <w:sz w:val="24"/>
          <w:szCs w:val="24"/>
        </w:rPr>
        <w:t xml:space="preserve"> </w:t>
      </w:r>
      <w:r w:rsidRPr="00C856F3">
        <w:rPr>
          <w:rFonts w:cs="B Mitra"/>
          <w:sz w:val="24"/>
          <w:szCs w:val="24"/>
        </w:rPr>
        <w:t>To</w:t>
      </w:r>
      <w:r w:rsidRPr="00C856F3">
        <w:rPr>
          <w:rFonts w:cs="B Mitra"/>
          <w:spacing w:val="10"/>
          <w:sz w:val="24"/>
          <w:szCs w:val="24"/>
        </w:rPr>
        <w:t xml:space="preserve"> </w:t>
      </w:r>
      <w:r w:rsidRPr="00C856F3">
        <w:rPr>
          <w:rFonts w:cs="B Mitra"/>
          <w:sz w:val="24"/>
          <w:szCs w:val="24"/>
        </w:rPr>
        <w:lastRenderedPageBreak/>
        <w:t>Improve</w:t>
      </w:r>
      <w:r w:rsidRPr="00C856F3">
        <w:rPr>
          <w:rFonts w:cs="B Mitra"/>
          <w:spacing w:val="47"/>
          <w:sz w:val="24"/>
          <w:szCs w:val="24"/>
        </w:rPr>
        <w:t xml:space="preserve"> </w:t>
      </w:r>
      <w:r w:rsidRPr="00C856F3">
        <w:rPr>
          <w:rFonts w:cs="B Mitra"/>
          <w:sz w:val="24"/>
          <w:szCs w:val="24"/>
        </w:rPr>
        <w:t>the</w:t>
      </w:r>
      <w:r w:rsidRPr="00C856F3">
        <w:rPr>
          <w:rFonts w:cs="B Mitra"/>
          <w:spacing w:val="-3"/>
          <w:sz w:val="24"/>
          <w:szCs w:val="24"/>
        </w:rPr>
        <w:t xml:space="preserve"> </w:t>
      </w:r>
      <w:r w:rsidRPr="00C856F3">
        <w:rPr>
          <w:rFonts w:cs="B Mitra"/>
          <w:sz w:val="24"/>
          <w:szCs w:val="24"/>
        </w:rPr>
        <w:t>Academy, 11, 137-155.</w:t>
      </w:r>
    </w:p>
    <w:p w:rsidR="00B81A39" w:rsidRPr="00C856F3" w:rsidRDefault="00B81A39" w:rsidP="00C856F3">
      <w:pPr>
        <w:pStyle w:val="Style5"/>
        <w:bidi/>
        <w:ind w:left="0"/>
        <w:jc w:val="left"/>
        <w:rPr>
          <w:rFonts w:eastAsia="Times New Roman" w:cs="B Mitra"/>
          <w:sz w:val="24"/>
          <w:szCs w:val="24"/>
        </w:rPr>
      </w:pPr>
      <w:r w:rsidRPr="00C856F3">
        <w:rPr>
          <w:rFonts w:cs="B Mitra"/>
          <w:sz w:val="24"/>
          <w:szCs w:val="24"/>
        </w:rPr>
        <w:t>[4]</w:t>
      </w:r>
      <w:r w:rsidRPr="00C856F3">
        <w:rPr>
          <w:rFonts w:cs="B Mitra"/>
          <w:spacing w:val="8"/>
          <w:sz w:val="24"/>
          <w:szCs w:val="24"/>
        </w:rPr>
        <w:t xml:space="preserve"> </w:t>
      </w:r>
      <w:r w:rsidRPr="00C856F3">
        <w:rPr>
          <w:rFonts w:cs="B Mitra"/>
          <w:sz w:val="24"/>
          <w:szCs w:val="24"/>
        </w:rPr>
        <w:t>McLaughlin,</w:t>
      </w:r>
      <w:r w:rsidRPr="00C856F3">
        <w:rPr>
          <w:rFonts w:cs="B Mitra"/>
          <w:spacing w:val="9"/>
          <w:sz w:val="24"/>
          <w:szCs w:val="24"/>
        </w:rPr>
        <w:t xml:space="preserve"> </w:t>
      </w:r>
      <w:r w:rsidRPr="00C856F3">
        <w:rPr>
          <w:rFonts w:cs="B Mitra"/>
          <w:sz w:val="24"/>
          <w:szCs w:val="24"/>
        </w:rPr>
        <w:t>M.,</w:t>
      </w:r>
      <w:r w:rsidRPr="00C856F3">
        <w:rPr>
          <w:rFonts w:cs="B Mitra"/>
          <w:spacing w:val="9"/>
          <w:sz w:val="24"/>
          <w:szCs w:val="24"/>
        </w:rPr>
        <w:t xml:space="preserve"> </w:t>
      </w:r>
      <w:r w:rsidRPr="00C856F3">
        <w:rPr>
          <w:rFonts w:cs="B Mitra"/>
          <w:sz w:val="24"/>
          <w:szCs w:val="24"/>
        </w:rPr>
        <w:t>Hespanha,</w:t>
      </w:r>
      <w:r w:rsidRPr="00C856F3">
        <w:rPr>
          <w:rFonts w:cs="B Mitra"/>
          <w:spacing w:val="8"/>
          <w:sz w:val="24"/>
          <w:szCs w:val="24"/>
        </w:rPr>
        <w:t xml:space="preserve"> </w:t>
      </w:r>
      <w:r w:rsidRPr="00C856F3">
        <w:rPr>
          <w:rFonts w:cs="B Mitra"/>
          <w:sz w:val="24"/>
          <w:szCs w:val="24"/>
        </w:rPr>
        <w:t>J.,</w:t>
      </w:r>
      <w:r w:rsidRPr="00C856F3">
        <w:rPr>
          <w:rFonts w:cs="B Mitra"/>
          <w:spacing w:val="9"/>
          <w:sz w:val="24"/>
          <w:szCs w:val="24"/>
        </w:rPr>
        <w:t xml:space="preserve"> </w:t>
      </w:r>
      <w:r w:rsidRPr="00C856F3">
        <w:rPr>
          <w:rFonts w:cs="B Mitra"/>
          <w:sz w:val="24"/>
          <w:szCs w:val="24"/>
        </w:rPr>
        <w:t>&amp;</w:t>
      </w:r>
      <w:r w:rsidRPr="00C856F3">
        <w:rPr>
          <w:rFonts w:cs="B Mitra"/>
          <w:spacing w:val="8"/>
          <w:sz w:val="24"/>
          <w:szCs w:val="24"/>
        </w:rPr>
        <w:t xml:space="preserve"> </w:t>
      </w:r>
      <w:r w:rsidRPr="00C856F3">
        <w:rPr>
          <w:rFonts w:cs="B Mitra"/>
          <w:sz w:val="24"/>
          <w:szCs w:val="24"/>
        </w:rPr>
        <w:t>Suhkatme,</w:t>
      </w:r>
      <w:r w:rsidRPr="00C856F3">
        <w:rPr>
          <w:rFonts w:cs="B Mitra"/>
          <w:spacing w:val="9"/>
          <w:sz w:val="24"/>
          <w:szCs w:val="24"/>
        </w:rPr>
        <w:t xml:space="preserve"> </w:t>
      </w:r>
      <w:r w:rsidRPr="00C856F3">
        <w:rPr>
          <w:rFonts w:cs="B Mitra"/>
          <w:sz w:val="24"/>
          <w:szCs w:val="24"/>
        </w:rPr>
        <w:t>G.</w:t>
      </w:r>
      <w:r w:rsidRPr="00C856F3">
        <w:rPr>
          <w:rFonts w:cs="B Mitra"/>
          <w:spacing w:val="9"/>
          <w:sz w:val="24"/>
          <w:szCs w:val="24"/>
        </w:rPr>
        <w:t xml:space="preserve"> </w:t>
      </w:r>
      <w:r w:rsidRPr="00C856F3">
        <w:rPr>
          <w:rFonts w:cs="B Mitra"/>
          <w:sz w:val="24"/>
          <w:szCs w:val="24"/>
        </w:rPr>
        <w:t>(2002).</w:t>
      </w:r>
      <w:r w:rsidRPr="00C856F3">
        <w:rPr>
          <w:rFonts w:cs="B Mitra"/>
          <w:spacing w:val="7"/>
          <w:sz w:val="24"/>
          <w:szCs w:val="24"/>
        </w:rPr>
        <w:t xml:space="preserve"> </w:t>
      </w:r>
      <w:r w:rsidRPr="00C856F3">
        <w:rPr>
          <w:rFonts w:cs="B Mitra"/>
          <w:sz w:val="24"/>
          <w:szCs w:val="24"/>
        </w:rPr>
        <w:t>Touch</w:t>
      </w:r>
      <w:r w:rsidRPr="00C856F3">
        <w:rPr>
          <w:rFonts w:cs="B Mitra"/>
          <w:spacing w:val="8"/>
          <w:sz w:val="24"/>
          <w:szCs w:val="24"/>
        </w:rPr>
        <w:t xml:space="preserve"> </w:t>
      </w:r>
      <w:r w:rsidRPr="00C856F3">
        <w:rPr>
          <w:rFonts w:cs="B Mitra"/>
          <w:sz w:val="24"/>
          <w:szCs w:val="24"/>
        </w:rPr>
        <w:t>in</w:t>
      </w:r>
      <w:r w:rsidRPr="00C856F3">
        <w:rPr>
          <w:rFonts w:cs="B Mitra"/>
          <w:spacing w:val="8"/>
          <w:sz w:val="24"/>
          <w:szCs w:val="24"/>
        </w:rPr>
        <w:t xml:space="preserve"> </w:t>
      </w:r>
      <w:r w:rsidRPr="00C856F3">
        <w:rPr>
          <w:rFonts w:cs="B Mitra"/>
          <w:sz w:val="24"/>
          <w:szCs w:val="24"/>
        </w:rPr>
        <w:t>virtual</w:t>
      </w:r>
      <w:r w:rsidRPr="00C856F3">
        <w:rPr>
          <w:rFonts w:cs="B Mitra"/>
          <w:spacing w:val="9"/>
          <w:sz w:val="24"/>
          <w:szCs w:val="24"/>
        </w:rPr>
        <w:t xml:space="preserve"> </w:t>
      </w:r>
      <w:r w:rsidRPr="00C856F3">
        <w:rPr>
          <w:rFonts w:cs="B Mitra"/>
          <w:sz w:val="24"/>
          <w:szCs w:val="24"/>
        </w:rPr>
        <w:t>environments:</w:t>
      </w:r>
      <w:r w:rsidRPr="00C856F3">
        <w:rPr>
          <w:rFonts w:cs="B Mitra"/>
          <w:spacing w:val="8"/>
          <w:sz w:val="24"/>
          <w:szCs w:val="24"/>
        </w:rPr>
        <w:t xml:space="preserve"> </w:t>
      </w:r>
      <w:r w:rsidRPr="00C856F3">
        <w:rPr>
          <w:rFonts w:cs="B Mitra"/>
          <w:sz w:val="24"/>
          <w:szCs w:val="24"/>
        </w:rPr>
        <w:t>Haptics</w:t>
      </w:r>
      <w:r w:rsidRPr="00C856F3">
        <w:rPr>
          <w:rFonts w:cs="B Mitra"/>
          <w:spacing w:val="7"/>
          <w:sz w:val="24"/>
          <w:szCs w:val="24"/>
        </w:rPr>
        <w:t xml:space="preserve"> </w:t>
      </w:r>
      <w:r w:rsidRPr="00C856F3">
        <w:rPr>
          <w:rFonts w:cs="B Mitra"/>
          <w:sz w:val="24"/>
          <w:szCs w:val="24"/>
        </w:rPr>
        <w:t>and</w:t>
      </w:r>
      <w:r w:rsidRPr="00C856F3">
        <w:rPr>
          <w:rFonts w:cs="B Mitra"/>
          <w:spacing w:val="8"/>
          <w:sz w:val="24"/>
          <w:szCs w:val="24"/>
        </w:rPr>
        <w:t xml:space="preserve"> </w:t>
      </w:r>
      <w:r w:rsidRPr="00C856F3">
        <w:rPr>
          <w:rFonts w:cs="B Mitra"/>
          <w:sz w:val="24"/>
          <w:szCs w:val="24"/>
        </w:rPr>
        <w:t>the</w:t>
      </w:r>
      <w:r w:rsidRPr="00C856F3">
        <w:rPr>
          <w:rFonts w:cs="B Mitra"/>
          <w:spacing w:val="38"/>
          <w:sz w:val="24"/>
          <w:szCs w:val="24"/>
        </w:rPr>
        <w:t xml:space="preserve"> </w:t>
      </w:r>
      <w:r w:rsidRPr="00C856F3">
        <w:rPr>
          <w:rFonts w:cs="B Mitra"/>
          <w:sz w:val="24"/>
          <w:szCs w:val="24"/>
        </w:rPr>
        <w:t>design</w:t>
      </w:r>
      <w:r w:rsidRPr="00C856F3">
        <w:rPr>
          <w:rFonts w:cs="B Mitra"/>
          <w:spacing w:val="-3"/>
          <w:sz w:val="24"/>
          <w:szCs w:val="24"/>
        </w:rPr>
        <w:t xml:space="preserve"> </w:t>
      </w:r>
      <w:r w:rsidRPr="00C856F3">
        <w:rPr>
          <w:rFonts w:cs="B Mitra"/>
          <w:sz w:val="24"/>
          <w:szCs w:val="24"/>
        </w:rPr>
        <w:t>of interactive</w:t>
      </w:r>
      <w:r w:rsidRPr="00C856F3">
        <w:rPr>
          <w:rFonts w:cs="B Mitra"/>
          <w:spacing w:val="-3"/>
          <w:sz w:val="24"/>
          <w:szCs w:val="24"/>
        </w:rPr>
        <w:t xml:space="preserve"> </w:t>
      </w:r>
      <w:r w:rsidRPr="00C856F3">
        <w:rPr>
          <w:rFonts w:cs="B Mitra"/>
          <w:sz w:val="24"/>
          <w:szCs w:val="24"/>
        </w:rPr>
        <w:t>systems. New York:</w:t>
      </w:r>
      <w:r w:rsidRPr="00C856F3">
        <w:rPr>
          <w:rFonts w:cs="B Mitra"/>
          <w:spacing w:val="-3"/>
          <w:sz w:val="24"/>
          <w:szCs w:val="24"/>
        </w:rPr>
        <w:t xml:space="preserve"> </w:t>
      </w:r>
      <w:r w:rsidRPr="00C856F3">
        <w:rPr>
          <w:rFonts w:cs="B Mitra"/>
          <w:sz w:val="24"/>
          <w:szCs w:val="24"/>
        </w:rPr>
        <w:t>Prentice-Hall.</w:t>
      </w:r>
    </w:p>
    <w:p w:rsidR="00B81A39" w:rsidRPr="00C856F3" w:rsidRDefault="00B81A39" w:rsidP="00C856F3">
      <w:pPr>
        <w:pStyle w:val="Style5"/>
        <w:bidi/>
        <w:ind w:left="0"/>
        <w:jc w:val="left"/>
        <w:rPr>
          <w:rFonts w:eastAsia="Times New Roman" w:cs="B Mitra"/>
          <w:sz w:val="24"/>
          <w:szCs w:val="24"/>
        </w:rPr>
      </w:pPr>
      <w:r w:rsidRPr="00C856F3">
        <w:rPr>
          <w:rFonts w:cs="B Mitra"/>
          <w:sz w:val="24"/>
          <w:szCs w:val="24"/>
        </w:rPr>
        <w:t>[5]</w:t>
      </w:r>
      <w:r w:rsidRPr="00C856F3">
        <w:rPr>
          <w:rFonts w:cs="B Mitra"/>
          <w:spacing w:val="7"/>
          <w:sz w:val="24"/>
          <w:szCs w:val="24"/>
        </w:rPr>
        <w:t xml:space="preserve"> </w:t>
      </w:r>
      <w:r w:rsidRPr="00C856F3">
        <w:rPr>
          <w:rFonts w:cs="B Mitra"/>
          <w:sz w:val="24"/>
          <w:szCs w:val="24"/>
        </w:rPr>
        <w:t>Klatzky,</w:t>
      </w:r>
      <w:r w:rsidRPr="00C856F3">
        <w:rPr>
          <w:rFonts w:cs="B Mitra"/>
          <w:spacing w:val="9"/>
          <w:sz w:val="24"/>
          <w:szCs w:val="24"/>
        </w:rPr>
        <w:t xml:space="preserve"> </w:t>
      </w:r>
      <w:r w:rsidRPr="00C856F3">
        <w:rPr>
          <w:rFonts w:cs="B Mitra"/>
          <w:sz w:val="24"/>
          <w:szCs w:val="24"/>
        </w:rPr>
        <w:t>R.L.,</w:t>
      </w:r>
      <w:r w:rsidRPr="00C856F3">
        <w:rPr>
          <w:rFonts w:cs="B Mitra"/>
          <w:spacing w:val="10"/>
          <w:sz w:val="24"/>
          <w:szCs w:val="24"/>
        </w:rPr>
        <w:t xml:space="preserve"> </w:t>
      </w:r>
      <w:r w:rsidRPr="00C856F3">
        <w:rPr>
          <w:rFonts w:cs="B Mitra"/>
          <w:sz w:val="24"/>
          <w:szCs w:val="24"/>
        </w:rPr>
        <w:t>&amp;</w:t>
      </w:r>
      <w:r w:rsidRPr="00C856F3">
        <w:rPr>
          <w:rFonts w:cs="B Mitra"/>
          <w:spacing w:val="9"/>
          <w:sz w:val="24"/>
          <w:szCs w:val="24"/>
        </w:rPr>
        <w:t xml:space="preserve"> </w:t>
      </w:r>
      <w:r w:rsidRPr="00C856F3">
        <w:rPr>
          <w:rFonts w:cs="B Mitra"/>
          <w:sz w:val="24"/>
          <w:szCs w:val="24"/>
        </w:rPr>
        <w:t>Lederman,</w:t>
      </w:r>
      <w:r w:rsidRPr="00C856F3">
        <w:rPr>
          <w:rFonts w:cs="B Mitra"/>
          <w:spacing w:val="9"/>
          <w:sz w:val="24"/>
          <w:szCs w:val="24"/>
        </w:rPr>
        <w:t xml:space="preserve"> </w:t>
      </w:r>
      <w:r w:rsidRPr="00C856F3">
        <w:rPr>
          <w:rFonts w:cs="B Mitra"/>
          <w:sz w:val="24"/>
          <w:szCs w:val="24"/>
        </w:rPr>
        <w:t>S.J.</w:t>
      </w:r>
      <w:r w:rsidRPr="00C856F3">
        <w:rPr>
          <w:rFonts w:cs="B Mitra"/>
          <w:spacing w:val="10"/>
          <w:sz w:val="24"/>
          <w:szCs w:val="24"/>
        </w:rPr>
        <w:t xml:space="preserve"> </w:t>
      </w:r>
      <w:r w:rsidRPr="00C856F3">
        <w:rPr>
          <w:rFonts w:cs="B Mitra"/>
          <w:sz w:val="24"/>
          <w:szCs w:val="24"/>
        </w:rPr>
        <w:t>(2001).</w:t>
      </w:r>
      <w:r w:rsidRPr="00C856F3">
        <w:rPr>
          <w:rFonts w:cs="B Mitra"/>
          <w:spacing w:val="8"/>
          <w:sz w:val="24"/>
          <w:szCs w:val="24"/>
        </w:rPr>
        <w:t xml:space="preserve"> </w:t>
      </w:r>
      <w:r w:rsidRPr="00C856F3">
        <w:rPr>
          <w:rFonts w:cs="B Mitra"/>
          <w:sz w:val="24"/>
          <w:szCs w:val="24"/>
        </w:rPr>
        <w:t>Modality</w:t>
      </w:r>
      <w:r w:rsidRPr="00C856F3">
        <w:rPr>
          <w:rFonts w:cs="B Mitra"/>
          <w:spacing w:val="8"/>
          <w:sz w:val="24"/>
          <w:szCs w:val="24"/>
        </w:rPr>
        <w:t xml:space="preserve"> </w:t>
      </w:r>
      <w:r w:rsidRPr="00C856F3">
        <w:rPr>
          <w:rFonts w:cs="B Mitra"/>
          <w:sz w:val="24"/>
          <w:szCs w:val="24"/>
        </w:rPr>
        <w:t>specificity</w:t>
      </w:r>
      <w:r w:rsidRPr="00C856F3">
        <w:rPr>
          <w:rFonts w:cs="B Mitra"/>
          <w:spacing w:val="7"/>
          <w:sz w:val="24"/>
          <w:szCs w:val="24"/>
        </w:rPr>
        <w:t xml:space="preserve"> </w:t>
      </w:r>
      <w:r w:rsidRPr="00C856F3">
        <w:rPr>
          <w:rFonts w:cs="B Mitra"/>
          <w:sz w:val="24"/>
          <w:szCs w:val="24"/>
        </w:rPr>
        <w:t>in</w:t>
      </w:r>
      <w:r w:rsidRPr="00C856F3">
        <w:rPr>
          <w:rFonts w:cs="B Mitra"/>
          <w:spacing w:val="9"/>
          <w:sz w:val="24"/>
          <w:szCs w:val="24"/>
        </w:rPr>
        <w:t xml:space="preserve"> </w:t>
      </w:r>
      <w:r w:rsidRPr="00C856F3">
        <w:rPr>
          <w:rFonts w:cs="B Mitra"/>
          <w:sz w:val="24"/>
          <w:szCs w:val="24"/>
        </w:rPr>
        <w:t>cognition:</w:t>
      </w:r>
      <w:r w:rsidRPr="00C856F3">
        <w:rPr>
          <w:rFonts w:cs="B Mitra"/>
          <w:spacing w:val="7"/>
          <w:sz w:val="24"/>
          <w:szCs w:val="24"/>
        </w:rPr>
        <w:t xml:space="preserve"> </w:t>
      </w:r>
      <w:r w:rsidRPr="00C856F3">
        <w:rPr>
          <w:rFonts w:cs="B Mitra"/>
          <w:sz w:val="24"/>
          <w:szCs w:val="24"/>
        </w:rPr>
        <w:t>The</w:t>
      </w:r>
      <w:r w:rsidRPr="00C856F3">
        <w:rPr>
          <w:rFonts w:cs="B Mitra"/>
          <w:spacing w:val="8"/>
          <w:sz w:val="24"/>
          <w:szCs w:val="24"/>
        </w:rPr>
        <w:t xml:space="preserve"> </w:t>
      </w:r>
      <w:r w:rsidRPr="00C856F3">
        <w:rPr>
          <w:rFonts w:cs="B Mitra"/>
          <w:sz w:val="24"/>
          <w:szCs w:val="24"/>
        </w:rPr>
        <w:t>case</w:t>
      </w:r>
      <w:r w:rsidRPr="00C856F3">
        <w:rPr>
          <w:rFonts w:cs="B Mitra"/>
          <w:spacing w:val="9"/>
          <w:sz w:val="24"/>
          <w:szCs w:val="24"/>
        </w:rPr>
        <w:t xml:space="preserve"> </w:t>
      </w:r>
      <w:r w:rsidRPr="00C856F3">
        <w:rPr>
          <w:rFonts w:cs="B Mitra"/>
          <w:sz w:val="24"/>
          <w:szCs w:val="24"/>
        </w:rPr>
        <w:t>of</w:t>
      </w:r>
      <w:r w:rsidRPr="00C856F3">
        <w:rPr>
          <w:rFonts w:cs="B Mitra"/>
          <w:spacing w:val="8"/>
          <w:sz w:val="24"/>
          <w:szCs w:val="24"/>
        </w:rPr>
        <w:t xml:space="preserve"> </w:t>
      </w:r>
      <w:r w:rsidRPr="00C856F3">
        <w:rPr>
          <w:rFonts w:cs="B Mitra"/>
          <w:sz w:val="24"/>
          <w:szCs w:val="24"/>
        </w:rPr>
        <w:t>touch.</w:t>
      </w:r>
      <w:r w:rsidRPr="00C856F3">
        <w:rPr>
          <w:rFonts w:cs="B Mitra"/>
          <w:spacing w:val="8"/>
          <w:sz w:val="24"/>
          <w:szCs w:val="24"/>
        </w:rPr>
        <w:t xml:space="preserve"> </w:t>
      </w:r>
      <w:r w:rsidRPr="00C856F3">
        <w:rPr>
          <w:rFonts w:cs="B Mitra"/>
          <w:sz w:val="24"/>
          <w:szCs w:val="24"/>
        </w:rPr>
        <w:t>American</w:t>
      </w:r>
      <w:r w:rsidRPr="00C856F3">
        <w:rPr>
          <w:rFonts w:cs="B Mitra"/>
          <w:spacing w:val="21"/>
          <w:sz w:val="24"/>
          <w:szCs w:val="24"/>
        </w:rPr>
        <w:t xml:space="preserve"> </w:t>
      </w:r>
      <w:r w:rsidRPr="00C856F3">
        <w:rPr>
          <w:rFonts w:cs="B Mitra"/>
          <w:sz w:val="24"/>
          <w:szCs w:val="24"/>
        </w:rPr>
        <w:t>Psychological Association Press: 233-245.</w:t>
      </w:r>
    </w:p>
    <w:p w:rsidR="00B81A39" w:rsidRPr="00C856F3" w:rsidRDefault="00B81A39" w:rsidP="00C856F3">
      <w:pPr>
        <w:pStyle w:val="Style5"/>
        <w:bidi/>
        <w:ind w:left="0"/>
        <w:jc w:val="left"/>
        <w:rPr>
          <w:rFonts w:eastAsia="Times New Roman" w:cs="B Mitra"/>
          <w:sz w:val="24"/>
          <w:szCs w:val="24"/>
        </w:rPr>
      </w:pPr>
      <w:r w:rsidRPr="00C856F3">
        <w:rPr>
          <w:rFonts w:cs="B Mitra"/>
          <w:sz w:val="24"/>
          <w:szCs w:val="24"/>
        </w:rPr>
        <w:t>[6]</w:t>
      </w:r>
      <w:r w:rsidRPr="00C856F3">
        <w:rPr>
          <w:rFonts w:cs="B Mitra"/>
          <w:spacing w:val="19"/>
          <w:sz w:val="24"/>
          <w:szCs w:val="24"/>
        </w:rPr>
        <w:t xml:space="preserve"> </w:t>
      </w:r>
      <w:r w:rsidRPr="00C856F3">
        <w:rPr>
          <w:rFonts w:cs="B Mitra"/>
          <w:sz w:val="24"/>
          <w:szCs w:val="24"/>
        </w:rPr>
        <w:t>Insko,</w:t>
      </w:r>
      <w:r w:rsidRPr="00C856F3">
        <w:rPr>
          <w:rFonts w:cs="B Mitra"/>
          <w:spacing w:val="19"/>
          <w:sz w:val="24"/>
          <w:szCs w:val="24"/>
        </w:rPr>
        <w:t xml:space="preserve"> </w:t>
      </w:r>
      <w:r w:rsidRPr="00C856F3">
        <w:rPr>
          <w:rFonts w:cs="B Mitra"/>
          <w:sz w:val="24"/>
          <w:szCs w:val="24"/>
        </w:rPr>
        <w:t>C.A.,</w:t>
      </w:r>
      <w:r w:rsidRPr="00C856F3">
        <w:rPr>
          <w:rFonts w:cs="B Mitra"/>
          <w:spacing w:val="19"/>
          <w:sz w:val="24"/>
          <w:szCs w:val="24"/>
        </w:rPr>
        <w:t xml:space="preserve"> </w:t>
      </w:r>
      <w:r w:rsidRPr="00C856F3">
        <w:rPr>
          <w:rFonts w:cs="B Mitra"/>
          <w:sz w:val="24"/>
          <w:szCs w:val="24"/>
        </w:rPr>
        <w:t>Schopler,</w:t>
      </w:r>
      <w:r w:rsidRPr="00C856F3">
        <w:rPr>
          <w:rFonts w:cs="B Mitra"/>
          <w:spacing w:val="18"/>
          <w:sz w:val="24"/>
          <w:szCs w:val="24"/>
        </w:rPr>
        <w:t xml:space="preserve"> </w:t>
      </w:r>
      <w:r w:rsidRPr="00C856F3">
        <w:rPr>
          <w:rFonts w:cs="B Mitra"/>
          <w:sz w:val="24"/>
          <w:szCs w:val="24"/>
        </w:rPr>
        <w:t>J.,</w:t>
      </w:r>
      <w:r w:rsidRPr="00C856F3">
        <w:rPr>
          <w:rFonts w:cs="B Mitra"/>
          <w:spacing w:val="19"/>
          <w:sz w:val="24"/>
          <w:szCs w:val="24"/>
        </w:rPr>
        <w:t xml:space="preserve"> </w:t>
      </w:r>
      <w:r w:rsidRPr="00C856F3">
        <w:rPr>
          <w:rFonts w:cs="B Mitra"/>
          <w:sz w:val="24"/>
          <w:szCs w:val="24"/>
        </w:rPr>
        <w:t>Gaertner,</w:t>
      </w:r>
      <w:r w:rsidRPr="00C856F3">
        <w:rPr>
          <w:rFonts w:cs="B Mitra"/>
          <w:spacing w:val="19"/>
          <w:sz w:val="24"/>
          <w:szCs w:val="24"/>
        </w:rPr>
        <w:t xml:space="preserve"> </w:t>
      </w:r>
      <w:r w:rsidRPr="00C856F3">
        <w:rPr>
          <w:rFonts w:cs="B Mitra"/>
          <w:sz w:val="24"/>
          <w:szCs w:val="24"/>
        </w:rPr>
        <w:t>L.,</w:t>
      </w:r>
      <w:r w:rsidRPr="00C856F3">
        <w:rPr>
          <w:rFonts w:cs="B Mitra"/>
          <w:spacing w:val="19"/>
          <w:sz w:val="24"/>
          <w:szCs w:val="24"/>
        </w:rPr>
        <w:t xml:space="preserve"> </w:t>
      </w:r>
      <w:r w:rsidRPr="00C856F3">
        <w:rPr>
          <w:rFonts w:cs="B Mitra"/>
          <w:sz w:val="24"/>
          <w:szCs w:val="24"/>
        </w:rPr>
        <w:t>et</w:t>
      </w:r>
      <w:r w:rsidRPr="00C856F3">
        <w:rPr>
          <w:rFonts w:cs="B Mitra"/>
          <w:spacing w:val="19"/>
          <w:sz w:val="24"/>
          <w:szCs w:val="24"/>
        </w:rPr>
        <w:t xml:space="preserve"> </w:t>
      </w:r>
      <w:r w:rsidRPr="00C856F3">
        <w:rPr>
          <w:rFonts w:cs="B Mitra"/>
          <w:sz w:val="24"/>
          <w:szCs w:val="24"/>
        </w:rPr>
        <w:t>al.</w:t>
      </w:r>
      <w:r w:rsidRPr="00C856F3">
        <w:rPr>
          <w:rFonts w:cs="B Mitra"/>
          <w:spacing w:val="21"/>
          <w:sz w:val="24"/>
          <w:szCs w:val="24"/>
        </w:rPr>
        <w:t xml:space="preserve"> </w:t>
      </w:r>
      <w:r w:rsidRPr="00C856F3">
        <w:rPr>
          <w:rFonts w:cs="B Mitra"/>
          <w:sz w:val="24"/>
          <w:szCs w:val="24"/>
        </w:rPr>
        <w:t>(2001).</w:t>
      </w:r>
      <w:r w:rsidRPr="00C856F3">
        <w:rPr>
          <w:rFonts w:cs="B Mitra"/>
          <w:spacing w:val="19"/>
          <w:sz w:val="24"/>
          <w:szCs w:val="24"/>
        </w:rPr>
        <w:t xml:space="preserve"> </w:t>
      </w:r>
      <w:r w:rsidRPr="00C856F3">
        <w:rPr>
          <w:rFonts w:cs="B Mitra"/>
          <w:sz w:val="24"/>
          <w:szCs w:val="24"/>
        </w:rPr>
        <w:t>Interindividual-intergroup</w:t>
      </w:r>
      <w:r w:rsidRPr="00C856F3">
        <w:rPr>
          <w:rFonts w:cs="B Mitra"/>
          <w:spacing w:val="19"/>
          <w:sz w:val="24"/>
          <w:szCs w:val="24"/>
        </w:rPr>
        <w:t xml:space="preserve"> </w:t>
      </w:r>
      <w:r w:rsidRPr="00C856F3">
        <w:rPr>
          <w:rFonts w:cs="B Mitra"/>
          <w:sz w:val="24"/>
          <w:szCs w:val="24"/>
        </w:rPr>
        <w:t>discontinuity</w:t>
      </w:r>
      <w:r w:rsidRPr="00C856F3">
        <w:rPr>
          <w:rFonts w:cs="B Mitra"/>
          <w:spacing w:val="18"/>
          <w:sz w:val="24"/>
          <w:szCs w:val="24"/>
        </w:rPr>
        <w:t xml:space="preserve"> </w:t>
      </w:r>
      <w:r w:rsidRPr="00C856F3">
        <w:rPr>
          <w:rFonts w:cs="B Mitra"/>
          <w:sz w:val="24"/>
          <w:szCs w:val="24"/>
        </w:rPr>
        <w:t>reduction</w:t>
      </w:r>
      <w:r w:rsidRPr="00C856F3">
        <w:rPr>
          <w:rFonts w:cs="B Mitra"/>
          <w:spacing w:val="38"/>
          <w:sz w:val="24"/>
          <w:szCs w:val="24"/>
        </w:rPr>
        <w:t xml:space="preserve"> </w:t>
      </w:r>
      <w:r w:rsidRPr="00C856F3">
        <w:rPr>
          <w:rFonts w:cs="B Mitra"/>
          <w:sz w:val="24"/>
          <w:szCs w:val="24"/>
        </w:rPr>
        <w:t>through</w:t>
      </w:r>
      <w:r w:rsidRPr="00C856F3">
        <w:rPr>
          <w:rFonts w:cs="B Mitra"/>
          <w:spacing w:val="6"/>
          <w:sz w:val="24"/>
          <w:szCs w:val="24"/>
        </w:rPr>
        <w:t xml:space="preserve"> </w:t>
      </w:r>
      <w:r w:rsidRPr="00C856F3">
        <w:rPr>
          <w:rFonts w:cs="B Mitra"/>
          <w:sz w:val="24"/>
          <w:szCs w:val="24"/>
        </w:rPr>
        <w:t>the</w:t>
      </w:r>
      <w:r w:rsidRPr="00C856F3">
        <w:rPr>
          <w:rFonts w:cs="B Mitra"/>
          <w:spacing w:val="5"/>
          <w:sz w:val="24"/>
          <w:szCs w:val="24"/>
        </w:rPr>
        <w:t xml:space="preserve"> </w:t>
      </w:r>
      <w:r w:rsidRPr="00C856F3">
        <w:rPr>
          <w:rFonts w:cs="B Mitra"/>
          <w:sz w:val="24"/>
          <w:szCs w:val="24"/>
        </w:rPr>
        <w:t>anticipation</w:t>
      </w:r>
      <w:r w:rsidRPr="00C856F3">
        <w:rPr>
          <w:rFonts w:cs="B Mitra"/>
          <w:spacing w:val="5"/>
          <w:sz w:val="24"/>
          <w:szCs w:val="24"/>
        </w:rPr>
        <w:t xml:space="preserve"> </w:t>
      </w:r>
      <w:r w:rsidRPr="00C856F3">
        <w:rPr>
          <w:rFonts w:cs="B Mitra"/>
          <w:sz w:val="24"/>
          <w:szCs w:val="24"/>
        </w:rPr>
        <w:t>of</w:t>
      </w:r>
      <w:r w:rsidRPr="00C856F3">
        <w:rPr>
          <w:rFonts w:cs="B Mitra"/>
          <w:spacing w:val="4"/>
          <w:sz w:val="24"/>
          <w:szCs w:val="24"/>
        </w:rPr>
        <w:t xml:space="preserve"> </w:t>
      </w:r>
      <w:r w:rsidRPr="00C856F3">
        <w:rPr>
          <w:rFonts w:cs="B Mitra"/>
          <w:sz w:val="24"/>
          <w:szCs w:val="24"/>
        </w:rPr>
        <w:t>future</w:t>
      </w:r>
      <w:r w:rsidRPr="00C856F3">
        <w:rPr>
          <w:rFonts w:cs="B Mitra"/>
          <w:spacing w:val="5"/>
          <w:sz w:val="24"/>
          <w:szCs w:val="24"/>
        </w:rPr>
        <w:t xml:space="preserve"> </w:t>
      </w:r>
      <w:r w:rsidRPr="00C856F3">
        <w:rPr>
          <w:rFonts w:cs="B Mitra"/>
          <w:sz w:val="24"/>
          <w:szCs w:val="24"/>
        </w:rPr>
        <w:t>interaction.</w:t>
      </w:r>
      <w:r w:rsidRPr="00C856F3">
        <w:rPr>
          <w:rFonts w:cs="B Mitra"/>
          <w:spacing w:val="6"/>
          <w:sz w:val="24"/>
          <w:szCs w:val="24"/>
        </w:rPr>
        <w:t xml:space="preserve"> </w:t>
      </w:r>
      <w:r w:rsidRPr="00C856F3">
        <w:rPr>
          <w:rFonts w:cs="B Mitra"/>
          <w:sz w:val="24"/>
          <w:szCs w:val="24"/>
        </w:rPr>
        <w:t>Journal</w:t>
      </w:r>
      <w:r w:rsidRPr="00C856F3">
        <w:rPr>
          <w:rFonts w:cs="B Mitra"/>
          <w:spacing w:val="5"/>
          <w:sz w:val="24"/>
          <w:szCs w:val="24"/>
        </w:rPr>
        <w:t xml:space="preserve"> </w:t>
      </w:r>
      <w:r w:rsidRPr="00C856F3">
        <w:rPr>
          <w:rFonts w:cs="B Mitra"/>
          <w:sz w:val="24"/>
          <w:szCs w:val="24"/>
        </w:rPr>
        <w:t>of</w:t>
      </w:r>
      <w:r w:rsidRPr="00C856F3">
        <w:rPr>
          <w:rFonts w:cs="B Mitra"/>
          <w:spacing w:val="4"/>
          <w:sz w:val="24"/>
          <w:szCs w:val="24"/>
        </w:rPr>
        <w:t xml:space="preserve"> </w:t>
      </w:r>
      <w:r w:rsidRPr="00C856F3">
        <w:rPr>
          <w:rFonts w:cs="B Mitra"/>
          <w:sz w:val="24"/>
          <w:szCs w:val="24"/>
        </w:rPr>
        <w:t>Personality</w:t>
      </w:r>
      <w:r w:rsidRPr="00C856F3">
        <w:rPr>
          <w:rFonts w:cs="B Mitra"/>
          <w:spacing w:val="5"/>
          <w:sz w:val="24"/>
          <w:szCs w:val="24"/>
        </w:rPr>
        <w:t xml:space="preserve"> </w:t>
      </w:r>
      <w:r w:rsidRPr="00C856F3">
        <w:rPr>
          <w:rFonts w:cs="B Mitra"/>
          <w:sz w:val="24"/>
          <w:szCs w:val="24"/>
        </w:rPr>
        <w:t>and</w:t>
      </w:r>
      <w:r w:rsidRPr="00C856F3">
        <w:rPr>
          <w:rFonts w:cs="B Mitra"/>
          <w:spacing w:val="5"/>
          <w:sz w:val="24"/>
          <w:szCs w:val="24"/>
        </w:rPr>
        <w:t xml:space="preserve"> </w:t>
      </w:r>
      <w:r w:rsidRPr="00C856F3">
        <w:rPr>
          <w:rFonts w:cs="B Mitra"/>
          <w:sz w:val="24"/>
          <w:szCs w:val="24"/>
        </w:rPr>
        <w:t>Social</w:t>
      </w:r>
      <w:r w:rsidRPr="00C856F3">
        <w:rPr>
          <w:rFonts w:cs="B Mitra"/>
          <w:spacing w:val="5"/>
          <w:sz w:val="24"/>
          <w:szCs w:val="24"/>
        </w:rPr>
        <w:t xml:space="preserve"> </w:t>
      </w:r>
      <w:r w:rsidRPr="00C856F3">
        <w:rPr>
          <w:rFonts w:cs="B Mitra"/>
          <w:sz w:val="24"/>
          <w:szCs w:val="24"/>
        </w:rPr>
        <w:t>Psychology,</w:t>
      </w:r>
      <w:r w:rsidRPr="00C856F3">
        <w:rPr>
          <w:rFonts w:cs="B Mitra"/>
          <w:spacing w:val="4"/>
          <w:sz w:val="24"/>
          <w:szCs w:val="24"/>
        </w:rPr>
        <w:t xml:space="preserve"> </w:t>
      </w:r>
      <w:r w:rsidRPr="00C856F3">
        <w:rPr>
          <w:rFonts w:cs="B Mitra"/>
          <w:sz w:val="24"/>
          <w:szCs w:val="24"/>
        </w:rPr>
        <w:t>80(1):</w:t>
      </w:r>
      <w:r w:rsidRPr="00C856F3">
        <w:rPr>
          <w:rFonts w:cs="B Mitra"/>
          <w:spacing w:val="5"/>
          <w:sz w:val="24"/>
          <w:szCs w:val="24"/>
        </w:rPr>
        <w:t xml:space="preserve"> </w:t>
      </w:r>
      <w:r w:rsidRPr="00C856F3">
        <w:rPr>
          <w:rFonts w:cs="B Mitra"/>
          <w:sz w:val="24"/>
          <w:szCs w:val="24"/>
        </w:rPr>
        <w:t>95-</w:t>
      </w:r>
      <w:r w:rsidRPr="00C856F3">
        <w:rPr>
          <w:rFonts w:cs="B Mitra"/>
          <w:spacing w:val="39"/>
          <w:sz w:val="24"/>
          <w:szCs w:val="24"/>
        </w:rPr>
        <w:t xml:space="preserve"> </w:t>
      </w:r>
      <w:r w:rsidRPr="00C856F3">
        <w:rPr>
          <w:rFonts w:cs="B Mitra"/>
          <w:sz w:val="24"/>
          <w:szCs w:val="24"/>
        </w:rPr>
        <w:t>111.</w:t>
      </w:r>
    </w:p>
    <w:p w:rsidR="00B81A39" w:rsidRPr="00C856F3" w:rsidRDefault="00B81A39" w:rsidP="00C856F3">
      <w:pPr>
        <w:pStyle w:val="Style5"/>
        <w:bidi/>
        <w:ind w:left="0"/>
        <w:jc w:val="left"/>
        <w:rPr>
          <w:rFonts w:eastAsia="Times New Roman" w:cs="B Mitra"/>
          <w:sz w:val="24"/>
          <w:szCs w:val="24"/>
        </w:rPr>
      </w:pPr>
      <w:r w:rsidRPr="00C856F3">
        <w:rPr>
          <w:rFonts w:cs="B Mitra"/>
          <w:sz w:val="24"/>
          <w:szCs w:val="24"/>
        </w:rPr>
        <w:t>[7] Wiederhold, B.K., &amp;</w:t>
      </w:r>
      <w:r w:rsidRPr="00C856F3">
        <w:rPr>
          <w:rFonts w:cs="B Mitra"/>
          <w:spacing w:val="1"/>
          <w:sz w:val="24"/>
          <w:szCs w:val="24"/>
        </w:rPr>
        <w:t xml:space="preserve"> </w:t>
      </w:r>
      <w:r w:rsidRPr="00C856F3">
        <w:rPr>
          <w:rFonts w:cs="B Mitra"/>
          <w:sz w:val="24"/>
          <w:szCs w:val="24"/>
        </w:rPr>
        <w:t>Wiederhold, M.D.</w:t>
      </w:r>
      <w:r w:rsidRPr="00C856F3">
        <w:rPr>
          <w:rFonts w:cs="B Mitra"/>
          <w:spacing w:val="1"/>
          <w:sz w:val="24"/>
          <w:szCs w:val="24"/>
        </w:rPr>
        <w:t xml:space="preserve"> </w:t>
      </w:r>
      <w:r w:rsidRPr="00C856F3">
        <w:rPr>
          <w:rFonts w:cs="B Mitra"/>
          <w:sz w:val="24"/>
          <w:szCs w:val="24"/>
        </w:rPr>
        <w:t>(2008). Virtual reality</w:t>
      </w:r>
      <w:r w:rsidRPr="00C856F3">
        <w:rPr>
          <w:rFonts w:cs="B Mitra"/>
          <w:spacing w:val="1"/>
          <w:sz w:val="24"/>
          <w:szCs w:val="24"/>
        </w:rPr>
        <w:t xml:space="preserve"> </w:t>
      </w:r>
      <w:r w:rsidRPr="00C856F3">
        <w:rPr>
          <w:rFonts w:cs="B Mitra"/>
          <w:sz w:val="24"/>
          <w:szCs w:val="24"/>
        </w:rPr>
        <w:t>for posttraumatic stress disorder and stress</w:t>
      </w:r>
      <w:r w:rsidRPr="00C856F3">
        <w:rPr>
          <w:rFonts w:cs="B Mitra"/>
          <w:spacing w:val="56"/>
          <w:sz w:val="24"/>
          <w:szCs w:val="24"/>
        </w:rPr>
        <w:t xml:space="preserve"> </w:t>
      </w:r>
      <w:r w:rsidRPr="00C856F3">
        <w:rPr>
          <w:rFonts w:cs="B Mitra"/>
          <w:sz w:val="24"/>
          <w:szCs w:val="24"/>
        </w:rPr>
        <w:t>inoculation training. Journal of CyberTherapy</w:t>
      </w:r>
      <w:r w:rsidRPr="00C856F3">
        <w:rPr>
          <w:rFonts w:cs="B Mitra"/>
          <w:spacing w:val="1"/>
          <w:sz w:val="24"/>
          <w:szCs w:val="24"/>
        </w:rPr>
        <w:t xml:space="preserve"> </w:t>
      </w:r>
      <w:r w:rsidRPr="00C856F3">
        <w:rPr>
          <w:rFonts w:cs="B Mitra"/>
          <w:sz w:val="24"/>
          <w:szCs w:val="24"/>
        </w:rPr>
        <w:t>&amp;</w:t>
      </w:r>
      <w:r w:rsidRPr="00C856F3">
        <w:rPr>
          <w:rFonts w:cs="B Mitra"/>
          <w:spacing w:val="2"/>
          <w:sz w:val="24"/>
          <w:szCs w:val="24"/>
        </w:rPr>
        <w:t xml:space="preserve"> </w:t>
      </w:r>
      <w:r w:rsidRPr="00C856F3">
        <w:rPr>
          <w:rFonts w:cs="B Mitra"/>
          <w:sz w:val="24"/>
          <w:szCs w:val="24"/>
        </w:rPr>
        <w:t>Rehabilitation, 1(1): 23-35.</w:t>
      </w:r>
    </w:p>
    <w:p w:rsidR="00B81A39" w:rsidRPr="00C856F3" w:rsidRDefault="00B81A39" w:rsidP="00C856F3">
      <w:pPr>
        <w:pStyle w:val="Style5"/>
        <w:bidi/>
        <w:ind w:left="0"/>
        <w:jc w:val="left"/>
        <w:rPr>
          <w:rFonts w:eastAsia="Times New Roman" w:cs="B Mitra"/>
          <w:sz w:val="24"/>
          <w:szCs w:val="24"/>
        </w:rPr>
      </w:pPr>
      <w:r w:rsidRPr="00C856F3">
        <w:rPr>
          <w:rFonts w:cs="B Mitra"/>
          <w:sz w:val="24"/>
          <w:szCs w:val="24"/>
        </w:rPr>
        <w:t>[8]</w:t>
      </w:r>
      <w:r w:rsidRPr="00C856F3">
        <w:rPr>
          <w:rFonts w:cs="B Mitra"/>
          <w:spacing w:val="24"/>
          <w:sz w:val="24"/>
          <w:szCs w:val="24"/>
        </w:rPr>
        <w:t xml:space="preserve"> </w:t>
      </w:r>
      <w:r w:rsidRPr="00C856F3">
        <w:rPr>
          <w:rFonts w:cs="B Mitra"/>
          <w:sz w:val="24"/>
          <w:szCs w:val="24"/>
        </w:rPr>
        <w:t>Stetz,</w:t>
      </w:r>
      <w:r w:rsidRPr="00C856F3">
        <w:rPr>
          <w:rFonts w:cs="B Mitra"/>
          <w:spacing w:val="23"/>
          <w:sz w:val="24"/>
          <w:szCs w:val="24"/>
        </w:rPr>
        <w:t xml:space="preserve"> </w:t>
      </w:r>
      <w:r w:rsidRPr="00C856F3">
        <w:rPr>
          <w:rFonts w:cs="B Mitra"/>
          <w:sz w:val="24"/>
          <w:szCs w:val="24"/>
        </w:rPr>
        <w:t>M.C.,</w:t>
      </w:r>
      <w:r w:rsidRPr="00C856F3">
        <w:rPr>
          <w:rFonts w:cs="B Mitra"/>
          <w:spacing w:val="24"/>
          <w:sz w:val="24"/>
          <w:szCs w:val="24"/>
        </w:rPr>
        <w:t xml:space="preserve"> </w:t>
      </w:r>
      <w:r w:rsidRPr="00C856F3">
        <w:rPr>
          <w:rFonts w:cs="B Mitra"/>
          <w:sz w:val="24"/>
          <w:szCs w:val="24"/>
        </w:rPr>
        <w:t>Long,</w:t>
      </w:r>
      <w:r w:rsidRPr="00C856F3">
        <w:rPr>
          <w:rFonts w:cs="B Mitra"/>
          <w:spacing w:val="24"/>
          <w:sz w:val="24"/>
          <w:szCs w:val="24"/>
        </w:rPr>
        <w:t xml:space="preserve"> </w:t>
      </w:r>
      <w:r w:rsidRPr="00C856F3">
        <w:rPr>
          <w:rFonts w:cs="B Mitra"/>
          <w:sz w:val="24"/>
          <w:szCs w:val="24"/>
        </w:rPr>
        <w:t>C.P.,</w:t>
      </w:r>
      <w:r w:rsidRPr="00C856F3">
        <w:rPr>
          <w:rFonts w:cs="B Mitra"/>
          <w:spacing w:val="24"/>
          <w:sz w:val="24"/>
          <w:szCs w:val="24"/>
        </w:rPr>
        <w:t xml:space="preserve"> </w:t>
      </w:r>
      <w:r w:rsidRPr="00C856F3">
        <w:rPr>
          <w:rFonts w:cs="B Mitra"/>
          <w:sz w:val="24"/>
          <w:szCs w:val="24"/>
        </w:rPr>
        <w:t>Wiederhold,</w:t>
      </w:r>
      <w:r w:rsidRPr="00C856F3">
        <w:rPr>
          <w:rFonts w:cs="B Mitra"/>
          <w:spacing w:val="24"/>
          <w:sz w:val="24"/>
          <w:szCs w:val="24"/>
        </w:rPr>
        <w:t xml:space="preserve"> </w:t>
      </w:r>
      <w:r w:rsidRPr="00C856F3">
        <w:rPr>
          <w:rFonts w:cs="B Mitra"/>
          <w:sz w:val="24"/>
          <w:szCs w:val="24"/>
        </w:rPr>
        <w:t>B.K.,</w:t>
      </w:r>
      <w:r w:rsidRPr="00C856F3">
        <w:rPr>
          <w:rFonts w:cs="B Mitra"/>
          <w:spacing w:val="24"/>
          <w:sz w:val="24"/>
          <w:szCs w:val="24"/>
        </w:rPr>
        <w:t xml:space="preserve"> </w:t>
      </w:r>
      <w:r w:rsidRPr="00C856F3">
        <w:rPr>
          <w:rFonts w:cs="B Mitra"/>
          <w:sz w:val="24"/>
          <w:szCs w:val="24"/>
        </w:rPr>
        <w:t>&amp;</w:t>
      </w:r>
      <w:r w:rsidRPr="00C856F3">
        <w:rPr>
          <w:rFonts w:cs="B Mitra"/>
          <w:spacing w:val="24"/>
          <w:sz w:val="24"/>
          <w:szCs w:val="24"/>
        </w:rPr>
        <w:t xml:space="preserve"> </w:t>
      </w:r>
      <w:r w:rsidRPr="00C856F3">
        <w:rPr>
          <w:rFonts w:cs="B Mitra"/>
          <w:sz w:val="24"/>
          <w:szCs w:val="24"/>
        </w:rPr>
        <w:t>Turner,</w:t>
      </w:r>
      <w:r w:rsidRPr="00C856F3">
        <w:rPr>
          <w:rFonts w:cs="B Mitra"/>
          <w:spacing w:val="24"/>
          <w:sz w:val="24"/>
          <w:szCs w:val="24"/>
        </w:rPr>
        <w:t xml:space="preserve"> </w:t>
      </w:r>
      <w:r w:rsidRPr="00C856F3">
        <w:rPr>
          <w:rFonts w:cs="B Mitra"/>
          <w:sz w:val="24"/>
          <w:szCs w:val="24"/>
        </w:rPr>
        <w:t>D.D.</w:t>
      </w:r>
      <w:r w:rsidRPr="00C856F3">
        <w:rPr>
          <w:rFonts w:cs="B Mitra"/>
          <w:spacing w:val="24"/>
          <w:sz w:val="24"/>
          <w:szCs w:val="24"/>
        </w:rPr>
        <w:t xml:space="preserve"> </w:t>
      </w:r>
      <w:r w:rsidRPr="00C856F3">
        <w:rPr>
          <w:rFonts w:cs="B Mitra"/>
          <w:sz w:val="24"/>
          <w:szCs w:val="24"/>
        </w:rPr>
        <w:t>(2008).</w:t>
      </w:r>
      <w:r w:rsidRPr="00C856F3">
        <w:rPr>
          <w:rFonts w:cs="B Mitra"/>
          <w:spacing w:val="24"/>
          <w:sz w:val="24"/>
          <w:szCs w:val="24"/>
        </w:rPr>
        <w:t xml:space="preserve"> </w:t>
      </w:r>
      <w:r w:rsidRPr="00C856F3">
        <w:rPr>
          <w:rFonts w:cs="B Mitra"/>
          <w:sz w:val="24"/>
          <w:szCs w:val="24"/>
        </w:rPr>
        <w:t>Combat</w:t>
      </w:r>
      <w:r w:rsidRPr="00C856F3">
        <w:rPr>
          <w:rFonts w:cs="B Mitra"/>
          <w:spacing w:val="24"/>
          <w:sz w:val="24"/>
          <w:szCs w:val="24"/>
        </w:rPr>
        <w:t xml:space="preserve"> </w:t>
      </w:r>
      <w:r w:rsidRPr="00C856F3">
        <w:rPr>
          <w:rFonts w:cs="B Mitra"/>
          <w:sz w:val="24"/>
          <w:szCs w:val="24"/>
        </w:rPr>
        <w:t>scenarios</w:t>
      </w:r>
      <w:r w:rsidRPr="00C856F3">
        <w:rPr>
          <w:rFonts w:cs="B Mitra"/>
          <w:spacing w:val="24"/>
          <w:sz w:val="24"/>
          <w:szCs w:val="24"/>
        </w:rPr>
        <w:t xml:space="preserve"> </w:t>
      </w:r>
      <w:r w:rsidRPr="00C856F3">
        <w:rPr>
          <w:rFonts w:cs="B Mitra"/>
          <w:sz w:val="24"/>
          <w:szCs w:val="24"/>
        </w:rPr>
        <w:t>and</w:t>
      </w:r>
      <w:r w:rsidRPr="00C856F3">
        <w:rPr>
          <w:rFonts w:cs="B Mitra"/>
          <w:spacing w:val="24"/>
          <w:sz w:val="24"/>
          <w:szCs w:val="24"/>
        </w:rPr>
        <w:t xml:space="preserve"> </w:t>
      </w:r>
      <w:r w:rsidRPr="00C856F3">
        <w:rPr>
          <w:rFonts w:cs="B Mitra"/>
          <w:sz w:val="24"/>
          <w:szCs w:val="24"/>
        </w:rPr>
        <w:t>relaxation</w:t>
      </w:r>
      <w:r w:rsidRPr="00C856F3">
        <w:rPr>
          <w:rFonts w:cs="B Mitra"/>
          <w:spacing w:val="30"/>
          <w:sz w:val="24"/>
          <w:szCs w:val="24"/>
        </w:rPr>
        <w:t xml:space="preserve"> </w:t>
      </w:r>
      <w:r w:rsidRPr="00C856F3">
        <w:rPr>
          <w:rFonts w:cs="B Mitra"/>
          <w:sz w:val="24"/>
          <w:szCs w:val="24"/>
        </w:rPr>
        <w:t>training to harden medics against stress. Journal of CyberTherapy &amp;</w:t>
      </w:r>
      <w:r w:rsidRPr="00C856F3">
        <w:rPr>
          <w:rFonts w:cs="B Mitra"/>
          <w:spacing w:val="1"/>
          <w:sz w:val="24"/>
          <w:szCs w:val="24"/>
        </w:rPr>
        <w:t xml:space="preserve"> </w:t>
      </w:r>
      <w:r w:rsidRPr="00C856F3">
        <w:rPr>
          <w:rFonts w:cs="B Mitra"/>
          <w:sz w:val="24"/>
          <w:szCs w:val="24"/>
        </w:rPr>
        <w:t>Rehabilitation, 1(3): 239-246.</w:t>
      </w:r>
    </w:p>
    <w:p w:rsidR="00B81A39" w:rsidRPr="00C856F3" w:rsidRDefault="00B81A39" w:rsidP="00C856F3">
      <w:pPr>
        <w:pStyle w:val="Style5"/>
        <w:bidi/>
        <w:ind w:left="0"/>
        <w:jc w:val="left"/>
        <w:rPr>
          <w:rFonts w:eastAsia="Times New Roman" w:cs="B Mitra"/>
          <w:sz w:val="24"/>
          <w:szCs w:val="24"/>
        </w:rPr>
      </w:pPr>
      <w:r w:rsidRPr="00C856F3">
        <w:rPr>
          <w:rFonts w:cs="B Mitra"/>
          <w:sz w:val="24"/>
          <w:szCs w:val="24"/>
        </w:rPr>
        <w:t>[9]</w:t>
      </w:r>
      <w:r w:rsidRPr="00C856F3">
        <w:rPr>
          <w:rFonts w:cs="B Mitra"/>
          <w:spacing w:val="29"/>
          <w:sz w:val="24"/>
          <w:szCs w:val="24"/>
        </w:rPr>
        <w:t xml:space="preserve"> </w:t>
      </w:r>
      <w:r w:rsidRPr="00C856F3">
        <w:rPr>
          <w:rFonts w:cs="B Mitra"/>
          <w:sz w:val="24"/>
          <w:szCs w:val="24"/>
        </w:rPr>
        <w:t>Jiang,</w:t>
      </w:r>
      <w:r w:rsidRPr="00C856F3">
        <w:rPr>
          <w:rFonts w:cs="B Mitra"/>
          <w:spacing w:val="30"/>
          <w:sz w:val="24"/>
          <w:szCs w:val="24"/>
        </w:rPr>
        <w:t xml:space="preserve"> </w:t>
      </w:r>
      <w:r w:rsidRPr="00C856F3">
        <w:rPr>
          <w:rFonts w:cs="B Mitra"/>
          <w:sz w:val="24"/>
          <w:szCs w:val="24"/>
        </w:rPr>
        <w:t>L.,</w:t>
      </w:r>
      <w:r w:rsidRPr="00C856F3">
        <w:rPr>
          <w:rFonts w:cs="B Mitra"/>
          <w:spacing w:val="29"/>
          <w:sz w:val="24"/>
          <w:szCs w:val="24"/>
        </w:rPr>
        <w:t xml:space="preserve"> </w:t>
      </w:r>
      <w:r w:rsidRPr="00C856F3">
        <w:rPr>
          <w:rFonts w:cs="B Mitra"/>
          <w:sz w:val="24"/>
          <w:szCs w:val="24"/>
        </w:rPr>
        <w:t>Girotra,</w:t>
      </w:r>
      <w:r w:rsidRPr="00C856F3">
        <w:rPr>
          <w:rFonts w:cs="B Mitra"/>
          <w:spacing w:val="29"/>
          <w:sz w:val="24"/>
          <w:szCs w:val="24"/>
        </w:rPr>
        <w:t xml:space="preserve"> </w:t>
      </w:r>
      <w:r w:rsidRPr="00C856F3">
        <w:rPr>
          <w:rFonts w:cs="B Mitra"/>
          <w:sz w:val="24"/>
          <w:szCs w:val="24"/>
        </w:rPr>
        <w:t>R.,</w:t>
      </w:r>
      <w:r w:rsidRPr="00C856F3">
        <w:rPr>
          <w:rFonts w:cs="B Mitra"/>
          <w:spacing w:val="28"/>
          <w:sz w:val="24"/>
          <w:szCs w:val="24"/>
        </w:rPr>
        <w:t xml:space="preserve"> </w:t>
      </w:r>
      <w:r w:rsidRPr="00C856F3">
        <w:rPr>
          <w:rFonts w:cs="B Mitra"/>
          <w:sz w:val="24"/>
          <w:szCs w:val="24"/>
        </w:rPr>
        <w:t>Cutkosky,</w:t>
      </w:r>
      <w:r w:rsidRPr="00C856F3">
        <w:rPr>
          <w:rFonts w:cs="B Mitra"/>
          <w:spacing w:val="30"/>
          <w:sz w:val="24"/>
          <w:szCs w:val="24"/>
        </w:rPr>
        <w:t xml:space="preserve"> </w:t>
      </w:r>
      <w:r w:rsidRPr="00C856F3">
        <w:rPr>
          <w:rFonts w:cs="B Mitra"/>
          <w:sz w:val="24"/>
          <w:szCs w:val="24"/>
        </w:rPr>
        <w:t>M.R.,</w:t>
      </w:r>
      <w:r w:rsidRPr="00C856F3">
        <w:rPr>
          <w:rFonts w:cs="B Mitra"/>
          <w:spacing w:val="30"/>
          <w:sz w:val="24"/>
          <w:szCs w:val="24"/>
        </w:rPr>
        <w:t xml:space="preserve"> </w:t>
      </w:r>
      <w:r w:rsidRPr="00C856F3">
        <w:rPr>
          <w:rFonts w:cs="B Mitra"/>
          <w:sz w:val="24"/>
          <w:szCs w:val="24"/>
        </w:rPr>
        <w:t>&amp;</w:t>
      </w:r>
      <w:r w:rsidRPr="00C856F3">
        <w:rPr>
          <w:rFonts w:cs="B Mitra"/>
          <w:spacing w:val="31"/>
          <w:sz w:val="24"/>
          <w:szCs w:val="24"/>
        </w:rPr>
        <w:t xml:space="preserve"> </w:t>
      </w:r>
      <w:r w:rsidRPr="00C856F3">
        <w:rPr>
          <w:rFonts w:cs="B Mitra"/>
          <w:sz w:val="24"/>
          <w:szCs w:val="24"/>
        </w:rPr>
        <w:t>Ullrich,</w:t>
      </w:r>
      <w:r w:rsidRPr="00C856F3">
        <w:rPr>
          <w:rFonts w:cs="B Mitra"/>
          <w:spacing w:val="29"/>
          <w:sz w:val="24"/>
          <w:szCs w:val="24"/>
        </w:rPr>
        <w:t xml:space="preserve"> </w:t>
      </w:r>
      <w:r w:rsidRPr="00C856F3">
        <w:rPr>
          <w:rFonts w:cs="B Mitra"/>
          <w:sz w:val="24"/>
          <w:szCs w:val="24"/>
        </w:rPr>
        <w:t>C,.</w:t>
      </w:r>
      <w:r w:rsidRPr="00C856F3">
        <w:rPr>
          <w:rFonts w:cs="B Mitra"/>
          <w:spacing w:val="29"/>
          <w:sz w:val="24"/>
          <w:szCs w:val="24"/>
        </w:rPr>
        <w:t xml:space="preserve"> </w:t>
      </w:r>
      <w:r w:rsidRPr="00C856F3">
        <w:rPr>
          <w:rFonts w:cs="B Mitra"/>
          <w:sz w:val="24"/>
          <w:szCs w:val="24"/>
        </w:rPr>
        <w:t>(2006).</w:t>
      </w:r>
      <w:r w:rsidRPr="00C856F3">
        <w:rPr>
          <w:rFonts w:cs="B Mitra"/>
          <w:spacing w:val="30"/>
          <w:sz w:val="24"/>
          <w:szCs w:val="24"/>
        </w:rPr>
        <w:t xml:space="preserve"> </w:t>
      </w:r>
      <w:r w:rsidRPr="00C856F3">
        <w:rPr>
          <w:rFonts w:cs="B Mitra"/>
          <w:sz w:val="24"/>
          <w:szCs w:val="24"/>
        </w:rPr>
        <w:t>Reducing</w:t>
      </w:r>
      <w:r w:rsidRPr="00C856F3">
        <w:rPr>
          <w:rFonts w:cs="B Mitra"/>
          <w:spacing w:val="29"/>
          <w:sz w:val="24"/>
          <w:szCs w:val="24"/>
        </w:rPr>
        <w:t xml:space="preserve"> </w:t>
      </w:r>
      <w:r w:rsidRPr="00C856F3">
        <w:rPr>
          <w:rFonts w:cs="B Mitra"/>
          <w:sz w:val="24"/>
          <w:szCs w:val="24"/>
        </w:rPr>
        <w:t>Error</w:t>
      </w:r>
      <w:r w:rsidRPr="00C856F3">
        <w:rPr>
          <w:rFonts w:cs="B Mitra"/>
          <w:spacing w:val="28"/>
          <w:sz w:val="24"/>
          <w:szCs w:val="24"/>
        </w:rPr>
        <w:t xml:space="preserve"> </w:t>
      </w:r>
      <w:r w:rsidRPr="00C856F3">
        <w:rPr>
          <w:rFonts w:cs="B Mitra"/>
          <w:sz w:val="24"/>
          <w:szCs w:val="24"/>
        </w:rPr>
        <w:t>Rates</w:t>
      </w:r>
      <w:r w:rsidRPr="00C856F3">
        <w:rPr>
          <w:rFonts w:cs="B Mitra"/>
          <w:spacing w:val="30"/>
          <w:sz w:val="24"/>
          <w:szCs w:val="24"/>
        </w:rPr>
        <w:t xml:space="preserve"> </w:t>
      </w:r>
      <w:r w:rsidRPr="00C856F3">
        <w:rPr>
          <w:rFonts w:cs="B Mitra"/>
          <w:sz w:val="24"/>
          <w:szCs w:val="24"/>
        </w:rPr>
        <w:t>with</w:t>
      </w:r>
      <w:r w:rsidRPr="00C856F3">
        <w:rPr>
          <w:rFonts w:cs="B Mitra"/>
          <w:spacing w:val="29"/>
          <w:sz w:val="24"/>
          <w:szCs w:val="24"/>
        </w:rPr>
        <w:t xml:space="preserve"> </w:t>
      </w:r>
      <w:r w:rsidRPr="00C856F3">
        <w:rPr>
          <w:rFonts w:cs="B Mitra"/>
          <w:sz w:val="24"/>
          <w:szCs w:val="24"/>
        </w:rPr>
        <w:t>Low-Cost</w:t>
      </w:r>
      <w:r w:rsidRPr="00C856F3">
        <w:rPr>
          <w:rFonts w:cs="B Mitra"/>
          <w:spacing w:val="29"/>
          <w:sz w:val="24"/>
          <w:szCs w:val="24"/>
        </w:rPr>
        <w:t xml:space="preserve"> </w:t>
      </w:r>
      <w:r w:rsidRPr="00C856F3">
        <w:rPr>
          <w:rFonts w:cs="B Mitra"/>
          <w:sz w:val="24"/>
          <w:szCs w:val="24"/>
        </w:rPr>
        <w:t>Haptic</w:t>
      </w:r>
      <w:r w:rsidRPr="00C856F3">
        <w:rPr>
          <w:rFonts w:cs="B Mitra"/>
          <w:spacing w:val="13"/>
          <w:sz w:val="24"/>
          <w:szCs w:val="24"/>
        </w:rPr>
        <w:t xml:space="preserve"> </w:t>
      </w:r>
      <w:r w:rsidRPr="00C856F3">
        <w:rPr>
          <w:rFonts w:cs="B Mitra"/>
          <w:sz w:val="24"/>
          <w:szCs w:val="24"/>
        </w:rPr>
        <w:t>Feedback</w:t>
      </w:r>
      <w:r w:rsidRPr="00C856F3">
        <w:rPr>
          <w:rFonts w:cs="B Mitra"/>
          <w:spacing w:val="14"/>
          <w:sz w:val="24"/>
          <w:szCs w:val="24"/>
        </w:rPr>
        <w:t xml:space="preserve"> </w:t>
      </w:r>
      <w:r w:rsidRPr="00C856F3">
        <w:rPr>
          <w:rFonts w:cs="B Mitra"/>
          <w:sz w:val="24"/>
          <w:szCs w:val="24"/>
        </w:rPr>
        <w:t>in</w:t>
      </w:r>
      <w:r w:rsidRPr="00C856F3">
        <w:rPr>
          <w:rFonts w:cs="B Mitra"/>
          <w:spacing w:val="13"/>
          <w:sz w:val="24"/>
          <w:szCs w:val="24"/>
        </w:rPr>
        <w:t xml:space="preserve"> </w:t>
      </w:r>
      <w:r w:rsidRPr="00C856F3">
        <w:rPr>
          <w:rFonts w:cs="B Mitra"/>
          <w:sz w:val="24"/>
          <w:szCs w:val="24"/>
        </w:rPr>
        <w:t>Virtual</w:t>
      </w:r>
      <w:r w:rsidRPr="00C856F3">
        <w:rPr>
          <w:rFonts w:cs="B Mitra"/>
          <w:spacing w:val="14"/>
          <w:sz w:val="24"/>
          <w:szCs w:val="24"/>
        </w:rPr>
        <w:t xml:space="preserve"> </w:t>
      </w:r>
      <w:r w:rsidRPr="00C856F3">
        <w:rPr>
          <w:rFonts w:cs="B Mitra"/>
          <w:sz w:val="24"/>
          <w:szCs w:val="24"/>
        </w:rPr>
        <w:t>Reality-Based</w:t>
      </w:r>
      <w:r w:rsidRPr="00C856F3">
        <w:rPr>
          <w:rFonts w:cs="B Mitra"/>
          <w:spacing w:val="13"/>
          <w:sz w:val="24"/>
          <w:szCs w:val="24"/>
        </w:rPr>
        <w:t xml:space="preserve"> </w:t>
      </w:r>
      <w:r w:rsidRPr="00C856F3">
        <w:rPr>
          <w:rFonts w:cs="B Mitra"/>
          <w:sz w:val="24"/>
          <w:szCs w:val="24"/>
        </w:rPr>
        <w:t>Training</w:t>
      </w:r>
      <w:r w:rsidRPr="00C856F3">
        <w:rPr>
          <w:rFonts w:cs="B Mitra"/>
          <w:spacing w:val="14"/>
          <w:sz w:val="24"/>
          <w:szCs w:val="24"/>
        </w:rPr>
        <w:t xml:space="preserve"> </w:t>
      </w:r>
      <w:r w:rsidRPr="00C856F3">
        <w:rPr>
          <w:rFonts w:cs="B Mitra"/>
          <w:sz w:val="24"/>
          <w:szCs w:val="24"/>
        </w:rPr>
        <w:t>Applications.</w:t>
      </w:r>
      <w:r w:rsidRPr="00C856F3">
        <w:rPr>
          <w:rFonts w:cs="B Mitra"/>
          <w:spacing w:val="12"/>
          <w:sz w:val="24"/>
          <w:szCs w:val="24"/>
        </w:rPr>
        <w:t xml:space="preserve"> </w:t>
      </w:r>
      <w:r w:rsidRPr="00C856F3">
        <w:rPr>
          <w:rFonts w:cs="B Mitra"/>
          <w:sz w:val="24"/>
          <w:szCs w:val="24"/>
        </w:rPr>
        <w:t>Digital</w:t>
      </w:r>
      <w:r w:rsidRPr="00C856F3">
        <w:rPr>
          <w:rFonts w:cs="B Mitra"/>
          <w:spacing w:val="13"/>
          <w:sz w:val="24"/>
          <w:szCs w:val="24"/>
        </w:rPr>
        <w:t xml:space="preserve"> </w:t>
      </w:r>
      <w:r w:rsidRPr="00C856F3">
        <w:rPr>
          <w:rFonts w:cs="B Mitra"/>
          <w:sz w:val="24"/>
          <w:szCs w:val="24"/>
        </w:rPr>
        <w:t>Object</w:t>
      </w:r>
      <w:r w:rsidRPr="00C856F3">
        <w:rPr>
          <w:rFonts w:cs="B Mitra"/>
          <w:spacing w:val="14"/>
          <w:sz w:val="24"/>
          <w:szCs w:val="24"/>
        </w:rPr>
        <w:t xml:space="preserve"> </w:t>
      </w:r>
      <w:r w:rsidRPr="00C856F3">
        <w:rPr>
          <w:rFonts w:cs="B Mitra"/>
          <w:sz w:val="24"/>
          <w:szCs w:val="24"/>
        </w:rPr>
        <w:t>Identifier,</w:t>
      </w:r>
      <w:r w:rsidRPr="00C856F3">
        <w:rPr>
          <w:rFonts w:cs="B Mitra"/>
          <w:spacing w:val="27"/>
          <w:w w:val="99"/>
          <w:sz w:val="24"/>
          <w:szCs w:val="24"/>
        </w:rPr>
        <w:t xml:space="preserve"> </w:t>
      </w:r>
      <w:r w:rsidRPr="00C856F3">
        <w:rPr>
          <w:rFonts w:cs="B Mitra"/>
          <w:sz w:val="24"/>
          <w:szCs w:val="24"/>
        </w:rPr>
        <w:t>10.1109/WHC.2005.111, 420-425.</w:t>
      </w:r>
    </w:p>
    <w:p w:rsidR="00B81A39" w:rsidRPr="00C856F3" w:rsidRDefault="00B81A39" w:rsidP="00C856F3">
      <w:pPr>
        <w:pStyle w:val="Style5"/>
        <w:bidi/>
        <w:ind w:left="0"/>
        <w:jc w:val="left"/>
        <w:rPr>
          <w:rFonts w:eastAsia="Times New Roman" w:cs="B Mitra"/>
          <w:sz w:val="24"/>
          <w:szCs w:val="24"/>
        </w:rPr>
      </w:pPr>
      <w:r w:rsidRPr="00C856F3">
        <w:rPr>
          <w:rFonts w:cs="B Mitra"/>
          <w:sz w:val="24"/>
          <w:szCs w:val="24"/>
        </w:rPr>
        <w:t>[10]</w:t>
      </w:r>
      <w:r w:rsidRPr="00C856F3">
        <w:rPr>
          <w:rFonts w:cs="B Mitra"/>
          <w:spacing w:val="2"/>
          <w:sz w:val="24"/>
          <w:szCs w:val="24"/>
        </w:rPr>
        <w:t xml:space="preserve"> </w:t>
      </w:r>
      <w:r w:rsidRPr="00C856F3">
        <w:rPr>
          <w:rFonts w:cs="B Mitra"/>
          <w:sz w:val="24"/>
          <w:szCs w:val="24"/>
        </w:rPr>
        <w:t>Chaer,</w:t>
      </w:r>
      <w:r w:rsidRPr="00C856F3">
        <w:rPr>
          <w:rFonts w:cs="B Mitra"/>
          <w:spacing w:val="2"/>
          <w:sz w:val="24"/>
          <w:szCs w:val="24"/>
        </w:rPr>
        <w:t xml:space="preserve"> </w:t>
      </w:r>
      <w:r w:rsidRPr="00C856F3">
        <w:rPr>
          <w:rFonts w:cs="B Mitra"/>
          <w:sz w:val="24"/>
          <w:szCs w:val="24"/>
        </w:rPr>
        <w:t>R.A.,</w:t>
      </w:r>
      <w:r w:rsidRPr="00C856F3">
        <w:rPr>
          <w:rFonts w:cs="B Mitra"/>
          <w:spacing w:val="4"/>
          <w:sz w:val="24"/>
          <w:szCs w:val="24"/>
        </w:rPr>
        <w:t xml:space="preserve"> </w:t>
      </w:r>
      <w:r w:rsidRPr="00C856F3">
        <w:rPr>
          <w:rFonts w:cs="B Mitra"/>
          <w:sz w:val="24"/>
          <w:szCs w:val="24"/>
        </w:rPr>
        <w:t>Derubertis,</w:t>
      </w:r>
      <w:r w:rsidRPr="00C856F3">
        <w:rPr>
          <w:rFonts w:cs="B Mitra"/>
          <w:spacing w:val="1"/>
          <w:sz w:val="24"/>
          <w:szCs w:val="24"/>
        </w:rPr>
        <w:t xml:space="preserve"> </w:t>
      </w:r>
      <w:r w:rsidRPr="00C856F3">
        <w:rPr>
          <w:rFonts w:cs="B Mitra"/>
          <w:sz w:val="24"/>
          <w:szCs w:val="24"/>
        </w:rPr>
        <w:t>B.G.,</w:t>
      </w:r>
      <w:r w:rsidRPr="00C856F3">
        <w:rPr>
          <w:rFonts w:cs="B Mitra"/>
          <w:spacing w:val="5"/>
          <w:sz w:val="24"/>
          <w:szCs w:val="24"/>
        </w:rPr>
        <w:t xml:space="preserve"> </w:t>
      </w:r>
      <w:r w:rsidRPr="00C856F3">
        <w:rPr>
          <w:rFonts w:cs="B Mitra"/>
          <w:sz w:val="24"/>
          <w:szCs w:val="24"/>
        </w:rPr>
        <w:t>Lin,</w:t>
      </w:r>
      <w:r w:rsidRPr="00C856F3">
        <w:rPr>
          <w:rFonts w:cs="B Mitra"/>
          <w:spacing w:val="3"/>
          <w:sz w:val="24"/>
          <w:szCs w:val="24"/>
        </w:rPr>
        <w:t xml:space="preserve"> </w:t>
      </w:r>
      <w:r w:rsidRPr="00C856F3">
        <w:rPr>
          <w:rFonts w:cs="B Mitra"/>
          <w:sz w:val="24"/>
          <w:szCs w:val="24"/>
        </w:rPr>
        <w:t>S.C.,</w:t>
      </w:r>
      <w:r w:rsidRPr="00C856F3">
        <w:rPr>
          <w:rFonts w:cs="B Mitra"/>
          <w:spacing w:val="2"/>
          <w:sz w:val="24"/>
          <w:szCs w:val="24"/>
        </w:rPr>
        <w:t xml:space="preserve"> </w:t>
      </w:r>
      <w:r w:rsidRPr="00C856F3">
        <w:rPr>
          <w:rFonts w:cs="B Mitra"/>
          <w:sz w:val="24"/>
          <w:szCs w:val="24"/>
        </w:rPr>
        <w:t>Buch,</w:t>
      </w:r>
      <w:r w:rsidRPr="00C856F3">
        <w:rPr>
          <w:rFonts w:cs="B Mitra"/>
          <w:spacing w:val="3"/>
          <w:sz w:val="24"/>
          <w:szCs w:val="24"/>
        </w:rPr>
        <w:t xml:space="preserve"> </w:t>
      </w:r>
      <w:r w:rsidRPr="00C856F3">
        <w:rPr>
          <w:rFonts w:cs="B Mitra"/>
          <w:sz w:val="24"/>
          <w:szCs w:val="24"/>
        </w:rPr>
        <w:t>H.L.,</w:t>
      </w:r>
      <w:r w:rsidRPr="00C856F3">
        <w:rPr>
          <w:rFonts w:cs="B Mitra"/>
          <w:spacing w:val="3"/>
          <w:sz w:val="24"/>
          <w:szCs w:val="24"/>
        </w:rPr>
        <w:t xml:space="preserve"> </w:t>
      </w:r>
      <w:r w:rsidRPr="00C856F3">
        <w:rPr>
          <w:rFonts w:cs="B Mitra"/>
          <w:sz w:val="24"/>
          <w:szCs w:val="24"/>
        </w:rPr>
        <w:t>Karwowski,</w:t>
      </w:r>
      <w:r w:rsidRPr="00C856F3">
        <w:rPr>
          <w:rFonts w:cs="B Mitra"/>
          <w:spacing w:val="1"/>
          <w:sz w:val="24"/>
          <w:szCs w:val="24"/>
        </w:rPr>
        <w:t xml:space="preserve"> </w:t>
      </w:r>
      <w:r w:rsidRPr="00C856F3">
        <w:rPr>
          <w:rFonts w:cs="B Mitra"/>
          <w:sz w:val="24"/>
          <w:szCs w:val="24"/>
        </w:rPr>
        <w:t>J.K.,</w:t>
      </w:r>
      <w:r w:rsidRPr="00C856F3">
        <w:rPr>
          <w:rFonts w:cs="B Mitra"/>
          <w:spacing w:val="3"/>
          <w:sz w:val="24"/>
          <w:szCs w:val="24"/>
        </w:rPr>
        <w:t xml:space="preserve"> </w:t>
      </w:r>
      <w:r w:rsidRPr="00C856F3">
        <w:rPr>
          <w:rFonts w:cs="B Mitra"/>
          <w:sz w:val="24"/>
          <w:szCs w:val="24"/>
        </w:rPr>
        <w:t>Birk,</w:t>
      </w:r>
      <w:r w:rsidRPr="00C856F3">
        <w:rPr>
          <w:rFonts w:cs="B Mitra"/>
          <w:spacing w:val="3"/>
          <w:sz w:val="24"/>
          <w:szCs w:val="24"/>
        </w:rPr>
        <w:t xml:space="preserve"> </w:t>
      </w:r>
      <w:r w:rsidRPr="00C856F3">
        <w:rPr>
          <w:rFonts w:cs="B Mitra"/>
          <w:sz w:val="24"/>
          <w:szCs w:val="24"/>
        </w:rPr>
        <w:t>D.,</w:t>
      </w:r>
      <w:r w:rsidRPr="00C856F3">
        <w:rPr>
          <w:rFonts w:cs="B Mitra"/>
          <w:spacing w:val="2"/>
          <w:sz w:val="24"/>
          <w:szCs w:val="24"/>
        </w:rPr>
        <w:t xml:space="preserve"> </w:t>
      </w:r>
      <w:r w:rsidRPr="00C856F3">
        <w:rPr>
          <w:rFonts w:cs="B Mitra"/>
          <w:sz w:val="24"/>
          <w:szCs w:val="24"/>
        </w:rPr>
        <w:t>Morrissey,</w:t>
      </w:r>
      <w:r w:rsidRPr="00C856F3">
        <w:rPr>
          <w:rFonts w:cs="B Mitra"/>
          <w:spacing w:val="3"/>
          <w:sz w:val="24"/>
          <w:szCs w:val="24"/>
        </w:rPr>
        <w:t xml:space="preserve"> </w:t>
      </w:r>
      <w:r w:rsidRPr="00C856F3">
        <w:rPr>
          <w:rFonts w:cs="B Mitra"/>
          <w:sz w:val="24"/>
          <w:szCs w:val="24"/>
        </w:rPr>
        <w:t>N.J.,</w:t>
      </w:r>
      <w:r w:rsidRPr="00C856F3">
        <w:rPr>
          <w:rFonts w:cs="B Mitra"/>
          <w:spacing w:val="3"/>
          <w:sz w:val="24"/>
          <w:szCs w:val="24"/>
        </w:rPr>
        <w:t xml:space="preserve"> </w:t>
      </w:r>
      <w:r w:rsidRPr="00C856F3">
        <w:rPr>
          <w:rFonts w:cs="B Mitra"/>
          <w:sz w:val="24"/>
          <w:szCs w:val="24"/>
        </w:rPr>
        <w:t>Faries</w:t>
      </w:r>
      <w:r w:rsidRPr="00C856F3">
        <w:rPr>
          <w:rFonts w:cs="B Mitra"/>
          <w:spacing w:val="28"/>
          <w:sz w:val="24"/>
          <w:szCs w:val="24"/>
        </w:rPr>
        <w:t xml:space="preserve"> </w:t>
      </w:r>
      <w:r w:rsidRPr="00C856F3">
        <w:rPr>
          <w:rFonts w:cs="B Mitra"/>
          <w:sz w:val="24"/>
          <w:szCs w:val="24"/>
        </w:rPr>
        <w:t>P.L.,</w:t>
      </w:r>
      <w:r w:rsidRPr="00C856F3">
        <w:rPr>
          <w:rFonts w:cs="B Mitra"/>
          <w:spacing w:val="3"/>
          <w:sz w:val="24"/>
          <w:szCs w:val="24"/>
        </w:rPr>
        <w:t xml:space="preserve"> </w:t>
      </w:r>
      <w:r w:rsidRPr="00C856F3">
        <w:rPr>
          <w:rFonts w:cs="B Mitra"/>
          <w:sz w:val="24"/>
          <w:szCs w:val="24"/>
        </w:rPr>
        <w:t>McKinsey</w:t>
      </w:r>
      <w:r w:rsidRPr="00C856F3">
        <w:rPr>
          <w:rFonts w:cs="B Mitra"/>
          <w:spacing w:val="4"/>
          <w:sz w:val="24"/>
          <w:szCs w:val="24"/>
        </w:rPr>
        <w:t xml:space="preserve"> </w:t>
      </w:r>
      <w:r w:rsidRPr="00C856F3">
        <w:rPr>
          <w:rFonts w:cs="B Mitra"/>
          <w:sz w:val="24"/>
          <w:szCs w:val="24"/>
        </w:rPr>
        <w:t>J.F.,</w:t>
      </w:r>
      <w:r w:rsidRPr="00C856F3">
        <w:rPr>
          <w:rFonts w:cs="B Mitra"/>
          <w:spacing w:val="5"/>
          <w:sz w:val="24"/>
          <w:szCs w:val="24"/>
        </w:rPr>
        <w:t xml:space="preserve"> </w:t>
      </w:r>
      <w:r w:rsidRPr="00C856F3">
        <w:rPr>
          <w:rFonts w:cs="B Mitra"/>
          <w:sz w:val="24"/>
          <w:szCs w:val="24"/>
        </w:rPr>
        <w:t>&amp;</w:t>
      </w:r>
      <w:r w:rsidRPr="00C856F3">
        <w:rPr>
          <w:rFonts w:cs="B Mitra"/>
          <w:spacing w:val="4"/>
          <w:sz w:val="24"/>
          <w:szCs w:val="24"/>
        </w:rPr>
        <w:t xml:space="preserve"> </w:t>
      </w:r>
      <w:r w:rsidRPr="00C856F3">
        <w:rPr>
          <w:rFonts w:cs="B Mitra"/>
          <w:sz w:val="24"/>
          <w:szCs w:val="24"/>
        </w:rPr>
        <w:t>Kent</w:t>
      </w:r>
      <w:r w:rsidRPr="00C856F3">
        <w:rPr>
          <w:rFonts w:cs="B Mitra"/>
          <w:spacing w:val="4"/>
          <w:sz w:val="24"/>
          <w:szCs w:val="24"/>
        </w:rPr>
        <w:t xml:space="preserve"> </w:t>
      </w:r>
      <w:r w:rsidRPr="00C856F3">
        <w:rPr>
          <w:rFonts w:cs="B Mitra"/>
          <w:sz w:val="24"/>
          <w:szCs w:val="24"/>
        </w:rPr>
        <w:t>K.C.</w:t>
      </w:r>
      <w:r w:rsidRPr="00C856F3">
        <w:rPr>
          <w:rFonts w:cs="B Mitra"/>
          <w:spacing w:val="3"/>
          <w:sz w:val="24"/>
          <w:szCs w:val="24"/>
        </w:rPr>
        <w:t xml:space="preserve"> </w:t>
      </w:r>
      <w:r w:rsidRPr="00C856F3">
        <w:rPr>
          <w:rFonts w:cs="B Mitra"/>
          <w:sz w:val="24"/>
          <w:szCs w:val="24"/>
        </w:rPr>
        <w:t>(2006).</w:t>
      </w:r>
      <w:r w:rsidRPr="00C856F3">
        <w:rPr>
          <w:rFonts w:cs="B Mitra"/>
          <w:spacing w:val="4"/>
          <w:sz w:val="24"/>
          <w:szCs w:val="24"/>
        </w:rPr>
        <w:t xml:space="preserve"> </w:t>
      </w:r>
      <w:r w:rsidRPr="00C856F3">
        <w:rPr>
          <w:rFonts w:cs="B Mitra"/>
          <w:sz w:val="24"/>
          <w:szCs w:val="24"/>
        </w:rPr>
        <w:t>Simulation</w:t>
      </w:r>
      <w:r w:rsidRPr="00C856F3">
        <w:rPr>
          <w:rFonts w:cs="B Mitra"/>
          <w:spacing w:val="3"/>
          <w:sz w:val="24"/>
          <w:szCs w:val="24"/>
        </w:rPr>
        <w:t xml:space="preserve"> </w:t>
      </w:r>
      <w:r w:rsidRPr="00C856F3">
        <w:rPr>
          <w:rFonts w:cs="B Mitra"/>
          <w:sz w:val="24"/>
          <w:szCs w:val="24"/>
        </w:rPr>
        <w:t>improves</w:t>
      </w:r>
      <w:r w:rsidRPr="00C856F3">
        <w:rPr>
          <w:rFonts w:cs="B Mitra"/>
          <w:spacing w:val="4"/>
          <w:sz w:val="24"/>
          <w:szCs w:val="24"/>
        </w:rPr>
        <w:t xml:space="preserve"> </w:t>
      </w:r>
      <w:r w:rsidRPr="00C856F3">
        <w:rPr>
          <w:rFonts w:cs="B Mitra"/>
          <w:sz w:val="24"/>
          <w:szCs w:val="24"/>
        </w:rPr>
        <w:t>resident</w:t>
      </w:r>
      <w:r w:rsidRPr="00C856F3">
        <w:rPr>
          <w:rFonts w:cs="B Mitra"/>
          <w:spacing w:val="4"/>
          <w:sz w:val="24"/>
          <w:szCs w:val="24"/>
        </w:rPr>
        <w:t xml:space="preserve"> </w:t>
      </w:r>
      <w:r w:rsidRPr="00C856F3">
        <w:rPr>
          <w:rFonts w:cs="B Mitra"/>
          <w:sz w:val="24"/>
          <w:szCs w:val="24"/>
        </w:rPr>
        <w:t>performance</w:t>
      </w:r>
      <w:r w:rsidRPr="00C856F3">
        <w:rPr>
          <w:rFonts w:cs="B Mitra"/>
          <w:spacing w:val="4"/>
          <w:sz w:val="24"/>
          <w:szCs w:val="24"/>
        </w:rPr>
        <w:t xml:space="preserve"> </w:t>
      </w:r>
      <w:r w:rsidRPr="00C856F3">
        <w:rPr>
          <w:rFonts w:cs="B Mitra"/>
          <w:sz w:val="24"/>
          <w:szCs w:val="24"/>
        </w:rPr>
        <w:t>in</w:t>
      </w:r>
      <w:r w:rsidRPr="00C856F3">
        <w:rPr>
          <w:rFonts w:cs="B Mitra"/>
          <w:spacing w:val="3"/>
          <w:sz w:val="24"/>
          <w:szCs w:val="24"/>
        </w:rPr>
        <w:t xml:space="preserve"> </w:t>
      </w:r>
      <w:r w:rsidRPr="00C856F3">
        <w:rPr>
          <w:rFonts w:cs="B Mitra"/>
          <w:sz w:val="24"/>
          <w:szCs w:val="24"/>
        </w:rPr>
        <w:t>catheter-based</w:t>
      </w:r>
      <w:r w:rsidRPr="00C856F3">
        <w:rPr>
          <w:rFonts w:cs="B Mitra"/>
          <w:spacing w:val="34"/>
          <w:sz w:val="24"/>
          <w:szCs w:val="24"/>
        </w:rPr>
        <w:t xml:space="preserve"> </w:t>
      </w:r>
      <w:r w:rsidRPr="00C856F3">
        <w:rPr>
          <w:rFonts w:cs="B Mitra"/>
          <w:sz w:val="24"/>
          <w:szCs w:val="24"/>
        </w:rPr>
        <w:t>intervention: results of a randomized, controlled study. Annals of Surgery, 244(3): 343-352.</w:t>
      </w:r>
    </w:p>
    <w:p w:rsidR="00B81A39" w:rsidRPr="00C856F3" w:rsidRDefault="00B81A39" w:rsidP="00C856F3">
      <w:pPr>
        <w:pStyle w:val="Style5"/>
        <w:bidi/>
        <w:ind w:left="0"/>
        <w:jc w:val="left"/>
        <w:rPr>
          <w:rFonts w:eastAsia="Times New Roman" w:cs="B Mitra"/>
          <w:sz w:val="24"/>
          <w:szCs w:val="24"/>
        </w:rPr>
      </w:pPr>
      <w:r w:rsidRPr="00C856F3">
        <w:rPr>
          <w:rFonts w:cs="B Mitra"/>
          <w:sz w:val="24"/>
          <w:szCs w:val="24"/>
        </w:rPr>
        <w:t>[11]</w:t>
      </w:r>
      <w:r w:rsidRPr="00C856F3">
        <w:rPr>
          <w:rFonts w:cs="B Mitra"/>
          <w:spacing w:val="12"/>
          <w:sz w:val="24"/>
          <w:szCs w:val="24"/>
        </w:rPr>
        <w:t xml:space="preserve"> </w:t>
      </w:r>
      <w:r w:rsidRPr="00C856F3">
        <w:rPr>
          <w:rFonts w:cs="B Mitra"/>
          <w:sz w:val="24"/>
          <w:szCs w:val="24"/>
        </w:rPr>
        <w:t>McCarthy,</w:t>
      </w:r>
      <w:r w:rsidRPr="00C856F3">
        <w:rPr>
          <w:rFonts w:cs="B Mitra"/>
          <w:spacing w:val="14"/>
          <w:sz w:val="24"/>
          <w:szCs w:val="24"/>
        </w:rPr>
        <w:t xml:space="preserve"> </w:t>
      </w:r>
      <w:r w:rsidRPr="00C856F3">
        <w:rPr>
          <w:rFonts w:cs="B Mitra"/>
          <w:sz w:val="24"/>
          <w:szCs w:val="24"/>
        </w:rPr>
        <w:t>A.D.,</w:t>
      </w:r>
      <w:r w:rsidRPr="00C856F3">
        <w:rPr>
          <w:rFonts w:cs="B Mitra"/>
          <w:spacing w:val="13"/>
          <w:sz w:val="24"/>
          <w:szCs w:val="24"/>
        </w:rPr>
        <w:t xml:space="preserve"> </w:t>
      </w:r>
      <w:r w:rsidRPr="00C856F3">
        <w:rPr>
          <w:rFonts w:cs="B Mitra"/>
          <w:sz w:val="24"/>
          <w:szCs w:val="24"/>
        </w:rPr>
        <w:t>Moody,</w:t>
      </w:r>
      <w:r w:rsidRPr="00C856F3">
        <w:rPr>
          <w:rFonts w:cs="B Mitra"/>
          <w:spacing w:val="13"/>
          <w:sz w:val="24"/>
          <w:szCs w:val="24"/>
        </w:rPr>
        <w:t xml:space="preserve"> </w:t>
      </w:r>
      <w:r w:rsidRPr="00C856F3">
        <w:rPr>
          <w:rFonts w:cs="B Mitra"/>
          <w:sz w:val="24"/>
          <w:szCs w:val="24"/>
        </w:rPr>
        <w:t>L.,</w:t>
      </w:r>
      <w:r w:rsidRPr="00C856F3">
        <w:rPr>
          <w:rFonts w:cs="B Mitra"/>
          <w:spacing w:val="14"/>
          <w:sz w:val="24"/>
          <w:szCs w:val="24"/>
        </w:rPr>
        <w:t xml:space="preserve"> </w:t>
      </w:r>
      <w:r w:rsidRPr="00C856F3">
        <w:rPr>
          <w:rFonts w:cs="B Mitra"/>
          <w:sz w:val="24"/>
          <w:szCs w:val="24"/>
        </w:rPr>
        <w:t>Waterworth,</w:t>
      </w:r>
      <w:r w:rsidRPr="00C856F3">
        <w:rPr>
          <w:rFonts w:cs="B Mitra"/>
          <w:spacing w:val="12"/>
          <w:sz w:val="24"/>
          <w:szCs w:val="24"/>
        </w:rPr>
        <w:t xml:space="preserve"> </w:t>
      </w:r>
      <w:r w:rsidRPr="00C856F3">
        <w:rPr>
          <w:rFonts w:cs="B Mitra"/>
          <w:sz w:val="24"/>
          <w:szCs w:val="24"/>
        </w:rPr>
        <w:t>A.R.,</w:t>
      </w:r>
      <w:r w:rsidRPr="00C856F3">
        <w:rPr>
          <w:rFonts w:cs="B Mitra"/>
          <w:spacing w:val="14"/>
          <w:sz w:val="24"/>
          <w:szCs w:val="24"/>
        </w:rPr>
        <w:t xml:space="preserve"> </w:t>
      </w:r>
      <w:r w:rsidRPr="00C856F3">
        <w:rPr>
          <w:rFonts w:cs="B Mitra"/>
          <w:sz w:val="24"/>
          <w:szCs w:val="24"/>
        </w:rPr>
        <w:t>&amp;</w:t>
      </w:r>
      <w:r w:rsidRPr="00C856F3">
        <w:rPr>
          <w:rFonts w:cs="B Mitra"/>
          <w:spacing w:val="14"/>
          <w:sz w:val="24"/>
          <w:szCs w:val="24"/>
        </w:rPr>
        <w:t xml:space="preserve"> </w:t>
      </w:r>
      <w:r w:rsidRPr="00C856F3">
        <w:rPr>
          <w:rFonts w:cs="B Mitra"/>
          <w:sz w:val="24"/>
          <w:szCs w:val="24"/>
        </w:rPr>
        <w:t>Bickerstaff,</w:t>
      </w:r>
      <w:r w:rsidRPr="00C856F3">
        <w:rPr>
          <w:rFonts w:cs="B Mitra"/>
          <w:spacing w:val="11"/>
          <w:sz w:val="24"/>
          <w:szCs w:val="24"/>
        </w:rPr>
        <w:t xml:space="preserve"> </w:t>
      </w:r>
      <w:r w:rsidRPr="00C856F3">
        <w:rPr>
          <w:rFonts w:cs="B Mitra"/>
          <w:sz w:val="24"/>
          <w:szCs w:val="24"/>
        </w:rPr>
        <w:t>D.R.</w:t>
      </w:r>
      <w:r w:rsidRPr="00C856F3">
        <w:rPr>
          <w:rFonts w:cs="B Mitra"/>
          <w:spacing w:val="14"/>
          <w:sz w:val="24"/>
          <w:szCs w:val="24"/>
        </w:rPr>
        <w:t xml:space="preserve"> </w:t>
      </w:r>
      <w:r w:rsidRPr="00C856F3">
        <w:rPr>
          <w:rFonts w:cs="B Mitra"/>
          <w:sz w:val="24"/>
          <w:szCs w:val="24"/>
        </w:rPr>
        <w:t>(2006).</w:t>
      </w:r>
      <w:r w:rsidRPr="00C856F3">
        <w:rPr>
          <w:rFonts w:cs="B Mitra"/>
          <w:spacing w:val="12"/>
          <w:sz w:val="24"/>
          <w:szCs w:val="24"/>
        </w:rPr>
        <w:t xml:space="preserve"> </w:t>
      </w:r>
      <w:r w:rsidRPr="00C856F3">
        <w:rPr>
          <w:rFonts w:cs="B Mitra"/>
          <w:sz w:val="24"/>
          <w:szCs w:val="24"/>
        </w:rPr>
        <w:t>Passive</w:t>
      </w:r>
      <w:r w:rsidRPr="00C856F3">
        <w:rPr>
          <w:rFonts w:cs="B Mitra"/>
          <w:spacing w:val="12"/>
          <w:sz w:val="24"/>
          <w:szCs w:val="24"/>
        </w:rPr>
        <w:t xml:space="preserve"> </w:t>
      </w:r>
      <w:r w:rsidRPr="00C856F3">
        <w:rPr>
          <w:rFonts w:cs="B Mitra"/>
          <w:sz w:val="24"/>
          <w:szCs w:val="24"/>
        </w:rPr>
        <w:t>haptics</w:t>
      </w:r>
      <w:r w:rsidRPr="00C856F3">
        <w:rPr>
          <w:rFonts w:cs="B Mitra"/>
          <w:spacing w:val="12"/>
          <w:sz w:val="24"/>
          <w:szCs w:val="24"/>
        </w:rPr>
        <w:t xml:space="preserve"> </w:t>
      </w:r>
      <w:r w:rsidRPr="00C856F3">
        <w:rPr>
          <w:rFonts w:cs="B Mitra"/>
          <w:sz w:val="24"/>
          <w:szCs w:val="24"/>
        </w:rPr>
        <w:t>in</w:t>
      </w:r>
      <w:r w:rsidRPr="00C856F3">
        <w:rPr>
          <w:rFonts w:cs="B Mitra"/>
          <w:spacing w:val="12"/>
          <w:sz w:val="24"/>
          <w:szCs w:val="24"/>
        </w:rPr>
        <w:t xml:space="preserve"> </w:t>
      </w:r>
      <w:r w:rsidRPr="00C856F3">
        <w:rPr>
          <w:rFonts w:cs="B Mitra"/>
          <w:sz w:val="24"/>
          <w:szCs w:val="24"/>
        </w:rPr>
        <w:t>a</w:t>
      </w:r>
      <w:r w:rsidRPr="00C856F3">
        <w:rPr>
          <w:rFonts w:cs="B Mitra"/>
          <w:spacing w:val="13"/>
          <w:sz w:val="24"/>
          <w:szCs w:val="24"/>
        </w:rPr>
        <w:t xml:space="preserve"> </w:t>
      </w:r>
      <w:r w:rsidRPr="00C856F3">
        <w:rPr>
          <w:rFonts w:cs="B Mitra"/>
          <w:sz w:val="24"/>
          <w:szCs w:val="24"/>
        </w:rPr>
        <w:t>knee</w:t>
      </w:r>
      <w:r w:rsidRPr="00C856F3">
        <w:rPr>
          <w:rFonts w:cs="B Mitra"/>
          <w:spacing w:val="28"/>
          <w:sz w:val="24"/>
          <w:szCs w:val="24"/>
        </w:rPr>
        <w:t xml:space="preserve"> </w:t>
      </w:r>
      <w:r w:rsidRPr="00C856F3">
        <w:rPr>
          <w:rFonts w:cs="B Mitra"/>
          <w:sz w:val="24"/>
          <w:szCs w:val="24"/>
        </w:rPr>
        <w:t>arthroscopy</w:t>
      </w:r>
      <w:r w:rsidRPr="00C856F3">
        <w:rPr>
          <w:rFonts w:cs="B Mitra"/>
          <w:spacing w:val="3"/>
          <w:sz w:val="24"/>
          <w:szCs w:val="24"/>
        </w:rPr>
        <w:t xml:space="preserve"> </w:t>
      </w:r>
      <w:r w:rsidRPr="00C856F3">
        <w:rPr>
          <w:rFonts w:cs="B Mitra"/>
          <w:sz w:val="24"/>
          <w:szCs w:val="24"/>
        </w:rPr>
        <w:t>simulator:</w:t>
      </w:r>
      <w:r w:rsidRPr="00C856F3">
        <w:rPr>
          <w:rFonts w:cs="B Mitra"/>
          <w:spacing w:val="4"/>
          <w:sz w:val="24"/>
          <w:szCs w:val="24"/>
        </w:rPr>
        <w:t xml:space="preserve"> </w:t>
      </w:r>
      <w:r w:rsidRPr="00C856F3">
        <w:rPr>
          <w:rFonts w:cs="B Mitra"/>
          <w:sz w:val="24"/>
          <w:szCs w:val="24"/>
        </w:rPr>
        <w:t>is</w:t>
      </w:r>
      <w:r w:rsidRPr="00C856F3">
        <w:rPr>
          <w:rFonts w:cs="B Mitra"/>
          <w:spacing w:val="4"/>
          <w:sz w:val="24"/>
          <w:szCs w:val="24"/>
        </w:rPr>
        <w:t xml:space="preserve"> </w:t>
      </w:r>
      <w:r w:rsidRPr="00C856F3">
        <w:rPr>
          <w:rFonts w:cs="B Mitra"/>
          <w:sz w:val="24"/>
          <w:szCs w:val="24"/>
        </w:rPr>
        <w:t>it</w:t>
      </w:r>
      <w:r w:rsidRPr="00C856F3">
        <w:rPr>
          <w:rFonts w:cs="B Mitra"/>
          <w:spacing w:val="4"/>
          <w:sz w:val="24"/>
          <w:szCs w:val="24"/>
        </w:rPr>
        <w:t xml:space="preserve"> </w:t>
      </w:r>
      <w:r w:rsidRPr="00C856F3">
        <w:rPr>
          <w:rFonts w:cs="B Mitra"/>
          <w:sz w:val="24"/>
          <w:szCs w:val="24"/>
        </w:rPr>
        <w:t>valid</w:t>
      </w:r>
      <w:r w:rsidRPr="00C856F3">
        <w:rPr>
          <w:rFonts w:cs="B Mitra"/>
          <w:spacing w:val="4"/>
          <w:sz w:val="24"/>
          <w:szCs w:val="24"/>
        </w:rPr>
        <w:t xml:space="preserve"> </w:t>
      </w:r>
      <w:r w:rsidRPr="00C856F3">
        <w:rPr>
          <w:rFonts w:cs="B Mitra"/>
          <w:sz w:val="24"/>
          <w:szCs w:val="24"/>
        </w:rPr>
        <w:t>for</w:t>
      </w:r>
      <w:r w:rsidRPr="00C856F3">
        <w:rPr>
          <w:rFonts w:cs="B Mitra"/>
          <w:spacing w:val="4"/>
          <w:sz w:val="24"/>
          <w:szCs w:val="24"/>
        </w:rPr>
        <w:t xml:space="preserve"> </w:t>
      </w:r>
      <w:r w:rsidRPr="00C856F3">
        <w:rPr>
          <w:rFonts w:cs="B Mitra"/>
          <w:sz w:val="24"/>
          <w:szCs w:val="24"/>
        </w:rPr>
        <w:t>core</w:t>
      </w:r>
      <w:r w:rsidRPr="00C856F3">
        <w:rPr>
          <w:rFonts w:cs="B Mitra"/>
          <w:spacing w:val="4"/>
          <w:sz w:val="24"/>
          <w:szCs w:val="24"/>
        </w:rPr>
        <w:t xml:space="preserve"> </w:t>
      </w:r>
      <w:r w:rsidRPr="00C856F3">
        <w:rPr>
          <w:rFonts w:cs="B Mitra"/>
          <w:sz w:val="24"/>
          <w:szCs w:val="24"/>
        </w:rPr>
        <w:t>skills</w:t>
      </w:r>
      <w:r w:rsidRPr="00C856F3">
        <w:rPr>
          <w:rFonts w:cs="B Mitra"/>
          <w:spacing w:val="3"/>
          <w:sz w:val="24"/>
          <w:szCs w:val="24"/>
        </w:rPr>
        <w:t xml:space="preserve"> </w:t>
      </w:r>
      <w:r w:rsidRPr="00C856F3">
        <w:rPr>
          <w:rFonts w:cs="B Mitra"/>
          <w:sz w:val="24"/>
          <w:szCs w:val="24"/>
        </w:rPr>
        <w:t>training?.</w:t>
      </w:r>
      <w:r w:rsidRPr="00C856F3">
        <w:rPr>
          <w:rFonts w:cs="B Mitra"/>
          <w:spacing w:val="6"/>
          <w:sz w:val="24"/>
          <w:szCs w:val="24"/>
        </w:rPr>
        <w:t xml:space="preserve"> </w:t>
      </w:r>
      <w:r w:rsidRPr="00C856F3">
        <w:rPr>
          <w:rFonts w:cs="B Mitra"/>
          <w:sz w:val="24"/>
          <w:szCs w:val="24"/>
        </w:rPr>
        <w:t>Clinical</w:t>
      </w:r>
      <w:r w:rsidRPr="00C856F3">
        <w:rPr>
          <w:rFonts w:cs="B Mitra"/>
          <w:spacing w:val="4"/>
          <w:sz w:val="24"/>
          <w:szCs w:val="24"/>
        </w:rPr>
        <w:t xml:space="preserve"> </w:t>
      </w:r>
      <w:r w:rsidRPr="00C856F3">
        <w:rPr>
          <w:rFonts w:cs="B Mitra"/>
          <w:sz w:val="24"/>
          <w:szCs w:val="24"/>
        </w:rPr>
        <w:t>Orthopaedics</w:t>
      </w:r>
      <w:r w:rsidRPr="00C856F3">
        <w:rPr>
          <w:rFonts w:cs="B Mitra"/>
          <w:spacing w:val="3"/>
          <w:sz w:val="24"/>
          <w:szCs w:val="24"/>
        </w:rPr>
        <w:t xml:space="preserve"> </w:t>
      </w:r>
      <w:r w:rsidRPr="00C856F3">
        <w:rPr>
          <w:rFonts w:cs="B Mitra"/>
          <w:sz w:val="24"/>
          <w:szCs w:val="24"/>
        </w:rPr>
        <w:t>and</w:t>
      </w:r>
      <w:r w:rsidRPr="00C856F3">
        <w:rPr>
          <w:rFonts w:cs="B Mitra"/>
          <w:spacing w:val="4"/>
          <w:sz w:val="24"/>
          <w:szCs w:val="24"/>
        </w:rPr>
        <w:t xml:space="preserve"> </w:t>
      </w:r>
      <w:r w:rsidRPr="00C856F3">
        <w:rPr>
          <w:rFonts w:cs="B Mitra"/>
          <w:sz w:val="24"/>
          <w:szCs w:val="24"/>
        </w:rPr>
        <w:t>Related</w:t>
      </w:r>
      <w:r w:rsidRPr="00C856F3">
        <w:rPr>
          <w:rFonts w:cs="B Mitra"/>
          <w:spacing w:val="5"/>
          <w:sz w:val="24"/>
          <w:szCs w:val="24"/>
        </w:rPr>
        <w:t xml:space="preserve"> </w:t>
      </w:r>
      <w:r w:rsidRPr="00C856F3">
        <w:rPr>
          <w:rFonts w:cs="B Mitra"/>
          <w:sz w:val="24"/>
          <w:szCs w:val="24"/>
        </w:rPr>
        <w:t>Research,</w:t>
      </w:r>
      <w:r w:rsidRPr="00C856F3">
        <w:rPr>
          <w:rFonts w:cs="B Mitra"/>
          <w:spacing w:val="63"/>
          <w:w w:val="99"/>
          <w:sz w:val="24"/>
          <w:szCs w:val="24"/>
        </w:rPr>
        <w:t xml:space="preserve"> </w:t>
      </w:r>
      <w:r w:rsidRPr="00C856F3">
        <w:rPr>
          <w:rFonts w:cs="B Mitra"/>
          <w:sz w:val="24"/>
          <w:szCs w:val="24"/>
        </w:rPr>
        <w:t>Jan;442: 13-20.</w:t>
      </w:r>
    </w:p>
    <w:p w:rsidR="00B81A39" w:rsidRPr="00C856F3" w:rsidRDefault="00B81A39" w:rsidP="00C856F3">
      <w:pPr>
        <w:pStyle w:val="Style5"/>
        <w:bidi/>
        <w:ind w:left="0"/>
        <w:jc w:val="left"/>
        <w:rPr>
          <w:rFonts w:eastAsia="Times New Roman" w:cs="B Mitra"/>
          <w:sz w:val="24"/>
          <w:szCs w:val="24"/>
        </w:rPr>
      </w:pPr>
      <w:r w:rsidRPr="00C856F3">
        <w:rPr>
          <w:rFonts w:cs="B Mitra"/>
          <w:sz w:val="24"/>
          <w:szCs w:val="24"/>
        </w:rPr>
        <w:t>[12]</w:t>
      </w:r>
      <w:r w:rsidRPr="00C856F3">
        <w:rPr>
          <w:rFonts w:cs="B Mitra"/>
          <w:spacing w:val="35"/>
          <w:sz w:val="24"/>
          <w:szCs w:val="24"/>
        </w:rPr>
        <w:t xml:space="preserve"> </w:t>
      </w:r>
      <w:r w:rsidRPr="00C856F3">
        <w:rPr>
          <w:rFonts w:cs="B Mitra"/>
          <w:sz w:val="24"/>
          <w:szCs w:val="24"/>
        </w:rPr>
        <w:t>Strom,</w:t>
      </w:r>
      <w:r w:rsidRPr="00C856F3">
        <w:rPr>
          <w:rFonts w:cs="B Mitra"/>
          <w:spacing w:val="37"/>
          <w:sz w:val="24"/>
          <w:szCs w:val="24"/>
        </w:rPr>
        <w:t xml:space="preserve"> </w:t>
      </w:r>
      <w:r w:rsidRPr="00C856F3">
        <w:rPr>
          <w:rFonts w:cs="B Mitra"/>
          <w:sz w:val="24"/>
          <w:szCs w:val="24"/>
        </w:rPr>
        <w:t>P.,</w:t>
      </w:r>
      <w:r w:rsidRPr="00C856F3">
        <w:rPr>
          <w:rFonts w:cs="B Mitra"/>
          <w:spacing w:val="36"/>
          <w:sz w:val="24"/>
          <w:szCs w:val="24"/>
        </w:rPr>
        <w:t xml:space="preserve"> </w:t>
      </w:r>
      <w:r w:rsidRPr="00C856F3">
        <w:rPr>
          <w:rFonts w:cs="B Mitra"/>
          <w:sz w:val="24"/>
          <w:szCs w:val="24"/>
        </w:rPr>
        <w:t>Hedman,</w:t>
      </w:r>
      <w:r w:rsidRPr="00C856F3">
        <w:rPr>
          <w:rFonts w:cs="B Mitra"/>
          <w:spacing w:val="37"/>
          <w:sz w:val="24"/>
          <w:szCs w:val="24"/>
        </w:rPr>
        <w:t xml:space="preserve"> </w:t>
      </w:r>
      <w:r w:rsidRPr="00C856F3">
        <w:rPr>
          <w:rFonts w:cs="B Mitra"/>
          <w:sz w:val="24"/>
          <w:szCs w:val="24"/>
        </w:rPr>
        <w:t>L.,</w:t>
      </w:r>
      <w:r w:rsidRPr="00C856F3">
        <w:rPr>
          <w:rFonts w:cs="B Mitra"/>
          <w:spacing w:val="36"/>
          <w:sz w:val="24"/>
          <w:szCs w:val="24"/>
        </w:rPr>
        <w:t xml:space="preserve"> </w:t>
      </w:r>
      <w:r w:rsidRPr="00C856F3">
        <w:rPr>
          <w:rFonts w:cs="B Mitra"/>
          <w:sz w:val="24"/>
          <w:szCs w:val="24"/>
        </w:rPr>
        <w:t>Sarna,</w:t>
      </w:r>
      <w:r w:rsidRPr="00C856F3">
        <w:rPr>
          <w:rFonts w:cs="B Mitra"/>
          <w:spacing w:val="37"/>
          <w:sz w:val="24"/>
          <w:szCs w:val="24"/>
        </w:rPr>
        <w:t xml:space="preserve"> </w:t>
      </w:r>
      <w:r w:rsidRPr="00C856F3">
        <w:rPr>
          <w:rFonts w:cs="B Mitra"/>
          <w:sz w:val="24"/>
          <w:szCs w:val="24"/>
        </w:rPr>
        <w:t>L.,</w:t>
      </w:r>
      <w:r w:rsidRPr="00C856F3">
        <w:rPr>
          <w:rFonts w:cs="B Mitra"/>
          <w:spacing w:val="36"/>
          <w:sz w:val="24"/>
          <w:szCs w:val="24"/>
        </w:rPr>
        <w:t xml:space="preserve"> </w:t>
      </w:r>
      <w:r w:rsidRPr="00C856F3">
        <w:rPr>
          <w:rFonts w:cs="B Mitra"/>
          <w:sz w:val="24"/>
          <w:szCs w:val="24"/>
        </w:rPr>
        <w:t>Kjellin,</w:t>
      </w:r>
      <w:r w:rsidRPr="00C856F3">
        <w:rPr>
          <w:rFonts w:cs="B Mitra"/>
          <w:spacing w:val="36"/>
          <w:sz w:val="24"/>
          <w:szCs w:val="24"/>
        </w:rPr>
        <w:t xml:space="preserve"> </w:t>
      </w:r>
      <w:r w:rsidRPr="00C856F3">
        <w:rPr>
          <w:rFonts w:cs="B Mitra"/>
          <w:sz w:val="24"/>
          <w:szCs w:val="24"/>
        </w:rPr>
        <w:t>A.,</w:t>
      </w:r>
      <w:r w:rsidRPr="00C856F3">
        <w:rPr>
          <w:rFonts w:cs="B Mitra"/>
          <w:spacing w:val="37"/>
          <w:sz w:val="24"/>
          <w:szCs w:val="24"/>
        </w:rPr>
        <w:t xml:space="preserve"> </w:t>
      </w:r>
      <w:r w:rsidRPr="00C856F3">
        <w:rPr>
          <w:rFonts w:cs="B Mitra"/>
          <w:sz w:val="24"/>
          <w:szCs w:val="24"/>
        </w:rPr>
        <w:t>Wredmark,</w:t>
      </w:r>
      <w:r w:rsidRPr="00C856F3">
        <w:rPr>
          <w:rFonts w:cs="B Mitra"/>
          <w:spacing w:val="37"/>
          <w:sz w:val="24"/>
          <w:szCs w:val="24"/>
        </w:rPr>
        <w:t xml:space="preserve"> </w:t>
      </w:r>
      <w:r w:rsidRPr="00C856F3">
        <w:rPr>
          <w:rFonts w:cs="B Mitra"/>
          <w:sz w:val="24"/>
          <w:szCs w:val="24"/>
        </w:rPr>
        <w:t>T.,</w:t>
      </w:r>
      <w:r w:rsidRPr="00C856F3">
        <w:rPr>
          <w:rFonts w:cs="B Mitra"/>
          <w:spacing w:val="36"/>
          <w:sz w:val="24"/>
          <w:szCs w:val="24"/>
        </w:rPr>
        <w:t xml:space="preserve"> </w:t>
      </w:r>
      <w:r w:rsidRPr="00C856F3">
        <w:rPr>
          <w:rFonts w:cs="B Mitra"/>
          <w:sz w:val="24"/>
          <w:szCs w:val="24"/>
        </w:rPr>
        <w:t>&amp;</w:t>
      </w:r>
      <w:r w:rsidRPr="00C856F3">
        <w:rPr>
          <w:rFonts w:cs="B Mitra"/>
          <w:spacing w:val="37"/>
          <w:sz w:val="24"/>
          <w:szCs w:val="24"/>
        </w:rPr>
        <w:t xml:space="preserve"> </w:t>
      </w:r>
      <w:r w:rsidRPr="00C856F3">
        <w:rPr>
          <w:rFonts w:cs="B Mitra"/>
          <w:sz w:val="24"/>
          <w:szCs w:val="24"/>
        </w:rPr>
        <w:t>Fellander-Tsai,</w:t>
      </w:r>
      <w:r w:rsidRPr="00C856F3">
        <w:rPr>
          <w:rFonts w:cs="B Mitra"/>
          <w:spacing w:val="36"/>
          <w:sz w:val="24"/>
          <w:szCs w:val="24"/>
        </w:rPr>
        <w:t xml:space="preserve"> </w:t>
      </w:r>
      <w:r w:rsidRPr="00C856F3">
        <w:rPr>
          <w:rFonts w:cs="B Mitra"/>
          <w:sz w:val="24"/>
          <w:szCs w:val="24"/>
        </w:rPr>
        <w:t>L.</w:t>
      </w:r>
      <w:r w:rsidRPr="00C856F3">
        <w:rPr>
          <w:rFonts w:cs="B Mitra"/>
          <w:spacing w:val="36"/>
          <w:sz w:val="24"/>
          <w:szCs w:val="24"/>
        </w:rPr>
        <w:t xml:space="preserve"> </w:t>
      </w:r>
      <w:r w:rsidRPr="00C856F3">
        <w:rPr>
          <w:rFonts w:cs="B Mitra"/>
          <w:sz w:val="24"/>
          <w:szCs w:val="24"/>
        </w:rPr>
        <w:t>(2006).</w:t>
      </w:r>
      <w:r w:rsidRPr="00C856F3">
        <w:rPr>
          <w:rFonts w:cs="B Mitra"/>
          <w:spacing w:val="36"/>
          <w:sz w:val="24"/>
          <w:szCs w:val="24"/>
        </w:rPr>
        <w:t xml:space="preserve"> </w:t>
      </w:r>
      <w:r w:rsidRPr="00C856F3">
        <w:rPr>
          <w:rFonts w:cs="B Mitra"/>
          <w:sz w:val="24"/>
          <w:szCs w:val="24"/>
        </w:rPr>
        <w:t>Early</w:t>
      </w:r>
      <w:r w:rsidRPr="00C856F3">
        <w:rPr>
          <w:rFonts w:cs="B Mitra"/>
          <w:spacing w:val="34"/>
          <w:w w:val="99"/>
          <w:sz w:val="24"/>
          <w:szCs w:val="24"/>
        </w:rPr>
        <w:t xml:space="preserve"> </w:t>
      </w:r>
      <w:r w:rsidRPr="00C856F3">
        <w:rPr>
          <w:rFonts w:cs="B Mitra"/>
          <w:sz w:val="24"/>
          <w:szCs w:val="24"/>
        </w:rPr>
        <w:t>exposure</w:t>
      </w:r>
      <w:r w:rsidRPr="00C856F3">
        <w:rPr>
          <w:rFonts w:cs="B Mitra"/>
          <w:spacing w:val="10"/>
          <w:sz w:val="24"/>
          <w:szCs w:val="24"/>
        </w:rPr>
        <w:t xml:space="preserve"> </w:t>
      </w:r>
      <w:r w:rsidRPr="00C856F3">
        <w:rPr>
          <w:rFonts w:cs="B Mitra"/>
          <w:sz w:val="24"/>
          <w:szCs w:val="24"/>
        </w:rPr>
        <w:t>to</w:t>
      </w:r>
      <w:r w:rsidRPr="00C856F3">
        <w:rPr>
          <w:rFonts w:cs="B Mitra"/>
          <w:spacing w:val="10"/>
          <w:sz w:val="24"/>
          <w:szCs w:val="24"/>
        </w:rPr>
        <w:t xml:space="preserve"> </w:t>
      </w:r>
      <w:r w:rsidRPr="00C856F3">
        <w:rPr>
          <w:rFonts w:cs="B Mitra"/>
          <w:sz w:val="24"/>
          <w:szCs w:val="24"/>
        </w:rPr>
        <w:t>haptic</w:t>
      </w:r>
      <w:r w:rsidRPr="00C856F3">
        <w:rPr>
          <w:rFonts w:cs="B Mitra"/>
          <w:spacing w:val="10"/>
          <w:sz w:val="24"/>
          <w:szCs w:val="24"/>
        </w:rPr>
        <w:t xml:space="preserve"> </w:t>
      </w:r>
      <w:r w:rsidRPr="00C856F3">
        <w:rPr>
          <w:rFonts w:cs="B Mitra"/>
          <w:sz w:val="24"/>
          <w:szCs w:val="24"/>
        </w:rPr>
        <w:t>feedback</w:t>
      </w:r>
      <w:r w:rsidRPr="00C856F3">
        <w:rPr>
          <w:rFonts w:cs="B Mitra"/>
          <w:spacing w:val="12"/>
          <w:sz w:val="24"/>
          <w:szCs w:val="24"/>
        </w:rPr>
        <w:t xml:space="preserve"> </w:t>
      </w:r>
      <w:r w:rsidRPr="00C856F3">
        <w:rPr>
          <w:rFonts w:cs="B Mitra"/>
          <w:sz w:val="24"/>
          <w:szCs w:val="24"/>
        </w:rPr>
        <w:t>enhances</w:t>
      </w:r>
      <w:r w:rsidRPr="00C856F3">
        <w:rPr>
          <w:rFonts w:cs="B Mitra"/>
          <w:spacing w:val="10"/>
          <w:sz w:val="24"/>
          <w:szCs w:val="24"/>
        </w:rPr>
        <w:t xml:space="preserve"> </w:t>
      </w:r>
      <w:r w:rsidRPr="00C856F3">
        <w:rPr>
          <w:rFonts w:cs="B Mitra"/>
          <w:sz w:val="24"/>
          <w:szCs w:val="24"/>
        </w:rPr>
        <w:t>performance</w:t>
      </w:r>
      <w:r w:rsidRPr="00C856F3">
        <w:rPr>
          <w:rFonts w:cs="B Mitra"/>
          <w:spacing w:val="12"/>
          <w:sz w:val="24"/>
          <w:szCs w:val="24"/>
        </w:rPr>
        <w:t xml:space="preserve"> </w:t>
      </w:r>
      <w:r w:rsidRPr="00C856F3">
        <w:rPr>
          <w:rFonts w:cs="B Mitra"/>
          <w:sz w:val="24"/>
          <w:szCs w:val="24"/>
        </w:rPr>
        <w:t>in</w:t>
      </w:r>
      <w:r w:rsidRPr="00C856F3">
        <w:rPr>
          <w:rFonts w:cs="B Mitra"/>
          <w:spacing w:val="10"/>
          <w:sz w:val="24"/>
          <w:szCs w:val="24"/>
        </w:rPr>
        <w:t xml:space="preserve"> </w:t>
      </w:r>
      <w:r w:rsidRPr="00C856F3">
        <w:rPr>
          <w:rFonts w:cs="B Mitra"/>
          <w:sz w:val="24"/>
          <w:szCs w:val="24"/>
        </w:rPr>
        <w:t>surgical</w:t>
      </w:r>
      <w:r w:rsidRPr="00C856F3">
        <w:rPr>
          <w:rFonts w:cs="B Mitra"/>
          <w:spacing w:val="11"/>
          <w:sz w:val="24"/>
          <w:szCs w:val="24"/>
        </w:rPr>
        <w:t xml:space="preserve"> </w:t>
      </w:r>
      <w:r w:rsidRPr="00C856F3">
        <w:rPr>
          <w:rFonts w:cs="B Mitra"/>
          <w:sz w:val="24"/>
          <w:szCs w:val="24"/>
        </w:rPr>
        <w:t>simulator</w:t>
      </w:r>
      <w:r w:rsidRPr="00C856F3">
        <w:rPr>
          <w:rFonts w:cs="B Mitra"/>
          <w:spacing w:val="10"/>
          <w:sz w:val="24"/>
          <w:szCs w:val="24"/>
        </w:rPr>
        <w:t xml:space="preserve"> </w:t>
      </w:r>
      <w:r w:rsidRPr="00C856F3">
        <w:rPr>
          <w:rFonts w:cs="B Mitra"/>
          <w:sz w:val="24"/>
          <w:szCs w:val="24"/>
        </w:rPr>
        <w:t>training:</w:t>
      </w:r>
      <w:r w:rsidRPr="00C856F3">
        <w:rPr>
          <w:rFonts w:cs="B Mitra"/>
          <w:spacing w:val="10"/>
          <w:sz w:val="24"/>
          <w:szCs w:val="24"/>
        </w:rPr>
        <w:t xml:space="preserve"> </w:t>
      </w:r>
      <w:r w:rsidRPr="00C856F3">
        <w:rPr>
          <w:rFonts w:cs="B Mitra"/>
          <w:sz w:val="24"/>
          <w:szCs w:val="24"/>
        </w:rPr>
        <w:t>a</w:t>
      </w:r>
      <w:r w:rsidRPr="00C856F3">
        <w:rPr>
          <w:rFonts w:cs="B Mitra"/>
          <w:spacing w:val="11"/>
          <w:sz w:val="24"/>
          <w:szCs w:val="24"/>
        </w:rPr>
        <w:t xml:space="preserve"> </w:t>
      </w:r>
      <w:r w:rsidRPr="00C856F3">
        <w:rPr>
          <w:rFonts w:cs="B Mitra"/>
          <w:sz w:val="24"/>
          <w:szCs w:val="24"/>
        </w:rPr>
        <w:t>prospective</w:t>
      </w:r>
      <w:r w:rsidRPr="00C856F3">
        <w:rPr>
          <w:rFonts w:cs="B Mitra"/>
          <w:spacing w:val="22"/>
          <w:sz w:val="24"/>
          <w:szCs w:val="24"/>
        </w:rPr>
        <w:t xml:space="preserve"> </w:t>
      </w:r>
      <w:r w:rsidRPr="00C856F3">
        <w:rPr>
          <w:rFonts w:cs="B Mitra"/>
          <w:sz w:val="24"/>
          <w:szCs w:val="24"/>
        </w:rPr>
        <w:t>randomized crossover study in surgical residents. Surgical Endoscopy, 20(9): 1383-1388.</w:t>
      </w:r>
    </w:p>
    <w:p w:rsidR="00B81A39" w:rsidRPr="00C856F3" w:rsidRDefault="00B81A39" w:rsidP="00C856F3">
      <w:pPr>
        <w:pStyle w:val="Style5"/>
        <w:bidi/>
        <w:ind w:left="0"/>
        <w:jc w:val="left"/>
        <w:rPr>
          <w:rFonts w:eastAsia="Times New Roman" w:cs="B Mitra"/>
          <w:sz w:val="24"/>
          <w:szCs w:val="24"/>
        </w:rPr>
      </w:pPr>
      <w:r w:rsidRPr="00C856F3">
        <w:rPr>
          <w:rFonts w:cs="B Mitra"/>
          <w:sz w:val="24"/>
          <w:szCs w:val="24"/>
        </w:rPr>
        <w:lastRenderedPageBreak/>
        <w:t>[13]</w:t>
      </w:r>
      <w:r w:rsidRPr="00C856F3">
        <w:rPr>
          <w:rFonts w:cs="B Mitra"/>
          <w:spacing w:val="34"/>
          <w:sz w:val="24"/>
          <w:szCs w:val="24"/>
        </w:rPr>
        <w:t xml:space="preserve"> </w:t>
      </w:r>
      <w:r w:rsidRPr="00C856F3">
        <w:rPr>
          <w:rFonts w:cs="B Mitra"/>
          <w:sz w:val="24"/>
          <w:szCs w:val="24"/>
        </w:rPr>
        <w:t>Kusumoto,</w:t>
      </w:r>
      <w:r w:rsidRPr="00C856F3">
        <w:rPr>
          <w:rFonts w:cs="B Mitra"/>
          <w:spacing w:val="35"/>
          <w:sz w:val="24"/>
          <w:szCs w:val="24"/>
        </w:rPr>
        <w:t xml:space="preserve"> </w:t>
      </w:r>
      <w:r w:rsidRPr="00C856F3">
        <w:rPr>
          <w:rFonts w:cs="B Mitra"/>
          <w:sz w:val="24"/>
          <w:szCs w:val="24"/>
        </w:rPr>
        <w:t>N.,</w:t>
      </w:r>
      <w:r w:rsidRPr="00C856F3">
        <w:rPr>
          <w:rFonts w:cs="B Mitra"/>
          <w:spacing w:val="33"/>
          <w:sz w:val="24"/>
          <w:szCs w:val="24"/>
        </w:rPr>
        <w:t xml:space="preserve"> </w:t>
      </w:r>
      <w:r w:rsidRPr="00C856F3">
        <w:rPr>
          <w:rFonts w:cs="B Mitra"/>
          <w:sz w:val="24"/>
          <w:szCs w:val="24"/>
        </w:rPr>
        <w:t>Sohmura,</w:t>
      </w:r>
      <w:r w:rsidRPr="00C856F3">
        <w:rPr>
          <w:rFonts w:cs="B Mitra"/>
          <w:spacing w:val="36"/>
          <w:sz w:val="24"/>
          <w:szCs w:val="24"/>
        </w:rPr>
        <w:t xml:space="preserve"> </w:t>
      </w:r>
      <w:r w:rsidRPr="00C856F3">
        <w:rPr>
          <w:rFonts w:cs="B Mitra"/>
          <w:sz w:val="24"/>
          <w:szCs w:val="24"/>
        </w:rPr>
        <w:t>T.,</w:t>
      </w:r>
      <w:r w:rsidRPr="00C856F3">
        <w:rPr>
          <w:rFonts w:cs="B Mitra"/>
          <w:spacing w:val="35"/>
          <w:sz w:val="24"/>
          <w:szCs w:val="24"/>
        </w:rPr>
        <w:t xml:space="preserve"> </w:t>
      </w:r>
      <w:r w:rsidRPr="00C856F3">
        <w:rPr>
          <w:rFonts w:cs="B Mitra"/>
          <w:sz w:val="24"/>
          <w:szCs w:val="24"/>
        </w:rPr>
        <w:t>Yamada,</w:t>
      </w:r>
      <w:r w:rsidRPr="00C856F3">
        <w:rPr>
          <w:rFonts w:cs="B Mitra"/>
          <w:spacing w:val="35"/>
          <w:sz w:val="24"/>
          <w:szCs w:val="24"/>
        </w:rPr>
        <w:t xml:space="preserve"> </w:t>
      </w:r>
      <w:r w:rsidRPr="00C856F3">
        <w:rPr>
          <w:rFonts w:cs="B Mitra"/>
          <w:sz w:val="24"/>
          <w:szCs w:val="24"/>
        </w:rPr>
        <w:t>S.,</w:t>
      </w:r>
      <w:r w:rsidRPr="00C856F3">
        <w:rPr>
          <w:rFonts w:cs="B Mitra"/>
          <w:spacing w:val="35"/>
          <w:sz w:val="24"/>
          <w:szCs w:val="24"/>
        </w:rPr>
        <w:t xml:space="preserve"> </w:t>
      </w:r>
      <w:r w:rsidRPr="00C856F3">
        <w:rPr>
          <w:rFonts w:cs="B Mitra"/>
          <w:sz w:val="24"/>
          <w:szCs w:val="24"/>
        </w:rPr>
        <w:t>Wakabayashi,</w:t>
      </w:r>
      <w:r w:rsidRPr="00C856F3">
        <w:rPr>
          <w:rFonts w:cs="B Mitra"/>
          <w:spacing w:val="34"/>
          <w:sz w:val="24"/>
          <w:szCs w:val="24"/>
        </w:rPr>
        <w:t xml:space="preserve"> </w:t>
      </w:r>
      <w:r w:rsidRPr="00C856F3">
        <w:rPr>
          <w:rFonts w:cs="B Mitra"/>
          <w:sz w:val="24"/>
          <w:szCs w:val="24"/>
        </w:rPr>
        <w:t>K.,</w:t>
      </w:r>
      <w:r w:rsidRPr="00C856F3">
        <w:rPr>
          <w:rFonts w:cs="B Mitra"/>
          <w:spacing w:val="34"/>
          <w:sz w:val="24"/>
          <w:szCs w:val="24"/>
        </w:rPr>
        <w:t xml:space="preserve"> </w:t>
      </w:r>
      <w:r w:rsidRPr="00C856F3">
        <w:rPr>
          <w:rFonts w:cs="B Mitra"/>
          <w:sz w:val="24"/>
          <w:szCs w:val="24"/>
        </w:rPr>
        <w:t>Nakamura,</w:t>
      </w:r>
      <w:r w:rsidRPr="00C856F3">
        <w:rPr>
          <w:rFonts w:cs="B Mitra"/>
          <w:spacing w:val="36"/>
          <w:sz w:val="24"/>
          <w:szCs w:val="24"/>
        </w:rPr>
        <w:t xml:space="preserve"> </w:t>
      </w:r>
      <w:r w:rsidRPr="00C856F3">
        <w:rPr>
          <w:rFonts w:cs="B Mitra"/>
          <w:sz w:val="24"/>
          <w:szCs w:val="24"/>
        </w:rPr>
        <w:t>T.,</w:t>
      </w:r>
      <w:r w:rsidRPr="00C856F3">
        <w:rPr>
          <w:rFonts w:cs="B Mitra"/>
          <w:spacing w:val="35"/>
          <w:sz w:val="24"/>
          <w:szCs w:val="24"/>
        </w:rPr>
        <w:t xml:space="preserve"> </w:t>
      </w:r>
      <w:r w:rsidRPr="00C856F3">
        <w:rPr>
          <w:rFonts w:cs="B Mitra"/>
          <w:sz w:val="24"/>
          <w:szCs w:val="24"/>
        </w:rPr>
        <w:t>&amp;</w:t>
      </w:r>
      <w:r w:rsidRPr="00C856F3">
        <w:rPr>
          <w:rFonts w:cs="B Mitra"/>
          <w:spacing w:val="34"/>
          <w:sz w:val="24"/>
          <w:szCs w:val="24"/>
        </w:rPr>
        <w:t xml:space="preserve"> </w:t>
      </w:r>
      <w:r w:rsidRPr="00C856F3">
        <w:rPr>
          <w:rFonts w:cs="B Mitra"/>
          <w:sz w:val="24"/>
          <w:szCs w:val="24"/>
        </w:rPr>
        <w:t>Yatani,</w:t>
      </w:r>
      <w:r w:rsidRPr="00C856F3">
        <w:rPr>
          <w:rFonts w:cs="B Mitra"/>
          <w:spacing w:val="33"/>
          <w:sz w:val="24"/>
          <w:szCs w:val="24"/>
        </w:rPr>
        <w:t xml:space="preserve"> </w:t>
      </w:r>
      <w:r w:rsidRPr="00C856F3">
        <w:rPr>
          <w:rFonts w:cs="B Mitra"/>
          <w:sz w:val="24"/>
          <w:szCs w:val="24"/>
        </w:rPr>
        <w:t>H.,</w:t>
      </w:r>
      <w:r w:rsidRPr="00C856F3">
        <w:rPr>
          <w:rFonts w:cs="B Mitra"/>
          <w:spacing w:val="36"/>
          <w:sz w:val="24"/>
          <w:szCs w:val="24"/>
        </w:rPr>
        <w:t xml:space="preserve"> </w:t>
      </w:r>
      <w:r w:rsidRPr="00C856F3">
        <w:rPr>
          <w:rFonts w:cs="B Mitra"/>
          <w:sz w:val="24"/>
          <w:szCs w:val="24"/>
        </w:rPr>
        <w:t>(2006).</w:t>
      </w:r>
      <w:r w:rsidRPr="00C856F3">
        <w:rPr>
          <w:rFonts w:cs="B Mitra"/>
          <w:spacing w:val="42"/>
          <w:w w:val="99"/>
          <w:sz w:val="24"/>
          <w:szCs w:val="24"/>
        </w:rPr>
        <w:t xml:space="preserve"> </w:t>
      </w:r>
      <w:r w:rsidRPr="00C856F3">
        <w:rPr>
          <w:rFonts w:cs="B Mitra"/>
          <w:sz w:val="24"/>
          <w:szCs w:val="24"/>
        </w:rPr>
        <w:t>Application</w:t>
      </w:r>
      <w:r w:rsidRPr="00C856F3">
        <w:rPr>
          <w:rFonts w:cs="B Mitra"/>
          <w:spacing w:val="32"/>
          <w:sz w:val="24"/>
          <w:szCs w:val="24"/>
        </w:rPr>
        <w:t xml:space="preserve"> </w:t>
      </w:r>
      <w:r w:rsidRPr="00C856F3">
        <w:rPr>
          <w:rFonts w:cs="B Mitra"/>
          <w:sz w:val="24"/>
          <w:szCs w:val="24"/>
        </w:rPr>
        <w:t>of</w:t>
      </w:r>
      <w:r w:rsidRPr="00C856F3">
        <w:rPr>
          <w:rFonts w:cs="B Mitra"/>
          <w:spacing w:val="34"/>
          <w:sz w:val="24"/>
          <w:szCs w:val="24"/>
        </w:rPr>
        <w:t xml:space="preserve"> </w:t>
      </w:r>
      <w:r w:rsidRPr="00C856F3">
        <w:rPr>
          <w:rFonts w:cs="B Mitra"/>
          <w:sz w:val="24"/>
          <w:szCs w:val="24"/>
        </w:rPr>
        <w:t>virtual</w:t>
      </w:r>
      <w:r w:rsidRPr="00C856F3">
        <w:rPr>
          <w:rFonts w:cs="B Mitra"/>
          <w:spacing w:val="33"/>
          <w:sz w:val="24"/>
          <w:szCs w:val="24"/>
        </w:rPr>
        <w:t xml:space="preserve"> </w:t>
      </w:r>
      <w:r w:rsidRPr="00C856F3">
        <w:rPr>
          <w:rFonts w:cs="B Mitra"/>
          <w:sz w:val="24"/>
          <w:szCs w:val="24"/>
        </w:rPr>
        <w:t>reality</w:t>
      </w:r>
      <w:r w:rsidRPr="00C856F3">
        <w:rPr>
          <w:rFonts w:cs="B Mitra"/>
          <w:spacing w:val="34"/>
          <w:sz w:val="24"/>
          <w:szCs w:val="24"/>
        </w:rPr>
        <w:t xml:space="preserve"> </w:t>
      </w:r>
      <w:r w:rsidRPr="00C856F3">
        <w:rPr>
          <w:rFonts w:cs="B Mitra"/>
          <w:sz w:val="24"/>
          <w:szCs w:val="24"/>
        </w:rPr>
        <w:t>force</w:t>
      </w:r>
      <w:r w:rsidRPr="00C856F3">
        <w:rPr>
          <w:rFonts w:cs="B Mitra"/>
          <w:spacing w:val="35"/>
          <w:sz w:val="24"/>
          <w:szCs w:val="24"/>
        </w:rPr>
        <w:t xml:space="preserve"> </w:t>
      </w:r>
      <w:r w:rsidRPr="00C856F3">
        <w:rPr>
          <w:rFonts w:cs="B Mitra"/>
          <w:sz w:val="24"/>
          <w:szCs w:val="24"/>
        </w:rPr>
        <w:t>feedback</w:t>
      </w:r>
      <w:r w:rsidRPr="00C856F3">
        <w:rPr>
          <w:rFonts w:cs="B Mitra"/>
          <w:spacing w:val="35"/>
          <w:sz w:val="24"/>
          <w:szCs w:val="24"/>
        </w:rPr>
        <w:t xml:space="preserve"> </w:t>
      </w:r>
      <w:r w:rsidRPr="00C856F3">
        <w:rPr>
          <w:rFonts w:cs="B Mitra"/>
          <w:sz w:val="24"/>
          <w:szCs w:val="24"/>
        </w:rPr>
        <w:t>haptic</w:t>
      </w:r>
      <w:r w:rsidRPr="00C856F3">
        <w:rPr>
          <w:rFonts w:cs="B Mitra"/>
          <w:spacing w:val="33"/>
          <w:sz w:val="24"/>
          <w:szCs w:val="24"/>
        </w:rPr>
        <w:t xml:space="preserve"> </w:t>
      </w:r>
      <w:r w:rsidRPr="00C856F3">
        <w:rPr>
          <w:rFonts w:cs="B Mitra"/>
          <w:sz w:val="24"/>
          <w:szCs w:val="24"/>
        </w:rPr>
        <w:t>device</w:t>
      </w:r>
      <w:r w:rsidRPr="00C856F3">
        <w:rPr>
          <w:rFonts w:cs="B Mitra"/>
          <w:spacing w:val="34"/>
          <w:sz w:val="24"/>
          <w:szCs w:val="24"/>
        </w:rPr>
        <w:t xml:space="preserve"> </w:t>
      </w:r>
      <w:r w:rsidRPr="00C856F3">
        <w:rPr>
          <w:rFonts w:cs="B Mitra"/>
          <w:sz w:val="24"/>
          <w:szCs w:val="24"/>
        </w:rPr>
        <w:t>for</w:t>
      </w:r>
      <w:r w:rsidRPr="00C856F3">
        <w:rPr>
          <w:rFonts w:cs="B Mitra"/>
          <w:spacing w:val="33"/>
          <w:sz w:val="24"/>
          <w:szCs w:val="24"/>
        </w:rPr>
        <w:t xml:space="preserve"> </w:t>
      </w:r>
      <w:r w:rsidRPr="00C856F3">
        <w:rPr>
          <w:rFonts w:cs="B Mitra"/>
          <w:sz w:val="24"/>
          <w:szCs w:val="24"/>
        </w:rPr>
        <w:t>oral</w:t>
      </w:r>
      <w:r w:rsidRPr="00C856F3">
        <w:rPr>
          <w:rFonts w:cs="B Mitra"/>
          <w:spacing w:val="34"/>
          <w:sz w:val="24"/>
          <w:szCs w:val="24"/>
        </w:rPr>
        <w:t xml:space="preserve"> </w:t>
      </w:r>
      <w:r w:rsidRPr="00C856F3">
        <w:rPr>
          <w:rFonts w:cs="B Mitra"/>
          <w:sz w:val="24"/>
          <w:szCs w:val="24"/>
        </w:rPr>
        <w:t>implant</w:t>
      </w:r>
      <w:r w:rsidRPr="00C856F3">
        <w:rPr>
          <w:rFonts w:cs="B Mitra"/>
          <w:spacing w:val="33"/>
          <w:sz w:val="24"/>
          <w:szCs w:val="24"/>
        </w:rPr>
        <w:t xml:space="preserve"> </w:t>
      </w:r>
      <w:r w:rsidRPr="00C856F3">
        <w:rPr>
          <w:rFonts w:cs="B Mitra"/>
          <w:sz w:val="24"/>
          <w:szCs w:val="24"/>
        </w:rPr>
        <w:t>surgery.</w:t>
      </w:r>
      <w:r w:rsidRPr="00C856F3">
        <w:rPr>
          <w:rFonts w:cs="B Mitra"/>
          <w:spacing w:val="35"/>
          <w:sz w:val="24"/>
          <w:szCs w:val="24"/>
        </w:rPr>
        <w:t xml:space="preserve"> </w:t>
      </w:r>
      <w:r w:rsidRPr="00C856F3">
        <w:rPr>
          <w:rFonts w:cs="B Mitra"/>
          <w:sz w:val="24"/>
          <w:szCs w:val="24"/>
        </w:rPr>
        <w:t>Clinical</w:t>
      </w:r>
      <w:r w:rsidRPr="00C856F3">
        <w:rPr>
          <w:rFonts w:cs="B Mitra"/>
          <w:spacing w:val="34"/>
          <w:sz w:val="24"/>
          <w:szCs w:val="24"/>
        </w:rPr>
        <w:t xml:space="preserve"> </w:t>
      </w:r>
      <w:r w:rsidRPr="00C856F3">
        <w:rPr>
          <w:rFonts w:cs="B Mitra"/>
          <w:sz w:val="24"/>
          <w:szCs w:val="24"/>
        </w:rPr>
        <w:t>Oral</w:t>
      </w:r>
      <w:r w:rsidRPr="00C856F3">
        <w:rPr>
          <w:rFonts w:cs="B Mitra"/>
          <w:spacing w:val="35"/>
          <w:sz w:val="24"/>
          <w:szCs w:val="24"/>
        </w:rPr>
        <w:t xml:space="preserve"> </w:t>
      </w:r>
      <w:r w:rsidRPr="00C856F3">
        <w:rPr>
          <w:rFonts w:cs="B Mitra"/>
          <w:sz w:val="24"/>
          <w:szCs w:val="24"/>
        </w:rPr>
        <w:t>Implants Research, 708-713 doi: 10.1111/j.1600-0501.2006.01218.x.</w:t>
      </w:r>
    </w:p>
    <w:p w:rsidR="00B81A39" w:rsidRPr="00C856F3" w:rsidRDefault="00B81A39" w:rsidP="00C856F3">
      <w:pPr>
        <w:pStyle w:val="Style5"/>
        <w:bidi/>
        <w:ind w:left="0"/>
        <w:jc w:val="left"/>
        <w:rPr>
          <w:rFonts w:eastAsia="Times New Roman" w:cs="B Mitra"/>
          <w:sz w:val="24"/>
          <w:szCs w:val="24"/>
        </w:rPr>
      </w:pPr>
      <w:r w:rsidRPr="00C856F3">
        <w:rPr>
          <w:rFonts w:cs="B Mitra"/>
          <w:sz w:val="24"/>
          <w:szCs w:val="24"/>
        </w:rPr>
        <w:t>[14]</w:t>
      </w:r>
      <w:r w:rsidRPr="00C856F3">
        <w:rPr>
          <w:rFonts w:cs="B Mitra"/>
          <w:spacing w:val="23"/>
          <w:sz w:val="24"/>
          <w:szCs w:val="24"/>
        </w:rPr>
        <w:t xml:space="preserve"> </w:t>
      </w:r>
      <w:r w:rsidRPr="00C856F3">
        <w:rPr>
          <w:rFonts w:cs="B Mitra"/>
          <w:sz w:val="24"/>
          <w:szCs w:val="24"/>
        </w:rPr>
        <w:t>Suebnukarn,</w:t>
      </w:r>
      <w:r w:rsidRPr="00C856F3">
        <w:rPr>
          <w:rFonts w:cs="B Mitra"/>
          <w:spacing w:val="21"/>
          <w:sz w:val="24"/>
          <w:szCs w:val="24"/>
        </w:rPr>
        <w:t xml:space="preserve"> </w:t>
      </w:r>
      <w:r w:rsidRPr="00C856F3">
        <w:rPr>
          <w:rFonts w:cs="B Mitra"/>
          <w:sz w:val="24"/>
          <w:szCs w:val="24"/>
        </w:rPr>
        <w:t>S.,</w:t>
      </w:r>
      <w:r w:rsidRPr="00C856F3">
        <w:rPr>
          <w:rFonts w:cs="B Mitra"/>
          <w:spacing w:val="22"/>
          <w:sz w:val="24"/>
          <w:szCs w:val="24"/>
        </w:rPr>
        <w:t xml:space="preserve"> </w:t>
      </w:r>
      <w:r w:rsidRPr="00C856F3">
        <w:rPr>
          <w:rFonts w:cs="B Mitra"/>
          <w:sz w:val="24"/>
          <w:szCs w:val="24"/>
        </w:rPr>
        <w:t>Haddaway,</w:t>
      </w:r>
      <w:r w:rsidRPr="00C856F3">
        <w:rPr>
          <w:rFonts w:cs="B Mitra"/>
          <w:spacing w:val="23"/>
          <w:sz w:val="24"/>
          <w:szCs w:val="24"/>
        </w:rPr>
        <w:t xml:space="preserve"> </w:t>
      </w:r>
      <w:r w:rsidRPr="00C856F3">
        <w:rPr>
          <w:rFonts w:cs="B Mitra"/>
          <w:sz w:val="24"/>
          <w:szCs w:val="24"/>
        </w:rPr>
        <w:t>P.,</w:t>
      </w:r>
      <w:r w:rsidRPr="00C856F3">
        <w:rPr>
          <w:rFonts w:cs="B Mitra"/>
          <w:spacing w:val="24"/>
          <w:sz w:val="24"/>
          <w:szCs w:val="24"/>
        </w:rPr>
        <w:t xml:space="preserve"> </w:t>
      </w:r>
      <w:r w:rsidRPr="00C856F3">
        <w:rPr>
          <w:rFonts w:cs="B Mitra"/>
          <w:sz w:val="24"/>
          <w:szCs w:val="24"/>
        </w:rPr>
        <w:t>Rhienmora,</w:t>
      </w:r>
      <w:r w:rsidRPr="00C856F3">
        <w:rPr>
          <w:rFonts w:cs="B Mitra"/>
          <w:spacing w:val="23"/>
          <w:sz w:val="24"/>
          <w:szCs w:val="24"/>
        </w:rPr>
        <w:t xml:space="preserve"> </w:t>
      </w:r>
      <w:r w:rsidRPr="00C856F3">
        <w:rPr>
          <w:rFonts w:cs="B Mitra"/>
          <w:sz w:val="24"/>
          <w:szCs w:val="24"/>
        </w:rPr>
        <w:t>P.,</w:t>
      </w:r>
      <w:r w:rsidRPr="00C856F3">
        <w:rPr>
          <w:rFonts w:cs="B Mitra"/>
          <w:spacing w:val="22"/>
          <w:sz w:val="24"/>
          <w:szCs w:val="24"/>
        </w:rPr>
        <w:t xml:space="preserve"> </w:t>
      </w:r>
      <w:r w:rsidRPr="00C856F3">
        <w:rPr>
          <w:rFonts w:cs="B Mitra"/>
          <w:sz w:val="24"/>
          <w:szCs w:val="24"/>
        </w:rPr>
        <w:t>Jittimanee,</w:t>
      </w:r>
      <w:r w:rsidRPr="00C856F3">
        <w:rPr>
          <w:rFonts w:cs="B Mitra"/>
          <w:spacing w:val="22"/>
          <w:sz w:val="24"/>
          <w:szCs w:val="24"/>
        </w:rPr>
        <w:t xml:space="preserve"> </w:t>
      </w:r>
      <w:r w:rsidRPr="00C856F3">
        <w:rPr>
          <w:rFonts w:cs="B Mitra"/>
          <w:sz w:val="24"/>
          <w:szCs w:val="24"/>
        </w:rPr>
        <w:t>P.,</w:t>
      </w:r>
      <w:r w:rsidRPr="00C856F3">
        <w:rPr>
          <w:rFonts w:cs="B Mitra"/>
          <w:spacing w:val="24"/>
          <w:sz w:val="24"/>
          <w:szCs w:val="24"/>
        </w:rPr>
        <w:t xml:space="preserve"> </w:t>
      </w:r>
      <w:r w:rsidRPr="00C856F3">
        <w:rPr>
          <w:rFonts w:cs="B Mitra"/>
          <w:sz w:val="24"/>
          <w:szCs w:val="24"/>
        </w:rPr>
        <w:t>&amp;</w:t>
      </w:r>
      <w:r w:rsidRPr="00C856F3">
        <w:rPr>
          <w:rFonts w:cs="B Mitra"/>
          <w:spacing w:val="22"/>
          <w:sz w:val="24"/>
          <w:szCs w:val="24"/>
        </w:rPr>
        <w:t xml:space="preserve"> </w:t>
      </w:r>
      <w:r w:rsidRPr="00C856F3">
        <w:rPr>
          <w:rFonts w:cs="B Mitra"/>
          <w:sz w:val="24"/>
          <w:szCs w:val="24"/>
        </w:rPr>
        <w:t>Viratket,</w:t>
      </w:r>
      <w:r w:rsidRPr="00C856F3">
        <w:rPr>
          <w:rFonts w:cs="B Mitra"/>
          <w:spacing w:val="24"/>
          <w:sz w:val="24"/>
          <w:szCs w:val="24"/>
        </w:rPr>
        <w:t xml:space="preserve"> </w:t>
      </w:r>
      <w:r w:rsidRPr="00C856F3">
        <w:rPr>
          <w:rFonts w:cs="B Mitra"/>
          <w:sz w:val="24"/>
          <w:szCs w:val="24"/>
        </w:rPr>
        <w:t>P.,</w:t>
      </w:r>
      <w:r w:rsidRPr="00C856F3">
        <w:rPr>
          <w:rFonts w:cs="B Mitra"/>
          <w:spacing w:val="22"/>
          <w:sz w:val="24"/>
          <w:szCs w:val="24"/>
        </w:rPr>
        <w:t xml:space="preserve"> </w:t>
      </w:r>
      <w:r w:rsidRPr="00C856F3">
        <w:rPr>
          <w:rFonts w:cs="B Mitra"/>
          <w:sz w:val="24"/>
          <w:szCs w:val="24"/>
        </w:rPr>
        <w:t>Augmented</w:t>
      </w:r>
      <w:r w:rsidRPr="00C856F3">
        <w:rPr>
          <w:rFonts w:cs="B Mitra"/>
          <w:spacing w:val="22"/>
          <w:sz w:val="24"/>
          <w:szCs w:val="24"/>
        </w:rPr>
        <w:t xml:space="preserve"> </w:t>
      </w:r>
      <w:r w:rsidRPr="00C856F3">
        <w:rPr>
          <w:rFonts w:cs="B Mitra"/>
          <w:sz w:val="24"/>
          <w:szCs w:val="24"/>
        </w:rPr>
        <w:t>Kinematic</w:t>
      </w:r>
      <w:r w:rsidRPr="00C856F3">
        <w:rPr>
          <w:rFonts w:cs="B Mitra"/>
          <w:spacing w:val="57"/>
          <w:sz w:val="24"/>
          <w:szCs w:val="24"/>
        </w:rPr>
        <w:t xml:space="preserve"> </w:t>
      </w:r>
      <w:r w:rsidRPr="00C856F3">
        <w:rPr>
          <w:rFonts w:cs="B Mitra"/>
          <w:sz w:val="24"/>
          <w:szCs w:val="24"/>
        </w:rPr>
        <w:t>Feedback from Haptic Virtual Reality or Dental Skill Acquisition. Journal of Dental Education, 74(12):</w:t>
      </w:r>
      <w:r w:rsidRPr="00C856F3">
        <w:rPr>
          <w:rFonts w:cs="B Mitra"/>
          <w:spacing w:val="40"/>
          <w:sz w:val="24"/>
          <w:szCs w:val="24"/>
        </w:rPr>
        <w:t xml:space="preserve"> </w:t>
      </w:r>
      <w:r w:rsidRPr="00C856F3">
        <w:rPr>
          <w:rFonts w:cs="B Mitra"/>
          <w:sz w:val="24"/>
          <w:szCs w:val="24"/>
        </w:rPr>
        <w:t>1357-1366.</w:t>
      </w:r>
    </w:p>
    <w:p w:rsidR="00B81A39" w:rsidRPr="00C856F3" w:rsidRDefault="00B81A39" w:rsidP="00C856F3">
      <w:pPr>
        <w:pStyle w:val="Style5"/>
        <w:bidi/>
        <w:ind w:left="0"/>
        <w:jc w:val="left"/>
        <w:rPr>
          <w:rFonts w:eastAsia="Times New Roman" w:cs="B Mitra"/>
          <w:sz w:val="24"/>
          <w:szCs w:val="24"/>
        </w:rPr>
      </w:pPr>
      <w:r w:rsidRPr="00C856F3">
        <w:rPr>
          <w:rFonts w:cs="B Mitra"/>
          <w:sz w:val="24"/>
          <w:szCs w:val="24"/>
        </w:rPr>
        <w:t>[15]</w:t>
      </w:r>
      <w:r w:rsidRPr="00C856F3">
        <w:rPr>
          <w:rFonts w:cs="B Mitra"/>
          <w:spacing w:val="26"/>
          <w:sz w:val="24"/>
          <w:szCs w:val="24"/>
        </w:rPr>
        <w:t xml:space="preserve"> </w:t>
      </w:r>
      <w:r w:rsidRPr="00C856F3">
        <w:rPr>
          <w:rFonts w:cs="B Mitra"/>
          <w:sz w:val="24"/>
          <w:szCs w:val="24"/>
        </w:rPr>
        <w:t>Mabry,</w:t>
      </w:r>
      <w:r w:rsidRPr="00C856F3">
        <w:rPr>
          <w:rFonts w:cs="B Mitra"/>
          <w:spacing w:val="29"/>
          <w:sz w:val="24"/>
          <w:szCs w:val="24"/>
        </w:rPr>
        <w:t xml:space="preserve"> </w:t>
      </w:r>
      <w:r w:rsidRPr="00C856F3">
        <w:rPr>
          <w:rFonts w:cs="B Mitra"/>
          <w:sz w:val="24"/>
          <w:szCs w:val="24"/>
        </w:rPr>
        <w:t>R.L.</w:t>
      </w:r>
      <w:r w:rsidRPr="00C856F3">
        <w:rPr>
          <w:rFonts w:cs="B Mitra"/>
          <w:spacing w:val="28"/>
          <w:sz w:val="24"/>
          <w:szCs w:val="24"/>
        </w:rPr>
        <w:t xml:space="preserve"> </w:t>
      </w:r>
      <w:r w:rsidRPr="00C856F3">
        <w:rPr>
          <w:rFonts w:cs="B Mitra"/>
          <w:sz w:val="24"/>
          <w:szCs w:val="24"/>
        </w:rPr>
        <w:t>(2012).</w:t>
      </w:r>
      <w:r w:rsidRPr="00C856F3">
        <w:rPr>
          <w:rFonts w:cs="B Mitra"/>
          <w:spacing w:val="27"/>
          <w:sz w:val="24"/>
          <w:szCs w:val="24"/>
        </w:rPr>
        <w:t xml:space="preserve"> </w:t>
      </w:r>
      <w:r w:rsidRPr="00C856F3">
        <w:rPr>
          <w:rFonts w:cs="B Mitra"/>
          <w:sz w:val="24"/>
          <w:szCs w:val="24"/>
        </w:rPr>
        <w:t>An</w:t>
      </w:r>
      <w:r w:rsidRPr="00C856F3">
        <w:rPr>
          <w:rFonts w:cs="B Mitra"/>
          <w:spacing w:val="27"/>
          <w:sz w:val="24"/>
          <w:szCs w:val="24"/>
        </w:rPr>
        <w:t xml:space="preserve"> </w:t>
      </w:r>
      <w:r w:rsidRPr="00C856F3">
        <w:rPr>
          <w:rFonts w:cs="B Mitra"/>
          <w:sz w:val="24"/>
          <w:szCs w:val="24"/>
        </w:rPr>
        <w:t>Analysis</w:t>
      </w:r>
      <w:r w:rsidRPr="00C856F3">
        <w:rPr>
          <w:rFonts w:cs="B Mitra"/>
          <w:spacing w:val="27"/>
          <w:sz w:val="24"/>
          <w:szCs w:val="24"/>
        </w:rPr>
        <w:t xml:space="preserve"> </w:t>
      </w:r>
      <w:r w:rsidRPr="00C856F3">
        <w:rPr>
          <w:rFonts w:cs="B Mitra"/>
          <w:sz w:val="24"/>
          <w:szCs w:val="24"/>
        </w:rPr>
        <w:t>of</w:t>
      </w:r>
      <w:r w:rsidRPr="00C856F3">
        <w:rPr>
          <w:rFonts w:cs="B Mitra"/>
          <w:spacing w:val="27"/>
          <w:sz w:val="24"/>
          <w:szCs w:val="24"/>
        </w:rPr>
        <w:t xml:space="preserve"> </w:t>
      </w:r>
      <w:r w:rsidRPr="00C856F3">
        <w:rPr>
          <w:rFonts w:cs="B Mitra"/>
          <w:sz w:val="24"/>
          <w:szCs w:val="24"/>
        </w:rPr>
        <w:t>battlefield</w:t>
      </w:r>
      <w:r w:rsidRPr="00C856F3">
        <w:rPr>
          <w:rFonts w:cs="B Mitra"/>
          <w:spacing w:val="27"/>
          <w:sz w:val="24"/>
          <w:szCs w:val="24"/>
        </w:rPr>
        <w:t xml:space="preserve"> </w:t>
      </w:r>
      <w:r w:rsidRPr="00C856F3">
        <w:rPr>
          <w:rFonts w:cs="B Mitra"/>
          <w:sz w:val="24"/>
          <w:szCs w:val="24"/>
        </w:rPr>
        <w:t>cricothyrotomy</w:t>
      </w:r>
      <w:r w:rsidRPr="00C856F3">
        <w:rPr>
          <w:rFonts w:cs="B Mitra"/>
          <w:spacing w:val="27"/>
          <w:sz w:val="24"/>
          <w:szCs w:val="24"/>
        </w:rPr>
        <w:t xml:space="preserve"> </w:t>
      </w:r>
      <w:r w:rsidRPr="00C856F3">
        <w:rPr>
          <w:rFonts w:cs="B Mitra"/>
          <w:sz w:val="24"/>
          <w:szCs w:val="24"/>
        </w:rPr>
        <w:t>in</w:t>
      </w:r>
      <w:r w:rsidRPr="00C856F3">
        <w:rPr>
          <w:rFonts w:cs="B Mitra"/>
          <w:spacing w:val="28"/>
          <w:sz w:val="24"/>
          <w:szCs w:val="24"/>
        </w:rPr>
        <w:t xml:space="preserve"> </w:t>
      </w:r>
      <w:r w:rsidRPr="00C856F3">
        <w:rPr>
          <w:rFonts w:cs="B Mitra"/>
          <w:sz w:val="24"/>
          <w:szCs w:val="24"/>
        </w:rPr>
        <w:t>Iraq</w:t>
      </w:r>
      <w:r w:rsidRPr="00C856F3">
        <w:rPr>
          <w:rFonts w:cs="B Mitra"/>
          <w:spacing w:val="28"/>
          <w:sz w:val="24"/>
          <w:szCs w:val="24"/>
        </w:rPr>
        <w:t xml:space="preserve"> </w:t>
      </w:r>
      <w:r w:rsidRPr="00C856F3">
        <w:rPr>
          <w:rFonts w:cs="B Mitra"/>
          <w:sz w:val="24"/>
          <w:szCs w:val="24"/>
        </w:rPr>
        <w:t>and</w:t>
      </w:r>
      <w:r w:rsidRPr="00C856F3">
        <w:rPr>
          <w:rFonts w:cs="B Mitra"/>
          <w:spacing w:val="27"/>
          <w:sz w:val="24"/>
          <w:szCs w:val="24"/>
        </w:rPr>
        <w:t xml:space="preserve"> </w:t>
      </w:r>
      <w:r w:rsidRPr="00C856F3">
        <w:rPr>
          <w:rFonts w:cs="B Mitra"/>
          <w:sz w:val="24"/>
          <w:szCs w:val="24"/>
        </w:rPr>
        <w:t>Afghanistan.</w:t>
      </w:r>
      <w:r w:rsidRPr="00C856F3">
        <w:rPr>
          <w:rFonts w:cs="B Mitra"/>
          <w:spacing w:val="28"/>
          <w:sz w:val="24"/>
          <w:szCs w:val="24"/>
        </w:rPr>
        <w:t xml:space="preserve"> </w:t>
      </w:r>
      <w:r w:rsidRPr="00C856F3">
        <w:rPr>
          <w:rFonts w:cs="B Mitra"/>
          <w:sz w:val="24"/>
          <w:szCs w:val="24"/>
        </w:rPr>
        <w:t>Journal</w:t>
      </w:r>
      <w:r w:rsidRPr="00C856F3">
        <w:rPr>
          <w:rFonts w:cs="B Mitra"/>
          <w:spacing w:val="27"/>
          <w:sz w:val="24"/>
          <w:szCs w:val="24"/>
        </w:rPr>
        <w:t xml:space="preserve"> </w:t>
      </w:r>
      <w:r w:rsidRPr="00C856F3">
        <w:rPr>
          <w:rFonts w:cs="B Mitra"/>
          <w:sz w:val="24"/>
          <w:szCs w:val="24"/>
        </w:rPr>
        <w:t>of</w:t>
      </w:r>
      <w:r w:rsidRPr="00C856F3">
        <w:rPr>
          <w:rFonts w:cs="B Mitra"/>
          <w:spacing w:val="41"/>
          <w:sz w:val="24"/>
          <w:szCs w:val="24"/>
        </w:rPr>
        <w:t xml:space="preserve"> </w:t>
      </w:r>
      <w:r w:rsidRPr="00C856F3">
        <w:rPr>
          <w:rFonts w:cs="B Mitra"/>
          <w:sz w:val="24"/>
          <w:szCs w:val="24"/>
        </w:rPr>
        <w:t>Special Operations Medicine, 12:17-23. Annual Review of Cybertherapy and Telemedicine 2013</w:t>
      </w:r>
    </w:p>
    <w:p w:rsidR="00B81A39" w:rsidRPr="00C856F3" w:rsidRDefault="00B81A39" w:rsidP="00C856F3">
      <w:pPr>
        <w:pStyle w:val="a2"/>
        <w:bidi/>
        <w:jc w:val="left"/>
        <w:rPr>
          <w:rFonts w:eastAsia="Times New Roman" w:cs="B Mitra"/>
          <w:i w:val="0"/>
          <w:iCs w:val="0"/>
          <w:sz w:val="24"/>
          <w:szCs w:val="24"/>
        </w:rPr>
      </w:pPr>
      <w:r w:rsidRPr="00C856F3">
        <w:rPr>
          <w:rFonts w:cs="B Mitra"/>
          <w:i w:val="0"/>
          <w:iCs w:val="0"/>
          <w:sz w:val="24"/>
          <w:szCs w:val="24"/>
        </w:rPr>
        <w:t>B.K. Wiederhold and G. Riva (Eds.)</w:t>
      </w:r>
    </w:p>
    <w:p w:rsidR="00B81A39" w:rsidRPr="00C856F3" w:rsidRDefault="00B81A39" w:rsidP="00C856F3">
      <w:pPr>
        <w:pStyle w:val="a2"/>
        <w:bidi/>
        <w:jc w:val="left"/>
        <w:rPr>
          <w:rFonts w:eastAsia="Times New Roman" w:cs="B Mitra"/>
          <w:i w:val="0"/>
          <w:iCs w:val="0"/>
          <w:sz w:val="24"/>
          <w:szCs w:val="24"/>
        </w:rPr>
      </w:pPr>
      <w:r w:rsidRPr="00C856F3">
        <w:rPr>
          <w:rFonts w:cs="B Mitra"/>
          <w:i w:val="0"/>
          <w:iCs w:val="0"/>
          <w:sz w:val="24"/>
          <w:szCs w:val="24"/>
        </w:rPr>
        <w:t>© 2013 Interactive Media Institute</w:t>
      </w:r>
    </w:p>
    <w:p w:rsidR="00B81A39" w:rsidRPr="00C856F3" w:rsidRDefault="00B81A39" w:rsidP="00C856F3">
      <w:pPr>
        <w:spacing w:after="0"/>
        <w:contextualSpacing/>
        <w:rPr>
          <w:rFonts w:ascii="Times New Roman" w:hAnsi="Times New Roman" w:cs="B Mitra"/>
          <w:sz w:val="24"/>
          <w:szCs w:val="24"/>
          <w:rtl/>
        </w:rPr>
      </w:pPr>
    </w:p>
    <w:p w:rsidR="00B81A39" w:rsidRPr="00C856F3" w:rsidRDefault="00B81A39" w:rsidP="00C856F3">
      <w:pPr>
        <w:spacing w:after="0"/>
        <w:rPr>
          <w:rFonts w:ascii="Times New Roman" w:hAnsi="Times New Roman" w:cs="B Mitra"/>
          <w:sz w:val="24"/>
          <w:szCs w:val="24"/>
          <w:rtl/>
        </w:rPr>
      </w:pPr>
    </w:p>
    <w:p w:rsidR="00B81A39" w:rsidRPr="00C856F3" w:rsidRDefault="00B81A39" w:rsidP="00322876">
      <w:pPr>
        <w:spacing w:after="0"/>
        <w:contextualSpacing/>
        <w:rPr>
          <w:rFonts w:ascii="Times New Roman" w:hAnsi="Times New Roman" w:cs="B Mitra"/>
          <w:sz w:val="24"/>
          <w:szCs w:val="24"/>
          <w:rtl/>
        </w:rPr>
      </w:pPr>
      <w:r w:rsidRPr="00C856F3">
        <w:rPr>
          <w:rFonts w:ascii="Times New Roman" w:hAnsi="Times New Roman" w:cs="B Mitra" w:hint="cs"/>
          <w:sz w:val="24"/>
          <w:szCs w:val="24"/>
          <w:rtl/>
        </w:rPr>
        <w:t>ارزیابی برای آزمایش بالینی اثربخشی واقعیت مجازی برنامه ترک سیگار نوجوانان</w:t>
      </w:r>
      <w:r w:rsidR="00216067">
        <w:rPr>
          <w:rFonts w:ascii="Times New Roman" w:hAnsi="Times New Roman" w:cs="B Mitra" w:hint="cs"/>
          <w:sz w:val="24"/>
          <w:szCs w:val="24"/>
          <w:rtl/>
        </w:rPr>
        <w:t xml:space="preserve">   </w:t>
      </w:r>
    </w:p>
    <w:p w:rsidR="00B81A39" w:rsidRPr="00C856F3" w:rsidRDefault="00B81A39" w:rsidP="00C856F3">
      <w:pPr>
        <w:pStyle w:val="Style12pt"/>
        <w:bidi/>
        <w:jc w:val="left"/>
        <w:rPr>
          <w:rFonts w:asciiTheme="majorBidi" w:hAnsiTheme="majorBidi" w:cs="B Mitra"/>
          <w:b/>
          <w:bCs/>
        </w:rPr>
      </w:pPr>
      <w:r w:rsidRPr="00C856F3">
        <w:rPr>
          <w:rFonts w:asciiTheme="majorBidi" w:hAnsiTheme="majorBidi" w:cs="B Mitra"/>
          <w:b/>
          <w:bCs/>
        </w:rPr>
        <w:t>Kenneth GAO</w:t>
      </w:r>
      <w:r w:rsidRPr="00C856F3">
        <w:rPr>
          <w:rFonts w:asciiTheme="majorBidi" w:hAnsiTheme="majorBidi" w:cs="B Mitra"/>
          <w:b/>
          <w:bCs/>
          <w:spacing w:val="14"/>
        </w:rPr>
        <w:t xml:space="preserve"> </w:t>
      </w:r>
      <w:r w:rsidRPr="00C856F3">
        <w:rPr>
          <w:rFonts w:asciiTheme="majorBidi" w:hAnsiTheme="majorBidi" w:cs="B Mitra"/>
          <w:b/>
          <w:bCs/>
        </w:rPr>
        <w:t>,</w:t>
      </w:r>
      <w:r w:rsidRPr="00C856F3">
        <w:rPr>
          <w:rFonts w:asciiTheme="majorBidi" w:hAnsiTheme="majorBidi" w:cs="B Mitra"/>
          <w:b/>
          <w:bCs/>
          <w:spacing w:val="1"/>
        </w:rPr>
        <w:t xml:space="preserve"> </w:t>
      </w:r>
      <w:r w:rsidRPr="00C856F3">
        <w:rPr>
          <w:rFonts w:asciiTheme="majorBidi" w:hAnsiTheme="majorBidi" w:cs="B Mitra"/>
          <w:b/>
          <w:bCs/>
        </w:rPr>
        <w:t>Mark D. WIEDERHOLD</w:t>
      </w:r>
      <w:r w:rsidRPr="00C856F3">
        <w:rPr>
          <w:rFonts w:asciiTheme="majorBidi" w:hAnsiTheme="majorBidi" w:cs="B Mitra"/>
          <w:b/>
          <w:bCs/>
          <w:spacing w:val="16"/>
        </w:rPr>
        <w:t xml:space="preserve"> </w:t>
      </w:r>
      <w:r w:rsidRPr="00C856F3">
        <w:rPr>
          <w:rFonts w:asciiTheme="majorBidi" w:hAnsiTheme="majorBidi" w:cs="B Mitra"/>
          <w:b/>
          <w:bCs/>
        </w:rPr>
        <w:t>, Lingjun KONG</w:t>
      </w:r>
      <w:r w:rsidRPr="00C856F3">
        <w:rPr>
          <w:rFonts w:asciiTheme="majorBidi" w:hAnsiTheme="majorBidi" w:cs="B Mitra"/>
          <w:b/>
          <w:bCs/>
          <w:spacing w:val="16"/>
        </w:rPr>
        <w:t xml:space="preserve"> </w:t>
      </w:r>
      <w:r w:rsidRPr="00C856F3">
        <w:rPr>
          <w:rFonts w:asciiTheme="majorBidi" w:hAnsiTheme="majorBidi" w:cs="B Mitra"/>
          <w:b/>
          <w:bCs/>
        </w:rPr>
        <w:t>,</w:t>
      </w:r>
      <w:r w:rsidRPr="00C856F3">
        <w:rPr>
          <w:rFonts w:asciiTheme="majorBidi" w:hAnsiTheme="majorBidi" w:cs="B Mitra"/>
          <w:b/>
          <w:bCs/>
          <w:spacing w:val="1"/>
        </w:rPr>
        <w:t xml:space="preserve"> </w:t>
      </w:r>
      <w:r w:rsidRPr="00C856F3">
        <w:rPr>
          <w:rFonts w:asciiTheme="majorBidi" w:hAnsiTheme="majorBidi" w:cs="B Mitra"/>
          <w:b/>
          <w:bCs/>
        </w:rPr>
        <w:t>Brenda K.</w:t>
      </w:r>
    </w:p>
    <w:p w:rsidR="00B81A39" w:rsidRPr="00C856F3" w:rsidRDefault="00B81A39" w:rsidP="00C856F3">
      <w:pPr>
        <w:pStyle w:val="Style12pt"/>
        <w:bidi/>
        <w:contextualSpacing/>
        <w:jc w:val="left"/>
        <w:rPr>
          <w:rFonts w:asciiTheme="majorBidi" w:hAnsiTheme="majorBidi" w:cs="B Mitra"/>
          <w:b/>
          <w:bCs/>
          <w:rtl/>
          <w:lang w:bidi="fa-IR"/>
        </w:rPr>
      </w:pPr>
      <w:r w:rsidRPr="00C856F3">
        <w:rPr>
          <w:rFonts w:asciiTheme="majorBidi" w:hAnsiTheme="majorBidi" w:cs="B Mitra"/>
          <w:b/>
          <w:bCs/>
        </w:rPr>
        <w:t>WIEDERHOLD</w:t>
      </w:r>
    </w:p>
    <w:p w:rsidR="00B81A39" w:rsidRPr="00C856F3" w:rsidRDefault="00B81A39" w:rsidP="00C856F3">
      <w:pPr>
        <w:spacing w:after="0" w:line="240" w:lineRule="auto"/>
        <w:contextualSpacing/>
        <w:rPr>
          <w:rFonts w:ascii="Times New Roman" w:hAnsi="Times New Roman" w:cs="B Mitra"/>
          <w:i/>
          <w:iCs/>
          <w:sz w:val="24"/>
          <w:szCs w:val="24"/>
          <w:rtl/>
        </w:rPr>
      </w:pPr>
      <w:r w:rsidRPr="00C856F3">
        <w:rPr>
          <w:rFonts w:ascii="Times New Roman" w:hAnsi="Times New Roman" w:cs="B Mitra" w:hint="cs"/>
          <w:i/>
          <w:iCs/>
          <w:sz w:val="24"/>
          <w:szCs w:val="24"/>
          <w:rtl/>
        </w:rPr>
        <w:t>موسسه رسانه سلامت</w:t>
      </w:r>
    </w:p>
    <w:p w:rsidR="00B81A39" w:rsidRPr="00C856F3" w:rsidRDefault="00B81A39" w:rsidP="00C856F3">
      <w:pPr>
        <w:spacing w:after="0" w:line="240" w:lineRule="auto"/>
        <w:contextualSpacing/>
        <w:rPr>
          <w:rFonts w:ascii="Times New Roman" w:hAnsi="Times New Roman" w:cs="B Mitra"/>
          <w:i/>
          <w:iCs/>
          <w:sz w:val="24"/>
          <w:szCs w:val="24"/>
          <w:rtl/>
        </w:rPr>
      </w:pPr>
      <w:r w:rsidRPr="00C856F3">
        <w:rPr>
          <w:rFonts w:ascii="Times New Roman" w:hAnsi="Times New Roman" w:cs="B Mitra" w:hint="cs"/>
          <w:i/>
          <w:iCs/>
          <w:sz w:val="24"/>
          <w:szCs w:val="24"/>
          <w:rtl/>
        </w:rPr>
        <w:t>مرکزپزشکی واقعیت مجازی</w:t>
      </w:r>
    </w:p>
    <w:p w:rsidR="00B81A39" w:rsidRPr="00C856F3" w:rsidRDefault="00B81A39" w:rsidP="00C856F3">
      <w:pPr>
        <w:spacing w:after="0" w:line="240" w:lineRule="auto"/>
        <w:contextualSpacing/>
        <w:rPr>
          <w:rFonts w:ascii="Times New Roman" w:hAnsi="Times New Roman" w:cs="B Mitra"/>
          <w:i/>
          <w:iCs/>
          <w:sz w:val="24"/>
          <w:szCs w:val="24"/>
          <w:rtl/>
        </w:rPr>
      </w:pPr>
    </w:p>
    <w:p w:rsidR="00B81A39" w:rsidRPr="00C856F3" w:rsidRDefault="00B81A39" w:rsidP="00C856F3">
      <w:pPr>
        <w:spacing w:after="0" w:line="240" w:lineRule="auto"/>
        <w:rPr>
          <w:rFonts w:ascii="Times New Roman" w:hAnsi="Times New Roman" w:cs="B Mitra"/>
          <w:b/>
          <w:bCs/>
          <w:sz w:val="24"/>
          <w:szCs w:val="24"/>
          <w:rtl/>
        </w:rPr>
      </w:pPr>
      <w:r w:rsidRPr="00C856F3">
        <w:rPr>
          <w:rFonts w:ascii="Times New Roman" w:hAnsi="Times New Roman" w:cs="B Mitra" w:hint="cs"/>
          <w:b/>
          <w:bCs/>
          <w:sz w:val="24"/>
          <w:szCs w:val="24"/>
          <w:rtl/>
        </w:rPr>
        <w:t>چکیده</w:t>
      </w:r>
    </w:p>
    <w:p w:rsidR="00B81A39" w:rsidRPr="00C856F3" w:rsidRDefault="00B81A39" w:rsidP="00C856F3">
      <w:pPr>
        <w:spacing w:after="0"/>
        <w:rPr>
          <w:rFonts w:ascii="Times New Roman" w:hAnsi="Times New Roman" w:cs="B Mitra"/>
          <w:b/>
          <w:bCs/>
          <w:sz w:val="24"/>
          <w:szCs w:val="24"/>
          <w:rtl/>
        </w:rPr>
      </w:pPr>
      <w:r w:rsidRPr="00C856F3">
        <w:rPr>
          <w:rFonts w:ascii="Times New Roman" w:hAnsi="Times New Roman" w:cs="B Mitra" w:hint="cs"/>
          <w:sz w:val="24"/>
          <w:szCs w:val="24"/>
          <w:rtl/>
        </w:rPr>
        <w:t xml:space="preserve">     سیگار کشیدن به طور فزاینده به یک بار بر روی سلامت در وضعیت اقتصادی آمریکا تبدیل شده است. این واقعیت که چهار نفر از هر پنج سیگاری قبل از سن 18 سالگی هستند نیاز به برنامه ترک سیگار نوجوانان را نشان میدهد.مرکز پزشکی واقعیت مجازی یک برنامه مبتنی بر اینترنت ایجادکرده که به موضوع استفاده از قرارگرفتن درمعرض درمان در محیط خانه و مدرسه برای آموزش نوجوانان که نیاز به نیکوتین پیدا میکنند و مبارزه با آن نیازمیپردازد.اثربخشی برنامه از طریق پرسشنامه ای قبل وبعد از استفاده از آن سنجیده می شود.نتایج نشان می دهد که شرکت کنندگانی که در محیط مجازی هستند در هر جنبه ای از این برنامه حداقل 8</w:t>
      </w:r>
      <w:r w:rsidRPr="00C856F3">
        <w:rPr>
          <w:rFonts w:ascii="Times New Roman" w:hAnsi="Times New Roman" w:cs="Times New Roman" w:hint="cs"/>
          <w:sz w:val="24"/>
          <w:szCs w:val="24"/>
          <w:rtl/>
        </w:rPr>
        <w:t>٪</w:t>
      </w:r>
      <w:r w:rsidRPr="00C856F3">
        <w:rPr>
          <w:rFonts w:ascii="Times New Roman" w:hAnsi="Times New Roman" w:cs="B Mitra" w:hint="cs"/>
          <w:sz w:val="24"/>
          <w:szCs w:val="24"/>
          <w:rtl/>
        </w:rPr>
        <w:t xml:space="preserve"> بیشتر در مورد موضوع، قبل از استفاده از برنامه، آگاهی یافتند.موقعیت چنین برنامه ای می تواند میزان مصرف سیگار کشیدن نوجوانان را کاهش دهد و در نهایت منجر به کاهش مرگ ناشی از سیگار ، عوارض و هزینه های کلی آن گردد.</w:t>
      </w:r>
    </w:p>
    <w:p w:rsidR="00B81A39" w:rsidRPr="00C856F3" w:rsidRDefault="00B81A39" w:rsidP="00C856F3">
      <w:pPr>
        <w:spacing w:after="0" w:line="240" w:lineRule="auto"/>
        <w:rPr>
          <w:rFonts w:ascii="Times New Roman" w:hAnsi="Times New Roman" w:cs="B Mitra"/>
          <w:sz w:val="24"/>
          <w:szCs w:val="24"/>
          <w:rtl/>
        </w:rPr>
      </w:pPr>
      <w:r w:rsidRPr="00C856F3">
        <w:rPr>
          <w:rFonts w:ascii="Times New Roman" w:hAnsi="Times New Roman" w:cs="B Mitra" w:hint="cs"/>
          <w:sz w:val="24"/>
          <w:szCs w:val="24"/>
          <w:rtl/>
        </w:rPr>
        <w:t>کلمات کلیدی: سیگارکشیدن نوجوانان،واقعیت مجازی،نشانه ارائه درمان.</w:t>
      </w:r>
    </w:p>
    <w:p w:rsidR="00B81A39" w:rsidRPr="00C856F3" w:rsidRDefault="00B81A39" w:rsidP="00C856F3">
      <w:pPr>
        <w:spacing w:after="0" w:line="240" w:lineRule="auto"/>
        <w:rPr>
          <w:rFonts w:ascii="Times New Roman" w:hAnsi="Times New Roman" w:cs="B Mitra"/>
          <w:sz w:val="24"/>
          <w:szCs w:val="24"/>
          <w:rtl/>
        </w:rPr>
      </w:pPr>
    </w:p>
    <w:p w:rsidR="00B81A39" w:rsidRPr="00C856F3" w:rsidRDefault="00B81A39" w:rsidP="00C856F3">
      <w:pPr>
        <w:spacing w:after="0" w:line="240" w:lineRule="auto"/>
        <w:rPr>
          <w:rFonts w:ascii="Times New Roman" w:hAnsi="Times New Roman" w:cs="B Mitra"/>
          <w:b/>
          <w:bCs/>
          <w:sz w:val="24"/>
          <w:szCs w:val="24"/>
          <w:rtl/>
        </w:rPr>
      </w:pPr>
      <w:r w:rsidRPr="00C856F3">
        <w:rPr>
          <w:rFonts w:ascii="Times New Roman" w:hAnsi="Times New Roman" w:cs="B Mitra" w:hint="cs"/>
          <w:b/>
          <w:bCs/>
          <w:sz w:val="24"/>
          <w:szCs w:val="24"/>
          <w:rtl/>
        </w:rPr>
        <w:t>مقدمه</w:t>
      </w:r>
    </w:p>
    <w:p w:rsidR="00B81A39" w:rsidRPr="00C856F3" w:rsidRDefault="00B81A39" w:rsidP="00C856F3">
      <w:pPr>
        <w:spacing w:after="0"/>
        <w:contextualSpacing/>
        <w:rPr>
          <w:rFonts w:cs="B Mitra"/>
          <w:sz w:val="24"/>
          <w:szCs w:val="24"/>
          <w:rtl/>
        </w:rPr>
      </w:pPr>
      <w:r w:rsidRPr="00C856F3">
        <w:rPr>
          <w:rFonts w:cs="B Mitra" w:hint="cs"/>
          <w:sz w:val="24"/>
          <w:szCs w:val="24"/>
          <w:rtl/>
        </w:rPr>
        <w:t xml:space="preserve">     سیگار کشیدن به طور فزاینده ای تبدیل به یک بار بر دوش آمریکا ،در سلامت و وضعیت اقتصادی آن شده است و باعث مرگ 440000 نفر و هزینه ی سالانه 96 بیلیون دلار جهت مراقبت های بهداشتی در ایالات متحده شده است.</w:t>
      </w:r>
    </w:p>
    <w:p w:rsidR="00B81A39" w:rsidRPr="00C856F3" w:rsidRDefault="00B81A39" w:rsidP="00C856F3">
      <w:pPr>
        <w:spacing w:after="0"/>
        <w:contextualSpacing/>
        <w:rPr>
          <w:rFonts w:cs="B Mitra"/>
          <w:sz w:val="24"/>
          <w:szCs w:val="24"/>
          <w:rtl/>
        </w:rPr>
      </w:pPr>
      <w:r w:rsidRPr="00C856F3">
        <w:rPr>
          <w:rFonts w:cs="B Mitra" w:hint="cs"/>
          <w:sz w:val="24"/>
          <w:szCs w:val="24"/>
          <w:rtl/>
        </w:rPr>
        <w:t xml:space="preserve">     شواهد نشان می دهد زودتر قرار گرفتن در معرض نیکوتین و وابستگی شدید به آن باعث شده که هشتاد درصد افراد سیگاری بزرگسال قبل از سن هجده سال شروع به سیگار کشیدن کنند.افراد سیگاری نوجوان که مایل به ترک هستند به ندرت به دنبال پشتیبان هستند.سیگار کشیدن " زین" یکی از دلایل اصلی در سیگار کشیدن نوجوانان است.دود سیگار باعث میشود که احساسی شبیه آرامش به آنها دست دهد.بسیاری از نوجوانان معتقدند که دید و بینش آنها تکامل یافته و تنباکو کمک میکند تا آنها بیشتر و بهتر در میان دوستان </w:t>
      </w:r>
      <w:r w:rsidRPr="00C856F3">
        <w:rPr>
          <w:rFonts w:cs="B Mitra" w:hint="cs"/>
          <w:sz w:val="24"/>
          <w:szCs w:val="24"/>
          <w:rtl/>
        </w:rPr>
        <w:lastRenderedPageBreak/>
        <w:t xml:space="preserve">خود جا داشته باشند.دیگران به سادگی از این ماده استفاده میکنند تا زمان خود را سپری کنند. همچنین معتقدند که اگر سیگار کشیدن را ترک کنند دیگر قادر به داشتن آرامش نخواهند بود ، خلق و خوی بدی خواهند داشت و اگر این عادت را ترک کنند باید زندگی اجتماعی شان نیز تغییر کند. </w:t>
      </w:r>
    </w:p>
    <w:p w:rsidR="00B81A39" w:rsidRPr="00C856F3" w:rsidRDefault="00B81A39" w:rsidP="00C856F3">
      <w:pPr>
        <w:spacing w:after="0"/>
        <w:contextualSpacing/>
        <w:rPr>
          <w:rFonts w:cs="B Mitra"/>
          <w:sz w:val="24"/>
          <w:szCs w:val="24"/>
          <w:rtl/>
        </w:rPr>
      </w:pPr>
      <w:r w:rsidRPr="00C856F3">
        <w:rPr>
          <w:rFonts w:cs="B Mitra" w:hint="cs"/>
          <w:sz w:val="24"/>
          <w:szCs w:val="24"/>
          <w:rtl/>
        </w:rPr>
        <w:t xml:space="preserve">     سیگار کشیدن در نوجوانان میتواند منجر به سرفه و تولید خلط، افزایش بیماریهای تنفسی ، کاهش عملکردهای فیزیکی،تغییردرسطح کلسترول خون وکاهش رشد و عملکرد ریه ها می شود.هم چنین اثرات دراز مدت آن شامل بیماریهای قلبی،سکته مغزی ، بیماری های ریوی و سرطان ریه ، دهان ، حلق ، مری و مثانه میشود. اگرچه نوجوانان از این خطرات آگاه هستند، اما بسیاری از آنها بر این باورندکه هر زمان که اراده کنند میتوانند سیگار را ترک کنند.کسانی که دوست دارند برای ترک سیگار به دیگران کمک کنند اما با برنامه ی ترک سیگار ناآشنا هستند، با دخالت والدین و به طور محرمانه و با تکیه بر مهارتهای مشاورین تجربیات خود را گزارش دهند.</w:t>
      </w:r>
    </w:p>
    <w:p w:rsidR="00B81A39" w:rsidRPr="00C856F3" w:rsidRDefault="00B81A39" w:rsidP="00C856F3">
      <w:pPr>
        <w:spacing w:after="0"/>
        <w:rPr>
          <w:rFonts w:cs="B Mitra"/>
          <w:sz w:val="24"/>
          <w:szCs w:val="24"/>
          <w:rtl/>
        </w:rPr>
      </w:pPr>
      <w:r w:rsidRPr="00C856F3">
        <w:rPr>
          <w:rFonts w:cs="B Mitra" w:hint="cs"/>
          <w:sz w:val="24"/>
          <w:szCs w:val="24"/>
          <w:rtl/>
        </w:rPr>
        <w:t xml:space="preserve">     اکثر برنامه های ترک سیگار برای بزرگسالان طراحی شده و در این زمینه برنامه ای برای نوجوانان در نظر گرفته نشده.مرکز پزشکی واقعیت مجازی </w:t>
      </w:r>
      <w:r w:rsidRPr="00C856F3">
        <w:rPr>
          <w:rFonts w:asciiTheme="majorBidi" w:hAnsiTheme="majorBidi" w:cs="B Mitra"/>
          <w:sz w:val="24"/>
          <w:szCs w:val="24"/>
          <w:rtl/>
        </w:rPr>
        <w:t>(</w:t>
      </w:r>
      <w:r w:rsidRPr="00C856F3">
        <w:rPr>
          <w:rFonts w:asciiTheme="majorBidi" w:hAnsiTheme="majorBidi" w:cs="B Mitra"/>
          <w:sz w:val="24"/>
          <w:szCs w:val="24"/>
        </w:rPr>
        <w:t>VRMC</w:t>
      </w:r>
      <w:r w:rsidRPr="00C856F3">
        <w:rPr>
          <w:rFonts w:asciiTheme="majorBidi" w:hAnsiTheme="majorBidi" w:cs="B Mitra"/>
          <w:sz w:val="24"/>
          <w:szCs w:val="24"/>
          <w:rtl/>
        </w:rPr>
        <w:t>)</w:t>
      </w:r>
      <w:r w:rsidRPr="00C856F3">
        <w:rPr>
          <w:rFonts w:cs="B Mitra" w:hint="cs"/>
          <w:sz w:val="24"/>
          <w:szCs w:val="24"/>
          <w:rtl/>
        </w:rPr>
        <w:t xml:space="preserve"> برنامه های راحت و مورد علاقه ی نوجوانان در زمینه ی قطع مصرف نیکوتین،قطع توتون و تنباکو را به صورت آنلاین ایجاد کرده است.</w:t>
      </w:r>
      <w:r w:rsidRPr="00C856F3">
        <w:rPr>
          <w:rFonts w:asciiTheme="majorBidi" w:hAnsiTheme="majorBidi" w:cs="B Mitra"/>
          <w:sz w:val="24"/>
          <w:szCs w:val="24"/>
        </w:rPr>
        <w:t xml:space="preserve">CET </w:t>
      </w:r>
      <w:r w:rsidRPr="00C856F3">
        <w:rPr>
          <w:rFonts w:cs="B Mitra" w:hint="cs"/>
          <w:sz w:val="24"/>
          <w:szCs w:val="24"/>
          <w:rtl/>
        </w:rPr>
        <w:t xml:space="preserve"> به طور مکرر برای از بین بردن ارتباط بین سیگار کشیدن با اشیا و شرایط استفاده میکند.</w:t>
      </w:r>
      <w:r w:rsidRPr="00C856F3">
        <w:rPr>
          <w:rFonts w:asciiTheme="majorBidi" w:hAnsiTheme="majorBidi" w:cs="B Mitra"/>
          <w:sz w:val="24"/>
          <w:szCs w:val="24"/>
        </w:rPr>
        <w:t>VRMC</w:t>
      </w:r>
      <w:r w:rsidRPr="00C856F3">
        <w:rPr>
          <w:rFonts w:cs="B Mitra" w:hint="cs"/>
          <w:sz w:val="24"/>
          <w:szCs w:val="24"/>
          <w:rtl/>
        </w:rPr>
        <w:t xml:space="preserve"> با همکاری دانشگاه چونگ-آنگ کره به مطالعه ی دلایل سیگار کشیدن پرداخته است.</w:t>
      </w:r>
    </w:p>
    <w:p w:rsidR="00FA5224" w:rsidRPr="00C856F3" w:rsidRDefault="00FA5224" w:rsidP="00C856F3">
      <w:pPr>
        <w:bidi w:val="0"/>
        <w:spacing w:after="0" w:line="276" w:lineRule="auto"/>
        <w:rPr>
          <w:rFonts w:cs="B Mitra"/>
          <w:sz w:val="24"/>
          <w:szCs w:val="24"/>
          <w:rtl/>
        </w:rPr>
      </w:pPr>
      <w:r w:rsidRPr="00C856F3">
        <w:rPr>
          <w:rFonts w:cs="B Mitra"/>
          <w:sz w:val="24"/>
          <w:szCs w:val="24"/>
          <w:rtl/>
        </w:rPr>
        <w:br w:type="page"/>
      </w:r>
    </w:p>
    <w:p w:rsidR="00B81A39" w:rsidRPr="00C856F3" w:rsidRDefault="00B81A39" w:rsidP="00C856F3">
      <w:pPr>
        <w:spacing w:after="0"/>
        <w:rPr>
          <w:rFonts w:cs="B Mitra"/>
          <w:sz w:val="24"/>
          <w:szCs w:val="24"/>
        </w:rPr>
      </w:pPr>
    </w:p>
    <w:p w:rsidR="00FA5224" w:rsidRPr="00C856F3" w:rsidRDefault="00FA5224" w:rsidP="00C856F3">
      <w:pPr>
        <w:spacing w:after="0"/>
        <w:rPr>
          <w:rFonts w:ascii="Calibri" w:eastAsia="Calibri" w:hAnsi="Calibri" w:cs="B Mitra"/>
          <w:sz w:val="24"/>
          <w:szCs w:val="24"/>
        </w:rPr>
      </w:pPr>
      <w:r w:rsidRPr="00C856F3">
        <w:rPr>
          <w:rFonts w:ascii="Arial" w:eastAsia="Arial" w:hAnsi="Arial" w:cs="B Mitra"/>
          <w:sz w:val="24"/>
          <w:szCs w:val="24"/>
          <w:rtl/>
        </w:rPr>
        <w:t>درمطالعاتی</w:t>
      </w:r>
      <w:r w:rsidRPr="00C856F3">
        <w:rPr>
          <w:rFonts w:ascii="Arial" w:eastAsia="Arial" w:hAnsi="Arial" w:cs="B Mitra"/>
          <w:sz w:val="24"/>
          <w:szCs w:val="24"/>
        </w:rPr>
        <w:t xml:space="preserve"> </w:t>
      </w:r>
      <w:r w:rsidRPr="00C856F3">
        <w:rPr>
          <w:rFonts w:ascii="Arial" w:eastAsia="Arial" w:hAnsi="Arial" w:cs="B Mitra"/>
          <w:sz w:val="24"/>
          <w:szCs w:val="24"/>
          <w:rtl/>
        </w:rPr>
        <w:t>که</w:t>
      </w:r>
      <w:r w:rsidRPr="00C856F3">
        <w:rPr>
          <w:rFonts w:ascii="Arial" w:eastAsia="Arial" w:hAnsi="Arial" w:cs="B Mitra"/>
          <w:sz w:val="24"/>
          <w:szCs w:val="24"/>
        </w:rPr>
        <w:t xml:space="preserve"> </w:t>
      </w:r>
      <w:r w:rsidRPr="00C856F3">
        <w:rPr>
          <w:rFonts w:ascii="Arial" w:eastAsia="Arial" w:hAnsi="Arial" w:cs="B Mitra"/>
          <w:sz w:val="24"/>
          <w:szCs w:val="24"/>
          <w:rtl/>
        </w:rPr>
        <w:t>میل</w:t>
      </w:r>
      <w:r w:rsidRPr="00C856F3">
        <w:rPr>
          <w:rFonts w:ascii="Arial" w:eastAsia="Arial" w:hAnsi="Arial" w:cs="B Mitra"/>
          <w:sz w:val="24"/>
          <w:szCs w:val="24"/>
        </w:rPr>
        <w:t xml:space="preserve"> </w:t>
      </w:r>
      <w:r w:rsidRPr="00C856F3">
        <w:rPr>
          <w:rFonts w:ascii="Arial" w:eastAsia="Arial" w:hAnsi="Arial" w:cs="B Mitra"/>
          <w:sz w:val="24"/>
          <w:szCs w:val="24"/>
          <w:rtl/>
        </w:rPr>
        <w:t>به</w:t>
      </w:r>
      <w:r w:rsidRPr="00C856F3">
        <w:rPr>
          <w:rFonts w:ascii="Arial" w:eastAsia="Arial" w:hAnsi="Arial" w:cs="B Mitra"/>
          <w:sz w:val="24"/>
          <w:szCs w:val="24"/>
        </w:rPr>
        <w:t xml:space="preserve"> </w:t>
      </w:r>
      <w:r w:rsidRPr="00C856F3">
        <w:rPr>
          <w:rFonts w:ascii="Arial" w:eastAsia="Arial" w:hAnsi="Arial" w:cs="B Mitra"/>
          <w:sz w:val="24"/>
          <w:szCs w:val="24"/>
          <w:rtl/>
        </w:rPr>
        <w:t>مصرف</w:t>
      </w:r>
      <w:r w:rsidRPr="00C856F3">
        <w:rPr>
          <w:rFonts w:ascii="Arial" w:eastAsia="Arial" w:hAnsi="Arial" w:cs="B Mitra"/>
          <w:sz w:val="24"/>
          <w:szCs w:val="24"/>
        </w:rPr>
        <w:t xml:space="preserve"> </w:t>
      </w:r>
      <w:r w:rsidRPr="00C856F3">
        <w:rPr>
          <w:rFonts w:ascii="Arial" w:eastAsia="Arial" w:hAnsi="Arial" w:cs="B Mitra"/>
          <w:sz w:val="24"/>
          <w:szCs w:val="24"/>
          <w:rtl/>
        </w:rPr>
        <w:t>نیکوتین</w:t>
      </w:r>
      <w:r w:rsidRPr="00C856F3">
        <w:rPr>
          <w:rFonts w:ascii="Arial" w:eastAsia="Arial" w:hAnsi="Arial" w:cs="B Mitra"/>
          <w:sz w:val="24"/>
          <w:szCs w:val="24"/>
        </w:rPr>
        <w:t xml:space="preserve"> </w:t>
      </w:r>
      <w:r w:rsidRPr="00C856F3">
        <w:rPr>
          <w:rFonts w:ascii="Arial" w:eastAsia="Arial" w:hAnsi="Arial" w:cs="B Mitra"/>
          <w:sz w:val="24"/>
          <w:szCs w:val="24"/>
          <w:rtl/>
        </w:rPr>
        <w:t>را</w:t>
      </w:r>
      <w:r w:rsidRPr="00C856F3">
        <w:rPr>
          <w:rFonts w:ascii="Arial" w:eastAsia="Arial" w:hAnsi="Arial" w:cs="B Mitra"/>
          <w:sz w:val="24"/>
          <w:szCs w:val="24"/>
        </w:rPr>
        <w:t xml:space="preserve"> </w:t>
      </w:r>
      <w:r w:rsidRPr="00C856F3">
        <w:rPr>
          <w:rFonts w:ascii="Arial" w:eastAsia="Arial" w:hAnsi="Arial" w:cs="B Mitra"/>
          <w:sz w:val="24"/>
          <w:szCs w:val="24"/>
          <w:rtl/>
        </w:rPr>
        <w:t>مورد</w:t>
      </w:r>
      <w:r w:rsidRPr="00C856F3">
        <w:rPr>
          <w:rFonts w:ascii="Arial" w:eastAsia="Arial" w:hAnsi="Arial" w:cs="B Mitra"/>
          <w:sz w:val="24"/>
          <w:szCs w:val="24"/>
        </w:rPr>
        <w:t xml:space="preserve"> </w:t>
      </w:r>
      <w:r w:rsidRPr="00C856F3">
        <w:rPr>
          <w:rFonts w:ascii="Arial" w:eastAsia="Arial" w:hAnsi="Arial" w:cs="B Mitra"/>
          <w:sz w:val="24"/>
          <w:szCs w:val="24"/>
          <w:rtl/>
        </w:rPr>
        <w:t>بررسی</w:t>
      </w:r>
      <w:r w:rsidRPr="00C856F3">
        <w:rPr>
          <w:rFonts w:ascii="Arial" w:eastAsia="Arial" w:hAnsi="Arial" w:cs="B Mitra"/>
          <w:sz w:val="24"/>
          <w:szCs w:val="24"/>
        </w:rPr>
        <w:t xml:space="preserve"> </w:t>
      </w:r>
      <w:r w:rsidRPr="00C856F3">
        <w:rPr>
          <w:rFonts w:ascii="Arial" w:eastAsia="Arial" w:hAnsi="Arial" w:cs="B Mitra"/>
          <w:sz w:val="24"/>
          <w:szCs w:val="24"/>
          <w:rtl/>
        </w:rPr>
        <w:t>قرار</w:t>
      </w:r>
      <w:r w:rsidRPr="00C856F3">
        <w:rPr>
          <w:rFonts w:ascii="Arial" w:eastAsia="Arial" w:hAnsi="Arial" w:cs="B Mitra"/>
          <w:sz w:val="24"/>
          <w:szCs w:val="24"/>
        </w:rPr>
        <w:t xml:space="preserve"> </w:t>
      </w:r>
      <w:r w:rsidRPr="00C856F3">
        <w:rPr>
          <w:rFonts w:ascii="Arial" w:eastAsia="Arial" w:hAnsi="Arial" w:cs="B Mitra"/>
          <w:sz w:val="24"/>
          <w:szCs w:val="24"/>
          <w:rtl/>
        </w:rPr>
        <w:t>می</w:t>
      </w:r>
      <w:r w:rsidRPr="00C856F3">
        <w:rPr>
          <w:rFonts w:ascii="Arial" w:eastAsia="Arial" w:hAnsi="Arial" w:cs="B Mitra"/>
          <w:sz w:val="24"/>
          <w:szCs w:val="24"/>
        </w:rPr>
        <w:t xml:space="preserve"> </w:t>
      </w:r>
      <w:r w:rsidRPr="00C856F3">
        <w:rPr>
          <w:rFonts w:ascii="Arial" w:eastAsia="Arial" w:hAnsi="Arial" w:cs="B Mitra"/>
          <w:sz w:val="24"/>
          <w:szCs w:val="24"/>
          <w:rtl/>
        </w:rPr>
        <w:t>دهد،محیط</w:t>
      </w:r>
      <w:r w:rsidRPr="00C856F3">
        <w:rPr>
          <w:rFonts w:ascii="Arial" w:eastAsia="Arial" w:hAnsi="Arial" w:cs="B Mitra"/>
          <w:sz w:val="24"/>
          <w:szCs w:val="24"/>
        </w:rPr>
        <w:t xml:space="preserve"> </w:t>
      </w:r>
      <w:r w:rsidRPr="00C856F3">
        <w:rPr>
          <w:rFonts w:ascii="Arial" w:eastAsia="Arial" w:hAnsi="Arial" w:cs="B Mitra"/>
          <w:sz w:val="24"/>
          <w:szCs w:val="24"/>
          <w:rtl/>
        </w:rPr>
        <w:t>هایی</w:t>
      </w:r>
      <w:r w:rsidRPr="00C856F3">
        <w:rPr>
          <w:rFonts w:ascii="Arial" w:eastAsia="Arial" w:hAnsi="Arial" w:cs="B Mitra"/>
          <w:sz w:val="24"/>
          <w:szCs w:val="24"/>
        </w:rPr>
        <w:t xml:space="preserve"> </w:t>
      </w:r>
      <w:r w:rsidRPr="00C856F3">
        <w:rPr>
          <w:rFonts w:ascii="Arial" w:eastAsia="Arial" w:hAnsi="Arial" w:cs="B Mitra"/>
          <w:sz w:val="24"/>
          <w:szCs w:val="24"/>
          <w:rtl/>
        </w:rPr>
        <w:t>برای</w:t>
      </w:r>
      <w:r w:rsidRPr="00C856F3">
        <w:rPr>
          <w:rFonts w:ascii="Arial" w:eastAsia="Arial" w:hAnsi="Arial" w:cs="B Mitra"/>
          <w:sz w:val="24"/>
          <w:szCs w:val="24"/>
        </w:rPr>
        <w:t xml:space="preserve"> </w:t>
      </w:r>
      <w:r w:rsidRPr="00C856F3">
        <w:rPr>
          <w:rFonts w:ascii="Arial" w:eastAsia="Arial" w:hAnsi="Arial" w:cs="B Mitra"/>
          <w:sz w:val="24"/>
          <w:szCs w:val="24"/>
          <w:rtl/>
        </w:rPr>
        <w:t>افراد</w:t>
      </w:r>
      <w:r w:rsidRPr="00C856F3">
        <w:rPr>
          <w:rFonts w:ascii="Arial" w:eastAsia="Arial" w:hAnsi="Arial" w:cs="B Mitra"/>
          <w:sz w:val="24"/>
          <w:szCs w:val="24"/>
        </w:rPr>
        <w:t xml:space="preserve"> </w:t>
      </w:r>
      <w:r w:rsidRPr="00C856F3">
        <w:rPr>
          <w:rFonts w:ascii="Arial" w:eastAsia="Arial" w:hAnsi="Arial" w:cs="B Mitra"/>
          <w:sz w:val="24"/>
          <w:szCs w:val="24"/>
          <w:rtl/>
        </w:rPr>
        <w:t>سیگاری</w:t>
      </w:r>
      <w:r w:rsidRPr="00C856F3">
        <w:rPr>
          <w:rFonts w:ascii="Arial" w:eastAsia="Arial" w:hAnsi="Arial" w:cs="B Mitra"/>
          <w:sz w:val="24"/>
          <w:szCs w:val="24"/>
        </w:rPr>
        <w:t xml:space="preserve"> </w:t>
      </w:r>
      <w:r w:rsidRPr="00C856F3">
        <w:rPr>
          <w:rFonts w:ascii="Arial" w:eastAsia="Arial" w:hAnsi="Arial" w:cs="B Mitra"/>
          <w:sz w:val="24"/>
          <w:szCs w:val="24"/>
          <w:rtl/>
        </w:rPr>
        <w:t>به</w:t>
      </w:r>
      <w:r w:rsidRPr="00C856F3">
        <w:rPr>
          <w:rFonts w:ascii="Arial" w:eastAsia="Arial" w:hAnsi="Arial" w:cs="B Mitra"/>
          <w:sz w:val="24"/>
          <w:szCs w:val="24"/>
        </w:rPr>
        <w:t xml:space="preserve"> </w:t>
      </w:r>
      <w:r w:rsidRPr="00C856F3">
        <w:rPr>
          <w:rFonts w:ascii="Arial" w:eastAsia="Arial" w:hAnsi="Arial" w:cs="B Mitra"/>
          <w:sz w:val="24"/>
          <w:szCs w:val="24"/>
          <w:rtl/>
        </w:rPr>
        <w:t>منظور</w:t>
      </w:r>
      <w:r w:rsidRPr="00C856F3">
        <w:rPr>
          <w:rFonts w:ascii="Calibri" w:eastAsia="Calibri" w:hAnsi="Calibri" w:cs="B Mitra"/>
          <w:sz w:val="24"/>
          <w:szCs w:val="24"/>
        </w:rPr>
        <w:t xml:space="preserve"> </w:t>
      </w:r>
      <w:r w:rsidRPr="00C856F3">
        <w:rPr>
          <w:rFonts w:ascii="Arial" w:eastAsia="Arial" w:hAnsi="Arial" w:cs="B Mitra"/>
          <w:sz w:val="24"/>
          <w:szCs w:val="24"/>
          <w:rtl/>
        </w:rPr>
        <w:t>جهت</w:t>
      </w:r>
      <w:r w:rsidRPr="00C856F3">
        <w:rPr>
          <w:rFonts w:ascii="Arial" w:eastAsia="Arial" w:hAnsi="Arial" w:cs="B Mitra"/>
          <w:sz w:val="24"/>
          <w:szCs w:val="24"/>
        </w:rPr>
        <w:t xml:space="preserve"> </w:t>
      </w:r>
      <w:r w:rsidRPr="00C856F3">
        <w:rPr>
          <w:rFonts w:ascii="Arial" w:eastAsia="Arial" w:hAnsi="Arial" w:cs="B Mitra"/>
          <w:sz w:val="24"/>
          <w:szCs w:val="24"/>
          <w:rtl/>
        </w:rPr>
        <w:t>دهی</w:t>
      </w:r>
      <w:r w:rsidRPr="00C856F3">
        <w:rPr>
          <w:rFonts w:ascii="Arial" w:eastAsia="Arial" w:hAnsi="Arial" w:cs="B Mitra"/>
          <w:sz w:val="24"/>
          <w:szCs w:val="24"/>
        </w:rPr>
        <w:t xml:space="preserve"> </w:t>
      </w:r>
      <w:r w:rsidRPr="00C856F3">
        <w:rPr>
          <w:rFonts w:ascii="Arial" w:eastAsia="Arial" w:hAnsi="Arial" w:cs="B Mitra"/>
          <w:sz w:val="24"/>
          <w:szCs w:val="24"/>
          <w:rtl/>
        </w:rPr>
        <w:t>به</w:t>
      </w:r>
      <w:r w:rsidRPr="00C856F3">
        <w:rPr>
          <w:rFonts w:ascii="Arial" w:eastAsia="Arial" w:hAnsi="Arial" w:cs="B Mitra"/>
          <w:sz w:val="24"/>
          <w:szCs w:val="24"/>
        </w:rPr>
        <w:t xml:space="preserve"> </w:t>
      </w:r>
      <w:r w:rsidRPr="00C856F3">
        <w:rPr>
          <w:rFonts w:ascii="Arial" w:eastAsia="Arial" w:hAnsi="Arial" w:cs="B Mitra"/>
          <w:sz w:val="24"/>
          <w:szCs w:val="24"/>
          <w:rtl/>
        </w:rPr>
        <w:t>رفتارها</w:t>
      </w:r>
      <w:r w:rsidRPr="00C856F3">
        <w:rPr>
          <w:rFonts w:ascii="Arial" w:eastAsia="Arial" w:hAnsi="Arial" w:cs="B Mitra"/>
          <w:sz w:val="24"/>
          <w:szCs w:val="24"/>
        </w:rPr>
        <w:t xml:space="preserve"> </w:t>
      </w:r>
      <w:r w:rsidRPr="00C856F3">
        <w:rPr>
          <w:rFonts w:ascii="Arial" w:eastAsia="Arial" w:hAnsi="Arial" w:cs="B Mitra"/>
          <w:sz w:val="24"/>
          <w:szCs w:val="24"/>
          <w:rtl/>
        </w:rPr>
        <w:t>از</w:t>
      </w:r>
      <w:r w:rsidRPr="00C856F3">
        <w:rPr>
          <w:rFonts w:ascii="Arial" w:eastAsia="Arial" w:hAnsi="Arial" w:cs="B Mitra"/>
          <w:sz w:val="24"/>
          <w:szCs w:val="24"/>
        </w:rPr>
        <w:t xml:space="preserve"> </w:t>
      </w:r>
      <w:r w:rsidRPr="00C856F3">
        <w:rPr>
          <w:rFonts w:ascii="Arial" w:eastAsia="Arial" w:hAnsi="Arial" w:cs="B Mitra"/>
          <w:sz w:val="24"/>
          <w:szCs w:val="24"/>
          <w:rtl/>
        </w:rPr>
        <w:t>طریق</w:t>
      </w:r>
      <w:r w:rsidRPr="00C856F3">
        <w:rPr>
          <w:rFonts w:ascii="Arial" w:eastAsia="Arial" w:hAnsi="Arial" w:cs="B Mitra"/>
          <w:sz w:val="24"/>
          <w:szCs w:val="24"/>
        </w:rPr>
        <w:t xml:space="preserve"> </w:t>
      </w:r>
      <w:r w:rsidRPr="00C856F3">
        <w:rPr>
          <w:rFonts w:ascii="Arial" w:eastAsia="Arial" w:hAnsi="Arial" w:cs="B Mitra"/>
          <w:sz w:val="24"/>
          <w:szCs w:val="24"/>
          <w:rtl/>
        </w:rPr>
        <w:t>مجازی</w:t>
      </w:r>
      <w:r w:rsidRPr="00C856F3">
        <w:rPr>
          <w:rFonts w:ascii="Calibri" w:eastAsia="Calibri" w:hAnsi="Calibri" w:cs="B Mitra"/>
          <w:sz w:val="24"/>
          <w:szCs w:val="24"/>
        </w:rPr>
        <w:t xml:space="preserve"> </w:t>
      </w:r>
      <w:r w:rsidRPr="00C856F3">
        <w:rPr>
          <w:rFonts w:ascii="Arial" w:eastAsia="Arial" w:hAnsi="Arial" w:cs="B Mitra"/>
          <w:sz w:val="24"/>
          <w:szCs w:val="24"/>
          <w:rtl/>
        </w:rPr>
        <w:t>ایجاد</w:t>
      </w:r>
      <w:r w:rsidRPr="00C856F3">
        <w:rPr>
          <w:rFonts w:ascii="Arial" w:eastAsia="Arial" w:hAnsi="Arial" w:cs="B Mitra"/>
          <w:sz w:val="24"/>
          <w:szCs w:val="24"/>
        </w:rPr>
        <w:t xml:space="preserve"> </w:t>
      </w:r>
      <w:r w:rsidRPr="00C856F3">
        <w:rPr>
          <w:rFonts w:ascii="Arial" w:eastAsia="Arial" w:hAnsi="Arial" w:cs="B Mitra"/>
          <w:sz w:val="24"/>
          <w:szCs w:val="24"/>
          <w:rtl/>
        </w:rPr>
        <w:t>شد</w:t>
      </w:r>
      <w:r w:rsidRPr="00C856F3">
        <w:rPr>
          <w:rFonts w:ascii="Arial" w:eastAsia="Arial" w:hAnsi="Arial" w:cs="B Mitra"/>
          <w:sz w:val="24"/>
          <w:szCs w:val="24"/>
        </w:rPr>
        <w:t>.</w:t>
      </w:r>
      <w:r w:rsidRPr="00C856F3">
        <w:rPr>
          <w:rFonts w:ascii="Arial" w:eastAsia="Arial" w:hAnsi="Arial" w:cs="B Mitra"/>
          <w:sz w:val="24"/>
          <w:szCs w:val="24"/>
          <w:rtl/>
        </w:rPr>
        <w:t>اتاق</w:t>
      </w:r>
      <w:r w:rsidRPr="00C856F3">
        <w:rPr>
          <w:rFonts w:ascii="Arial" w:eastAsia="Arial" w:hAnsi="Arial" w:cs="B Mitra"/>
          <w:sz w:val="24"/>
          <w:szCs w:val="24"/>
        </w:rPr>
        <w:t xml:space="preserve"> </w:t>
      </w:r>
      <w:r w:rsidRPr="00C856F3">
        <w:rPr>
          <w:rFonts w:ascii="Arial" w:eastAsia="Arial" w:hAnsi="Arial" w:cs="B Mitra"/>
          <w:sz w:val="24"/>
          <w:szCs w:val="24"/>
          <w:rtl/>
        </w:rPr>
        <w:t>ها</w:t>
      </w:r>
      <w:r w:rsidRPr="00C856F3">
        <w:rPr>
          <w:rFonts w:ascii="Calibri" w:eastAsia="Calibri" w:hAnsi="Calibri" w:cs="B Mitra"/>
          <w:sz w:val="24"/>
          <w:szCs w:val="24"/>
        </w:rPr>
        <w:t xml:space="preserve"> </w:t>
      </w:r>
      <w:r w:rsidRPr="00C856F3">
        <w:rPr>
          <w:rFonts w:ascii="Arial" w:eastAsia="Arial" w:hAnsi="Arial" w:cs="B Mitra"/>
          <w:sz w:val="24"/>
          <w:szCs w:val="24"/>
          <w:rtl/>
        </w:rPr>
        <w:t>نشانه</w:t>
      </w:r>
      <w:r w:rsidRPr="00C856F3">
        <w:rPr>
          <w:rFonts w:ascii="Arial" w:eastAsia="Arial" w:hAnsi="Arial" w:cs="B Mitra"/>
          <w:sz w:val="24"/>
          <w:szCs w:val="24"/>
        </w:rPr>
        <w:t xml:space="preserve"> </w:t>
      </w:r>
      <w:r w:rsidRPr="00C856F3">
        <w:rPr>
          <w:rFonts w:ascii="Arial" w:eastAsia="Arial" w:hAnsi="Arial" w:cs="B Mitra"/>
          <w:sz w:val="24"/>
          <w:szCs w:val="24"/>
          <w:rtl/>
        </w:rPr>
        <w:t>های</w:t>
      </w:r>
      <w:r w:rsidRPr="00C856F3">
        <w:rPr>
          <w:rFonts w:ascii="Arial" w:eastAsia="Arial" w:hAnsi="Arial" w:cs="B Mitra"/>
          <w:sz w:val="24"/>
          <w:szCs w:val="24"/>
        </w:rPr>
        <w:t xml:space="preserve"> </w:t>
      </w:r>
      <w:r w:rsidRPr="00C856F3">
        <w:rPr>
          <w:rFonts w:ascii="Arial" w:eastAsia="Arial" w:hAnsi="Arial" w:cs="B Mitra"/>
          <w:sz w:val="24"/>
          <w:szCs w:val="24"/>
          <w:rtl/>
        </w:rPr>
        <w:t>مختلف</w:t>
      </w:r>
      <w:r w:rsidRPr="00C856F3">
        <w:rPr>
          <w:rFonts w:ascii="Arial" w:eastAsia="Arial" w:hAnsi="Arial" w:cs="B Mitra"/>
          <w:sz w:val="24"/>
          <w:szCs w:val="24"/>
        </w:rPr>
        <w:t xml:space="preserve"> </w:t>
      </w:r>
      <w:r w:rsidRPr="00C856F3">
        <w:rPr>
          <w:rFonts w:ascii="Arial" w:eastAsia="Arial" w:hAnsi="Arial" w:cs="B Mitra"/>
          <w:sz w:val="24"/>
          <w:szCs w:val="24"/>
          <w:rtl/>
        </w:rPr>
        <w:t>مربوط</w:t>
      </w:r>
      <w:r w:rsidRPr="00C856F3">
        <w:rPr>
          <w:rFonts w:ascii="Arial" w:eastAsia="Arial" w:hAnsi="Arial" w:cs="B Mitra"/>
          <w:sz w:val="24"/>
          <w:szCs w:val="24"/>
        </w:rPr>
        <w:t xml:space="preserve"> </w:t>
      </w:r>
      <w:r w:rsidRPr="00C856F3">
        <w:rPr>
          <w:rFonts w:ascii="Arial" w:eastAsia="Arial" w:hAnsi="Arial" w:cs="B Mitra"/>
          <w:sz w:val="24"/>
          <w:szCs w:val="24"/>
          <w:rtl/>
        </w:rPr>
        <w:t>به</w:t>
      </w:r>
      <w:r w:rsidRPr="00C856F3">
        <w:rPr>
          <w:rFonts w:ascii="Arial" w:eastAsia="Arial" w:hAnsi="Arial" w:cs="B Mitra"/>
          <w:sz w:val="24"/>
          <w:szCs w:val="24"/>
        </w:rPr>
        <w:t xml:space="preserve"> </w:t>
      </w:r>
      <w:r w:rsidRPr="00C856F3">
        <w:rPr>
          <w:rFonts w:ascii="Arial" w:eastAsia="Arial" w:hAnsi="Arial" w:cs="B Mitra"/>
          <w:sz w:val="24"/>
          <w:szCs w:val="24"/>
          <w:rtl/>
        </w:rPr>
        <w:t>سیگار</w:t>
      </w:r>
      <w:r w:rsidRPr="00C856F3">
        <w:rPr>
          <w:rFonts w:ascii="Arial" w:eastAsia="Arial" w:hAnsi="Arial" w:cs="B Mitra"/>
          <w:sz w:val="24"/>
          <w:szCs w:val="24"/>
        </w:rPr>
        <w:t xml:space="preserve"> </w:t>
      </w:r>
      <w:r w:rsidRPr="00C856F3">
        <w:rPr>
          <w:rFonts w:ascii="Arial" w:eastAsia="Arial" w:hAnsi="Arial" w:cs="B Mitra"/>
          <w:sz w:val="24"/>
          <w:szCs w:val="24"/>
          <w:rtl/>
        </w:rPr>
        <w:t>را</w:t>
      </w:r>
      <w:r w:rsidRPr="00C856F3">
        <w:rPr>
          <w:rFonts w:ascii="Arial" w:eastAsia="Arial" w:hAnsi="Arial" w:cs="B Mitra"/>
          <w:sz w:val="24"/>
          <w:szCs w:val="24"/>
        </w:rPr>
        <w:t xml:space="preserve"> </w:t>
      </w:r>
      <w:r w:rsidRPr="00C856F3">
        <w:rPr>
          <w:rFonts w:ascii="Arial" w:eastAsia="Arial" w:hAnsi="Arial" w:cs="B Mitra"/>
          <w:sz w:val="24"/>
          <w:szCs w:val="24"/>
          <w:rtl/>
        </w:rPr>
        <w:t>در</w:t>
      </w:r>
      <w:r w:rsidRPr="00C856F3">
        <w:rPr>
          <w:rFonts w:ascii="Arial" w:eastAsia="Arial" w:hAnsi="Arial" w:cs="B Mitra"/>
          <w:sz w:val="24"/>
          <w:szCs w:val="24"/>
        </w:rPr>
        <w:t xml:space="preserve"> </w:t>
      </w:r>
      <w:r w:rsidRPr="00C856F3">
        <w:rPr>
          <w:rFonts w:ascii="Arial" w:eastAsia="Arial" w:hAnsi="Arial" w:cs="B Mitra"/>
          <w:sz w:val="24"/>
          <w:szCs w:val="24"/>
          <w:rtl/>
        </w:rPr>
        <w:t>بر</w:t>
      </w:r>
      <w:r w:rsidRPr="00C856F3">
        <w:rPr>
          <w:rFonts w:ascii="Arial" w:eastAsia="Arial" w:hAnsi="Arial" w:cs="B Mitra"/>
          <w:sz w:val="24"/>
          <w:szCs w:val="24"/>
        </w:rPr>
        <w:t xml:space="preserve"> </w:t>
      </w:r>
      <w:r w:rsidRPr="00C856F3">
        <w:rPr>
          <w:rFonts w:ascii="Arial" w:eastAsia="Arial" w:hAnsi="Arial" w:cs="B Mitra"/>
          <w:sz w:val="24"/>
          <w:szCs w:val="24"/>
          <w:rtl/>
        </w:rPr>
        <w:t>داشتند</w:t>
      </w:r>
      <w:r w:rsidRPr="00C856F3">
        <w:rPr>
          <w:rFonts w:ascii="Arial" w:eastAsia="Arial" w:hAnsi="Arial" w:cs="B Mitra"/>
          <w:sz w:val="24"/>
          <w:szCs w:val="24"/>
        </w:rPr>
        <w:t>.</w:t>
      </w:r>
      <w:r w:rsidRPr="00C856F3">
        <w:rPr>
          <w:rFonts w:ascii="Arial" w:eastAsia="Arial" w:hAnsi="Arial" w:cs="B Mitra"/>
          <w:sz w:val="24"/>
          <w:szCs w:val="24"/>
          <w:rtl/>
        </w:rPr>
        <w:t>از</w:t>
      </w:r>
      <w:r w:rsidRPr="00C856F3">
        <w:rPr>
          <w:rFonts w:ascii="Arial" w:eastAsia="Arial" w:hAnsi="Arial" w:cs="B Mitra"/>
          <w:sz w:val="24"/>
          <w:szCs w:val="24"/>
        </w:rPr>
        <w:t xml:space="preserve"> </w:t>
      </w:r>
      <w:r w:rsidRPr="00C856F3">
        <w:rPr>
          <w:rFonts w:ascii="Arial" w:eastAsia="Arial" w:hAnsi="Arial" w:cs="B Mitra"/>
          <w:sz w:val="24"/>
          <w:szCs w:val="24"/>
          <w:rtl/>
        </w:rPr>
        <w:t>جمله</w:t>
      </w:r>
      <w:r w:rsidRPr="00C856F3">
        <w:rPr>
          <w:rFonts w:ascii="Arial" w:eastAsia="Arial" w:hAnsi="Arial" w:cs="B Mitra"/>
          <w:sz w:val="24"/>
          <w:szCs w:val="24"/>
        </w:rPr>
        <w:t>:</w:t>
      </w:r>
      <w:r w:rsidRPr="00C856F3">
        <w:rPr>
          <w:rFonts w:ascii="Arial" w:eastAsia="Arial" w:hAnsi="Arial" w:cs="B Mitra"/>
          <w:sz w:val="24"/>
          <w:szCs w:val="24"/>
          <w:rtl/>
        </w:rPr>
        <w:t>یک</w:t>
      </w:r>
      <w:r w:rsidRPr="00C856F3">
        <w:rPr>
          <w:rFonts w:ascii="Arial" w:eastAsia="Arial" w:hAnsi="Arial" w:cs="B Mitra"/>
          <w:sz w:val="24"/>
          <w:szCs w:val="24"/>
        </w:rPr>
        <w:t xml:space="preserve"> </w:t>
      </w:r>
      <w:r w:rsidRPr="00C856F3">
        <w:rPr>
          <w:rFonts w:ascii="Arial" w:eastAsia="Arial" w:hAnsi="Arial" w:cs="B Mitra"/>
          <w:sz w:val="24"/>
          <w:szCs w:val="24"/>
          <w:rtl/>
        </w:rPr>
        <w:t>زیر</w:t>
      </w:r>
      <w:r w:rsidRPr="00C856F3">
        <w:rPr>
          <w:rFonts w:ascii="Arial" w:eastAsia="Arial" w:hAnsi="Arial" w:cs="B Mitra"/>
          <w:sz w:val="24"/>
          <w:szCs w:val="24"/>
        </w:rPr>
        <w:t xml:space="preserve"> </w:t>
      </w:r>
      <w:r w:rsidRPr="00C856F3">
        <w:rPr>
          <w:rFonts w:ascii="Arial" w:eastAsia="Arial" w:hAnsi="Arial" w:cs="B Mitra"/>
          <w:sz w:val="24"/>
          <w:szCs w:val="24"/>
          <w:rtl/>
        </w:rPr>
        <w:t>سیگاری</w:t>
      </w:r>
      <w:r w:rsidRPr="00C856F3">
        <w:rPr>
          <w:rFonts w:ascii="Arial" w:eastAsia="Arial" w:hAnsi="Arial" w:cs="B Mitra"/>
          <w:sz w:val="24"/>
          <w:szCs w:val="24"/>
        </w:rPr>
        <w:t xml:space="preserve"> </w:t>
      </w:r>
      <w:r w:rsidRPr="00C856F3">
        <w:rPr>
          <w:rFonts w:ascii="Arial" w:eastAsia="Arial" w:hAnsi="Arial" w:cs="B Mitra"/>
          <w:sz w:val="24"/>
          <w:szCs w:val="24"/>
          <w:rtl/>
        </w:rPr>
        <w:t>و</w:t>
      </w:r>
      <w:r w:rsidRPr="00C856F3">
        <w:rPr>
          <w:rFonts w:ascii="Arial" w:eastAsia="Arial" w:hAnsi="Arial" w:cs="B Mitra"/>
          <w:sz w:val="24"/>
          <w:szCs w:val="24"/>
        </w:rPr>
        <w:t xml:space="preserve"> </w:t>
      </w:r>
      <w:r w:rsidRPr="00C856F3">
        <w:rPr>
          <w:rFonts w:ascii="Arial" w:eastAsia="Arial" w:hAnsi="Arial" w:cs="B Mitra"/>
          <w:sz w:val="24"/>
          <w:szCs w:val="24"/>
          <w:rtl/>
        </w:rPr>
        <w:t>یک</w:t>
      </w:r>
      <w:r w:rsidRPr="00C856F3">
        <w:rPr>
          <w:rFonts w:ascii="Arial" w:eastAsia="Arial" w:hAnsi="Arial" w:cs="B Mitra"/>
          <w:sz w:val="24"/>
          <w:szCs w:val="24"/>
        </w:rPr>
        <w:t xml:space="preserve"> </w:t>
      </w:r>
      <w:r w:rsidRPr="00C856F3">
        <w:rPr>
          <w:rFonts w:ascii="Arial" w:eastAsia="Arial" w:hAnsi="Arial" w:cs="B Mitra"/>
          <w:sz w:val="24"/>
          <w:szCs w:val="24"/>
          <w:rtl/>
        </w:rPr>
        <w:t>بسته</w:t>
      </w:r>
      <w:r w:rsidRPr="00C856F3">
        <w:rPr>
          <w:rFonts w:ascii="Arial" w:eastAsia="Arial" w:hAnsi="Arial" w:cs="B Mitra"/>
          <w:sz w:val="24"/>
          <w:szCs w:val="24"/>
        </w:rPr>
        <w:t xml:space="preserve"> </w:t>
      </w:r>
      <w:r w:rsidRPr="00C856F3">
        <w:rPr>
          <w:rFonts w:ascii="Arial" w:eastAsia="Arial" w:hAnsi="Arial" w:cs="B Mitra"/>
          <w:sz w:val="24"/>
          <w:szCs w:val="24"/>
          <w:rtl/>
        </w:rPr>
        <w:t>ی</w:t>
      </w:r>
      <w:r w:rsidRPr="00C856F3">
        <w:rPr>
          <w:rFonts w:ascii="Arial" w:eastAsia="Arial" w:hAnsi="Arial" w:cs="B Mitra"/>
          <w:sz w:val="24"/>
          <w:szCs w:val="24"/>
        </w:rPr>
        <w:t xml:space="preserve"> </w:t>
      </w:r>
      <w:r w:rsidRPr="00C856F3">
        <w:rPr>
          <w:rFonts w:ascii="Arial" w:eastAsia="Arial" w:hAnsi="Arial" w:cs="B Mitra"/>
          <w:sz w:val="24"/>
          <w:szCs w:val="24"/>
          <w:rtl/>
        </w:rPr>
        <w:t>سیگار</w:t>
      </w:r>
      <w:r w:rsidRPr="00C856F3">
        <w:rPr>
          <w:rFonts w:ascii="Arial" w:eastAsia="Arial" w:hAnsi="Arial" w:cs="B Mitra"/>
          <w:sz w:val="24"/>
          <w:szCs w:val="24"/>
        </w:rPr>
        <w:t xml:space="preserve"> </w:t>
      </w:r>
      <w:r w:rsidRPr="00C856F3">
        <w:rPr>
          <w:rFonts w:ascii="Arial" w:eastAsia="Arial" w:hAnsi="Arial" w:cs="B Mitra"/>
          <w:sz w:val="24"/>
          <w:szCs w:val="24"/>
          <w:rtl/>
        </w:rPr>
        <w:t>باز</w:t>
      </w:r>
      <w:r w:rsidRPr="00C856F3">
        <w:rPr>
          <w:rFonts w:ascii="Arial" w:eastAsia="Arial" w:hAnsi="Arial" w:cs="B Mitra"/>
          <w:sz w:val="24"/>
          <w:szCs w:val="24"/>
        </w:rPr>
        <w:t xml:space="preserve"> </w:t>
      </w:r>
      <w:r w:rsidRPr="00C856F3">
        <w:rPr>
          <w:rFonts w:ascii="Arial" w:eastAsia="Arial" w:hAnsi="Arial" w:cs="B Mitra"/>
          <w:sz w:val="24"/>
          <w:szCs w:val="24"/>
          <w:rtl/>
        </w:rPr>
        <w:t>شده</w:t>
      </w:r>
      <w:r w:rsidRPr="00C856F3">
        <w:rPr>
          <w:rFonts w:ascii="Arial" w:eastAsia="Arial" w:hAnsi="Arial" w:cs="B Mitra"/>
          <w:sz w:val="24"/>
          <w:szCs w:val="24"/>
        </w:rPr>
        <w:t xml:space="preserve"> </w:t>
      </w:r>
      <w:r w:rsidRPr="00C856F3">
        <w:rPr>
          <w:rFonts w:ascii="Arial" w:eastAsia="Arial" w:hAnsi="Arial" w:cs="B Mitra"/>
          <w:sz w:val="24"/>
          <w:szCs w:val="24"/>
          <w:rtl/>
        </w:rPr>
        <w:t>روی</w:t>
      </w:r>
      <w:r w:rsidRPr="00C856F3">
        <w:rPr>
          <w:rFonts w:ascii="Arial" w:eastAsia="Arial" w:hAnsi="Arial" w:cs="B Mitra"/>
          <w:sz w:val="24"/>
          <w:szCs w:val="24"/>
        </w:rPr>
        <w:t xml:space="preserve"> </w:t>
      </w:r>
      <w:r w:rsidRPr="00C856F3">
        <w:rPr>
          <w:rFonts w:ascii="Arial" w:eastAsia="Arial" w:hAnsi="Arial" w:cs="B Mitra"/>
          <w:sz w:val="24"/>
          <w:szCs w:val="24"/>
          <w:rtl/>
        </w:rPr>
        <w:t>میز</w:t>
      </w:r>
      <w:r w:rsidRPr="00C856F3">
        <w:rPr>
          <w:rFonts w:ascii="Calibri" w:eastAsia="Calibri" w:hAnsi="Calibri" w:cs="B Mitra"/>
          <w:sz w:val="24"/>
          <w:szCs w:val="24"/>
        </w:rPr>
        <w:t>.</w:t>
      </w:r>
      <w:r w:rsidRPr="00C856F3">
        <w:rPr>
          <w:rFonts w:ascii="Calibri" w:eastAsia="Calibri" w:hAnsi="Calibri" w:cs="B Mitra"/>
          <w:color w:val="000000"/>
          <w:sz w:val="24"/>
          <w:szCs w:val="24"/>
        </w:rPr>
        <w:t xml:space="preserve"> </w:t>
      </w:r>
      <w:r w:rsidRPr="00C856F3">
        <w:rPr>
          <w:rFonts w:ascii="Arial" w:eastAsia="Arial" w:hAnsi="Arial" w:cs="B Mitra"/>
          <w:sz w:val="24"/>
          <w:szCs w:val="24"/>
          <w:rtl/>
        </w:rPr>
        <w:t>به</w:t>
      </w:r>
      <w:r w:rsidRPr="00C856F3">
        <w:rPr>
          <w:rFonts w:ascii="Arial" w:eastAsia="Arial" w:hAnsi="Arial" w:cs="B Mitra"/>
          <w:sz w:val="24"/>
          <w:szCs w:val="24"/>
        </w:rPr>
        <w:t xml:space="preserve"> </w:t>
      </w:r>
      <w:r w:rsidRPr="00C856F3">
        <w:rPr>
          <w:rFonts w:ascii="Arial" w:eastAsia="Arial" w:hAnsi="Arial" w:cs="B Mitra"/>
          <w:sz w:val="24"/>
          <w:szCs w:val="24"/>
          <w:rtl/>
        </w:rPr>
        <w:t>طور</w:t>
      </w:r>
      <w:r w:rsidRPr="00C856F3">
        <w:rPr>
          <w:rFonts w:ascii="Arial" w:eastAsia="Arial" w:hAnsi="Arial" w:cs="B Mitra"/>
          <w:sz w:val="24"/>
          <w:szCs w:val="24"/>
        </w:rPr>
        <w:t xml:space="preserve"> </w:t>
      </w:r>
      <w:r w:rsidRPr="00C856F3">
        <w:rPr>
          <w:rFonts w:ascii="Arial" w:eastAsia="Arial" w:hAnsi="Arial" w:cs="B Mitra"/>
          <w:sz w:val="24"/>
          <w:szCs w:val="24"/>
          <w:rtl/>
        </w:rPr>
        <w:t>کلی،مطالعه</w:t>
      </w:r>
      <w:r w:rsidRPr="00C856F3">
        <w:rPr>
          <w:rFonts w:ascii="Arial" w:eastAsia="Arial" w:hAnsi="Arial" w:cs="B Mitra"/>
          <w:sz w:val="24"/>
          <w:szCs w:val="24"/>
        </w:rPr>
        <w:t xml:space="preserve"> </w:t>
      </w:r>
      <w:r w:rsidRPr="00C856F3">
        <w:rPr>
          <w:rFonts w:ascii="Arial" w:eastAsia="Arial" w:hAnsi="Arial" w:cs="B Mitra"/>
          <w:sz w:val="24"/>
          <w:szCs w:val="24"/>
          <w:rtl/>
        </w:rPr>
        <w:t>نشان</w:t>
      </w:r>
      <w:r w:rsidRPr="00C856F3">
        <w:rPr>
          <w:rFonts w:ascii="Arial" w:eastAsia="Arial" w:hAnsi="Arial" w:cs="B Mitra"/>
          <w:sz w:val="24"/>
          <w:szCs w:val="24"/>
        </w:rPr>
        <w:t xml:space="preserve"> </w:t>
      </w:r>
      <w:r w:rsidRPr="00C856F3">
        <w:rPr>
          <w:rFonts w:ascii="Arial" w:eastAsia="Arial" w:hAnsi="Arial" w:cs="B Mitra"/>
          <w:sz w:val="24"/>
          <w:szCs w:val="24"/>
          <w:rtl/>
        </w:rPr>
        <w:t>می</w:t>
      </w:r>
      <w:r w:rsidRPr="00C856F3">
        <w:rPr>
          <w:rFonts w:ascii="Arial" w:eastAsia="Arial" w:hAnsi="Arial" w:cs="B Mitra"/>
          <w:sz w:val="24"/>
          <w:szCs w:val="24"/>
        </w:rPr>
        <w:t xml:space="preserve"> </w:t>
      </w:r>
      <w:r w:rsidRPr="00C856F3">
        <w:rPr>
          <w:rFonts w:ascii="Arial" w:eastAsia="Arial" w:hAnsi="Arial" w:cs="B Mitra"/>
          <w:sz w:val="24"/>
          <w:szCs w:val="24"/>
          <w:rtl/>
        </w:rPr>
        <w:t>داد</w:t>
      </w:r>
      <w:r w:rsidRPr="00C856F3">
        <w:rPr>
          <w:rFonts w:ascii="Arial" w:eastAsia="Arial" w:hAnsi="Arial" w:cs="B Mitra"/>
          <w:sz w:val="24"/>
          <w:szCs w:val="24"/>
        </w:rPr>
        <w:t xml:space="preserve"> </w:t>
      </w:r>
      <w:r w:rsidRPr="00C856F3">
        <w:rPr>
          <w:rFonts w:ascii="Arial" w:eastAsia="Arial" w:hAnsi="Arial" w:cs="B Mitra"/>
          <w:sz w:val="24"/>
          <w:szCs w:val="24"/>
          <w:rtl/>
        </w:rPr>
        <w:t>که</w:t>
      </w:r>
      <w:r w:rsidRPr="00C856F3">
        <w:rPr>
          <w:rFonts w:ascii="Arial" w:eastAsia="Arial" w:hAnsi="Arial" w:cs="B Mitra"/>
          <w:sz w:val="24"/>
          <w:szCs w:val="24"/>
        </w:rPr>
        <w:t xml:space="preserve"> </w:t>
      </w:r>
      <w:r w:rsidRPr="00C856F3">
        <w:rPr>
          <w:rFonts w:ascii="Arial" w:eastAsia="Arial" w:hAnsi="Arial" w:cs="B Mitra"/>
          <w:sz w:val="24"/>
          <w:szCs w:val="24"/>
          <w:rtl/>
        </w:rPr>
        <w:t>به</w:t>
      </w:r>
      <w:r w:rsidRPr="00C856F3">
        <w:rPr>
          <w:rFonts w:ascii="Arial" w:eastAsia="Arial" w:hAnsi="Arial" w:cs="B Mitra"/>
          <w:sz w:val="24"/>
          <w:szCs w:val="24"/>
        </w:rPr>
        <w:t xml:space="preserve"> </w:t>
      </w:r>
      <w:r w:rsidRPr="00C856F3">
        <w:rPr>
          <w:rFonts w:ascii="Arial" w:eastAsia="Arial" w:hAnsi="Arial" w:cs="B Mitra"/>
          <w:sz w:val="24"/>
          <w:szCs w:val="24"/>
          <w:rtl/>
        </w:rPr>
        <w:t>کاهش</w:t>
      </w:r>
      <w:r w:rsidRPr="00C856F3">
        <w:rPr>
          <w:rFonts w:ascii="Arial" w:eastAsia="Arial" w:hAnsi="Arial" w:cs="B Mitra"/>
          <w:sz w:val="24"/>
          <w:szCs w:val="24"/>
        </w:rPr>
        <w:t xml:space="preserve"> </w:t>
      </w:r>
      <w:r w:rsidRPr="00C856F3">
        <w:rPr>
          <w:rFonts w:ascii="Arial" w:eastAsia="Arial" w:hAnsi="Arial" w:cs="B Mitra"/>
          <w:sz w:val="24"/>
          <w:szCs w:val="24"/>
          <w:rtl/>
        </w:rPr>
        <w:t>اشتیاق</w:t>
      </w:r>
      <w:r w:rsidRPr="00C856F3">
        <w:rPr>
          <w:rFonts w:ascii="Arial" w:eastAsia="Arial" w:hAnsi="Arial" w:cs="B Mitra"/>
          <w:sz w:val="24"/>
          <w:szCs w:val="24"/>
        </w:rPr>
        <w:t xml:space="preserve"> </w:t>
      </w:r>
      <w:r w:rsidRPr="00C856F3">
        <w:rPr>
          <w:rFonts w:ascii="Arial" w:eastAsia="Arial" w:hAnsi="Arial" w:cs="B Mitra"/>
          <w:sz w:val="24"/>
          <w:szCs w:val="24"/>
          <w:rtl/>
        </w:rPr>
        <w:t>در</w:t>
      </w:r>
      <w:r w:rsidRPr="00C856F3">
        <w:rPr>
          <w:rFonts w:ascii="Arial" w:eastAsia="Arial" w:hAnsi="Arial" w:cs="B Mitra"/>
          <w:sz w:val="24"/>
          <w:szCs w:val="24"/>
        </w:rPr>
        <w:t xml:space="preserve"> </w:t>
      </w:r>
      <w:r w:rsidRPr="00C856F3">
        <w:rPr>
          <w:rFonts w:ascii="Arial" w:eastAsia="Arial" w:hAnsi="Arial" w:cs="B Mitra"/>
          <w:sz w:val="24"/>
          <w:szCs w:val="24"/>
          <w:rtl/>
        </w:rPr>
        <w:t>افرادی</w:t>
      </w:r>
      <w:r w:rsidRPr="00C856F3">
        <w:rPr>
          <w:rFonts w:ascii="Arial" w:eastAsia="Arial" w:hAnsi="Arial" w:cs="B Mitra"/>
          <w:sz w:val="24"/>
          <w:szCs w:val="24"/>
        </w:rPr>
        <w:t xml:space="preserve"> </w:t>
      </w:r>
      <w:r w:rsidRPr="00C856F3">
        <w:rPr>
          <w:rFonts w:ascii="Arial" w:eastAsia="Arial" w:hAnsi="Arial" w:cs="B Mitra"/>
          <w:sz w:val="24"/>
          <w:szCs w:val="24"/>
          <w:rtl/>
        </w:rPr>
        <w:t>که</w:t>
      </w:r>
      <w:r w:rsidRPr="00C856F3">
        <w:rPr>
          <w:rFonts w:ascii="Arial" w:eastAsia="Arial" w:hAnsi="Arial" w:cs="B Mitra"/>
          <w:sz w:val="24"/>
          <w:szCs w:val="24"/>
        </w:rPr>
        <w:t xml:space="preserve"> </w:t>
      </w:r>
      <w:r w:rsidRPr="00C856F3">
        <w:rPr>
          <w:rFonts w:ascii="Arial" w:eastAsia="Arial" w:hAnsi="Arial" w:cs="B Mitra"/>
          <w:sz w:val="24"/>
          <w:szCs w:val="24"/>
          <w:rtl/>
        </w:rPr>
        <w:t>وابسته</w:t>
      </w:r>
      <w:r w:rsidRPr="00C856F3">
        <w:rPr>
          <w:rFonts w:ascii="Arial" w:eastAsia="Arial" w:hAnsi="Arial" w:cs="B Mitra"/>
          <w:sz w:val="24"/>
          <w:szCs w:val="24"/>
        </w:rPr>
        <w:t xml:space="preserve"> </w:t>
      </w:r>
      <w:r w:rsidRPr="00C856F3">
        <w:rPr>
          <w:rFonts w:ascii="Arial" w:eastAsia="Arial" w:hAnsi="Arial" w:cs="B Mitra"/>
          <w:sz w:val="24"/>
          <w:szCs w:val="24"/>
          <w:rtl/>
        </w:rPr>
        <w:t>به</w:t>
      </w:r>
      <w:r w:rsidRPr="00C856F3">
        <w:rPr>
          <w:rFonts w:ascii="Arial" w:eastAsia="Arial" w:hAnsi="Arial" w:cs="B Mitra"/>
          <w:sz w:val="24"/>
          <w:szCs w:val="24"/>
        </w:rPr>
        <w:t xml:space="preserve"> </w:t>
      </w:r>
      <w:r w:rsidRPr="00C856F3">
        <w:rPr>
          <w:rFonts w:ascii="Arial" w:eastAsia="Arial" w:hAnsi="Arial" w:cs="B Mitra"/>
          <w:sz w:val="24"/>
          <w:szCs w:val="24"/>
          <w:rtl/>
        </w:rPr>
        <w:t>نیکوتین</w:t>
      </w:r>
      <w:r w:rsidRPr="00C856F3">
        <w:rPr>
          <w:rFonts w:ascii="Arial" w:eastAsia="Arial" w:hAnsi="Arial" w:cs="B Mitra"/>
          <w:sz w:val="24"/>
          <w:szCs w:val="24"/>
        </w:rPr>
        <w:t xml:space="preserve"> </w:t>
      </w:r>
      <w:r w:rsidRPr="00C856F3">
        <w:rPr>
          <w:rFonts w:ascii="Arial" w:eastAsia="Arial" w:hAnsi="Arial" w:cs="B Mitra"/>
          <w:sz w:val="24"/>
          <w:szCs w:val="24"/>
          <w:rtl/>
        </w:rPr>
        <w:t>هستند،کمک</w:t>
      </w:r>
      <w:r w:rsidRPr="00C856F3">
        <w:rPr>
          <w:rFonts w:ascii="Arial" w:eastAsia="Arial" w:hAnsi="Arial" w:cs="B Mitra"/>
          <w:sz w:val="24"/>
          <w:szCs w:val="24"/>
        </w:rPr>
        <w:t xml:space="preserve"> </w:t>
      </w:r>
      <w:r w:rsidRPr="00C856F3">
        <w:rPr>
          <w:rFonts w:ascii="Arial" w:eastAsia="Arial" w:hAnsi="Arial" w:cs="B Mitra"/>
          <w:sz w:val="24"/>
          <w:szCs w:val="24"/>
          <w:rtl/>
        </w:rPr>
        <w:t>کرده</w:t>
      </w:r>
      <w:r w:rsidRPr="00C856F3">
        <w:rPr>
          <w:rFonts w:ascii="Arial" w:eastAsia="Arial" w:hAnsi="Arial" w:cs="B Mitra"/>
          <w:sz w:val="24"/>
          <w:szCs w:val="24"/>
        </w:rPr>
        <w:t xml:space="preserve"> </w:t>
      </w:r>
      <w:r w:rsidRPr="00C856F3">
        <w:rPr>
          <w:rFonts w:ascii="Arial" w:eastAsia="Arial" w:hAnsi="Arial" w:cs="B Mitra"/>
          <w:sz w:val="24"/>
          <w:szCs w:val="24"/>
          <w:rtl/>
        </w:rPr>
        <w:t>است</w:t>
      </w:r>
      <w:r w:rsidRPr="00C856F3">
        <w:rPr>
          <w:rFonts w:ascii="Arial" w:eastAsia="Arial" w:hAnsi="Arial" w:cs="B Mitra"/>
          <w:sz w:val="24"/>
          <w:szCs w:val="24"/>
        </w:rPr>
        <w:t>.</w:t>
      </w:r>
      <w:r w:rsidRPr="00C856F3">
        <w:rPr>
          <w:rFonts w:ascii="Arial" w:eastAsia="Arial" w:hAnsi="Arial" w:cs="B Mitra"/>
          <w:sz w:val="24"/>
          <w:szCs w:val="24"/>
          <w:rtl/>
        </w:rPr>
        <w:t>در</w:t>
      </w:r>
      <w:r w:rsidRPr="00C856F3">
        <w:rPr>
          <w:rFonts w:ascii="Arial" w:eastAsia="Arial" w:hAnsi="Arial" w:cs="B Mitra"/>
          <w:sz w:val="24"/>
          <w:szCs w:val="24"/>
        </w:rPr>
        <w:t xml:space="preserve"> </w:t>
      </w:r>
      <w:r w:rsidRPr="00C856F3">
        <w:rPr>
          <w:rFonts w:ascii="Arial" w:eastAsia="Arial" w:hAnsi="Arial" w:cs="B Mitra"/>
          <w:sz w:val="24"/>
          <w:szCs w:val="24"/>
          <w:rtl/>
        </w:rPr>
        <w:t>مطالعاتی</w:t>
      </w:r>
      <w:r w:rsidRPr="00C856F3">
        <w:rPr>
          <w:rFonts w:ascii="Arial" w:eastAsia="Arial" w:hAnsi="Arial" w:cs="B Mitra"/>
          <w:sz w:val="24"/>
          <w:szCs w:val="24"/>
        </w:rPr>
        <w:t xml:space="preserve"> </w:t>
      </w:r>
      <w:r w:rsidRPr="00C856F3">
        <w:rPr>
          <w:rFonts w:ascii="Arial" w:eastAsia="Arial" w:hAnsi="Arial" w:cs="B Mitra"/>
          <w:sz w:val="24"/>
          <w:szCs w:val="24"/>
          <w:rtl/>
        </w:rPr>
        <w:t>که</w:t>
      </w:r>
      <w:r w:rsidRPr="00C856F3">
        <w:rPr>
          <w:rFonts w:ascii="Arial" w:eastAsia="Arial" w:hAnsi="Arial" w:cs="B Mitra"/>
          <w:sz w:val="24"/>
          <w:szCs w:val="24"/>
        </w:rPr>
        <w:t xml:space="preserve"> </w:t>
      </w:r>
      <w:r w:rsidRPr="00C856F3">
        <w:rPr>
          <w:rFonts w:ascii="Arial" w:eastAsia="Arial" w:hAnsi="Arial" w:cs="B Mitra"/>
          <w:sz w:val="24"/>
          <w:szCs w:val="24"/>
          <w:rtl/>
        </w:rPr>
        <w:t>صورت</w:t>
      </w:r>
      <w:r w:rsidRPr="00C856F3">
        <w:rPr>
          <w:rFonts w:ascii="Arial" w:eastAsia="Arial" w:hAnsi="Arial" w:cs="B Mitra"/>
          <w:sz w:val="24"/>
          <w:szCs w:val="24"/>
        </w:rPr>
        <w:t xml:space="preserve"> </w:t>
      </w:r>
      <w:r w:rsidRPr="00C856F3">
        <w:rPr>
          <w:rFonts w:ascii="Arial" w:eastAsia="Arial" w:hAnsi="Arial" w:cs="B Mitra"/>
          <w:sz w:val="24"/>
          <w:szCs w:val="24"/>
          <w:rtl/>
        </w:rPr>
        <w:t>گرفت</w:t>
      </w:r>
      <w:r w:rsidRPr="00C856F3">
        <w:rPr>
          <w:rFonts w:ascii="Arial" w:eastAsia="Arial" w:hAnsi="Arial" w:cs="B Mitra"/>
          <w:sz w:val="24"/>
          <w:szCs w:val="24"/>
        </w:rPr>
        <w:t xml:space="preserve"> </w:t>
      </w:r>
      <w:r w:rsidRPr="00C856F3">
        <w:rPr>
          <w:rFonts w:ascii="Arial" w:eastAsia="Arial" w:hAnsi="Arial" w:cs="B Mitra"/>
          <w:sz w:val="24"/>
          <w:szCs w:val="24"/>
          <w:rtl/>
        </w:rPr>
        <w:t>از</w:t>
      </w:r>
      <w:r w:rsidRPr="00C856F3">
        <w:rPr>
          <w:rFonts w:ascii="Arial" w:eastAsia="Arial" w:hAnsi="Arial" w:cs="B Mitra"/>
          <w:sz w:val="24"/>
          <w:szCs w:val="24"/>
        </w:rPr>
        <w:t xml:space="preserve"> </w:t>
      </w:r>
      <w:r w:rsidRPr="00C856F3">
        <w:rPr>
          <w:rFonts w:ascii="Arial" w:eastAsia="Arial" w:hAnsi="Arial" w:cs="B Mitra"/>
          <w:sz w:val="24"/>
          <w:szCs w:val="24"/>
          <w:rtl/>
        </w:rPr>
        <w:t>تصویر</w:t>
      </w:r>
      <w:r w:rsidRPr="00C856F3">
        <w:rPr>
          <w:rFonts w:ascii="Arial" w:eastAsia="Arial" w:hAnsi="Arial" w:cs="B Mitra"/>
          <w:sz w:val="24"/>
          <w:szCs w:val="24"/>
        </w:rPr>
        <w:t xml:space="preserve"> </w:t>
      </w:r>
      <w:r w:rsidRPr="00C856F3">
        <w:rPr>
          <w:rFonts w:ascii="Arial" w:eastAsia="Arial" w:hAnsi="Arial" w:cs="B Mitra"/>
          <w:sz w:val="24"/>
          <w:szCs w:val="24"/>
          <w:rtl/>
        </w:rPr>
        <w:t>برداری</w:t>
      </w:r>
      <w:r w:rsidRPr="00C856F3">
        <w:rPr>
          <w:rFonts w:ascii="Arial" w:eastAsia="Arial" w:hAnsi="Arial" w:cs="B Mitra"/>
          <w:sz w:val="24"/>
          <w:szCs w:val="24"/>
        </w:rPr>
        <w:t xml:space="preserve"> </w:t>
      </w:r>
      <w:r w:rsidRPr="00C856F3">
        <w:rPr>
          <w:rFonts w:ascii="Arial" w:eastAsia="Arial" w:hAnsi="Arial" w:cs="B Mitra"/>
          <w:sz w:val="24"/>
          <w:szCs w:val="24"/>
          <w:rtl/>
        </w:rPr>
        <w:t>مغناطیسی</w:t>
      </w:r>
      <w:r w:rsidRPr="00C856F3">
        <w:rPr>
          <w:rFonts w:ascii="Arial" w:eastAsia="Arial" w:hAnsi="Arial" w:cs="B Mitra"/>
          <w:sz w:val="24"/>
          <w:szCs w:val="24"/>
        </w:rPr>
        <w:t xml:space="preserve"> </w:t>
      </w:r>
      <w:r w:rsidRPr="00C856F3">
        <w:rPr>
          <w:rFonts w:ascii="Arial" w:eastAsia="Arial" w:hAnsi="Arial" w:cs="B Mitra"/>
          <w:sz w:val="24"/>
          <w:szCs w:val="24"/>
          <w:rtl/>
        </w:rPr>
        <w:t>کاربردی</w:t>
      </w:r>
      <w:r w:rsidRPr="00C856F3">
        <w:rPr>
          <w:rFonts w:ascii="Calibri" w:eastAsia="Calibri" w:hAnsi="Calibri" w:cs="B Mitra"/>
          <w:sz w:val="24"/>
          <w:szCs w:val="24"/>
        </w:rPr>
        <w:t xml:space="preserve"> (FMRI) </w:t>
      </w:r>
      <w:r w:rsidRPr="00C856F3">
        <w:rPr>
          <w:rFonts w:ascii="Arial" w:eastAsia="Arial" w:hAnsi="Arial" w:cs="B Mitra"/>
          <w:sz w:val="24"/>
          <w:szCs w:val="24"/>
          <w:rtl/>
        </w:rPr>
        <w:t>به</w:t>
      </w:r>
      <w:r w:rsidRPr="00C856F3">
        <w:rPr>
          <w:rFonts w:ascii="Arial" w:eastAsia="Arial" w:hAnsi="Arial" w:cs="B Mitra"/>
          <w:sz w:val="24"/>
          <w:szCs w:val="24"/>
        </w:rPr>
        <w:t xml:space="preserve"> </w:t>
      </w:r>
      <w:r w:rsidRPr="00C856F3">
        <w:rPr>
          <w:rFonts w:ascii="Arial" w:eastAsia="Arial" w:hAnsi="Arial" w:cs="B Mitra"/>
          <w:sz w:val="24"/>
          <w:szCs w:val="24"/>
          <w:rtl/>
        </w:rPr>
        <w:t>این</w:t>
      </w:r>
      <w:r w:rsidRPr="00C856F3">
        <w:rPr>
          <w:rFonts w:ascii="Arial" w:eastAsia="Arial" w:hAnsi="Arial" w:cs="B Mitra"/>
          <w:sz w:val="24"/>
          <w:szCs w:val="24"/>
        </w:rPr>
        <w:t xml:space="preserve"> </w:t>
      </w:r>
      <w:r w:rsidRPr="00C856F3">
        <w:rPr>
          <w:rFonts w:ascii="Arial" w:eastAsia="Arial" w:hAnsi="Arial" w:cs="B Mitra"/>
          <w:sz w:val="24"/>
          <w:szCs w:val="24"/>
          <w:rtl/>
        </w:rPr>
        <w:t>دلیل</w:t>
      </w:r>
      <w:r w:rsidRPr="00C856F3">
        <w:rPr>
          <w:rFonts w:ascii="Arial" w:eastAsia="Arial" w:hAnsi="Arial" w:cs="B Mitra"/>
          <w:sz w:val="24"/>
          <w:szCs w:val="24"/>
        </w:rPr>
        <w:t xml:space="preserve"> </w:t>
      </w:r>
      <w:r w:rsidRPr="00C856F3">
        <w:rPr>
          <w:rFonts w:ascii="Arial" w:eastAsia="Arial" w:hAnsi="Arial" w:cs="B Mitra"/>
          <w:sz w:val="24"/>
          <w:szCs w:val="24"/>
          <w:rtl/>
        </w:rPr>
        <w:t>استفاده</w:t>
      </w:r>
      <w:r w:rsidRPr="00C856F3">
        <w:rPr>
          <w:rFonts w:ascii="Arial" w:eastAsia="Arial" w:hAnsi="Arial" w:cs="B Mitra"/>
          <w:sz w:val="24"/>
          <w:szCs w:val="24"/>
        </w:rPr>
        <w:t xml:space="preserve"> </w:t>
      </w:r>
      <w:r w:rsidRPr="00C856F3">
        <w:rPr>
          <w:rFonts w:ascii="Arial" w:eastAsia="Arial" w:hAnsi="Arial" w:cs="B Mitra"/>
          <w:sz w:val="24"/>
          <w:szCs w:val="24"/>
          <w:rtl/>
        </w:rPr>
        <w:t>شد</w:t>
      </w:r>
      <w:r w:rsidRPr="00C856F3">
        <w:rPr>
          <w:rFonts w:ascii="Arial" w:eastAsia="Arial" w:hAnsi="Arial" w:cs="B Mitra"/>
          <w:sz w:val="24"/>
          <w:szCs w:val="24"/>
        </w:rPr>
        <w:t xml:space="preserve"> </w:t>
      </w:r>
      <w:r w:rsidRPr="00C856F3">
        <w:rPr>
          <w:rFonts w:ascii="Arial" w:eastAsia="Arial" w:hAnsi="Arial" w:cs="B Mitra"/>
          <w:sz w:val="24"/>
          <w:szCs w:val="24"/>
          <w:rtl/>
        </w:rPr>
        <w:t>که</w:t>
      </w:r>
      <w:r w:rsidRPr="00C856F3">
        <w:rPr>
          <w:rFonts w:ascii="Calibri" w:eastAsia="Calibri" w:hAnsi="Calibri" w:cs="B Mitra"/>
          <w:sz w:val="24"/>
          <w:szCs w:val="24"/>
        </w:rPr>
        <w:t xml:space="preserve"> </w:t>
      </w:r>
      <w:r w:rsidRPr="00C856F3">
        <w:rPr>
          <w:rFonts w:ascii="Arial" w:eastAsia="Arial" w:hAnsi="Arial" w:cs="B Mitra"/>
          <w:sz w:val="24"/>
          <w:szCs w:val="24"/>
          <w:rtl/>
        </w:rPr>
        <w:t>آزمایش</w:t>
      </w:r>
      <w:r w:rsidRPr="00C856F3">
        <w:rPr>
          <w:rFonts w:ascii="Arial" w:eastAsia="Arial" w:hAnsi="Arial" w:cs="B Mitra"/>
          <w:sz w:val="24"/>
          <w:szCs w:val="24"/>
        </w:rPr>
        <w:t xml:space="preserve"> </w:t>
      </w:r>
      <w:r w:rsidRPr="00C856F3">
        <w:rPr>
          <w:rFonts w:ascii="Arial" w:eastAsia="Arial" w:hAnsi="Arial" w:cs="B Mitra"/>
          <w:sz w:val="24"/>
          <w:szCs w:val="24"/>
          <w:rtl/>
        </w:rPr>
        <w:t>کنند</w:t>
      </w:r>
      <w:r w:rsidRPr="00C856F3">
        <w:rPr>
          <w:rFonts w:ascii="Arial" w:eastAsia="Arial" w:hAnsi="Arial" w:cs="B Mitra"/>
          <w:sz w:val="24"/>
          <w:szCs w:val="24"/>
        </w:rPr>
        <w:t xml:space="preserve"> </w:t>
      </w:r>
      <w:r w:rsidRPr="00C856F3">
        <w:rPr>
          <w:rFonts w:ascii="Arial" w:eastAsia="Arial" w:hAnsi="Arial" w:cs="B Mitra"/>
          <w:sz w:val="24"/>
          <w:szCs w:val="24"/>
          <w:rtl/>
        </w:rPr>
        <w:t>که</w:t>
      </w:r>
      <w:r w:rsidRPr="00C856F3">
        <w:rPr>
          <w:rFonts w:ascii="Arial" w:eastAsia="Arial" w:hAnsi="Arial" w:cs="B Mitra"/>
          <w:sz w:val="24"/>
          <w:szCs w:val="24"/>
        </w:rPr>
        <w:t xml:space="preserve"> </w:t>
      </w:r>
      <w:r w:rsidRPr="00C856F3">
        <w:rPr>
          <w:rFonts w:ascii="Arial" w:eastAsia="Arial" w:hAnsi="Arial" w:cs="B Mitra"/>
          <w:sz w:val="24"/>
          <w:szCs w:val="24"/>
          <w:rtl/>
        </w:rPr>
        <w:t>آیا</w:t>
      </w:r>
      <w:r w:rsidRPr="00C856F3">
        <w:rPr>
          <w:rFonts w:ascii="Arial" w:eastAsia="Arial" w:hAnsi="Arial" w:cs="B Mitra"/>
          <w:sz w:val="24"/>
          <w:szCs w:val="24"/>
        </w:rPr>
        <w:t xml:space="preserve"> </w:t>
      </w:r>
      <w:r w:rsidRPr="00C856F3">
        <w:rPr>
          <w:rFonts w:ascii="Arial" w:eastAsia="Arial" w:hAnsi="Arial" w:cs="B Mitra"/>
          <w:sz w:val="24"/>
          <w:szCs w:val="24"/>
          <w:rtl/>
        </w:rPr>
        <w:t>افراد</w:t>
      </w:r>
      <w:r w:rsidRPr="00C856F3">
        <w:rPr>
          <w:rFonts w:ascii="Arial" w:eastAsia="Arial" w:hAnsi="Arial" w:cs="B Mitra"/>
          <w:sz w:val="24"/>
          <w:szCs w:val="24"/>
        </w:rPr>
        <w:t xml:space="preserve"> </w:t>
      </w:r>
      <w:r w:rsidRPr="00C856F3">
        <w:rPr>
          <w:rFonts w:ascii="Arial" w:eastAsia="Arial" w:hAnsi="Arial" w:cs="B Mitra"/>
          <w:sz w:val="24"/>
          <w:szCs w:val="24"/>
          <w:rtl/>
        </w:rPr>
        <w:t>سیگاری</w:t>
      </w:r>
      <w:r w:rsidRPr="00C856F3">
        <w:rPr>
          <w:rFonts w:ascii="Arial" w:eastAsia="Arial" w:hAnsi="Arial" w:cs="B Mitra"/>
          <w:sz w:val="24"/>
          <w:szCs w:val="24"/>
        </w:rPr>
        <w:t xml:space="preserve"> </w:t>
      </w:r>
      <w:r w:rsidRPr="00C856F3">
        <w:rPr>
          <w:rFonts w:ascii="Arial" w:eastAsia="Arial" w:hAnsi="Arial" w:cs="B Mitra"/>
          <w:sz w:val="24"/>
          <w:szCs w:val="24"/>
          <w:rtl/>
        </w:rPr>
        <w:t>می</w:t>
      </w:r>
      <w:r w:rsidRPr="00C856F3">
        <w:rPr>
          <w:rFonts w:ascii="Arial" w:eastAsia="Arial" w:hAnsi="Arial" w:cs="B Mitra"/>
          <w:sz w:val="24"/>
          <w:szCs w:val="24"/>
        </w:rPr>
        <w:t xml:space="preserve"> </w:t>
      </w:r>
      <w:r w:rsidRPr="00C856F3">
        <w:rPr>
          <w:rFonts w:ascii="Arial" w:eastAsia="Arial" w:hAnsi="Arial" w:cs="B Mitra"/>
          <w:sz w:val="24"/>
          <w:szCs w:val="24"/>
          <w:rtl/>
        </w:rPr>
        <w:t>توانند</w:t>
      </w:r>
      <w:r w:rsidRPr="00C856F3">
        <w:rPr>
          <w:rFonts w:ascii="Arial" w:eastAsia="Arial" w:hAnsi="Arial" w:cs="B Mitra"/>
          <w:sz w:val="24"/>
          <w:szCs w:val="24"/>
        </w:rPr>
        <w:t xml:space="preserve"> </w:t>
      </w:r>
      <w:r w:rsidRPr="00C856F3">
        <w:rPr>
          <w:rFonts w:ascii="Arial" w:eastAsia="Arial" w:hAnsi="Arial" w:cs="B Mitra"/>
          <w:sz w:val="24"/>
          <w:szCs w:val="24"/>
          <w:rtl/>
        </w:rPr>
        <w:t>نشانه</w:t>
      </w:r>
      <w:r w:rsidRPr="00C856F3">
        <w:rPr>
          <w:rFonts w:ascii="Arial" w:eastAsia="Arial" w:hAnsi="Arial" w:cs="B Mitra"/>
          <w:sz w:val="24"/>
          <w:szCs w:val="24"/>
        </w:rPr>
        <w:t xml:space="preserve"> </w:t>
      </w:r>
      <w:r w:rsidRPr="00C856F3">
        <w:rPr>
          <w:rFonts w:ascii="Arial" w:eastAsia="Arial" w:hAnsi="Arial" w:cs="B Mitra"/>
          <w:sz w:val="24"/>
          <w:szCs w:val="24"/>
          <w:rtl/>
        </w:rPr>
        <w:t>های</w:t>
      </w:r>
      <w:r w:rsidRPr="00C856F3">
        <w:rPr>
          <w:rFonts w:ascii="Arial" w:eastAsia="Arial" w:hAnsi="Arial" w:cs="B Mitra"/>
          <w:sz w:val="24"/>
          <w:szCs w:val="24"/>
        </w:rPr>
        <w:t xml:space="preserve"> </w:t>
      </w:r>
      <w:r w:rsidRPr="00C856F3">
        <w:rPr>
          <w:rFonts w:ascii="Arial" w:eastAsia="Arial" w:hAnsi="Arial" w:cs="B Mitra"/>
          <w:sz w:val="24"/>
          <w:szCs w:val="24"/>
          <w:rtl/>
        </w:rPr>
        <w:t>ناشی</w:t>
      </w:r>
      <w:r w:rsidRPr="00C856F3">
        <w:rPr>
          <w:rFonts w:ascii="Arial" w:eastAsia="Arial" w:hAnsi="Arial" w:cs="B Mitra"/>
          <w:sz w:val="24"/>
          <w:szCs w:val="24"/>
        </w:rPr>
        <w:t xml:space="preserve"> </w:t>
      </w:r>
      <w:r w:rsidRPr="00C856F3">
        <w:rPr>
          <w:rFonts w:ascii="Arial" w:eastAsia="Arial" w:hAnsi="Arial" w:cs="B Mitra"/>
          <w:sz w:val="24"/>
          <w:szCs w:val="24"/>
          <w:rtl/>
        </w:rPr>
        <w:t>از</w:t>
      </w:r>
      <w:r w:rsidRPr="00C856F3">
        <w:rPr>
          <w:rFonts w:ascii="Arial" w:eastAsia="Arial" w:hAnsi="Arial" w:cs="B Mitra"/>
          <w:sz w:val="24"/>
          <w:szCs w:val="24"/>
        </w:rPr>
        <w:t xml:space="preserve"> </w:t>
      </w:r>
      <w:r w:rsidRPr="00C856F3">
        <w:rPr>
          <w:rFonts w:ascii="Arial" w:eastAsia="Arial" w:hAnsi="Arial" w:cs="B Mitra"/>
          <w:sz w:val="24"/>
          <w:szCs w:val="24"/>
          <w:rtl/>
        </w:rPr>
        <w:t>میل</w:t>
      </w:r>
      <w:r w:rsidRPr="00C856F3">
        <w:rPr>
          <w:rFonts w:ascii="Arial" w:eastAsia="Arial" w:hAnsi="Arial" w:cs="B Mitra"/>
          <w:sz w:val="24"/>
          <w:szCs w:val="24"/>
        </w:rPr>
        <w:t xml:space="preserve"> </w:t>
      </w:r>
      <w:r w:rsidRPr="00C856F3">
        <w:rPr>
          <w:rFonts w:ascii="Arial" w:eastAsia="Arial" w:hAnsi="Arial" w:cs="B Mitra"/>
          <w:sz w:val="24"/>
          <w:szCs w:val="24"/>
          <w:rtl/>
        </w:rPr>
        <w:t>به</w:t>
      </w:r>
      <w:r w:rsidRPr="00C856F3">
        <w:rPr>
          <w:rFonts w:ascii="Arial" w:eastAsia="Arial" w:hAnsi="Arial" w:cs="B Mitra"/>
          <w:sz w:val="24"/>
          <w:szCs w:val="24"/>
        </w:rPr>
        <w:t xml:space="preserve"> </w:t>
      </w:r>
      <w:r w:rsidRPr="00C856F3">
        <w:rPr>
          <w:rFonts w:ascii="Arial" w:eastAsia="Arial" w:hAnsi="Arial" w:cs="B Mitra"/>
          <w:sz w:val="24"/>
          <w:szCs w:val="24"/>
          <w:rtl/>
        </w:rPr>
        <w:t>سیگار</w:t>
      </w:r>
      <w:r w:rsidRPr="00C856F3">
        <w:rPr>
          <w:rFonts w:ascii="Arial" w:eastAsia="Arial" w:hAnsi="Arial" w:cs="B Mitra"/>
          <w:sz w:val="24"/>
          <w:szCs w:val="24"/>
        </w:rPr>
        <w:t xml:space="preserve"> </w:t>
      </w:r>
      <w:r w:rsidRPr="00C856F3">
        <w:rPr>
          <w:rFonts w:ascii="Arial" w:eastAsia="Arial" w:hAnsi="Arial" w:cs="B Mitra"/>
          <w:sz w:val="24"/>
          <w:szCs w:val="24"/>
          <w:rtl/>
        </w:rPr>
        <w:t>کشیدن</w:t>
      </w:r>
      <w:r w:rsidRPr="00C856F3">
        <w:rPr>
          <w:rFonts w:ascii="Arial" w:eastAsia="Arial" w:hAnsi="Arial" w:cs="B Mitra"/>
          <w:sz w:val="24"/>
          <w:szCs w:val="24"/>
        </w:rPr>
        <w:t xml:space="preserve"> </w:t>
      </w:r>
      <w:r w:rsidRPr="00C856F3">
        <w:rPr>
          <w:rFonts w:ascii="Arial" w:eastAsia="Arial" w:hAnsi="Arial" w:cs="B Mitra"/>
          <w:sz w:val="24"/>
          <w:szCs w:val="24"/>
          <w:rtl/>
        </w:rPr>
        <w:t>را</w:t>
      </w:r>
      <w:r w:rsidRPr="00C856F3">
        <w:rPr>
          <w:rFonts w:ascii="Arial" w:eastAsia="Arial" w:hAnsi="Arial" w:cs="B Mitra"/>
          <w:sz w:val="24"/>
          <w:szCs w:val="24"/>
        </w:rPr>
        <w:t xml:space="preserve"> </w:t>
      </w:r>
      <w:r w:rsidRPr="00C856F3">
        <w:rPr>
          <w:rFonts w:ascii="Arial" w:eastAsia="Arial" w:hAnsi="Arial" w:cs="B Mitra"/>
          <w:sz w:val="24"/>
          <w:szCs w:val="24"/>
          <w:rtl/>
        </w:rPr>
        <w:t>در</w:t>
      </w:r>
      <w:r w:rsidRPr="00C856F3">
        <w:rPr>
          <w:rFonts w:ascii="Arial" w:eastAsia="Arial" w:hAnsi="Arial" w:cs="B Mitra"/>
          <w:sz w:val="24"/>
          <w:szCs w:val="24"/>
        </w:rPr>
        <w:t xml:space="preserve"> </w:t>
      </w:r>
      <w:r w:rsidRPr="00C856F3">
        <w:rPr>
          <w:rFonts w:ascii="Arial" w:eastAsia="Arial" w:hAnsi="Arial" w:cs="B Mitra"/>
          <w:sz w:val="24"/>
          <w:szCs w:val="24"/>
          <w:rtl/>
        </w:rPr>
        <w:t>داخل</w:t>
      </w:r>
      <w:r w:rsidRPr="00C856F3">
        <w:rPr>
          <w:rFonts w:ascii="Arial" w:eastAsia="Arial" w:hAnsi="Arial" w:cs="B Mitra"/>
          <w:sz w:val="24"/>
          <w:szCs w:val="24"/>
        </w:rPr>
        <w:t xml:space="preserve"> </w:t>
      </w:r>
      <w:r w:rsidRPr="00C856F3">
        <w:rPr>
          <w:rFonts w:ascii="Arial" w:eastAsia="Arial" w:hAnsi="Arial" w:cs="B Mitra"/>
          <w:sz w:val="24"/>
          <w:szCs w:val="24"/>
          <w:rtl/>
        </w:rPr>
        <w:t>دستگاه</w:t>
      </w:r>
      <w:r w:rsidRPr="00C856F3">
        <w:rPr>
          <w:rFonts w:ascii="Calibri" w:eastAsia="Calibri" w:hAnsi="Calibri" w:cs="B Mitra"/>
          <w:sz w:val="24"/>
          <w:szCs w:val="24"/>
        </w:rPr>
        <w:t xml:space="preserve"> MRI </w:t>
      </w:r>
      <w:r w:rsidRPr="00C856F3">
        <w:rPr>
          <w:rFonts w:ascii="Arial" w:eastAsia="Arial" w:hAnsi="Arial" w:cs="B Mitra"/>
          <w:sz w:val="24"/>
          <w:szCs w:val="24"/>
          <w:rtl/>
        </w:rPr>
        <w:t>با</w:t>
      </w:r>
      <w:r w:rsidRPr="00C856F3">
        <w:rPr>
          <w:rFonts w:ascii="Arial" w:eastAsia="Arial" w:hAnsi="Arial" w:cs="B Mitra"/>
          <w:sz w:val="24"/>
          <w:szCs w:val="24"/>
        </w:rPr>
        <w:t xml:space="preserve"> </w:t>
      </w:r>
      <w:r w:rsidRPr="00C856F3">
        <w:rPr>
          <w:rFonts w:ascii="Arial" w:eastAsia="Arial" w:hAnsi="Arial" w:cs="B Mitra"/>
          <w:sz w:val="24"/>
          <w:szCs w:val="24"/>
          <w:rtl/>
        </w:rPr>
        <w:t>استفاده</w:t>
      </w:r>
      <w:r w:rsidRPr="00C856F3">
        <w:rPr>
          <w:rFonts w:ascii="Arial" w:eastAsia="Arial" w:hAnsi="Arial" w:cs="B Mitra"/>
          <w:sz w:val="24"/>
          <w:szCs w:val="24"/>
        </w:rPr>
        <w:t xml:space="preserve"> </w:t>
      </w:r>
      <w:r w:rsidRPr="00C856F3">
        <w:rPr>
          <w:rFonts w:ascii="Arial" w:eastAsia="Arial" w:hAnsi="Arial" w:cs="B Mitra"/>
          <w:sz w:val="24"/>
          <w:szCs w:val="24"/>
          <w:rtl/>
        </w:rPr>
        <w:t>از</w:t>
      </w:r>
      <w:r w:rsidRPr="00C856F3">
        <w:rPr>
          <w:rFonts w:ascii="Arial" w:eastAsia="Arial" w:hAnsi="Arial" w:cs="B Mitra"/>
          <w:sz w:val="24"/>
          <w:szCs w:val="24"/>
        </w:rPr>
        <w:t xml:space="preserve"> </w:t>
      </w:r>
      <w:r w:rsidRPr="00C856F3">
        <w:rPr>
          <w:rFonts w:ascii="Arial" w:eastAsia="Arial" w:hAnsi="Arial" w:cs="B Mitra"/>
          <w:sz w:val="24"/>
          <w:szCs w:val="24"/>
          <w:rtl/>
        </w:rPr>
        <w:t>سیستم</w:t>
      </w:r>
      <w:r w:rsidRPr="00C856F3">
        <w:rPr>
          <w:rFonts w:ascii="Calibri" w:eastAsia="Calibri" w:hAnsi="Calibri" w:cs="B Mitra"/>
          <w:sz w:val="24"/>
          <w:szCs w:val="24"/>
        </w:rPr>
        <w:t xml:space="preserve"> </w:t>
      </w:r>
      <w:r w:rsidRPr="00C856F3">
        <w:rPr>
          <w:rFonts w:ascii="Arial" w:eastAsia="Arial" w:hAnsi="Arial" w:cs="B Mitra"/>
          <w:sz w:val="24"/>
          <w:szCs w:val="24"/>
          <w:rtl/>
        </w:rPr>
        <w:t>واقعیت</w:t>
      </w:r>
      <w:r w:rsidRPr="00C856F3">
        <w:rPr>
          <w:rFonts w:ascii="Arial" w:eastAsia="Arial" w:hAnsi="Arial" w:cs="B Mitra"/>
          <w:sz w:val="24"/>
          <w:szCs w:val="24"/>
        </w:rPr>
        <w:t xml:space="preserve"> </w:t>
      </w:r>
      <w:r w:rsidRPr="00C856F3">
        <w:rPr>
          <w:rFonts w:ascii="Arial" w:eastAsia="Arial" w:hAnsi="Arial" w:cs="B Mitra"/>
          <w:sz w:val="24"/>
          <w:szCs w:val="24"/>
          <w:rtl/>
        </w:rPr>
        <w:t>مجازی</w:t>
      </w:r>
      <w:r w:rsidRPr="00C856F3">
        <w:rPr>
          <w:rFonts w:ascii="Calibri" w:eastAsia="Calibri" w:hAnsi="Calibri" w:cs="B Mitra"/>
          <w:sz w:val="24"/>
          <w:szCs w:val="24"/>
        </w:rPr>
        <w:t xml:space="preserve"> ((virtual reality </w:t>
      </w:r>
      <w:r w:rsidRPr="00C856F3">
        <w:rPr>
          <w:rFonts w:ascii="Arial" w:eastAsia="Arial" w:hAnsi="Arial" w:cs="B Mitra"/>
          <w:sz w:val="24"/>
          <w:szCs w:val="24"/>
          <w:rtl/>
        </w:rPr>
        <w:t>تجربه</w:t>
      </w:r>
      <w:r w:rsidRPr="00C856F3">
        <w:rPr>
          <w:rFonts w:ascii="Arial" w:eastAsia="Arial" w:hAnsi="Arial" w:cs="B Mitra"/>
          <w:sz w:val="24"/>
          <w:szCs w:val="24"/>
        </w:rPr>
        <w:t xml:space="preserve"> </w:t>
      </w:r>
      <w:r w:rsidRPr="00C856F3">
        <w:rPr>
          <w:rFonts w:ascii="Arial" w:eastAsia="Arial" w:hAnsi="Arial" w:cs="B Mitra"/>
          <w:sz w:val="24"/>
          <w:szCs w:val="24"/>
          <w:rtl/>
        </w:rPr>
        <w:t>کنند</w:t>
      </w:r>
      <w:r w:rsidRPr="00C856F3">
        <w:rPr>
          <w:rFonts w:ascii="Arial" w:eastAsia="Arial" w:hAnsi="Arial" w:cs="B Mitra"/>
          <w:sz w:val="24"/>
          <w:szCs w:val="24"/>
        </w:rPr>
        <w:t xml:space="preserve"> </w:t>
      </w:r>
      <w:r w:rsidRPr="00C856F3">
        <w:rPr>
          <w:rFonts w:ascii="Arial" w:eastAsia="Arial" w:hAnsi="Arial" w:cs="B Mitra"/>
          <w:sz w:val="24"/>
          <w:szCs w:val="24"/>
          <w:rtl/>
        </w:rPr>
        <w:t>یا</w:t>
      </w:r>
      <w:r w:rsidRPr="00C856F3">
        <w:rPr>
          <w:rFonts w:ascii="Arial" w:eastAsia="Arial" w:hAnsi="Arial" w:cs="B Mitra"/>
          <w:sz w:val="24"/>
          <w:szCs w:val="24"/>
        </w:rPr>
        <w:t xml:space="preserve"> </w:t>
      </w:r>
      <w:r w:rsidRPr="00C856F3">
        <w:rPr>
          <w:rFonts w:ascii="Arial" w:eastAsia="Arial" w:hAnsi="Arial" w:cs="B Mitra"/>
          <w:sz w:val="24"/>
          <w:szCs w:val="24"/>
          <w:rtl/>
        </w:rPr>
        <w:t>خیر</w:t>
      </w:r>
      <w:r w:rsidRPr="00C856F3">
        <w:rPr>
          <w:rFonts w:ascii="Arial" w:eastAsia="Arial" w:hAnsi="Arial" w:cs="B Mitra"/>
          <w:sz w:val="24"/>
          <w:szCs w:val="24"/>
        </w:rPr>
        <w:t>.</w:t>
      </w:r>
      <w:r w:rsidRPr="00C856F3">
        <w:rPr>
          <w:rFonts w:ascii="Arial" w:eastAsia="Arial" w:hAnsi="Arial" w:cs="B Mitra"/>
          <w:sz w:val="24"/>
          <w:szCs w:val="24"/>
          <w:rtl/>
        </w:rPr>
        <w:t>و</w:t>
      </w:r>
      <w:r w:rsidRPr="00C856F3">
        <w:rPr>
          <w:rFonts w:ascii="Arial" w:eastAsia="Arial" w:hAnsi="Arial" w:cs="B Mitra"/>
          <w:sz w:val="24"/>
          <w:szCs w:val="24"/>
        </w:rPr>
        <w:t xml:space="preserve"> </w:t>
      </w:r>
      <w:r w:rsidRPr="00C856F3">
        <w:rPr>
          <w:rFonts w:ascii="Arial" w:eastAsia="Arial" w:hAnsi="Arial" w:cs="B Mitra"/>
          <w:sz w:val="24"/>
          <w:szCs w:val="24"/>
          <w:rtl/>
        </w:rPr>
        <w:t>اگر</w:t>
      </w:r>
      <w:r w:rsidRPr="00C856F3">
        <w:rPr>
          <w:rFonts w:ascii="Arial" w:eastAsia="Arial" w:hAnsi="Arial" w:cs="B Mitra"/>
          <w:sz w:val="24"/>
          <w:szCs w:val="24"/>
        </w:rPr>
        <w:t xml:space="preserve"> </w:t>
      </w:r>
      <w:r w:rsidRPr="00C856F3">
        <w:rPr>
          <w:rFonts w:ascii="Arial" w:eastAsia="Arial" w:hAnsi="Arial" w:cs="B Mitra"/>
          <w:sz w:val="24"/>
          <w:szCs w:val="24"/>
          <w:rtl/>
        </w:rPr>
        <w:t>چنین</w:t>
      </w:r>
      <w:r w:rsidRPr="00C856F3">
        <w:rPr>
          <w:rFonts w:ascii="Arial" w:eastAsia="Arial" w:hAnsi="Arial" w:cs="B Mitra"/>
          <w:sz w:val="24"/>
          <w:szCs w:val="24"/>
        </w:rPr>
        <w:t xml:space="preserve"> </w:t>
      </w:r>
      <w:r w:rsidRPr="00C856F3">
        <w:rPr>
          <w:rFonts w:ascii="Arial" w:eastAsia="Arial" w:hAnsi="Arial" w:cs="B Mitra"/>
          <w:sz w:val="24"/>
          <w:szCs w:val="24"/>
          <w:rtl/>
        </w:rPr>
        <w:t>است</w:t>
      </w:r>
      <w:r w:rsidRPr="00C856F3">
        <w:rPr>
          <w:rFonts w:ascii="Arial" w:eastAsia="Arial" w:hAnsi="Arial" w:cs="B Mitra"/>
          <w:sz w:val="24"/>
          <w:szCs w:val="24"/>
        </w:rPr>
        <w:t xml:space="preserve"> </w:t>
      </w:r>
      <w:r w:rsidRPr="00C856F3">
        <w:rPr>
          <w:rFonts w:ascii="Arial" w:eastAsia="Arial" w:hAnsi="Arial" w:cs="B Mitra"/>
          <w:sz w:val="24"/>
          <w:szCs w:val="24"/>
          <w:rtl/>
        </w:rPr>
        <w:t>آیا</w:t>
      </w:r>
      <w:r w:rsidRPr="00C856F3">
        <w:rPr>
          <w:rFonts w:ascii="Arial" w:eastAsia="Arial" w:hAnsi="Arial" w:cs="B Mitra"/>
          <w:sz w:val="24"/>
          <w:szCs w:val="24"/>
        </w:rPr>
        <w:t xml:space="preserve"> </w:t>
      </w:r>
      <w:r w:rsidRPr="00C856F3">
        <w:rPr>
          <w:rFonts w:ascii="Arial" w:eastAsia="Arial" w:hAnsi="Arial" w:cs="B Mitra"/>
          <w:sz w:val="24"/>
          <w:szCs w:val="24"/>
          <w:rtl/>
        </w:rPr>
        <w:t>میزان</w:t>
      </w:r>
      <w:r w:rsidRPr="00C856F3">
        <w:rPr>
          <w:rFonts w:ascii="Arial" w:eastAsia="Arial" w:hAnsi="Arial" w:cs="B Mitra"/>
          <w:sz w:val="24"/>
          <w:szCs w:val="24"/>
        </w:rPr>
        <w:t xml:space="preserve"> </w:t>
      </w:r>
      <w:r w:rsidRPr="00C856F3">
        <w:rPr>
          <w:rFonts w:ascii="Arial" w:eastAsia="Arial" w:hAnsi="Arial" w:cs="B Mitra"/>
          <w:sz w:val="24"/>
          <w:szCs w:val="24"/>
          <w:rtl/>
        </w:rPr>
        <w:t>میل</w:t>
      </w:r>
      <w:r w:rsidRPr="00C856F3">
        <w:rPr>
          <w:rFonts w:ascii="Arial" w:eastAsia="Arial" w:hAnsi="Arial" w:cs="B Mitra"/>
          <w:sz w:val="24"/>
          <w:szCs w:val="24"/>
        </w:rPr>
        <w:t xml:space="preserve"> </w:t>
      </w:r>
      <w:r w:rsidRPr="00C856F3">
        <w:rPr>
          <w:rFonts w:ascii="Arial" w:eastAsia="Arial" w:hAnsi="Arial" w:cs="B Mitra"/>
          <w:sz w:val="24"/>
          <w:szCs w:val="24"/>
          <w:rtl/>
        </w:rPr>
        <w:t>به</w:t>
      </w:r>
      <w:r w:rsidRPr="00C856F3">
        <w:rPr>
          <w:rFonts w:ascii="Arial" w:eastAsia="Arial" w:hAnsi="Arial" w:cs="B Mitra"/>
          <w:sz w:val="24"/>
          <w:szCs w:val="24"/>
        </w:rPr>
        <w:t xml:space="preserve"> </w:t>
      </w:r>
      <w:r w:rsidRPr="00C856F3">
        <w:rPr>
          <w:rFonts w:ascii="Arial" w:eastAsia="Arial" w:hAnsi="Arial" w:cs="B Mitra"/>
          <w:sz w:val="24"/>
          <w:szCs w:val="24"/>
          <w:rtl/>
        </w:rPr>
        <w:t>مصرف</w:t>
      </w:r>
      <w:r w:rsidRPr="00C856F3">
        <w:rPr>
          <w:rFonts w:ascii="Arial" w:eastAsia="Arial" w:hAnsi="Arial" w:cs="B Mitra"/>
          <w:sz w:val="24"/>
          <w:szCs w:val="24"/>
        </w:rPr>
        <w:t xml:space="preserve"> </w:t>
      </w:r>
      <w:r w:rsidRPr="00C856F3">
        <w:rPr>
          <w:rFonts w:ascii="Arial" w:eastAsia="Arial" w:hAnsi="Arial" w:cs="B Mitra"/>
          <w:sz w:val="24"/>
          <w:szCs w:val="24"/>
          <w:rtl/>
        </w:rPr>
        <w:t>دردستگاه</w:t>
      </w:r>
      <w:r w:rsidRPr="00C856F3">
        <w:rPr>
          <w:rFonts w:ascii="Arial" w:eastAsia="Arial" w:hAnsi="Arial" w:cs="B Mitra"/>
          <w:sz w:val="24"/>
          <w:szCs w:val="24"/>
        </w:rPr>
        <w:t xml:space="preserve"> </w:t>
      </w:r>
      <w:r w:rsidRPr="00C856F3">
        <w:rPr>
          <w:rFonts w:ascii="Arial" w:eastAsia="Arial" w:hAnsi="Arial" w:cs="B Mitra"/>
          <w:sz w:val="24"/>
          <w:szCs w:val="24"/>
          <w:rtl/>
        </w:rPr>
        <w:t>های</w:t>
      </w:r>
      <w:r w:rsidRPr="00C856F3">
        <w:rPr>
          <w:rFonts w:ascii="Arial" w:eastAsia="Arial" w:hAnsi="Arial" w:cs="B Mitra"/>
          <w:sz w:val="24"/>
          <w:szCs w:val="24"/>
        </w:rPr>
        <w:t xml:space="preserve"> </w:t>
      </w:r>
      <w:r w:rsidRPr="00C856F3">
        <w:rPr>
          <w:rFonts w:ascii="Arial" w:eastAsia="Arial" w:hAnsi="Arial" w:cs="B Mitra"/>
          <w:sz w:val="24"/>
          <w:szCs w:val="24"/>
          <w:rtl/>
        </w:rPr>
        <w:t>کلاسیکی</w:t>
      </w:r>
      <w:r w:rsidRPr="00C856F3">
        <w:rPr>
          <w:rFonts w:ascii="Arial" w:eastAsia="Arial" w:hAnsi="Arial" w:cs="B Mitra"/>
          <w:sz w:val="24"/>
          <w:szCs w:val="24"/>
        </w:rPr>
        <w:t xml:space="preserve"> </w:t>
      </w:r>
      <w:r w:rsidRPr="00C856F3">
        <w:rPr>
          <w:rFonts w:ascii="Arial" w:eastAsia="Arial" w:hAnsi="Arial" w:cs="B Mitra"/>
          <w:sz w:val="24"/>
          <w:szCs w:val="24"/>
          <w:rtl/>
        </w:rPr>
        <w:t>که</w:t>
      </w:r>
      <w:r w:rsidRPr="00C856F3">
        <w:rPr>
          <w:rFonts w:ascii="Arial" w:eastAsia="Arial" w:hAnsi="Arial" w:cs="B Mitra"/>
          <w:sz w:val="24"/>
          <w:szCs w:val="24"/>
        </w:rPr>
        <w:t xml:space="preserve"> </w:t>
      </w:r>
      <w:r w:rsidRPr="00C856F3">
        <w:rPr>
          <w:rFonts w:ascii="Arial" w:eastAsia="Arial" w:hAnsi="Arial" w:cs="B Mitra"/>
          <w:sz w:val="24"/>
          <w:szCs w:val="24"/>
          <w:rtl/>
        </w:rPr>
        <w:t>از</w:t>
      </w:r>
      <w:r w:rsidRPr="00C856F3">
        <w:rPr>
          <w:rFonts w:ascii="Arial" w:eastAsia="Arial" w:hAnsi="Arial" w:cs="B Mitra"/>
          <w:sz w:val="24"/>
          <w:szCs w:val="24"/>
        </w:rPr>
        <w:t xml:space="preserve"> </w:t>
      </w:r>
      <w:r w:rsidRPr="00C856F3">
        <w:rPr>
          <w:rFonts w:ascii="Arial" w:eastAsia="Arial" w:hAnsi="Arial" w:cs="B Mitra"/>
          <w:sz w:val="24"/>
          <w:szCs w:val="24"/>
          <w:rtl/>
        </w:rPr>
        <w:t>تصاویر</w:t>
      </w:r>
      <w:r w:rsidRPr="00C856F3">
        <w:rPr>
          <w:rFonts w:ascii="Arial" w:eastAsia="Arial" w:hAnsi="Arial" w:cs="B Mitra"/>
          <w:sz w:val="24"/>
          <w:szCs w:val="24"/>
        </w:rPr>
        <w:t xml:space="preserve"> </w:t>
      </w:r>
      <w:r w:rsidRPr="00C856F3">
        <w:rPr>
          <w:rFonts w:ascii="Arial" w:eastAsia="Arial" w:hAnsi="Arial" w:cs="B Mitra"/>
          <w:sz w:val="24"/>
          <w:szCs w:val="24"/>
          <w:rtl/>
        </w:rPr>
        <w:t>دو</w:t>
      </w:r>
      <w:r w:rsidRPr="00C856F3">
        <w:rPr>
          <w:rFonts w:ascii="Arial" w:eastAsia="Arial" w:hAnsi="Arial" w:cs="B Mitra"/>
          <w:sz w:val="24"/>
          <w:szCs w:val="24"/>
        </w:rPr>
        <w:t xml:space="preserve"> </w:t>
      </w:r>
      <w:r w:rsidRPr="00C856F3">
        <w:rPr>
          <w:rFonts w:ascii="Arial" w:eastAsia="Arial" w:hAnsi="Arial" w:cs="B Mitra"/>
          <w:sz w:val="24"/>
          <w:szCs w:val="24"/>
          <w:rtl/>
        </w:rPr>
        <w:t>بعدی</w:t>
      </w:r>
      <w:r w:rsidRPr="00C856F3">
        <w:rPr>
          <w:rFonts w:ascii="Arial" w:eastAsia="Arial" w:hAnsi="Arial" w:cs="B Mitra"/>
          <w:sz w:val="24"/>
          <w:szCs w:val="24"/>
        </w:rPr>
        <w:t xml:space="preserve"> </w:t>
      </w:r>
      <w:r w:rsidRPr="00C856F3">
        <w:rPr>
          <w:rFonts w:ascii="Arial" w:eastAsia="Arial" w:hAnsi="Arial" w:cs="B Mitra"/>
          <w:sz w:val="24"/>
          <w:szCs w:val="24"/>
          <w:rtl/>
        </w:rPr>
        <w:t>استفاده</w:t>
      </w:r>
      <w:r w:rsidRPr="00C856F3">
        <w:rPr>
          <w:rFonts w:ascii="Arial" w:eastAsia="Arial" w:hAnsi="Arial" w:cs="B Mitra"/>
          <w:sz w:val="24"/>
          <w:szCs w:val="24"/>
        </w:rPr>
        <w:t xml:space="preserve"> </w:t>
      </w:r>
      <w:r w:rsidRPr="00C856F3">
        <w:rPr>
          <w:rFonts w:ascii="Arial" w:eastAsia="Arial" w:hAnsi="Arial" w:cs="B Mitra"/>
          <w:sz w:val="24"/>
          <w:szCs w:val="24"/>
          <w:rtl/>
        </w:rPr>
        <w:t>می</w:t>
      </w:r>
      <w:r w:rsidRPr="00C856F3">
        <w:rPr>
          <w:rFonts w:ascii="Arial" w:eastAsia="Arial" w:hAnsi="Arial" w:cs="B Mitra"/>
          <w:sz w:val="24"/>
          <w:szCs w:val="24"/>
        </w:rPr>
        <w:t xml:space="preserve"> </w:t>
      </w:r>
      <w:r w:rsidRPr="00C856F3">
        <w:rPr>
          <w:rFonts w:ascii="Arial" w:eastAsia="Arial" w:hAnsi="Arial" w:cs="B Mitra"/>
          <w:sz w:val="24"/>
          <w:szCs w:val="24"/>
          <w:rtl/>
        </w:rPr>
        <w:t>کنند</w:t>
      </w:r>
      <w:r w:rsidRPr="00C856F3">
        <w:rPr>
          <w:rFonts w:ascii="Arial" w:eastAsia="Arial" w:hAnsi="Arial" w:cs="B Mitra"/>
          <w:sz w:val="24"/>
          <w:szCs w:val="24"/>
        </w:rPr>
        <w:t xml:space="preserve"> </w:t>
      </w:r>
      <w:r w:rsidRPr="00C856F3">
        <w:rPr>
          <w:rFonts w:ascii="Arial" w:eastAsia="Arial" w:hAnsi="Arial" w:cs="B Mitra"/>
          <w:sz w:val="24"/>
          <w:szCs w:val="24"/>
          <w:rtl/>
        </w:rPr>
        <w:t>با</w:t>
      </w:r>
      <w:r w:rsidRPr="00C856F3">
        <w:rPr>
          <w:rFonts w:ascii="Arial" w:eastAsia="Arial" w:hAnsi="Arial" w:cs="B Mitra"/>
          <w:sz w:val="24"/>
          <w:szCs w:val="24"/>
        </w:rPr>
        <w:t xml:space="preserve"> </w:t>
      </w:r>
      <w:r w:rsidRPr="00C856F3">
        <w:rPr>
          <w:rFonts w:ascii="Arial" w:eastAsia="Arial" w:hAnsi="Arial" w:cs="B Mitra"/>
          <w:sz w:val="24"/>
          <w:szCs w:val="24"/>
          <w:rtl/>
        </w:rPr>
        <w:t>میزان</w:t>
      </w:r>
      <w:r w:rsidRPr="00C856F3">
        <w:rPr>
          <w:rFonts w:ascii="Arial" w:eastAsia="Arial" w:hAnsi="Arial" w:cs="B Mitra"/>
          <w:sz w:val="24"/>
          <w:szCs w:val="24"/>
        </w:rPr>
        <w:t xml:space="preserve"> </w:t>
      </w:r>
      <w:r w:rsidRPr="00C856F3">
        <w:rPr>
          <w:rFonts w:ascii="Arial" w:eastAsia="Arial" w:hAnsi="Arial" w:cs="B Mitra"/>
          <w:sz w:val="24"/>
          <w:szCs w:val="24"/>
          <w:rtl/>
        </w:rPr>
        <w:t>آن</w:t>
      </w:r>
      <w:r w:rsidRPr="00C856F3">
        <w:rPr>
          <w:rFonts w:ascii="Arial" w:eastAsia="Arial" w:hAnsi="Arial" w:cs="B Mitra"/>
          <w:sz w:val="24"/>
          <w:szCs w:val="24"/>
        </w:rPr>
        <w:t xml:space="preserve"> </w:t>
      </w:r>
      <w:r w:rsidRPr="00C856F3">
        <w:rPr>
          <w:rFonts w:ascii="Arial" w:eastAsia="Arial" w:hAnsi="Arial" w:cs="B Mitra"/>
          <w:sz w:val="24"/>
          <w:szCs w:val="24"/>
          <w:rtl/>
        </w:rPr>
        <w:t>در</w:t>
      </w:r>
      <w:r w:rsidRPr="00C856F3">
        <w:rPr>
          <w:rFonts w:ascii="Arial" w:eastAsia="Arial" w:hAnsi="Arial" w:cs="B Mitra"/>
          <w:sz w:val="24"/>
          <w:szCs w:val="24"/>
        </w:rPr>
        <w:t xml:space="preserve"> </w:t>
      </w:r>
      <w:r w:rsidRPr="00C856F3">
        <w:rPr>
          <w:rFonts w:ascii="Arial" w:eastAsia="Arial" w:hAnsi="Arial" w:cs="B Mitra"/>
          <w:sz w:val="24"/>
          <w:szCs w:val="24"/>
          <w:rtl/>
        </w:rPr>
        <w:t>محیط</w:t>
      </w:r>
      <w:r w:rsidRPr="00C856F3">
        <w:rPr>
          <w:rFonts w:ascii="Arial" w:eastAsia="Arial" w:hAnsi="Arial" w:cs="B Mitra"/>
          <w:sz w:val="24"/>
          <w:szCs w:val="24"/>
        </w:rPr>
        <w:t xml:space="preserve"> </w:t>
      </w:r>
      <w:r w:rsidRPr="00C856F3">
        <w:rPr>
          <w:rFonts w:ascii="Arial" w:eastAsia="Arial" w:hAnsi="Arial" w:cs="B Mitra"/>
          <w:sz w:val="24"/>
          <w:szCs w:val="24"/>
          <w:rtl/>
        </w:rPr>
        <w:t>واقعی</w:t>
      </w:r>
      <w:r w:rsidRPr="00C856F3">
        <w:rPr>
          <w:rFonts w:ascii="Arial" w:eastAsia="Arial" w:hAnsi="Arial" w:cs="B Mitra"/>
          <w:sz w:val="24"/>
          <w:szCs w:val="24"/>
        </w:rPr>
        <w:t xml:space="preserve"> </w:t>
      </w:r>
      <w:r w:rsidRPr="00C856F3">
        <w:rPr>
          <w:rFonts w:ascii="Arial" w:eastAsia="Arial" w:hAnsi="Arial" w:cs="B Mitra"/>
          <w:sz w:val="24"/>
          <w:szCs w:val="24"/>
          <w:rtl/>
        </w:rPr>
        <w:t>متفاوت</w:t>
      </w:r>
      <w:r w:rsidRPr="00C856F3">
        <w:rPr>
          <w:rFonts w:ascii="Arial" w:eastAsia="Arial" w:hAnsi="Arial" w:cs="B Mitra"/>
          <w:sz w:val="24"/>
          <w:szCs w:val="24"/>
        </w:rPr>
        <w:t xml:space="preserve"> </w:t>
      </w:r>
      <w:r w:rsidRPr="00C856F3">
        <w:rPr>
          <w:rFonts w:ascii="Arial" w:eastAsia="Arial" w:hAnsi="Arial" w:cs="B Mitra"/>
          <w:sz w:val="24"/>
          <w:szCs w:val="24"/>
          <w:rtl/>
        </w:rPr>
        <w:t>است</w:t>
      </w:r>
      <w:r w:rsidRPr="00C856F3">
        <w:rPr>
          <w:rFonts w:ascii="Calibri" w:eastAsia="Calibri" w:hAnsi="Calibri" w:cs="B Mitra"/>
          <w:sz w:val="24"/>
          <w:szCs w:val="24"/>
        </w:rPr>
        <w:t>.</w:t>
      </w:r>
    </w:p>
    <w:p w:rsidR="00FA5224" w:rsidRPr="00C856F3" w:rsidRDefault="00FA5224" w:rsidP="00C856F3">
      <w:pPr>
        <w:spacing w:after="0"/>
        <w:rPr>
          <w:rFonts w:ascii="Arial" w:eastAsia="Arial" w:hAnsi="Arial" w:cs="B Mitra"/>
          <w:sz w:val="24"/>
          <w:szCs w:val="24"/>
        </w:rPr>
      </w:pPr>
      <w:r w:rsidRPr="00C856F3">
        <w:rPr>
          <w:rFonts w:ascii="Arial" w:eastAsia="Arial" w:hAnsi="Arial" w:cs="B Mitra"/>
          <w:sz w:val="24"/>
          <w:szCs w:val="24"/>
          <w:rtl/>
        </w:rPr>
        <w:t>نتیجه</w:t>
      </w:r>
      <w:r w:rsidRPr="00C856F3">
        <w:rPr>
          <w:rFonts w:ascii="Arial" w:eastAsia="Arial" w:hAnsi="Arial" w:cs="B Mitra"/>
          <w:sz w:val="24"/>
          <w:szCs w:val="24"/>
        </w:rPr>
        <w:t xml:space="preserve"> </w:t>
      </w:r>
      <w:r w:rsidRPr="00C856F3">
        <w:rPr>
          <w:rFonts w:ascii="Arial" w:eastAsia="Arial" w:hAnsi="Arial" w:cs="B Mitra"/>
          <w:sz w:val="24"/>
          <w:szCs w:val="24"/>
          <w:rtl/>
        </w:rPr>
        <w:t>ی</w:t>
      </w:r>
      <w:r w:rsidRPr="00C856F3">
        <w:rPr>
          <w:rFonts w:ascii="Arial" w:eastAsia="Arial" w:hAnsi="Arial" w:cs="B Mitra"/>
          <w:sz w:val="24"/>
          <w:szCs w:val="24"/>
        </w:rPr>
        <w:t xml:space="preserve"> </w:t>
      </w:r>
      <w:r w:rsidRPr="00C856F3">
        <w:rPr>
          <w:rFonts w:ascii="Arial" w:eastAsia="Arial" w:hAnsi="Arial" w:cs="B Mitra"/>
          <w:sz w:val="24"/>
          <w:szCs w:val="24"/>
          <w:rtl/>
        </w:rPr>
        <w:t>مطالعات</w:t>
      </w:r>
      <w:r w:rsidRPr="00C856F3">
        <w:rPr>
          <w:rFonts w:ascii="Arial" w:eastAsia="Arial" w:hAnsi="Arial" w:cs="B Mitra"/>
          <w:sz w:val="24"/>
          <w:szCs w:val="24"/>
        </w:rPr>
        <w:t xml:space="preserve"> </w:t>
      </w:r>
      <w:r w:rsidRPr="00C856F3">
        <w:rPr>
          <w:rFonts w:ascii="Arial" w:eastAsia="Arial" w:hAnsi="Arial" w:cs="B Mitra"/>
          <w:sz w:val="24"/>
          <w:szCs w:val="24"/>
          <w:rtl/>
        </w:rPr>
        <w:t>حاکی</w:t>
      </w:r>
      <w:r w:rsidRPr="00C856F3">
        <w:rPr>
          <w:rFonts w:ascii="Arial" w:eastAsia="Arial" w:hAnsi="Arial" w:cs="B Mitra"/>
          <w:sz w:val="24"/>
          <w:szCs w:val="24"/>
        </w:rPr>
        <w:t xml:space="preserve"> </w:t>
      </w:r>
      <w:r w:rsidRPr="00C856F3">
        <w:rPr>
          <w:rFonts w:ascii="Arial" w:eastAsia="Arial" w:hAnsi="Arial" w:cs="B Mitra"/>
          <w:sz w:val="24"/>
          <w:szCs w:val="24"/>
          <w:rtl/>
        </w:rPr>
        <w:t>از</w:t>
      </w:r>
      <w:r w:rsidRPr="00C856F3">
        <w:rPr>
          <w:rFonts w:ascii="Arial" w:eastAsia="Arial" w:hAnsi="Arial" w:cs="B Mitra"/>
          <w:sz w:val="24"/>
          <w:szCs w:val="24"/>
        </w:rPr>
        <w:t xml:space="preserve"> </w:t>
      </w:r>
      <w:r w:rsidRPr="00C856F3">
        <w:rPr>
          <w:rFonts w:ascii="Arial" w:eastAsia="Arial" w:hAnsi="Arial" w:cs="B Mitra"/>
          <w:sz w:val="24"/>
          <w:szCs w:val="24"/>
          <w:rtl/>
        </w:rPr>
        <w:t>این</w:t>
      </w:r>
      <w:r w:rsidRPr="00C856F3">
        <w:rPr>
          <w:rFonts w:ascii="Arial" w:eastAsia="Arial" w:hAnsi="Arial" w:cs="B Mitra"/>
          <w:sz w:val="24"/>
          <w:szCs w:val="24"/>
        </w:rPr>
        <w:t xml:space="preserve"> </w:t>
      </w:r>
      <w:r w:rsidRPr="00C856F3">
        <w:rPr>
          <w:rFonts w:ascii="Arial" w:eastAsia="Arial" w:hAnsi="Arial" w:cs="B Mitra"/>
          <w:sz w:val="24"/>
          <w:szCs w:val="24"/>
          <w:rtl/>
        </w:rPr>
        <w:t>بود</w:t>
      </w:r>
      <w:r w:rsidRPr="00C856F3">
        <w:rPr>
          <w:rFonts w:ascii="Arial" w:eastAsia="Arial" w:hAnsi="Arial" w:cs="B Mitra"/>
          <w:sz w:val="24"/>
          <w:szCs w:val="24"/>
        </w:rPr>
        <w:t xml:space="preserve"> </w:t>
      </w:r>
      <w:r w:rsidRPr="00C856F3">
        <w:rPr>
          <w:rFonts w:ascii="Arial" w:eastAsia="Arial" w:hAnsi="Arial" w:cs="B Mitra"/>
          <w:sz w:val="24"/>
          <w:szCs w:val="24"/>
          <w:rtl/>
        </w:rPr>
        <w:t>که</w:t>
      </w:r>
      <w:r w:rsidRPr="00C856F3">
        <w:rPr>
          <w:rFonts w:ascii="Arial" w:eastAsia="Arial" w:hAnsi="Arial" w:cs="B Mitra"/>
          <w:sz w:val="24"/>
          <w:szCs w:val="24"/>
        </w:rPr>
        <w:t xml:space="preserve"> </w:t>
      </w:r>
      <w:r w:rsidRPr="00C856F3">
        <w:rPr>
          <w:rFonts w:ascii="Arial" w:eastAsia="Arial" w:hAnsi="Arial" w:cs="B Mitra"/>
          <w:sz w:val="24"/>
          <w:szCs w:val="24"/>
          <w:rtl/>
        </w:rPr>
        <w:t>نشانه</w:t>
      </w:r>
      <w:r w:rsidRPr="00C856F3">
        <w:rPr>
          <w:rFonts w:ascii="Arial" w:eastAsia="Arial" w:hAnsi="Arial" w:cs="B Mitra"/>
          <w:sz w:val="24"/>
          <w:szCs w:val="24"/>
        </w:rPr>
        <w:t xml:space="preserve"> </w:t>
      </w:r>
      <w:r w:rsidRPr="00C856F3">
        <w:rPr>
          <w:rFonts w:ascii="Arial" w:eastAsia="Arial" w:hAnsi="Arial" w:cs="B Mitra"/>
          <w:sz w:val="24"/>
          <w:szCs w:val="24"/>
          <w:rtl/>
        </w:rPr>
        <w:t>های</w:t>
      </w:r>
      <w:r w:rsidRPr="00C856F3">
        <w:rPr>
          <w:rFonts w:ascii="Arial" w:eastAsia="Arial" w:hAnsi="Arial" w:cs="B Mitra"/>
          <w:sz w:val="24"/>
          <w:szCs w:val="24"/>
        </w:rPr>
        <w:t xml:space="preserve"> </w:t>
      </w:r>
      <w:r w:rsidRPr="00C856F3">
        <w:rPr>
          <w:rFonts w:ascii="Arial" w:eastAsia="Arial" w:hAnsi="Arial" w:cs="B Mitra"/>
          <w:sz w:val="24"/>
          <w:szCs w:val="24"/>
          <w:rtl/>
        </w:rPr>
        <w:t>مربوط</w:t>
      </w:r>
      <w:r w:rsidRPr="00C856F3">
        <w:rPr>
          <w:rFonts w:ascii="Arial" w:eastAsia="Arial" w:hAnsi="Arial" w:cs="B Mitra"/>
          <w:sz w:val="24"/>
          <w:szCs w:val="24"/>
        </w:rPr>
        <w:t xml:space="preserve"> </w:t>
      </w:r>
      <w:r w:rsidRPr="00C856F3">
        <w:rPr>
          <w:rFonts w:ascii="Arial" w:eastAsia="Arial" w:hAnsi="Arial" w:cs="B Mitra"/>
          <w:sz w:val="24"/>
          <w:szCs w:val="24"/>
          <w:rtl/>
        </w:rPr>
        <w:t>به</w:t>
      </w:r>
      <w:r w:rsidRPr="00C856F3">
        <w:rPr>
          <w:rFonts w:ascii="Arial" w:eastAsia="Arial" w:hAnsi="Arial" w:cs="B Mitra"/>
          <w:sz w:val="24"/>
          <w:szCs w:val="24"/>
        </w:rPr>
        <w:t xml:space="preserve"> </w:t>
      </w:r>
      <w:r w:rsidRPr="00C856F3">
        <w:rPr>
          <w:rFonts w:ascii="Arial" w:eastAsia="Arial" w:hAnsi="Arial" w:cs="B Mitra"/>
          <w:sz w:val="24"/>
          <w:szCs w:val="24"/>
          <w:rtl/>
        </w:rPr>
        <w:t>سیگار</w:t>
      </w:r>
      <w:r w:rsidRPr="00C856F3">
        <w:rPr>
          <w:rFonts w:ascii="Arial" w:eastAsia="Arial" w:hAnsi="Arial" w:cs="B Mitra"/>
          <w:sz w:val="24"/>
          <w:szCs w:val="24"/>
        </w:rPr>
        <w:t xml:space="preserve"> </w:t>
      </w:r>
      <w:r w:rsidRPr="00C856F3">
        <w:rPr>
          <w:rFonts w:ascii="Arial" w:eastAsia="Arial" w:hAnsi="Arial" w:cs="B Mitra"/>
          <w:sz w:val="24"/>
          <w:szCs w:val="24"/>
          <w:rtl/>
        </w:rPr>
        <w:t>در</w:t>
      </w:r>
      <w:r w:rsidRPr="00C856F3">
        <w:rPr>
          <w:rFonts w:ascii="Arial" w:eastAsia="Arial" w:hAnsi="Arial" w:cs="B Mitra"/>
          <w:sz w:val="24"/>
          <w:szCs w:val="24"/>
        </w:rPr>
        <w:t xml:space="preserve"> </w:t>
      </w:r>
      <w:r w:rsidRPr="00C856F3">
        <w:rPr>
          <w:rFonts w:ascii="Arial" w:eastAsia="Arial" w:hAnsi="Arial" w:cs="B Mitra"/>
          <w:sz w:val="24"/>
          <w:szCs w:val="24"/>
          <w:rtl/>
        </w:rPr>
        <w:t>دنیای</w:t>
      </w:r>
      <w:r w:rsidRPr="00C856F3">
        <w:rPr>
          <w:rFonts w:ascii="Arial" w:eastAsia="Arial" w:hAnsi="Arial" w:cs="B Mitra"/>
          <w:sz w:val="24"/>
          <w:szCs w:val="24"/>
        </w:rPr>
        <w:t xml:space="preserve"> </w:t>
      </w:r>
      <w:r w:rsidRPr="00C856F3">
        <w:rPr>
          <w:rFonts w:ascii="Arial" w:eastAsia="Arial" w:hAnsi="Arial" w:cs="B Mitra"/>
          <w:sz w:val="24"/>
          <w:szCs w:val="24"/>
          <w:rtl/>
        </w:rPr>
        <w:t>واقعی</w:t>
      </w:r>
      <w:r w:rsidRPr="00C856F3">
        <w:rPr>
          <w:rFonts w:ascii="Arial" w:eastAsia="Arial" w:hAnsi="Arial" w:cs="B Mitra"/>
          <w:sz w:val="24"/>
          <w:szCs w:val="24"/>
        </w:rPr>
        <w:t xml:space="preserve"> </w:t>
      </w:r>
      <w:r w:rsidRPr="00C856F3">
        <w:rPr>
          <w:rFonts w:ascii="Arial" w:eastAsia="Arial" w:hAnsi="Arial" w:cs="B Mitra"/>
          <w:sz w:val="24"/>
          <w:szCs w:val="24"/>
          <w:rtl/>
        </w:rPr>
        <w:t>قوی</w:t>
      </w:r>
      <w:r w:rsidRPr="00C856F3">
        <w:rPr>
          <w:rFonts w:ascii="Arial" w:eastAsia="Arial" w:hAnsi="Arial" w:cs="B Mitra"/>
          <w:sz w:val="24"/>
          <w:szCs w:val="24"/>
        </w:rPr>
        <w:t xml:space="preserve"> </w:t>
      </w:r>
      <w:r w:rsidRPr="00C856F3">
        <w:rPr>
          <w:rFonts w:ascii="Arial" w:eastAsia="Arial" w:hAnsi="Arial" w:cs="B Mitra"/>
          <w:sz w:val="24"/>
          <w:szCs w:val="24"/>
          <w:rtl/>
        </w:rPr>
        <w:t>تر</w:t>
      </w:r>
      <w:r w:rsidRPr="00C856F3">
        <w:rPr>
          <w:rFonts w:ascii="Arial" w:eastAsia="Arial" w:hAnsi="Arial" w:cs="B Mitra"/>
          <w:sz w:val="24"/>
          <w:szCs w:val="24"/>
        </w:rPr>
        <w:t xml:space="preserve"> </w:t>
      </w:r>
      <w:r w:rsidRPr="00C856F3">
        <w:rPr>
          <w:rFonts w:ascii="Arial" w:eastAsia="Arial" w:hAnsi="Arial" w:cs="B Mitra"/>
          <w:sz w:val="24"/>
          <w:szCs w:val="24"/>
          <w:rtl/>
        </w:rPr>
        <w:t>از</w:t>
      </w:r>
      <w:r w:rsidRPr="00C856F3">
        <w:rPr>
          <w:rFonts w:ascii="Arial" w:eastAsia="Arial" w:hAnsi="Arial" w:cs="B Mitra"/>
          <w:sz w:val="24"/>
          <w:szCs w:val="24"/>
        </w:rPr>
        <w:t xml:space="preserve"> </w:t>
      </w:r>
      <w:r w:rsidRPr="00C856F3">
        <w:rPr>
          <w:rFonts w:ascii="Arial" w:eastAsia="Arial" w:hAnsi="Arial" w:cs="B Mitra"/>
          <w:sz w:val="24"/>
          <w:szCs w:val="24"/>
          <w:rtl/>
        </w:rPr>
        <w:t>دنیای</w:t>
      </w:r>
      <w:r w:rsidRPr="00C856F3">
        <w:rPr>
          <w:rFonts w:ascii="Arial" w:eastAsia="Arial" w:hAnsi="Arial" w:cs="B Mitra"/>
          <w:sz w:val="24"/>
          <w:szCs w:val="24"/>
        </w:rPr>
        <w:t xml:space="preserve"> </w:t>
      </w:r>
      <w:r w:rsidRPr="00C856F3">
        <w:rPr>
          <w:rFonts w:ascii="Arial" w:eastAsia="Arial" w:hAnsi="Arial" w:cs="B Mitra"/>
          <w:sz w:val="24"/>
          <w:szCs w:val="24"/>
          <w:rtl/>
        </w:rPr>
        <w:t>دو</w:t>
      </w:r>
      <w:r w:rsidRPr="00C856F3">
        <w:rPr>
          <w:rFonts w:ascii="Arial" w:eastAsia="Arial" w:hAnsi="Arial" w:cs="B Mitra"/>
          <w:sz w:val="24"/>
          <w:szCs w:val="24"/>
        </w:rPr>
        <w:t xml:space="preserve"> </w:t>
      </w:r>
      <w:r w:rsidRPr="00C856F3">
        <w:rPr>
          <w:rFonts w:ascii="Arial" w:eastAsia="Arial" w:hAnsi="Arial" w:cs="B Mitra"/>
          <w:sz w:val="24"/>
          <w:szCs w:val="24"/>
          <w:rtl/>
        </w:rPr>
        <w:t>بعدی</w:t>
      </w:r>
      <w:r w:rsidRPr="00C856F3">
        <w:rPr>
          <w:rFonts w:ascii="Arial" w:eastAsia="Arial" w:hAnsi="Arial" w:cs="B Mitra"/>
          <w:sz w:val="24"/>
          <w:szCs w:val="24"/>
        </w:rPr>
        <w:t xml:space="preserve"> </w:t>
      </w:r>
      <w:r w:rsidRPr="00C856F3">
        <w:rPr>
          <w:rFonts w:ascii="Arial" w:eastAsia="Arial" w:hAnsi="Arial" w:cs="B Mitra"/>
          <w:sz w:val="24"/>
          <w:szCs w:val="24"/>
          <w:rtl/>
        </w:rPr>
        <w:t>هستند</w:t>
      </w:r>
      <w:r w:rsidRPr="00C856F3">
        <w:rPr>
          <w:rFonts w:ascii="Arial" w:eastAsia="Arial" w:hAnsi="Arial" w:cs="B Mitra"/>
          <w:sz w:val="24"/>
          <w:szCs w:val="24"/>
        </w:rPr>
        <w:t>.</w:t>
      </w:r>
      <w:r w:rsidRPr="00C856F3">
        <w:rPr>
          <w:rFonts w:ascii="Arial" w:eastAsia="Arial" w:hAnsi="Arial" w:cs="B Mitra"/>
          <w:sz w:val="24"/>
          <w:szCs w:val="24"/>
          <w:rtl/>
        </w:rPr>
        <w:t>برنامه</w:t>
      </w:r>
      <w:r w:rsidRPr="00C856F3">
        <w:rPr>
          <w:rFonts w:ascii="Arial" w:eastAsia="Arial" w:hAnsi="Arial" w:cs="B Mitra"/>
          <w:sz w:val="24"/>
          <w:szCs w:val="24"/>
        </w:rPr>
        <w:t xml:space="preserve"> </w:t>
      </w:r>
      <w:r w:rsidRPr="00C856F3">
        <w:rPr>
          <w:rFonts w:ascii="Arial" w:eastAsia="Arial" w:hAnsi="Arial" w:cs="B Mitra"/>
          <w:sz w:val="24"/>
          <w:szCs w:val="24"/>
          <w:rtl/>
        </w:rPr>
        <w:t>ی</w:t>
      </w:r>
      <w:r w:rsidRPr="00C856F3">
        <w:rPr>
          <w:rFonts w:ascii="Arial" w:eastAsia="Arial" w:hAnsi="Arial" w:cs="B Mitra"/>
          <w:sz w:val="24"/>
          <w:szCs w:val="24"/>
        </w:rPr>
        <w:t xml:space="preserve"> </w:t>
      </w:r>
      <w:r w:rsidRPr="00C856F3">
        <w:rPr>
          <w:rFonts w:ascii="Calibri" w:eastAsia="Calibri" w:hAnsi="Calibri" w:cs="B Mitra"/>
          <w:sz w:val="24"/>
          <w:szCs w:val="24"/>
        </w:rPr>
        <w:t xml:space="preserve">MRMC </w:t>
      </w:r>
      <w:r w:rsidRPr="00C856F3">
        <w:rPr>
          <w:rFonts w:ascii="Arial" w:eastAsia="Arial" w:hAnsi="Arial" w:cs="B Mitra"/>
          <w:sz w:val="24"/>
          <w:szCs w:val="24"/>
          <w:rtl/>
        </w:rPr>
        <w:t>در</w:t>
      </w:r>
      <w:r w:rsidRPr="00C856F3">
        <w:rPr>
          <w:rFonts w:ascii="Arial" w:eastAsia="Arial" w:hAnsi="Arial" w:cs="B Mitra"/>
          <w:sz w:val="24"/>
          <w:szCs w:val="24"/>
        </w:rPr>
        <w:t xml:space="preserve"> </w:t>
      </w:r>
      <w:r w:rsidRPr="00C856F3">
        <w:rPr>
          <w:rFonts w:ascii="Arial" w:eastAsia="Arial" w:hAnsi="Arial" w:cs="B Mitra"/>
          <w:sz w:val="24"/>
          <w:szCs w:val="24"/>
          <w:rtl/>
        </w:rPr>
        <w:t>بر</w:t>
      </w:r>
      <w:r w:rsidRPr="00C856F3">
        <w:rPr>
          <w:rFonts w:ascii="Arial" w:eastAsia="Arial" w:hAnsi="Arial" w:cs="B Mitra"/>
          <w:sz w:val="24"/>
          <w:szCs w:val="24"/>
        </w:rPr>
        <w:t xml:space="preserve"> </w:t>
      </w:r>
      <w:r w:rsidRPr="00C856F3">
        <w:rPr>
          <w:rFonts w:ascii="Arial" w:eastAsia="Arial" w:hAnsi="Arial" w:cs="B Mitra"/>
          <w:sz w:val="24"/>
          <w:szCs w:val="24"/>
          <w:rtl/>
        </w:rPr>
        <w:t>دارنده</w:t>
      </w:r>
      <w:r w:rsidRPr="00C856F3">
        <w:rPr>
          <w:rFonts w:ascii="Arial" w:eastAsia="Arial" w:hAnsi="Arial" w:cs="B Mitra"/>
          <w:sz w:val="24"/>
          <w:szCs w:val="24"/>
        </w:rPr>
        <w:t xml:space="preserve"> </w:t>
      </w:r>
      <w:r w:rsidRPr="00C856F3">
        <w:rPr>
          <w:rFonts w:ascii="Arial" w:eastAsia="Arial" w:hAnsi="Arial" w:cs="B Mitra"/>
          <w:sz w:val="24"/>
          <w:szCs w:val="24"/>
          <w:rtl/>
        </w:rPr>
        <w:t>ی</w:t>
      </w:r>
      <w:r w:rsidRPr="00C856F3">
        <w:rPr>
          <w:rFonts w:ascii="Arial" w:eastAsia="Arial" w:hAnsi="Arial" w:cs="B Mitra"/>
          <w:sz w:val="24"/>
          <w:szCs w:val="24"/>
        </w:rPr>
        <w:t xml:space="preserve"> </w:t>
      </w:r>
      <w:r w:rsidRPr="00C856F3">
        <w:rPr>
          <w:rFonts w:ascii="Arial" w:eastAsia="Arial" w:hAnsi="Arial" w:cs="B Mitra"/>
          <w:sz w:val="24"/>
          <w:szCs w:val="24"/>
          <w:rtl/>
        </w:rPr>
        <w:t>این</w:t>
      </w:r>
      <w:r w:rsidRPr="00C856F3">
        <w:rPr>
          <w:rFonts w:ascii="Arial" w:eastAsia="Arial" w:hAnsi="Arial" w:cs="B Mitra"/>
          <w:sz w:val="24"/>
          <w:szCs w:val="24"/>
        </w:rPr>
        <w:t xml:space="preserve"> </w:t>
      </w:r>
      <w:r w:rsidRPr="00C856F3">
        <w:rPr>
          <w:rFonts w:ascii="Arial" w:eastAsia="Arial" w:hAnsi="Arial" w:cs="B Mitra"/>
          <w:sz w:val="24"/>
          <w:szCs w:val="24"/>
          <w:rtl/>
        </w:rPr>
        <w:t>پیام</w:t>
      </w:r>
      <w:r w:rsidRPr="00C856F3">
        <w:rPr>
          <w:rFonts w:ascii="Arial" w:eastAsia="Arial" w:hAnsi="Arial" w:cs="B Mitra"/>
          <w:sz w:val="24"/>
          <w:szCs w:val="24"/>
        </w:rPr>
        <w:t xml:space="preserve"> </w:t>
      </w:r>
      <w:r w:rsidRPr="00C856F3">
        <w:rPr>
          <w:rFonts w:ascii="Arial" w:eastAsia="Arial" w:hAnsi="Arial" w:cs="B Mitra"/>
          <w:sz w:val="24"/>
          <w:szCs w:val="24"/>
          <w:rtl/>
        </w:rPr>
        <w:t>است</w:t>
      </w:r>
      <w:r w:rsidRPr="00C856F3">
        <w:rPr>
          <w:rFonts w:ascii="Arial" w:eastAsia="Arial" w:hAnsi="Arial" w:cs="B Mitra"/>
          <w:sz w:val="24"/>
          <w:szCs w:val="24"/>
        </w:rPr>
        <w:t xml:space="preserve"> </w:t>
      </w:r>
      <w:r w:rsidRPr="00C856F3">
        <w:rPr>
          <w:rFonts w:ascii="Arial" w:eastAsia="Arial" w:hAnsi="Arial" w:cs="B Mitra"/>
          <w:sz w:val="24"/>
          <w:szCs w:val="24"/>
          <w:rtl/>
        </w:rPr>
        <w:t>که</w:t>
      </w:r>
      <w:r w:rsidRPr="00C856F3">
        <w:rPr>
          <w:rFonts w:ascii="Arial" w:eastAsia="Arial" w:hAnsi="Arial" w:cs="B Mitra"/>
          <w:sz w:val="24"/>
          <w:szCs w:val="24"/>
        </w:rPr>
        <w:t xml:space="preserve"> </w:t>
      </w:r>
      <w:r w:rsidRPr="00C856F3">
        <w:rPr>
          <w:rFonts w:ascii="Arial" w:eastAsia="Arial" w:hAnsi="Arial" w:cs="B Mitra"/>
          <w:sz w:val="24"/>
          <w:szCs w:val="24"/>
          <w:rtl/>
        </w:rPr>
        <w:t>نشانه</w:t>
      </w:r>
      <w:r w:rsidRPr="00C856F3">
        <w:rPr>
          <w:rFonts w:ascii="Arial" w:eastAsia="Arial" w:hAnsi="Arial" w:cs="B Mitra"/>
          <w:sz w:val="24"/>
          <w:szCs w:val="24"/>
        </w:rPr>
        <w:t xml:space="preserve"> </w:t>
      </w:r>
      <w:r w:rsidRPr="00C856F3">
        <w:rPr>
          <w:rFonts w:ascii="Arial" w:eastAsia="Arial" w:hAnsi="Arial" w:cs="B Mitra"/>
          <w:sz w:val="24"/>
          <w:szCs w:val="24"/>
          <w:rtl/>
        </w:rPr>
        <w:t>های</w:t>
      </w:r>
      <w:r w:rsidRPr="00C856F3">
        <w:rPr>
          <w:rFonts w:ascii="Arial" w:eastAsia="Arial" w:hAnsi="Arial" w:cs="B Mitra"/>
          <w:sz w:val="24"/>
          <w:szCs w:val="24"/>
        </w:rPr>
        <w:t xml:space="preserve"> </w:t>
      </w:r>
      <w:r w:rsidRPr="00C856F3">
        <w:rPr>
          <w:rFonts w:ascii="Arial" w:eastAsia="Arial" w:hAnsi="Arial" w:cs="B Mitra"/>
          <w:sz w:val="24"/>
          <w:szCs w:val="24"/>
          <w:rtl/>
        </w:rPr>
        <w:t>مربوط</w:t>
      </w:r>
      <w:r w:rsidRPr="00C856F3">
        <w:rPr>
          <w:rFonts w:ascii="Arial" w:eastAsia="Arial" w:hAnsi="Arial" w:cs="B Mitra"/>
          <w:sz w:val="24"/>
          <w:szCs w:val="24"/>
        </w:rPr>
        <w:t xml:space="preserve"> </w:t>
      </w:r>
      <w:r w:rsidRPr="00C856F3">
        <w:rPr>
          <w:rFonts w:ascii="Arial" w:eastAsia="Arial" w:hAnsi="Arial" w:cs="B Mitra"/>
          <w:sz w:val="24"/>
          <w:szCs w:val="24"/>
          <w:rtl/>
        </w:rPr>
        <w:t>به</w:t>
      </w:r>
      <w:r w:rsidRPr="00C856F3">
        <w:rPr>
          <w:rFonts w:ascii="Arial" w:eastAsia="Arial" w:hAnsi="Arial" w:cs="B Mitra"/>
          <w:sz w:val="24"/>
          <w:szCs w:val="24"/>
        </w:rPr>
        <w:t xml:space="preserve"> </w:t>
      </w:r>
      <w:r w:rsidRPr="00C856F3">
        <w:rPr>
          <w:rFonts w:ascii="Arial" w:eastAsia="Arial" w:hAnsi="Arial" w:cs="B Mitra"/>
          <w:sz w:val="24"/>
          <w:szCs w:val="24"/>
          <w:rtl/>
        </w:rPr>
        <w:t>سیگار</w:t>
      </w:r>
      <w:r w:rsidRPr="00C856F3">
        <w:rPr>
          <w:rFonts w:ascii="Arial" w:eastAsia="Arial" w:hAnsi="Arial" w:cs="B Mitra"/>
          <w:sz w:val="24"/>
          <w:szCs w:val="24"/>
        </w:rPr>
        <w:t xml:space="preserve"> </w:t>
      </w:r>
      <w:r w:rsidRPr="00C856F3">
        <w:rPr>
          <w:rFonts w:ascii="Arial" w:eastAsia="Arial" w:hAnsi="Arial" w:cs="B Mitra"/>
          <w:sz w:val="24"/>
          <w:szCs w:val="24"/>
          <w:rtl/>
        </w:rPr>
        <w:t>مانند</w:t>
      </w:r>
      <w:r w:rsidRPr="00C856F3">
        <w:rPr>
          <w:rFonts w:ascii="Arial" w:eastAsia="Arial" w:hAnsi="Arial" w:cs="B Mitra"/>
          <w:sz w:val="24"/>
          <w:szCs w:val="24"/>
        </w:rPr>
        <w:t xml:space="preserve"> </w:t>
      </w:r>
      <w:r w:rsidRPr="00C856F3">
        <w:rPr>
          <w:rFonts w:ascii="Arial" w:eastAsia="Arial" w:hAnsi="Arial" w:cs="B Mitra"/>
          <w:sz w:val="24"/>
          <w:szCs w:val="24"/>
          <w:rtl/>
        </w:rPr>
        <w:t>بسته</w:t>
      </w:r>
      <w:r w:rsidRPr="00C856F3">
        <w:rPr>
          <w:rFonts w:ascii="Arial" w:eastAsia="Arial" w:hAnsi="Arial" w:cs="B Mitra"/>
          <w:sz w:val="24"/>
          <w:szCs w:val="24"/>
        </w:rPr>
        <w:t xml:space="preserve"> </w:t>
      </w:r>
      <w:r w:rsidRPr="00C856F3">
        <w:rPr>
          <w:rFonts w:ascii="Arial" w:eastAsia="Arial" w:hAnsi="Arial" w:cs="B Mitra"/>
          <w:sz w:val="24"/>
          <w:szCs w:val="24"/>
          <w:rtl/>
        </w:rPr>
        <w:t>های</w:t>
      </w:r>
      <w:r w:rsidRPr="00C856F3">
        <w:rPr>
          <w:rFonts w:ascii="Arial" w:eastAsia="Arial" w:hAnsi="Arial" w:cs="B Mitra"/>
          <w:sz w:val="24"/>
          <w:szCs w:val="24"/>
        </w:rPr>
        <w:t xml:space="preserve"> </w:t>
      </w:r>
      <w:r w:rsidRPr="00C856F3">
        <w:rPr>
          <w:rFonts w:ascii="Arial" w:eastAsia="Arial" w:hAnsi="Arial" w:cs="B Mitra"/>
          <w:sz w:val="24"/>
          <w:szCs w:val="24"/>
          <w:rtl/>
        </w:rPr>
        <w:t>سیگار،زیر</w:t>
      </w:r>
      <w:r w:rsidRPr="00C856F3">
        <w:rPr>
          <w:rFonts w:ascii="Arial" w:eastAsia="Arial" w:hAnsi="Arial" w:cs="B Mitra"/>
          <w:sz w:val="24"/>
          <w:szCs w:val="24"/>
        </w:rPr>
        <w:t xml:space="preserve"> </w:t>
      </w:r>
      <w:r w:rsidRPr="00C856F3">
        <w:rPr>
          <w:rFonts w:ascii="Arial" w:eastAsia="Arial" w:hAnsi="Arial" w:cs="B Mitra"/>
          <w:sz w:val="24"/>
          <w:szCs w:val="24"/>
          <w:rtl/>
        </w:rPr>
        <w:t>سیگاری</w:t>
      </w:r>
      <w:r w:rsidRPr="00C856F3">
        <w:rPr>
          <w:rFonts w:ascii="Arial" w:eastAsia="Arial" w:hAnsi="Arial" w:cs="B Mitra"/>
          <w:sz w:val="24"/>
          <w:szCs w:val="24"/>
        </w:rPr>
        <w:t xml:space="preserve"> </w:t>
      </w:r>
      <w:r w:rsidRPr="00C856F3">
        <w:rPr>
          <w:rFonts w:ascii="Arial" w:eastAsia="Arial" w:hAnsi="Arial" w:cs="B Mitra"/>
          <w:sz w:val="24"/>
          <w:szCs w:val="24"/>
          <w:rtl/>
        </w:rPr>
        <w:t>ها</w:t>
      </w:r>
      <w:r w:rsidRPr="00C856F3">
        <w:rPr>
          <w:rFonts w:ascii="Arial" w:eastAsia="Arial" w:hAnsi="Arial" w:cs="B Mitra"/>
          <w:sz w:val="24"/>
          <w:szCs w:val="24"/>
        </w:rPr>
        <w:t xml:space="preserve"> </w:t>
      </w:r>
      <w:r w:rsidRPr="00C856F3">
        <w:rPr>
          <w:rFonts w:ascii="Arial" w:eastAsia="Arial" w:hAnsi="Arial" w:cs="B Mitra"/>
          <w:sz w:val="24"/>
          <w:szCs w:val="24"/>
          <w:rtl/>
        </w:rPr>
        <w:t>و</w:t>
      </w:r>
      <w:r w:rsidRPr="00C856F3">
        <w:rPr>
          <w:rFonts w:ascii="Arial" w:eastAsia="Arial" w:hAnsi="Arial" w:cs="B Mitra"/>
          <w:sz w:val="24"/>
          <w:szCs w:val="24"/>
        </w:rPr>
        <w:t xml:space="preserve"> </w:t>
      </w:r>
      <w:r w:rsidRPr="00C856F3">
        <w:rPr>
          <w:rFonts w:ascii="Arial" w:eastAsia="Arial" w:hAnsi="Arial" w:cs="B Mitra"/>
          <w:sz w:val="24"/>
          <w:szCs w:val="24"/>
          <w:rtl/>
        </w:rPr>
        <w:t>فشار</w:t>
      </w:r>
      <w:r w:rsidRPr="00C856F3">
        <w:rPr>
          <w:rFonts w:ascii="Arial" w:eastAsia="Arial" w:hAnsi="Arial" w:cs="B Mitra"/>
          <w:sz w:val="24"/>
          <w:szCs w:val="24"/>
        </w:rPr>
        <w:t xml:space="preserve"> </w:t>
      </w:r>
      <w:r w:rsidRPr="00C856F3">
        <w:rPr>
          <w:rFonts w:ascii="Arial" w:eastAsia="Arial" w:hAnsi="Arial" w:cs="B Mitra"/>
          <w:sz w:val="24"/>
          <w:szCs w:val="24"/>
          <w:rtl/>
        </w:rPr>
        <w:t>همسالان،اشتیاق</w:t>
      </w:r>
      <w:r w:rsidRPr="00C856F3">
        <w:rPr>
          <w:rFonts w:ascii="Arial" w:eastAsia="Arial" w:hAnsi="Arial" w:cs="B Mitra"/>
          <w:sz w:val="24"/>
          <w:szCs w:val="24"/>
        </w:rPr>
        <w:t xml:space="preserve"> </w:t>
      </w:r>
      <w:r w:rsidRPr="00C856F3">
        <w:rPr>
          <w:rFonts w:ascii="Arial" w:eastAsia="Arial" w:hAnsi="Arial" w:cs="B Mitra"/>
          <w:sz w:val="24"/>
          <w:szCs w:val="24"/>
          <w:rtl/>
        </w:rPr>
        <w:t>فرد</w:t>
      </w:r>
      <w:r w:rsidRPr="00C856F3">
        <w:rPr>
          <w:rFonts w:ascii="Arial" w:eastAsia="Arial" w:hAnsi="Arial" w:cs="B Mitra"/>
          <w:sz w:val="24"/>
          <w:szCs w:val="24"/>
        </w:rPr>
        <w:t xml:space="preserve"> </w:t>
      </w:r>
      <w:r w:rsidRPr="00C856F3">
        <w:rPr>
          <w:rFonts w:ascii="Arial" w:eastAsia="Arial" w:hAnsi="Arial" w:cs="B Mitra"/>
          <w:sz w:val="24"/>
          <w:szCs w:val="24"/>
          <w:rtl/>
        </w:rPr>
        <w:t>سیگاری</w:t>
      </w:r>
      <w:r w:rsidRPr="00C856F3">
        <w:rPr>
          <w:rFonts w:ascii="Arial" w:eastAsia="Arial" w:hAnsi="Arial" w:cs="B Mitra"/>
          <w:sz w:val="24"/>
          <w:szCs w:val="24"/>
        </w:rPr>
        <w:t xml:space="preserve"> </w:t>
      </w:r>
      <w:r w:rsidRPr="00C856F3">
        <w:rPr>
          <w:rFonts w:ascii="Arial" w:eastAsia="Arial" w:hAnsi="Arial" w:cs="B Mitra"/>
          <w:sz w:val="24"/>
          <w:szCs w:val="24"/>
          <w:rtl/>
        </w:rPr>
        <w:t>را</w:t>
      </w:r>
      <w:r w:rsidRPr="00C856F3">
        <w:rPr>
          <w:rFonts w:ascii="Arial" w:eastAsia="Arial" w:hAnsi="Arial" w:cs="B Mitra"/>
          <w:sz w:val="24"/>
          <w:szCs w:val="24"/>
        </w:rPr>
        <w:t xml:space="preserve"> </w:t>
      </w:r>
      <w:r w:rsidRPr="00C856F3">
        <w:rPr>
          <w:rFonts w:ascii="Arial" w:eastAsia="Arial" w:hAnsi="Arial" w:cs="B Mitra"/>
          <w:sz w:val="24"/>
          <w:szCs w:val="24"/>
          <w:rtl/>
        </w:rPr>
        <w:t>به</w:t>
      </w:r>
      <w:r w:rsidRPr="00C856F3">
        <w:rPr>
          <w:rFonts w:ascii="Arial" w:eastAsia="Arial" w:hAnsi="Arial" w:cs="B Mitra"/>
          <w:sz w:val="24"/>
          <w:szCs w:val="24"/>
        </w:rPr>
        <w:t xml:space="preserve"> </w:t>
      </w:r>
      <w:r w:rsidRPr="00C856F3">
        <w:rPr>
          <w:rFonts w:ascii="Arial" w:eastAsia="Arial" w:hAnsi="Arial" w:cs="B Mitra"/>
          <w:sz w:val="24"/>
          <w:szCs w:val="24"/>
          <w:rtl/>
        </w:rPr>
        <w:t>سیگار</w:t>
      </w:r>
      <w:r w:rsidRPr="00C856F3">
        <w:rPr>
          <w:rFonts w:ascii="Arial" w:eastAsia="Arial" w:hAnsi="Arial" w:cs="B Mitra"/>
          <w:sz w:val="24"/>
          <w:szCs w:val="24"/>
        </w:rPr>
        <w:t xml:space="preserve"> </w:t>
      </w:r>
      <w:r w:rsidRPr="00C856F3">
        <w:rPr>
          <w:rFonts w:ascii="Arial" w:eastAsia="Arial" w:hAnsi="Arial" w:cs="B Mitra"/>
          <w:sz w:val="24"/>
          <w:szCs w:val="24"/>
          <w:rtl/>
        </w:rPr>
        <w:t>کشیدن</w:t>
      </w:r>
      <w:r w:rsidRPr="00C856F3">
        <w:rPr>
          <w:rFonts w:ascii="Arial" w:eastAsia="Arial" w:hAnsi="Arial" w:cs="B Mitra"/>
          <w:sz w:val="24"/>
          <w:szCs w:val="24"/>
        </w:rPr>
        <w:t xml:space="preserve"> </w:t>
      </w:r>
      <w:r w:rsidRPr="00C856F3">
        <w:rPr>
          <w:rFonts w:ascii="Arial" w:eastAsia="Arial" w:hAnsi="Arial" w:cs="B Mitra"/>
          <w:sz w:val="24"/>
          <w:szCs w:val="24"/>
          <w:rtl/>
        </w:rPr>
        <w:t>در</w:t>
      </w:r>
      <w:r w:rsidRPr="00C856F3">
        <w:rPr>
          <w:rFonts w:ascii="Arial" w:eastAsia="Arial" w:hAnsi="Arial" w:cs="B Mitra"/>
          <w:sz w:val="24"/>
          <w:szCs w:val="24"/>
        </w:rPr>
        <w:t xml:space="preserve"> </w:t>
      </w:r>
      <w:r w:rsidRPr="00C856F3">
        <w:rPr>
          <w:rFonts w:ascii="Arial" w:eastAsia="Arial" w:hAnsi="Arial" w:cs="B Mitra"/>
          <w:sz w:val="24"/>
          <w:szCs w:val="24"/>
          <w:rtl/>
        </w:rPr>
        <w:t>محیط</w:t>
      </w:r>
      <w:r w:rsidRPr="00C856F3">
        <w:rPr>
          <w:rFonts w:ascii="Arial" w:eastAsia="Arial" w:hAnsi="Arial" w:cs="B Mitra"/>
          <w:sz w:val="24"/>
          <w:szCs w:val="24"/>
        </w:rPr>
        <w:t xml:space="preserve"> </w:t>
      </w:r>
      <w:r w:rsidRPr="00C856F3">
        <w:rPr>
          <w:rFonts w:ascii="Arial" w:eastAsia="Arial" w:hAnsi="Arial" w:cs="B Mitra"/>
          <w:sz w:val="24"/>
          <w:szCs w:val="24"/>
          <w:rtl/>
        </w:rPr>
        <w:t>خانه</w:t>
      </w:r>
      <w:r w:rsidRPr="00C856F3">
        <w:rPr>
          <w:rFonts w:ascii="Arial" w:eastAsia="Arial" w:hAnsi="Arial" w:cs="B Mitra"/>
          <w:sz w:val="24"/>
          <w:szCs w:val="24"/>
        </w:rPr>
        <w:t xml:space="preserve"> </w:t>
      </w:r>
      <w:r w:rsidRPr="00C856F3">
        <w:rPr>
          <w:rFonts w:ascii="Arial" w:eastAsia="Arial" w:hAnsi="Arial" w:cs="B Mitra"/>
          <w:sz w:val="24"/>
          <w:szCs w:val="24"/>
          <w:rtl/>
        </w:rPr>
        <w:t>و</w:t>
      </w:r>
      <w:r w:rsidRPr="00C856F3">
        <w:rPr>
          <w:rFonts w:ascii="Arial" w:eastAsia="Arial" w:hAnsi="Arial" w:cs="B Mitra"/>
          <w:sz w:val="24"/>
          <w:szCs w:val="24"/>
        </w:rPr>
        <w:t xml:space="preserve"> </w:t>
      </w:r>
      <w:r w:rsidRPr="00C856F3">
        <w:rPr>
          <w:rFonts w:ascii="Arial" w:eastAsia="Arial" w:hAnsi="Arial" w:cs="B Mitra"/>
          <w:sz w:val="24"/>
          <w:szCs w:val="24"/>
          <w:rtl/>
        </w:rPr>
        <w:t>مدرسه</w:t>
      </w:r>
      <w:r w:rsidRPr="00C856F3">
        <w:rPr>
          <w:rFonts w:ascii="Arial" w:eastAsia="Arial" w:hAnsi="Arial" w:cs="B Mitra"/>
          <w:sz w:val="24"/>
          <w:szCs w:val="24"/>
        </w:rPr>
        <w:t xml:space="preserve"> </w:t>
      </w:r>
      <w:r w:rsidRPr="00C856F3">
        <w:rPr>
          <w:rFonts w:ascii="Arial" w:eastAsia="Arial" w:hAnsi="Arial" w:cs="B Mitra"/>
          <w:sz w:val="24"/>
          <w:szCs w:val="24"/>
          <w:rtl/>
        </w:rPr>
        <w:t>زیاد</w:t>
      </w:r>
      <w:r w:rsidRPr="00C856F3">
        <w:rPr>
          <w:rFonts w:ascii="Arial" w:eastAsia="Arial" w:hAnsi="Arial" w:cs="B Mitra"/>
          <w:sz w:val="24"/>
          <w:szCs w:val="24"/>
        </w:rPr>
        <w:t xml:space="preserve"> </w:t>
      </w:r>
      <w:r w:rsidRPr="00C856F3">
        <w:rPr>
          <w:rFonts w:ascii="Arial" w:eastAsia="Arial" w:hAnsi="Arial" w:cs="B Mitra"/>
          <w:sz w:val="24"/>
          <w:szCs w:val="24"/>
          <w:rtl/>
        </w:rPr>
        <w:t>می</w:t>
      </w:r>
      <w:r w:rsidRPr="00C856F3">
        <w:rPr>
          <w:rFonts w:ascii="Arial" w:eastAsia="Arial" w:hAnsi="Arial" w:cs="B Mitra"/>
          <w:sz w:val="24"/>
          <w:szCs w:val="24"/>
        </w:rPr>
        <w:t xml:space="preserve"> </w:t>
      </w:r>
      <w:r w:rsidRPr="00C856F3">
        <w:rPr>
          <w:rFonts w:ascii="Arial" w:eastAsia="Arial" w:hAnsi="Arial" w:cs="B Mitra"/>
          <w:sz w:val="24"/>
          <w:szCs w:val="24"/>
          <w:rtl/>
        </w:rPr>
        <w:t>کنند</w:t>
      </w:r>
      <w:r w:rsidRPr="00C856F3">
        <w:rPr>
          <w:rFonts w:ascii="Arial" w:eastAsia="Arial" w:hAnsi="Arial" w:cs="B Mitra"/>
          <w:sz w:val="24"/>
          <w:szCs w:val="24"/>
        </w:rPr>
        <w:t>.</w:t>
      </w:r>
    </w:p>
    <w:p w:rsidR="00FA5224" w:rsidRPr="00C856F3" w:rsidRDefault="00FA5224" w:rsidP="00C856F3">
      <w:pPr>
        <w:spacing w:after="0"/>
        <w:rPr>
          <w:rFonts w:ascii="Arial" w:eastAsia="Arial" w:hAnsi="Arial" w:cs="B Mitra"/>
          <w:sz w:val="24"/>
          <w:szCs w:val="24"/>
        </w:rPr>
      </w:pPr>
      <w:r w:rsidRPr="00C856F3">
        <w:rPr>
          <w:rFonts w:ascii="Arial" w:eastAsia="Arial" w:hAnsi="Arial" w:cs="B Mitra"/>
          <w:sz w:val="24"/>
          <w:szCs w:val="24"/>
          <w:rtl/>
        </w:rPr>
        <w:t>کسانی</w:t>
      </w:r>
      <w:r w:rsidRPr="00C856F3">
        <w:rPr>
          <w:rFonts w:ascii="Arial" w:eastAsia="Arial" w:hAnsi="Arial" w:cs="B Mitra"/>
          <w:sz w:val="24"/>
          <w:szCs w:val="24"/>
        </w:rPr>
        <w:t xml:space="preserve"> </w:t>
      </w:r>
      <w:r w:rsidRPr="00C856F3">
        <w:rPr>
          <w:rFonts w:ascii="Arial" w:eastAsia="Arial" w:hAnsi="Arial" w:cs="B Mitra"/>
          <w:sz w:val="24"/>
          <w:szCs w:val="24"/>
          <w:rtl/>
        </w:rPr>
        <w:t>که</w:t>
      </w:r>
      <w:r w:rsidRPr="00C856F3">
        <w:rPr>
          <w:rFonts w:ascii="Arial" w:eastAsia="Arial" w:hAnsi="Arial" w:cs="B Mitra"/>
          <w:sz w:val="24"/>
          <w:szCs w:val="24"/>
        </w:rPr>
        <w:t xml:space="preserve"> </w:t>
      </w:r>
      <w:r w:rsidRPr="00C856F3">
        <w:rPr>
          <w:rFonts w:ascii="Arial" w:eastAsia="Arial" w:hAnsi="Arial" w:cs="B Mitra"/>
          <w:sz w:val="24"/>
          <w:szCs w:val="24"/>
          <w:rtl/>
        </w:rPr>
        <w:t>از</w:t>
      </w:r>
      <w:r w:rsidRPr="00C856F3">
        <w:rPr>
          <w:rFonts w:ascii="Arial" w:eastAsia="Arial" w:hAnsi="Arial" w:cs="B Mitra"/>
          <w:sz w:val="24"/>
          <w:szCs w:val="24"/>
        </w:rPr>
        <w:t xml:space="preserve"> </w:t>
      </w:r>
      <w:r w:rsidRPr="00C856F3">
        <w:rPr>
          <w:rFonts w:ascii="Arial" w:eastAsia="Arial" w:hAnsi="Arial" w:cs="B Mitra"/>
          <w:sz w:val="24"/>
          <w:szCs w:val="24"/>
          <w:rtl/>
        </w:rPr>
        <w:t>این</w:t>
      </w:r>
      <w:r w:rsidRPr="00C856F3">
        <w:rPr>
          <w:rFonts w:ascii="Arial" w:eastAsia="Arial" w:hAnsi="Arial" w:cs="B Mitra"/>
          <w:sz w:val="24"/>
          <w:szCs w:val="24"/>
        </w:rPr>
        <w:t xml:space="preserve"> </w:t>
      </w:r>
      <w:r w:rsidRPr="00C856F3">
        <w:rPr>
          <w:rFonts w:ascii="Arial" w:eastAsia="Arial" w:hAnsi="Arial" w:cs="B Mitra"/>
          <w:sz w:val="24"/>
          <w:szCs w:val="24"/>
          <w:rtl/>
        </w:rPr>
        <w:t>برنامه</w:t>
      </w:r>
      <w:r w:rsidRPr="00C856F3">
        <w:rPr>
          <w:rFonts w:ascii="Arial" w:eastAsia="Arial" w:hAnsi="Arial" w:cs="B Mitra"/>
          <w:sz w:val="24"/>
          <w:szCs w:val="24"/>
        </w:rPr>
        <w:t xml:space="preserve"> </w:t>
      </w:r>
      <w:r w:rsidRPr="00C856F3">
        <w:rPr>
          <w:rFonts w:ascii="Arial" w:eastAsia="Arial" w:hAnsi="Arial" w:cs="B Mitra"/>
          <w:sz w:val="24"/>
          <w:szCs w:val="24"/>
          <w:rtl/>
        </w:rPr>
        <w:t>استفاده</w:t>
      </w:r>
      <w:r w:rsidRPr="00C856F3">
        <w:rPr>
          <w:rFonts w:ascii="Arial" w:eastAsia="Arial" w:hAnsi="Arial" w:cs="B Mitra"/>
          <w:sz w:val="24"/>
          <w:szCs w:val="24"/>
        </w:rPr>
        <w:t xml:space="preserve"> </w:t>
      </w:r>
      <w:r w:rsidRPr="00C856F3">
        <w:rPr>
          <w:rFonts w:ascii="Arial" w:eastAsia="Arial" w:hAnsi="Arial" w:cs="B Mitra"/>
          <w:sz w:val="24"/>
          <w:szCs w:val="24"/>
          <w:rtl/>
        </w:rPr>
        <w:t>می</w:t>
      </w:r>
      <w:r w:rsidRPr="00C856F3">
        <w:rPr>
          <w:rFonts w:ascii="Arial" w:eastAsia="Arial" w:hAnsi="Arial" w:cs="B Mitra"/>
          <w:sz w:val="24"/>
          <w:szCs w:val="24"/>
        </w:rPr>
        <w:t xml:space="preserve"> </w:t>
      </w:r>
      <w:r w:rsidRPr="00C856F3">
        <w:rPr>
          <w:rFonts w:ascii="Arial" w:eastAsia="Arial" w:hAnsi="Arial" w:cs="B Mitra"/>
          <w:sz w:val="24"/>
          <w:szCs w:val="24"/>
          <w:rtl/>
        </w:rPr>
        <w:t>کنند،می</w:t>
      </w:r>
      <w:r w:rsidRPr="00C856F3">
        <w:rPr>
          <w:rFonts w:ascii="Arial" w:eastAsia="Arial" w:hAnsi="Arial" w:cs="B Mitra"/>
          <w:sz w:val="24"/>
          <w:szCs w:val="24"/>
        </w:rPr>
        <w:t xml:space="preserve"> </w:t>
      </w:r>
      <w:r w:rsidRPr="00C856F3">
        <w:rPr>
          <w:rFonts w:ascii="Arial" w:eastAsia="Arial" w:hAnsi="Arial" w:cs="B Mitra"/>
          <w:sz w:val="24"/>
          <w:szCs w:val="24"/>
          <w:rtl/>
        </w:rPr>
        <w:t>توانند</w:t>
      </w:r>
      <w:r w:rsidRPr="00C856F3">
        <w:rPr>
          <w:rFonts w:ascii="Arial" w:eastAsia="Arial" w:hAnsi="Arial" w:cs="B Mitra"/>
          <w:sz w:val="24"/>
          <w:szCs w:val="24"/>
        </w:rPr>
        <w:t xml:space="preserve"> </w:t>
      </w:r>
      <w:r w:rsidRPr="00C856F3">
        <w:rPr>
          <w:rFonts w:ascii="Arial" w:eastAsia="Arial" w:hAnsi="Arial" w:cs="B Mitra"/>
          <w:sz w:val="24"/>
          <w:szCs w:val="24"/>
          <w:rtl/>
        </w:rPr>
        <w:t>عوامل</w:t>
      </w:r>
      <w:r w:rsidRPr="00C856F3">
        <w:rPr>
          <w:rFonts w:ascii="Arial" w:eastAsia="Arial" w:hAnsi="Arial" w:cs="B Mitra"/>
          <w:sz w:val="24"/>
          <w:szCs w:val="24"/>
        </w:rPr>
        <w:t xml:space="preserve"> </w:t>
      </w:r>
      <w:r w:rsidRPr="00C856F3">
        <w:rPr>
          <w:rFonts w:ascii="Arial" w:eastAsia="Arial" w:hAnsi="Arial" w:cs="B Mitra"/>
          <w:sz w:val="24"/>
          <w:szCs w:val="24"/>
          <w:rtl/>
        </w:rPr>
        <w:t>شایع</w:t>
      </w:r>
      <w:r w:rsidRPr="00C856F3">
        <w:rPr>
          <w:rFonts w:ascii="Arial" w:eastAsia="Arial" w:hAnsi="Arial" w:cs="B Mitra"/>
          <w:sz w:val="24"/>
          <w:szCs w:val="24"/>
        </w:rPr>
        <w:t xml:space="preserve"> </w:t>
      </w:r>
      <w:r w:rsidRPr="00C856F3">
        <w:rPr>
          <w:rFonts w:ascii="Arial" w:eastAsia="Arial" w:hAnsi="Arial" w:cs="B Mitra"/>
          <w:sz w:val="24"/>
          <w:szCs w:val="24"/>
          <w:rtl/>
        </w:rPr>
        <w:t>آغاز</w:t>
      </w:r>
      <w:r w:rsidRPr="00C856F3">
        <w:rPr>
          <w:rFonts w:ascii="Arial" w:eastAsia="Arial" w:hAnsi="Arial" w:cs="B Mitra"/>
          <w:sz w:val="24"/>
          <w:szCs w:val="24"/>
        </w:rPr>
        <w:t xml:space="preserve"> </w:t>
      </w:r>
      <w:r w:rsidRPr="00C856F3">
        <w:rPr>
          <w:rFonts w:ascii="Arial" w:eastAsia="Arial" w:hAnsi="Arial" w:cs="B Mitra"/>
          <w:sz w:val="24"/>
          <w:szCs w:val="24"/>
          <w:rtl/>
        </w:rPr>
        <w:t>گر</w:t>
      </w:r>
      <w:r w:rsidRPr="00C856F3">
        <w:rPr>
          <w:rFonts w:ascii="Arial" w:eastAsia="Arial" w:hAnsi="Arial" w:cs="B Mitra"/>
          <w:sz w:val="24"/>
          <w:szCs w:val="24"/>
        </w:rPr>
        <w:t xml:space="preserve"> </w:t>
      </w:r>
      <w:r w:rsidRPr="00C856F3">
        <w:rPr>
          <w:rFonts w:ascii="Arial" w:eastAsia="Arial" w:hAnsi="Arial" w:cs="B Mitra"/>
          <w:sz w:val="24"/>
          <w:szCs w:val="24"/>
          <w:rtl/>
        </w:rPr>
        <w:t>میل</w:t>
      </w:r>
      <w:r w:rsidRPr="00C856F3">
        <w:rPr>
          <w:rFonts w:ascii="Arial" w:eastAsia="Arial" w:hAnsi="Arial" w:cs="B Mitra"/>
          <w:sz w:val="24"/>
          <w:szCs w:val="24"/>
        </w:rPr>
        <w:t xml:space="preserve"> </w:t>
      </w:r>
      <w:r w:rsidRPr="00C856F3">
        <w:rPr>
          <w:rFonts w:ascii="Arial" w:eastAsia="Arial" w:hAnsi="Arial" w:cs="B Mitra"/>
          <w:sz w:val="24"/>
          <w:szCs w:val="24"/>
          <w:rtl/>
        </w:rPr>
        <w:t>به</w:t>
      </w:r>
      <w:r w:rsidRPr="00C856F3">
        <w:rPr>
          <w:rFonts w:ascii="Arial" w:eastAsia="Arial" w:hAnsi="Arial" w:cs="B Mitra"/>
          <w:sz w:val="24"/>
          <w:szCs w:val="24"/>
        </w:rPr>
        <w:t xml:space="preserve"> </w:t>
      </w:r>
      <w:r w:rsidRPr="00C856F3">
        <w:rPr>
          <w:rFonts w:ascii="Arial" w:eastAsia="Arial" w:hAnsi="Arial" w:cs="B Mitra"/>
          <w:sz w:val="24"/>
          <w:szCs w:val="24"/>
          <w:rtl/>
        </w:rPr>
        <w:t>سیگار</w:t>
      </w:r>
      <w:r w:rsidRPr="00C856F3">
        <w:rPr>
          <w:rFonts w:ascii="Arial" w:eastAsia="Arial" w:hAnsi="Arial" w:cs="B Mitra"/>
          <w:sz w:val="24"/>
          <w:szCs w:val="24"/>
        </w:rPr>
        <w:t xml:space="preserve"> </w:t>
      </w:r>
      <w:r w:rsidRPr="00C856F3">
        <w:rPr>
          <w:rFonts w:ascii="Arial" w:eastAsia="Arial" w:hAnsi="Arial" w:cs="B Mitra"/>
          <w:sz w:val="24"/>
          <w:szCs w:val="24"/>
          <w:rtl/>
        </w:rPr>
        <w:t>کشیدن</w:t>
      </w:r>
      <w:r w:rsidRPr="00C856F3">
        <w:rPr>
          <w:rFonts w:ascii="Arial" w:eastAsia="Arial" w:hAnsi="Arial" w:cs="B Mitra"/>
          <w:sz w:val="24"/>
          <w:szCs w:val="24"/>
        </w:rPr>
        <w:t xml:space="preserve"> </w:t>
      </w:r>
      <w:r w:rsidRPr="00C856F3">
        <w:rPr>
          <w:rFonts w:ascii="Arial" w:eastAsia="Arial" w:hAnsi="Arial" w:cs="B Mitra"/>
          <w:sz w:val="24"/>
          <w:szCs w:val="24"/>
          <w:rtl/>
        </w:rPr>
        <w:t>را</w:t>
      </w:r>
      <w:r w:rsidRPr="00C856F3">
        <w:rPr>
          <w:rFonts w:ascii="Arial" w:eastAsia="Arial" w:hAnsi="Arial" w:cs="B Mitra"/>
          <w:sz w:val="24"/>
          <w:szCs w:val="24"/>
        </w:rPr>
        <w:t xml:space="preserve"> </w:t>
      </w:r>
      <w:r w:rsidRPr="00C856F3">
        <w:rPr>
          <w:rFonts w:ascii="Arial" w:eastAsia="Arial" w:hAnsi="Arial" w:cs="B Mitra"/>
          <w:sz w:val="24"/>
          <w:szCs w:val="24"/>
          <w:rtl/>
        </w:rPr>
        <w:t>بدانند</w:t>
      </w:r>
      <w:r w:rsidRPr="00C856F3">
        <w:rPr>
          <w:rFonts w:ascii="Arial" w:eastAsia="Arial" w:hAnsi="Arial" w:cs="B Mitra"/>
          <w:sz w:val="24"/>
          <w:szCs w:val="24"/>
        </w:rPr>
        <w:t xml:space="preserve"> </w:t>
      </w:r>
      <w:r w:rsidRPr="00C856F3">
        <w:rPr>
          <w:rFonts w:ascii="Arial" w:eastAsia="Arial" w:hAnsi="Arial" w:cs="B Mitra"/>
          <w:sz w:val="24"/>
          <w:szCs w:val="24"/>
          <w:rtl/>
        </w:rPr>
        <w:t>و</w:t>
      </w:r>
      <w:r w:rsidRPr="00C856F3">
        <w:rPr>
          <w:rFonts w:ascii="Arial" w:eastAsia="Arial" w:hAnsi="Arial" w:cs="B Mitra"/>
          <w:sz w:val="24"/>
          <w:szCs w:val="24"/>
        </w:rPr>
        <w:t xml:space="preserve"> </w:t>
      </w:r>
      <w:r w:rsidRPr="00C856F3">
        <w:rPr>
          <w:rFonts w:ascii="Arial" w:eastAsia="Arial" w:hAnsi="Arial" w:cs="B Mitra"/>
          <w:sz w:val="24"/>
          <w:szCs w:val="24"/>
          <w:rtl/>
        </w:rPr>
        <w:t>همچنین</w:t>
      </w:r>
      <w:r w:rsidRPr="00C856F3">
        <w:rPr>
          <w:rFonts w:ascii="Arial" w:eastAsia="Arial" w:hAnsi="Arial" w:cs="B Mitra"/>
          <w:sz w:val="24"/>
          <w:szCs w:val="24"/>
        </w:rPr>
        <w:t xml:space="preserve"> </w:t>
      </w:r>
      <w:r w:rsidRPr="00C856F3">
        <w:rPr>
          <w:rFonts w:ascii="Arial" w:eastAsia="Arial" w:hAnsi="Arial" w:cs="B Mitra"/>
          <w:sz w:val="24"/>
          <w:szCs w:val="24"/>
          <w:rtl/>
        </w:rPr>
        <w:t>طرز</w:t>
      </w:r>
      <w:r w:rsidRPr="00C856F3">
        <w:rPr>
          <w:rFonts w:ascii="Arial" w:eastAsia="Arial" w:hAnsi="Arial" w:cs="B Mitra"/>
          <w:sz w:val="24"/>
          <w:szCs w:val="24"/>
        </w:rPr>
        <w:t xml:space="preserve"> </w:t>
      </w:r>
      <w:r w:rsidRPr="00C856F3">
        <w:rPr>
          <w:rFonts w:ascii="Arial" w:eastAsia="Arial" w:hAnsi="Arial" w:cs="B Mitra"/>
          <w:sz w:val="24"/>
          <w:szCs w:val="24"/>
          <w:rtl/>
        </w:rPr>
        <w:t>منحرف</w:t>
      </w:r>
      <w:r w:rsidRPr="00C856F3">
        <w:rPr>
          <w:rFonts w:ascii="Arial" w:eastAsia="Arial" w:hAnsi="Arial" w:cs="B Mitra"/>
          <w:sz w:val="24"/>
          <w:szCs w:val="24"/>
        </w:rPr>
        <w:t xml:space="preserve"> </w:t>
      </w:r>
      <w:r w:rsidRPr="00C856F3">
        <w:rPr>
          <w:rFonts w:ascii="Arial" w:eastAsia="Arial" w:hAnsi="Arial" w:cs="B Mitra"/>
          <w:sz w:val="24"/>
          <w:szCs w:val="24"/>
          <w:rtl/>
        </w:rPr>
        <w:t>کردن</w:t>
      </w:r>
      <w:r w:rsidRPr="00C856F3">
        <w:rPr>
          <w:rFonts w:ascii="Arial" w:eastAsia="Arial" w:hAnsi="Arial" w:cs="B Mitra"/>
          <w:sz w:val="24"/>
          <w:szCs w:val="24"/>
        </w:rPr>
        <w:t xml:space="preserve"> </w:t>
      </w:r>
      <w:r w:rsidRPr="00C856F3">
        <w:rPr>
          <w:rFonts w:ascii="Arial" w:eastAsia="Arial" w:hAnsi="Arial" w:cs="B Mitra"/>
          <w:sz w:val="24"/>
          <w:szCs w:val="24"/>
          <w:rtl/>
        </w:rPr>
        <w:t>توجهشان</w:t>
      </w:r>
      <w:r w:rsidRPr="00C856F3">
        <w:rPr>
          <w:rFonts w:ascii="Arial" w:eastAsia="Arial" w:hAnsi="Arial" w:cs="B Mitra"/>
          <w:sz w:val="24"/>
          <w:szCs w:val="24"/>
        </w:rPr>
        <w:t xml:space="preserve"> </w:t>
      </w:r>
      <w:r w:rsidRPr="00C856F3">
        <w:rPr>
          <w:rFonts w:ascii="Arial" w:eastAsia="Arial" w:hAnsi="Arial" w:cs="B Mitra"/>
          <w:sz w:val="24"/>
          <w:szCs w:val="24"/>
          <w:rtl/>
        </w:rPr>
        <w:t>به</w:t>
      </w:r>
      <w:r w:rsidRPr="00C856F3">
        <w:rPr>
          <w:rFonts w:ascii="Arial" w:eastAsia="Arial" w:hAnsi="Arial" w:cs="B Mitra"/>
          <w:sz w:val="24"/>
          <w:szCs w:val="24"/>
        </w:rPr>
        <w:t xml:space="preserve"> </w:t>
      </w:r>
      <w:r w:rsidRPr="00C856F3">
        <w:rPr>
          <w:rFonts w:ascii="Arial" w:eastAsia="Arial" w:hAnsi="Arial" w:cs="B Mitra"/>
          <w:sz w:val="24"/>
          <w:szCs w:val="24"/>
          <w:rtl/>
        </w:rPr>
        <w:t>سیگار</w:t>
      </w:r>
      <w:r w:rsidRPr="00C856F3">
        <w:rPr>
          <w:rFonts w:ascii="Arial" w:eastAsia="Arial" w:hAnsi="Arial" w:cs="B Mitra"/>
          <w:sz w:val="24"/>
          <w:szCs w:val="24"/>
        </w:rPr>
        <w:t xml:space="preserve"> </w:t>
      </w:r>
      <w:r w:rsidRPr="00C856F3">
        <w:rPr>
          <w:rFonts w:ascii="Arial" w:eastAsia="Arial" w:hAnsi="Arial" w:cs="B Mitra"/>
          <w:sz w:val="24"/>
          <w:szCs w:val="24"/>
          <w:rtl/>
        </w:rPr>
        <w:t>را</w:t>
      </w:r>
      <w:r w:rsidRPr="00C856F3">
        <w:rPr>
          <w:rFonts w:ascii="Arial" w:eastAsia="Arial" w:hAnsi="Arial" w:cs="B Mitra"/>
          <w:sz w:val="24"/>
          <w:szCs w:val="24"/>
        </w:rPr>
        <w:t xml:space="preserve"> </w:t>
      </w:r>
      <w:r w:rsidRPr="00C856F3">
        <w:rPr>
          <w:rFonts w:ascii="Arial" w:eastAsia="Arial" w:hAnsi="Arial" w:cs="B Mitra"/>
          <w:sz w:val="24"/>
          <w:szCs w:val="24"/>
          <w:rtl/>
        </w:rPr>
        <w:t>یاد</w:t>
      </w:r>
      <w:r w:rsidRPr="00C856F3">
        <w:rPr>
          <w:rFonts w:ascii="Arial" w:eastAsia="Arial" w:hAnsi="Arial" w:cs="B Mitra"/>
          <w:sz w:val="24"/>
          <w:szCs w:val="24"/>
        </w:rPr>
        <w:t xml:space="preserve"> </w:t>
      </w:r>
      <w:r w:rsidRPr="00C856F3">
        <w:rPr>
          <w:rFonts w:ascii="Arial" w:eastAsia="Arial" w:hAnsi="Arial" w:cs="B Mitra"/>
          <w:sz w:val="24"/>
          <w:szCs w:val="24"/>
          <w:rtl/>
        </w:rPr>
        <w:t>بگیرند</w:t>
      </w:r>
      <w:r w:rsidRPr="00C856F3">
        <w:rPr>
          <w:rFonts w:ascii="Arial" w:eastAsia="Arial" w:hAnsi="Arial" w:cs="B Mitra"/>
          <w:sz w:val="24"/>
          <w:szCs w:val="24"/>
        </w:rPr>
        <w:t>.</w:t>
      </w:r>
    </w:p>
    <w:p w:rsidR="00FA5224" w:rsidRPr="00C856F3" w:rsidRDefault="00FA5224" w:rsidP="00C856F3">
      <w:pPr>
        <w:spacing w:after="0" w:line="240" w:lineRule="auto"/>
        <w:rPr>
          <w:rFonts w:ascii="Arial" w:eastAsia="Arial" w:hAnsi="Arial" w:cs="B Mitra"/>
          <w:sz w:val="24"/>
          <w:szCs w:val="24"/>
        </w:rPr>
      </w:pPr>
      <w:r w:rsidRPr="00C856F3">
        <w:rPr>
          <w:rFonts w:ascii="Arial" w:eastAsia="Arial" w:hAnsi="Arial" w:cs="B Mitra"/>
          <w:sz w:val="24"/>
          <w:szCs w:val="24"/>
          <w:rtl/>
        </w:rPr>
        <w:t>بر</w:t>
      </w:r>
      <w:r w:rsidRPr="00C856F3">
        <w:rPr>
          <w:rFonts w:ascii="Arial" w:eastAsia="Arial" w:hAnsi="Arial" w:cs="B Mitra"/>
          <w:sz w:val="24"/>
          <w:szCs w:val="24"/>
        </w:rPr>
        <w:t xml:space="preserve"> </w:t>
      </w:r>
      <w:r w:rsidRPr="00C856F3">
        <w:rPr>
          <w:rFonts w:ascii="Arial" w:eastAsia="Arial" w:hAnsi="Arial" w:cs="B Mitra"/>
          <w:sz w:val="24"/>
          <w:szCs w:val="24"/>
          <w:rtl/>
        </w:rPr>
        <w:t>طبق</w:t>
      </w:r>
      <w:r w:rsidRPr="00C856F3">
        <w:rPr>
          <w:rFonts w:ascii="Arial" w:eastAsia="Arial" w:hAnsi="Arial" w:cs="B Mitra"/>
          <w:sz w:val="24"/>
          <w:szCs w:val="24"/>
        </w:rPr>
        <w:t xml:space="preserve"> </w:t>
      </w:r>
      <w:r w:rsidRPr="00C856F3">
        <w:rPr>
          <w:rFonts w:ascii="Calibri" w:eastAsia="Calibri" w:hAnsi="Calibri" w:cs="B Mitra"/>
          <w:sz w:val="24"/>
          <w:szCs w:val="24"/>
        </w:rPr>
        <w:t>“smoking zine”(</w:t>
      </w:r>
      <w:r w:rsidRPr="00C856F3">
        <w:rPr>
          <w:rFonts w:ascii="Arial" w:eastAsia="Arial" w:hAnsi="Arial" w:cs="B Mitra"/>
          <w:sz w:val="24"/>
          <w:szCs w:val="24"/>
          <w:rtl/>
        </w:rPr>
        <w:t>سایتی</w:t>
      </w:r>
      <w:r w:rsidRPr="00C856F3">
        <w:rPr>
          <w:rFonts w:ascii="Arial" w:eastAsia="Arial" w:hAnsi="Arial" w:cs="B Mitra"/>
          <w:sz w:val="24"/>
          <w:szCs w:val="24"/>
        </w:rPr>
        <w:t xml:space="preserve"> </w:t>
      </w:r>
      <w:r w:rsidRPr="00C856F3">
        <w:rPr>
          <w:rFonts w:ascii="Arial" w:eastAsia="Arial" w:hAnsi="Arial" w:cs="B Mitra"/>
          <w:sz w:val="24"/>
          <w:szCs w:val="24"/>
          <w:rtl/>
        </w:rPr>
        <w:t>که</w:t>
      </w:r>
      <w:r w:rsidRPr="00C856F3">
        <w:rPr>
          <w:rFonts w:ascii="Arial" w:eastAsia="Arial" w:hAnsi="Arial" w:cs="B Mitra"/>
          <w:sz w:val="24"/>
          <w:szCs w:val="24"/>
        </w:rPr>
        <w:t xml:space="preserve"> </w:t>
      </w:r>
      <w:r w:rsidRPr="00C856F3">
        <w:rPr>
          <w:rFonts w:ascii="Arial" w:eastAsia="Arial" w:hAnsi="Arial" w:cs="B Mitra"/>
          <w:sz w:val="24"/>
          <w:szCs w:val="24"/>
          <w:rtl/>
        </w:rPr>
        <w:t>که</w:t>
      </w:r>
      <w:r w:rsidRPr="00C856F3">
        <w:rPr>
          <w:rFonts w:ascii="Arial" w:eastAsia="Arial" w:hAnsi="Arial" w:cs="B Mitra"/>
          <w:sz w:val="24"/>
          <w:szCs w:val="24"/>
        </w:rPr>
        <w:t xml:space="preserve"> </w:t>
      </w:r>
      <w:r w:rsidRPr="00C856F3">
        <w:rPr>
          <w:rFonts w:ascii="Arial" w:eastAsia="Arial" w:hAnsi="Arial" w:cs="B Mitra"/>
          <w:sz w:val="24"/>
          <w:szCs w:val="24"/>
          <w:rtl/>
        </w:rPr>
        <w:t>برای</w:t>
      </w:r>
      <w:r w:rsidRPr="00C856F3">
        <w:rPr>
          <w:rFonts w:ascii="Arial" w:eastAsia="Arial" w:hAnsi="Arial" w:cs="B Mitra"/>
          <w:sz w:val="24"/>
          <w:szCs w:val="24"/>
        </w:rPr>
        <w:t xml:space="preserve"> </w:t>
      </w:r>
      <w:r w:rsidRPr="00C856F3">
        <w:rPr>
          <w:rFonts w:ascii="Arial" w:eastAsia="Arial" w:hAnsi="Arial" w:cs="B Mitra"/>
          <w:sz w:val="24"/>
          <w:szCs w:val="24"/>
          <w:rtl/>
        </w:rPr>
        <w:t>خودداری</w:t>
      </w:r>
      <w:r w:rsidRPr="00C856F3">
        <w:rPr>
          <w:rFonts w:ascii="Arial" w:eastAsia="Arial" w:hAnsi="Arial" w:cs="B Mitra"/>
          <w:sz w:val="24"/>
          <w:szCs w:val="24"/>
        </w:rPr>
        <w:t xml:space="preserve"> </w:t>
      </w:r>
      <w:r w:rsidRPr="00C856F3">
        <w:rPr>
          <w:rFonts w:ascii="Arial" w:eastAsia="Arial" w:hAnsi="Arial" w:cs="B Mitra"/>
          <w:sz w:val="24"/>
          <w:szCs w:val="24"/>
          <w:rtl/>
        </w:rPr>
        <w:t>کردن</w:t>
      </w:r>
      <w:r w:rsidRPr="00C856F3">
        <w:rPr>
          <w:rFonts w:ascii="Arial" w:eastAsia="Arial" w:hAnsi="Arial" w:cs="B Mitra"/>
          <w:sz w:val="24"/>
          <w:szCs w:val="24"/>
        </w:rPr>
        <w:t xml:space="preserve"> </w:t>
      </w:r>
      <w:r w:rsidRPr="00C856F3">
        <w:rPr>
          <w:rFonts w:ascii="Arial" w:eastAsia="Arial" w:hAnsi="Arial" w:cs="B Mitra"/>
          <w:sz w:val="24"/>
          <w:szCs w:val="24"/>
          <w:rtl/>
        </w:rPr>
        <w:t>از</w:t>
      </w:r>
      <w:r w:rsidRPr="00C856F3">
        <w:rPr>
          <w:rFonts w:ascii="Arial" w:eastAsia="Arial" w:hAnsi="Arial" w:cs="B Mitra"/>
          <w:sz w:val="24"/>
          <w:szCs w:val="24"/>
        </w:rPr>
        <w:t xml:space="preserve"> </w:t>
      </w:r>
      <w:r w:rsidRPr="00C856F3">
        <w:rPr>
          <w:rFonts w:ascii="Arial" w:eastAsia="Arial" w:hAnsi="Arial" w:cs="B Mitra"/>
          <w:sz w:val="24"/>
          <w:szCs w:val="24"/>
          <w:rtl/>
        </w:rPr>
        <w:t>سیگار</w:t>
      </w:r>
      <w:r w:rsidRPr="00C856F3">
        <w:rPr>
          <w:rFonts w:ascii="Arial" w:eastAsia="Arial" w:hAnsi="Arial" w:cs="B Mitra"/>
          <w:sz w:val="24"/>
          <w:szCs w:val="24"/>
        </w:rPr>
        <w:t xml:space="preserve"> </w:t>
      </w:r>
      <w:r w:rsidRPr="00C856F3">
        <w:rPr>
          <w:rFonts w:ascii="Arial" w:eastAsia="Arial" w:hAnsi="Arial" w:cs="B Mitra"/>
          <w:sz w:val="24"/>
          <w:szCs w:val="24"/>
          <w:rtl/>
        </w:rPr>
        <w:t>کشیدن</w:t>
      </w:r>
      <w:r w:rsidRPr="00C856F3">
        <w:rPr>
          <w:rFonts w:ascii="Arial" w:eastAsia="Arial" w:hAnsi="Arial" w:cs="B Mitra"/>
          <w:sz w:val="24"/>
          <w:szCs w:val="24"/>
        </w:rPr>
        <w:t xml:space="preserve"> </w:t>
      </w:r>
      <w:r w:rsidRPr="00C856F3">
        <w:rPr>
          <w:rFonts w:ascii="Arial" w:eastAsia="Arial" w:hAnsi="Arial" w:cs="B Mitra"/>
          <w:sz w:val="24"/>
          <w:szCs w:val="24"/>
          <w:rtl/>
        </w:rPr>
        <w:t>است</w:t>
      </w:r>
      <w:r w:rsidRPr="00C856F3">
        <w:rPr>
          <w:rFonts w:ascii="Arial" w:eastAsia="Arial" w:hAnsi="Arial" w:cs="B Mitra"/>
          <w:sz w:val="24"/>
          <w:szCs w:val="24"/>
        </w:rPr>
        <w:t>)</w:t>
      </w:r>
      <w:r w:rsidRPr="00C856F3">
        <w:rPr>
          <w:rFonts w:ascii="Arial" w:eastAsia="Arial" w:hAnsi="Arial" w:cs="B Mitra"/>
          <w:sz w:val="24"/>
          <w:szCs w:val="24"/>
          <w:rtl/>
        </w:rPr>
        <w:t>،</w:t>
      </w:r>
      <w:r w:rsidRPr="00C856F3">
        <w:rPr>
          <w:rFonts w:ascii="Arial" w:eastAsia="Arial" w:hAnsi="Arial" w:cs="B Mitra"/>
          <w:sz w:val="24"/>
          <w:szCs w:val="24"/>
        </w:rPr>
        <w:br/>
      </w:r>
      <w:r w:rsidRPr="00C856F3">
        <w:rPr>
          <w:rFonts w:ascii="Arial" w:eastAsia="Arial" w:hAnsi="Arial" w:cs="B Mitra"/>
          <w:sz w:val="24"/>
          <w:szCs w:val="24"/>
          <w:rtl/>
        </w:rPr>
        <w:t>روش</w:t>
      </w:r>
      <w:r w:rsidRPr="00C856F3">
        <w:rPr>
          <w:rFonts w:ascii="Arial" w:eastAsia="Arial" w:hAnsi="Arial" w:cs="B Mitra"/>
          <w:sz w:val="24"/>
          <w:szCs w:val="24"/>
        </w:rPr>
        <w:t xml:space="preserve"> </w:t>
      </w:r>
      <w:r w:rsidRPr="00C856F3">
        <w:rPr>
          <w:rFonts w:ascii="Arial" w:eastAsia="Arial" w:hAnsi="Arial" w:cs="B Mitra"/>
          <w:sz w:val="24"/>
          <w:szCs w:val="24"/>
          <w:rtl/>
        </w:rPr>
        <w:t>های</w:t>
      </w:r>
      <w:r w:rsidRPr="00C856F3">
        <w:rPr>
          <w:rFonts w:ascii="Tahoma" w:eastAsia="Tahoma" w:hAnsi="Tahoma" w:cs="B Mitra"/>
          <w:sz w:val="24"/>
          <w:szCs w:val="24"/>
        </w:rPr>
        <w:t xml:space="preserve"> </w:t>
      </w:r>
      <w:r w:rsidRPr="00C856F3">
        <w:rPr>
          <w:rFonts w:ascii="Arial" w:eastAsia="Arial" w:hAnsi="Arial" w:cs="B Mitra"/>
          <w:sz w:val="24"/>
          <w:szCs w:val="24"/>
          <w:rtl/>
        </w:rPr>
        <w:t>پرت</w:t>
      </w:r>
      <w:r w:rsidRPr="00C856F3">
        <w:rPr>
          <w:rFonts w:ascii="Arial" w:eastAsia="Arial" w:hAnsi="Arial" w:cs="B Mitra"/>
          <w:sz w:val="24"/>
          <w:szCs w:val="24"/>
        </w:rPr>
        <w:t xml:space="preserve"> </w:t>
      </w:r>
      <w:r w:rsidRPr="00C856F3">
        <w:rPr>
          <w:rFonts w:ascii="Arial" w:eastAsia="Arial" w:hAnsi="Arial" w:cs="B Mitra"/>
          <w:sz w:val="24"/>
          <w:szCs w:val="24"/>
          <w:rtl/>
        </w:rPr>
        <w:t>کردن</w:t>
      </w:r>
      <w:r w:rsidRPr="00C856F3">
        <w:rPr>
          <w:rFonts w:ascii="Arial" w:eastAsia="Arial" w:hAnsi="Arial" w:cs="B Mitra"/>
          <w:sz w:val="24"/>
          <w:szCs w:val="24"/>
        </w:rPr>
        <w:t xml:space="preserve"> </w:t>
      </w:r>
      <w:r w:rsidRPr="00C856F3">
        <w:rPr>
          <w:rFonts w:ascii="Arial" w:eastAsia="Arial" w:hAnsi="Arial" w:cs="B Mitra"/>
          <w:sz w:val="24"/>
          <w:szCs w:val="24"/>
          <w:rtl/>
        </w:rPr>
        <w:t>حواس</w:t>
      </w:r>
      <w:r w:rsidRPr="00C856F3">
        <w:rPr>
          <w:rFonts w:ascii="Arial" w:eastAsia="Arial" w:hAnsi="Arial" w:cs="B Mitra"/>
          <w:sz w:val="24"/>
          <w:szCs w:val="24"/>
        </w:rPr>
        <w:t xml:space="preserve"> </w:t>
      </w:r>
      <w:r w:rsidRPr="00C856F3">
        <w:rPr>
          <w:rFonts w:ascii="Arial" w:eastAsia="Arial" w:hAnsi="Arial" w:cs="B Mitra"/>
          <w:sz w:val="24"/>
          <w:szCs w:val="24"/>
          <w:rtl/>
        </w:rPr>
        <w:t>شامل</w:t>
      </w:r>
      <w:r w:rsidRPr="00C856F3">
        <w:rPr>
          <w:rFonts w:ascii="Arial" w:eastAsia="Arial" w:hAnsi="Arial" w:cs="B Mitra"/>
          <w:sz w:val="24"/>
          <w:szCs w:val="24"/>
        </w:rPr>
        <w:t xml:space="preserve"> </w:t>
      </w:r>
      <w:r w:rsidRPr="00C856F3">
        <w:rPr>
          <w:rFonts w:ascii="Arial" w:eastAsia="Arial" w:hAnsi="Arial" w:cs="B Mitra"/>
          <w:sz w:val="24"/>
          <w:szCs w:val="24"/>
          <w:rtl/>
        </w:rPr>
        <w:t>ورزش</w:t>
      </w:r>
      <w:r w:rsidRPr="00C856F3">
        <w:rPr>
          <w:rFonts w:ascii="Arial" w:eastAsia="Arial" w:hAnsi="Arial" w:cs="B Mitra"/>
          <w:sz w:val="24"/>
          <w:szCs w:val="24"/>
        </w:rPr>
        <w:t xml:space="preserve"> </w:t>
      </w:r>
      <w:r w:rsidRPr="00C856F3">
        <w:rPr>
          <w:rFonts w:ascii="Arial" w:eastAsia="Arial" w:hAnsi="Arial" w:cs="B Mitra"/>
          <w:sz w:val="24"/>
          <w:szCs w:val="24"/>
          <w:rtl/>
        </w:rPr>
        <w:t>کردن،موسیقی،هنر،آشپزی</w:t>
      </w:r>
      <w:r w:rsidRPr="00C856F3">
        <w:rPr>
          <w:rFonts w:ascii="Arial" w:eastAsia="Arial" w:hAnsi="Arial" w:cs="B Mitra"/>
          <w:sz w:val="24"/>
          <w:szCs w:val="24"/>
        </w:rPr>
        <w:t xml:space="preserve"> </w:t>
      </w:r>
      <w:r w:rsidRPr="00C856F3">
        <w:rPr>
          <w:rFonts w:ascii="Arial" w:eastAsia="Arial" w:hAnsi="Arial" w:cs="B Mitra"/>
          <w:sz w:val="24"/>
          <w:szCs w:val="24"/>
          <w:rtl/>
        </w:rPr>
        <w:t>کردن،چرت</w:t>
      </w:r>
      <w:r w:rsidRPr="00C856F3">
        <w:rPr>
          <w:rFonts w:ascii="Arial" w:eastAsia="Arial" w:hAnsi="Arial" w:cs="B Mitra"/>
          <w:sz w:val="24"/>
          <w:szCs w:val="24"/>
        </w:rPr>
        <w:t xml:space="preserve"> </w:t>
      </w:r>
      <w:r w:rsidRPr="00C856F3">
        <w:rPr>
          <w:rFonts w:ascii="Arial" w:eastAsia="Arial" w:hAnsi="Arial" w:cs="B Mitra"/>
          <w:sz w:val="24"/>
          <w:szCs w:val="24"/>
          <w:rtl/>
        </w:rPr>
        <w:t>زدن</w:t>
      </w:r>
      <w:r w:rsidRPr="00C856F3">
        <w:rPr>
          <w:rFonts w:ascii="Arial" w:eastAsia="Arial" w:hAnsi="Arial" w:cs="B Mitra"/>
          <w:sz w:val="24"/>
          <w:szCs w:val="24"/>
        </w:rPr>
        <w:t xml:space="preserve"> </w:t>
      </w:r>
      <w:r w:rsidRPr="00C856F3">
        <w:rPr>
          <w:rFonts w:ascii="Arial" w:eastAsia="Arial" w:hAnsi="Arial" w:cs="B Mitra"/>
          <w:sz w:val="24"/>
          <w:szCs w:val="24"/>
          <w:rtl/>
        </w:rPr>
        <w:t>وسط</w:t>
      </w:r>
      <w:r w:rsidRPr="00C856F3">
        <w:rPr>
          <w:rFonts w:ascii="Arial" w:eastAsia="Arial" w:hAnsi="Arial" w:cs="B Mitra"/>
          <w:sz w:val="24"/>
          <w:szCs w:val="24"/>
        </w:rPr>
        <w:t xml:space="preserve"> </w:t>
      </w:r>
      <w:r w:rsidRPr="00C856F3">
        <w:rPr>
          <w:rFonts w:ascii="Arial" w:eastAsia="Arial" w:hAnsi="Arial" w:cs="B Mitra"/>
          <w:sz w:val="24"/>
          <w:szCs w:val="24"/>
          <w:rtl/>
        </w:rPr>
        <w:t>روز،آدامس</w:t>
      </w:r>
      <w:r w:rsidRPr="00C856F3">
        <w:rPr>
          <w:rFonts w:ascii="Arial" w:eastAsia="Arial" w:hAnsi="Arial" w:cs="B Mitra"/>
          <w:sz w:val="24"/>
          <w:szCs w:val="24"/>
        </w:rPr>
        <w:t xml:space="preserve"> </w:t>
      </w:r>
      <w:r w:rsidRPr="00C856F3">
        <w:rPr>
          <w:rFonts w:ascii="Arial" w:eastAsia="Arial" w:hAnsi="Arial" w:cs="B Mitra"/>
          <w:sz w:val="24"/>
          <w:szCs w:val="24"/>
          <w:rtl/>
        </w:rPr>
        <w:t>خوردن</w:t>
      </w:r>
      <w:r w:rsidRPr="00C856F3">
        <w:rPr>
          <w:rFonts w:ascii="Arial" w:eastAsia="Arial" w:hAnsi="Arial" w:cs="B Mitra"/>
          <w:sz w:val="24"/>
          <w:szCs w:val="24"/>
        </w:rPr>
        <w:t xml:space="preserve"> </w:t>
      </w:r>
      <w:r w:rsidRPr="00C856F3">
        <w:rPr>
          <w:rFonts w:ascii="Arial" w:eastAsia="Arial" w:hAnsi="Arial" w:cs="B Mitra"/>
          <w:sz w:val="24"/>
          <w:szCs w:val="24"/>
          <w:rtl/>
        </w:rPr>
        <w:t>و</w:t>
      </w:r>
      <w:r w:rsidRPr="00C856F3">
        <w:rPr>
          <w:rFonts w:ascii="Arial" w:eastAsia="Arial" w:hAnsi="Arial" w:cs="B Mitra"/>
          <w:sz w:val="24"/>
          <w:szCs w:val="24"/>
        </w:rPr>
        <w:t xml:space="preserve"> </w:t>
      </w:r>
      <w:r w:rsidRPr="00C856F3">
        <w:rPr>
          <w:rFonts w:ascii="Arial" w:eastAsia="Arial" w:hAnsi="Arial" w:cs="B Mitra"/>
          <w:sz w:val="24"/>
          <w:szCs w:val="24"/>
          <w:rtl/>
        </w:rPr>
        <w:t>صحبت</w:t>
      </w:r>
      <w:r w:rsidRPr="00C856F3">
        <w:rPr>
          <w:rFonts w:ascii="Arial" w:eastAsia="Arial" w:hAnsi="Arial" w:cs="B Mitra"/>
          <w:sz w:val="24"/>
          <w:szCs w:val="24"/>
        </w:rPr>
        <w:t xml:space="preserve"> </w:t>
      </w:r>
      <w:r w:rsidRPr="00C856F3">
        <w:rPr>
          <w:rFonts w:ascii="Arial" w:eastAsia="Arial" w:hAnsi="Arial" w:cs="B Mitra"/>
          <w:sz w:val="24"/>
          <w:szCs w:val="24"/>
          <w:rtl/>
        </w:rPr>
        <w:t>کردن</w:t>
      </w:r>
      <w:r w:rsidRPr="00C856F3">
        <w:rPr>
          <w:rFonts w:ascii="Arial" w:eastAsia="Arial" w:hAnsi="Arial" w:cs="B Mitra"/>
          <w:sz w:val="24"/>
          <w:szCs w:val="24"/>
        </w:rPr>
        <w:t xml:space="preserve"> </w:t>
      </w:r>
      <w:r w:rsidRPr="00C856F3">
        <w:rPr>
          <w:rFonts w:ascii="Arial" w:eastAsia="Arial" w:hAnsi="Arial" w:cs="B Mitra"/>
          <w:sz w:val="24"/>
          <w:szCs w:val="24"/>
          <w:rtl/>
        </w:rPr>
        <w:t>با</w:t>
      </w:r>
      <w:r w:rsidRPr="00C856F3">
        <w:rPr>
          <w:rFonts w:ascii="Arial" w:eastAsia="Arial" w:hAnsi="Arial" w:cs="B Mitra"/>
          <w:sz w:val="24"/>
          <w:szCs w:val="24"/>
        </w:rPr>
        <w:t xml:space="preserve"> </w:t>
      </w:r>
      <w:r w:rsidRPr="00C856F3">
        <w:rPr>
          <w:rFonts w:ascii="Arial" w:eastAsia="Arial" w:hAnsi="Arial" w:cs="B Mitra"/>
          <w:sz w:val="24"/>
          <w:szCs w:val="24"/>
          <w:rtl/>
        </w:rPr>
        <w:t>دوستان</w:t>
      </w:r>
      <w:r w:rsidRPr="00C856F3">
        <w:rPr>
          <w:rFonts w:ascii="Arial" w:eastAsia="Arial" w:hAnsi="Arial" w:cs="B Mitra"/>
          <w:sz w:val="24"/>
          <w:szCs w:val="24"/>
        </w:rPr>
        <w:t xml:space="preserve"> </w:t>
      </w:r>
      <w:r w:rsidRPr="00C856F3">
        <w:rPr>
          <w:rFonts w:ascii="Arial" w:eastAsia="Arial" w:hAnsi="Arial" w:cs="B Mitra"/>
          <w:sz w:val="24"/>
          <w:szCs w:val="24"/>
          <w:rtl/>
        </w:rPr>
        <w:t>می</w:t>
      </w:r>
      <w:r w:rsidRPr="00C856F3">
        <w:rPr>
          <w:rFonts w:ascii="Arial" w:eastAsia="Arial" w:hAnsi="Arial" w:cs="B Mitra"/>
          <w:sz w:val="24"/>
          <w:szCs w:val="24"/>
        </w:rPr>
        <w:t xml:space="preserve"> </w:t>
      </w:r>
      <w:r w:rsidRPr="00C856F3">
        <w:rPr>
          <w:rFonts w:ascii="Arial" w:eastAsia="Arial" w:hAnsi="Arial" w:cs="B Mitra"/>
          <w:sz w:val="24"/>
          <w:szCs w:val="24"/>
          <w:rtl/>
        </w:rPr>
        <w:t>شود</w:t>
      </w:r>
      <w:r w:rsidRPr="00C856F3">
        <w:rPr>
          <w:rFonts w:ascii="Arial" w:eastAsia="Arial" w:hAnsi="Arial" w:cs="B Mitra"/>
          <w:sz w:val="24"/>
          <w:szCs w:val="24"/>
        </w:rPr>
        <w:t>.</w:t>
      </w:r>
    </w:p>
    <w:p w:rsidR="00FA5224" w:rsidRPr="00C856F3" w:rsidRDefault="00FA5224" w:rsidP="00C856F3">
      <w:pPr>
        <w:spacing w:after="0"/>
        <w:rPr>
          <w:rFonts w:ascii="Arial" w:eastAsia="Arial" w:hAnsi="Arial" w:cs="B Mitra"/>
          <w:sz w:val="24"/>
          <w:szCs w:val="24"/>
        </w:rPr>
      </w:pPr>
      <w:r w:rsidRPr="00C856F3">
        <w:rPr>
          <w:rFonts w:ascii="Arial" w:eastAsia="Arial" w:hAnsi="Arial" w:cs="B Mitra"/>
          <w:sz w:val="24"/>
          <w:szCs w:val="24"/>
          <w:rtl/>
        </w:rPr>
        <w:t>در</w:t>
      </w:r>
      <w:r w:rsidRPr="00C856F3">
        <w:rPr>
          <w:rFonts w:ascii="Arial" w:eastAsia="Arial" w:hAnsi="Arial" w:cs="B Mitra"/>
          <w:sz w:val="24"/>
          <w:szCs w:val="24"/>
        </w:rPr>
        <w:t xml:space="preserve"> </w:t>
      </w:r>
      <w:r w:rsidRPr="00C856F3">
        <w:rPr>
          <w:rFonts w:ascii="Arial" w:eastAsia="Arial" w:hAnsi="Arial" w:cs="B Mitra"/>
          <w:sz w:val="24"/>
          <w:szCs w:val="24"/>
          <w:rtl/>
        </w:rPr>
        <w:t>برنامه</w:t>
      </w:r>
      <w:r w:rsidRPr="00C856F3">
        <w:rPr>
          <w:rFonts w:ascii="Arial" w:eastAsia="Arial" w:hAnsi="Arial" w:cs="B Mitra"/>
          <w:sz w:val="24"/>
          <w:szCs w:val="24"/>
        </w:rPr>
        <w:t xml:space="preserve"> </w:t>
      </w:r>
      <w:r w:rsidRPr="00C856F3">
        <w:rPr>
          <w:rFonts w:ascii="Arial" w:eastAsia="Arial" w:hAnsi="Arial" w:cs="B Mitra"/>
          <w:sz w:val="24"/>
          <w:szCs w:val="24"/>
          <w:rtl/>
        </w:rPr>
        <w:t>های</w:t>
      </w:r>
      <w:r w:rsidRPr="00C856F3">
        <w:rPr>
          <w:rFonts w:ascii="Arial" w:eastAsia="Arial" w:hAnsi="Arial" w:cs="B Mitra"/>
          <w:sz w:val="24"/>
          <w:szCs w:val="24"/>
        </w:rPr>
        <w:t xml:space="preserve"> </w:t>
      </w:r>
      <w:r w:rsidRPr="00C856F3">
        <w:rPr>
          <w:rFonts w:ascii="Arial" w:eastAsia="Arial" w:hAnsi="Arial" w:cs="B Mitra"/>
          <w:sz w:val="24"/>
          <w:szCs w:val="24"/>
          <w:rtl/>
        </w:rPr>
        <w:t>آنلاین</w:t>
      </w:r>
      <w:r w:rsidRPr="00C856F3">
        <w:rPr>
          <w:rFonts w:ascii="Arial" w:eastAsia="Arial" w:hAnsi="Arial" w:cs="B Mitra"/>
          <w:sz w:val="24"/>
          <w:szCs w:val="24"/>
        </w:rPr>
        <w:t xml:space="preserve"> </w:t>
      </w:r>
      <w:r w:rsidRPr="00C856F3">
        <w:rPr>
          <w:rFonts w:ascii="Calibri" w:eastAsia="Calibri" w:hAnsi="Calibri" w:cs="B Mitra"/>
          <w:sz w:val="24"/>
          <w:szCs w:val="24"/>
        </w:rPr>
        <w:t xml:space="preserve">VRMC </w:t>
      </w:r>
      <w:r w:rsidRPr="00C856F3">
        <w:rPr>
          <w:rFonts w:ascii="Arial" w:eastAsia="Arial" w:hAnsi="Arial" w:cs="B Mitra"/>
          <w:sz w:val="24"/>
          <w:szCs w:val="24"/>
          <w:rtl/>
        </w:rPr>
        <w:t>برای</w:t>
      </w:r>
      <w:r w:rsidRPr="00C856F3">
        <w:rPr>
          <w:rFonts w:ascii="Arial" w:eastAsia="Arial" w:hAnsi="Arial" w:cs="B Mitra"/>
          <w:sz w:val="24"/>
          <w:szCs w:val="24"/>
        </w:rPr>
        <w:t xml:space="preserve"> </w:t>
      </w:r>
      <w:r w:rsidRPr="00C856F3">
        <w:rPr>
          <w:rFonts w:ascii="Arial" w:eastAsia="Arial" w:hAnsi="Arial" w:cs="B Mitra"/>
          <w:sz w:val="24"/>
          <w:szCs w:val="24"/>
          <w:rtl/>
        </w:rPr>
        <w:t>جلوگیری</w:t>
      </w:r>
      <w:r w:rsidRPr="00C856F3">
        <w:rPr>
          <w:rFonts w:ascii="Arial" w:eastAsia="Arial" w:hAnsi="Arial" w:cs="B Mitra"/>
          <w:sz w:val="24"/>
          <w:szCs w:val="24"/>
        </w:rPr>
        <w:t xml:space="preserve"> </w:t>
      </w:r>
      <w:r w:rsidRPr="00C856F3">
        <w:rPr>
          <w:rFonts w:ascii="Arial" w:eastAsia="Arial" w:hAnsi="Arial" w:cs="B Mitra"/>
          <w:sz w:val="24"/>
          <w:szCs w:val="24"/>
          <w:rtl/>
        </w:rPr>
        <w:t>از</w:t>
      </w:r>
      <w:r w:rsidRPr="00C856F3">
        <w:rPr>
          <w:rFonts w:ascii="Arial" w:eastAsia="Arial" w:hAnsi="Arial" w:cs="B Mitra"/>
          <w:sz w:val="24"/>
          <w:szCs w:val="24"/>
        </w:rPr>
        <w:t xml:space="preserve"> </w:t>
      </w:r>
      <w:r w:rsidRPr="00C856F3">
        <w:rPr>
          <w:rFonts w:ascii="Arial" w:eastAsia="Arial" w:hAnsi="Arial" w:cs="B Mitra"/>
          <w:sz w:val="24"/>
          <w:szCs w:val="24"/>
          <w:rtl/>
        </w:rPr>
        <w:t>سیگار</w:t>
      </w:r>
      <w:r w:rsidRPr="00C856F3">
        <w:rPr>
          <w:rFonts w:ascii="Arial" w:eastAsia="Arial" w:hAnsi="Arial" w:cs="B Mitra"/>
          <w:sz w:val="24"/>
          <w:szCs w:val="24"/>
        </w:rPr>
        <w:t xml:space="preserve"> </w:t>
      </w:r>
      <w:r w:rsidRPr="00C856F3">
        <w:rPr>
          <w:rFonts w:ascii="Arial" w:eastAsia="Arial" w:hAnsi="Arial" w:cs="B Mitra"/>
          <w:sz w:val="24"/>
          <w:szCs w:val="24"/>
          <w:rtl/>
        </w:rPr>
        <w:t>کشیدن</w:t>
      </w:r>
      <w:r w:rsidRPr="00C856F3">
        <w:rPr>
          <w:rFonts w:ascii="Arial" w:eastAsia="Arial" w:hAnsi="Arial" w:cs="B Mitra"/>
          <w:sz w:val="24"/>
          <w:szCs w:val="24"/>
        </w:rPr>
        <w:t xml:space="preserve"> </w:t>
      </w:r>
      <w:r w:rsidRPr="00C856F3">
        <w:rPr>
          <w:rFonts w:ascii="Arial" w:eastAsia="Arial" w:hAnsi="Arial" w:cs="B Mitra"/>
          <w:sz w:val="24"/>
          <w:szCs w:val="24"/>
          <w:rtl/>
        </w:rPr>
        <w:t>نوجوان</w:t>
      </w:r>
      <w:r w:rsidRPr="00C856F3">
        <w:rPr>
          <w:rFonts w:ascii="Arial" w:eastAsia="Arial" w:hAnsi="Arial" w:cs="B Mitra"/>
          <w:sz w:val="24"/>
          <w:szCs w:val="24"/>
        </w:rPr>
        <w:t xml:space="preserve"> </w:t>
      </w:r>
      <w:r w:rsidRPr="00C856F3">
        <w:rPr>
          <w:rFonts w:ascii="Arial" w:eastAsia="Arial" w:hAnsi="Arial" w:cs="B Mitra"/>
          <w:sz w:val="24"/>
          <w:szCs w:val="24"/>
          <w:rtl/>
        </w:rPr>
        <w:t>،برخی</w:t>
      </w:r>
      <w:r w:rsidRPr="00C856F3">
        <w:rPr>
          <w:rFonts w:ascii="Arial" w:eastAsia="Arial" w:hAnsi="Arial" w:cs="B Mitra"/>
          <w:sz w:val="24"/>
          <w:szCs w:val="24"/>
        </w:rPr>
        <w:t xml:space="preserve"> </w:t>
      </w:r>
      <w:r w:rsidRPr="00C856F3">
        <w:rPr>
          <w:rFonts w:ascii="Arial" w:eastAsia="Arial" w:hAnsi="Arial" w:cs="B Mitra"/>
          <w:sz w:val="24"/>
          <w:szCs w:val="24"/>
          <w:rtl/>
        </w:rPr>
        <w:t>از</w:t>
      </w:r>
      <w:r w:rsidRPr="00C856F3">
        <w:rPr>
          <w:rFonts w:ascii="Arial" w:eastAsia="Arial" w:hAnsi="Arial" w:cs="B Mitra"/>
          <w:sz w:val="24"/>
          <w:szCs w:val="24"/>
        </w:rPr>
        <w:t xml:space="preserve"> </w:t>
      </w:r>
      <w:r w:rsidRPr="00C856F3">
        <w:rPr>
          <w:rFonts w:ascii="Arial" w:eastAsia="Arial" w:hAnsi="Arial" w:cs="B Mitra"/>
          <w:sz w:val="24"/>
          <w:szCs w:val="24"/>
          <w:rtl/>
        </w:rPr>
        <w:t>این</w:t>
      </w:r>
      <w:r w:rsidRPr="00C856F3">
        <w:rPr>
          <w:rFonts w:ascii="Arial" w:eastAsia="Arial" w:hAnsi="Arial" w:cs="B Mitra"/>
          <w:sz w:val="24"/>
          <w:szCs w:val="24"/>
        </w:rPr>
        <w:t xml:space="preserve"> </w:t>
      </w:r>
    </w:p>
    <w:p w:rsidR="00FA5224" w:rsidRPr="00C856F3" w:rsidRDefault="00FA5224" w:rsidP="00C856F3">
      <w:pPr>
        <w:spacing w:after="0"/>
        <w:rPr>
          <w:rFonts w:ascii="Arial" w:eastAsia="Arial" w:hAnsi="Arial" w:cs="B Mitra"/>
          <w:sz w:val="24"/>
          <w:szCs w:val="24"/>
        </w:rPr>
      </w:pPr>
      <w:r w:rsidRPr="00C856F3">
        <w:rPr>
          <w:rFonts w:ascii="Arial" w:eastAsia="Arial" w:hAnsi="Arial" w:cs="B Mitra"/>
          <w:sz w:val="24"/>
          <w:szCs w:val="24"/>
          <w:rtl/>
        </w:rPr>
        <w:t>روش</w:t>
      </w:r>
      <w:r w:rsidRPr="00C856F3">
        <w:rPr>
          <w:rFonts w:ascii="Arial" w:eastAsia="Arial" w:hAnsi="Arial" w:cs="B Mitra"/>
          <w:sz w:val="24"/>
          <w:szCs w:val="24"/>
        </w:rPr>
        <w:t xml:space="preserve"> </w:t>
      </w:r>
      <w:r w:rsidRPr="00C856F3">
        <w:rPr>
          <w:rFonts w:ascii="Arial" w:eastAsia="Arial" w:hAnsi="Arial" w:cs="B Mitra"/>
          <w:sz w:val="24"/>
          <w:szCs w:val="24"/>
          <w:rtl/>
        </w:rPr>
        <w:t>های</w:t>
      </w:r>
      <w:r w:rsidRPr="00C856F3">
        <w:rPr>
          <w:rFonts w:ascii="Arial" w:eastAsia="Arial" w:hAnsi="Arial" w:cs="B Mitra"/>
          <w:sz w:val="24"/>
          <w:szCs w:val="24"/>
        </w:rPr>
        <w:t xml:space="preserve"> </w:t>
      </w:r>
      <w:r w:rsidRPr="00C856F3">
        <w:rPr>
          <w:rFonts w:ascii="Arial" w:eastAsia="Arial" w:hAnsi="Arial" w:cs="B Mitra"/>
          <w:sz w:val="24"/>
          <w:szCs w:val="24"/>
          <w:rtl/>
        </w:rPr>
        <w:t>پرت</w:t>
      </w:r>
      <w:r w:rsidRPr="00C856F3">
        <w:rPr>
          <w:rFonts w:ascii="Arial" w:eastAsia="Arial" w:hAnsi="Arial" w:cs="B Mitra"/>
          <w:sz w:val="24"/>
          <w:szCs w:val="24"/>
        </w:rPr>
        <w:t xml:space="preserve"> </w:t>
      </w:r>
      <w:r w:rsidRPr="00C856F3">
        <w:rPr>
          <w:rFonts w:ascii="Arial" w:eastAsia="Arial" w:hAnsi="Arial" w:cs="B Mitra"/>
          <w:sz w:val="24"/>
          <w:szCs w:val="24"/>
          <w:rtl/>
        </w:rPr>
        <w:t>کردن</w:t>
      </w:r>
      <w:r w:rsidRPr="00C856F3">
        <w:rPr>
          <w:rFonts w:ascii="Arial" w:eastAsia="Arial" w:hAnsi="Arial" w:cs="B Mitra"/>
          <w:sz w:val="24"/>
          <w:szCs w:val="24"/>
        </w:rPr>
        <w:t xml:space="preserve"> </w:t>
      </w:r>
      <w:r w:rsidRPr="00C856F3">
        <w:rPr>
          <w:rFonts w:ascii="Arial" w:eastAsia="Arial" w:hAnsi="Arial" w:cs="B Mitra"/>
          <w:sz w:val="24"/>
          <w:szCs w:val="24"/>
          <w:rtl/>
        </w:rPr>
        <w:t>حواس</w:t>
      </w:r>
      <w:r w:rsidRPr="00C856F3">
        <w:rPr>
          <w:rFonts w:ascii="Arial" w:eastAsia="Arial" w:hAnsi="Arial" w:cs="B Mitra"/>
          <w:sz w:val="24"/>
          <w:szCs w:val="24"/>
        </w:rPr>
        <w:t xml:space="preserve"> </w:t>
      </w:r>
      <w:r w:rsidRPr="00C856F3">
        <w:rPr>
          <w:rFonts w:ascii="Arial" w:eastAsia="Arial" w:hAnsi="Arial" w:cs="B Mitra"/>
          <w:sz w:val="24"/>
          <w:szCs w:val="24"/>
          <w:rtl/>
        </w:rPr>
        <w:t>در</w:t>
      </w:r>
      <w:r w:rsidRPr="00C856F3">
        <w:rPr>
          <w:rFonts w:ascii="Arial" w:eastAsia="Arial" w:hAnsi="Arial" w:cs="B Mitra"/>
          <w:sz w:val="24"/>
          <w:szCs w:val="24"/>
        </w:rPr>
        <w:t xml:space="preserve"> </w:t>
      </w:r>
      <w:r w:rsidRPr="00C856F3">
        <w:rPr>
          <w:rFonts w:ascii="Arial" w:eastAsia="Arial" w:hAnsi="Arial" w:cs="B Mitra"/>
          <w:sz w:val="24"/>
          <w:szCs w:val="24"/>
          <w:rtl/>
        </w:rPr>
        <w:t>قالب</w:t>
      </w:r>
      <w:r w:rsidRPr="00C856F3">
        <w:rPr>
          <w:rFonts w:ascii="Arial" w:eastAsia="Arial" w:hAnsi="Arial" w:cs="B Mitra"/>
          <w:sz w:val="24"/>
          <w:szCs w:val="24"/>
        </w:rPr>
        <w:t xml:space="preserve"> </w:t>
      </w:r>
      <w:r w:rsidRPr="00C856F3">
        <w:rPr>
          <w:rFonts w:ascii="Arial" w:eastAsia="Arial" w:hAnsi="Arial" w:cs="B Mitra"/>
          <w:sz w:val="24"/>
          <w:szCs w:val="24"/>
          <w:rtl/>
        </w:rPr>
        <w:t>بازی</w:t>
      </w:r>
      <w:r w:rsidRPr="00C856F3">
        <w:rPr>
          <w:rFonts w:ascii="Arial" w:eastAsia="Arial" w:hAnsi="Arial" w:cs="B Mitra"/>
          <w:sz w:val="24"/>
          <w:szCs w:val="24"/>
        </w:rPr>
        <w:t xml:space="preserve"> </w:t>
      </w:r>
      <w:r w:rsidRPr="00C856F3">
        <w:rPr>
          <w:rFonts w:ascii="Arial" w:eastAsia="Arial" w:hAnsi="Arial" w:cs="B Mitra"/>
          <w:sz w:val="24"/>
          <w:szCs w:val="24"/>
          <w:rtl/>
        </w:rPr>
        <w:t>گنجانده</w:t>
      </w:r>
      <w:r w:rsidRPr="00C856F3">
        <w:rPr>
          <w:rFonts w:ascii="Arial" w:eastAsia="Arial" w:hAnsi="Arial" w:cs="B Mitra"/>
          <w:sz w:val="24"/>
          <w:szCs w:val="24"/>
        </w:rPr>
        <w:t xml:space="preserve"> </w:t>
      </w:r>
      <w:r w:rsidRPr="00C856F3">
        <w:rPr>
          <w:rFonts w:ascii="Arial" w:eastAsia="Arial" w:hAnsi="Arial" w:cs="B Mitra"/>
          <w:sz w:val="24"/>
          <w:szCs w:val="24"/>
          <w:rtl/>
        </w:rPr>
        <w:t>شده</w:t>
      </w:r>
      <w:r w:rsidRPr="00C856F3">
        <w:rPr>
          <w:rFonts w:ascii="Arial" w:eastAsia="Arial" w:hAnsi="Arial" w:cs="B Mitra"/>
          <w:sz w:val="24"/>
          <w:szCs w:val="24"/>
        </w:rPr>
        <w:t xml:space="preserve"> </w:t>
      </w:r>
      <w:r w:rsidRPr="00C856F3">
        <w:rPr>
          <w:rFonts w:ascii="Arial" w:eastAsia="Arial" w:hAnsi="Arial" w:cs="B Mitra"/>
          <w:sz w:val="24"/>
          <w:szCs w:val="24"/>
          <w:rtl/>
        </w:rPr>
        <w:t>است</w:t>
      </w:r>
      <w:r w:rsidRPr="00C856F3">
        <w:rPr>
          <w:rFonts w:ascii="Arial" w:eastAsia="Arial" w:hAnsi="Arial" w:cs="B Mitra"/>
          <w:sz w:val="24"/>
          <w:szCs w:val="24"/>
        </w:rPr>
        <w:t xml:space="preserve"> </w:t>
      </w:r>
      <w:r w:rsidRPr="00C856F3">
        <w:rPr>
          <w:rFonts w:ascii="Arial" w:eastAsia="Arial" w:hAnsi="Arial" w:cs="B Mitra"/>
          <w:sz w:val="24"/>
          <w:szCs w:val="24"/>
          <w:rtl/>
        </w:rPr>
        <w:t>که</w:t>
      </w:r>
      <w:r w:rsidRPr="00C856F3">
        <w:rPr>
          <w:rFonts w:ascii="Arial" w:eastAsia="Arial" w:hAnsi="Arial" w:cs="B Mitra"/>
          <w:sz w:val="24"/>
          <w:szCs w:val="24"/>
        </w:rPr>
        <w:t xml:space="preserve"> </w:t>
      </w:r>
      <w:r w:rsidRPr="00C856F3">
        <w:rPr>
          <w:rFonts w:ascii="Arial" w:eastAsia="Arial" w:hAnsi="Arial" w:cs="B Mitra"/>
          <w:sz w:val="24"/>
          <w:szCs w:val="24"/>
          <w:rtl/>
        </w:rPr>
        <w:t>به</w:t>
      </w:r>
      <w:r w:rsidRPr="00C856F3">
        <w:rPr>
          <w:rFonts w:ascii="Arial" w:eastAsia="Arial" w:hAnsi="Arial" w:cs="B Mitra"/>
          <w:sz w:val="24"/>
          <w:szCs w:val="24"/>
        </w:rPr>
        <w:t xml:space="preserve"> </w:t>
      </w:r>
      <w:r w:rsidRPr="00C856F3">
        <w:rPr>
          <w:rFonts w:ascii="Arial" w:eastAsia="Arial" w:hAnsi="Arial" w:cs="B Mitra"/>
          <w:sz w:val="24"/>
          <w:szCs w:val="24"/>
          <w:rtl/>
        </w:rPr>
        <w:t>استفاده</w:t>
      </w:r>
      <w:r w:rsidRPr="00C856F3">
        <w:rPr>
          <w:rFonts w:ascii="Arial" w:eastAsia="Arial" w:hAnsi="Arial" w:cs="B Mitra"/>
          <w:sz w:val="24"/>
          <w:szCs w:val="24"/>
        </w:rPr>
        <w:t xml:space="preserve"> </w:t>
      </w:r>
      <w:r w:rsidRPr="00C856F3">
        <w:rPr>
          <w:rFonts w:ascii="Arial" w:eastAsia="Arial" w:hAnsi="Arial" w:cs="B Mitra"/>
          <w:sz w:val="24"/>
          <w:szCs w:val="24"/>
          <w:rtl/>
        </w:rPr>
        <w:t>کنندگان</w:t>
      </w:r>
      <w:r w:rsidRPr="00C856F3">
        <w:rPr>
          <w:rFonts w:ascii="Arial" w:eastAsia="Arial" w:hAnsi="Arial" w:cs="B Mitra"/>
          <w:sz w:val="24"/>
          <w:szCs w:val="24"/>
        </w:rPr>
        <w:t xml:space="preserve"> </w:t>
      </w:r>
      <w:r w:rsidRPr="00C856F3">
        <w:rPr>
          <w:rFonts w:ascii="Arial" w:eastAsia="Arial" w:hAnsi="Arial" w:cs="B Mitra"/>
          <w:sz w:val="24"/>
          <w:szCs w:val="24"/>
          <w:rtl/>
        </w:rPr>
        <w:t>این</w:t>
      </w:r>
      <w:r w:rsidRPr="00C856F3">
        <w:rPr>
          <w:rFonts w:ascii="Arial" w:eastAsia="Arial" w:hAnsi="Arial" w:cs="B Mitra"/>
          <w:sz w:val="24"/>
          <w:szCs w:val="24"/>
        </w:rPr>
        <w:t xml:space="preserve"> </w:t>
      </w:r>
      <w:r w:rsidRPr="00C856F3">
        <w:rPr>
          <w:rFonts w:ascii="Arial" w:eastAsia="Arial" w:hAnsi="Arial" w:cs="B Mitra"/>
          <w:sz w:val="24"/>
          <w:szCs w:val="24"/>
          <w:rtl/>
        </w:rPr>
        <w:t>برنامه،آموزش</w:t>
      </w:r>
      <w:r w:rsidRPr="00C856F3">
        <w:rPr>
          <w:rFonts w:ascii="Arial" w:eastAsia="Arial" w:hAnsi="Arial" w:cs="B Mitra"/>
          <w:sz w:val="24"/>
          <w:szCs w:val="24"/>
        </w:rPr>
        <w:t xml:space="preserve"> </w:t>
      </w:r>
      <w:r w:rsidRPr="00C856F3">
        <w:rPr>
          <w:rFonts w:ascii="Arial" w:eastAsia="Arial" w:hAnsi="Arial" w:cs="B Mitra"/>
          <w:sz w:val="24"/>
          <w:szCs w:val="24"/>
          <w:rtl/>
        </w:rPr>
        <w:t>میدهد</w:t>
      </w:r>
      <w:r w:rsidRPr="00C856F3">
        <w:rPr>
          <w:rFonts w:ascii="Arial" w:eastAsia="Arial" w:hAnsi="Arial" w:cs="B Mitra"/>
          <w:sz w:val="24"/>
          <w:szCs w:val="24"/>
        </w:rPr>
        <w:t xml:space="preserve"> </w:t>
      </w:r>
      <w:r w:rsidRPr="00C856F3">
        <w:rPr>
          <w:rFonts w:ascii="Arial" w:eastAsia="Arial" w:hAnsi="Arial" w:cs="B Mitra"/>
          <w:sz w:val="24"/>
          <w:szCs w:val="24"/>
          <w:rtl/>
        </w:rPr>
        <w:t>که</w:t>
      </w:r>
      <w:r w:rsidRPr="00C856F3">
        <w:rPr>
          <w:rFonts w:ascii="Arial" w:eastAsia="Arial" w:hAnsi="Arial" w:cs="B Mitra"/>
          <w:sz w:val="24"/>
          <w:szCs w:val="24"/>
        </w:rPr>
        <w:t xml:space="preserve"> </w:t>
      </w:r>
      <w:r w:rsidRPr="00C856F3">
        <w:rPr>
          <w:rFonts w:ascii="Arial" w:eastAsia="Arial" w:hAnsi="Arial" w:cs="B Mitra"/>
          <w:sz w:val="24"/>
          <w:szCs w:val="24"/>
          <w:rtl/>
        </w:rPr>
        <w:t>چگونه</w:t>
      </w:r>
      <w:r w:rsidRPr="00C856F3">
        <w:rPr>
          <w:rFonts w:ascii="Arial" w:eastAsia="Arial" w:hAnsi="Arial" w:cs="B Mitra"/>
          <w:sz w:val="24"/>
          <w:szCs w:val="24"/>
        </w:rPr>
        <w:t xml:space="preserve"> </w:t>
      </w:r>
      <w:r w:rsidRPr="00C856F3">
        <w:rPr>
          <w:rFonts w:ascii="Arial" w:eastAsia="Arial" w:hAnsi="Arial" w:cs="B Mitra"/>
          <w:sz w:val="24"/>
          <w:szCs w:val="24"/>
          <w:rtl/>
        </w:rPr>
        <w:t>با</w:t>
      </w:r>
      <w:r w:rsidRPr="00C856F3">
        <w:rPr>
          <w:rFonts w:ascii="Arial" w:eastAsia="Arial" w:hAnsi="Arial" w:cs="B Mitra"/>
          <w:sz w:val="24"/>
          <w:szCs w:val="24"/>
        </w:rPr>
        <w:t xml:space="preserve"> </w:t>
      </w:r>
      <w:r w:rsidRPr="00C856F3">
        <w:rPr>
          <w:rFonts w:ascii="Arial" w:eastAsia="Arial" w:hAnsi="Arial" w:cs="B Mitra"/>
          <w:sz w:val="24"/>
          <w:szCs w:val="24"/>
          <w:rtl/>
        </w:rPr>
        <w:t>اشتیاق</w:t>
      </w:r>
      <w:r w:rsidRPr="00C856F3">
        <w:rPr>
          <w:rFonts w:ascii="Arial" w:eastAsia="Arial" w:hAnsi="Arial" w:cs="B Mitra"/>
          <w:sz w:val="24"/>
          <w:szCs w:val="24"/>
        </w:rPr>
        <w:t xml:space="preserve"> </w:t>
      </w:r>
      <w:r w:rsidRPr="00C856F3">
        <w:rPr>
          <w:rFonts w:ascii="Arial" w:eastAsia="Arial" w:hAnsi="Arial" w:cs="B Mitra"/>
          <w:sz w:val="24"/>
          <w:szCs w:val="24"/>
          <w:rtl/>
        </w:rPr>
        <w:t>خود</w:t>
      </w:r>
      <w:r w:rsidRPr="00C856F3">
        <w:rPr>
          <w:rFonts w:ascii="Arial" w:eastAsia="Arial" w:hAnsi="Arial" w:cs="B Mitra"/>
          <w:sz w:val="24"/>
          <w:szCs w:val="24"/>
        </w:rPr>
        <w:t xml:space="preserve"> </w:t>
      </w:r>
      <w:r w:rsidRPr="00C856F3">
        <w:rPr>
          <w:rFonts w:ascii="Arial" w:eastAsia="Arial" w:hAnsi="Arial" w:cs="B Mitra"/>
          <w:sz w:val="24"/>
          <w:szCs w:val="24"/>
          <w:rtl/>
        </w:rPr>
        <w:t>به</w:t>
      </w:r>
      <w:r w:rsidRPr="00C856F3">
        <w:rPr>
          <w:rFonts w:ascii="Arial" w:eastAsia="Arial" w:hAnsi="Arial" w:cs="B Mitra"/>
          <w:sz w:val="24"/>
          <w:szCs w:val="24"/>
        </w:rPr>
        <w:t xml:space="preserve"> </w:t>
      </w:r>
      <w:r w:rsidRPr="00C856F3">
        <w:rPr>
          <w:rFonts w:ascii="Arial" w:eastAsia="Arial" w:hAnsi="Arial" w:cs="B Mitra"/>
          <w:sz w:val="24"/>
          <w:szCs w:val="24"/>
          <w:rtl/>
        </w:rPr>
        <w:t>سیگار</w:t>
      </w:r>
      <w:r w:rsidRPr="00C856F3">
        <w:rPr>
          <w:rFonts w:ascii="Arial" w:eastAsia="Arial" w:hAnsi="Arial" w:cs="B Mitra"/>
          <w:sz w:val="24"/>
          <w:szCs w:val="24"/>
        </w:rPr>
        <w:t xml:space="preserve"> </w:t>
      </w:r>
      <w:r w:rsidRPr="00C856F3">
        <w:rPr>
          <w:rFonts w:ascii="Arial" w:eastAsia="Arial" w:hAnsi="Arial" w:cs="B Mitra"/>
          <w:sz w:val="24"/>
          <w:szCs w:val="24"/>
          <w:rtl/>
        </w:rPr>
        <w:t>کشیدن</w:t>
      </w:r>
      <w:r w:rsidRPr="00C856F3">
        <w:rPr>
          <w:rFonts w:ascii="Arial" w:eastAsia="Arial" w:hAnsi="Arial" w:cs="B Mitra"/>
          <w:sz w:val="24"/>
          <w:szCs w:val="24"/>
        </w:rPr>
        <w:t xml:space="preserve"> </w:t>
      </w:r>
      <w:r w:rsidRPr="00C856F3">
        <w:rPr>
          <w:rFonts w:ascii="Arial" w:eastAsia="Arial" w:hAnsi="Arial" w:cs="B Mitra"/>
          <w:sz w:val="24"/>
          <w:szCs w:val="24"/>
          <w:rtl/>
        </w:rPr>
        <w:t>مبارزه</w:t>
      </w:r>
      <w:r w:rsidRPr="00C856F3">
        <w:rPr>
          <w:rFonts w:ascii="Arial" w:eastAsia="Arial" w:hAnsi="Arial" w:cs="B Mitra"/>
          <w:sz w:val="24"/>
          <w:szCs w:val="24"/>
        </w:rPr>
        <w:t xml:space="preserve"> </w:t>
      </w:r>
      <w:r w:rsidRPr="00C856F3">
        <w:rPr>
          <w:rFonts w:ascii="Arial" w:eastAsia="Arial" w:hAnsi="Arial" w:cs="B Mitra"/>
          <w:sz w:val="24"/>
          <w:szCs w:val="24"/>
          <w:rtl/>
        </w:rPr>
        <w:t>کنند</w:t>
      </w:r>
      <w:r w:rsidRPr="00C856F3">
        <w:rPr>
          <w:rFonts w:ascii="Arial" w:eastAsia="Arial" w:hAnsi="Arial" w:cs="B Mitra"/>
          <w:sz w:val="24"/>
          <w:szCs w:val="24"/>
        </w:rPr>
        <w:t>.</w:t>
      </w:r>
    </w:p>
    <w:p w:rsidR="00FA5224" w:rsidRPr="00C856F3" w:rsidRDefault="00FA5224" w:rsidP="00C856F3">
      <w:pPr>
        <w:spacing w:after="0"/>
        <w:rPr>
          <w:rFonts w:ascii="Arial" w:eastAsia="Arial" w:hAnsi="Arial" w:cs="B Mitra"/>
          <w:sz w:val="24"/>
          <w:szCs w:val="24"/>
        </w:rPr>
      </w:pPr>
      <w:r w:rsidRPr="00C856F3">
        <w:rPr>
          <w:rFonts w:ascii="Arial" w:eastAsia="Arial" w:hAnsi="Arial" w:cs="B Mitra"/>
          <w:sz w:val="24"/>
          <w:szCs w:val="24"/>
          <w:rtl/>
        </w:rPr>
        <w:t>هر</w:t>
      </w:r>
      <w:r w:rsidRPr="00C856F3">
        <w:rPr>
          <w:rFonts w:ascii="Arial" w:eastAsia="Arial" w:hAnsi="Arial" w:cs="B Mitra"/>
          <w:sz w:val="24"/>
          <w:szCs w:val="24"/>
        </w:rPr>
        <w:t xml:space="preserve"> </w:t>
      </w:r>
      <w:r w:rsidRPr="00C856F3">
        <w:rPr>
          <w:rFonts w:ascii="Arial" w:eastAsia="Arial" w:hAnsi="Arial" w:cs="B Mitra"/>
          <w:sz w:val="24"/>
          <w:szCs w:val="24"/>
          <w:rtl/>
        </w:rPr>
        <w:t>چه</w:t>
      </w:r>
      <w:r w:rsidRPr="00C856F3">
        <w:rPr>
          <w:rFonts w:ascii="Arial" w:eastAsia="Arial" w:hAnsi="Arial" w:cs="B Mitra"/>
          <w:sz w:val="24"/>
          <w:szCs w:val="24"/>
        </w:rPr>
        <w:t xml:space="preserve"> </w:t>
      </w:r>
      <w:r w:rsidRPr="00C856F3">
        <w:rPr>
          <w:rFonts w:ascii="Arial" w:eastAsia="Arial" w:hAnsi="Arial" w:cs="B Mitra"/>
          <w:sz w:val="24"/>
          <w:szCs w:val="24"/>
          <w:rtl/>
        </w:rPr>
        <w:t>که</w:t>
      </w:r>
      <w:r w:rsidRPr="00C856F3">
        <w:rPr>
          <w:rFonts w:ascii="Arial" w:eastAsia="Arial" w:hAnsi="Arial" w:cs="B Mitra"/>
          <w:sz w:val="24"/>
          <w:szCs w:val="24"/>
        </w:rPr>
        <w:t xml:space="preserve"> </w:t>
      </w:r>
      <w:r w:rsidRPr="00C856F3">
        <w:rPr>
          <w:rFonts w:ascii="Arial" w:eastAsia="Arial" w:hAnsi="Arial" w:cs="B Mitra"/>
          <w:sz w:val="24"/>
          <w:szCs w:val="24"/>
          <w:rtl/>
        </w:rPr>
        <w:t>این</w:t>
      </w:r>
      <w:r w:rsidRPr="00C856F3">
        <w:rPr>
          <w:rFonts w:ascii="Arial" w:eastAsia="Arial" w:hAnsi="Arial" w:cs="B Mitra"/>
          <w:sz w:val="24"/>
          <w:szCs w:val="24"/>
        </w:rPr>
        <w:t xml:space="preserve"> </w:t>
      </w:r>
      <w:r w:rsidRPr="00C856F3">
        <w:rPr>
          <w:rFonts w:ascii="Arial" w:eastAsia="Arial" w:hAnsi="Arial" w:cs="B Mitra"/>
          <w:sz w:val="24"/>
          <w:szCs w:val="24"/>
          <w:rtl/>
        </w:rPr>
        <w:t>افراد</w:t>
      </w:r>
      <w:r w:rsidRPr="00C856F3">
        <w:rPr>
          <w:rFonts w:ascii="Arial" w:eastAsia="Arial" w:hAnsi="Arial" w:cs="B Mitra"/>
          <w:sz w:val="24"/>
          <w:szCs w:val="24"/>
        </w:rPr>
        <w:t xml:space="preserve"> </w:t>
      </w:r>
      <w:r w:rsidRPr="00C856F3">
        <w:rPr>
          <w:rFonts w:ascii="Arial" w:eastAsia="Arial" w:hAnsi="Arial" w:cs="B Mitra"/>
          <w:sz w:val="24"/>
          <w:szCs w:val="24"/>
          <w:rtl/>
        </w:rPr>
        <w:t>در</w:t>
      </w:r>
      <w:r w:rsidRPr="00C856F3">
        <w:rPr>
          <w:rFonts w:ascii="Arial" w:eastAsia="Arial" w:hAnsi="Arial" w:cs="B Mitra"/>
          <w:sz w:val="24"/>
          <w:szCs w:val="24"/>
        </w:rPr>
        <w:t xml:space="preserve"> </w:t>
      </w:r>
      <w:r w:rsidRPr="00C856F3">
        <w:rPr>
          <w:rFonts w:ascii="Arial" w:eastAsia="Arial" w:hAnsi="Arial" w:cs="B Mitra"/>
          <w:sz w:val="24"/>
          <w:szCs w:val="24"/>
          <w:rtl/>
        </w:rPr>
        <w:t>طول</w:t>
      </w:r>
      <w:r w:rsidRPr="00C856F3">
        <w:rPr>
          <w:rFonts w:ascii="Arial" w:eastAsia="Arial" w:hAnsi="Arial" w:cs="B Mitra"/>
          <w:sz w:val="24"/>
          <w:szCs w:val="24"/>
        </w:rPr>
        <w:t xml:space="preserve"> </w:t>
      </w:r>
      <w:r w:rsidRPr="00C856F3">
        <w:rPr>
          <w:rFonts w:ascii="Arial" w:eastAsia="Arial" w:hAnsi="Arial" w:cs="B Mitra"/>
          <w:sz w:val="24"/>
          <w:szCs w:val="24"/>
          <w:rtl/>
        </w:rPr>
        <w:t>برنامه</w:t>
      </w:r>
      <w:r w:rsidRPr="00C856F3">
        <w:rPr>
          <w:rFonts w:ascii="Arial" w:eastAsia="Arial" w:hAnsi="Arial" w:cs="B Mitra"/>
          <w:sz w:val="24"/>
          <w:szCs w:val="24"/>
        </w:rPr>
        <w:t xml:space="preserve"> </w:t>
      </w:r>
      <w:r w:rsidRPr="00C856F3">
        <w:rPr>
          <w:rFonts w:ascii="Arial" w:eastAsia="Arial" w:hAnsi="Arial" w:cs="B Mitra"/>
          <w:sz w:val="24"/>
          <w:szCs w:val="24"/>
          <w:rtl/>
        </w:rPr>
        <w:t>جلوتر</w:t>
      </w:r>
      <w:r w:rsidRPr="00C856F3">
        <w:rPr>
          <w:rFonts w:ascii="Arial" w:eastAsia="Arial" w:hAnsi="Arial" w:cs="B Mitra"/>
          <w:sz w:val="24"/>
          <w:szCs w:val="24"/>
        </w:rPr>
        <w:t xml:space="preserve"> </w:t>
      </w:r>
      <w:r w:rsidRPr="00C856F3">
        <w:rPr>
          <w:rFonts w:ascii="Arial" w:eastAsia="Arial" w:hAnsi="Arial" w:cs="B Mitra"/>
          <w:sz w:val="24"/>
          <w:szCs w:val="24"/>
          <w:rtl/>
        </w:rPr>
        <w:t>می</w:t>
      </w:r>
      <w:r w:rsidRPr="00C856F3">
        <w:rPr>
          <w:rFonts w:ascii="Arial" w:eastAsia="Arial" w:hAnsi="Arial" w:cs="B Mitra"/>
          <w:sz w:val="24"/>
          <w:szCs w:val="24"/>
        </w:rPr>
        <w:t xml:space="preserve"> </w:t>
      </w:r>
      <w:r w:rsidRPr="00C856F3">
        <w:rPr>
          <w:rFonts w:ascii="Arial" w:eastAsia="Arial" w:hAnsi="Arial" w:cs="B Mitra"/>
          <w:sz w:val="24"/>
          <w:szCs w:val="24"/>
          <w:rtl/>
        </w:rPr>
        <w:t>روند،</w:t>
      </w:r>
      <w:r w:rsidRPr="00C856F3">
        <w:rPr>
          <w:rFonts w:ascii="Arial" w:eastAsia="Arial" w:hAnsi="Arial" w:cs="B Mitra"/>
          <w:sz w:val="24"/>
          <w:szCs w:val="24"/>
        </w:rPr>
        <w:t xml:space="preserve"> </w:t>
      </w:r>
      <w:r w:rsidRPr="00C856F3">
        <w:rPr>
          <w:rFonts w:ascii="Arial" w:eastAsia="Arial" w:hAnsi="Arial" w:cs="B Mitra"/>
          <w:sz w:val="24"/>
          <w:szCs w:val="24"/>
          <w:rtl/>
        </w:rPr>
        <w:t>تلاش</w:t>
      </w:r>
      <w:r w:rsidRPr="00C856F3">
        <w:rPr>
          <w:rFonts w:ascii="Arial" w:eastAsia="Arial" w:hAnsi="Arial" w:cs="B Mitra"/>
          <w:sz w:val="24"/>
          <w:szCs w:val="24"/>
        </w:rPr>
        <w:t xml:space="preserve"> </w:t>
      </w:r>
      <w:r w:rsidRPr="00C856F3">
        <w:rPr>
          <w:rFonts w:ascii="Arial" w:eastAsia="Arial" w:hAnsi="Arial" w:cs="B Mitra"/>
          <w:sz w:val="24"/>
          <w:szCs w:val="24"/>
          <w:rtl/>
        </w:rPr>
        <w:t>می</w:t>
      </w:r>
      <w:r w:rsidRPr="00C856F3">
        <w:rPr>
          <w:rFonts w:ascii="Arial" w:eastAsia="Arial" w:hAnsi="Arial" w:cs="B Mitra"/>
          <w:sz w:val="24"/>
          <w:szCs w:val="24"/>
        </w:rPr>
        <w:t xml:space="preserve"> </w:t>
      </w:r>
      <w:r w:rsidRPr="00C856F3">
        <w:rPr>
          <w:rFonts w:ascii="Arial" w:eastAsia="Arial" w:hAnsi="Arial" w:cs="B Mitra"/>
          <w:sz w:val="24"/>
          <w:szCs w:val="24"/>
          <w:rtl/>
        </w:rPr>
        <w:t>کنند</w:t>
      </w:r>
      <w:r w:rsidRPr="00C856F3">
        <w:rPr>
          <w:rFonts w:ascii="Arial" w:eastAsia="Arial" w:hAnsi="Arial" w:cs="B Mitra"/>
          <w:sz w:val="24"/>
          <w:szCs w:val="24"/>
        </w:rPr>
        <w:t xml:space="preserve"> </w:t>
      </w:r>
      <w:r w:rsidRPr="00C856F3">
        <w:rPr>
          <w:rFonts w:ascii="Arial" w:eastAsia="Arial" w:hAnsi="Arial" w:cs="B Mitra"/>
          <w:sz w:val="24"/>
          <w:szCs w:val="24"/>
          <w:rtl/>
        </w:rPr>
        <w:t>که</w:t>
      </w:r>
      <w:r w:rsidRPr="00C856F3">
        <w:rPr>
          <w:rFonts w:ascii="Arial" w:eastAsia="Arial" w:hAnsi="Arial" w:cs="B Mitra"/>
          <w:sz w:val="24"/>
          <w:szCs w:val="24"/>
        </w:rPr>
        <w:t xml:space="preserve"> </w:t>
      </w:r>
      <w:r w:rsidRPr="00C856F3">
        <w:rPr>
          <w:rFonts w:ascii="Arial" w:eastAsia="Arial" w:hAnsi="Arial" w:cs="B Mitra"/>
          <w:sz w:val="24"/>
          <w:szCs w:val="24"/>
          <w:rtl/>
        </w:rPr>
        <w:t>قبل</w:t>
      </w:r>
      <w:r w:rsidRPr="00C856F3">
        <w:rPr>
          <w:rFonts w:ascii="Arial" w:eastAsia="Arial" w:hAnsi="Arial" w:cs="B Mitra"/>
          <w:sz w:val="24"/>
          <w:szCs w:val="24"/>
        </w:rPr>
        <w:t xml:space="preserve"> </w:t>
      </w:r>
      <w:r w:rsidRPr="00C856F3">
        <w:rPr>
          <w:rFonts w:ascii="Arial" w:eastAsia="Arial" w:hAnsi="Arial" w:cs="B Mitra"/>
          <w:sz w:val="24"/>
          <w:szCs w:val="24"/>
          <w:rtl/>
        </w:rPr>
        <w:t>از</w:t>
      </w:r>
      <w:r w:rsidRPr="00C856F3">
        <w:rPr>
          <w:rFonts w:ascii="Arial" w:eastAsia="Arial" w:hAnsi="Arial" w:cs="B Mitra"/>
          <w:sz w:val="24"/>
          <w:szCs w:val="24"/>
        </w:rPr>
        <w:t xml:space="preserve"> </w:t>
      </w:r>
      <w:r w:rsidRPr="00C856F3">
        <w:rPr>
          <w:rFonts w:ascii="Calibri" w:eastAsia="Calibri" w:hAnsi="Calibri" w:cs="B Mitra"/>
          <w:sz w:val="24"/>
          <w:szCs w:val="24"/>
        </w:rPr>
        <w:t>”</w:t>
      </w:r>
      <w:r w:rsidRPr="00C856F3">
        <w:rPr>
          <w:rFonts w:ascii="Arial" w:eastAsia="Arial" w:hAnsi="Arial" w:cs="B Mitra"/>
          <w:sz w:val="24"/>
          <w:szCs w:val="24"/>
          <w:rtl/>
        </w:rPr>
        <w:t>روز</w:t>
      </w:r>
      <w:r w:rsidRPr="00C856F3">
        <w:rPr>
          <w:rFonts w:ascii="Arial" w:eastAsia="Arial" w:hAnsi="Arial" w:cs="B Mitra"/>
          <w:sz w:val="24"/>
          <w:szCs w:val="24"/>
        </w:rPr>
        <w:t xml:space="preserve"> </w:t>
      </w:r>
      <w:r w:rsidRPr="00C856F3">
        <w:rPr>
          <w:rFonts w:ascii="Arial" w:eastAsia="Arial" w:hAnsi="Arial" w:cs="B Mitra"/>
          <w:sz w:val="24"/>
          <w:szCs w:val="24"/>
          <w:rtl/>
        </w:rPr>
        <w:t>ترک</w:t>
      </w:r>
      <w:r w:rsidRPr="00C856F3">
        <w:rPr>
          <w:rFonts w:ascii="Calibri" w:eastAsia="Calibri" w:hAnsi="Calibri" w:cs="B Mitra"/>
          <w:sz w:val="24"/>
          <w:szCs w:val="24"/>
        </w:rPr>
        <w:t>“</w:t>
      </w:r>
      <w:r w:rsidRPr="00C856F3">
        <w:rPr>
          <w:rFonts w:ascii="Arial" w:eastAsia="Arial" w:hAnsi="Arial" w:cs="B Mitra"/>
          <w:sz w:val="24"/>
          <w:szCs w:val="24"/>
          <w:rtl/>
        </w:rPr>
        <w:t>که</w:t>
      </w:r>
      <w:r w:rsidRPr="00C856F3">
        <w:rPr>
          <w:rFonts w:ascii="Arial" w:eastAsia="Arial" w:hAnsi="Arial" w:cs="B Mitra"/>
          <w:sz w:val="24"/>
          <w:szCs w:val="24"/>
        </w:rPr>
        <w:t xml:space="preserve"> </w:t>
      </w:r>
      <w:r w:rsidRPr="00C856F3">
        <w:rPr>
          <w:rFonts w:ascii="Arial" w:eastAsia="Arial" w:hAnsi="Arial" w:cs="B Mitra"/>
          <w:sz w:val="24"/>
          <w:szCs w:val="24"/>
          <w:rtl/>
        </w:rPr>
        <w:t>در</w:t>
      </w:r>
      <w:r w:rsidRPr="00C856F3">
        <w:rPr>
          <w:rFonts w:ascii="Arial" w:eastAsia="Arial" w:hAnsi="Arial" w:cs="B Mitra"/>
          <w:sz w:val="24"/>
          <w:szCs w:val="24"/>
        </w:rPr>
        <w:t xml:space="preserve"> </w:t>
      </w:r>
      <w:r w:rsidRPr="00C856F3">
        <w:rPr>
          <w:rFonts w:ascii="Arial" w:eastAsia="Arial" w:hAnsi="Arial" w:cs="B Mitra"/>
          <w:sz w:val="24"/>
          <w:szCs w:val="24"/>
          <w:rtl/>
        </w:rPr>
        <w:t>ابتدای</w:t>
      </w:r>
      <w:r w:rsidRPr="00C856F3">
        <w:rPr>
          <w:rFonts w:ascii="Arial" w:eastAsia="Arial" w:hAnsi="Arial" w:cs="B Mitra"/>
          <w:sz w:val="24"/>
          <w:szCs w:val="24"/>
        </w:rPr>
        <w:t xml:space="preserve"> </w:t>
      </w:r>
      <w:r w:rsidRPr="00C856F3">
        <w:rPr>
          <w:rFonts w:ascii="Arial" w:eastAsia="Arial" w:hAnsi="Arial" w:cs="B Mitra"/>
          <w:sz w:val="24"/>
          <w:szCs w:val="24"/>
          <w:rtl/>
        </w:rPr>
        <w:t>برنامه</w:t>
      </w:r>
      <w:r w:rsidRPr="00C856F3">
        <w:rPr>
          <w:rFonts w:ascii="Arial" w:eastAsia="Arial" w:hAnsi="Arial" w:cs="B Mitra"/>
          <w:sz w:val="24"/>
          <w:szCs w:val="24"/>
        </w:rPr>
        <w:t xml:space="preserve"> </w:t>
      </w:r>
      <w:r w:rsidRPr="00C856F3">
        <w:rPr>
          <w:rFonts w:ascii="Arial" w:eastAsia="Arial" w:hAnsi="Arial" w:cs="B Mitra"/>
          <w:sz w:val="24"/>
          <w:szCs w:val="24"/>
          <w:rtl/>
        </w:rPr>
        <w:t>مشخص</w:t>
      </w:r>
      <w:r w:rsidRPr="00C856F3">
        <w:rPr>
          <w:rFonts w:ascii="Arial" w:eastAsia="Arial" w:hAnsi="Arial" w:cs="B Mitra"/>
          <w:sz w:val="24"/>
          <w:szCs w:val="24"/>
        </w:rPr>
        <w:t xml:space="preserve"> </w:t>
      </w:r>
      <w:r w:rsidRPr="00C856F3">
        <w:rPr>
          <w:rFonts w:ascii="Arial" w:eastAsia="Arial" w:hAnsi="Arial" w:cs="B Mitra"/>
          <w:sz w:val="24"/>
          <w:szCs w:val="24"/>
          <w:rtl/>
        </w:rPr>
        <w:t>شده</w:t>
      </w:r>
      <w:r w:rsidRPr="00C856F3">
        <w:rPr>
          <w:rFonts w:ascii="Arial" w:eastAsia="Arial" w:hAnsi="Arial" w:cs="B Mitra"/>
          <w:sz w:val="24"/>
          <w:szCs w:val="24"/>
        </w:rPr>
        <w:t xml:space="preserve"> </w:t>
      </w:r>
      <w:r w:rsidRPr="00C856F3">
        <w:rPr>
          <w:rFonts w:ascii="Arial" w:eastAsia="Arial" w:hAnsi="Arial" w:cs="B Mitra"/>
          <w:sz w:val="24"/>
          <w:szCs w:val="24"/>
          <w:rtl/>
        </w:rPr>
        <w:t>است،عادت</w:t>
      </w:r>
      <w:r w:rsidRPr="00C856F3">
        <w:rPr>
          <w:rFonts w:ascii="Arial" w:eastAsia="Arial" w:hAnsi="Arial" w:cs="B Mitra"/>
          <w:sz w:val="24"/>
          <w:szCs w:val="24"/>
        </w:rPr>
        <w:t xml:space="preserve"> </w:t>
      </w:r>
      <w:r w:rsidRPr="00C856F3">
        <w:rPr>
          <w:rFonts w:ascii="Arial" w:eastAsia="Arial" w:hAnsi="Arial" w:cs="B Mitra"/>
          <w:sz w:val="24"/>
          <w:szCs w:val="24"/>
          <w:rtl/>
        </w:rPr>
        <w:t>خود</w:t>
      </w:r>
      <w:r w:rsidRPr="00C856F3">
        <w:rPr>
          <w:rFonts w:ascii="Arial" w:eastAsia="Arial" w:hAnsi="Arial" w:cs="B Mitra"/>
          <w:sz w:val="24"/>
          <w:szCs w:val="24"/>
        </w:rPr>
        <w:t xml:space="preserve"> </w:t>
      </w:r>
      <w:r w:rsidRPr="00C856F3">
        <w:rPr>
          <w:rFonts w:ascii="Arial" w:eastAsia="Arial" w:hAnsi="Arial" w:cs="B Mitra"/>
          <w:sz w:val="24"/>
          <w:szCs w:val="24"/>
          <w:rtl/>
        </w:rPr>
        <w:t>به</w:t>
      </w:r>
      <w:r w:rsidRPr="00C856F3">
        <w:rPr>
          <w:rFonts w:ascii="Arial" w:eastAsia="Arial" w:hAnsi="Arial" w:cs="B Mitra"/>
          <w:sz w:val="24"/>
          <w:szCs w:val="24"/>
        </w:rPr>
        <w:t xml:space="preserve"> </w:t>
      </w:r>
      <w:r w:rsidRPr="00C856F3">
        <w:rPr>
          <w:rFonts w:ascii="Arial" w:eastAsia="Arial" w:hAnsi="Arial" w:cs="B Mitra"/>
          <w:sz w:val="24"/>
          <w:szCs w:val="24"/>
          <w:rtl/>
        </w:rPr>
        <w:t>سیگار</w:t>
      </w:r>
      <w:r w:rsidRPr="00C856F3">
        <w:rPr>
          <w:rFonts w:ascii="Arial" w:eastAsia="Arial" w:hAnsi="Arial" w:cs="B Mitra"/>
          <w:sz w:val="24"/>
          <w:szCs w:val="24"/>
        </w:rPr>
        <w:t xml:space="preserve"> </w:t>
      </w:r>
      <w:r w:rsidRPr="00C856F3">
        <w:rPr>
          <w:rFonts w:ascii="Arial" w:eastAsia="Arial" w:hAnsi="Arial" w:cs="B Mitra"/>
          <w:sz w:val="24"/>
          <w:szCs w:val="24"/>
          <w:rtl/>
        </w:rPr>
        <w:t>کشیدن</w:t>
      </w:r>
      <w:r w:rsidRPr="00C856F3">
        <w:rPr>
          <w:rFonts w:ascii="Arial" w:eastAsia="Arial" w:hAnsi="Arial" w:cs="B Mitra"/>
          <w:sz w:val="24"/>
          <w:szCs w:val="24"/>
        </w:rPr>
        <w:t xml:space="preserve"> </w:t>
      </w:r>
      <w:r w:rsidRPr="00C856F3">
        <w:rPr>
          <w:rFonts w:ascii="Arial" w:eastAsia="Arial" w:hAnsi="Arial" w:cs="B Mitra"/>
          <w:sz w:val="24"/>
          <w:szCs w:val="24"/>
          <w:rtl/>
        </w:rPr>
        <w:t>را</w:t>
      </w:r>
      <w:r w:rsidRPr="00C856F3">
        <w:rPr>
          <w:rFonts w:ascii="Arial" w:eastAsia="Arial" w:hAnsi="Arial" w:cs="B Mitra"/>
          <w:sz w:val="24"/>
          <w:szCs w:val="24"/>
        </w:rPr>
        <w:t xml:space="preserve"> </w:t>
      </w:r>
      <w:r w:rsidRPr="00C856F3">
        <w:rPr>
          <w:rFonts w:ascii="Arial" w:eastAsia="Arial" w:hAnsi="Arial" w:cs="B Mitra"/>
          <w:sz w:val="24"/>
          <w:szCs w:val="24"/>
          <w:rtl/>
        </w:rPr>
        <w:t>ترک</w:t>
      </w:r>
      <w:r w:rsidRPr="00C856F3">
        <w:rPr>
          <w:rFonts w:ascii="Arial" w:eastAsia="Arial" w:hAnsi="Arial" w:cs="B Mitra"/>
          <w:sz w:val="24"/>
          <w:szCs w:val="24"/>
        </w:rPr>
        <w:t xml:space="preserve"> </w:t>
      </w:r>
      <w:r w:rsidRPr="00C856F3">
        <w:rPr>
          <w:rFonts w:ascii="Arial" w:eastAsia="Arial" w:hAnsi="Arial" w:cs="B Mitra"/>
          <w:sz w:val="24"/>
          <w:szCs w:val="24"/>
          <w:rtl/>
        </w:rPr>
        <w:t>کنند</w:t>
      </w:r>
      <w:r w:rsidRPr="00C856F3">
        <w:rPr>
          <w:rFonts w:ascii="Arial" w:eastAsia="Arial" w:hAnsi="Arial" w:cs="B Mitra"/>
          <w:sz w:val="24"/>
          <w:szCs w:val="24"/>
        </w:rPr>
        <w:t>.</w:t>
      </w:r>
    </w:p>
    <w:p w:rsidR="00FA5224" w:rsidRPr="00C856F3" w:rsidRDefault="00FA5224" w:rsidP="00C856F3">
      <w:pPr>
        <w:spacing w:after="0"/>
        <w:rPr>
          <w:rFonts w:ascii="Arial" w:eastAsia="Arial" w:hAnsi="Arial" w:cs="B Mitra"/>
          <w:sz w:val="24"/>
          <w:szCs w:val="24"/>
        </w:rPr>
      </w:pPr>
      <w:r w:rsidRPr="00C856F3">
        <w:rPr>
          <w:rFonts w:ascii="Calibri" w:eastAsia="Calibri" w:hAnsi="Calibri" w:cs="B Mitra"/>
          <w:sz w:val="24"/>
          <w:szCs w:val="24"/>
        </w:rPr>
        <w:t>1)</w:t>
      </w:r>
      <w:r w:rsidRPr="00C856F3">
        <w:rPr>
          <w:rFonts w:ascii="Arial" w:eastAsia="Arial" w:hAnsi="Arial" w:cs="B Mitra"/>
          <w:sz w:val="24"/>
          <w:szCs w:val="24"/>
          <w:rtl/>
        </w:rPr>
        <w:t>روش</w:t>
      </w:r>
    </w:p>
    <w:p w:rsidR="00FA5224" w:rsidRPr="00C856F3" w:rsidRDefault="00FA5224" w:rsidP="00C856F3">
      <w:pPr>
        <w:spacing w:after="0"/>
        <w:rPr>
          <w:rFonts w:ascii="Arial" w:eastAsia="Arial" w:hAnsi="Arial" w:cs="B Mitra"/>
          <w:sz w:val="24"/>
          <w:szCs w:val="24"/>
        </w:rPr>
      </w:pPr>
      <w:r w:rsidRPr="00C856F3">
        <w:rPr>
          <w:rFonts w:ascii="Calibri" w:eastAsia="Calibri" w:hAnsi="Calibri" w:cs="B Mitra"/>
          <w:sz w:val="24"/>
          <w:szCs w:val="24"/>
        </w:rPr>
        <w:t>1-1)</w:t>
      </w:r>
      <w:r w:rsidRPr="00C856F3">
        <w:rPr>
          <w:rFonts w:ascii="Arial" w:eastAsia="Arial" w:hAnsi="Arial" w:cs="B Mitra"/>
          <w:sz w:val="24"/>
          <w:szCs w:val="24"/>
          <w:rtl/>
        </w:rPr>
        <w:t>شرکت</w:t>
      </w:r>
      <w:r w:rsidRPr="00C856F3">
        <w:rPr>
          <w:rFonts w:ascii="Arial" w:eastAsia="Arial" w:hAnsi="Arial" w:cs="B Mitra"/>
          <w:sz w:val="24"/>
          <w:szCs w:val="24"/>
        </w:rPr>
        <w:t xml:space="preserve"> </w:t>
      </w:r>
      <w:r w:rsidRPr="00C856F3">
        <w:rPr>
          <w:rFonts w:ascii="Arial" w:eastAsia="Arial" w:hAnsi="Arial" w:cs="B Mitra"/>
          <w:sz w:val="24"/>
          <w:szCs w:val="24"/>
          <w:rtl/>
        </w:rPr>
        <w:t>کنندگان</w:t>
      </w:r>
    </w:p>
    <w:p w:rsidR="00FA5224" w:rsidRPr="00C856F3" w:rsidRDefault="00FA5224" w:rsidP="00C856F3">
      <w:pPr>
        <w:spacing w:after="0"/>
        <w:rPr>
          <w:rFonts w:ascii="Arial" w:eastAsia="Arial" w:hAnsi="Arial" w:cs="B Mitra"/>
          <w:sz w:val="24"/>
          <w:szCs w:val="24"/>
        </w:rPr>
      </w:pPr>
      <w:r w:rsidRPr="00C856F3">
        <w:rPr>
          <w:rFonts w:ascii="Arial" w:eastAsia="Arial" w:hAnsi="Arial" w:cs="B Mitra"/>
          <w:sz w:val="24"/>
          <w:szCs w:val="24"/>
          <w:rtl/>
        </w:rPr>
        <w:t>آزمایش</w:t>
      </w:r>
      <w:r w:rsidRPr="00C856F3">
        <w:rPr>
          <w:rFonts w:ascii="Arial" w:eastAsia="Arial" w:hAnsi="Arial" w:cs="B Mitra"/>
          <w:sz w:val="24"/>
          <w:szCs w:val="24"/>
        </w:rPr>
        <w:t xml:space="preserve"> </w:t>
      </w:r>
      <w:r w:rsidRPr="00C856F3">
        <w:rPr>
          <w:rFonts w:ascii="Arial" w:eastAsia="Arial" w:hAnsi="Arial" w:cs="B Mitra"/>
          <w:sz w:val="24"/>
          <w:szCs w:val="24"/>
          <w:rtl/>
        </w:rPr>
        <w:t>های</w:t>
      </w:r>
      <w:r w:rsidRPr="00C856F3">
        <w:rPr>
          <w:rFonts w:ascii="Arial" w:eastAsia="Arial" w:hAnsi="Arial" w:cs="B Mitra"/>
          <w:sz w:val="24"/>
          <w:szCs w:val="24"/>
        </w:rPr>
        <w:t xml:space="preserve"> </w:t>
      </w:r>
      <w:r w:rsidRPr="00C856F3">
        <w:rPr>
          <w:rFonts w:ascii="Arial" w:eastAsia="Arial" w:hAnsi="Arial" w:cs="B Mitra"/>
          <w:sz w:val="24"/>
          <w:szCs w:val="24"/>
          <w:rtl/>
        </w:rPr>
        <w:t>بالینی</w:t>
      </w:r>
      <w:r w:rsidRPr="00C856F3">
        <w:rPr>
          <w:rFonts w:ascii="Arial" w:eastAsia="Arial" w:hAnsi="Arial" w:cs="B Mitra"/>
          <w:sz w:val="24"/>
          <w:szCs w:val="24"/>
        </w:rPr>
        <w:t xml:space="preserve"> </w:t>
      </w:r>
      <w:r w:rsidRPr="00C856F3">
        <w:rPr>
          <w:rFonts w:ascii="Arial" w:eastAsia="Arial" w:hAnsi="Arial" w:cs="B Mitra"/>
          <w:sz w:val="24"/>
          <w:szCs w:val="24"/>
          <w:rtl/>
        </w:rPr>
        <w:t>روی</w:t>
      </w:r>
      <w:r w:rsidRPr="00C856F3">
        <w:rPr>
          <w:rFonts w:ascii="Arial" w:eastAsia="Arial" w:hAnsi="Arial" w:cs="B Mitra"/>
          <w:sz w:val="24"/>
          <w:szCs w:val="24"/>
        </w:rPr>
        <w:t xml:space="preserve"> </w:t>
      </w:r>
      <w:r w:rsidRPr="00C856F3">
        <w:rPr>
          <w:rFonts w:ascii="Arial" w:eastAsia="Arial" w:hAnsi="Arial" w:cs="B Mitra"/>
          <w:sz w:val="24"/>
          <w:szCs w:val="24"/>
          <w:rtl/>
        </w:rPr>
        <w:t>پانزده</w:t>
      </w:r>
      <w:r w:rsidRPr="00C856F3">
        <w:rPr>
          <w:rFonts w:ascii="Arial" w:eastAsia="Arial" w:hAnsi="Arial" w:cs="B Mitra"/>
          <w:sz w:val="24"/>
          <w:szCs w:val="24"/>
        </w:rPr>
        <w:t xml:space="preserve"> </w:t>
      </w:r>
      <w:r w:rsidRPr="00C856F3">
        <w:rPr>
          <w:rFonts w:ascii="Arial" w:eastAsia="Arial" w:hAnsi="Arial" w:cs="B Mitra"/>
          <w:sz w:val="24"/>
          <w:szCs w:val="24"/>
          <w:rtl/>
        </w:rPr>
        <w:t>دانش</w:t>
      </w:r>
      <w:r w:rsidRPr="00C856F3">
        <w:rPr>
          <w:rFonts w:ascii="Arial" w:eastAsia="Arial" w:hAnsi="Arial" w:cs="B Mitra"/>
          <w:sz w:val="24"/>
          <w:szCs w:val="24"/>
        </w:rPr>
        <w:t xml:space="preserve"> </w:t>
      </w:r>
      <w:r w:rsidRPr="00C856F3">
        <w:rPr>
          <w:rFonts w:ascii="Arial" w:eastAsia="Arial" w:hAnsi="Arial" w:cs="B Mitra"/>
          <w:sz w:val="24"/>
          <w:szCs w:val="24"/>
          <w:rtl/>
        </w:rPr>
        <w:t>آموز</w:t>
      </w:r>
      <w:r w:rsidRPr="00C856F3">
        <w:rPr>
          <w:rFonts w:ascii="Arial" w:eastAsia="Arial" w:hAnsi="Arial" w:cs="B Mitra"/>
          <w:sz w:val="24"/>
          <w:szCs w:val="24"/>
        </w:rPr>
        <w:t xml:space="preserve"> </w:t>
      </w:r>
      <w:r w:rsidRPr="00C856F3">
        <w:rPr>
          <w:rFonts w:ascii="Arial" w:eastAsia="Arial" w:hAnsi="Arial" w:cs="B Mitra"/>
          <w:sz w:val="24"/>
          <w:szCs w:val="24"/>
          <w:rtl/>
        </w:rPr>
        <w:t>که</w:t>
      </w:r>
      <w:r w:rsidRPr="00C856F3">
        <w:rPr>
          <w:rFonts w:ascii="Arial" w:eastAsia="Arial" w:hAnsi="Arial" w:cs="B Mitra"/>
          <w:sz w:val="24"/>
          <w:szCs w:val="24"/>
        </w:rPr>
        <w:t xml:space="preserve"> </w:t>
      </w:r>
      <w:r w:rsidRPr="00C856F3">
        <w:rPr>
          <w:rFonts w:ascii="Arial" w:eastAsia="Arial" w:hAnsi="Arial" w:cs="B Mitra"/>
          <w:sz w:val="24"/>
          <w:szCs w:val="24"/>
          <w:rtl/>
        </w:rPr>
        <w:t>محدوده</w:t>
      </w:r>
      <w:r w:rsidRPr="00C856F3">
        <w:rPr>
          <w:rFonts w:ascii="Arial" w:eastAsia="Arial" w:hAnsi="Arial" w:cs="B Mitra"/>
          <w:sz w:val="24"/>
          <w:szCs w:val="24"/>
        </w:rPr>
        <w:t xml:space="preserve"> </w:t>
      </w:r>
      <w:r w:rsidRPr="00C856F3">
        <w:rPr>
          <w:rFonts w:ascii="Arial" w:eastAsia="Arial" w:hAnsi="Arial" w:cs="B Mitra"/>
          <w:sz w:val="24"/>
          <w:szCs w:val="24"/>
          <w:rtl/>
        </w:rPr>
        <w:t>ی</w:t>
      </w:r>
      <w:r w:rsidRPr="00C856F3">
        <w:rPr>
          <w:rFonts w:ascii="Arial" w:eastAsia="Arial" w:hAnsi="Arial" w:cs="B Mitra"/>
          <w:sz w:val="24"/>
          <w:szCs w:val="24"/>
        </w:rPr>
        <w:t xml:space="preserve"> </w:t>
      </w:r>
      <w:r w:rsidRPr="00C856F3">
        <w:rPr>
          <w:rFonts w:ascii="Arial" w:eastAsia="Arial" w:hAnsi="Arial" w:cs="B Mitra"/>
          <w:sz w:val="24"/>
          <w:szCs w:val="24"/>
          <w:rtl/>
        </w:rPr>
        <w:t>سنی</w:t>
      </w:r>
      <w:r w:rsidRPr="00C856F3">
        <w:rPr>
          <w:rFonts w:ascii="Arial" w:eastAsia="Arial" w:hAnsi="Arial" w:cs="B Mitra"/>
          <w:sz w:val="24"/>
          <w:szCs w:val="24"/>
        </w:rPr>
        <w:t xml:space="preserve"> </w:t>
      </w:r>
      <w:r w:rsidRPr="00C856F3">
        <w:rPr>
          <w:rFonts w:ascii="Arial" w:eastAsia="Arial" w:hAnsi="Arial" w:cs="B Mitra"/>
          <w:sz w:val="24"/>
          <w:szCs w:val="24"/>
          <w:rtl/>
        </w:rPr>
        <w:t>آن</w:t>
      </w:r>
      <w:r w:rsidRPr="00C856F3">
        <w:rPr>
          <w:rFonts w:ascii="Arial" w:eastAsia="Arial" w:hAnsi="Arial" w:cs="B Mitra"/>
          <w:sz w:val="24"/>
          <w:szCs w:val="24"/>
        </w:rPr>
        <w:t xml:space="preserve"> </w:t>
      </w:r>
      <w:r w:rsidRPr="00C856F3">
        <w:rPr>
          <w:rFonts w:ascii="Arial" w:eastAsia="Arial" w:hAnsi="Arial" w:cs="B Mitra"/>
          <w:sz w:val="24"/>
          <w:szCs w:val="24"/>
          <w:rtl/>
        </w:rPr>
        <w:t>ها</w:t>
      </w:r>
      <w:r w:rsidRPr="00C856F3">
        <w:rPr>
          <w:rFonts w:ascii="Arial" w:eastAsia="Arial" w:hAnsi="Arial" w:cs="B Mitra"/>
          <w:sz w:val="24"/>
          <w:szCs w:val="24"/>
        </w:rPr>
        <w:t xml:space="preserve"> </w:t>
      </w:r>
      <w:r w:rsidRPr="00C856F3">
        <w:rPr>
          <w:rFonts w:ascii="Arial" w:eastAsia="Arial" w:hAnsi="Arial" w:cs="B Mitra"/>
          <w:sz w:val="24"/>
          <w:szCs w:val="24"/>
          <w:rtl/>
        </w:rPr>
        <w:t>بین</w:t>
      </w:r>
      <w:r w:rsidRPr="00C856F3">
        <w:rPr>
          <w:rFonts w:ascii="Arial" w:eastAsia="Arial" w:hAnsi="Arial" w:cs="B Mitra"/>
          <w:sz w:val="24"/>
          <w:szCs w:val="24"/>
        </w:rPr>
        <w:t xml:space="preserve"> </w:t>
      </w:r>
      <w:r w:rsidRPr="00C856F3">
        <w:rPr>
          <w:rFonts w:ascii="Calibri" w:eastAsia="Calibri" w:hAnsi="Calibri" w:cs="B Mitra"/>
          <w:sz w:val="24"/>
          <w:szCs w:val="24"/>
        </w:rPr>
        <w:t>14</w:t>
      </w:r>
      <w:r w:rsidRPr="00C856F3">
        <w:rPr>
          <w:rFonts w:ascii="Arial" w:eastAsia="Arial" w:hAnsi="Arial" w:cs="B Mitra"/>
          <w:sz w:val="24"/>
          <w:szCs w:val="24"/>
        </w:rPr>
        <w:t xml:space="preserve"> </w:t>
      </w:r>
      <w:r w:rsidRPr="00C856F3">
        <w:rPr>
          <w:rFonts w:ascii="Arial" w:eastAsia="Arial" w:hAnsi="Arial" w:cs="B Mitra"/>
          <w:sz w:val="24"/>
          <w:szCs w:val="24"/>
          <w:rtl/>
        </w:rPr>
        <w:t>تا</w:t>
      </w:r>
      <w:r w:rsidRPr="00C856F3">
        <w:rPr>
          <w:rFonts w:ascii="Arial" w:eastAsia="Arial" w:hAnsi="Arial" w:cs="B Mitra"/>
          <w:sz w:val="24"/>
          <w:szCs w:val="24"/>
        </w:rPr>
        <w:t xml:space="preserve"> </w:t>
      </w:r>
      <w:r w:rsidRPr="00C856F3">
        <w:rPr>
          <w:rFonts w:ascii="Calibri" w:eastAsia="Calibri" w:hAnsi="Calibri" w:cs="B Mitra"/>
          <w:sz w:val="24"/>
          <w:szCs w:val="24"/>
        </w:rPr>
        <w:t>17</w:t>
      </w:r>
      <w:r w:rsidRPr="00C856F3">
        <w:rPr>
          <w:rFonts w:ascii="Arial" w:eastAsia="Arial" w:hAnsi="Arial" w:cs="B Mitra"/>
          <w:sz w:val="24"/>
          <w:szCs w:val="24"/>
        </w:rPr>
        <w:t xml:space="preserve"> </w:t>
      </w:r>
      <w:r w:rsidRPr="00C856F3">
        <w:rPr>
          <w:rFonts w:ascii="Arial" w:eastAsia="Arial" w:hAnsi="Arial" w:cs="B Mitra"/>
          <w:sz w:val="24"/>
          <w:szCs w:val="24"/>
          <w:rtl/>
        </w:rPr>
        <w:t>سال</w:t>
      </w:r>
      <w:r w:rsidRPr="00C856F3">
        <w:rPr>
          <w:rFonts w:ascii="Arial" w:eastAsia="Arial" w:hAnsi="Arial" w:cs="B Mitra"/>
          <w:sz w:val="24"/>
          <w:szCs w:val="24"/>
        </w:rPr>
        <w:t xml:space="preserve"> </w:t>
      </w:r>
      <w:r w:rsidRPr="00C856F3">
        <w:rPr>
          <w:rFonts w:ascii="Arial" w:eastAsia="Arial" w:hAnsi="Arial" w:cs="B Mitra"/>
          <w:sz w:val="24"/>
          <w:szCs w:val="24"/>
          <w:rtl/>
        </w:rPr>
        <w:t>بود،انجام</w:t>
      </w:r>
      <w:r w:rsidRPr="00C856F3">
        <w:rPr>
          <w:rFonts w:ascii="Arial" w:eastAsia="Arial" w:hAnsi="Arial" w:cs="B Mitra"/>
          <w:sz w:val="24"/>
          <w:szCs w:val="24"/>
        </w:rPr>
        <w:t xml:space="preserve"> </w:t>
      </w:r>
      <w:r w:rsidRPr="00C856F3">
        <w:rPr>
          <w:rFonts w:ascii="Arial" w:eastAsia="Arial" w:hAnsi="Arial" w:cs="B Mitra"/>
          <w:sz w:val="24"/>
          <w:szCs w:val="24"/>
          <w:rtl/>
        </w:rPr>
        <w:t>شد</w:t>
      </w:r>
      <w:r w:rsidRPr="00C856F3">
        <w:rPr>
          <w:rFonts w:ascii="Arial" w:eastAsia="Arial" w:hAnsi="Arial" w:cs="B Mitra"/>
          <w:sz w:val="24"/>
          <w:szCs w:val="24"/>
        </w:rPr>
        <w:t>.</w:t>
      </w:r>
      <w:r w:rsidRPr="00C856F3">
        <w:rPr>
          <w:rFonts w:ascii="Arial" w:eastAsia="Arial" w:hAnsi="Arial" w:cs="B Mitra"/>
          <w:sz w:val="24"/>
          <w:szCs w:val="24"/>
          <w:rtl/>
        </w:rPr>
        <w:t>همه</w:t>
      </w:r>
      <w:r w:rsidRPr="00C856F3">
        <w:rPr>
          <w:rFonts w:ascii="Arial" w:eastAsia="Arial" w:hAnsi="Arial" w:cs="B Mitra"/>
          <w:sz w:val="24"/>
          <w:szCs w:val="24"/>
        </w:rPr>
        <w:t xml:space="preserve"> </w:t>
      </w:r>
      <w:r w:rsidRPr="00C856F3">
        <w:rPr>
          <w:rFonts w:ascii="Arial" w:eastAsia="Arial" w:hAnsi="Arial" w:cs="B Mitra"/>
          <w:sz w:val="24"/>
          <w:szCs w:val="24"/>
          <w:rtl/>
        </w:rPr>
        <w:t>ی</w:t>
      </w:r>
      <w:r w:rsidRPr="00C856F3">
        <w:rPr>
          <w:rFonts w:ascii="Arial" w:eastAsia="Arial" w:hAnsi="Arial" w:cs="B Mitra"/>
          <w:sz w:val="24"/>
          <w:szCs w:val="24"/>
        </w:rPr>
        <w:t xml:space="preserve"> </w:t>
      </w:r>
      <w:r w:rsidRPr="00C856F3">
        <w:rPr>
          <w:rFonts w:ascii="Arial" w:eastAsia="Arial" w:hAnsi="Arial" w:cs="B Mitra"/>
          <w:sz w:val="24"/>
          <w:szCs w:val="24"/>
          <w:rtl/>
        </w:rPr>
        <w:t>شرکت</w:t>
      </w:r>
      <w:r w:rsidRPr="00C856F3">
        <w:rPr>
          <w:rFonts w:ascii="Arial" w:eastAsia="Arial" w:hAnsi="Arial" w:cs="B Mitra"/>
          <w:sz w:val="24"/>
          <w:szCs w:val="24"/>
        </w:rPr>
        <w:t xml:space="preserve"> </w:t>
      </w:r>
      <w:r w:rsidRPr="00C856F3">
        <w:rPr>
          <w:rFonts w:ascii="Arial" w:eastAsia="Arial" w:hAnsi="Arial" w:cs="B Mitra"/>
          <w:sz w:val="24"/>
          <w:szCs w:val="24"/>
          <w:rtl/>
        </w:rPr>
        <w:t>کنندگان</w:t>
      </w:r>
      <w:r w:rsidRPr="00C856F3">
        <w:rPr>
          <w:rFonts w:ascii="Arial" w:eastAsia="Arial" w:hAnsi="Arial" w:cs="B Mitra"/>
          <w:sz w:val="24"/>
          <w:szCs w:val="24"/>
        </w:rPr>
        <w:t xml:space="preserve"> </w:t>
      </w:r>
      <w:r w:rsidRPr="00C856F3">
        <w:rPr>
          <w:rFonts w:ascii="Arial" w:eastAsia="Arial" w:hAnsi="Arial" w:cs="B Mitra"/>
          <w:sz w:val="24"/>
          <w:szCs w:val="24"/>
          <w:rtl/>
        </w:rPr>
        <w:t>دانش</w:t>
      </w:r>
      <w:r w:rsidRPr="00C856F3">
        <w:rPr>
          <w:rFonts w:ascii="Arial" w:eastAsia="Arial" w:hAnsi="Arial" w:cs="B Mitra"/>
          <w:sz w:val="24"/>
          <w:szCs w:val="24"/>
        </w:rPr>
        <w:t xml:space="preserve"> </w:t>
      </w:r>
      <w:r w:rsidRPr="00C856F3">
        <w:rPr>
          <w:rFonts w:ascii="Arial" w:eastAsia="Arial" w:hAnsi="Arial" w:cs="B Mitra"/>
          <w:sz w:val="24"/>
          <w:szCs w:val="24"/>
          <w:rtl/>
        </w:rPr>
        <w:t>پایه</w:t>
      </w:r>
      <w:r w:rsidRPr="00C856F3">
        <w:rPr>
          <w:rFonts w:ascii="Arial" w:eastAsia="Arial" w:hAnsi="Arial" w:cs="B Mitra"/>
          <w:sz w:val="24"/>
          <w:szCs w:val="24"/>
        </w:rPr>
        <w:t xml:space="preserve"> </w:t>
      </w:r>
      <w:r w:rsidRPr="00C856F3">
        <w:rPr>
          <w:rFonts w:ascii="Arial" w:eastAsia="Arial" w:hAnsi="Arial" w:cs="B Mitra"/>
          <w:sz w:val="24"/>
          <w:szCs w:val="24"/>
          <w:rtl/>
        </w:rPr>
        <w:t>ای</w:t>
      </w:r>
      <w:r w:rsidRPr="00C856F3">
        <w:rPr>
          <w:rFonts w:ascii="Arial" w:eastAsia="Arial" w:hAnsi="Arial" w:cs="B Mitra"/>
          <w:sz w:val="24"/>
          <w:szCs w:val="24"/>
        </w:rPr>
        <w:t xml:space="preserve"> </w:t>
      </w:r>
      <w:r w:rsidRPr="00C856F3">
        <w:rPr>
          <w:rFonts w:ascii="Arial" w:eastAsia="Arial" w:hAnsi="Arial" w:cs="B Mitra"/>
          <w:sz w:val="24"/>
          <w:szCs w:val="24"/>
          <w:rtl/>
        </w:rPr>
        <w:t>درباره</w:t>
      </w:r>
      <w:r w:rsidRPr="00C856F3">
        <w:rPr>
          <w:rFonts w:ascii="Arial" w:eastAsia="Arial" w:hAnsi="Arial" w:cs="B Mitra"/>
          <w:sz w:val="24"/>
          <w:szCs w:val="24"/>
        </w:rPr>
        <w:t xml:space="preserve"> </w:t>
      </w:r>
      <w:r w:rsidRPr="00C856F3">
        <w:rPr>
          <w:rFonts w:ascii="Arial" w:eastAsia="Arial" w:hAnsi="Arial" w:cs="B Mitra"/>
          <w:sz w:val="24"/>
          <w:szCs w:val="24"/>
          <w:rtl/>
        </w:rPr>
        <w:t>ی</w:t>
      </w:r>
      <w:r w:rsidRPr="00C856F3">
        <w:rPr>
          <w:rFonts w:ascii="Arial" w:eastAsia="Arial" w:hAnsi="Arial" w:cs="B Mitra"/>
          <w:sz w:val="24"/>
          <w:szCs w:val="24"/>
        </w:rPr>
        <w:t xml:space="preserve"> </w:t>
      </w:r>
      <w:r w:rsidRPr="00C856F3">
        <w:rPr>
          <w:rFonts w:ascii="Arial" w:eastAsia="Arial" w:hAnsi="Arial" w:cs="B Mitra"/>
          <w:sz w:val="24"/>
          <w:szCs w:val="24"/>
          <w:rtl/>
        </w:rPr>
        <w:t>خطرات</w:t>
      </w:r>
      <w:r w:rsidRPr="00C856F3">
        <w:rPr>
          <w:rFonts w:ascii="Arial" w:eastAsia="Arial" w:hAnsi="Arial" w:cs="B Mitra"/>
          <w:sz w:val="24"/>
          <w:szCs w:val="24"/>
        </w:rPr>
        <w:t xml:space="preserve"> </w:t>
      </w:r>
      <w:r w:rsidRPr="00C856F3">
        <w:rPr>
          <w:rFonts w:ascii="Arial" w:eastAsia="Arial" w:hAnsi="Arial" w:cs="B Mitra"/>
          <w:sz w:val="24"/>
          <w:szCs w:val="24"/>
          <w:rtl/>
        </w:rPr>
        <w:t>سیگار</w:t>
      </w:r>
      <w:r w:rsidRPr="00C856F3">
        <w:rPr>
          <w:rFonts w:ascii="Arial" w:eastAsia="Arial" w:hAnsi="Arial" w:cs="B Mitra"/>
          <w:sz w:val="24"/>
          <w:szCs w:val="24"/>
        </w:rPr>
        <w:t xml:space="preserve"> </w:t>
      </w:r>
      <w:r w:rsidRPr="00C856F3">
        <w:rPr>
          <w:rFonts w:ascii="Arial" w:eastAsia="Arial" w:hAnsi="Arial" w:cs="B Mitra"/>
          <w:sz w:val="24"/>
          <w:szCs w:val="24"/>
          <w:rtl/>
        </w:rPr>
        <w:t>کشیدن</w:t>
      </w:r>
      <w:r w:rsidRPr="00C856F3">
        <w:rPr>
          <w:rFonts w:ascii="Arial" w:eastAsia="Arial" w:hAnsi="Arial" w:cs="B Mitra"/>
          <w:sz w:val="24"/>
          <w:szCs w:val="24"/>
        </w:rPr>
        <w:t xml:space="preserve"> </w:t>
      </w:r>
      <w:r w:rsidRPr="00C856F3">
        <w:rPr>
          <w:rFonts w:ascii="Arial" w:eastAsia="Arial" w:hAnsi="Arial" w:cs="B Mitra"/>
          <w:sz w:val="24"/>
          <w:szCs w:val="24"/>
          <w:rtl/>
        </w:rPr>
        <w:t>را</w:t>
      </w:r>
      <w:r w:rsidRPr="00C856F3">
        <w:rPr>
          <w:rFonts w:ascii="Arial" w:eastAsia="Arial" w:hAnsi="Arial" w:cs="B Mitra"/>
          <w:sz w:val="24"/>
          <w:szCs w:val="24"/>
        </w:rPr>
        <w:t xml:space="preserve"> </w:t>
      </w:r>
      <w:r w:rsidRPr="00C856F3">
        <w:rPr>
          <w:rFonts w:ascii="Arial" w:eastAsia="Arial" w:hAnsi="Arial" w:cs="B Mitra"/>
          <w:sz w:val="24"/>
          <w:szCs w:val="24"/>
          <w:rtl/>
        </w:rPr>
        <w:t>داشتند</w:t>
      </w:r>
      <w:r w:rsidRPr="00C856F3">
        <w:rPr>
          <w:rFonts w:ascii="Arial" w:eastAsia="Arial" w:hAnsi="Arial" w:cs="B Mitra"/>
          <w:sz w:val="24"/>
          <w:szCs w:val="24"/>
        </w:rPr>
        <w:t xml:space="preserve"> </w:t>
      </w:r>
      <w:r w:rsidRPr="00C856F3">
        <w:rPr>
          <w:rFonts w:ascii="Arial" w:eastAsia="Arial" w:hAnsi="Arial" w:cs="B Mitra"/>
          <w:sz w:val="24"/>
          <w:szCs w:val="24"/>
          <w:rtl/>
        </w:rPr>
        <w:t>و</w:t>
      </w:r>
      <w:r w:rsidRPr="00C856F3">
        <w:rPr>
          <w:rFonts w:ascii="Arial" w:eastAsia="Arial" w:hAnsi="Arial" w:cs="B Mitra"/>
          <w:sz w:val="24"/>
          <w:szCs w:val="24"/>
        </w:rPr>
        <w:t xml:space="preserve"> </w:t>
      </w:r>
      <w:r w:rsidRPr="00C856F3">
        <w:rPr>
          <w:rFonts w:ascii="Arial" w:eastAsia="Arial" w:hAnsi="Arial" w:cs="B Mitra"/>
          <w:sz w:val="24"/>
          <w:szCs w:val="24"/>
          <w:rtl/>
        </w:rPr>
        <w:t>قبلا</w:t>
      </w:r>
      <w:r w:rsidRPr="00C856F3">
        <w:rPr>
          <w:rFonts w:ascii="Calibri" w:eastAsia="Calibri" w:hAnsi="Calibri" w:cs="B Mitra"/>
          <w:sz w:val="24"/>
          <w:szCs w:val="24"/>
        </w:rPr>
        <w:t xml:space="preserve">“ </w:t>
      </w:r>
      <w:r w:rsidRPr="00C856F3">
        <w:rPr>
          <w:rFonts w:ascii="Arial" w:eastAsia="Arial" w:hAnsi="Arial" w:cs="B Mitra"/>
          <w:sz w:val="24"/>
          <w:szCs w:val="24"/>
          <w:rtl/>
        </w:rPr>
        <w:t>در</w:t>
      </w:r>
      <w:r w:rsidRPr="00C856F3">
        <w:rPr>
          <w:rFonts w:ascii="Arial" w:eastAsia="Arial" w:hAnsi="Arial" w:cs="B Mitra"/>
          <w:sz w:val="24"/>
          <w:szCs w:val="24"/>
        </w:rPr>
        <w:t xml:space="preserve"> </w:t>
      </w:r>
      <w:r w:rsidRPr="00C856F3">
        <w:rPr>
          <w:rFonts w:ascii="Arial" w:eastAsia="Arial" w:hAnsi="Arial" w:cs="B Mitra"/>
          <w:sz w:val="24"/>
          <w:szCs w:val="24"/>
          <w:rtl/>
        </w:rPr>
        <w:t>معرض</w:t>
      </w:r>
      <w:r w:rsidRPr="00C856F3">
        <w:rPr>
          <w:rFonts w:ascii="Arial" w:eastAsia="Arial" w:hAnsi="Arial" w:cs="B Mitra"/>
          <w:sz w:val="24"/>
          <w:szCs w:val="24"/>
        </w:rPr>
        <w:t xml:space="preserve"> </w:t>
      </w:r>
      <w:r w:rsidRPr="00C856F3">
        <w:rPr>
          <w:rFonts w:ascii="Arial" w:eastAsia="Arial" w:hAnsi="Arial" w:cs="B Mitra"/>
          <w:sz w:val="24"/>
          <w:szCs w:val="24"/>
          <w:rtl/>
        </w:rPr>
        <w:t>درمان</w:t>
      </w:r>
      <w:r w:rsidRPr="00C856F3">
        <w:rPr>
          <w:rFonts w:ascii="Arial" w:eastAsia="Arial" w:hAnsi="Arial" w:cs="B Mitra"/>
          <w:sz w:val="24"/>
          <w:szCs w:val="24"/>
        </w:rPr>
        <w:t xml:space="preserve"> </w:t>
      </w:r>
      <w:r w:rsidRPr="00C856F3">
        <w:rPr>
          <w:rFonts w:ascii="Arial" w:eastAsia="Arial" w:hAnsi="Arial" w:cs="B Mitra"/>
          <w:sz w:val="24"/>
          <w:szCs w:val="24"/>
          <w:rtl/>
        </w:rPr>
        <w:t>ترک</w:t>
      </w:r>
      <w:r w:rsidRPr="00C856F3">
        <w:rPr>
          <w:rFonts w:ascii="Arial" w:eastAsia="Arial" w:hAnsi="Arial" w:cs="B Mitra"/>
          <w:sz w:val="24"/>
          <w:szCs w:val="24"/>
        </w:rPr>
        <w:t xml:space="preserve"> </w:t>
      </w:r>
      <w:r w:rsidRPr="00C856F3">
        <w:rPr>
          <w:rFonts w:ascii="Arial" w:eastAsia="Arial" w:hAnsi="Arial" w:cs="B Mitra"/>
          <w:sz w:val="24"/>
          <w:szCs w:val="24"/>
          <w:rtl/>
        </w:rPr>
        <w:t>سیگار</w:t>
      </w:r>
      <w:r w:rsidRPr="00C856F3">
        <w:rPr>
          <w:rFonts w:ascii="Arial" w:eastAsia="Arial" w:hAnsi="Arial" w:cs="B Mitra"/>
          <w:sz w:val="24"/>
          <w:szCs w:val="24"/>
        </w:rPr>
        <w:t xml:space="preserve"> </w:t>
      </w:r>
      <w:r w:rsidRPr="00C856F3">
        <w:rPr>
          <w:rFonts w:ascii="Arial" w:eastAsia="Arial" w:hAnsi="Arial" w:cs="B Mitra"/>
          <w:sz w:val="24"/>
          <w:szCs w:val="24"/>
          <w:rtl/>
        </w:rPr>
        <w:t>قرار</w:t>
      </w:r>
      <w:r w:rsidRPr="00C856F3">
        <w:rPr>
          <w:rFonts w:ascii="Arial" w:eastAsia="Arial" w:hAnsi="Arial" w:cs="B Mitra"/>
          <w:sz w:val="24"/>
          <w:szCs w:val="24"/>
        </w:rPr>
        <w:t xml:space="preserve"> </w:t>
      </w:r>
      <w:r w:rsidRPr="00C856F3">
        <w:rPr>
          <w:rFonts w:ascii="Arial" w:eastAsia="Arial" w:hAnsi="Arial" w:cs="B Mitra"/>
          <w:sz w:val="24"/>
          <w:szCs w:val="24"/>
          <w:rtl/>
        </w:rPr>
        <w:t>نگرفته</w:t>
      </w:r>
      <w:r w:rsidRPr="00C856F3">
        <w:rPr>
          <w:rFonts w:ascii="Arial" w:eastAsia="Arial" w:hAnsi="Arial" w:cs="B Mitra"/>
          <w:sz w:val="24"/>
          <w:szCs w:val="24"/>
        </w:rPr>
        <w:t xml:space="preserve"> </w:t>
      </w:r>
      <w:r w:rsidRPr="00C856F3">
        <w:rPr>
          <w:rFonts w:ascii="Arial" w:eastAsia="Arial" w:hAnsi="Arial" w:cs="B Mitra"/>
          <w:sz w:val="24"/>
          <w:szCs w:val="24"/>
          <w:rtl/>
        </w:rPr>
        <w:t>بودند</w:t>
      </w:r>
      <w:r w:rsidRPr="00C856F3">
        <w:rPr>
          <w:rFonts w:ascii="Arial" w:eastAsia="Arial" w:hAnsi="Arial" w:cs="B Mitra"/>
          <w:sz w:val="24"/>
          <w:szCs w:val="24"/>
        </w:rPr>
        <w:t>.</w:t>
      </w:r>
      <w:r w:rsidRPr="00C856F3">
        <w:rPr>
          <w:rFonts w:ascii="Arial" w:eastAsia="Arial" w:hAnsi="Arial" w:cs="B Mitra"/>
          <w:sz w:val="24"/>
          <w:szCs w:val="24"/>
          <w:rtl/>
        </w:rPr>
        <w:t>همچنین</w:t>
      </w:r>
      <w:r w:rsidRPr="00C856F3">
        <w:rPr>
          <w:rFonts w:ascii="Arial" w:eastAsia="Arial" w:hAnsi="Arial" w:cs="B Mitra"/>
          <w:sz w:val="24"/>
          <w:szCs w:val="24"/>
        </w:rPr>
        <w:t xml:space="preserve"> </w:t>
      </w:r>
      <w:r w:rsidRPr="00C856F3">
        <w:rPr>
          <w:rFonts w:ascii="Arial" w:eastAsia="Arial" w:hAnsi="Arial" w:cs="B Mitra"/>
          <w:sz w:val="24"/>
          <w:szCs w:val="24"/>
          <w:rtl/>
        </w:rPr>
        <w:t>شرکت</w:t>
      </w:r>
      <w:r w:rsidRPr="00C856F3">
        <w:rPr>
          <w:rFonts w:ascii="Arial" w:eastAsia="Arial" w:hAnsi="Arial" w:cs="B Mitra"/>
          <w:sz w:val="24"/>
          <w:szCs w:val="24"/>
        </w:rPr>
        <w:t xml:space="preserve"> </w:t>
      </w:r>
      <w:r w:rsidRPr="00C856F3">
        <w:rPr>
          <w:rFonts w:ascii="Arial" w:eastAsia="Arial" w:hAnsi="Arial" w:cs="B Mitra"/>
          <w:sz w:val="24"/>
          <w:szCs w:val="24"/>
          <w:rtl/>
        </w:rPr>
        <w:t>کنندگان</w:t>
      </w:r>
      <w:r w:rsidRPr="00C856F3">
        <w:rPr>
          <w:rFonts w:ascii="Arial" w:eastAsia="Arial" w:hAnsi="Arial" w:cs="B Mitra"/>
          <w:sz w:val="24"/>
          <w:szCs w:val="24"/>
        </w:rPr>
        <w:t xml:space="preserve"> </w:t>
      </w:r>
      <w:r w:rsidRPr="00C856F3">
        <w:rPr>
          <w:rFonts w:ascii="Arial" w:eastAsia="Arial" w:hAnsi="Arial" w:cs="B Mitra"/>
          <w:sz w:val="24"/>
          <w:szCs w:val="24"/>
          <w:rtl/>
        </w:rPr>
        <w:t>و</w:t>
      </w:r>
      <w:r w:rsidRPr="00C856F3">
        <w:rPr>
          <w:rFonts w:ascii="Arial" w:eastAsia="Arial" w:hAnsi="Arial" w:cs="B Mitra"/>
          <w:sz w:val="24"/>
          <w:szCs w:val="24"/>
        </w:rPr>
        <w:t xml:space="preserve"> </w:t>
      </w:r>
      <w:r w:rsidRPr="00C856F3">
        <w:rPr>
          <w:rFonts w:ascii="Arial" w:eastAsia="Arial" w:hAnsi="Arial" w:cs="B Mitra"/>
          <w:sz w:val="24"/>
          <w:szCs w:val="24"/>
          <w:rtl/>
        </w:rPr>
        <w:t>والدینشان</w:t>
      </w:r>
      <w:r w:rsidRPr="00C856F3">
        <w:rPr>
          <w:rFonts w:ascii="Arial" w:eastAsia="Arial" w:hAnsi="Arial" w:cs="B Mitra"/>
          <w:sz w:val="24"/>
          <w:szCs w:val="24"/>
        </w:rPr>
        <w:t xml:space="preserve"> </w:t>
      </w:r>
      <w:r w:rsidRPr="00C856F3">
        <w:rPr>
          <w:rFonts w:ascii="Arial" w:eastAsia="Arial" w:hAnsi="Arial" w:cs="B Mitra"/>
          <w:sz w:val="24"/>
          <w:szCs w:val="24"/>
          <w:rtl/>
        </w:rPr>
        <w:t>رضایت</w:t>
      </w:r>
      <w:r w:rsidRPr="00C856F3">
        <w:rPr>
          <w:rFonts w:ascii="Arial" w:eastAsia="Arial" w:hAnsi="Arial" w:cs="B Mitra"/>
          <w:sz w:val="24"/>
          <w:szCs w:val="24"/>
        </w:rPr>
        <w:t xml:space="preserve"> </w:t>
      </w:r>
      <w:r w:rsidRPr="00C856F3">
        <w:rPr>
          <w:rFonts w:ascii="Arial" w:eastAsia="Arial" w:hAnsi="Arial" w:cs="B Mitra"/>
          <w:sz w:val="24"/>
          <w:szCs w:val="24"/>
          <w:rtl/>
        </w:rPr>
        <w:t>نامه</w:t>
      </w:r>
      <w:r w:rsidRPr="00C856F3">
        <w:rPr>
          <w:rFonts w:ascii="Arial" w:eastAsia="Arial" w:hAnsi="Arial" w:cs="B Mitra"/>
          <w:sz w:val="24"/>
          <w:szCs w:val="24"/>
        </w:rPr>
        <w:t xml:space="preserve"> </w:t>
      </w:r>
      <w:r w:rsidRPr="00C856F3">
        <w:rPr>
          <w:rFonts w:ascii="Arial" w:eastAsia="Arial" w:hAnsi="Arial" w:cs="B Mitra"/>
          <w:sz w:val="24"/>
          <w:szCs w:val="24"/>
          <w:rtl/>
        </w:rPr>
        <w:t>هایی</w:t>
      </w:r>
      <w:r w:rsidRPr="00C856F3">
        <w:rPr>
          <w:rFonts w:ascii="Arial" w:eastAsia="Arial" w:hAnsi="Arial" w:cs="B Mitra"/>
          <w:sz w:val="24"/>
          <w:szCs w:val="24"/>
        </w:rPr>
        <w:t xml:space="preserve"> </w:t>
      </w:r>
      <w:r w:rsidRPr="00C856F3">
        <w:rPr>
          <w:rFonts w:ascii="Arial" w:eastAsia="Arial" w:hAnsi="Arial" w:cs="B Mitra"/>
          <w:sz w:val="24"/>
          <w:szCs w:val="24"/>
          <w:rtl/>
        </w:rPr>
        <w:t>را</w:t>
      </w:r>
      <w:r w:rsidRPr="00C856F3">
        <w:rPr>
          <w:rFonts w:ascii="Arial" w:eastAsia="Arial" w:hAnsi="Arial" w:cs="B Mitra"/>
          <w:sz w:val="24"/>
          <w:szCs w:val="24"/>
        </w:rPr>
        <w:t xml:space="preserve"> </w:t>
      </w:r>
      <w:r w:rsidRPr="00C856F3">
        <w:rPr>
          <w:rFonts w:ascii="Arial" w:eastAsia="Arial" w:hAnsi="Arial" w:cs="B Mitra"/>
          <w:sz w:val="24"/>
          <w:szCs w:val="24"/>
          <w:rtl/>
        </w:rPr>
        <w:t>قبل</w:t>
      </w:r>
      <w:r w:rsidRPr="00C856F3">
        <w:rPr>
          <w:rFonts w:ascii="Arial" w:eastAsia="Arial" w:hAnsi="Arial" w:cs="B Mitra"/>
          <w:sz w:val="24"/>
          <w:szCs w:val="24"/>
        </w:rPr>
        <w:t xml:space="preserve"> </w:t>
      </w:r>
      <w:r w:rsidRPr="00C856F3">
        <w:rPr>
          <w:rFonts w:ascii="Arial" w:eastAsia="Arial" w:hAnsi="Arial" w:cs="B Mitra"/>
          <w:sz w:val="24"/>
          <w:szCs w:val="24"/>
          <w:rtl/>
        </w:rPr>
        <w:t>از</w:t>
      </w:r>
      <w:r w:rsidRPr="00C856F3">
        <w:rPr>
          <w:rFonts w:ascii="Arial" w:eastAsia="Arial" w:hAnsi="Arial" w:cs="B Mitra"/>
          <w:sz w:val="24"/>
          <w:szCs w:val="24"/>
        </w:rPr>
        <w:t xml:space="preserve"> </w:t>
      </w:r>
      <w:r w:rsidRPr="00C856F3">
        <w:rPr>
          <w:rFonts w:ascii="Arial" w:eastAsia="Arial" w:hAnsi="Arial" w:cs="B Mitra"/>
          <w:sz w:val="24"/>
          <w:szCs w:val="24"/>
          <w:rtl/>
        </w:rPr>
        <w:t>مطالعه</w:t>
      </w:r>
      <w:r w:rsidRPr="00C856F3">
        <w:rPr>
          <w:rFonts w:ascii="Arial" w:eastAsia="Arial" w:hAnsi="Arial" w:cs="B Mitra"/>
          <w:sz w:val="24"/>
          <w:szCs w:val="24"/>
        </w:rPr>
        <w:t xml:space="preserve"> </w:t>
      </w:r>
      <w:r w:rsidRPr="00C856F3">
        <w:rPr>
          <w:rFonts w:ascii="Arial" w:eastAsia="Arial" w:hAnsi="Arial" w:cs="B Mitra"/>
          <w:sz w:val="24"/>
          <w:szCs w:val="24"/>
          <w:rtl/>
        </w:rPr>
        <w:t>پر</w:t>
      </w:r>
      <w:r w:rsidRPr="00C856F3">
        <w:rPr>
          <w:rFonts w:ascii="Arial" w:eastAsia="Arial" w:hAnsi="Arial" w:cs="B Mitra"/>
          <w:sz w:val="24"/>
          <w:szCs w:val="24"/>
        </w:rPr>
        <w:t xml:space="preserve"> </w:t>
      </w:r>
      <w:r w:rsidRPr="00C856F3">
        <w:rPr>
          <w:rFonts w:ascii="Arial" w:eastAsia="Arial" w:hAnsi="Arial" w:cs="B Mitra"/>
          <w:sz w:val="24"/>
          <w:szCs w:val="24"/>
          <w:rtl/>
        </w:rPr>
        <w:t>کرده</w:t>
      </w:r>
      <w:r w:rsidRPr="00C856F3">
        <w:rPr>
          <w:rFonts w:ascii="Arial" w:eastAsia="Arial" w:hAnsi="Arial" w:cs="B Mitra"/>
          <w:sz w:val="24"/>
          <w:szCs w:val="24"/>
        </w:rPr>
        <w:t xml:space="preserve"> </w:t>
      </w:r>
      <w:r w:rsidRPr="00C856F3">
        <w:rPr>
          <w:rFonts w:ascii="Arial" w:eastAsia="Arial" w:hAnsi="Arial" w:cs="B Mitra"/>
          <w:sz w:val="24"/>
          <w:szCs w:val="24"/>
          <w:rtl/>
        </w:rPr>
        <w:t>بودند</w:t>
      </w:r>
      <w:r w:rsidRPr="00C856F3">
        <w:rPr>
          <w:rFonts w:ascii="Arial" w:eastAsia="Arial" w:hAnsi="Arial" w:cs="B Mitra"/>
          <w:sz w:val="24"/>
          <w:szCs w:val="24"/>
        </w:rPr>
        <w:t>.</w:t>
      </w:r>
    </w:p>
    <w:p w:rsidR="00FA5224" w:rsidRPr="00C856F3" w:rsidRDefault="00FA5224" w:rsidP="00C856F3">
      <w:pPr>
        <w:spacing w:after="0"/>
        <w:rPr>
          <w:rFonts w:ascii="Arial" w:eastAsia="Arial" w:hAnsi="Arial" w:cs="B Mitra"/>
          <w:sz w:val="24"/>
          <w:szCs w:val="24"/>
        </w:rPr>
      </w:pPr>
      <w:r w:rsidRPr="00C856F3">
        <w:rPr>
          <w:rFonts w:ascii="Calibri" w:eastAsia="Calibri" w:hAnsi="Calibri" w:cs="B Mitra"/>
          <w:sz w:val="24"/>
          <w:szCs w:val="24"/>
        </w:rPr>
        <w:t>1-2)</w:t>
      </w:r>
      <w:r w:rsidRPr="00C856F3">
        <w:rPr>
          <w:rFonts w:ascii="Arial" w:eastAsia="Arial" w:hAnsi="Arial" w:cs="B Mitra"/>
          <w:sz w:val="24"/>
          <w:szCs w:val="24"/>
          <w:rtl/>
        </w:rPr>
        <w:t>اقدامات</w:t>
      </w:r>
    </w:p>
    <w:p w:rsidR="00FA5224" w:rsidRPr="00C856F3" w:rsidRDefault="00FA5224" w:rsidP="00C856F3">
      <w:pPr>
        <w:spacing w:after="0"/>
        <w:rPr>
          <w:rFonts w:ascii="Arial" w:eastAsia="Arial" w:hAnsi="Arial" w:cs="B Mitra"/>
          <w:sz w:val="24"/>
          <w:szCs w:val="24"/>
        </w:rPr>
      </w:pPr>
      <w:r w:rsidRPr="00C856F3">
        <w:rPr>
          <w:rFonts w:ascii="Arial" w:eastAsia="Arial" w:hAnsi="Arial" w:cs="B Mitra"/>
          <w:sz w:val="24"/>
          <w:szCs w:val="24"/>
          <w:rtl/>
        </w:rPr>
        <w:t>تاثیر</w:t>
      </w:r>
      <w:r w:rsidRPr="00C856F3">
        <w:rPr>
          <w:rFonts w:ascii="Arial" w:eastAsia="Arial" w:hAnsi="Arial" w:cs="B Mitra"/>
          <w:sz w:val="24"/>
          <w:szCs w:val="24"/>
        </w:rPr>
        <w:t xml:space="preserve"> </w:t>
      </w:r>
      <w:r w:rsidRPr="00C856F3">
        <w:rPr>
          <w:rFonts w:ascii="Arial" w:eastAsia="Arial" w:hAnsi="Arial" w:cs="B Mitra"/>
          <w:sz w:val="24"/>
          <w:szCs w:val="24"/>
          <w:rtl/>
        </w:rPr>
        <w:t>برنامه</w:t>
      </w:r>
      <w:r w:rsidRPr="00C856F3">
        <w:rPr>
          <w:rFonts w:ascii="Arial" w:eastAsia="Arial" w:hAnsi="Arial" w:cs="B Mitra"/>
          <w:sz w:val="24"/>
          <w:szCs w:val="24"/>
        </w:rPr>
        <w:t xml:space="preserve"> </w:t>
      </w:r>
      <w:r w:rsidRPr="00C856F3">
        <w:rPr>
          <w:rFonts w:ascii="Arial" w:eastAsia="Arial" w:hAnsi="Arial" w:cs="B Mitra"/>
          <w:sz w:val="24"/>
          <w:szCs w:val="24"/>
          <w:rtl/>
        </w:rPr>
        <w:t>ی</w:t>
      </w:r>
      <w:r w:rsidRPr="00C856F3">
        <w:rPr>
          <w:rFonts w:ascii="Arial" w:eastAsia="Arial" w:hAnsi="Arial" w:cs="B Mitra"/>
          <w:sz w:val="24"/>
          <w:szCs w:val="24"/>
        </w:rPr>
        <w:t xml:space="preserve"> </w:t>
      </w:r>
      <w:r w:rsidRPr="00C856F3">
        <w:rPr>
          <w:rFonts w:ascii="Arial" w:eastAsia="Arial" w:hAnsi="Arial" w:cs="B Mitra"/>
          <w:sz w:val="24"/>
          <w:szCs w:val="24"/>
          <w:rtl/>
        </w:rPr>
        <w:t>جلوگیری</w:t>
      </w:r>
      <w:r w:rsidRPr="00C856F3">
        <w:rPr>
          <w:rFonts w:ascii="Arial" w:eastAsia="Arial" w:hAnsi="Arial" w:cs="B Mitra"/>
          <w:sz w:val="24"/>
          <w:szCs w:val="24"/>
        </w:rPr>
        <w:t xml:space="preserve"> </w:t>
      </w:r>
      <w:r w:rsidRPr="00C856F3">
        <w:rPr>
          <w:rFonts w:ascii="Arial" w:eastAsia="Arial" w:hAnsi="Arial" w:cs="B Mitra"/>
          <w:sz w:val="24"/>
          <w:szCs w:val="24"/>
          <w:rtl/>
        </w:rPr>
        <w:t>از</w:t>
      </w:r>
      <w:r w:rsidRPr="00C856F3">
        <w:rPr>
          <w:rFonts w:ascii="Arial" w:eastAsia="Arial" w:hAnsi="Arial" w:cs="B Mitra"/>
          <w:sz w:val="24"/>
          <w:szCs w:val="24"/>
        </w:rPr>
        <w:t xml:space="preserve"> </w:t>
      </w:r>
      <w:r w:rsidRPr="00C856F3">
        <w:rPr>
          <w:rFonts w:ascii="Arial" w:eastAsia="Arial" w:hAnsi="Arial" w:cs="B Mitra"/>
          <w:sz w:val="24"/>
          <w:szCs w:val="24"/>
          <w:rtl/>
        </w:rPr>
        <w:t>سیگار</w:t>
      </w:r>
      <w:r w:rsidRPr="00C856F3">
        <w:rPr>
          <w:rFonts w:ascii="Arial" w:eastAsia="Arial" w:hAnsi="Arial" w:cs="B Mitra"/>
          <w:sz w:val="24"/>
          <w:szCs w:val="24"/>
        </w:rPr>
        <w:t xml:space="preserve"> </w:t>
      </w:r>
      <w:r w:rsidRPr="00C856F3">
        <w:rPr>
          <w:rFonts w:ascii="Arial" w:eastAsia="Arial" w:hAnsi="Arial" w:cs="B Mitra"/>
          <w:sz w:val="24"/>
          <w:szCs w:val="24"/>
          <w:rtl/>
        </w:rPr>
        <w:t>کشیدن</w:t>
      </w:r>
      <w:r w:rsidRPr="00C856F3">
        <w:rPr>
          <w:rFonts w:ascii="Arial" w:eastAsia="Arial" w:hAnsi="Arial" w:cs="B Mitra"/>
          <w:sz w:val="24"/>
          <w:szCs w:val="24"/>
        </w:rPr>
        <w:t xml:space="preserve"> </w:t>
      </w:r>
      <w:r w:rsidRPr="00C856F3">
        <w:rPr>
          <w:rFonts w:ascii="Arial" w:eastAsia="Arial" w:hAnsi="Arial" w:cs="B Mitra"/>
          <w:sz w:val="24"/>
          <w:szCs w:val="24"/>
          <w:rtl/>
        </w:rPr>
        <w:t>نوجوانان</w:t>
      </w:r>
      <w:r w:rsidRPr="00C856F3">
        <w:rPr>
          <w:rFonts w:ascii="Arial" w:eastAsia="Arial" w:hAnsi="Arial" w:cs="B Mitra"/>
          <w:sz w:val="24"/>
          <w:szCs w:val="24"/>
        </w:rPr>
        <w:t xml:space="preserve"> </w:t>
      </w:r>
      <w:r w:rsidRPr="00C856F3">
        <w:rPr>
          <w:rFonts w:ascii="Arial" w:eastAsia="Arial" w:hAnsi="Arial" w:cs="B Mitra"/>
          <w:sz w:val="24"/>
          <w:szCs w:val="24"/>
          <w:rtl/>
        </w:rPr>
        <w:t>با</w:t>
      </w:r>
      <w:r w:rsidRPr="00C856F3">
        <w:rPr>
          <w:rFonts w:ascii="Arial" w:eastAsia="Arial" w:hAnsi="Arial" w:cs="B Mitra"/>
          <w:sz w:val="24"/>
          <w:szCs w:val="24"/>
        </w:rPr>
        <w:t xml:space="preserve"> </w:t>
      </w:r>
      <w:r w:rsidRPr="00C856F3">
        <w:rPr>
          <w:rFonts w:ascii="Arial" w:eastAsia="Arial" w:hAnsi="Arial" w:cs="B Mitra"/>
          <w:sz w:val="24"/>
          <w:szCs w:val="24"/>
          <w:rtl/>
        </w:rPr>
        <w:t>استفاده</w:t>
      </w:r>
      <w:r w:rsidRPr="00C856F3">
        <w:rPr>
          <w:rFonts w:ascii="Arial" w:eastAsia="Arial" w:hAnsi="Arial" w:cs="B Mitra"/>
          <w:sz w:val="24"/>
          <w:szCs w:val="24"/>
        </w:rPr>
        <w:t xml:space="preserve"> </w:t>
      </w:r>
      <w:r w:rsidRPr="00C856F3">
        <w:rPr>
          <w:rFonts w:ascii="Arial" w:eastAsia="Arial" w:hAnsi="Arial" w:cs="B Mitra"/>
          <w:sz w:val="24"/>
          <w:szCs w:val="24"/>
          <w:rtl/>
        </w:rPr>
        <w:t>از</w:t>
      </w:r>
      <w:r w:rsidRPr="00C856F3">
        <w:rPr>
          <w:rFonts w:ascii="Arial" w:eastAsia="Arial" w:hAnsi="Arial" w:cs="B Mitra"/>
          <w:sz w:val="24"/>
          <w:szCs w:val="24"/>
        </w:rPr>
        <w:t xml:space="preserve"> </w:t>
      </w:r>
      <w:r w:rsidRPr="00C856F3">
        <w:rPr>
          <w:rFonts w:ascii="Arial" w:eastAsia="Arial" w:hAnsi="Arial" w:cs="B Mitra"/>
          <w:sz w:val="24"/>
          <w:szCs w:val="24"/>
          <w:rtl/>
        </w:rPr>
        <w:t>نمرات</w:t>
      </w:r>
      <w:r w:rsidRPr="00C856F3">
        <w:rPr>
          <w:rFonts w:ascii="Arial" w:eastAsia="Arial" w:hAnsi="Arial" w:cs="B Mitra"/>
          <w:sz w:val="24"/>
          <w:szCs w:val="24"/>
        </w:rPr>
        <w:t xml:space="preserve"> </w:t>
      </w:r>
      <w:r w:rsidRPr="00C856F3">
        <w:rPr>
          <w:rFonts w:ascii="Arial" w:eastAsia="Arial" w:hAnsi="Arial" w:cs="B Mitra"/>
          <w:sz w:val="24"/>
          <w:szCs w:val="24"/>
          <w:rtl/>
        </w:rPr>
        <w:t>چهار</w:t>
      </w:r>
      <w:r w:rsidRPr="00C856F3">
        <w:rPr>
          <w:rFonts w:ascii="Arial" w:eastAsia="Arial" w:hAnsi="Arial" w:cs="B Mitra"/>
          <w:sz w:val="24"/>
          <w:szCs w:val="24"/>
        </w:rPr>
        <w:t xml:space="preserve"> </w:t>
      </w:r>
      <w:r w:rsidRPr="00C856F3">
        <w:rPr>
          <w:rFonts w:ascii="Arial" w:eastAsia="Arial" w:hAnsi="Arial" w:cs="B Mitra"/>
          <w:sz w:val="24"/>
          <w:szCs w:val="24"/>
          <w:rtl/>
        </w:rPr>
        <w:t>پرسشنامه</w:t>
      </w:r>
      <w:r w:rsidRPr="00C856F3">
        <w:rPr>
          <w:rFonts w:ascii="Arial" w:eastAsia="Arial" w:hAnsi="Arial" w:cs="B Mitra"/>
          <w:sz w:val="24"/>
          <w:szCs w:val="24"/>
        </w:rPr>
        <w:t xml:space="preserve"> </w:t>
      </w:r>
      <w:r w:rsidRPr="00C856F3">
        <w:rPr>
          <w:rFonts w:ascii="Arial" w:eastAsia="Arial" w:hAnsi="Arial" w:cs="B Mitra"/>
          <w:sz w:val="24"/>
          <w:szCs w:val="24"/>
          <w:rtl/>
        </w:rPr>
        <w:t>ی</w:t>
      </w:r>
      <w:r w:rsidRPr="00C856F3">
        <w:rPr>
          <w:rFonts w:ascii="Arial" w:eastAsia="Arial" w:hAnsi="Arial" w:cs="B Mitra"/>
          <w:sz w:val="24"/>
          <w:szCs w:val="24"/>
        </w:rPr>
        <w:t xml:space="preserve"> </w:t>
      </w:r>
      <w:r w:rsidRPr="00C856F3">
        <w:rPr>
          <w:rFonts w:ascii="Arial" w:eastAsia="Arial" w:hAnsi="Arial" w:cs="B Mitra"/>
          <w:sz w:val="24"/>
          <w:szCs w:val="24"/>
          <w:rtl/>
        </w:rPr>
        <w:t>استاندارد</w:t>
      </w:r>
      <w:r w:rsidRPr="00C856F3">
        <w:rPr>
          <w:rFonts w:ascii="Arial" w:eastAsia="Arial" w:hAnsi="Arial" w:cs="B Mitra"/>
          <w:sz w:val="24"/>
          <w:szCs w:val="24"/>
        </w:rPr>
        <w:t xml:space="preserve"> </w:t>
      </w:r>
      <w:r w:rsidRPr="00C856F3">
        <w:rPr>
          <w:rFonts w:ascii="Arial" w:eastAsia="Arial" w:hAnsi="Arial" w:cs="B Mitra"/>
          <w:sz w:val="24"/>
          <w:szCs w:val="24"/>
          <w:rtl/>
        </w:rPr>
        <w:t>،اندازه</w:t>
      </w:r>
      <w:r w:rsidRPr="00C856F3">
        <w:rPr>
          <w:rFonts w:ascii="Arial" w:eastAsia="Arial" w:hAnsi="Arial" w:cs="B Mitra"/>
          <w:sz w:val="24"/>
          <w:szCs w:val="24"/>
        </w:rPr>
        <w:t xml:space="preserve"> </w:t>
      </w:r>
      <w:r w:rsidRPr="00C856F3">
        <w:rPr>
          <w:rFonts w:ascii="Arial" w:eastAsia="Arial" w:hAnsi="Arial" w:cs="B Mitra"/>
          <w:sz w:val="24"/>
          <w:szCs w:val="24"/>
          <w:rtl/>
        </w:rPr>
        <w:t>گیری</w:t>
      </w:r>
      <w:r w:rsidRPr="00C856F3">
        <w:rPr>
          <w:rFonts w:ascii="Arial" w:eastAsia="Arial" w:hAnsi="Arial" w:cs="B Mitra"/>
          <w:sz w:val="24"/>
          <w:szCs w:val="24"/>
        </w:rPr>
        <w:t xml:space="preserve"> </w:t>
      </w:r>
      <w:r w:rsidRPr="00C856F3">
        <w:rPr>
          <w:rFonts w:ascii="Arial" w:eastAsia="Arial" w:hAnsi="Arial" w:cs="B Mitra"/>
          <w:sz w:val="24"/>
          <w:szCs w:val="24"/>
          <w:rtl/>
        </w:rPr>
        <w:t>شد</w:t>
      </w:r>
      <w:r w:rsidRPr="00C856F3">
        <w:rPr>
          <w:rFonts w:ascii="Arial" w:eastAsia="Arial" w:hAnsi="Arial" w:cs="B Mitra"/>
          <w:sz w:val="24"/>
          <w:szCs w:val="24"/>
        </w:rPr>
        <w:t>:</w:t>
      </w:r>
    </w:p>
    <w:p w:rsidR="00FA5224" w:rsidRPr="00C856F3" w:rsidRDefault="00FA5224" w:rsidP="00C856F3">
      <w:pPr>
        <w:spacing w:after="0"/>
        <w:rPr>
          <w:rFonts w:ascii="Arial" w:eastAsia="Arial" w:hAnsi="Arial" w:cs="B Mitra"/>
          <w:sz w:val="24"/>
          <w:szCs w:val="24"/>
        </w:rPr>
      </w:pPr>
      <w:r w:rsidRPr="00C856F3">
        <w:rPr>
          <w:rFonts w:ascii="Arial" w:eastAsia="Arial" w:hAnsi="Arial" w:cs="B Mitra"/>
          <w:sz w:val="24"/>
          <w:szCs w:val="24"/>
          <w:rtl/>
        </w:rPr>
        <w:t>کاغذی</w:t>
      </w:r>
      <w:r w:rsidRPr="00C856F3">
        <w:rPr>
          <w:rFonts w:ascii="Arial" w:eastAsia="Arial" w:hAnsi="Arial" w:cs="B Mitra"/>
          <w:sz w:val="24"/>
          <w:szCs w:val="24"/>
        </w:rPr>
        <w:t xml:space="preserve"> </w:t>
      </w:r>
      <w:r w:rsidRPr="00C856F3">
        <w:rPr>
          <w:rFonts w:ascii="Arial" w:eastAsia="Arial" w:hAnsi="Arial" w:cs="B Mitra"/>
          <w:sz w:val="24"/>
          <w:szCs w:val="24"/>
          <w:rtl/>
        </w:rPr>
        <w:t>که</w:t>
      </w:r>
      <w:r w:rsidRPr="00C856F3">
        <w:rPr>
          <w:rFonts w:ascii="Arial" w:eastAsia="Arial" w:hAnsi="Arial" w:cs="B Mitra"/>
          <w:sz w:val="24"/>
          <w:szCs w:val="24"/>
        </w:rPr>
        <w:t xml:space="preserve"> </w:t>
      </w:r>
      <w:r w:rsidRPr="00C856F3">
        <w:rPr>
          <w:rFonts w:ascii="Arial" w:eastAsia="Arial" w:hAnsi="Arial" w:cs="B Mitra"/>
          <w:sz w:val="24"/>
          <w:szCs w:val="24"/>
          <w:rtl/>
        </w:rPr>
        <w:t>قبل</w:t>
      </w:r>
      <w:r w:rsidRPr="00C856F3">
        <w:rPr>
          <w:rFonts w:ascii="Arial" w:eastAsia="Arial" w:hAnsi="Arial" w:cs="B Mitra"/>
          <w:sz w:val="24"/>
          <w:szCs w:val="24"/>
        </w:rPr>
        <w:t xml:space="preserve"> </w:t>
      </w:r>
      <w:r w:rsidRPr="00C856F3">
        <w:rPr>
          <w:rFonts w:ascii="Arial" w:eastAsia="Arial" w:hAnsi="Arial" w:cs="B Mitra"/>
          <w:sz w:val="24"/>
          <w:szCs w:val="24"/>
          <w:rtl/>
        </w:rPr>
        <w:t>و</w:t>
      </w:r>
      <w:r w:rsidRPr="00C856F3">
        <w:rPr>
          <w:rFonts w:ascii="Arial" w:eastAsia="Arial" w:hAnsi="Arial" w:cs="B Mitra"/>
          <w:sz w:val="24"/>
          <w:szCs w:val="24"/>
        </w:rPr>
        <w:t xml:space="preserve"> </w:t>
      </w:r>
      <w:r w:rsidRPr="00C856F3">
        <w:rPr>
          <w:rFonts w:ascii="Arial" w:eastAsia="Arial" w:hAnsi="Arial" w:cs="B Mitra"/>
          <w:sz w:val="24"/>
          <w:szCs w:val="24"/>
          <w:rtl/>
        </w:rPr>
        <w:t>بعد</w:t>
      </w:r>
      <w:r w:rsidRPr="00C856F3">
        <w:rPr>
          <w:rFonts w:ascii="Arial" w:eastAsia="Arial" w:hAnsi="Arial" w:cs="B Mitra"/>
          <w:sz w:val="24"/>
          <w:szCs w:val="24"/>
        </w:rPr>
        <w:t xml:space="preserve"> </w:t>
      </w:r>
      <w:r w:rsidRPr="00C856F3">
        <w:rPr>
          <w:rFonts w:ascii="Arial" w:eastAsia="Arial" w:hAnsi="Arial" w:cs="B Mitra"/>
          <w:sz w:val="24"/>
          <w:szCs w:val="24"/>
          <w:rtl/>
        </w:rPr>
        <w:t>از</w:t>
      </w:r>
      <w:r w:rsidRPr="00C856F3">
        <w:rPr>
          <w:rFonts w:ascii="Arial" w:eastAsia="Arial" w:hAnsi="Arial" w:cs="B Mitra"/>
          <w:sz w:val="24"/>
          <w:szCs w:val="24"/>
        </w:rPr>
        <w:t xml:space="preserve"> </w:t>
      </w:r>
      <w:r w:rsidRPr="00C856F3">
        <w:rPr>
          <w:rFonts w:ascii="Arial" w:eastAsia="Arial" w:hAnsi="Arial" w:cs="B Mitra"/>
          <w:sz w:val="24"/>
          <w:szCs w:val="24"/>
          <w:rtl/>
        </w:rPr>
        <w:t>پرسشنامه</w:t>
      </w:r>
      <w:r w:rsidRPr="00C856F3">
        <w:rPr>
          <w:rFonts w:ascii="Arial" w:eastAsia="Arial" w:hAnsi="Arial" w:cs="B Mitra"/>
          <w:sz w:val="24"/>
          <w:szCs w:val="24"/>
        </w:rPr>
        <w:t xml:space="preserve"> </w:t>
      </w:r>
      <w:r w:rsidRPr="00C856F3">
        <w:rPr>
          <w:rFonts w:ascii="Arial" w:eastAsia="Arial" w:hAnsi="Arial" w:cs="B Mitra"/>
          <w:sz w:val="24"/>
          <w:szCs w:val="24"/>
          <w:rtl/>
        </w:rPr>
        <w:t>به</w:t>
      </w:r>
      <w:r w:rsidRPr="00C856F3">
        <w:rPr>
          <w:rFonts w:ascii="Arial" w:eastAsia="Arial" w:hAnsi="Arial" w:cs="B Mitra"/>
          <w:sz w:val="24"/>
          <w:szCs w:val="24"/>
        </w:rPr>
        <w:t xml:space="preserve"> </w:t>
      </w:r>
      <w:r w:rsidRPr="00C856F3">
        <w:rPr>
          <w:rFonts w:ascii="Arial" w:eastAsia="Arial" w:hAnsi="Arial" w:cs="B Mitra"/>
          <w:sz w:val="24"/>
          <w:szCs w:val="24"/>
          <w:rtl/>
        </w:rPr>
        <w:t>شرکت</w:t>
      </w:r>
      <w:r w:rsidRPr="00C856F3">
        <w:rPr>
          <w:rFonts w:ascii="Arial" w:eastAsia="Arial" w:hAnsi="Arial" w:cs="B Mitra"/>
          <w:sz w:val="24"/>
          <w:szCs w:val="24"/>
        </w:rPr>
        <w:t xml:space="preserve"> </w:t>
      </w:r>
      <w:r w:rsidRPr="00C856F3">
        <w:rPr>
          <w:rFonts w:ascii="Arial" w:eastAsia="Arial" w:hAnsi="Arial" w:cs="B Mitra"/>
          <w:sz w:val="24"/>
          <w:szCs w:val="24"/>
          <w:rtl/>
        </w:rPr>
        <w:t>کنندگان</w:t>
      </w:r>
      <w:r w:rsidRPr="00C856F3">
        <w:rPr>
          <w:rFonts w:ascii="Arial" w:eastAsia="Arial" w:hAnsi="Arial" w:cs="B Mitra"/>
          <w:sz w:val="24"/>
          <w:szCs w:val="24"/>
        </w:rPr>
        <w:t xml:space="preserve"> </w:t>
      </w:r>
      <w:r w:rsidRPr="00C856F3">
        <w:rPr>
          <w:rFonts w:ascii="Arial" w:eastAsia="Arial" w:hAnsi="Arial" w:cs="B Mitra"/>
          <w:sz w:val="24"/>
          <w:szCs w:val="24"/>
          <w:rtl/>
        </w:rPr>
        <w:t>داده</w:t>
      </w:r>
      <w:r w:rsidRPr="00C856F3">
        <w:rPr>
          <w:rFonts w:ascii="Arial" w:eastAsia="Arial" w:hAnsi="Arial" w:cs="B Mitra"/>
          <w:sz w:val="24"/>
          <w:szCs w:val="24"/>
        </w:rPr>
        <w:t xml:space="preserve"> </w:t>
      </w:r>
      <w:r w:rsidRPr="00C856F3">
        <w:rPr>
          <w:rFonts w:ascii="Arial" w:eastAsia="Arial" w:hAnsi="Arial" w:cs="B Mitra"/>
          <w:sz w:val="24"/>
          <w:szCs w:val="24"/>
          <w:rtl/>
        </w:rPr>
        <w:t>میشد</w:t>
      </w:r>
      <w:r w:rsidRPr="00C856F3">
        <w:rPr>
          <w:rFonts w:ascii="Arial" w:eastAsia="Arial" w:hAnsi="Arial" w:cs="B Mitra"/>
          <w:sz w:val="24"/>
          <w:szCs w:val="24"/>
        </w:rPr>
        <w:t xml:space="preserve"> </w:t>
      </w:r>
      <w:r w:rsidRPr="00C856F3">
        <w:rPr>
          <w:rFonts w:ascii="Arial" w:eastAsia="Arial" w:hAnsi="Arial" w:cs="B Mitra"/>
          <w:sz w:val="24"/>
          <w:szCs w:val="24"/>
          <w:rtl/>
        </w:rPr>
        <w:t>تا</w:t>
      </w:r>
      <w:r w:rsidRPr="00C856F3">
        <w:rPr>
          <w:rFonts w:ascii="Arial" w:eastAsia="Arial" w:hAnsi="Arial" w:cs="B Mitra"/>
          <w:sz w:val="24"/>
          <w:szCs w:val="24"/>
        </w:rPr>
        <w:t xml:space="preserve"> </w:t>
      </w:r>
      <w:r w:rsidRPr="00C856F3">
        <w:rPr>
          <w:rFonts w:ascii="Arial" w:eastAsia="Arial" w:hAnsi="Arial" w:cs="B Mitra"/>
          <w:sz w:val="24"/>
          <w:szCs w:val="24"/>
          <w:rtl/>
        </w:rPr>
        <w:t>سطح</w:t>
      </w:r>
      <w:r w:rsidRPr="00C856F3">
        <w:rPr>
          <w:rFonts w:ascii="Arial" w:eastAsia="Arial" w:hAnsi="Arial" w:cs="B Mitra"/>
          <w:sz w:val="24"/>
          <w:szCs w:val="24"/>
        </w:rPr>
        <w:t xml:space="preserve"> </w:t>
      </w:r>
      <w:r w:rsidRPr="00C856F3">
        <w:rPr>
          <w:rFonts w:ascii="Arial" w:eastAsia="Arial" w:hAnsi="Arial" w:cs="B Mitra"/>
          <w:sz w:val="24"/>
          <w:szCs w:val="24"/>
          <w:rtl/>
        </w:rPr>
        <w:t>دانش</w:t>
      </w:r>
      <w:r w:rsidRPr="00C856F3">
        <w:rPr>
          <w:rFonts w:ascii="Arial" w:eastAsia="Arial" w:hAnsi="Arial" w:cs="B Mitra"/>
          <w:sz w:val="24"/>
          <w:szCs w:val="24"/>
        </w:rPr>
        <w:t xml:space="preserve"> </w:t>
      </w:r>
      <w:r w:rsidRPr="00C856F3">
        <w:rPr>
          <w:rFonts w:ascii="Arial" w:eastAsia="Arial" w:hAnsi="Arial" w:cs="B Mitra"/>
          <w:sz w:val="24"/>
          <w:szCs w:val="24"/>
          <w:rtl/>
        </w:rPr>
        <w:t>آن</w:t>
      </w:r>
      <w:r w:rsidRPr="00C856F3">
        <w:rPr>
          <w:rFonts w:ascii="Arial" w:eastAsia="Arial" w:hAnsi="Arial" w:cs="B Mitra"/>
          <w:sz w:val="24"/>
          <w:szCs w:val="24"/>
        </w:rPr>
        <w:t xml:space="preserve"> </w:t>
      </w:r>
      <w:r w:rsidRPr="00C856F3">
        <w:rPr>
          <w:rFonts w:ascii="Arial" w:eastAsia="Arial" w:hAnsi="Arial" w:cs="B Mitra"/>
          <w:sz w:val="24"/>
          <w:szCs w:val="24"/>
          <w:rtl/>
        </w:rPr>
        <w:t>ها</w:t>
      </w:r>
      <w:r w:rsidRPr="00C856F3">
        <w:rPr>
          <w:rFonts w:ascii="Arial" w:eastAsia="Arial" w:hAnsi="Arial" w:cs="B Mitra"/>
          <w:sz w:val="24"/>
          <w:szCs w:val="24"/>
        </w:rPr>
        <w:t xml:space="preserve"> </w:t>
      </w:r>
      <w:r w:rsidRPr="00C856F3">
        <w:rPr>
          <w:rFonts w:ascii="Arial" w:eastAsia="Arial" w:hAnsi="Arial" w:cs="B Mitra"/>
          <w:sz w:val="24"/>
          <w:szCs w:val="24"/>
          <w:rtl/>
        </w:rPr>
        <w:t>را</w:t>
      </w:r>
      <w:r w:rsidRPr="00C856F3">
        <w:rPr>
          <w:rFonts w:ascii="Arial" w:eastAsia="Arial" w:hAnsi="Arial" w:cs="B Mitra"/>
          <w:sz w:val="24"/>
          <w:szCs w:val="24"/>
        </w:rPr>
        <w:t xml:space="preserve"> </w:t>
      </w:r>
      <w:r w:rsidRPr="00C856F3">
        <w:rPr>
          <w:rFonts w:ascii="Arial" w:eastAsia="Arial" w:hAnsi="Arial" w:cs="B Mitra"/>
          <w:sz w:val="24"/>
          <w:szCs w:val="24"/>
          <w:rtl/>
        </w:rPr>
        <w:t>مورد</w:t>
      </w:r>
      <w:r w:rsidRPr="00C856F3">
        <w:rPr>
          <w:rFonts w:ascii="Arial" w:eastAsia="Arial" w:hAnsi="Arial" w:cs="B Mitra"/>
          <w:sz w:val="24"/>
          <w:szCs w:val="24"/>
        </w:rPr>
        <w:t xml:space="preserve"> </w:t>
      </w:r>
      <w:r w:rsidRPr="00C856F3">
        <w:rPr>
          <w:rFonts w:ascii="Arial" w:eastAsia="Arial" w:hAnsi="Arial" w:cs="B Mitra"/>
          <w:sz w:val="24"/>
          <w:szCs w:val="24"/>
          <w:rtl/>
        </w:rPr>
        <w:t>سنجش</w:t>
      </w:r>
      <w:r w:rsidRPr="00C856F3">
        <w:rPr>
          <w:rFonts w:ascii="Arial" w:eastAsia="Arial" w:hAnsi="Arial" w:cs="B Mitra"/>
          <w:sz w:val="24"/>
          <w:szCs w:val="24"/>
        </w:rPr>
        <w:t xml:space="preserve"> </w:t>
      </w:r>
      <w:r w:rsidRPr="00C856F3">
        <w:rPr>
          <w:rFonts w:ascii="Arial" w:eastAsia="Arial" w:hAnsi="Arial" w:cs="B Mitra"/>
          <w:sz w:val="24"/>
          <w:szCs w:val="24"/>
          <w:rtl/>
        </w:rPr>
        <w:t>قرار</w:t>
      </w:r>
      <w:r w:rsidRPr="00C856F3">
        <w:rPr>
          <w:rFonts w:ascii="Arial" w:eastAsia="Arial" w:hAnsi="Arial" w:cs="B Mitra"/>
          <w:sz w:val="24"/>
          <w:szCs w:val="24"/>
        </w:rPr>
        <w:t xml:space="preserve"> </w:t>
      </w:r>
      <w:r w:rsidRPr="00C856F3">
        <w:rPr>
          <w:rFonts w:ascii="Arial" w:eastAsia="Arial" w:hAnsi="Arial" w:cs="B Mitra"/>
          <w:sz w:val="24"/>
          <w:szCs w:val="24"/>
          <w:rtl/>
        </w:rPr>
        <w:t>دهد</w:t>
      </w:r>
      <w:r w:rsidRPr="00C856F3">
        <w:rPr>
          <w:rFonts w:ascii="Arial" w:eastAsia="Arial" w:hAnsi="Arial" w:cs="B Mitra"/>
          <w:sz w:val="24"/>
          <w:szCs w:val="24"/>
        </w:rPr>
        <w:t>.</w:t>
      </w:r>
      <w:r w:rsidRPr="00C856F3">
        <w:rPr>
          <w:rFonts w:ascii="Arial" w:eastAsia="Arial" w:hAnsi="Arial" w:cs="B Mitra"/>
          <w:sz w:val="24"/>
          <w:szCs w:val="24"/>
          <w:rtl/>
        </w:rPr>
        <w:t>از</w:t>
      </w:r>
      <w:r w:rsidRPr="00C856F3">
        <w:rPr>
          <w:rFonts w:ascii="Arial" w:eastAsia="Arial" w:hAnsi="Arial" w:cs="B Mitra"/>
          <w:sz w:val="24"/>
          <w:szCs w:val="24"/>
        </w:rPr>
        <w:t xml:space="preserve"> </w:t>
      </w:r>
      <w:r w:rsidRPr="00C856F3">
        <w:rPr>
          <w:rFonts w:ascii="Arial" w:eastAsia="Arial" w:hAnsi="Arial" w:cs="B Mitra"/>
          <w:sz w:val="24"/>
          <w:szCs w:val="24"/>
          <w:rtl/>
        </w:rPr>
        <w:t>جمله</w:t>
      </w:r>
      <w:r w:rsidRPr="00C856F3">
        <w:rPr>
          <w:rFonts w:ascii="Arial" w:eastAsia="Arial" w:hAnsi="Arial" w:cs="B Mitra"/>
          <w:sz w:val="24"/>
          <w:szCs w:val="24"/>
        </w:rPr>
        <w:t>:</w:t>
      </w:r>
      <w:r w:rsidRPr="00C856F3">
        <w:rPr>
          <w:rFonts w:ascii="Arial" w:eastAsia="Arial" w:hAnsi="Arial" w:cs="B Mitra"/>
          <w:color w:val="000000"/>
          <w:sz w:val="24"/>
          <w:szCs w:val="24"/>
        </w:rPr>
        <w:t xml:space="preserve"> </w:t>
      </w:r>
      <w:r w:rsidRPr="00C856F3">
        <w:rPr>
          <w:rFonts w:ascii="Arial" w:eastAsia="Arial" w:hAnsi="Arial" w:cs="B Mitra"/>
          <w:sz w:val="24"/>
          <w:szCs w:val="24"/>
          <w:rtl/>
        </w:rPr>
        <w:t>محرک</w:t>
      </w:r>
      <w:r w:rsidRPr="00C856F3">
        <w:rPr>
          <w:rFonts w:ascii="Arial" w:eastAsia="Arial" w:hAnsi="Arial" w:cs="B Mitra"/>
          <w:sz w:val="24"/>
          <w:szCs w:val="24"/>
        </w:rPr>
        <w:t xml:space="preserve"> </w:t>
      </w:r>
      <w:r w:rsidRPr="00C856F3">
        <w:rPr>
          <w:rFonts w:ascii="Arial" w:eastAsia="Arial" w:hAnsi="Arial" w:cs="B Mitra"/>
          <w:sz w:val="24"/>
          <w:szCs w:val="24"/>
          <w:rtl/>
        </w:rPr>
        <w:t>هایی</w:t>
      </w:r>
      <w:r w:rsidRPr="00C856F3">
        <w:rPr>
          <w:rFonts w:ascii="Arial" w:eastAsia="Arial" w:hAnsi="Arial" w:cs="B Mitra"/>
          <w:sz w:val="24"/>
          <w:szCs w:val="24"/>
        </w:rPr>
        <w:t xml:space="preserve"> </w:t>
      </w:r>
      <w:r w:rsidRPr="00C856F3">
        <w:rPr>
          <w:rFonts w:ascii="Arial" w:eastAsia="Arial" w:hAnsi="Arial" w:cs="B Mitra"/>
          <w:sz w:val="24"/>
          <w:szCs w:val="24"/>
          <w:rtl/>
        </w:rPr>
        <w:t>که</w:t>
      </w:r>
      <w:r w:rsidRPr="00C856F3">
        <w:rPr>
          <w:rFonts w:ascii="Arial" w:eastAsia="Arial" w:hAnsi="Arial" w:cs="B Mitra"/>
          <w:sz w:val="24"/>
          <w:szCs w:val="24"/>
        </w:rPr>
        <w:t xml:space="preserve"> </w:t>
      </w:r>
      <w:r w:rsidRPr="00C856F3">
        <w:rPr>
          <w:rFonts w:ascii="Arial" w:eastAsia="Arial" w:hAnsi="Arial" w:cs="B Mitra"/>
          <w:sz w:val="24"/>
          <w:szCs w:val="24"/>
          <w:rtl/>
        </w:rPr>
        <w:t>باعث</w:t>
      </w:r>
      <w:r w:rsidRPr="00C856F3">
        <w:rPr>
          <w:rFonts w:ascii="Arial" w:eastAsia="Arial" w:hAnsi="Arial" w:cs="B Mitra"/>
          <w:sz w:val="24"/>
          <w:szCs w:val="24"/>
        </w:rPr>
        <w:t xml:space="preserve"> </w:t>
      </w:r>
      <w:r w:rsidRPr="00C856F3">
        <w:rPr>
          <w:rFonts w:ascii="Arial" w:eastAsia="Arial" w:hAnsi="Arial" w:cs="B Mitra"/>
          <w:sz w:val="24"/>
          <w:szCs w:val="24"/>
          <w:rtl/>
        </w:rPr>
        <w:t>بوجود</w:t>
      </w:r>
      <w:r w:rsidRPr="00C856F3">
        <w:rPr>
          <w:rFonts w:ascii="Arial" w:eastAsia="Arial" w:hAnsi="Arial" w:cs="B Mitra"/>
          <w:sz w:val="24"/>
          <w:szCs w:val="24"/>
        </w:rPr>
        <w:t xml:space="preserve"> </w:t>
      </w:r>
      <w:r w:rsidRPr="00C856F3">
        <w:rPr>
          <w:rFonts w:ascii="Arial" w:eastAsia="Arial" w:hAnsi="Arial" w:cs="B Mitra"/>
          <w:sz w:val="24"/>
          <w:szCs w:val="24"/>
          <w:rtl/>
        </w:rPr>
        <w:t>آمدن</w:t>
      </w:r>
      <w:r w:rsidRPr="00C856F3">
        <w:rPr>
          <w:rFonts w:ascii="Arial" w:eastAsia="Arial" w:hAnsi="Arial" w:cs="B Mitra"/>
          <w:sz w:val="24"/>
          <w:szCs w:val="24"/>
        </w:rPr>
        <w:t xml:space="preserve"> </w:t>
      </w:r>
      <w:r w:rsidRPr="00C856F3">
        <w:rPr>
          <w:rFonts w:ascii="Arial" w:eastAsia="Arial" w:hAnsi="Arial" w:cs="B Mitra"/>
          <w:sz w:val="24"/>
          <w:szCs w:val="24"/>
          <w:rtl/>
        </w:rPr>
        <w:t>میل</w:t>
      </w:r>
      <w:r w:rsidRPr="00C856F3">
        <w:rPr>
          <w:rFonts w:ascii="Arial" w:eastAsia="Arial" w:hAnsi="Arial" w:cs="B Mitra"/>
          <w:sz w:val="24"/>
          <w:szCs w:val="24"/>
        </w:rPr>
        <w:t xml:space="preserve"> </w:t>
      </w:r>
      <w:r w:rsidRPr="00C856F3">
        <w:rPr>
          <w:rFonts w:ascii="Arial" w:eastAsia="Arial" w:hAnsi="Arial" w:cs="B Mitra"/>
          <w:sz w:val="24"/>
          <w:szCs w:val="24"/>
          <w:rtl/>
        </w:rPr>
        <w:t>به</w:t>
      </w:r>
      <w:r w:rsidRPr="00C856F3">
        <w:rPr>
          <w:rFonts w:ascii="Arial" w:eastAsia="Arial" w:hAnsi="Arial" w:cs="B Mitra"/>
          <w:sz w:val="24"/>
          <w:szCs w:val="24"/>
        </w:rPr>
        <w:t xml:space="preserve"> </w:t>
      </w:r>
      <w:r w:rsidRPr="00C856F3">
        <w:rPr>
          <w:rFonts w:ascii="Arial" w:eastAsia="Arial" w:hAnsi="Arial" w:cs="B Mitra"/>
          <w:sz w:val="24"/>
          <w:szCs w:val="24"/>
          <w:rtl/>
        </w:rPr>
        <w:t>سیگار</w:t>
      </w:r>
      <w:r w:rsidRPr="00C856F3">
        <w:rPr>
          <w:rFonts w:ascii="Arial" w:eastAsia="Arial" w:hAnsi="Arial" w:cs="B Mitra"/>
          <w:sz w:val="24"/>
          <w:szCs w:val="24"/>
        </w:rPr>
        <w:t xml:space="preserve"> </w:t>
      </w:r>
      <w:r w:rsidRPr="00C856F3">
        <w:rPr>
          <w:rFonts w:ascii="Arial" w:eastAsia="Arial" w:hAnsi="Arial" w:cs="B Mitra"/>
          <w:sz w:val="24"/>
          <w:szCs w:val="24"/>
          <w:rtl/>
        </w:rPr>
        <w:t>کشیدن</w:t>
      </w:r>
      <w:r w:rsidRPr="00C856F3">
        <w:rPr>
          <w:rFonts w:ascii="Arial" w:eastAsia="Arial" w:hAnsi="Arial" w:cs="B Mitra"/>
          <w:sz w:val="24"/>
          <w:szCs w:val="24"/>
        </w:rPr>
        <w:t xml:space="preserve"> </w:t>
      </w:r>
      <w:r w:rsidRPr="00C856F3">
        <w:rPr>
          <w:rFonts w:ascii="Arial" w:eastAsia="Arial" w:hAnsi="Arial" w:cs="B Mitra"/>
          <w:sz w:val="24"/>
          <w:szCs w:val="24"/>
          <w:rtl/>
        </w:rPr>
        <w:t>می</w:t>
      </w:r>
      <w:r w:rsidRPr="00C856F3">
        <w:rPr>
          <w:rFonts w:ascii="Arial" w:eastAsia="Arial" w:hAnsi="Arial" w:cs="B Mitra"/>
          <w:sz w:val="24"/>
          <w:szCs w:val="24"/>
        </w:rPr>
        <w:t xml:space="preserve"> </w:t>
      </w:r>
      <w:r w:rsidRPr="00C856F3">
        <w:rPr>
          <w:rFonts w:ascii="Arial" w:eastAsia="Arial" w:hAnsi="Arial" w:cs="B Mitra"/>
          <w:sz w:val="24"/>
          <w:szCs w:val="24"/>
          <w:rtl/>
        </w:rPr>
        <w:t>شود،کار</w:t>
      </w:r>
      <w:r w:rsidRPr="00C856F3">
        <w:rPr>
          <w:rFonts w:ascii="Arial" w:eastAsia="Arial" w:hAnsi="Arial" w:cs="B Mitra"/>
          <w:sz w:val="24"/>
          <w:szCs w:val="24"/>
        </w:rPr>
        <w:t xml:space="preserve"> </w:t>
      </w:r>
      <w:r w:rsidRPr="00C856F3">
        <w:rPr>
          <w:rFonts w:ascii="Arial" w:eastAsia="Arial" w:hAnsi="Arial" w:cs="B Mitra"/>
          <w:sz w:val="24"/>
          <w:szCs w:val="24"/>
          <w:rtl/>
        </w:rPr>
        <w:t>هایی</w:t>
      </w:r>
      <w:r w:rsidRPr="00C856F3">
        <w:rPr>
          <w:rFonts w:ascii="Arial" w:eastAsia="Arial" w:hAnsi="Arial" w:cs="B Mitra"/>
          <w:sz w:val="24"/>
          <w:szCs w:val="24"/>
        </w:rPr>
        <w:t xml:space="preserve"> </w:t>
      </w:r>
      <w:r w:rsidRPr="00C856F3">
        <w:rPr>
          <w:rFonts w:ascii="Arial" w:eastAsia="Arial" w:hAnsi="Arial" w:cs="B Mitra"/>
          <w:sz w:val="24"/>
          <w:szCs w:val="24"/>
          <w:rtl/>
        </w:rPr>
        <w:t>که</w:t>
      </w:r>
      <w:r w:rsidRPr="00C856F3">
        <w:rPr>
          <w:rFonts w:ascii="Arial" w:eastAsia="Arial" w:hAnsi="Arial" w:cs="B Mitra"/>
          <w:sz w:val="24"/>
          <w:szCs w:val="24"/>
        </w:rPr>
        <w:t xml:space="preserve"> </w:t>
      </w:r>
      <w:r w:rsidRPr="00C856F3">
        <w:rPr>
          <w:rFonts w:ascii="Arial" w:eastAsia="Arial" w:hAnsi="Arial" w:cs="B Mitra"/>
          <w:sz w:val="24"/>
          <w:szCs w:val="24"/>
          <w:rtl/>
        </w:rPr>
        <w:t>اشتیاق</w:t>
      </w:r>
      <w:r w:rsidRPr="00C856F3">
        <w:rPr>
          <w:rFonts w:ascii="Arial" w:eastAsia="Arial" w:hAnsi="Arial" w:cs="B Mitra"/>
          <w:sz w:val="24"/>
          <w:szCs w:val="24"/>
        </w:rPr>
        <w:t xml:space="preserve"> </w:t>
      </w:r>
      <w:r w:rsidRPr="00C856F3">
        <w:rPr>
          <w:rFonts w:ascii="Arial" w:eastAsia="Arial" w:hAnsi="Arial" w:cs="B Mitra"/>
          <w:sz w:val="24"/>
          <w:szCs w:val="24"/>
          <w:rtl/>
        </w:rPr>
        <w:t>شدید</w:t>
      </w:r>
      <w:r w:rsidRPr="00C856F3">
        <w:rPr>
          <w:rFonts w:ascii="Arial" w:eastAsia="Arial" w:hAnsi="Arial" w:cs="B Mitra"/>
          <w:sz w:val="24"/>
          <w:szCs w:val="24"/>
        </w:rPr>
        <w:t xml:space="preserve"> </w:t>
      </w:r>
      <w:r w:rsidRPr="00C856F3">
        <w:rPr>
          <w:rFonts w:ascii="Arial" w:eastAsia="Arial" w:hAnsi="Arial" w:cs="B Mitra"/>
          <w:sz w:val="24"/>
          <w:szCs w:val="24"/>
          <w:rtl/>
        </w:rPr>
        <w:t>برای</w:t>
      </w:r>
      <w:r w:rsidRPr="00C856F3">
        <w:rPr>
          <w:rFonts w:ascii="Arial" w:eastAsia="Arial" w:hAnsi="Arial" w:cs="B Mitra"/>
          <w:sz w:val="24"/>
          <w:szCs w:val="24"/>
        </w:rPr>
        <w:t xml:space="preserve"> </w:t>
      </w:r>
      <w:r w:rsidRPr="00C856F3">
        <w:rPr>
          <w:rFonts w:ascii="Arial" w:eastAsia="Arial" w:hAnsi="Arial" w:cs="B Mitra"/>
          <w:sz w:val="24"/>
          <w:szCs w:val="24"/>
          <w:rtl/>
        </w:rPr>
        <w:t>سیگار</w:t>
      </w:r>
      <w:r w:rsidRPr="00C856F3">
        <w:rPr>
          <w:rFonts w:ascii="Arial" w:eastAsia="Arial" w:hAnsi="Arial" w:cs="B Mitra"/>
          <w:sz w:val="24"/>
          <w:szCs w:val="24"/>
        </w:rPr>
        <w:t xml:space="preserve"> </w:t>
      </w:r>
      <w:r w:rsidRPr="00C856F3">
        <w:rPr>
          <w:rFonts w:ascii="Arial" w:eastAsia="Arial" w:hAnsi="Arial" w:cs="B Mitra"/>
          <w:sz w:val="24"/>
          <w:szCs w:val="24"/>
          <w:rtl/>
        </w:rPr>
        <w:t>کشیدن</w:t>
      </w:r>
      <w:r w:rsidRPr="00C856F3">
        <w:rPr>
          <w:rFonts w:ascii="Arial" w:eastAsia="Arial" w:hAnsi="Arial" w:cs="B Mitra"/>
          <w:sz w:val="24"/>
          <w:szCs w:val="24"/>
        </w:rPr>
        <w:t xml:space="preserve"> </w:t>
      </w:r>
      <w:r w:rsidRPr="00C856F3">
        <w:rPr>
          <w:rFonts w:ascii="Arial" w:eastAsia="Arial" w:hAnsi="Arial" w:cs="B Mitra"/>
          <w:sz w:val="24"/>
          <w:szCs w:val="24"/>
          <w:rtl/>
        </w:rPr>
        <w:t>را</w:t>
      </w:r>
      <w:r w:rsidRPr="00C856F3">
        <w:rPr>
          <w:rFonts w:ascii="Arial" w:eastAsia="Arial" w:hAnsi="Arial" w:cs="B Mitra"/>
          <w:sz w:val="24"/>
          <w:szCs w:val="24"/>
        </w:rPr>
        <w:t xml:space="preserve"> </w:t>
      </w:r>
      <w:r w:rsidRPr="00C856F3">
        <w:rPr>
          <w:rFonts w:ascii="Arial" w:eastAsia="Arial" w:hAnsi="Arial" w:cs="B Mitra"/>
          <w:sz w:val="24"/>
          <w:szCs w:val="24"/>
          <w:rtl/>
        </w:rPr>
        <w:t>به</w:t>
      </w:r>
      <w:r w:rsidRPr="00C856F3">
        <w:rPr>
          <w:rFonts w:ascii="Arial" w:eastAsia="Arial" w:hAnsi="Arial" w:cs="B Mitra"/>
          <w:sz w:val="24"/>
          <w:szCs w:val="24"/>
        </w:rPr>
        <w:t xml:space="preserve"> </w:t>
      </w:r>
      <w:r w:rsidRPr="00C856F3">
        <w:rPr>
          <w:rFonts w:ascii="Arial" w:eastAsia="Arial" w:hAnsi="Arial" w:cs="B Mitra"/>
          <w:sz w:val="24"/>
          <w:szCs w:val="24"/>
          <w:rtl/>
        </w:rPr>
        <w:t>دنبال</w:t>
      </w:r>
      <w:r w:rsidRPr="00C856F3">
        <w:rPr>
          <w:rFonts w:ascii="Arial" w:eastAsia="Arial" w:hAnsi="Arial" w:cs="B Mitra"/>
          <w:sz w:val="24"/>
          <w:szCs w:val="24"/>
        </w:rPr>
        <w:t xml:space="preserve"> </w:t>
      </w:r>
      <w:r w:rsidRPr="00C856F3">
        <w:rPr>
          <w:rFonts w:ascii="Arial" w:eastAsia="Arial" w:hAnsi="Arial" w:cs="B Mitra"/>
          <w:sz w:val="24"/>
          <w:szCs w:val="24"/>
          <w:rtl/>
        </w:rPr>
        <w:t>دارد</w:t>
      </w:r>
      <w:r w:rsidRPr="00C856F3">
        <w:rPr>
          <w:rFonts w:ascii="Arial" w:eastAsia="Arial" w:hAnsi="Arial" w:cs="B Mitra"/>
          <w:sz w:val="24"/>
          <w:szCs w:val="24"/>
        </w:rPr>
        <w:t xml:space="preserve"> </w:t>
      </w:r>
      <w:r w:rsidRPr="00C856F3">
        <w:rPr>
          <w:rFonts w:ascii="Arial" w:eastAsia="Arial" w:hAnsi="Arial" w:cs="B Mitra"/>
          <w:sz w:val="24"/>
          <w:szCs w:val="24"/>
          <w:rtl/>
        </w:rPr>
        <w:t>و</w:t>
      </w:r>
      <w:r w:rsidRPr="00C856F3">
        <w:rPr>
          <w:rFonts w:ascii="Arial" w:eastAsia="Arial" w:hAnsi="Arial" w:cs="B Mitra"/>
          <w:sz w:val="24"/>
          <w:szCs w:val="24"/>
        </w:rPr>
        <w:t xml:space="preserve"> </w:t>
      </w:r>
      <w:r w:rsidRPr="00C856F3">
        <w:rPr>
          <w:rFonts w:ascii="Arial" w:eastAsia="Arial" w:hAnsi="Arial" w:cs="B Mitra"/>
          <w:sz w:val="24"/>
          <w:szCs w:val="24"/>
          <w:rtl/>
        </w:rPr>
        <w:t>فایده</w:t>
      </w:r>
      <w:r w:rsidRPr="00C856F3">
        <w:rPr>
          <w:rFonts w:ascii="Arial" w:eastAsia="Arial" w:hAnsi="Arial" w:cs="B Mitra"/>
          <w:sz w:val="24"/>
          <w:szCs w:val="24"/>
        </w:rPr>
        <w:t xml:space="preserve"> </w:t>
      </w:r>
      <w:r w:rsidRPr="00C856F3">
        <w:rPr>
          <w:rFonts w:ascii="Arial" w:eastAsia="Arial" w:hAnsi="Arial" w:cs="B Mitra"/>
          <w:sz w:val="24"/>
          <w:szCs w:val="24"/>
          <w:rtl/>
        </w:rPr>
        <w:t>های</w:t>
      </w:r>
      <w:r w:rsidRPr="00C856F3">
        <w:rPr>
          <w:rFonts w:ascii="Arial" w:eastAsia="Arial" w:hAnsi="Arial" w:cs="B Mitra"/>
          <w:sz w:val="24"/>
          <w:szCs w:val="24"/>
        </w:rPr>
        <w:t xml:space="preserve"> </w:t>
      </w:r>
      <w:r w:rsidRPr="00C856F3">
        <w:rPr>
          <w:rFonts w:ascii="Arial" w:eastAsia="Arial" w:hAnsi="Arial" w:cs="B Mitra"/>
          <w:sz w:val="24"/>
          <w:szCs w:val="24"/>
          <w:rtl/>
        </w:rPr>
        <w:t>ترک</w:t>
      </w:r>
      <w:r w:rsidRPr="00C856F3">
        <w:rPr>
          <w:rFonts w:ascii="Arial" w:eastAsia="Arial" w:hAnsi="Arial" w:cs="B Mitra"/>
          <w:sz w:val="24"/>
          <w:szCs w:val="24"/>
        </w:rPr>
        <w:t xml:space="preserve"> </w:t>
      </w:r>
      <w:r w:rsidRPr="00C856F3">
        <w:rPr>
          <w:rFonts w:ascii="Arial" w:eastAsia="Arial" w:hAnsi="Arial" w:cs="B Mitra"/>
          <w:sz w:val="24"/>
          <w:szCs w:val="24"/>
          <w:rtl/>
        </w:rPr>
        <w:t>سیگار</w:t>
      </w:r>
      <w:r w:rsidRPr="00C856F3">
        <w:rPr>
          <w:rFonts w:ascii="Arial" w:eastAsia="Arial" w:hAnsi="Arial" w:cs="B Mitra"/>
          <w:sz w:val="24"/>
          <w:szCs w:val="24"/>
        </w:rPr>
        <w:t xml:space="preserve"> </w:t>
      </w:r>
      <w:r w:rsidRPr="00C856F3">
        <w:rPr>
          <w:rFonts w:ascii="Arial" w:eastAsia="Arial" w:hAnsi="Arial" w:cs="B Mitra"/>
          <w:sz w:val="24"/>
          <w:szCs w:val="24"/>
          <w:rtl/>
        </w:rPr>
        <w:t>قبل</w:t>
      </w:r>
      <w:r w:rsidRPr="00C856F3">
        <w:rPr>
          <w:rFonts w:ascii="Arial" w:eastAsia="Arial" w:hAnsi="Arial" w:cs="B Mitra"/>
          <w:sz w:val="24"/>
          <w:szCs w:val="24"/>
        </w:rPr>
        <w:t xml:space="preserve"> </w:t>
      </w:r>
      <w:r w:rsidRPr="00C856F3">
        <w:rPr>
          <w:rFonts w:ascii="Arial" w:eastAsia="Arial" w:hAnsi="Arial" w:cs="B Mitra"/>
          <w:sz w:val="24"/>
          <w:szCs w:val="24"/>
          <w:rtl/>
        </w:rPr>
        <w:t>و</w:t>
      </w:r>
      <w:r w:rsidRPr="00C856F3">
        <w:rPr>
          <w:rFonts w:ascii="Arial" w:eastAsia="Arial" w:hAnsi="Arial" w:cs="B Mitra"/>
          <w:sz w:val="24"/>
          <w:szCs w:val="24"/>
        </w:rPr>
        <w:t xml:space="preserve"> </w:t>
      </w:r>
      <w:r w:rsidRPr="00C856F3">
        <w:rPr>
          <w:rFonts w:ascii="Arial" w:eastAsia="Arial" w:hAnsi="Arial" w:cs="B Mitra"/>
          <w:sz w:val="24"/>
          <w:szCs w:val="24"/>
          <w:rtl/>
        </w:rPr>
        <w:t>بعد</w:t>
      </w:r>
      <w:r w:rsidRPr="00C856F3">
        <w:rPr>
          <w:rFonts w:ascii="Arial" w:eastAsia="Arial" w:hAnsi="Arial" w:cs="B Mitra"/>
          <w:sz w:val="24"/>
          <w:szCs w:val="24"/>
        </w:rPr>
        <w:t xml:space="preserve"> </w:t>
      </w:r>
      <w:r w:rsidRPr="00C856F3">
        <w:rPr>
          <w:rFonts w:ascii="Arial" w:eastAsia="Arial" w:hAnsi="Arial" w:cs="B Mitra"/>
          <w:sz w:val="24"/>
          <w:szCs w:val="24"/>
          <w:rtl/>
        </w:rPr>
        <w:t>از</w:t>
      </w:r>
      <w:r w:rsidRPr="00C856F3">
        <w:rPr>
          <w:rFonts w:ascii="Arial" w:eastAsia="Arial" w:hAnsi="Arial" w:cs="B Mitra"/>
          <w:sz w:val="24"/>
          <w:szCs w:val="24"/>
        </w:rPr>
        <w:t xml:space="preserve"> </w:t>
      </w:r>
      <w:r w:rsidRPr="00C856F3">
        <w:rPr>
          <w:rFonts w:ascii="Arial" w:eastAsia="Arial" w:hAnsi="Arial" w:cs="B Mitra"/>
          <w:sz w:val="24"/>
          <w:szCs w:val="24"/>
          <w:rtl/>
        </w:rPr>
        <w:t>استفاده</w:t>
      </w:r>
      <w:r w:rsidRPr="00C856F3">
        <w:rPr>
          <w:rFonts w:ascii="Arial" w:eastAsia="Arial" w:hAnsi="Arial" w:cs="B Mitra"/>
          <w:sz w:val="24"/>
          <w:szCs w:val="24"/>
        </w:rPr>
        <w:t xml:space="preserve"> </w:t>
      </w:r>
      <w:r w:rsidRPr="00C856F3">
        <w:rPr>
          <w:rFonts w:ascii="Arial" w:eastAsia="Arial" w:hAnsi="Arial" w:cs="B Mitra"/>
          <w:sz w:val="24"/>
          <w:szCs w:val="24"/>
          <w:rtl/>
        </w:rPr>
        <w:t>از</w:t>
      </w:r>
      <w:r w:rsidRPr="00C856F3">
        <w:rPr>
          <w:rFonts w:ascii="Arial" w:eastAsia="Arial" w:hAnsi="Arial" w:cs="B Mitra"/>
          <w:sz w:val="24"/>
          <w:szCs w:val="24"/>
        </w:rPr>
        <w:t xml:space="preserve"> </w:t>
      </w:r>
      <w:r w:rsidRPr="00C856F3">
        <w:rPr>
          <w:rFonts w:ascii="Arial" w:eastAsia="Arial" w:hAnsi="Arial" w:cs="B Mitra"/>
          <w:sz w:val="24"/>
          <w:szCs w:val="24"/>
          <w:rtl/>
        </w:rPr>
        <w:t>برنامه</w:t>
      </w:r>
      <w:r w:rsidRPr="00C856F3">
        <w:rPr>
          <w:rFonts w:ascii="Arial" w:eastAsia="Arial" w:hAnsi="Arial" w:cs="B Mitra"/>
          <w:sz w:val="24"/>
          <w:szCs w:val="24"/>
        </w:rPr>
        <w:t xml:space="preserve"> </w:t>
      </w:r>
      <w:r w:rsidRPr="00C856F3">
        <w:rPr>
          <w:rFonts w:ascii="Arial" w:eastAsia="Arial" w:hAnsi="Arial" w:cs="B Mitra"/>
          <w:sz w:val="24"/>
          <w:szCs w:val="24"/>
          <w:rtl/>
        </w:rPr>
        <w:t>ی</w:t>
      </w:r>
      <w:r w:rsidRPr="00C856F3">
        <w:rPr>
          <w:rFonts w:ascii="Arial" w:eastAsia="Arial" w:hAnsi="Arial" w:cs="B Mitra"/>
          <w:sz w:val="24"/>
          <w:szCs w:val="24"/>
        </w:rPr>
        <w:t xml:space="preserve"> </w:t>
      </w:r>
      <w:r w:rsidRPr="00C856F3">
        <w:rPr>
          <w:rFonts w:ascii="Arial" w:eastAsia="Arial" w:hAnsi="Arial" w:cs="B Mitra"/>
          <w:sz w:val="24"/>
          <w:szCs w:val="24"/>
          <w:rtl/>
        </w:rPr>
        <w:t>جلوگیری</w:t>
      </w:r>
      <w:r w:rsidRPr="00C856F3">
        <w:rPr>
          <w:rFonts w:ascii="Arial" w:eastAsia="Arial" w:hAnsi="Arial" w:cs="B Mitra"/>
          <w:sz w:val="24"/>
          <w:szCs w:val="24"/>
        </w:rPr>
        <w:t xml:space="preserve"> </w:t>
      </w:r>
      <w:r w:rsidRPr="00C856F3">
        <w:rPr>
          <w:rFonts w:ascii="Arial" w:eastAsia="Arial" w:hAnsi="Arial" w:cs="B Mitra"/>
          <w:sz w:val="24"/>
          <w:szCs w:val="24"/>
          <w:rtl/>
        </w:rPr>
        <w:t>از</w:t>
      </w:r>
      <w:r w:rsidRPr="00C856F3">
        <w:rPr>
          <w:rFonts w:ascii="Arial" w:eastAsia="Arial" w:hAnsi="Arial" w:cs="B Mitra"/>
          <w:sz w:val="24"/>
          <w:szCs w:val="24"/>
        </w:rPr>
        <w:t xml:space="preserve"> </w:t>
      </w:r>
      <w:r w:rsidRPr="00C856F3">
        <w:rPr>
          <w:rFonts w:ascii="Arial" w:eastAsia="Arial" w:hAnsi="Arial" w:cs="B Mitra"/>
          <w:sz w:val="24"/>
          <w:szCs w:val="24"/>
          <w:rtl/>
        </w:rPr>
        <w:t>سیگار</w:t>
      </w:r>
      <w:r w:rsidRPr="00C856F3">
        <w:rPr>
          <w:rFonts w:ascii="Arial" w:eastAsia="Arial" w:hAnsi="Arial" w:cs="B Mitra"/>
          <w:sz w:val="24"/>
          <w:szCs w:val="24"/>
        </w:rPr>
        <w:t xml:space="preserve"> </w:t>
      </w:r>
      <w:r w:rsidRPr="00C856F3">
        <w:rPr>
          <w:rFonts w:ascii="Arial" w:eastAsia="Arial" w:hAnsi="Arial" w:cs="B Mitra"/>
          <w:sz w:val="24"/>
          <w:szCs w:val="24"/>
          <w:rtl/>
        </w:rPr>
        <w:t>کشیدن</w:t>
      </w:r>
      <w:r w:rsidRPr="00C856F3">
        <w:rPr>
          <w:rFonts w:ascii="Arial" w:eastAsia="Arial" w:hAnsi="Arial" w:cs="B Mitra"/>
          <w:sz w:val="24"/>
          <w:szCs w:val="24"/>
        </w:rPr>
        <w:t xml:space="preserve"> </w:t>
      </w:r>
      <w:r w:rsidRPr="00C856F3">
        <w:rPr>
          <w:rFonts w:ascii="Arial" w:eastAsia="Arial" w:hAnsi="Arial" w:cs="B Mitra"/>
          <w:sz w:val="24"/>
          <w:szCs w:val="24"/>
          <w:rtl/>
        </w:rPr>
        <w:t>نوجوانان</w:t>
      </w:r>
      <w:r w:rsidRPr="00C856F3">
        <w:rPr>
          <w:rFonts w:ascii="Arial" w:eastAsia="Arial" w:hAnsi="Arial" w:cs="B Mitra"/>
          <w:sz w:val="24"/>
          <w:szCs w:val="24"/>
        </w:rPr>
        <w:t xml:space="preserve"> .</w:t>
      </w:r>
    </w:p>
    <w:p w:rsidR="00FA5224" w:rsidRPr="00C856F3" w:rsidRDefault="00FA5224" w:rsidP="00C856F3">
      <w:pPr>
        <w:spacing w:after="0"/>
        <w:rPr>
          <w:rFonts w:ascii="Arial" w:eastAsia="Arial" w:hAnsi="Arial" w:cs="B Mitra"/>
          <w:sz w:val="24"/>
          <w:szCs w:val="24"/>
        </w:rPr>
      </w:pPr>
      <w:r w:rsidRPr="00C856F3">
        <w:rPr>
          <w:rFonts w:ascii="Arial" w:eastAsia="Arial" w:hAnsi="Arial" w:cs="B Mitra"/>
          <w:sz w:val="24"/>
          <w:szCs w:val="24"/>
          <w:rtl/>
        </w:rPr>
        <w:t>همچنین</w:t>
      </w:r>
      <w:r w:rsidRPr="00C856F3">
        <w:rPr>
          <w:rFonts w:ascii="Arial" w:eastAsia="Arial" w:hAnsi="Arial" w:cs="B Mitra"/>
          <w:sz w:val="24"/>
          <w:szCs w:val="24"/>
        </w:rPr>
        <w:t xml:space="preserve"> </w:t>
      </w:r>
      <w:r w:rsidRPr="00C856F3">
        <w:rPr>
          <w:rFonts w:ascii="Arial" w:eastAsia="Arial" w:hAnsi="Arial" w:cs="B Mitra"/>
          <w:sz w:val="24"/>
          <w:szCs w:val="24"/>
          <w:rtl/>
        </w:rPr>
        <w:t>پرسشنامه</w:t>
      </w:r>
      <w:r w:rsidRPr="00C856F3">
        <w:rPr>
          <w:rFonts w:ascii="Arial" w:eastAsia="Arial" w:hAnsi="Arial" w:cs="B Mitra"/>
          <w:sz w:val="24"/>
          <w:szCs w:val="24"/>
        </w:rPr>
        <w:t xml:space="preserve"> </w:t>
      </w:r>
      <w:r w:rsidRPr="00C856F3">
        <w:rPr>
          <w:rFonts w:ascii="Arial" w:eastAsia="Arial" w:hAnsi="Arial" w:cs="B Mitra"/>
          <w:sz w:val="24"/>
          <w:szCs w:val="24"/>
          <w:rtl/>
        </w:rPr>
        <w:t>ی</w:t>
      </w:r>
      <w:r w:rsidRPr="00C856F3">
        <w:rPr>
          <w:rFonts w:ascii="Arial" w:eastAsia="Arial" w:hAnsi="Arial" w:cs="B Mitra"/>
          <w:sz w:val="24"/>
          <w:szCs w:val="24"/>
        </w:rPr>
        <w:t xml:space="preserve"> </w:t>
      </w:r>
      <w:r w:rsidRPr="00C856F3">
        <w:rPr>
          <w:rFonts w:ascii="Arial" w:eastAsia="Arial" w:hAnsi="Arial" w:cs="B Mitra"/>
          <w:sz w:val="24"/>
          <w:szCs w:val="24"/>
          <w:rtl/>
        </w:rPr>
        <w:t>حضور</w:t>
      </w:r>
      <w:r w:rsidRPr="00C856F3">
        <w:rPr>
          <w:rFonts w:ascii="Arial" w:eastAsia="Arial" w:hAnsi="Arial" w:cs="B Mitra"/>
          <w:sz w:val="24"/>
          <w:szCs w:val="24"/>
        </w:rPr>
        <w:t xml:space="preserve"> </w:t>
      </w:r>
      <w:r w:rsidRPr="00C856F3">
        <w:rPr>
          <w:rFonts w:ascii="Arial" w:eastAsia="Arial" w:hAnsi="Arial" w:cs="B Mitra"/>
          <w:sz w:val="24"/>
          <w:szCs w:val="24"/>
          <w:rtl/>
        </w:rPr>
        <w:t>و</w:t>
      </w:r>
      <w:r w:rsidRPr="00C856F3">
        <w:rPr>
          <w:rFonts w:ascii="Arial" w:eastAsia="Arial" w:hAnsi="Arial" w:cs="B Mitra"/>
          <w:sz w:val="24"/>
          <w:szCs w:val="24"/>
        </w:rPr>
        <w:t xml:space="preserve"> </w:t>
      </w:r>
      <w:r w:rsidRPr="00C856F3">
        <w:rPr>
          <w:rFonts w:ascii="Arial" w:eastAsia="Arial" w:hAnsi="Arial" w:cs="B Mitra"/>
          <w:sz w:val="24"/>
          <w:szCs w:val="24"/>
          <w:rtl/>
        </w:rPr>
        <w:t>واقع</w:t>
      </w:r>
      <w:r w:rsidRPr="00C856F3">
        <w:rPr>
          <w:rFonts w:ascii="Arial" w:eastAsia="Arial" w:hAnsi="Arial" w:cs="B Mitra"/>
          <w:sz w:val="24"/>
          <w:szCs w:val="24"/>
        </w:rPr>
        <w:t xml:space="preserve"> </w:t>
      </w:r>
      <w:r w:rsidRPr="00C856F3">
        <w:rPr>
          <w:rFonts w:ascii="Arial" w:eastAsia="Arial" w:hAnsi="Arial" w:cs="B Mitra"/>
          <w:sz w:val="24"/>
          <w:szCs w:val="24"/>
          <w:rtl/>
        </w:rPr>
        <w:t>گرایی</w:t>
      </w:r>
      <w:r w:rsidRPr="00C856F3">
        <w:rPr>
          <w:rFonts w:ascii="Arial" w:eastAsia="Arial" w:hAnsi="Arial" w:cs="B Mitra"/>
          <w:sz w:val="24"/>
          <w:szCs w:val="24"/>
        </w:rPr>
        <w:t>(</w:t>
      </w:r>
      <w:r w:rsidRPr="00C856F3">
        <w:rPr>
          <w:rFonts w:ascii="Calibri" w:eastAsia="Calibri" w:hAnsi="Calibri" w:cs="B Mitra"/>
          <w:sz w:val="24"/>
          <w:szCs w:val="24"/>
        </w:rPr>
        <w:t>PRQ)</w:t>
      </w:r>
      <w:r w:rsidRPr="00C856F3">
        <w:rPr>
          <w:rFonts w:ascii="Arial" w:eastAsia="Arial" w:hAnsi="Arial" w:cs="B Mitra"/>
          <w:sz w:val="24"/>
          <w:szCs w:val="24"/>
          <w:rtl/>
        </w:rPr>
        <w:t>میزان</w:t>
      </w:r>
      <w:r w:rsidRPr="00C856F3">
        <w:rPr>
          <w:rFonts w:ascii="Arial" w:eastAsia="Arial" w:hAnsi="Arial" w:cs="B Mitra"/>
          <w:sz w:val="24"/>
          <w:szCs w:val="24"/>
        </w:rPr>
        <w:t xml:space="preserve"> </w:t>
      </w:r>
      <w:r w:rsidRPr="00C856F3">
        <w:rPr>
          <w:rFonts w:ascii="Arial" w:eastAsia="Arial" w:hAnsi="Arial" w:cs="B Mitra"/>
          <w:sz w:val="24"/>
          <w:szCs w:val="24"/>
          <w:rtl/>
        </w:rPr>
        <w:t>تعهد</w:t>
      </w:r>
      <w:r w:rsidRPr="00C856F3">
        <w:rPr>
          <w:rFonts w:ascii="Arial" w:eastAsia="Arial" w:hAnsi="Arial" w:cs="B Mitra"/>
          <w:sz w:val="24"/>
          <w:szCs w:val="24"/>
        </w:rPr>
        <w:t xml:space="preserve"> </w:t>
      </w:r>
      <w:r w:rsidRPr="00C856F3">
        <w:rPr>
          <w:rFonts w:ascii="Arial" w:eastAsia="Arial" w:hAnsi="Arial" w:cs="B Mitra"/>
          <w:sz w:val="24"/>
          <w:szCs w:val="24"/>
          <w:rtl/>
        </w:rPr>
        <w:t>استفاده</w:t>
      </w:r>
      <w:r w:rsidRPr="00C856F3">
        <w:rPr>
          <w:rFonts w:ascii="Arial" w:eastAsia="Arial" w:hAnsi="Arial" w:cs="B Mitra"/>
          <w:sz w:val="24"/>
          <w:szCs w:val="24"/>
        </w:rPr>
        <w:t xml:space="preserve"> </w:t>
      </w:r>
      <w:r w:rsidRPr="00C856F3">
        <w:rPr>
          <w:rFonts w:ascii="Arial" w:eastAsia="Arial" w:hAnsi="Arial" w:cs="B Mitra"/>
          <w:sz w:val="24"/>
          <w:szCs w:val="24"/>
          <w:rtl/>
        </w:rPr>
        <w:t>کنندگان</w:t>
      </w:r>
      <w:r w:rsidRPr="00C856F3">
        <w:rPr>
          <w:rFonts w:ascii="Arial" w:eastAsia="Arial" w:hAnsi="Arial" w:cs="B Mitra"/>
          <w:sz w:val="24"/>
          <w:szCs w:val="24"/>
        </w:rPr>
        <w:t xml:space="preserve"> </w:t>
      </w:r>
      <w:r w:rsidRPr="00C856F3">
        <w:rPr>
          <w:rFonts w:ascii="Arial" w:eastAsia="Arial" w:hAnsi="Arial" w:cs="B Mitra"/>
          <w:sz w:val="24"/>
          <w:szCs w:val="24"/>
          <w:rtl/>
        </w:rPr>
        <w:t>از</w:t>
      </w:r>
      <w:r w:rsidRPr="00C856F3">
        <w:rPr>
          <w:rFonts w:ascii="Arial" w:eastAsia="Arial" w:hAnsi="Arial" w:cs="B Mitra"/>
          <w:sz w:val="24"/>
          <w:szCs w:val="24"/>
        </w:rPr>
        <w:t xml:space="preserve"> </w:t>
      </w:r>
      <w:r w:rsidRPr="00C856F3">
        <w:rPr>
          <w:rFonts w:ascii="Arial" w:eastAsia="Arial" w:hAnsi="Arial" w:cs="B Mitra"/>
          <w:sz w:val="24"/>
          <w:szCs w:val="24"/>
          <w:rtl/>
        </w:rPr>
        <w:t>این</w:t>
      </w:r>
      <w:r w:rsidRPr="00C856F3">
        <w:rPr>
          <w:rFonts w:ascii="Arial" w:eastAsia="Arial" w:hAnsi="Arial" w:cs="B Mitra"/>
          <w:sz w:val="24"/>
          <w:szCs w:val="24"/>
        </w:rPr>
        <w:t xml:space="preserve"> </w:t>
      </w:r>
      <w:r w:rsidRPr="00C856F3">
        <w:rPr>
          <w:rFonts w:ascii="Arial" w:eastAsia="Arial" w:hAnsi="Arial" w:cs="B Mitra"/>
          <w:sz w:val="24"/>
          <w:szCs w:val="24"/>
          <w:rtl/>
        </w:rPr>
        <w:t>برنامه</w:t>
      </w:r>
      <w:r w:rsidRPr="00C856F3">
        <w:rPr>
          <w:rFonts w:ascii="Arial" w:eastAsia="Arial" w:hAnsi="Arial" w:cs="B Mitra"/>
          <w:sz w:val="24"/>
          <w:szCs w:val="24"/>
        </w:rPr>
        <w:t xml:space="preserve"> </w:t>
      </w:r>
      <w:r w:rsidRPr="00C856F3">
        <w:rPr>
          <w:rFonts w:ascii="Arial" w:eastAsia="Arial" w:hAnsi="Arial" w:cs="B Mitra"/>
          <w:sz w:val="24"/>
          <w:szCs w:val="24"/>
          <w:rtl/>
        </w:rPr>
        <w:t>را</w:t>
      </w:r>
      <w:r w:rsidRPr="00C856F3">
        <w:rPr>
          <w:rFonts w:ascii="Arial" w:eastAsia="Arial" w:hAnsi="Arial" w:cs="B Mitra"/>
          <w:sz w:val="24"/>
          <w:szCs w:val="24"/>
        </w:rPr>
        <w:t xml:space="preserve"> </w:t>
      </w:r>
      <w:r w:rsidRPr="00C856F3">
        <w:rPr>
          <w:rFonts w:ascii="Arial" w:eastAsia="Arial" w:hAnsi="Arial" w:cs="B Mitra"/>
          <w:sz w:val="24"/>
          <w:szCs w:val="24"/>
          <w:rtl/>
        </w:rPr>
        <w:t>به</w:t>
      </w:r>
      <w:r w:rsidRPr="00C856F3">
        <w:rPr>
          <w:rFonts w:ascii="Arial" w:eastAsia="Arial" w:hAnsi="Arial" w:cs="B Mitra"/>
          <w:sz w:val="24"/>
          <w:szCs w:val="24"/>
        </w:rPr>
        <w:t xml:space="preserve"> </w:t>
      </w:r>
      <w:r w:rsidRPr="00C856F3">
        <w:rPr>
          <w:rFonts w:ascii="Arial" w:eastAsia="Arial" w:hAnsi="Arial" w:cs="B Mitra"/>
          <w:sz w:val="24"/>
          <w:szCs w:val="24"/>
          <w:rtl/>
        </w:rPr>
        <w:t>محیط</w:t>
      </w:r>
      <w:r w:rsidRPr="00C856F3">
        <w:rPr>
          <w:rFonts w:ascii="Arial" w:eastAsia="Arial" w:hAnsi="Arial" w:cs="B Mitra"/>
          <w:sz w:val="24"/>
          <w:szCs w:val="24"/>
        </w:rPr>
        <w:t xml:space="preserve"> </w:t>
      </w:r>
      <w:r w:rsidRPr="00C856F3">
        <w:rPr>
          <w:rFonts w:ascii="Arial" w:eastAsia="Arial" w:hAnsi="Arial" w:cs="B Mitra"/>
          <w:sz w:val="24"/>
          <w:szCs w:val="24"/>
          <w:rtl/>
        </w:rPr>
        <w:t>مجازی</w:t>
      </w:r>
      <w:r w:rsidRPr="00C856F3">
        <w:rPr>
          <w:rFonts w:ascii="Arial" w:eastAsia="Arial" w:hAnsi="Arial" w:cs="B Mitra"/>
          <w:sz w:val="24"/>
          <w:szCs w:val="24"/>
        </w:rPr>
        <w:t xml:space="preserve"> </w:t>
      </w:r>
      <w:r w:rsidRPr="00C856F3">
        <w:rPr>
          <w:rFonts w:ascii="Arial" w:eastAsia="Arial" w:hAnsi="Arial" w:cs="B Mitra"/>
          <w:sz w:val="24"/>
          <w:szCs w:val="24"/>
          <w:rtl/>
        </w:rPr>
        <w:t>اندازه</w:t>
      </w:r>
      <w:r w:rsidRPr="00C856F3">
        <w:rPr>
          <w:rFonts w:ascii="Arial" w:eastAsia="Arial" w:hAnsi="Arial" w:cs="B Mitra"/>
          <w:sz w:val="24"/>
          <w:szCs w:val="24"/>
        </w:rPr>
        <w:t xml:space="preserve"> </w:t>
      </w:r>
      <w:r w:rsidRPr="00C856F3">
        <w:rPr>
          <w:rFonts w:ascii="Arial" w:eastAsia="Arial" w:hAnsi="Arial" w:cs="B Mitra"/>
          <w:sz w:val="24"/>
          <w:szCs w:val="24"/>
          <w:rtl/>
        </w:rPr>
        <w:t>گیری</w:t>
      </w:r>
      <w:r w:rsidRPr="00C856F3">
        <w:rPr>
          <w:rFonts w:ascii="Arial" w:eastAsia="Arial" w:hAnsi="Arial" w:cs="B Mitra"/>
          <w:sz w:val="24"/>
          <w:szCs w:val="24"/>
        </w:rPr>
        <w:t xml:space="preserve"> </w:t>
      </w:r>
      <w:r w:rsidRPr="00C856F3">
        <w:rPr>
          <w:rFonts w:ascii="Arial" w:eastAsia="Arial" w:hAnsi="Arial" w:cs="B Mitra"/>
          <w:sz w:val="24"/>
          <w:szCs w:val="24"/>
          <w:rtl/>
        </w:rPr>
        <w:t>کرد</w:t>
      </w:r>
      <w:r w:rsidRPr="00C856F3">
        <w:rPr>
          <w:rFonts w:ascii="Arial" w:eastAsia="Arial" w:hAnsi="Arial" w:cs="B Mitra"/>
          <w:sz w:val="24"/>
          <w:szCs w:val="24"/>
        </w:rPr>
        <w:t xml:space="preserve"> </w:t>
      </w:r>
      <w:r w:rsidRPr="00C856F3">
        <w:rPr>
          <w:rFonts w:ascii="Arial" w:eastAsia="Arial" w:hAnsi="Arial" w:cs="B Mitra"/>
          <w:sz w:val="24"/>
          <w:szCs w:val="24"/>
          <w:rtl/>
        </w:rPr>
        <w:t>و</w:t>
      </w:r>
      <w:r w:rsidRPr="00C856F3">
        <w:rPr>
          <w:rFonts w:ascii="Arial" w:eastAsia="Arial" w:hAnsi="Arial" w:cs="B Mitra"/>
          <w:sz w:val="24"/>
          <w:szCs w:val="24"/>
        </w:rPr>
        <w:t xml:space="preserve"> </w:t>
      </w:r>
      <w:r w:rsidRPr="00C856F3">
        <w:rPr>
          <w:rFonts w:ascii="Arial" w:eastAsia="Arial" w:hAnsi="Arial" w:cs="B Mitra"/>
          <w:sz w:val="24"/>
          <w:szCs w:val="24"/>
          <w:rtl/>
        </w:rPr>
        <w:t>پرسشنامه</w:t>
      </w:r>
      <w:r w:rsidRPr="00C856F3">
        <w:rPr>
          <w:rFonts w:ascii="Arial" w:eastAsia="Arial" w:hAnsi="Arial" w:cs="B Mitra"/>
          <w:sz w:val="24"/>
          <w:szCs w:val="24"/>
        </w:rPr>
        <w:t xml:space="preserve"> </w:t>
      </w:r>
      <w:r w:rsidRPr="00C856F3">
        <w:rPr>
          <w:rFonts w:ascii="Arial" w:eastAsia="Arial" w:hAnsi="Arial" w:cs="B Mitra"/>
          <w:sz w:val="24"/>
          <w:szCs w:val="24"/>
          <w:rtl/>
        </w:rPr>
        <w:t>ای</w:t>
      </w:r>
      <w:r w:rsidRPr="00C856F3">
        <w:rPr>
          <w:rFonts w:ascii="Arial" w:eastAsia="Arial" w:hAnsi="Arial" w:cs="B Mitra"/>
          <w:sz w:val="24"/>
          <w:szCs w:val="24"/>
        </w:rPr>
        <w:t>(</w:t>
      </w:r>
      <w:r w:rsidRPr="00C856F3">
        <w:rPr>
          <w:rFonts w:ascii="Calibri" w:eastAsia="Calibri" w:hAnsi="Calibri" w:cs="B Mitra"/>
          <w:sz w:val="24"/>
          <w:szCs w:val="24"/>
        </w:rPr>
        <w:t>PESSQ</w:t>
      </w:r>
      <w:r w:rsidRPr="00C856F3">
        <w:rPr>
          <w:rFonts w:ascii="Arial" w:eastAsia="Arial" w:hAnsi="Arial" w:cs="B Mitra"/>
          <w:sz w:val="24"/>
          <w:szCs w:val="24"/>
        </w:rPr>
        <w:t>)</w:t>
      </w:r>
      <w:r w:rsidRPr="00C856F3">
        <w:rPr>
          <w:rFonts w:ascii="Arial" w:eastAsia="Arial" w:hAnsi="Arial" w:cs="B Mitra"/>
          <w:sz w:val="24"/>
          <w:szCs w:val="24"/>
          <w:rtl/>
        </w:rPr>
        <w:t>که</w:t>
      </w:r>
      <w:r w:rsidRPr="00C856F3">
        <w:rPr>
          <w:rFonts w:ascii="Arial" w:eastAsia="Arial" w:hAnsi="Arial" w:cs="B Mitra"/>
          <w:sz w:val="24"/>
          <w:szCs w:val="24"/>
        </w:rPr>
        <w:t xml:space="preserve"> </w:t>
      </w:r>
      <w:r w:rsidRPr="00C856F3">
        <w:rPr>
          <w:rFonts w:ascii="Arial" w:eastAsia="Arial" w:hAnsi="Arial" w:cs="B Mitra"/>
          <w:sz w:val="24"/>
          <w:szCs w:val="24"/>
          <w:rtl/>
        </w:rPr>
        <w:t>بیماری</w:t>
      </w:r>
      <w:r w:rsidRPr="00C856F3">
        <w:rPr>
          <w:rFonts w:ascii="Arial" w:eastAsia="Arial" w:hAnsi="Arial" w:cs="B Mitra"/>
          <w:sz w:val="24"/>
          <w:szCs w:val="24"/>
        </w:rPr>
        <w:t xml:space="preserve"> </w:t>
      </w:r>
      <w:r w:rsidRPr="00C856F3">
        <w:rPr>
          <w:rFonts w:ascii="Arial" w:eastAsia="Arial" w:hAnsi="Arial" w:cs="B Mitra"/>
          <w:sz w:val="24"/>
          <w:szCs w:val="24"/>
          <w:rtl/>
        </w:rPr>
        <w:t>و</w:t>
      </w:r>
      <w:r w:rsidRPr="00C856F3">
        <w:rPr>
          <w:rFonts w:ascii="Arial" w:eastAsia="Arial" w:hAnsi="Arial" w:cs="B Mitra"/>
          <w:sz w:val="24"/>
          <w:szCs w:val="24"/>
        </w:rPr>
        <w:t xml:space="preserve"> </w:t>
      </w:r>
      <w:r w:rsidRPr="00C856F3">
        <w:rPr>
          <w:rFonts w:ascii="Arial" w:eastAsia="Arial" w:hAnsi="Arial" w:cs="B Mitra"/>
          <w:sz w:val="24"/>
          <w:szCs w:val="24"/>
          <w:rtl/>
        </w:rPr>
        <w:t>خستگی</w:t>
      </w:r>
      <w:r w:rsidRPr="00C856F3">
        <w:rPr>
          <w:rFonts w:ascii="Arial" w:eastAsia="Arial" w:hAnsi="Arial" w:cs="B Mitra"/>
          <w:sz w:val="24"/>
          <w:szCs w:val="24"/>
        </w:rPr>
        <w:t xml:space="preserve"> </w:t>
      </w:r>
      <w:r w:rsidRPr="00C856F3">
        <w:rPr>
          <w:rFonts w:ascii="Arial" w:eastAsia="Arial" w:hAnsi="Arial" w:cs="B Mitra"/>
          <w:sz w:val="24"/>
          <w:szCs w:val="24"/>
          <w:rtl/>
        </w:rPr>
        <w:t>را</w:t>
      </w:r>
      <w:r w:rsidRPr="00C856F3">
        <w:rPr>
          <w:rFonts w:ascii="Arial" w:eastAsia="Arial" w:hAnsi="Arial" w:cs="B Mitra"/>
          <w:sz w:val="24"/>
          <w:szCs w:val="24"/>
        </w:rPr>
        <w:t xml:space="preserve"> </w:t>
      </w:r>
      <w:r w:rsidRPr="00C856F3">
        <w:rPr>
          <w:rFonts w:ascii="Arial" w:eastAsia="Arial" w:hAnsi="Arial" w:cs="B Mitra"/>
          <w:sz w:val="24"/>
          <w:szCs w:val="24"/>
          <w:rtl/>
        </w:rPr>
        <w:t>بعد</w:t>
      </w:r>
      <w:r w:rsidRPr="00C856F3">
        <w:rPr>
          <w:rFonts w:ascii="Arial" w:eastAsia="Arial" w:hAnsi="Arial" w:cs="B Mitra"/>
          <w:sz w:val="24"/>
          <w:szCs w:val="24"/>
        </w:rPr>
        <w:t xml:space="preserve"> </w:t>
      </w:r>
      <w:r w:rsidRPr="00C856F3">
        <w:rPr>
          <w:rFonts w:ascii="Arial" w:eastAsia="Arial" w:hAnsi="Arial" w:cs="B Mitra"/>
          <w:sz w:val="24"/>
          <w:szCs w:val="24"/>
          <w:rtl/>
        </w:rPr>
        <w:t>از</w:t>
      </w:r>
      <w:r w:rsidRPr="00C856F3">
        <w:rPr>
          <w:rFonts w:ascii="Arial" w:eastAsia="Arial" w:hAnsi="Arial" w:cs="B Mitra"/>
          <w:sz w:val="24"/>
          <w:szCs w:val="24"/>
        </w:rPr>
        <w:t xml:space="preserve"> </w:t>
      </w:r>
      <w:r w:rsidRPr="00C856F3">
        <w:rPr>
          <w:rFonts w:ascii="Arial" w:eastAsia="Arial" w:hAnsi="Arial" w:cs="B Mitra"/>
          <w:sz w:val="24"/>
          <w:szCs w:val="24"/>
          <w:rtl/>
        </w:rPr>
        <w:t>قرار</w:t>
      </w:r>
      <w:r w:rsidRPr="00C856F3">
        <w:rPr>
          <w:rFonts w:ascii="Arial" w:eastAsia="Arial" w:hAnsi="Arial" w:cs="B Mitra"/>
          <w:sz w:val="24"/>
          <w:szCs w:val="24"/>
        </w:rPr>
        <w:t xml:space="preserve"> </w:t>
      </w:r>
      <w:r w:rsidRPr="00C856F3">
        <w:rPr>
          <w:rFonts w:ascii="Arial" w:eastAsia="Arial" w:hAnsi="Arial" w:cs="B Mitra"/>
          <w:sz w:val="24"/>
          <w:szCs w:val="24"/>
          <w:rtl/>
        </w:rPr>
        <w:t>گرفتن</w:t>
      </w:r>
      <w:r w:rsidRPr="00C856F3">
        <w:rPr>
          <w:rFonts w:ascii="Arial" w:eastAsia="Arial" w:hAnsi="Arial" w:cs="B Mitra"/>
          <w:sz w:val="24"/>
          <w:szCs w:val="24"/>
        </w:rPr>
        <w:t xml:space="preserve"> </w:t>
      </w:r>
      <w:r w:rsidRPr="00C856F3">
        <w:rPr>
          <w:rFonts w:ascii="Arial" w:eastAsia="Arial" w:hAnsi="Arial" w:cs="B Mitra"/>
          <w:sz w:val="24"/>
          <w:szCs w:val="24"/>
          <w:rtl/>
        </w:rPr>
        <w:t>در</w:t>
      </w:r>
      <w:r w:rsidRPr="00C856F3">
        <w:rPr>
          <w:rFonts w:ascii="Arial" w:eastAsia="Arial" w:hAnsi="Arial" w:cs="B Mitra"/>
          <w:sz w:val="24"/>
          <w:szCs w:val="24"/>
        </w:rPr>
        <w:t xml:space="preserve"> </w:t>
      </w:r>
      <w:r w:rsidRPr="00C856F3">
        <w:rPr>
          <w:rFonts w:ascii="Arial" w:eastAsia="Arial" w:hAnsi="Arial" w:cs="B Mitra"/>
          <w:sz w:val="24"/>
          <w:szCs w:val="24"/>
          <w:rtl/>
        </w:rPr>
        <w:t>معرض</w:t>
      </w:r>
      <w:r w:rsidRPr="00C856F3">
        <w:rPr>
          <w:rFonts w:ascii="Arial" w:eastAsia="Arial" w:hAnsi="Arial" w:cs="B Mitra"/>
          <w:sz w:val="24"/>
          <w:szCs w:val="24"/>
        </w:rPr>
        <w:t xml:space="preserve"> </w:t>
      </w:r>
      <w:r w:rsidRPr="00C856F3">
        <w:rPr>
          <w:rFonts w:ascii="Arial" w:eastAsia="Arial" w:hAnsi="Arial" w:cs="B Mitra"/>
          <w:sz w:val="24"/>
          <w:szCs w:val="24"/>
          <w:rtl/>
        </w:rPr>
        <w:t>ترک</w:t>
      </w:r>
      <w:r w:rsidRPr="00C856F3">
        <w:rPr>
          <w:rFonts w:ascii="Arial" w:eastAsia="Arial" w:hAnsi="Arial" w:cs="B Mitra"/>
          <w:sz w:val="24"/>
          <w:szCs w:val="24"/>
        </w:rPr>
        <w:t xml:space="preserve"> </w:t>
      </w:r>
      <w:r w:rsidRPr="00C856F3">
        <w:rPr>
          <w:rFonts w:ascii="Arial" w:eastAsia="Arial" w:hAnsi="Arial" w:cs="B Mitra"/>
          <w:sz w:val="24"/>
          <w:szCs w:val="24"/>
          <w:rtl/>
        </w:rPr>
        <w:t>شبیه</w:t>
      </w:r>
      <w:r w:rsidRPr="00C856F3">
        <w:rPr>
          <w:rFonts w:ascii="Arial" w:eastAsia="Arial" w:hAnsi="Arial" w:cs="B Mitra"/>
          <w:sz w:val="24"/>
          <w:szCs w:val="24"/>
        </w:rPr>
        <w:t xml:space="preserve"> </w:t>
      </w:r>
      <w:r w:rsidRPr="00C856F3">
        <w:rPr>
          <w:rFonts w:ascii="Arial" w:eastAsia="Arial" w:hAnsi="Arial" w:cs="B Mitra"/>
          <w:sz w:val="24"/>
          <w:szCs w:val="24"/>
          <w:rtl/>
        </w:rPr>
        <w:t>سازی</w:t>
      </w:r>
      <w:r w:rsidRPr="00C856F3">
        <w:rPr>
          <w:rFonts w:ascii="Arial" w:eastAsia="Arial" w:hAnsi="Arial" w:cs="B Mitra"/>
          <w:sz w:val="24"/>
          <w:szCs w:val="24"/>
        </w:rPr>
        <w:t xml:space="preserve"> </w:t>
      </w:r>
      <w:r w:rsidRPr="00C856F3">
        <w:rPr>
          <w:rFonts w:ascii="Arial" w:eastAsia="Arial" w:hAnsi="Arial" w:cs="B Mitra"/>
          <w:sz w:val="24"/>
          <w:szCs w:val="24"/>
          <w:rtl/>
        </w:rPr>
        <w:t>می</w:t>
      </w:r>
      <w:r w:rsidRPr="00C856F3">
        <w:rPr>
          <w:rFonts w:ascii="Arial" w:eastAsia="Arial" w:hAnsi="Arial" w:cs="B Mitra"/>
          <w:sz w:val="24"/>
          <w:szCs w:val="24"/>
        </w:rPr>
        <w:t xml:space="preserve"> </w:t>
      </w:r>
      <w:r w:rsidRPr="00C856F3">
        <w:rPr>
          <w:rFonts w:ascii="Arial" w:eastAsia="Arial" w:hAnsi="Arial" w:cs="B Mitra"/>
          <w:sz w:val="24"/>
          <w:szCs w:val="24"/>
          <w:rtl/>
        </w:rPr>
        <w:t>کرد،مورد</w:t>
      </w:r>
      <w:r w:rsidRPr="00C856F3">
        <w:rPr>
          <w:rFonts w:ascii="Arial" w:eastAsia="Arial" w:hAnsi="Arial" w:cs="B Mitra"/>
          <w:sz w:val="24"/>
          <w:szCs w:val="24"/>
        </w:rPr>
        <w:t xml:space="preserve"> </w:t>
      </w:r>
      <w:r w:rsidRPr="00C856F3">
        <w:rPr>
          <w:rFonts w:ascii="Arial" w:eastAsia="Arial" w:hAnsi="Arial" w:cs="B Mitra"/>
          <w:sz w:val="24"/>
          <w:szCs w:val="24"/>
          <w:rtl/>
        </w:rPr>
        <w:t>استفاده</w:t>
      </w:r>
      <w:r w:rsidRPr="00C856F3">
        <w:rPr>
          <w:rFonts w:ascii="Arial" w:eastAsia="Arial" w:hAnsi="Arial" w:cs="B Mitra"/>
          <w:sz w:val="24"/>
          <w:szCs w:val="24"/>
        </w:rPr>
        <w:t xml:space="preserve"> </w:t>
      </w:r>
      <w:r w:rsidRPr="00C856F3">
        <w:rPr>
          <w:rFonts w:ascii="Arial" w:eastAsia="Arial" w:hAnsi="Arial" w:cs="B Mitra"/>
          <w:sz w:val="24"/>
          <w:szCs w:val="24"/>
          <w:rtl/>
        </w:rPr>
        <w:t>قرار</w:t>
      </w:r>
      <w:r w:rsidRPr="00C856F3">
        <w:rPr>
          <w:rFonts w:ascii="Arial" w:eastAsia="Arial" w:hAnsi="Arial" w:cs="B Mitra"/>
          <w:sz w:val="24"/>
          <w:szCs w:val="24"/>
        </w:rPr>
        <w:t xml:space="preserve"> </w:t>
      </w:r>
      <w:r w:rsidRPr="00C856F3">
        <w:rPr>
          <w:rFonts w:ascii="Arial" w:eastAsia="Arial" w:hAnsi="Arial" w:cs="B Mitra"/>
          <w:sz w:val="24"/>
          <w:szCs w:val="24"/>
          <w:rtl/>
        </w:rPr>
        <w:t>گرفت</w:t>
      </w:r>
      <w:r w:rsidRPr="00C856F3">
        <w:rPr>
          <w:rFonts w:ascii="Arial" w:eastAsia="Arial" w:hAnsi="Arial" w:cs="B Mitra"/>
          <w:sz w:val="24"/>
          <w:szCs w:val="24"/>
        </w:rPr>
        <w:t xml:space="preserve"> </w:t>
      </w:r>
      <w:r w:rsidRPr="00C856F3">
        <w:rPr>
          <w:rFonts w:ascii="Arial" w:eastAsia="Arial" w:hAnsi="Arial" w:cs="B Mitra"/>
          <w:sz w:val="24"/>
          <w:szCs w:val="24"/>
          <w:rtl/>
        </w:rPr>
        <w:t>تا</w:t>
      </w:r>
      <w:r w:rsidRPr="00C856F3">
        <w:rPr>
          <w:rFonts w:ascii="Arial" w:eastAsia="Arial" w:hAnsi="Arial" w:cs="B Mitra"/>
          <w:sz w:val="24"/>
          <w:szCs w:val="24"/>
        </w:rPr>
        <w:t xml:space="preserve"> </w:t>
      </w:r>
      <w:r w:rsidRPr="00C856F3">
        <w:rPr>
          <w:rFonts w:ascii="Arial" w:eastAsia="Arial" w:hAnsi="Arial" w:cs="B Mitra"/>
          <w:sz w:val="24"/>
          <w:szCs w:val="24"/>
          <w:rtl/>
        </w:rPr>
        <w:t>احتمال</w:t>
      </w:r>
      <w:r w:rsidRPr="00C856F3">
        <w:rPr>
          <w:rFonts w:ascii="Arial" w:eastAsia="Arial" w:hAnsi="Arial" w:cs="B Mitra"/>
          <w:sz w:val="24"/>
          <w:szCs w:val="24"/>
        </w:rPr>
        <w:t xml:space="preserve"> </w:t>
      </w:r>
      <w:r w:rsidRPr="00C856F3">
        <w:rPr>
          <w:rFonts w:ascii="Arial" w:eastAsia="Arial" w:hAnsi="Arial" w:cs="B Mitra"/>
          <w:sz w:val="24"/>
          <w:szCs w:val="24"/>
          <w:rtl/>
        </w:rPr>
        <w:t>بروز</w:t>
      </w:r>
      <w:r w:rsidRPr="00C856F3">
        <w:rPr>
          <w:rFonts w:ascii="Arial" w:eastAsia="Arial" w:hAnsi="Arial" w:cs="B Mitra"/>
          <w:sz w:val="24"/>
          <w:szCs w:val="24"/>
        </w:rPr>
        <w:t xml:space="preserve"> </w:t>
      </w:r>
      <w:r w:rsidRPr="00C856F3">
        <w:rPr>
          <w:rFonts w:ascii="Arial" w:eastAsia="Arial" w:hAnsi="Arial" w:cs="B Mitra"/>
          <w:sz w:val="24"/>
          <w:szCs w:val="24"/>
          <w:rtl/>
        </w:rPr>
        <w:t>عوارض</w:t>
      </w:r>
      <w:r w:rsidRPr="00C856F3">
        <w:rPr>
          <w:rFonts w:ascii="Arial" w:eastAsia="Arial" w:hAnsi="Arial" w:cs="B Mitra"/>
          <w:sz w:val="24"/>
          <w:szCs w:val="24"/>
        </w:rPr>
        <w:t xml:space="preserve"> </w:t>
      </w:r>
      <w:r w:rsidRPr="00C856F3">
        <w:rPr>
          <w:rFonts w:ascii="Arial" w:eastAsia="Arial" w:hAnsi="Arial" w:cs="B Mitra"/>
          <w:sz w:val="24"/>
          <w:szCs w:val="24"/>
          <w:rtl/>
        </w:rPr>
        <w:t>جانبی</w:t>
      </w:r>
      <w:r w:rsidRPr="00C856F3">
        <w:rPr>
          <w:rFonts w:ascii="Arial" w:eastAsia="Arial" w:hAnsi="Arial" w:cs="B Mitra"/>
          <w:sz w:val="24"/>
          <w:szCs w:val="24"/>
        </w:rPr>
        <w:t xml:space="preserve"> </w:t>
      </w:r>
      <w:r w:rsidRPr="00C856F3">
        <w:rPr>
          <w:rFonts w:ascii="Arial" w:eastAsia="Arial" w:hAnsi="Arial" w:cs="B Mitra"/>
          <w:sz w:val="24"/>
          <w:szCs w:val="24"/>
          <w:rtl/>
        </w:rPr>
        <w:t>ناشی</w:t>
      </w:r>
      <w:r w:rsidRPr="00C856F3">
        <w:rPr>
          <w:rFonts w:ascii="Arial" w:eastAsia="Arial" w:hAnsi="Arial" w:cs="B Mitra"/>
          <w:sz w:val="24"/>
          <w:szCs w:val="24"/>
        </w:rPr>
        <w:t xml:space="preserve"> </w:t>
      </w:r>
      <w:r w:rsidRPr="00C856F3">
        <w:rPr>
          <w:rFonts w:ascii="Arial" w:eastAsia="Arial" w:hAnsi="Arial" w:cs="B Mitra"/>
          <w:sz w:val="24"/>
          <w:szCs w:val="24"/>
          <w:rtl/>
        </w:rPr>
        <w:t>از</w:t>
      </w:r>
      <w:r w:rsidRPr="00C856F3">
        <w:rPr>
          <w:rFonts w:ascii="Arial" w:eastAsia="Arial" w:hAnsi="Arial" w:cs="B Mitra"/>
          <w:sz w:val="24"/>
          <w:szCs w:val="24"/>
        </w:rPr>
        <w:t xml:space="preserve"> </w:t>
      </w:r>
      <w:r w:rsidRPr="00C856F3">
        <w:rPr>
          <w:rFonts w:ascii="Arial" w:eastAsia="Arial" w:hAnsi="Arial" w:cs="B Mitra"/>
          <w:sz w:val="24"/>
          <w:szCs w:val="24"/>
          <w:rtl/>
        </w:rPr>
        <w:t>محیط</w:t>
      </w:r>
      <w:r w:rsidRPr="00C856F3">
        <w:rPr>
          <w:rFonts w:ascii="Arial" w:eastAsia="Arial" w:hAnsi="Arial" w:cs="B Mitra"/>
          <w:sz w:val="24"/>
          <w:szCs w:val="24"/>
        </w:rPr>
        <w:t xml:space="preserve"> </w:t>
      </w:r>
      <w:r w:rsidRPr="00C856F3">
        <w:rPr>
          <w:rFonts w:ascii="Arial" w:eastAsia="Arial" w:hAnsi="Arial" w:cs="B Mitra"/>
          <w:sz w:val="24"/>
          <w:szCs w:val="24"/>
          <w:rtl/>
        </w:rPr>
        <w:t>مجازی</w:t>
      </w:r>
      <w:r w:rsidRPr="00C856F3">
        <w:rPr>
          <w:rFonts w:ascii="Arial" w:eastAsia="Arial" w:hAnsi="Arial" w:cs="B Mitra"/>
          <w:sz w:val="24"/>
          <w:szCs w:val="24"/>
        </w:rPr>
        <w:t xml:space="preserve"> </w:t>
      </w:r>
      <w:r w:rsidRPr="00C856F3">
        <w:rPr>
          <w:rFonts w:ascii="Arial" w:eastAsia="Arial" w:hAnsi="Arial" w:cs="B Mitra"/>
          <w:sz w:val="24"/>
          <w:szCs w:val="24"/>
          <w:rtl/>
        </w:rPr>
        <w:t>را</w:t>
      </w:r>
      <w:r w:rsidRPr="00C856F3">
        <w:rPr>
          <w:rFonts w:ascii="Arial" w:eastAsia="Arial" w:hAnsi="Arial" w:cs="B Mitra"/>
          <w:sz w:val="24"/>
          <w:szCs w:val="24"/>
        </w:rPr>
        <w:t xml:space="preserve"> </w:t>
      </w:r>
      <w:r w:rsidRPr="00C856F3">
        <w:rPr>
          <w:rFonts w:ascii="Arial" w:eastAsia="Arial" w:hAnsi="Arial" w:cs="B Mitra"/>
          <w:sz w:val="24"/>
          <w:szCs w:val="24"/>
          <w:rtl/>
        </w:rPr>
        <w:t>مورد</w:t>
      </w:r>
      <w:r w:rsidRPr="00C856F3">
        <w:rPr>
          <w:rFonts w:ascii="Arial" w:eastAsia="Arial" w:hAnsi="Arial" w:cs="B Mitra"/>
          <w:sz w:val="24"/>
          <w:szCs w:val="24"/>
        </w:rPr>
        <w:t xml:space="preserve"> </w:t>
      </w:r>
      <w:r w:rsidRPr="00C856F3">
        <w:rPr>
          <w:rFonts w:ascii="Arial" w:eastAsia="Arial" w:hAnsi="Arial" w:cs="B Mitra"/>
          <w:sz w:val="24"/>
          <w:szCs w:val="24"/>
          <w:rtl/>
        </w:rPr>
        <w:t>بررسی</w:t>
      </w:r>
      <w:r w:rsidRPr="00C856F3">
        <w:rPr>
          <w:rFonts w:ascii="Arial" w:eastAsia="Arial" w:hAnsi="Arial" w:cs="B Mitra"/>
          <w:sz w:val="24"/>
          <w:szCs w:val="24"/>
        </w:rPr>
        <w:t xml:space="preserve"> </w:t>
      </w:r>
      <w:r w:rsidRPr="00C856F3">
        <w:rPr>
          <w:rFonts w:ascii="Arial" w:eastAsia="Arial" w:hAnsi="Arial" w:cs="B Mitra"/>
          <w:sz w:val="24"/>
          <w:szCs w:val="24"/>
          <w:rtl/>
        </w:rPr>
        <w:t>قرار</w:t>
      </w:r>
      <w:r w:rsidRPr="00C856F3">
        <w:rPr>
          <w:rFonts w:ascii="Arial" w:eastAsia="Arial" w:hAnsi="Arial" w:cs="B Mitra"/>
          <w:sz w:val="24"/>
          <w:szCs w:val="24"/>
        </w:rPr>
        <w:t xml:space="preserve"> </w:t>
      </w:r>
      <w:r w:rsidRPr="00C856F3">
        <w:rPr>
          <w:rFonts w:ascii="Arial" w:eastAsia="Arial" w:hAnsi="Arial" w:cs="B Mitra"/>
          <w:sz w:val="24"/>
          <w:szCs w:val="24"/>
          <w:rtl/>
        </w:rPr>
        <w:t>دهد</w:t>
      </w:r>
      <w:r w:rsidRPr="00C856F3">
        <w:rPr>
          <w:rFonts w:ascii="Arial" w:eastAsia="Arial" w:hAnsi="Arial" w:cs="B Mitra"/>
          <w:sz w:val="24"/>
          <w:szCs w:val="24"/>
        </w:rPr>
        <w:t>.</w:t>
      </w:r>
    </w:p>
    <w:p w:rsidR="00FA5224" w:rsidRPr="00C856F3" w:rsidRDefault="00FA5224" w:rsidP="00C856F3">
      <w:pPr>
        <w:spacing w:after="0"/>
        <w:rPr>
          <w:rFonts w:ascii="Arial" w:eastAsia="Arial" w:hAnsi="Arial" w:cs="B Mitra"/>
          <w:sz w:val="24"/>
          <w:szCs w:val="24"/>
        </w:rPr>
      </w:pPr>
      <w:r w:rsidRPr="00C856F3">
        <w:rPr>
          <w:rFonts w:ascii="Calibri" w:eastAsia="Calibri" w:hAnsi="Calibri" w:cs="B Mitra"/>
          <w:sz w:val="24"/>
          <w:szCs w:val="24"/>
        </w:rPr>
        <w:t>1-3)</w:t>
      </w:r>
      <w:r w:rsidRPr="00C856F3">
        <w:rPr>
          <w:rFonts w:ascii="Arial" w:eastAsia="Arial" w:hAnsi="Arial" w:cs="B Mitra"/>
          <w:sz w:val="24"/>
          <w:szCs w:val="24"/>
          <w:rtl/>
        </w:rPr>
        <w:t>شیوه</w:t>
      </w:r>
      <w:r w:rsidRPr="00C856F3">
        <w:rPr>
          <w:rFonts w:ascii="Arial" w:eastAsia="Arial" w:hAnsi="Arial" w:cs="B Mitra"/>
          <w:sz w:val="24"/>
          <w:szCs w:val="24"/>
        </w:rPr>
        <w:t xml:space="preserve"> </w:t>
      </w:r>
      <w:r w:rsidRPr="00C856F3">
        <w:rPr>
          <w:rFonts w:ascii="Arial" w:eastAsia="Arial" w:hAnsi="Arial" w:cs="B Mitra"/>
          <w:sz w:val="24"/>
          <w:szCs w:val="24"/>
          <w:rtl/>
        </w:rPr>
        <w:t>ی</w:t>
      </w:r>
      <w:r w:rsidRPr="00C856F3">
        <w:rPr>
          <w:rFonts w:ascii="Arial" w:eastAsia="Arial" w:hAnsi="Arial" w:cs="B Mitra"/>
          <w:sz w:val="24"/>
          <w:szCs w:val="24"/>
        </w:rPr>
        <w:t xml:space="preserve"> </w:t>
      </w:r>
      <w:r w:rsidRPr="00C856F3">
        <w:rPr>
          <w:rFonts w:ascii="Arial" w:eastAsia="Arial" w:hAnsi="Arial" w:cs="B Mitra"/>
          <w:sz w:val="24"/>
          <w:szCs w:val="24"/>
          <w:rtl/>
        </w:rPr>
        <w:t>عمل</w:t>
      </w:r>
    </w:p>
    <w:p w:rsidR="00FA5224" w:rsidRPr="00C856F3" w:rsidRDefault="00FA5224" w:rsidP="00C856F3">
      <w:pPr>
        <w:spacing w:after="0"/>
        <w:rPr>
          <w:rFonts w:ascii="Arial" w:eastAsia="Arial" w:hAnsi="Arial" w:cs="B Mitra"/>
          <w:sz w:val="24"/>
          <w:szCs w:val="24"/>
        </w:rPr>
      </w:pPr>
      <w:r w:rsidRPr="00C856F3">
        <w:rPr>
          <w:rFonts w:ascii="Arial" w:eastAsia="Arial" w:hAnsi="Arial" w:cs="B Mitra"/>
          <w:sz w:val="24"/>
          <w:szCs w:val="24"/>
          <w:rtl/>
        </w:rPr>
        <w:t>آزمایشات</w:t>
      </w:r>
      <w:r w:rsidRPr="00C856F3">
        <w:rPr>
          <w:rFonts w:ascii="Arial" w:eastAsia="Arial" w:hAnsi="Arial" w:cs="B Mitra"/>
          <w:sz w:val="24"/>
          <w:szCs w:val="24"/>
        </w:rPr>
        <w:t xml:space="preserve"> </w:t>
      </w:r>
      <w:r w:rsidRPr="00C856F3">
        <w:rPr>
          <w:rFonts w:ascii="Arial" w:eastAsia="Arial" w:hAnsi="Arial" w:cs="B Mitra"/>
          <w:sz w:val="24"/>
          <w:szCs w:val="24"/>
          <w:rtl/>
        </w:rPr>
        <w:t>پزشکی</w:t>
      </w:r>
      <w:r w:rsidRPr="00C856F3">
        <w:rPr>
          <w:rFonts w:ascii="Arial" w:eastAsia="Arial" w:hAnsi="Arial" w:cs="B Mitra"/>
          <w:sz w:val="24"/>
          <w:szCs w:val="24"/>
        </w:rPr>
        <w:t xml:space="preserve"> </w:t>
      </w:r>
      <w:r w:rsidRPr="00C856F3">
        <w:rPr>
          <w:rFonts w:ascii="Arial" w:eastAsia="Arial" w:hAnsi="Arial" w:cs="B Mitra"/>
          <w:sz w:val="24"/>
          <w:szCs w:val="24"/>
          <w:rtl/>
        </w:rPr>
        <w:t>بر</w:t>
      </w:r>
      <w:r w:rsidRPr="00C856F3">
        <w:rPr>
          <w:rFonts w:ascii="Arial" w:eastAsia="Arial" w:hAnsi="Arial" w:cs="B Mitra"/>
          <w:sz w:val="24"/>
          <w:szCs w:val="24"/>
        </w:rPr>
        <w:t xml:space="preserve"> </w:t>
      </w:r>
      <w:r w:rsidRPr="00C856F3">
        <w:rPr>
          <w:rFonts w:ascii="Arial" w:eastAsia="Arial" w:hAnsi="Arial" w:cs="B Mitra"/>
          <w:sz w:val="24"/>
          <w:szCs w:val="24"/>
          <w:rtl/>
        </w:rPr>
        <w:t>اساس</w:t>
      </w:r>
      <w:r w:rsidRPr="00C856F3">
        <w:rPr>
          <w:rFonts w:ascii="Arial" w:eastAsia="Arial" w:hAnsi="Arial" w:cs="B Mitra"/>
          <w:sz w:val="24"/>
          <w:szCs w:val="24"/>
        </w:rPr>
        <w:t xml:space="preserve"> </w:t>
      </w:r>
      <w:r w:rsidRPr="00C856F3">
        <w:rPr>
          <w:rFonts w:ascii="Arial" w:eastAsia="Arial" w:hAnsi="Arial" w:cs="B Mitra"/>
          <w:sz w:val="24"/>
          <w:szCs w:val="24"/>
          <w:rtl/>
        </w:rPr>
        <w:t>موافقت</w:t>
      </w:r>
      <w:r w:rsidRPr="00C856F3">
        <w:rPr>
          <w:rFonts w:ascii="Arial" w:eastAsia="Arial" w:hAnsi="Arial" w:cs="B Mitra"/>
          <w:sz w:val="24"/>
          <w:szCs w:val="24"/>
        </w:rPr>
        <w:t xml:space="preserve"> </w:t>
      </w:r>
      <w:r w:rsidRPr="00C856F3">
        <w:rPr>
          <w:rFonts w:ascii="Arial" w:eastAsia="Arial" w:hAnsi="Arial" w:cs="B Mitra"/>
          <w:sz w:val="24"/>
          <w:szCs w:val="24"/>
          <w:rtl/>
        </w:rPr>
        <w:t>نامه</w:t>
      </w:r>
      <w:r w:rsidRPr="00C856F3">
        <w:rPr>
          <w:rFonts w:ascii="Arial" w:eastAsia="Arial" w:hAnsi="Arial" w:cs="B Mitra"/>
          <w:sz w:val="24"/>
          <w:szCs w:val="24"/>
        </w:rPr>
        <w:t xml:space="preserve"> </w:t>
      </w:r>
      <w:r w:rsidRPr="00C856F3">
        <w:rPr>
          <w:rFonts w:ascii="Arial" w:eastAsia="Arial" w:hAnsi="Arial" w:cs="B Mitra"/>
          <w:sz w:val="24"/>
          <w:szCs w:val="24"/>
          <w:rtl/>
        </w:rPr>
        <w:t>ای</w:t>
      </w:r>
      <w:r w:rsidRPr="00C856F3">
        <w:rPr>
          <w:rFonts w:ascii="Arial" w:eastAsia="Arial" w:hAnsi="Arial" w:cs="B Mitra"/>
          <w:sz w:val="24"/>
          <w:szCs w:val="24"/>
        </w:rPr>
        <w:t xml:space="preserve"> </w:t>
      </w:r>
      <w:r w:rsidRPr="00C856F3">
        <w:rPr>
          <w:rFonts w:ascii="Arial" w:eastAsia="Arial" w:hAnsi="Arial" w:cs="B Mitra"/>
          <w:sz w:val="24"/>
          <w:szCs w:val="24"/>
          <w:rtl/>
        </w:rPr>
        <w:t>که</w:t>
      </w:r>
      <w:r w:rsidRPr="00C856F3">
        <w:rPr>
          <w:rFonts w:ascii="Arial" w:eastAsia="Arial" w:hAnsi="Arial" w:cs="B Mitra"/>
          <w:sz w:val="24"/>
          <w:szCs w:val="24"/>
        </w:rPr>
        <w:t xml:space="preserve"> </w:t>
      </w:r>
      <w:r w:rsidRPr="00C856F3">
        <w:rPr>
          <w:rFonts w:ascii="Arial" w:eastAsia="Arial" w:hAnsi="Arial" w:cs="B Mitra"/>
          <w:sz w:val="24"/>
          <w:szCs w:val="24"/>
          <w:rtl/>
        </w:rPr>
        <w:t>توسط</w:t>
      </w:r>
      <w:r w:rsidRPr="00C856F3">
        <w:rPr>
          <w:rFonts w:ascii="Calibri" w:eastAsia="Calibri" w:hAnsi="Calibri" w:cs="B Mitra"/>
          <w:sz w:val="24"/>
          <w:szCs w:val="24"/>
        </w:rPr>
        <w:t xml:space="preserve">BIOMEDIRB </w:t>
      </w:r>
      <w:r w:rsidRPr="00C856F3">
        <w:rPr>
          <w:rFonts w:ascii="Arial" w:eastAsia="Arial" w:hAnsi="Arial" w:cs="B Mitra"/>
          <w:sz w:val="24"/>
          <w:szCs w:val="24"/>
          <w:rtl/>
        </w:rPr>
        <w:t>صورت</w:t>
      </w:r>
      <w:r w:rsidRPr="00C856F3">
        <w:rPr>
          <w:rFonts w:ascii="Arial" w:eastAsia="Arial" w:hAnsi="Arial" w:cs="B Mitra"/>
          <w:sz w:val="24"/>
          <w:szCs w:val="24"/>
        </w:rPr>
        <w:t xml:space="preserve"> </w:t>
      </w:r>
      <w:r w:rsidRPr="00C856F3">
        <w:rPr>
          <w:rFonts w:ascii="Arial" w:eastAsia="Arial" w:hAnsi="Arial" w:cs="B Mitra"/>
          <w:sz w:val="24"/>
          <w:szCs w:val="24"/>
          <w:rtl/>
        </w:rPr>
        <w:t>گرفته</w:t>
      </w:r>
      <w:r w:rsidRPr="00C856F3">
        <w:rPr>
          <w:rFonts w:ascii="Arial" w:eastAsia="Arial" w:hAnsi="Arial" w:cs="B Mitra"/>
          <w:sz w:val="24"/>
          <w:szCs w:val="24"/>
        </w:rPr>
        <w:t xml:space="preserve"> </w:t>
      </w:r>
      <w:r w:rsidRPr="00C856F3">
        <w:rPr>
          <w:rFonts w:ascii="Arial" w:eastAsia="Arial" w:hAnsi="Arial" w:cs="B Mitra"/>
          <w:sz w:val="24"/>
          <w:szCs w:val="24"/>
          <w:rtl/>
        </w:rPr>
        <w:t>بود</w:t>
      </w:r>
      <w:r w:rsidRPr="00C856F3">
        <w:rPr>
          <w:rFonts w:ascii="Arial" w:eastAsia="Arial" w:hAnsi="Arial" w:cs="B Mitra"/>
          <w:sz w:val="24"/>
          <w:szCs w:val="24"/>
        </w:rPr>
        <w:t xml:space="preserve"> </w:t>
      </w:r>
      <w:r w:rsidRPr="00C856F3">
        <w:rPr>
          <w:rFonts w:ascii="Arial" w:eastAsia="Arial" w:hAnsi="Arial" w:cs="B Mitra"/>
          <w:sz w:val="24"/>
          <w:szCs w:val="24"/>
          <w:rtl/>
        </w:rPr>
        <w:t>انجام</w:t>
      </w:r>
      <w:r w:rsidRPr="00C856F3">
        <w:rPr>
          <w:rFonts w:ascii="Arial" w:eastAsia="Arial" w:hAnsi="Arial" w:cs="B Mitra"/>
          <w:sz w:val="24"/>
          <w:szCs w:val="24"/>
        </w:rPr>
        <w:t xml:space="preserve"> </w:t>
      </w:r>
      <w:r w:rsidRPr="00C856F3">
        <w:rPr>
          <w:rFonts w:ascii="Arial" w:eastAsia="Arial" w:hAnsi="Arial" w:cs="B Mitra"/>
          <w:sz w:val="24"/>
          <w:szCs w:val="24"/>
          <w:rtl/>
        </w:rPr>
        <w:t>شد</w:t>
      </w:r>
      <w:r w:rsidRPr="00C856F3">
        <w:rPr>
          <w:rFonts w:ascii="Arial" w:eastAsia="Arial" w:hAnsi="Arial" w:cs="B Mitra"/>
          <w:sz w:val="24"/>
          <w:szCs w:val="24"/>
        </w:rPr>
        <w:t>.</w:t>
      </w:r>
    </w:p>
    <w:p w:rsidR="00FA5224" w:rsidRPr="00C856F3" w:rsidRDefault="00FA5224" w:rsidP="00C856F3">
      <w:pPr>
        <w:spacing w:after="0"/>
        <w:rPr>
          <w:rFonts w:ascii="Arial" w:eastAsia="Arial" w:hAnsi="Arial" w:cs="B Mitra"/>
          <w:sz w:val="24"/>
          <w:szCs w:val="24"/>
        </w:rPr>
      </w:pPr>
      <w:r w:rsidRPr="00C856F3">
        <w:rPr>
          <w:rFonts w:ascii="Arial" w:eastAsia="Arial" w:hAnsi="Arial" w:cs="B Mitra"/>
          <w:sz w:val="24"/>
          <w:szCs w:val="24"/>
          <w:rtl/>
        </w:rPr>
        <w:t>اولین</w:t>
      </w:r>
      <w:r w:rsidRPr="00C856F3">
        <w:rPr>
          <w:rFonts w:ascii="Arial" w:eastAsia="Arial" w:hAnsi="Arial" w:cs="B Mitra"/>
          <w:sz w:val="24"/>
          <w:szCs w:val="24"/>
        </w:rPr>
        <w:t xml:space="preserve"> </w:t>
      </w:r>
      <w:r w:rsidRPr="00C856F3">
        <w:rPr>
          <w:rFonts w:ascii="Arial" w:eastAsia="Arial" w:hAnsi="Arial" w:cs="B Mitra"/>
          <w:sz w:val="24"/>
          <w:szCs w:val="24"/>
          <w:rtl/>
        </w:rPr>
        <w:t>بخش</w:t>
      </w:r>
      <w:r w:rsidRPr="00C856F3">
        <w:rPr>
          <w:rFonts w:ascii="Arial" w:eastAsia="Arial" w:hAnsi="Arial" w:cs="B Mitra"/>
          <w:sz w:val="24"/>
          <w:szCs w:val="24"/>
        </w:rPr>
        <w:t xml:space="preserve"> </w:t>
      </w:r>
      <w:r w:rsidRPr="00C856F3">
        <w:rPr>
          <w:rFonts w:ascii="Arial" w:eastAsia="Arial" w:hAnsi="Arial" w:cs="B Mitra"/>
          <w:sz w:val="24"/>
          <w:szCs w:val="24"/>
          <w:rtl/>
        </w:rPr>
        <w:t>آزمایشات</w:t>
      </w:r>
      <w:r w:rsidRPr="00C856F3">
        <w:rPr>
          <w:rFonts w:ascii="Arial" w:eastAsia="Arial" w:hAnsi="Arial" w:cs="B Mitra"/>
          <w:sz w:val="24"/>
          <w:szCs w:val="24"/>
        </w:rPr>
        <w:t xml:space="preserve"> </w:t>
      </w:r>
      <w:r w:rsidRPr="00C856F3">
        <w:rPr>
          <w:rFonts w:ascii="Arial" w:eastAsia="Arial" w:hAnsi="Arial" w:cs="B Mitra"/>
          <w:sz w:val="24"/>
          <w:szCs w:val="24"/>
          <w:rtl/>
        </w:rPr>
        <w:t>پزشکی</w:t>
      </w:r>
      <w:r w:rsidRPr="00C856F3">
        <w:rPr>
          <w:rFonts w:ascii="Arial" w:eastAsia="Arial" w:hAnsi="Arial" w:cs="B Mitra"/>
          <w:sz w:val="24"/>
          <w:szCs w:val="24"/>
        </w:rPr>
        <w:t xml:space="preserve"> </w:t>
      </w:r>
      <w:r w:rsidRPr="00C856F3">
        <w:rPr>
          <w:rFonts w:ascii="Arial" w:eastAsia="Arial" w:hAnsi="Arial" w:cs="B Mitra"/>
          <w:sz w:val="24"/>
          <w:szCs w:val="24"/>
          <w:rtl/>
        </w:rPr>
        <w:t>شامل</w:t>
      </w:r>
      <w:r w:rsidRPr="00C856F3">
        <w:rPr>
          <w:rFonts w:ascii="Arial" w:eastAsia="Arial" w:hAnsi="Arial" w:cs="B Mitra"/>
          <w:sz w:val="24"/>
          <w:szCs w:val="24"/>
        </w:rPr>
        <w:t xml:space="preserve"> </w:t>
      </w:r>
      <w:r w:rsidRPr="00C856F3">
        <w:rPr>
          <w:rFonts w:ascii="Arial" w:eastAsia="Arial" w:hAnsi="Arial" w:cs="B Mitra"/>
          <w:sz w:val="24"/>
          <w:szCs w:val="24"/>
          <w:rtl/>
        </w:rPr>
        <w:t>این</w:t>
      </w:r>
      <w:r w:rsidRPr="00C856F3">
        <w:rPr>
          <w:rFonts w:ascii="Arial" w:eastAsia="Arial" w:hAnsi="Arial" w:cs="B Mitra"/>
          <w:sz w:val="24"/>
          <w:szCs w:val="24"/>
        </w:rPr>
        <w:t xml:space="preserve"> </w:t>
      </w:r>
      <w:r w:rsidRPr="00C856F3">
        <w:rPr>
          <w:rFonts w:ascii="Arial" w:eastAsia="Arial" w:hAnsi="Arial" w:cs="B Mitra"/>
          <w:sz w:val="24"/>
          <w:szCs w:val="24"/>
          <w:rtl/>
        </w:rPr>
        <w:t>می</w:t>
      </w:r>
      <w:r w:rsidRPr="00C856F3">
        <w:rPr>
          <w:rFonts w:ascii="Arial" w:eastAsia="Arial" w:hAnsi="Arial" w:cs="B Mitra"/>
          <w:sz w:val="24"/>
          <w:szCs w:val="24"/>
        </w:rPr>
        <w:t xml:space="preserve"> </w:t>
      </w:r>
      <w:r w:rsidRPr="00C856F3">
        <w:rPr>
          <w:rFonts w:ascii="Arial" w:eastAsia="Arial" w:hAnsi="Arial" w:cs="B Mitra"/>
          <w:sz w:val="24"/>
          <w:szCs w:val="24"/>
          <w:rtl/>
        </w:rPr>
        <w:t>شد</w:t>
      </w:r>
      <w:r w:rsidRPr="00C856F3">
        <w:rPr>
          <w:rFonts w:ascii="Arial" w:eastAsia="Arial" w:hAnsi="Arial" w:cs="B Mitra"/>
          <w:sz w:val="24"/>
          <w:szCs w:val="24"/>
        </w:rPr>
        <w:t xml:space="preserve"> </w:t>
      </w:r>
      <w:r w:rsidRPr="00C856F3">
        <w:rPr>
          <w:rFonts w:ascii="Arial" w:eastAsia="Arial" w:hAnsi="Arial" w:cs="B Mitra"/>
          <w:sz w:val="24"/>
          <w:szCs w:val="24"/>
          <w:rtl/>
        </w:rPr>
        <w:t>که</w:t>
      </w:r>
      <w:r w:rsidRPr="00C856F3">
        <w:rPr>
          <w:rFonts w:ascii="Arial" w:eastAsia="Arial" w:hAnsi="Arial" w:cs="B Mitra"/>
          <w:sz w:val="24"/>
          <w:szCs w:val="24"/>
        </w:rPr>
        <w:t xml:space="preserve"> </w:t>
      </w:r>
      <w:r w:rsidRPr="00C856F3">
        <w:rPr>
          <w:rFonts w:ascii="Arial" w:eastAsia="Arial" w:hAnsi="Arial" w:cs="B Mitra"/>
          <w:sz w:val="24"/>
          <w:szCs w:val="24"/>
          <w:rtl/>
        </w:rPr>
        <w:t>همه</w:t>
      </w:r>
      <w:r w:rsidRPr="00C856F3">
        <w:rPr>
          <w:rFonts w:ascii="Arial" w:eastAsia="Arial" w:hAnsi="Arial" w:cs="B Mitra"/>
          <w:sz w:val="24"/>
          <w:szCs w:val="24"/>
        </w:rPr>
        <w:t xml:space="preserve"> </w:t>
      </w:r>
      <w:r w:rsidRPr="00C856F3">
        <w:rPr>
          <w:rFonts w:ascii="Arial" w:eastAsia="Arial" w:hAnsi="Arial" w:cs="B Mitra"/>
          <w:sz w:val="24"/>
          <w:szCs w:val="24"/>
          <w:rtl/>
        </w:rPr>
        <w:t>ی</w:t>
      </w:r>
      <w:r w:rsidRPr="00C856F3">
        <w:rPr>
          <w:rFonts w:ascii="Arial" w:eastAsia="Arial" w:hAnsi="Arial" w:cs="B Mitra"/>
          <w:sz w:val="24"/>
          <w:szCs w:val="24"/>
        </w:rPr>
        <w:t xml:space="preserve"> </w:t>
      </w:r>
      <w:r w:rsidRPr="00C856F3">
        <w:rPr>
          <w:rFonts w:ascii="Arial" w:eastAsia="Arial" w:hAnsi="Arial" w:cs="B Mitra"/>
          <w:sz w:val="24"/>
          <w:szCs w:val="24"/>
          <w:rtl/>
        </w:rPr>
        <w:t>شرکت</w:t>
      </w:r>
      <w:r w:rsidRPr="00C856F3">
        <w:rPr>
          <w:rFonts w:ascii="Arial" w:eastAsia="Arial" w:hAnsi="Arial" w:cs="B Mitra"/>
          <w:sz w:val="24"/>
          <w:szCs w:val="24"/>
        </w:rPr>
        <w:t xml:space="preserve"> </w:t>
      </w:r>
      <w:r w:rsidRPr="00C856F3">
        <w:rPr>
          <w:rFonts w:ascii="Arial" w:eastAsia="Arial" w:hAnsi="Arial" w:cs="B Mitra"/>
          <w:sz w:val="24"/>
          <w:szCs w:val="24"/>
          <w:rtl/>
        </w:rPr>
        <w:t>کنندگان</w:t>
      </w:r>
      <w:r w:rsidRPr="00C856F3">
        <w:rPr>
          <w:rFonts w:ascii="Arial" w:eastAsia="Arial" w:hAnsi="Arial" w:cs="B Mitra"/>
          <w:sz w:val="24"/>
          <w:szCs w:val="24"/>
        </w:rPr>
        <w:t xml:space="preserve"> </w:t>
      </w:r>
      <w:r w:rsidRPr="00C856F3">
        <w:rPr>
          <w:rFonts w:ascii="Arial" w:eastAsia="Arial" w:hAnsi="Arial" w:cs="B Mitra"/>
          <w:sz w:val="24"/>
          <w:szCs w:val="24"/>
          <w:rtl/>
        </w:rPr>
        <w:t>کاغذ</w:t>
      </w:r>
      <w:r w:rsidRPr="00C856F3">
        <w:rPr>
          <w:rFonts w:ascii="Arial" w:eastAsia="Arial" w:hAnsi="Arial" w:cs="B Mitra"/>
          <w:sz w:val="24"/>
          <w:szCs w:val="24"/>
        </w:rPr>
        <w:t xml:space="preserve"> </w:t>
      </w:r>
      <w:r w:rsidRPr="00C856F3">
        <w:rPr>
          <w:rFonts w:ascii="Arial" w:eastAsia="Arial" w:hAnsi="Arial" w:cs="B Mitra"/>
          <w:sz w:val="24"/>
          <w:szCs w:val="24"/>
          <w:rtl/>
        </w:rPr>
        <w:t>قبل</w:t>
      </w:r>
      <w:r w:rsidRPr="00C856F3">
        <w:rPr>
          <w:rFonts w:ascii="Arial" w:eastAsia="Arial" w:hAnsi="Arial" w:cs="B Mitra"/>
          <w:sz w:val="24"/>
          <w:szCs w:val="24"/>
        </w:rPr>
        <w:t xml:space="preserve"> </w:t>
      </w:r>
      <w:r w:rsidRPr="00C856F3">
        <w:rPr>
          <w:rFonts w:ascii="Arial" w:eastAsia="Arial" w:hAnsi="Arial" w:cs="B Mitra"/>
          <w:sz w:val="24"/>
          <w:szCs w:val="24"/>
          <w:rtl/>
        </w:rPr>
        <w:t>از</w:t>
      </w:r>
      <w:r w:rsidRPr="00C856F3">
        <w:rPr>
          <w:rFonts w:ascii="Arial" w:eastAsia="Arial" w:hAnsi="Arial" w:cs="B Mitra"/>
          <w:sz w:val="24"/>
          <w:szCs w:val="24"/>
        </w:rPr>
        <w:t xml:space="preserve"> </w:t>
      </w:r>
      <w:r w:rsidRPr="00C856F3">
        <w:rPr>
          <w:rFonts w:ascii="Arial" w:eastAsia="Arial" w:hAnsi="Arial" w:cs="B Mitra"/>
          <w:sz w:val="24"/>
          <w:szCs w:val="24"/>
          <w:rtl/>
        </w:rPr>
        <w:t>پرسشنامه</w:t>
      </w:r>
      <w:r w:rsidRPr="00C856F3">
        <w:rPr>
          <w:rFonts w:ascii="Arial" w:eastAsia="Arial" w:hAnsi="Arial" w:cs="B Mitra"/>
          <w:sz w:val="24"/>
          <w:szCs w:val="24"/>
        </w:rPr>
        <w:t xml:space="preserve"> </w:t>
      </w:r>
      <w:r w:rsidRPr="00C856F3">
        <w:rPr>
          <w:rFonts w:ascii="Arial" w:eastAsia="Arial" w:hAnsi="Arial" w:cs="B Mitra"/>
          <w:sz w:val="24"/>
          <w:szCs w:val="24"/>
          <w:rtl/>
        </w:rPr>
        <w:t>را</w:t>
      </w:r>
      <w:r w:rsidRPr="00C856F3">
        <w:rPr>
          <w:rFonts w:ascii="Arial" w:eastAsia="Arial" w:hAnsi="Arial" w:cs="B Mitra"/>
          <w:sz w:val="24"/>
          <w:szCs w:val="24"/>
        </w:rPr>
        <w:t xml:space="preserve"> </w:t>
      </w:r>
      <w:r w:rsidRPr="00C856F3">
        <w:rPr>
          <w:rFonts w:ascii="Arial" w:eastAsia="Arial" w:hAnsi="Arial" w:cs="B Mitra"/>
          <w:sz w:val="24"/>
          <w:szCs w:val="24"/>
          <w:rtl/>
        </w:rPr>
        <w:t>پر</w:t>
      </w:r>
      <w:r w:rsidRPr="00C856F3">
        <w:rPr>
          <w:rFonts w:ascii="Arial" w:eastAsia="Arial" w:hAnsi="Arial" w:cs="B Mitra"/>
          <w:sz w:val="24"/>
          <w:szCs w:val="24"/>
        </w:rPr>
        <w:t xml:space="preserve"> </w:t>
      </w:r>
      <w:r w:rsidRPr="00C856F3">
        <w:rPr>
          <w:rFonts w:ascii="Arial" w:eastAsia="Arial" w:hAnsi="Arial" w:cs="B Mitra"/>
          <w:sz w:val="24"/>
          <w:szCs w:val="24"/>
          <w:rtl/>
        </w:rPr>
        <w:t>کنند</w:t>
      </w:r>
      <w:r w:rsidRPr="00C856F3">
        <w:rPr>
          <w:rFonts w:ascii="Arial" w:eastAsia="Arial" w:hAnsi="Arial" w:cs="B Mitra"/>
          <w:sz w:val="24"/>
          <w:szCs w:val="24"/>
        </w:rPr>
        <w:t xml:space="preserve">. </w:t>
      </w:r>
      <w:r w:rsidRPr="00C856F3">
        <w:rPr>
          <w:rFonts w:ascii="Arial" w:eastAsia="Arial" w:hAnsi="Arial" w:cs="B Mitra"/>
          <w:sz w:val="24"/>
          <w:szCs w:val="24"/>
          <w:rtl/>
        </w:rPr>
        <w:t>بر</w:t>
      </w:r>
      <w:r w:rsidRPr="00C856F3">
        <w:rPr>
          <w:rFonts w:ascii="Arial" w:eastAsia="Arial" w:hAnsi="Arial" w:cs="B Mitra"/>
          <w:sz w:val="24"/>
          <w:szCs w:val="24"/>
        </w:rPr>
        <w:t xml:space="preserve"> </w:t>
      </w:r>
      <w:r w:rsidRPr="00C856F3">
        <w:rPr>
          <w:rFonts w:ascii="Arial" w:eastAsia="Arial" w:hAnsi="Arial" w:cs="B Mitra"/>
          <w:sz w:val="24"/>
          <w:szCs w:val="24"/>
          <w:rtl/>
        </w:rPr>
        <w:t>اساس</w:t>
      </w:r>
      <w:r w:rsidRPr="00C856F3">
        <w:rPr>
          <w:rFonts w:ascii="Arial" w:eastAsia="Arial" w:hAnsi="Arial" w:cs="B Mitra"/>
          <w:sz w:val="24"/>
          <w:szCs w:val="24"/>
        </w:rPr>
        <w:t xml:space="preserve"> </w:t>
      </w:r>
      <w:r w:rsidRPr="00C856F3">
        <w:rPr>
          <w:rFonts w:ascii="Arial" w:eastAsia="Arial" w:hAnsi="Arial" w:cs="B Mitra"/>
          <w:sz w:val="24"/>
          <w:szCs w:val="24"/>
          <w:rtl/>
        </w:rPr>
        <w:t>پرسشنامه</w:t>
      </w:r>
      <w:r w:rsidRPr="00C856F3">
        <w:rPr>
          <w:rFonts w:ascii="Arial" w:eastAsia="Arial" w:hAnsi="Arial" w:cs="B Mitra"/>
          <w:sz w:val="24"/>
          <w:szCs w:val="24"/>
        </w:rPr>
        <w:t xml:space="preserve"> </w:t>
      </w:r>
      <w:r w:rsidRPr="00C856F3">
        <w:rPr>
          <w:rFonts w:ascii="Arial" w:eastAsia="Arial" w:hAnsi="Arial" w:cs="B Mitra"/>
          <w:sz w:val="24"/>
          <w:szCs w:val="24"/>
          <w:rtl/>
        </w:rPr>
        <w:t>همه</w:t>
      </w:r>
      <w:r w:rsidRPr="00C856F3">
        <w:rPr>
          <w:rFonts w:ascii="Arial" w:eastAsia="Arial" w:hAnsi="Arial" w:cs="B Mitra"/>
          <w:sz w:val="24"/>
          <w:szCs w:val="24"/>
        </w:rPr>
        <w:t xml:space="preserve"> </w:t>
      </w:r>
      <w:r w:rsidRPr="00C856F3">
        <w:rPr>
          <w:rFonts w:ascii="Arial" w:eastAsia="Arial" w:hAnsi="Arial" w:cs="B Mitra"/>
          <w:sz w:val="24"/>
          <w:szCs w:val="24"/>
          <w:rtl/>
        </w:rPr>
        <w:t>ی</w:t>
      </w:r>
      <w:r w:rsidRPr="00C856F3">
        <w:rPr>
          <w:rFonts w:ascii="Arial" w:eastAsia="Arial" w:hAnsi="Arial" w:cs="B Mitra"/>
          <w:sz w:val="24"/>
          <w:szCs w:val="24"/>
        </w:rPr>
        <w:t xml:space="preserve"> </w:t>
      </w:r>
      <w:r w:rsidRPr="00C856F3">
        <w:rPr>
          <w:rFonts w:ascii="Arial" w:eastAsia="Arial" w:hAnsi="Arial" w:cs="B Mitra"/>
          <w:sz w:val="24"/>
          <w:szCs w:val="24"/>
          <w:rtl/>
        </w:rPr>
        <w:t>مشخصات</w:t>
      </w:r>
      <w:r w:rsidRPr="00C856F3">
        <w:rPr>
          <w:rFonts w:ascii="Arial" w:eastAsia="Arial" w:hAnsi="Arial" w:cs="B Mitra"/>
          <w:sz w:val="24"/>
          <w:szCs w:val="24"/>
        </w:rPr>
        <w:t xml:space="preserve"> </w:t>
      </w:r>
      <w:r w:rsidRPr="00C856F3">
        <w:rPr>
          <w:rFonts w:ascii="Arial" w:eastAsia="Arial" w:hAnsi="Arial" w:cs="B Mitra"/>
          <w:sz w:val="24"/>
          <w:szCs w:val="24"/>
          <w:rtl/>
        </w:rPr>
        <w:t>شخصی</w:t>
      </w:r>
      <w:r w:rsidRPr="00C856F3">
        <w:rPr>
          <w:rFonts w:ascii="Arial" w:eastAsia="Arial" w:hAnsi="Arial" w:cs="B Mitra"/>
          <w:sz w:val="24"/>
          <w:szCs w:val="24"/>
        </w:rPr>
        <w:t xml:space="preserve"> </w:t>
      </w:r>
      <w:r w:rsidRPr="00C856F3">
        <w:rPr>
          <w:rFonts w:ascii="Arial" w:eastAsia="Arial" w:hAnsi="Arial" w:cs="B Mitra"/>
          <w:sz w:val="24"/>
          <w:szCs w:val="24"/>
          <w:rtl/>
        </w:rPr>
        <w:t>شرکت</w:t>
      </w:r>
      <w:r w:rsidRPr="00C856F3">
        <w:rPr>
          <w:rFonts w:ascii="Arial" w:eastAsia="Arial" w:hAnsi="Arial" w:cs="B Mitra"/>
          <w:sz w:val="24"/>
          <w:szCs w:val="24"/>
        </w:rPr>
        <w:t xml:space="preserve"> </w:t>
      </w:r>
      <w:r w:rsidRPr="00C856F3">
        <w:rPr>
          <w:rFonts w:ascii="Arial" w:eastAsia="Arial" w:hAnsi="Arial" w:cs="B Mitra"/>
          <w:sz w:val="24"/>
          <w:szCs w:val="24"/>
          <w:rtl/>
        </w:rPr>
        <w:t>کنندگان</w:t>
      </w:r>
      <w:r w:rsidRPr="00C856F3">
        <w:rPr>
          <w:rFonts w:ascii="Arial" w:eastAsia="Arial" w:hAnsi="Arial" w:cs="B Mitra"/>
          <w:sz w:val="24"/>
          <w:szCs w:val="24"/>
        </w:rPr>
        <w:t xml:space="preserve"> </w:t>
      </w:r>
      <w:r w:rsidRPr="00C856F3">
        <w:rPr>
          <w:rFonts w:ascii="Arial" w:eastAsia="Arial" w:hAnsi="Arial" w:cs="B Mitra"/>
          <w:sz w:val="24"/>
          <w:szCs w:val="24"/>
          <w:rtl/>
        </w:rPr>
        <w:t>در</w:t>
      </w:r>
      <w:r w:rsidRPr="00C856F3">
        <w:rPr>
          <w:rFonts w:ascii="Arial" w:eastAsia="Arial" w:hAnsi="Arial" w:cs="B Mitra"/>
          <w:sz w:val="24"/>
          <w:szCs w:val="24"/>
        </w:rPr>
        <w:t xml:space="preserve"> </w:t>
      </w:r>
      <w:r w:rsidRPr="00C856F3">
        <w:rPr>
          <w:rFonts w:ascii="Arial" w:eastAsia="Arial" w:hAnsi="Arial" w:cs="B Mitra"/>
          <w:sz w:val="24"/>
          <w:szCs w:val="24"/>
          <w:rtl/>
        </w:rPr>
        <w:t>یک</w:t>
      </w:r>
      <w:r w:rsidRPr="00C856F3">
        <w:rPr>
          <w:rFonts w:ascii="Arial" w:eastAsia="Arial" w:hAnsi="Arial" w:cs="B Mitra"/>
          <w:sz w:val="24"/>
          <w:szCs w:val="24"/>
        </w:rPr>
        <w:t xml:space="preserve"> </w:t>
      </w:r>
      <w:r w:rsidRPr="00C856F3">
        <w:rPr>
          <w:rFonts w:ascii="Arial" w:eastAsia="Arial" w:hAnsi="Arial" w:cs="B Mitra"/>
          <w:sz w:val="24"/>
          <w:szCs w:val="24"/>
          <w:rtl/>
        </w:rPr>
        <w:t>اتاق</w:t>
      </w:r>
      <w:r w:rsidRPr="00C856F3">
        <w:rPr>
          <w:rFonts w:ascii="Arial" w:eastAsia="Arial" w:hAnsi="Arial" w:cs="B Mitra"/>
          <w:sz w:val="24"/>
          <w:szCs w:val="24"/>
        </w:rPr>
        <w:t xml:space="preserve"> </w:t>
      </w:r>
      <w:r w:rsidRPr="00C856F3">
        <w:rPr>
          <w:rFonts w:ascii="Arial" w:eastAsia="Arial" w:hAnsi="Arial" w:cs="B Mitra"/>
          <w:sz w:val="24"/>
          <w:szCs w:val="24"/>
          <w:rtl/>
        </w:rPr>
        <w:t>پزشکی</w:t>
      </w:r>
      <w:r w:rsidRPr="00C856F3">
        <w:rPr>
          <w:rFonts w:ascii="Arial" w:eastAsia="Arial" w:hAnsi="Arial" w:cs="B Mitra"/>
          <w:sz w:val="24"/>
          <w:szCs w:val="24"/>
        </w:rPr>
        <w:t xml:space="preserve"> </w:t>
      </w:r>
      <w:r w:rsidRPr="00C856F3">
        <w:rPr>
          <w:rFonts w:ascii="Arial" w:eastAsia="Arial" w:hAnsi="Arial" w:cs="B Mitra"/>
          <w:sz w:val="24"/>
          <w:szCs w:val="24"/>
          <w:rtl/>
        </w:rPr>
        <w:t>به</w:t>
      </w:r>
      <w:r w:rsidRPr="00C856F3">
        <w:rPr>
          <w:rFonts w:ascii="Arial" w:eastAsia="Arial" w:hAnsi="Arial" w:cs="B Mitra"/>
          <w:sz w:val="24"/>
          <w:szCs w:val="24"/>
        </w:rPr>
        <w:t xml:space="preserve"> </w:t>
      </w:r>
      <w:r w:rsidRPr="00C856F3">
        <w:rPr>
          <w:rFonts w:ascii="Arial" w:eastAsia="Arial" w:hAnsi="Arial" w:cs="B Mitra"/>
          <w:sz w:val="24"/>
          <w:szCs w:val="24"/>
          <w:rtl/>
        </w:rPr>
        <w:t>صورت</w:t>
      </w:r>
      <w:r w:rsidRPr="00C856F3">
        <w:rPr>
          <w:rFonts w:ascii="Arial" w:eastAsia="Arial" w:hAnsi="Arial" w:cs="B Mitra"/>
          <w:sz w:val="24"/>
          <w:szCs w:val="24"/>
        </w:rPr>
        <w:t xml:space="preserve"> </w:t>
      </w:r>
      <w:r w:rsidRPr="00C856F3">
        <w:rPr>
          <w:rFonts w:ascii="Arial" w:eastAsia="Arial" w:hAnsi="Arial" w:cs="B Mitra"/>
          <w:sz w:val="24"/>
          <w:szCs w:val="24"/>
          <w:rtl/>
        </w:rPr>
        <w:t>محرمانه</w:t>
      </w:r>
      <w:r w:rsidRPr="00C856F3">
        <w:rPr>
          <w:rFonts w:ascii="Arial" w:eastAsia="Arial" w:hAnsi="Arial" w:cs="B Mitra"/>
          <w:sz w:val="24"/>
          <w:szCs w:val="24"/>
        </w:rPr>
        <w:t xml:space="preserve"> </w:t>
      </w:r>
      <w:r w:rsidRPr="00C856F3">
        <w:rPr>
          <w:rFonts w:ascii="Arial" w:eastAsia="Arial" w:hAnsi="Arial" w:cs="B Mitra"/>
          <w:sz w:val="24"/>
          <w:szCs w:val="24"/>
          <w:rtl/>
        </w:rPr>
        <w:t>قرار</w:t>
      </w:r>
      <w:r w:rsidRPr="00C856F3">
        <w:rPr>
          <w:rFonts w:ascii="Arial" w:eastAsia="Arial" w:hAnsi="Arial" w:cs="B Mitra"/>
          <w:sz w:val="24"/>
          <w:szCs w:val="24"/>
        </w:rPr>
        <w:t xml:space="preserve"> </w:t>
      </w:r>
      <w:r w:rsidRPr="00C856F3">
        <w:rPr>
          <w:rFonts w:ascii="Arial" w:eastAsia="Arial" w:hAnsi="Arial" w:cs="B Mitra"/>
          <w:sz w:val="24"/>
          <w:szCs w:val="24"/>
          <w:rtl/>
        </w:rPr>
        <w:t>داده</w:t>
      </w:r>
      <w:r w:rsidRPr="00C856F3">
        <w:rPr>
          <w:rFonts w:ascii="Arial" w:eastAsia="Arial" w:hAnsi="Arial" w:cs="B Mitra"/>
          <w:sz w:val="24"/>
          <w:szCs w:val="24"/>
        </w:rPr>
        <w:t xml:space="preserve"> </w:t>
      </w:r>
      <w:r w:rsidRPr="00C856F3">
        <w:rPr>
          <w:rFonts w:ascii="Arial" w:eastAsia="Arial" w:hAnsi="Arial" w:cs="B Mitra"/>
          <w:sz w:val="24"/>
          <w:szCs w:val="24"/>
          <w:rtl/>
        </w:rPr>
        <w:t>شود،جایی</w:t>
      </w:r>
      <w:r w:rsidRPr="00C856F3">
        <w:rPr>
          <w:rFonts w:ascii="Arial" w:eastAsia="Arial" w:hAnsi="Arial" w:cs="B Mitra"/>
          <w:sz w:val="24"/>
          <w:szCs w:val="24"/>
        </w:rPr>
        <w:t xml:space="preserve"> </w:t>
      </w:r>
      <w:r w:rsidRPr="00C856F3">
        <w:rPr>
          <w:rFonts w:ascii="Arial" w:eastAsia="Arial" w:hAnsi="Arial" w:cs="B Mitra"/>
          <w:sz w:val="24"/>
          <w:szCs w:val="24"/>
          <w:rtl/>
        </w:rPr>
        <w:t>که</w:t>
      </w:r>
      <w:r w:rsidRPr="00C856F3">
        <w:rPr>
          <w:rFonts w:ascii="Arial" w:eastAsia="Arial" w:hAnsi="Arial" w:cs="B Mitra"/>
          <w:sz w:val="24"/>
          <w:szCs w:val="24"/>
        </w:rPr>
        <w:t xml:space="preserve"> </w:t>
      </w:r>
      <w:r w:rsidRPr="00C856F3">
        <w:rPr>
          <w:rFonts w:ascii="Arial" w:eastAsia="Arial" w:hAnsi="Arial" w:cs="B Mitra"/>
          <w:sz w:val="24"/>
          <w:szCs w:val="24"/>
          <w:rtl/>
        </w:rPr>
        <w:t>آن</w:t>
      </w:r>
      <w:r w:rsidRPr="00C856F3">
        <w:rPr>
          <w:rFonts w:ascii="Arial" w:eastAsia="Arial" w:hAnsi="Arial" w:cs="B Mitra"/>
          <w:sz w:val="24"/>
          <w:szCs w:val="24"/>
        </w:rPr>
        <w:t xml:space="preserve"> </w:t>
      </w:r>
      <w:r w:rsidRPr="00C856F3">
        <w:rPr>
          <w:rFonts w:ascii="Arial" w:eastAsia="Arial" w:hAnsi="Arial" w:cs="B Mitra"/>
          <w:sz w:val="24"/>
          <w:szCs w:val="24"/>
          <w:rtl/>
        </w:rPr>
        <w:t>ها</w:t>
      </w:r>
      <w:r w:rsidRPr="00C856F3">
        <w:rPr>
          <w:rFonts w:ascii="Arial" w:eastAsia="Arial" w:hAnsi="Arial" w:cs="B Mitra"/>
          <w:sz w:val="24"/>
          <w:szCs w:val="24"/>
        </w:rPr>
        <w:t xml:space="preserve"> </w:t>
      </w:r>
      <w:r w:rsidRPr="00C856F3">
        <w:rPr>
          <w:rFonts w:ascii="Arial" w:eastAsia="Arial" w:hAnsi="Arial" w:cs="B Mitra"/>
          <w:sz w:val="24"/>
          <w:szCs w:val="24"/>
          <w:rtl/>
        </w:rPr>
        <w:t>شروع</w:t>
      </w:r>
      <w:r w:rsidRPr="00C856F3">
        <w:rPr>
          <w:rFonts w:ascii="Arial" w:eastAsia="Arial" w:hAnsi="Arial" w:cs="B Mitra"/>
          <w:sz w:val="24"/>
          <w:szCs w:val="24"/>
        </w:rPr>
        <w:t xml:space="preserve"> </w:t>
      </w:r>
      <w:r w:rsidRPr="00C856F3">
        <w:rPr>
          <w:rFonts w:ascii="Arial" w:eastAsia="Arial" w:hAnsi="Arial" w:cs="B Mitra"/>
          <w:sz w:val="24"/>
          <w:szCs w:val="24"/>
          <w:rtl/>
        </w:rPr>
        <w:t>به</w:t>
      </w:r>
      <w:r w:rsidRPr="00C856F3">
        <w:rPr>
          <w:rFonts w:ascii="Arial" w:eastAsia="Arial" w:hAnsi="Arial" w:cs="B Mitra"/>
          <w:sz w:val="24"/>
          <w:szCs w:val="24"/>
        </w:rPr>
        <w:t xml:space="preserve"> </w:t>
      </w:r>
      <w:r w:rsidRPr="00C856F3">
        <w:rPr>
          <w:rFonts w:ascii="Arial" w:eastAsia="Arial" w:hAnsi="Arial" w:cs="B Mitra"/>
          <w:sz w:val="24"/>
          <w:szCs w:val="24"/>
          <w:rtl/>
        </w:rPr>
        <w:t>برنامه</w:t>
      </w:r>
      <w:r w:rsidRPr="00C856F3">
        <w:rPr>
          <w:rFonts w:ascii="Arial" w:eastAsia="Arial" w:hAnsi="Arial" w:cs="B Mitra"/>
          <w:sz w:val="24"/>
          <w:szCs w:val="24"/>
        </w:rPr>
        <w:t xml:space="preserve"> </w:t>
      </w:r>
      <w:r w:rsidRPr="00C856F3">
        <w:rPr>
          <w:rFonts w:ascii="Arial" w:eastAsia="Arial" w:hAnsi="Arial" w:cs="B Mitra"/>
          <w:sz w:val="24"/>
          <w:szCs w:val="24"/>
          <w:rtl/>
        </w:rPr>
        <w:t>ی</w:t>
      </w:r>
      <w:r w:rsidRPr="00C856F3">
        <w:rPr>
          <w:rFonts w:ascii="Arial" w:eastAsia="Arial" w:hAnsi="Arial" w:cs="B Mitra"/>
          <w:sz w:val="24"/>
          <w:szCs w:val="24"/>
        </w:rPr>
        <w:t xml:space="preserve"> </w:t>
      </w:r>
      <w:r w:rsidRPr="00C856F3">
        <w:rPr>
          <w:rFonts w:ascii="Arial" w:eastAsia="Arial" w:hAnsi="Arial" w:cs="B Mitra"/>
          <w:sz w:val="24"/>
          <w:szCs w:val="24"/>
          <w:rtl/>
        </w:rPr>
        <w:t>جلوگیری</w:t>
      </w:r>
      <w:r w:rsidRPr="00C856F3">
        <w:rPr>
          <w:rFonts w:ascii="Arial" w:eastAsia="Arial" w:hAnsi="Arial" w:cs="B Mitra"/>
          <w:sz w:val="24"/>
          <w:szCs w:val="24"/>
        </w:rPr>
        <w:t xml:space="preserve"> </w:t>
      </w:r>
      <w:r w:rsidRPr="00C856F3">
        <w:rPr>
          <w:rFonts w:ascii="Arial" w:eastAsia="Arial" w:hAnsi="Arial" w:cs="B Mitra"/>
          <w:sz w:val="24"/>
          <w:szCs w:val="24"/>
          <w:rtl/>
        </w:rPr>
        <w:t>از</w:t>
      </w:r>
      <w:r w:rsidRPr="00C856F3">
        <w:rPr>
          <w:rFonts w:ascii="Arial" w:eastAsia="Arial" w:hAnsi="Arial" w:cs="B Mitra"/>
          <w:sz w:val="24"/>
          <w:szCs w:val="24"/>
        </w:rPr>
        <w:t xml:space="preserve"> </w:t>
      </w:r>
      <w:r w:rsidRPr="00C856F3">
        <w:rPr>
          <w:rFonts w:ascii="Arial" w:eastAsia="Arial" w:hAnsi="Arial" w:cs="B Mitra"/>
          <w:sz w:val="24"/>
          <w:szCs w:val="24"/>
          <w:rtl/>
        </w:rPr>
        <w:t>سیگار</w:t>
      </w:r>
      <w:r w:rsidRPr="00C856F3">
        <w:rPr>
          <w:rFonts w:ascii="Arial" w:eastAsia="Arial" w:hAnsi="Arial" w:cs="B Mitra"/>
          <w:sz w:val="24"/>
          <w:szCs w:val="24"/>
        </w:rPr>
        <w:t xml:space="preserve"> </w:t>
      </w:r>
      <w:r w:rsidRPr="00C856F3">
        <w:rPr>
          <w:rFonts w:ascii="Arial" w:eastAsia="Arial" w:hAnsi="Arial" w:cs="B Mitra"/>
          <w:sz w:val="24"/>
          <w:szCs w:val="24"/>
          <w:rtl/>
        </w:rPr>
        <w:t>کشیدن</w:t>
      </w:r>
      <w:r w:rsidRPr="00C856F3">
        <w:rPr>
          <w:rFonts w:ascii="Arial" w:eastAsia="Arial" w:hAnsi="Arial" w:cs="B Mitra"/>
          <w:sz w:val="24"/>
          <w:szCs w:val="24"/>
        </w:rPr>
        <w:t xml:space="preserve"> </w:t>
      </w:r>
      <w:r w:rsidRPr="00C856F3">
        <w:rPr>
          <w:rFonts w:ascii="Arial" w:eastAsia="Arial" w:hAnsi="Arial" w:cs="B Mitra"/>
          <w:sz w:val="24"/>
          <w:szCs w:val="24"/>
          <w:rtl/>
        </w:rPr>
        <w:t>واقعیت</w:t>
      </w:r>
      <w:r w:rsidRPr="00C856F3">
        <w:rPr>
          <w:rFonts w:ascii="Arial" w:eastAsia="Arial" w:hAnsi="Arial" w:cs="B Mitra"/>
          <w:sz w:val="24"/>
          <w:szCs w:val="24"/>
        </w:rPr>
        <w:t xml:space="preserve"> </w:t>
      </w:r>
      <w:r w:rsidRPr="00C856F3">
        <w:rPr>
          <w:rFonts w:ascii="Arial" w:eastAsia="Arial" w:hAnsi="Arial" w:cs="B Mitra"/>
          <w:sz w:val="24"/>
          <w:szCs w:val="24"/>
          <w:rtl/>
        </w:rPr>
        <w:t>مجازی</w:t>
      </w:r>
      <w:r w:rsidRPr="00C856F3">
        <w:rPr>
          <w:rFonts w:ascii="Arial" w:eastAsia="Arial" w:hAnsi="Arial" w:cs="B Mitra"/>
          <w:sz w:val="24"/>
          <w:szCs w:val="24"/>
        </w:rPr>
        <w:t xml:space="preserve"> </w:t>
      </w:r>
      <w:r w:rsidRPr="00C856F3">
        <w:rPr>
          <w:rFonts w:ascii="Arial" w:eastAsia="Arial" w:hAnsi="Arial" w:cs="B Mitra"/>
          <w:sz w:val="24"/>
          <w:szCs w:val="24"/>
          <w:rtl/>
        </w:rPr>
        <w:t>کرده</w:t>
      </w:r>
      <w:r w:rsidRPr="00C856F3">
        <w:rPr>
          <w:rFonts w:ascii="Arial" w:eastAsia="Arial" w:hAnsi="Arial" w:cs="B Mitra"/>
          <w:sz w:val="24"/>
          <w:szCs w:val="24"/>
        </w:rPr>
        <w:t xml:space="preserve"> </w:t>
      </w:r>
      <w:r w:rsidRPr="00C856F3">
        <w:rPr>
          <w:rFonts w:ascii="Arial" w:eastAsia="Arial" w:hAnsi="Arial" w:cs="B Mitra"/>
          <w:sz w:val="24"/>
          <w:szCs w:val="24"/>
          <w:rtl/>
        </w:rPr>
        <w:t>بودند</w:t>
      </w:r>
      <w:r w:rsidRPr="00C856F3">
        <w:rPr>
          <w:rFonts w:ascii="Arial" w:eastAsia="Arial" w:hAnsi="Arial" w:cs="B Mitra"/>
          <w:sz w:val="24"/>
          <w:szCs w:val="24"/>
        </w:rPr>
        <w:t>.</w:t>
      </w:r>
    </w:p>
    <w:p w:rsidR="00FA5224" w:rsidRPr="00C856F3" w:rsidRDefault="00FA5224" w:rsidP="00C856F3">
      <w:pPr>
        <w:spacing w:after="0"/>
        <w:rPr>
          <w:rFonts w:ascii="Arial" w:eastAsia="Arial" w:hAnsi="Arial" w:cs="B Mitra"/>
          <w:sz w:val="24"/>
          <w:szCs w:val="24"/>
        </w:rPr>
      </w:pPr>
      <w:r w:rsidRPr="00C856F3">
        <w:rPr>
          <w:rFonts w:ascii="Arial" w:eastAsia="Arial" w:hAnsi="Arial" w:cs="B Mitra"/>
          <w:sz w:val="24"/>
          <w:szCs w:val="24"/>
          <w:rtl/>
        </w:rPr>
        <w:lastRenderedPageBreak/>
        <w:t>محققان</w:t>
      </w:r>
      <w:r w:rsidRPr="00C856F3">
        <w:rPr>
          <w:rFonts w:ascii="Arial" w:eastAsia="Arial" w:hAnsi="Arial" w:cs="B Mitra"/>
          <w:sz w:val="24"/>
          <w:szCs w:val="24"/>
        </w:rPr>
        <w:t xml:space="preserve"> </w:t>
      </w:r>
      <w:r w:rsidRPr="00C856F3">
        <w:rPr>
          <w:rFonts w:ascii="Arial" w:eastAsia="Arial" w:hAnsi="Arial" w:cs="B Mitra"/>
          <w:sz w:val="24"/>
          <w:szCs w:val="24"/>
          <w:rtl/>
        </w:rPr>
        <w:t>قادر</w:t>
      </w:r>
      <w:r w:rsidRPr="00C856F3">
        <w:rPr>
          <w:rFonts w:ascii="Arial" w:eastAsia="Arial" w:hAnsi="Arial" w:cs="B Mitra"/>
          <w:sz w:val="24"/>
          <w:szCs w:val="24"/>
        </w:rPr>
        <w:t xml:space="preserve"> </w:t>
      </w:r>
      <w:r w:rsidRPr="00C856F3">
        <w:rPr>
          <w:rFonts w:ascii="Arial" w:eastAsia="Arial" w:hAnsi="Arial" w:cs="B Mitra"/>
          <w:sz w:val="24"/>
          <w:szCs w:val="24"/>
          <w:rtl/>
        </w:rPr>
        <w:t>به</w:t>
      </w:r>
      <w:r w:rsidRPr="00C856F3">
        <w:rPr>
          <w:rFonts w:ascii="Arial" w:eastAsia="Arial" w:hAnsi="Arial" w:cs="B Mitra"/>
          <w:sz w:val="24"/>
          <w:szCs w:val="24"/>
        </w:rPr>
        <w:t xml:space="preserve"> </w:t>
      </w:r>
      <w:r w:rsidRPr="00C856F3">
        <w:rPr>
          <w:rFonts w:ascii="Arial" w:eastAsia="Arial" w:hAnsi="Arial" w:cs="B Mitra"/>
          <w:sz w:val="24"/>
          <w:szCs w:val="24"/>
          <w:rtl/>
        </w:rPr>
        <w:t>جواب</w:t>
      </w:r>
      <w:r w:rsidRPr="00C856F3">
        <w:rPr>
          <w:rFonts w:ascii="Arial" w:eastAsia="Arial" w:hAnsi="Arial" w:cs="B Mitra"/>
          <w:sz w:val="24"/>
          <w:szCs w:val="24"/>
        </w:rPr>
        <w:t xml:space="preserve"> </w:t>
      </w:r>
      <w:r w:rsidRPr="00C856F3">
        <w:rPr>
          <w:rFonts w:ascii="Arial" w:eastAsia="Arial" w:hAnsi="Arial" w:cs="B Mitra"/>
          <w:sz w:val="24"/>
          <w:szCs w:val="24"/>
          <w:rtl/>
        </w:rPr>
        <w:t>دادن</w:t>
      </w:r>
      <w:r w:rsidRPr="00C856F3">
        <w:rPr>
          <w:rFonts w:ascii="Arial" w:eastAsia="Arial" w:hAnsi="Arial" w:cs="B Mitra"/>
          <w:sz w:val="24"/>
          <w:szCs w:val="24"/>
        </w:rPr>
        <w:t xml:space="preserve"> </w:t>
      </w:r>
      <w:r w:rsidRPr="00C856F3">
        <w:rPr>
          <w:rFonts w:ascii="Arial" w:eastAsia="Arial" w:hAnsi="Arial" w:cs="B Mitra"/>
          <w:sz w:val="24"/>
          <w:szCs w:val="24"/>
          <w:rtl/>
        </w:rPr>
        <w:t>به</w:t>
      </w:r>
      <w:r w:rsidRPr="00C856F3">
        <w:rPr>
          <w:rFonts w:ascii="Arial" w:eastAsia="Arial" w:hAnsi="Arial" w:cs="B Mitra"/>
          <w:sz w:val="24"/>
          <w:szCs w:val="24"/>
        </w:rPr>
        <w:t xml:space="preserve"> </w:t>
      </w:r>
      <w:r w:rsidRPr="00C856F3">
        <w:rPr>
          <w:rFonts w:ascii="Arial" w:eastAsia="Arial" w:hAnsi="Arial" w:cs="B Mitra"/>
          <w:sz w:val="24"/>
          <w:szCs w:val="24"/>
          <w:rtl/>
        </w:rPr>
        <w:t>سوالات</w:t>
      </w:r>
      <w:r w:rsidRPr="00C856F3">
        <w:rPr>
          <w:rFonts w:ascii="Arial" w:eastAsia="Arial" w:hAnsi="Arial" w:cs="B Mitra"/>
          <w:sz w:val="24"/>
          <w:szCs w:val="24"/>
        </w:rPr>
        <w:t xml:space="preserve"> </w:t>
      </w:r>
      <w:r w:rsidRPr="00C856F3">
        <w:rPr>
          <w:rFonts w:ascii="Arial" w:eastAsia="Arial" w:hAnsi="Arial" w:cs="B Mitra"/>
          <w:sz w:val="24"/>
          <w:szCs w:val="24"/>
          <w:rtl/>
        </w:rPr>
        <w:t>بودند</w:t>
      </w:r>
      <w:r w:rsidRPr="00C856F3">
        <w:rPr>
          <w:rFonts w:ascii="Arial" w:eastAsia="Arial" w:hAnsi="Arial" w:cs="B Mitra"/>
          <w:sz w:val="24"/>
          <w:szCs w:val="24"/>
        </w:rPr>
        <w:t xml:space="preserve"> </w:t>
      </w:r>
      <w:r w:rsidRPr="00C856F3">
        <w:rPr>
          <w:rFonts w:ascii="Arial" w:eastAsia="Arial" w:hAnsi="Arial" w:cs="B Mitra"/>
          <w:sz w:val="24"/>
          <w:szCs w:val="24"/>
          <w:rtl/>
        </w:rPr>
        <w:t>ولی</w:t>
      </w:r>
      <w:r w:rsidRPr="00C856F3">
        <w:rPr>
          <w:rFonts w:ascii="Arial" w:eastAsia="Arial" w:hAnsi="Arial" w:cs="B Mitra"/>
          <w:sz w:val="24"/>
          <w:szCs w:val="24"/>
        </w:rPr>
        <w:t xml:space="preserve"> </w:t>
      </w:r>
      <w:r w:rsidRPr="00C856F3">
        <w:rPr>
          <w:rFonts w:ascii="Arial" w:eastAsia="Arial" w:hAnsi="Arial" w:cs="B Mitra"/>
          <w:sz w:val="24"/>
          <w:szCs w:val="24"/>
          <w:rtl/>
        </w:rPr>
        <w:t>حق</w:t>
      </w:r>
      <w:r w:rsidRPr="00C856F3">
        <w:rPr>
          <w:rFonts w:ascii="Arial" w:eastAsia="Arial" w:hAnsi="Arial" w:cs="B Mitra"/>
          <w:sz w:val="24"/>
          <w:szCs w:val="24"/>
        </w:rPr>
        <w:t xml:space="preserve"> </w:t>
      </w:r>
      <w:r w:rsidRPr="00C856F3">
        <w:rPr>
          <w:rFonts w:ascii="Arial" w:eastAsia="Arial" w:hAnsi="Arial" w:cs="B Mitra"/>
          <w:sz w:val="24"/>
          <w:szCs w:val="24"/>
          <w:rtl/>
        </w:rPr>
        <w:t>مداخله</w:t>
      </w:r>
      <w:r w:rsidRPr="00C856F3">
        <w:rPr>
          <w:rFonts w:ascii="Arial" w:eastAsia="Arial" w:hAnsi="Arial" w:cs="B Mitra"/>
          <w:sz w:val="24"/>
          <w:szCs w:val="24"/>
        </w:rPr>
        <w:t xml:space="preserve"> </w:t>
      </w:r>
      <w:r w:rsidRPr="00C856F3">
        <w:rPr>
          <w:rFonts w:ascii="Arial" w:eastAsia="Arial" w:hAnsi="Arial" w:cs="B Mitra"/>
          <w:sz w:val="24"/>
          <w:szCs w:val="24"/>
          <w:rtl/>
        </w:rPr>
        <w:t>کردن</w:t>
      </w:r>
      <w:r w:rsidRPr="00C856F3">
        <w:rPr>
          <w:rFonts w:ascii="Arial" w:eastAsia="Arial" w:hAnsi="Arial" w:cs="B Mitra"/>
          <w:sz w:val="24"/>
          <w:szCs w:val="24"/>
        </w:rPr>
        <w:t xml:space="preserve"> </w:t>
      </w:r>
      <w:r w:rsidRPr="00C856F3">
        <w:rPr>
          <w:rFonts w:ascii="Arial" w:eastAsia="Arial" w:hAnsi="Arial" w:cs="B Mitra"/>
          <w:sz w:val="24"/>
          <w:szCs w:val="24"/>
          <w:rtl/>
        </w:rPr>
        <w:t>را</w:t>
      </w:r>
      <w:r w:rsidRPr="00C856F3">
        <w:rPr>
          <w:rFonts w:ascii="Arial" w:eastAsia="Arial" w:hAnsi="Arial" w:cs="B Mitra"/>
          <w:sz w:val="24"/>
          <w:szCs w:val="24"/>
        </w:rPr>
        <w:t xml:space="preserve"> </w:t>
      </w:r>
      <w:r w:rsidRPr="00C856F3">
        <w:rPr>
          <w:rFonts w:ascii="Arial" w:eastAsia="Arial" w:hAnsi="Arial" w:cs="B Mitra"/>
          <w:sz w:val="24"/>
          <w:szCs w:val="24"/>
          <w:rtl/>
        </w:rPr>
        <w:t>نداشتند،به</w:t>
      </w:r>
      <w:r w:rsidRPr="00C856F3">
        <w:rPr>
          <w:rFonts w:ascii="Arial" w:eastAsia="Arial" w:hAnsi="Arial" w:cs="B Mitra"/>
          <w:sz w:val="24"/>
          <w:szCs w:val="24"/>
        </w:rPr>
        <w:t xml:space="preserve"> </w:t>
      </w:r>
      <w:r w:rsidRPr="00C856F3">
        <w:rPr>
          <w:rFonts w:ascii="Arial" w:eastAsia="Arial" w:hAnsi="Arial" w:cs="B Mitra"/>
          <w:sz w:val="24"/>
          <w:szCs w:val="24"/>
          <w:rtl/>
        </w:rPr>
        <w:t>بیان</w:t>
      </w:r>
      <w:r w:rsidRPr="00C856F3">
        <w:rPr>
          <w:rFonts w:ascii="Arial" w:eastAsia="Arial" w:hAnsi="Arial" w:cs="B Mitra"/>
          <w:sz w:val="24"/>
          <w:szCs w:val="24"/>
        </w:rPr>
        <w:t xml:space="preserve"> </w:t>
      </w:r>
      <w:r w:rsidRPr="00C856F3">
        <w:rPr>
          <w:rFonts w:ascii="Arial" w:eastAsia="Arial" w:hAnsi="Arial" w:cs="B Mitra"/>
          <w:sz w:val="24"/>
          <w:szCs w:val="24"/>
          <w:rtl/>
        </w:rPr>
        <w:t>دیگر</w:t>
      </w:r>
      <w:r w:rsidRPr="00C856F3">
        <w:rPr>
          <w:rFonts w:ascii="Arial" w:eastAsia="Arial" w:hAnsi="Arial" w:cs="B Mitra"/>
          <w:sz w:val="24"/>
          <w:szCs w:val="24"/>
        </w:rPr>
        <w:t xml:space="preserve"> </w:t>
      </w:r>
      <w:r w:rsidRPr="00C856F3">
        <w:rPr>
          <w:rFonts w:ascii="Arial" w:eastAsia="Arial" w:hAnsi="Arial" w:cs="B Mitra"/>
          <w:sz w:val="24"/>
          <w:szCs w:val="24"/>
          <w:rtl/>
        </w:rPr>
        <w:t>باید</w:t>
      </w:r>
      <w:r w:rsidRPr="00C856F3">
        <w:rPr>
          <w:rFonts w:ascii="Arial" w:eastAsia="Arial" w:hAnsi="Arial" w:cs="B Mitra"/>
          <w:sz w:val="24"/>
          <w:szCs w:val="24"/>
        </w:rPr>
        <w:t xml:space="preserve"> </w:t>
      </w:r>
      <w:r w:rsidRPr="00C856F3">
        <w:rPr>
          <w:rFonts w:ascii="Arial" w:eastAsia="Arial" w:hAnsi="Arial" w:cs="B Mitra"/>
          <w:sz w:val="24"/>
          <w:szCs w:val="24"/>
          <w:rtl/>
        </w:rPr>
        <w:t>اجازه</w:t>
      </w:r>
      <w:r w:rsidRPr="00C856F3">
        <w:rPr>
          <w:rFonts w:ascii="Arial" w:eastAsia="Arial" w:hAnsi="Arial" w:cs="B Mitra"/>
          <w:sz w:val="24"/>
          <w:szCs w:val="24"/>
        </w:rPr>
        <w:t xml:space="preserve"> </w:t>
      </w:r>
      <w:r w:rsidRPr="00C856F3">
        <w:rPr>
          <w:rFonts w:ascii="Arial" w:eastAsia="Arial" w:hAnsi="Arial" w:cs="B Mitra"/>
          <w:sz w:val="24"/>
          <w:szCs w:val="24"/>
          <w:rtl/>
        </w:rPr>
        <w:t>می</w:t>
      </w:r>
      <w:r w:rsidRPr="00C856F3">
        <w:rPr>
          <w:rFonts w:ascii="Arial" w:eastAsia="Arial" w:hAnsi="Arial" w:cs="B Mitra"/>
          <w:sz w:val="24"/>
          <w:szCs w:val="24"/>
        </w:rPr>
        <w:t xml:space="preserve"> </w:t>
      </w:r>
      <w:r w:rsidRPr="00C856F3">
        <w:rPr>
          <w:rFonts w:ascii="Arial" w:eastAsia="Arial" w:hAnsi="Arial" w:cs="B Mitra"/>
          <w:sz w:val="24"/>
          <w:szCs w:val="24"/>
          <w:rtl/>
        </w:rPr>
        <w:t>دادند</w:t>
      </w:r>
      <w:r w:rsidRPr="00C856F3">
        <w:rPr>
          <w:rFonts w:ascii="Arial" w:eastAsia="Arial" w:hAnsi="Arial" w:cs="B Mitra"/>
          <w:sz w:val="24"/>
          <w:szCs w:val="24"/>
        </w:rPr>
        <w:t xml:space="preserve"> </w:t>
      </w:r>
      <w:r w:rsidRPr="00C856F3">
        <w:rPr>
          <w:rFonts w:ascii="Arial" w:eastAsia="Arial" w:hAnsi="Arial" w:cs="B Mitra"/>
          <w:sz w:val="24"/>
          <w:szCs w:val="24"/>
          <w:rtl/>
        </w:rPr>
        <w:t>که</w:t>
      </w:r>
      <w:r w:rsidRPr="00C856F3">
        <w:rPr>
          <w:rFonts w:ascii="Arial" w:eastAsia="Arial" w:hAnsi="Arial" w:cs="B Mitra"/>
          <w:sz w:val="24"/>
          <w:szCs w:val="24"/>
        </w:rPr>
        <w:t xml:space="preserve"> </w:t>
      </w:r>
      <w:r w:rsidRPr="00C856F3">
        <w:rPr>
          <w:rFonts w:ascii="Arial" w:eastAsia="Arial" w:hAnsi="Arial" w:cs="B Mitra"/>
          <w:sz w:val="24"/>
          <w:szCs w:val="24"/>
          <w:rtl/>
        </w:rPr>
        <w:t>شرکت</w:t>
      </w:r>
      <w:r w:rsidRPr="00C856F3">
        <w:rPr>
          <w:rFonts w:ascii="Arial" w:eastAsia="Arial" w:hAnsi="Arial" w:cs="B Mitra"/>
          <w:sz w:val="24"/>
          <w:szCs w:val="24"/>
        </w:rPr>
        <w:t xml:space="preserve"> </w:t>
      </w:r>
      <w:r w:rsidRPr="00C856F3">
        <w:rPr>
          <w:rFonts w:ascii="Arial" w:eastAsia="Arial" w:hAnsi="Arial" w:cs="B Mitra"/>
          <w:sz w:val="24"/>
          <w:szCs w:val="24"/>
          <w:rtl/>
        </w:rPr>
        <w:t>کنندگان</w:t>
      </w:r>
      <w:r w:rsidRPr="00C856F3">
        <w:rPr>
          <w:rFonts w:ascii="Arial" w:eastAsia="Arial" w:hAnsi="Arial" w:cs="B Mitra"/>
          <w:sz w:val="24"/>
          <w:szCs w:val="24"/>
        </w:rPr>
        <w:t xml:space="preserve"> </w:t>
      </w:r>
      <w:r w:rsidRPr="00C856F3">
        <w:rPr>
          <w:rFonts w:ascii="Arial" w:eastAsia="Arial" w:hAnsi="Arial" w:cs="B Mitra"/>
          <w:sz w:val="24"/>
          <w:szCs w:val="24"/>
          <w:rtl/>
        </w:rPr>
        <w:t>سرگرمی</w:t>
      </w:r>
      <w:r w:rsidRPr="00C856F3">
        <w:rPr>
          <w:rFonts w:ascii="Arial" w:eastAsia="Arial" w:hAnsi="Arial" w:cs="B Mitra"/>
          <w:sz w:val="24"/>
          <w:szCs w:val="24"/>
        </w:rPr>
        <w:t xml:space="preserve"> </w:t>
      </w:r>
      <w:r w:rsidRPr="00C856F3">
        <w:rPr>
          <w:rFonts w:ascii="Arial" w:eastAsia="Arial" w:hAnsi="Arial" w:cs="B Mitra"/>
          <w:sz w:val="24"/>
          <w:szCs w:val="24"/>
          <w:rtl/>
        </w:rPr>
        <w:t>وار</w:t>
      </w:r>
      <w:r w:rsidRPr="00C856F3">
        <w:rPr>
          <w:rFonts w:ascii="Arial" w:eastAsia="Arial" w:hAnsi="Arial" w:cs="B Mitra"/>
          <w:sz w:val="24"/>
          <w:szCs w:val="24"/>
        </w:rPr>
        <w:t xml:space="preserve"> </w:t>
      </w:r>
      <w:r w:rsidRPr="00C856F3">
        <w:rPr>
          <w:rFonts w:ascii="Arial" w:eastAsia="Arial" w:hAnsi="Arial" w:cs="B Mitra"/>
          <w:sz w:val="24"/>
          <w:szCs w:val="24"/>
          <w:rtl/>
        </w:rPr>
        <w:t>پرسشنامه</w:t>
      </w:r>
      <w:r w:rsidRPr="00C856F3">
        <w:rPr>
          <w:rFonts w:ascii="Arial" w:eastAsia="Arial" w:hAnsi="Arial" w:cs="B Mitra"/>
          <w:sz w:val="24"/>
          <w:szCs w:val="24"/>
        </w:rPr>
        <w:t xml:space="preserve"> </w:t>
      </w:r>
      <w:r w:rsidRPr="00C856F3">
        <w:rPr>
          <w:rFonts w:ascii="Arial" w:eastAsia="Arial" w:hAnsi="Arial" w:cs="B Mitra"/>
          <w:sz w:val="24"/>
          <w:szCs w:val="24"/>
          <w:rtl/>
        </w:rPr>
        <w:t>ها</w:t>
      </w:r>
      <w:r w:rsidRPr="00C856F3">
        <w:rPr>
          <w:rFonts w:ascii="Arial" w:eastAsia="Arial" w:hAnsi="Arial" w:cs="B Mitra"/>
          <w:sz w:val="24"/>
          <w:szCs w:val="24"/>
        </w:rPr>
        <w:t xml:space="preserve"> </w:t>
      </w:r>
      <w:r w:rsidRPr="00C856F3">
        <w:rPr>
          <w:rFonts w:ascii="Arial" w:eastAsia="Arial" w:hAnsi="Arial" w:cs="B Mitra"/>
          <w:sz w:val="24"/>
          <w:szCs w:val="24"/>
          <w:rtl/>
        </w:rPr>
        <w:t>را</w:t>
      </w:r>
      <w:r w:rsidRPr="00C856F3">
        <w:rPr>
          <w:rFonts w:ascii="Arial" w:eastAsia="Arial" w:hAnsi="Arial" w:cs="B Mitra"/>
          <w:sz w:val="24"/>
          <w:szCs w:val="24"/>
        </w:rPr>
        <w:t xml:space="preserve"> </w:t>
      </w:r>
      <w:r w:rsidRPr="00C856F3">
        <w:rPr>
          <w:rFonts w:ascii="Arial" w:eastAsia="Arial" w:hAnsi="Arial" w:cs="B Mitra"/>
          <w:sz w:val="24"/>
          <w:szCs w:val="24"/>
          <w:rtl/>
        </w:rPr>
        <w:t>پر</w:t>
      </w:r>
      <w:r w:rsidRPr="00C856F3">
        <w:rPr>
          <w:rFonts w:ascii="Arial" w:eastAsia="Arial" w:hAnsi="Arial" w:cs="B Mitra"/>
          <w:sz w:val="24"/>
          <w:szCs w:val="24"/>
        </w:rPr>
        <w:t xml:space="preserve"> </w:t>
      </w:r>
      <w:r w:rsidRPr="00C856F3">
        <w:rPr>
          <w:rFonts w:ascii="Arial" w:eastAsia="Arial" w:hAnsi="Arial" w:cs="B Mitra"/>
          <w:sz w:val="24"/>
          <w:szCs w:val="24"/>
          <w:rtl/>
        </w:rPr>
        <w:t>کرده</w:t>
      </w:r>
      <w:r w:rsidRPr="00C856F3">
        <w:rPr>
          <w:rFonts w:ascii="Arial" w:eastAsia="Arial" w:hAnsi="Arial" w:cs="B Mitra"/>
          <w:sz w:val="24"/>
          <w:szCs w:val="24"/>
        </w:rPr>
        <w:t xml:space="preserve"> </w:t>
      </w:r>
      <w:r w:rsidRPr="00C856F3">
        <w:rPr>
          <w:rFonts w:ascii="Arial" w:eastAsia="Arial" w:hAnsi="Arial" w:cs="B Mitra"/>
          <w:sz w:val="24"/>
          <w:szCs w:val="24"/>
          <w:rtl/>
        </w:rPr>
        <w:t>و</w:t>
      </w:r>
      <w:r w:rsidRPr="00C856F3">
        <w:rPr>
          <w:rFonts w:ascii="Arial" w:eastAsia="Arial" w:hAnsi="Arial" w:cs="B Mitra"/>
          <w:sz w:val="24"/>
          <w:szCs w:val="24"/>
        </w:rPr>
        <w:t xml:space="preserve"> </w:t>
      </w:r>
      <w:r w:rsidRPr="00C856F3">
        <w:rPr>
          <w:rFonts w:ascii="Arial" w:eastAsia="Arial" w:hAnsi="Arial" w:cs="B Mitra"/>
          <w:sz w:val="24"/>
          <w:szCs w:val="24"/>
          <w:rtl/>
        </w:rPr>
        <w:t>محیط</w:t>
      </w:r>
      <w:r w:rsidRPr="00C856F3">
        <w:rPr>
          <w:rFonts w:ascii="Arial" w:eastAsia="Arial" w:hAnsi="Arial" w:cs="B Mitra"/>
          <w:sz w:val="24"/>
          <w:szCs w:val="24"/>
        </w:rPr>
        <w:t xml:space="preserve"> </w:t>
      </w:r>
      <w:r w:rsidRPr="00C856F3">
        <w:rPr>
          <w:rFonts w:ascii="Arial" w:eastAsia="Arial" w:hAnsi="Arial" w:cs="B Mitra"/>
          <w:sz w:val="24"/>
          <w:szCs w:val="24"/>
          <w:rtl/>
        </w:rPr>
        <w:t>واقعیت</w:t>
      </w:r>
      <w:r w:rsidRPr="00C856F3">
        <w:rPr>
          <w:rFonts w:ascii="Arial" w:eastAsia="Arial" w:hAnsi="Arial" w:cs="B Mitra"/>
          <w:sz w:val="24"/>
          <w:szCs w:val="24"/>
        </w:rPr>
        <w:t xml:space="preserve"> </w:t>
      </w:r>
      <w:r w:rsidRPr="00C856F3">
        <w:rPr>
          <w:rFonts w:ascii="Arial" w:eastAsia="Arial" w:hAnsi="Arial" w:cs="B Mitra"/>
          <w:sz w:val="24"/>
          <w:szCs w:val="24"/>
          <w:rtl/>
        </w:rPr>
        <w:t>مجازی</w:t>
      </w:r>
      <w:r w:rsidRPr="00C856F3">
        <w:rPr>
          <w:rFonts w:ascii="Arial" w:eastAsia="Arial" w:hAnsi="Arial" w:cs="B Mitra"/>
          <w:sz w:val="24"/>
          <w:szCs w:val="24"/>
        </w:rPr>
        <w:t xml:space="preserve"> </w:t>
      </w:r>
      <w:r w:rsidRPr="00C856F3">
        <w:rPr>
          <w:rFonts w:ascii="Arial" w:eastAsia="Arial" w:hAnsi="Arial" w:cs="B Mitra"/>
          <w:sz w:val="24"/>
          <w:szCs w:val="24"/>
          <w:rtl/>
        </w:rPr>
        <w:t>را</w:t>
      </w:r>
      <w:r w:rsidRPr="00C856F3">
        <w:rPr>
          <w:rFonts w:ascii="Arial" w:eastAsia="Arial" w:hAnsi="Arial" w:cs="B Mitra"/>
          <w:sz w:val="24"/>
          <w:szCs w:val="24"/>
        </w:rPr>
        <w:t xml:space="preserve"> </w:t>
      </w:r>
      <w:r w:rsidRPr="00C856F3">
        <w:rPr>
          <w:rFonts w:ascii="Arial" w:eastAsia="Arial" w:hAnsi="Arial" w:cs="B Mitra"/>
          <w:sz w:val="24"/>
          <w:szCs w:val="24"/>
          <w:rtl/>
        </w:rPr>
        <w:t>به</w:t>
      </w:r>
      <w:r w:rsidRPr="00C856F3">
        <w:rPr>
          <w:rFonts w:ascii="Arial" w:eastAsia="Arial" w:hAnsi="Arial" w:cs="B Mitra"/>
          <w:sz w:val="24"/>
          <w:szCs w:val="24"/>
        </w:rPr>
        <w:t xml:space="preserve"> </w:t>
      </w:r>
      <w:r w:rsidRPr="00C856F3">
        <w:rPr>
          <w:rFonts w:ascii="Arial" w:eastAsia="Arial" w:hAnsi="Arial" w:cs="B Mitra"/>
          <w:sz w:val="24"/>
          <w:szCs w:val="24"/>
          <w:rtl/>
        </w:rPr>
        <w:t>روش</w:t>
      </w:r>
      <w:r w:rsidRPr="00C856F3">
        <w:rPr>
          <w:rFonts w:ascii="Arial" w:eastAsia="Arial" w:hAnsi="Arial" w:cs="B Mitra"/>
          <w:sz w:val="24"/>
          <w:szCs w:val="24"/>
        </w:rPr>
        <w:t xml:space="preserve"> </w:t>
      </w:r>
      <w:r w:rsidRPr="00C856F3">
        <w:rPr>
          <w:rFonts w:ascii="Arial" w:eastAsia="Arial" w:hAnsi="Arial" w:cs="B Mitra"/>
          <w:sz w:val="24"/>
          <w:szCs w:val="24"/>
          <w:rtl/>
        </w:rPr>
        <w:t>خودشان</w:t>
      </w:r>
      <w:r w:rsidRPr="00C856F3">
        <w:rPr>
          <w:rFonts w:ascii="Arial" w:eastAsia="Arial" w:hAnsi="Arial" w:cs="B Mitra"/>
          <w:sz w:val="24"/>
          <w:szCs w:val="24"/>
        </w:rPr>
        <w:t xml:space="preserve"> </w:t>
      </w:r>
      <w:r w:rsidRPr="00C856F3">
        <w:rPr>
          <w:rFonts w:ascii="Arial" w:eastAsia="Arial" w:hAnsi="Arial" w:cs="B Mitra"/>
          <w:sz w:val="24"/>
          <w:szCs w:val="24"/>
          <w:rtl/>
        </w:rPr>
        <w:t>جستجو</w:t>
      </w:r>
      <w:r w:rsidRPr="00C856F3">
        <w:rPr>
          <w:rFonts w:ascii="Arial" w:eastAsia="Arial" w:hAnsi="Arial" w:cs="B Mitra"/>
          <w:sz w:val="24"/>
          <w:szCs w:val="24"/>
        </w:rPr>
        <w:t xml:space="preserve"> </w:t>
      </w:r>
      <w:r w:rsidRPr="00C856F3">
        <w:rPr>
          <w:rFonts w:ascii="Arial" w:eastAsia="Arial" w:hAnsi="Arial" w:cs="B Mitra"/>
          <w:sz w:val="24"/>
          <w:szCs w:val="24"/>
          <w:rtl/>
        </w:rPr>
        <w:t>می</w:t>
      </w:r>
      <w:r w:rsidRPr="00C856F3">
        <w:rPr>
          <w:rFonts w:ascii="Arial" w:eastAsia="Arial" w:hAnsi="Arial" w:cs="B Mitra"/>
          <w:sz w:val="24"/>
          <w:szCs w:val="24"/>
        </w:rPr>
        <w:t xml:space="preserve"> </w:t>
      </w:r>
      <w:r w:rsidRPr="00C856F3">
        <w:rPr>
          <w:rFonts w:ascii="Arial" w:eastAsia="Arial" w:hAnsi="Arial" w:cs="B Mitra"/>
          <w:sz w:val="24"/>
          <w:szCs w:val="24"/>
          <w:rtl/>
        </w:rPr>
        <w:t>کردند</w:t>
      </w:r>
      <w:r w:rsidRPr="00C856F3">
        <w:rPr>
          <w:rFonts w:ascii="Arial" w:eastAsia="Arial" w:hAnsi="Arial" w:cs="B Mitra"/>
          <w:sz w:val="24"/>
          <w:szCs w:val="24"/>
        </w:rPr>
        <w:t>.</w:t>
      </w:r>
    </w:p>
    <w:p w:rsidR="00FA5224" w:rsidRPr="00C856F3" w:rsidRDefault="00FA5224" w:rsidP="00C856F3">
      <w:pPr>
        <w:spacing w:after="0"/>
        <w:rPr>
          <w:rFonts w:ascii="Arial" w:eastAsia="Arial" w:hAnsi="Arial" w:cs="B Mitra"/>
          <w:sz w:val="24"/>
          <w:szCs w:val="24"/>
        </w:rPr>
      </w:pPr>
      <w:r w:rsidRPr="00C856F3">
        <w:rPr>
          <w:rFonts w:ascii="Arial" w:eastAsia="Arial" w:hAnsi="Arial" w:cs="B Mitra"/>
          <w:sz w:val="24"/>
          <w:szCs w:val="24"/>
          <w:rtl/>
        </w:rPr>
        <w:t>به</w:t>
      </w:r>
      <w:r w:rsidRPr="00C856F3">
        <w:rPr>
          <w:rFonts w:ascii="Arial" w:eastAsia="Arial" w:hAnsi="Arial" w:cs="B Mitra"/>
          <w:sz w:val="24"/>
          <w:szCs w:val="24"/>
        </w:rPr>
        <w:t xml:space="preserve"> </w:t>
      </w:r>
      <w:r w:rsidRPr="00C856F3">
        <w:rPr>
          <w:rFonts w:ascii="Arial" w:eastAsia="Arial" w:hAnsi="Arial" w:cs="B Mitra"/>
          <w:sz w:val="24"/>
          <w:szCs w:val="24"/>
          <w:rtl/>
        </w:rPr>
        <w:t>دنبال</w:t>
      </w:r>
      <w:r w:rsidRPr="00C856F3">
        <w:rPr>
          <w:rFonts w:ascii="Arial" w:eastAsia="Arial" w:hAnsi="Arial" w:cs="B Mitra"/>
          <w:sz w:val="24"/>
          <w:szCs w:val="24"/>
        </w:rPr>
        <w:t xml:space="preserve"> </w:t>
      </w:r>
      <w:r w:rsidRPr="00C856F3">
        <w:rPr>
          <w:rFonts w:ascii="Arial" w:eastAsia="Arial" w:hAnsi="Arial" w:cs="B Mitra"/>
          <w:sz w:val="24"/>
          <w:szCs w:val="24"/>
          <w:rtl/>
        </w:rPr>
        <w:t>پر</w:t>
      </w:r>
      <w:r w:rsidRPr="00C856F3">
        <w:rPr>
          <w:rFonts w:ascii="Arial" w:eastAsia="Arial" w:hAnsi="Arial" w:cs="B Mitra"/>
          <w:sz w:val="24"/>
          <w:szCs w:val="24"/>
        </w:rPr>
        <w:t xml:space="preserve"> </w:t>
      </w:r>
      <w:r w:rsidRPr="00C856F3">
        <w:rPr>
          <w:rFonts w:ascii="Arial" w:eastAsia="Arial" w:hAnsi="Arial" w:cs="B Mitra"/>
          <w:sz w:val="24"/>
          <w:szCs w:val="24"/>
          <w:rtl/>
        </w:rPr>
        <w:t>کردن</w:t>
      </w:r>
      <w:r w:rsidRPr="00C856F3">
        <w:rPr>
          <w:rFonts w:ascii="Arial" w:eastAsia="Arial" w:hAnsi="Arial" w:cs="B Mitra"/>
          <w:sz w:val="24"/>
          <w:szCs w:val="24"/>
        </w:rPr>
        <w:t xml:space="preserve"> </w:t>
      </w:r>
      <w:r w:rsidRPr="00C856F3">
        <w:rPr>
          <w:rFonts w:ascii="Arial" w:eastAsia="Arial" w:hAnsi="Arial" w:cs="B Mitra"/>
          <w:sz w:val="24"/>
          <w:szCs w:val="24"/>
          <w:rtl/>
        </w:rPr>
        <w:t>پرسشنامه</w:t>
      </w:r>
      <w:r w:rsidRPr="00C856F3">
        <w:rPr>
          <w:rFonts w:ascii="Arial" w:eastAsia="Arial" w:hAnsi="Arial" w:cs="B Mitra"/>
          <w:sz w:val="24"/>
          <w:szCs w:val="24"/>
        </w:rPr>
        <w:t xml:space="preserve"> </w:t>
      </w:r>
      <w:r w:rsidRPr="00C856F3">
        <w:rPr>
          <w:rFonts w:ascii="Arial" w:eastAsia="Arial" w:hAnsi="Arial" w:cs="B Mitra"/>
          <w:sz w:val="24"/>
          <w:szCs w:val="24"/>
          <w:rtl/>
        </w:rPr>
        <w:t>با</w:t>
      </w:r>
      <w:r w:rsidRPr="00C856F3">
        <w:rPr>
          <w:rFonts w:ascii="Arial" w:eastAsia="Arial" w:hAnsi="Arial" w:cs="B Mitra"/>
          <w:sz w:val="24"/>
          <w:szCs w:val="24"/>
        </w:rPr>
        <w:t xml:space="preserve"> </w:t>
      </w:r>
      <w:r w:rsidRPr="00C856F3">
        <w:rPr>
          <w:rFonts w:ascii="Arial" w:eastAsia="Arial" w:hAnsi="Arial" w:cs="B Mitra"/>
          <w:sz w:val="24"/>
          <w:szCs w:val="24"/>
          <w:rtl/>
        </w:rPr>
        <w:t>گذشت</w:t>
      </w:r>
      <w:r w:rsidRPr="00C856F3">
        <w:rPr>
          <w:rFonts w:ascii="Arial" w:eastAsia="Arial" w:hAnsi="Arial" w:cs="B Mitra"/>
          <w:sz w:val="24"/>
          <w:szCs w:val="24"/>
        </w:rPr>
        <w:t xml:space="preserve"> </w:t>
      </w:r>
      <w:r w:rsidRPr="00C856F3">
        <w:rPr>
          <w:rFonts w:ascii="Arial" w:eastAsia="Arial" w:hAnsi="Arial" w:cs="B Mitra"/>
          <w:sz w:val="24"/>
          <w:szCs w:val="24"/>
          <w:rtl/>
        </w:rPr>
        <w:t>سی</w:t>
      </w:r>
      <w:r w:rsidRPr="00C856F3">
        <w:rPr>
          <w:rFonts w:ascii="Arial" w:eastAsia="Arial" w:hAnsi="Arial" w:cs="B Mitra"/>
          <w:sz w:val="24"/>
          <w:szCs w:val="24"/>
        </w:rPr>
        <w:t xml:space="preserve"> </w:t>
      </w:r>
      <w:r w:rsidRPr="00C856F3">
        <w:rPr>
          <w:rFonts w:ascii="Arial" w:eastAsia="Arial" w:hAnsi="Arial" w:cs="B Mitra"/>
          <w:sz w:val="24"/>
          <w:szCs w:val="24"/>
          <w:rtl/>
        </w:rPr>
        <w:t>دقیقه</w:t>
      </w:r>
      <w:r w:rsidRPr="00C856F3">
        <w:rPr>
          <w:rFonts w:ascii="Arial" w:eastAsia="Arial" w:hAnsi="Arial" w:cs="B Mitra"/>
          <w:sz w:val="24"/>
          <w:szCs w:val="24"/>
        </w:rPr>
        <w:t xml:space="preserve"> </w:t>
      </w:r>
      <w:r w:rsidRPr="00C856F3">
        <w:rPr>
          <w:rFonts w:ascii="Arial" w:eastAsia="Arial" w:hAnsi="Arial" w:cs="B Mitra"/>
          <w:sz w:val="24"/>
          <w:szCs w:val="24"/>
          <w:rtl/>
        </w:rPr>
        <w:t>یا</w:t>
      </w:r>
      <w:r w:rsidRPr="00C856F3">
        <w:rPr>
          <w:rFonts w:ascii="Arial" w:eastAsia="Arial" w:hAnsi="Arial" w:cs="B Mitra"/>
          <w:sz w:val="24"/>
          <w:szCs w:val="24"/>
        </w:rPr>
        <w:t xml:space="preserve"> </w:t>
      </w:r>
      <w:r w:rsidRPr="00C856F3">
        <w:rPr>
          <w:rFonts w:ascii="Arial" w:eastAsia="Arial" w:hAnsi="Arial" w:cs="B Mitra"/>
          <w:sz w:val="24"/>
          <w:szCs w:val="24"/>
          <w:rtl/>
        </w:rPr>
        <w:t>هر</w:t>
      </w:r>
      <w:r w:rsidRPr="00C856F3">
        <w:rPr>
          <w:rFonts w:ascii="Arial" w:eastAsia="Arial" w:hAnsi="Arial" w:cs="B Mitra"/>
          <w:sz w:val="24"/>
          <w:szCs w:val="24"/>
        </w:rPr>
        <w:t xml:space="preserve"> </w:t>
      </w:r>
      <w:r w:rsidRPr="00C856F3">
        <w:rPr>
          <w:rFonts w:ascii="Arial" w:eastAsia="Arial" w:hAnsi="Arial" w:cs="B Mitra"/>
          <w:sz w:val="24"/>
          <w:szCs w:val="24"/>
          <w:rtl/>
        </w:rPr>
        <w:t>کسی</w:t>
      </w:r>
      <w:r w:rsidRPr="00C856F3">
        <w:rPr>
          <w:rFonts w:ascii="Arial" w:eastAsia="Arial" w:hAnsi="Arial" w:cs="B Mitra"/>
          <w:sz w:val="24"/>
          <w:szCs w:val="24"/>
        </w:rPr>
        <w:t xml:space="preserve"> </w:t>
      </w:r>
      <w:r w:rsidRPr="00C856F3">
        <w:rPr>
          <w:rFonts w:ascii="Arial" w:eastAsia="Arial" w:hAnsi="Arial" w:cs="B Mitra"/>
          <w:sz w:val="24"/>
          <w:szCs w:val="24"/>
          <w:rtl/>
        </w:rPr>
        <w:t>که</w:t>
      </w:r>
      <w:r w:rsidRPr="00C856F3">
        <w:rPr>
          <w:rFonts w:ascii="Arial" w:eastAsia="Arial" w:hAnsi="Arial" w:cs="B Mitra"/>
          <w:sz w:val="24"/>
          <w:szCs w:val="24"/>
        </w:rPr>
        <w:t xml:space="preserve"> </w:t>
      </w:r>
      <w:r w:rsidRPr="00C856F3">
        <w:rPr>
          <w:rFonts w:ascii="Arial" w:eastAsia="Arial" w:hAnsi="Arial" w:cs="B Mitra"/>
          <w:sz w:val="24"/>
          <w:szCs w:val="24"/>
          <w:rtl/>
        </w:rPr>
        <w:t>زودتر</w:t>
      </w:r>
      <w:r w:rsidRPr="00C856F3">
        <w:rPr>
          <w:rFonts w:ascii="Arial" w:eastAsia="Arial" w:hAnsi="Arial" w:cs="B Mitra"/>
          <w:sz w:val="24"/>
          <w:szCs w:val="24"/>
        </w:rPr>
        <w:t xml:space="preserve"> </w:t>
      </w:r>
      <w:r w:rsidRPr="00C856F3">
        <w:rPr>
          <w:rFonts w:ascii="Arial" w:eastAsia="Arial" w:hAnsi="Arial" w:cs="B Mitra"/>
          <w:sz w:val="24"/>
          <w:szCs w:val="24"/>
          <w:rtl/>
        </w:rPr>
        <w:t>آن</w:t>
      </w:r>
      <w:r w:rsidRPr="00C856F3">
        <w:rPr>
          <w:rFonts w:ascii="Arial" w:eastAsia="Arial" w:hAnsi="Arial" w:cs="B Mitra"/>
          <w:sz w:val="24"/>
          <w:szCs w:val="24"/>
        </w:rPr>
        <w:t xml:space="preserve"> </w:t>
      </w:r>
      <w:r w:rsidRPr="00C856F3">
        <w:rPr>
          <w:rFonts w:ascii="Arial" w:eastAsia="Arial" w:hAnsi="Arial" w:cs="B Mitra"/>
          <w:sz w:val="24"/>
          <w:szCs w:val="24"/>
          <w:rtl/>
        </w:rPr>
        <w:t>را</w:t>
      </w:r>
      <w:r w:rsidRPr="00C856F3">
        <w:rPr>
          <w:rFonts w:ascii="Arial" w:eastAsia="Arial" w:hAnsi="Arial" w:cs="B Mitra"/>
          <w:sz w:val="24"/>
          <w:szCs w:val="24"/>
        </w:rPr>
        <w:t xml:space="preserve"> </w:t>
      </w:r>
      <w:r w:rsidRPr="00C856F3">
        <w:rPr>
          <w:rFonts w:ascii="Arial" w:eastAsia="Arial" w:hAnsi="Arial" w:cs="B Mitra"/>
          <w:sz w:val="24"/>
          <w:szCs w:val="24"/>
          <w:rtl/>
        </w:rPr>
        <w:t>تحویل</w:t>
      </w:r>
      <w:r w:rsidRPr="00C856F3">
        <w:rPr>
          <w:rFonts w:ascii="Arial" w:eastAsia="Arial" w:hAnsi="Arial" w:cs="B Mitra"/>
          <w:sz w:val="24"/>
          <w:szCs w:val="24"/>
        </w:rPr>
        <w:t xml:space="preserve"> </w:t>
      </w:r>
      <w:r w:rsidRPr="00C856F3">
        <w:rPr>
          <w:rFonts w:ascii="Arial" w:eastAsia="Arial" w:hAnsi="Arial" w:cs="B Mitra"/>
          <w:sz w:val="24"/>
          <w:szCs w:val="24"/>
          <w:rtl/>
        </w:rPr>
        <w:t>می</w:t>
      </w:r>
      <w:r w:rsidRPr="00C856F3">
        <w:rPr>
          <w:rFonts w:ascii="Arial" w:eastAsia="Arial" w:hAnsi="Arial" w:cs="B Mitra"/>
          <w:sz w:val="24"/>
          <w:szCs w:val="24"/>
        </w:rPr>
        <w:t xml:space="preserve"> </w:t>
      </w:r>
      <w:r w:rsidRPr="00C856F3">
        <w:rPr>
          <w:rFonts w:ascii="Arial" w:eastAsia="Arial" w:hAnsi="Arial" w:cs="B Mitra"/>
          <w:sz w:val="24"/>
          <w:szCs w:val="24"/>
          <w:rtl/>
        </w:rPr>
        <w:t>داد،</w:t>
      </w:r>
      <w:r w:rsidRPr="00C856F3">
        <w:rPr>
          <w:rFonts w:ascii="Arial" w:eastAsia="Arial" w:hAnsi="Arial" w:cs="B Mitra"/>
          <w:sz w:val="24"/>
          <w:szCs w:val="24"/>
        </w:rPr>
        <w:t xml:space="preserve"> </w:t>
      </w:r>
      <w:r w:rsidRPr="00C856F3">
        <w:rPr>
          <w:rFonts w:ascii="Arial" w:eastAsia="Arial" w:hAnsi="Arial" w:cs="B Mitra"/>
          <w:sz w:val="24"/>
          <w:szCs w:val="24"/>
          <w:rtl/>
        </w:rPr>
        <w:t>زمان</w:t>
      </w:r>
      <w:r w:rsidRPr="00C856F3">
        <w:rPr>
          <w:rFonts w:ascii="Arial" w:eastAsia="Arial" w:hAnsi="Arial" w:cs="B Mitra"/>
          <w:sz w:val="24"/>
          <w:szCs w:val="24"/>
        </w:rPr>
        <w:t xml:space="preserve"> </w:t>
      </w:r>
      <w:r w:rsidRPr="00C856F3">
        <w:rPr>
          <w:rFonts w:ascii="Arial" w:eastAsia="Arial" w:hAnsi="Arial" w:cs="B Mitra"/>
          <w:sz w:val="24"/>
          <w:szCs w:val="24"/>
          <w:rtl/>
        </w:rPr>
        <w:t>پر</w:t>
      </w:r>
      <w:r w:rsidRPr="00C856F3">
        <w:rPr>
          <w:rFonts w:ascii="Arial" w:eastAsia="Arial" w:hAnsi="Arial" w:cs="B Mitra"/>
          <w:sz w:val="24"/>
          <w:szCs w:val="24"/>
        </w:rPr>
        <w:t xml:space="preserve"> </w:t>
      </w:r>
      <w:r w:rsidRPr="00C856F3">
        <w:rPr>
          <w:rFonts w:ascii="Arial" w:eastAsia="Arial" w:hAnsi="Arial" w:cs="B Mitra"/>
          <w:sz w:val="24"/>
          <w:szCs w:val="24"/>
          <w:rtl/>
        </w:rPr>
        <w:t>کردن</w:t>
      </w:r>
      <w:r w:rsidRPr="00C856F3">
        <w:rPr>
          <w:rFonts w:ascii="Arial" w:eastAsia="Arial" w:hAnsi="Arial" w:cs="B Mitra"/>
          <w:sz w:val="24"/>
          <w:szCs w:val="24"/>
        </w:rPr>
        <w:t xml:space="preserve"> </w:t>
      </w:r>
      <w:r w:rsidRPr="00C856F3">
        <w:rPr>
          <w:rFonts w:ascii="Arial" w:eastAsia="Arial" w:hAnsi="Arial" w:cs="B Mitra"/>
          <w:sz w:val="24"/>
          <w:szCs w:val="24"/>
          <w:rtl/>
        </w:rPr>
        <w:t>پرسشنامه</w:t>
      </w:r>
      <w:r w:rsidRPr="00C856F3">
        <w:rPr>
          <w:rFonts w:ascii="Arial" w:eastAsia="Arial" w:hAnsi="Arial" w:cs="B Mitra"/>
          <w:sz w:val="24"/>
          <w:szCs w:val="24"/>
        </w:rPr>
        <w:t xml:space="preserve"> </w:t>
      </w:r>
      <w:r w:rsidRPr="00C856F3">
        <w:rPr>
          <w:rFonts w:ascii="Arial" w:eastAsia="Arial" w:hAnsi="Arial" w:cs="B Mitra"/>
          <w:sz w:val="24"/>
          <w:szCs w:val="24"/>
          <w:rtl/>
        </w:rPr>
        <w:t>ی</w:t>
      </w:r>
      <w:r w:rsidRPr="00C856F3">
        <w:rPr>
          <w:rFonts w:ascii="Arial" w:eastAsia="Arial" w:hAnsi="Arial" w:cs="B Mitra"/>
          <w:sz w:val="24"/>
          <w:szCs w:val="24"/>
        </w:rPr>
        <w:t xml:space="preserve"> </w:t>
      </w:r>
      <w:r w:rsidRPr="00C856F3">
        <w:rPr>
          <w:rFonts w:ascii="Arial" w:eastAsia="Arial" w:hAnsi="Arial" w:cs="B Mitra"/>
          <w:sz w:val="24"/>
          <w:szCs w:val="24"/>
          <w:rtl/>
        </w:rPr>
        <w:t>بعدی</w:t>
      </w:r>
      <w:r w:rsidRPr="00C856F3">
        <w:rPr>
          <w:rFonts w:ascii="Arial" w:eastAsia="Arial" w:hAnsi="Arial" w:cs="B Mitra"/>
          <w:sz w:val="24"/>
          <w:szCs w:val="24"/>
        </w:rPr>
        <w:t xml:space="preserve"> </w:t>
      </w:r>
      <w:r w:rsidRPr="00C856F3">
        <w:rPr>
          <w:rFonts w:ascii="Arial" w:eastAsia="Arial" w:hAnsi="Arial" w:cs="B Mitra"/>
          <w:sz w:val="24"/>
          <w:szCs w:val="24"/>
          <w:rtl/>
        </w:rPr>
        <w:t>،</w:t>
      </w:r>
      <w:r w:rsidRPr="00C856F3">
        <w:rPr>
          <w:rFonts w:ascii="Arial" w:eastAsia="Arial" w:hAnsi="Arial" w:cs="B Mitra"/>
          <w:sz w:val="24"/>
          <w:szCs w:val="24"/>
        </w:rPr>
        <w:t xml:space="preserve"> </w:t>
      </w:r>
      <w:r w:rsidRPr="00C856F3">
        <w:rPr>
          <w:rFonts w:ascii="Calibri" w:eastAsia="Calibri" w:hAnsi="Calibri" w:cs="B Mitra"/>
          <w:sz w:val="24"/>
          <w:szCs w:val="24"/>
        </w:rPr>
        <w:t xml:space="preserve">PRQ </w:t>
      </w:r>
      <w:r w:rsidRPr="00C856F3">
        <w:rPr>
          <w:rFonts w:ascii="Arial" w:eastAsia="Arial" w:hAnsi="Arial" w:cs="B Mitra"/>
          <w:sz w:val="24"/>
          <w:szCs w:val="24"/>
          <w:rtl/>
        </w:rPr>
        <w:t>و</w:t>
      </w:r>
      <w:r w:rsidRPr="00C856F3">
        <w:rPr>
          <w:rFonts w:ascii="Tahoma" w:eastAsia="Tahoma" w:hAnsi="Tahoma" w:cs="B Mitra"/>
          <w:sz w:val="24"/>
          <w:szCs w:val="24"/>
        </w:rPr>
        <w:t xml:space="preserve"> </w:t>
      </w:r>
      <w:r w:rsidRPr="00C856F3">
        <w:rPr>
          <w:rFonts w:ascii="Calibri" w:eastAsia="Calibri" w:hAnsi="Calibri" w:cs="B Mitra"/>
          <w:sz w:val="24"/>
          <w:szCs w:val="24"/>
        </w:rPr>
        <w:t>PESSQ‌</w:t>
      </w:r>
      <w:r w:rsidRPr="00C856F3">
        <w:rPr>
          <w:rFonts w:ascii="Arial" w:eastAsia="Arial" w:hAnsi="Arial" w:cs="B Mitra"/>
          <w:sz w:val="24"/>
          <w:szCs w:val="24"/>
        </w:rPr>
        <w:t xml:space="preserve"> </w:t>
      </w:r>
      <w:r w:rsidRPr="00C856F3">
        <w:rPr>
          <w:rFonts w:ascii="Arial" w:eastAsia="Arial" w:hAnsi="Arial" w:cs="B Mitra"/>
          <w:sz w:val="24"/>
          <w:szCs w:val="24"/>
          <w:rtl/>
        </w:rPr>
        <w:t>فرا</w:t>
      </w:r>
      <w:r w:rsidRPr="00C856F3">
        <w:rPr>
          <w:rFonts w:ascii="Arial" w:eastAsia="Arial" w:hAnsi="Arial" w:cs="B Mitra"/>
          <w:sz w:val="24"/>
          <w:szCs w:val="24"/>
        </w:rPr>
        <w:t xml:space="preserve"> </w:t>
      </w:r>
      <w:r w:rsidRPr="00C856F3">
        <w:rPr>
          <w:rFonts w:ascii="Arial" w:eastAsia="Arial" w:hAnsi="Arial" w:cs="B Mitra"/>
          <w:sz w:val="24"/>
          <w:szCs w:val="24"/>
          <w:rtl/>
        </w:rPr>
        <w:t>میرسد</w:t>
      </w:r>
      <w:r w:rsidRPr="00C856F3">
        <w:rPr>
          <w:rFonts w:ascii="Arial" w:eastAsia="Arial" w:hAnsi="Arial" w:cs="B Mitra"/>
          <w:sz w:val="24"/>
          <w:szCs w:val="24"/>
        </w:rPr>
        <w:t>.</w:t>
      </w:r>
    </w:p>
    <w:p w:rsidR="00FA5224" w:rsidRPr="00C856F3" w:rsidRDefault="00FA5224" w:rsidP="00C856F3">
      <w:pPr>
        <w:spacing w:after="0"/>
        <w:rPr>
          <w:rFonts w:ascii="Arial" w:eastAsia="Arial" w:hAnsi="Arial" w:cs="B Mitra"/>
          <w:sz w:val="24"/>
          <w:szCs w:val="24"/>
        </w:rPr>
      </w:pPr>
      <w:r w:rsidRPr="00C856F3">
        <w:rPr>
          <w:rFonts w:ascii="Calibri" w:eastAsia="Calibri" w:hAnsi="Calibri" w:cs="B Mitra"/>
          <w:sz w:val="24"/>
          <w:szCs w:val="24"/>
        </w:rPr>
        <w:t>2.</w:t>
      </w:r>
      <w:r w:rsidRPr="00C856F3">
        <w:rPr>
          <w:rFonts w:ascii="Arial" w:eastAsia="Arial" w:hAnsi="Arial" w:cs="B Mitra"/>
          <w:sz w:val="24"/>
          <w:szCs w:val="24"/>
          <w:rtl/>
        </w:rPr>
        <w:t>نتایج</w:t>
      </w:r>
    </w:p>
    <w:p w:rsidR="00FA5224" w:rsidRPr="00C856F3" w:rsidRDefault="00FA5224" w:rsidP="00C856F3">
      <w:pPr>
        <w:spacing w:after="0"/>
        <w:rPr>
          <w:rFonts w:ascii="Arial" w:eastAsia="Arial" w:hAnsi="Arial" w:cs="B Mitra"/>
          <w:sz w:val="24"/>
          <w:szCs w:val="24"/>
        </w:rPr>
      </w:pPr>
      <w:r w:rsidRPr="00C856F3">
        <w:rPr>
          <w:rFonts w:ascii="Calibri" w:eastAsia="Calibri" w:hAnsi="Calibri" w:cs="B Mitra"/>
          <w:sz w:val="24"/>
          <w:szCs w:val="24"/>
        </w:rPr>
        <w:t>1-2</w:t>
      </w:r>
      <w:r w:rsidRPr="00C856F3">
        <w:rPr>
          <w:rFonts w:ascii="Arial" w:eastAsia="Arial" w:hAnsi="Arial" w:cs="B Mitra"/>
          <w:sz w:val="24"/>
          <w:szCs w:val="24"/>
        </w:rPr>
        <w:t xml:space="preserve">. </w:t>
      </w:r>
      <w:r w:rsidRPr="00C856F3">
        <w:rPr>
          <w:rFonts w:ascii="Arial" w:eastAsia="Arial" w:hAnsi="Arial" w:cs="B Mitra"/>
          <w:sz w:val="24"/>
          <w:szCs w:val="24"/>
          <w:rtl/>
        </w:rPr>
        <w:t>پرسشنامه</w:t>
      </w:r>
      <w:r w:rsidRPr="00C856F3">
        <w:rPr>
          <w:rFonts w:ascii="Arial" w:eastAsia="Arial" w:hAnsi="Arial" w:cs="B Mitra"/>
          <w:sz w:val="24"/>
          <w:szCs w:val="24"/>
        </w:rPr>
        <w:t xml:space="preserve"> </w:t>
      </w:r>
      <w:r w:rsidRPr="00C856F3">
        <w:rPr>
          <w:rFonts w:ascii="Arial" w:eastAsia="Arial" w:hAnsi="Arial" w:cs="B Mitra"/>
          <w:sz w:val="24"/>
          <w:szCs w:val="24"/>
          <w:rtl/>
        </w:rPr>
        <w:t>های</w:t>
      </w:r>
      <w:r w:rsidRPr="00C856F3">
        <w:rPr>
          <w:rFonts w:ascii="Arial" w:eastAsia="Arial" w:hAnsi="Arial" w:cs="B Mitra"/>
          <w:sz w:val="24"/>
          <w:szCs w:val="24"/>
        </w:rPr>
        <w:t xml:space="preserve"> </w:t>
      </w:r>
      <w:r w:rsidRPr="00C856F3">
        <w:rPr>
          <w:rFonts w:ascii="Arial" w:eastAsia="Arial" w:hAnsi="Arial" w:cs="B Mitra"/>
          <w:sz w:val="24"/>
          <w:szCs w:val="24"/>
          <w:rtl/>
        </w:rPr>
        <w:t>اولیه</w:t>
      </w:r>
      <w:r w:rsidRPr="00C856F3">
        <w:rPr>
          <w:rFonts w:ascii="Arial" w:eastAsia="Arial" w:hAnsi="Arial" w:cs="B Mitra"/>
          <w:sz w:val="24"/>
          <w:szCs w:val="24"/>
        </w:rPr>
        <w:t xml:space="preserve"> </w:t>
      </w:r>
      <w:r w:rsidRPr="00C856F3">
        <w:rPr>
          <w:rFonts w:ascii="Arial" w:eastAsia="Arial" w:hAnsi="Arial" w:cs="B Mitra"/>
          <w:sz w:val="24"/>
          <w:szCs w:val="24"/>
          <w:rtl/>
        </w:rPr>
        <w:t>و</w:t>
      </w:r>
      <w:r w:rsidRPr="00C856F3">
        <w:rPr>
          <w:rFonts w:ascii="Arial" w:eastAsia="Arial" w:hAnsi="Arial" w:cs="B Mitra"/>
          <w:sz w:val="24"/>
          <w:szCs w:val="24"/>
        </w:rPr>
        <w:t xml:space="preserve"> </w:t>
      </w:r>
      <w:r w:rsidRPr="00C856F3">
        <w:rPr>
          <w:rFonts w:ascii="Arial" w:eastAsia="Arial" w:hAnsi="Arial" w:cs="B Mitra"/>
          <w:sz w:val="24"/>
          <w:szCs w:val="24"/>
          <w:rtl/>
        </w:rPr>
        <w:t>بعدی</w:t>
      </w:r>
      <w:r w:rsidRPr="00C856F3">
        <w:rPr>
          <w:rFonts w:ascii="Arial" w:eastAsia="Arial" w:hAnsi="Arial" w:cs="B Mitra"/>
          <w:sz w:val="24"/>
          <w:szCs w:val="24"/>
        </w:rPr>
        <w:t xml:space="preserve"> </w:t>
      </w:r>
      <w:r w:rsidRPr="00C856F3">
        <w:rPr>
          <w:rFonts w:ascii="Arial" w:eastAsia="Arial" w:hAnsi="Arial" w:cs="B Mitra"/>
          <w:sz w:val="24"/>
          <w:szCs w:val="24"/>
          <w:rtl/>
        </w:rPr>
        <w:t>نوجوانان</w:t>
      </w:r>
      <w:r w:rsidRPr="00C856F3">
        <w:rPr>
          <w:rFonts w:ascii="Arial" w:eastAsia="Arial" w:hAnsi="Arial" w:cs="B Mitra"/>
          <w:sz w:val="24"/>
          <w:szCs w:val="24"/>
        </w:rPr>
        <w:t xml:space="preserve"> </w:t>
      </w:r>
      <w:r w:rsidRPr="00C856F3">
        <w:rPr>
          <w:rFonts w:ascii="Arial" w:eastAsia="Arial" w:hAnsi="Arial" w:cs="B Mitra"/>
          <w:sz w:val="24"/>
          <w:szCs w:val="24"/>
          <w:rtl/>
        </w:rPr>
        <w:t>مصرف</w:t>
      </w:r>
      <w:r w:rsidRPr="00C856F3">
        <w:rPr>
          <w:rFonts w:ascii="Arial" w:eastAsia="Arial" w:hAnsi="Arial" w:cs="B Mitra"/>
          <w:sz w:val="24"/>
          <w:szCs w:val="24"/>
        </w:rPr>
        <w:t xml:space="preserve"> </w:t>
      </w:r>
      <w:r w:rsidRPr="00C856F3">
        <w:rPr>
          <w:rFonts w:ascii="Arial" w:eastAsia="Arial" w:hAnsi="Arial" w:cs="B Mitra"/>
          <w:sz w:val="24"/>
          <w:szCs w:val="24"/>
          <w:rtl/>
        </w:rPr>
        <w:t>کننده</w:t>
      </w:r>
      <w:r w:rsidRPr="00C856F3">
        <w:rPr>
          <w:rFonts w:ascii="Arial" w:eastAsia="Arial" w:hAnsi="Arial" w:cs="B Mitra"/>
          <w:sz w:val="24"/>
          <w:szCs w:val="24"/>
        </w:rPr>
        <w:t xml:space="preserve"> </w:t>
      </w:r>
      <w:r w:rsidRPr="00C856F3">
        <w:rPr>
          <w:rFonts w:ascii="Arial" w:eastAsia="Arial" w:hAnsi="Arial" w:cs="B Mitra"/>
          <w:sz w:val="24"/>
          <w:szCs w:val="24"/>
          <w:rtl/>
        </w:rPr>
        <w:t>ی</w:t>
      </w:r>
      <w:r w:rsidRPr="00C856F3">
        <w:rPr>
          <w:rFonts w:ascii="Arial" w:eastAsia="Arial" w:hAnsi="Arial" w:cs="B Mitra"/>
          <w:sz w:val="24"/>
          <w:szCs w:val="24"/>
        </w:rPr>
        <w:t xml:space="preserve"> </w:t>
      </w:r>
      <w:r w:rsidRPr="00C856F3">
        <w:rPr>
          <w:rFonts w:ascii="Arial" w:eastAsia="Arial" w:hAnsi="Arial" w:cs="B Mitra"/>
          <w:sz w:val="24"/>
          <w:szCs w:val="24"/>
          <w:rtl/>
        </w:rPr>
        <w:t>سیگار</w:t>
      </w:r>
    </w:p>
    <w:p w:rsidR="00FA5224" w:rsidRPr="00C856F3" w:rsidRDefault="00FA5224" w:rsidP="00C856F3">
      <w:pPr>
        <w:spacing w:after="0"/>
        <w:rPr>
          <w:rFonts w:ascii="Arial" w:eastAsia="Arial" w:hAnsi="Arial" w:cs="B Mitra"/>
          <w:sz w:val="24"/>
          <w:szCs w:val="24"/>
        </w:rPr>
      </w:pPr>
      <w:r w:rsidRPr="00C856F3">
        <w:rPr>
          <w:rFonts w:ascii="Arial" w:eastAsia="Arial" w:hAnsi="Arial" w:cs="B Mitra"/>
          <w:sz w:val="24"/>
          <w:szCs w:val="24"/>
          <w:rtl/>
        </w:rPr>
        <w:t>آزمون</w:t>
      </w:r>
      <w:r w:rsidRPr="00C856F3">
        <w:rPr>
          <w:rFonts w:ascii="Arial" w:eastAsia="Arial" w:hAnsi="Arial" w:cs="B Mitra"/>
          <w:sz w:val="24"/>
          <w:szCs w:val="24"/>
        </w:rPr>
        <w:t xml:space="preserve"> </w:t>
      </w:r>
      <w:r w:rsidRPr="00C856F3">
        <w:rPr>
          <w:rFonts w:ascii="Arial" w:eastAsia="Arial" w:hAnsi="Arial" w:cs="B Mitra"/>
          <w:sz w:val="24"/>
          <w:szCs w:val="24"/>
          <w:rtl/>
        </w:rPr>
        <w:t>ویلکاکسن</w:t>
      </w:r>
      <w:r w:rsidRPr="00C856F3">
        <w:rPr>
          <w:rFonts w:ascii="Arial" w:eastAsia="Arial" w:hAnsi="Arial" w:cs="B Mitra"/>
          <w:sz w:val="24"/>
          <w:szCs w:val="24"/>
        </w:rPr>
        <w:t xml:space="preserve"> </w:t>
      </w:r>
      <w:r w:rsidRPr="00C856F3">
        <w:rPr>
          <w:rFonts w:ascii="Arial" w:eastAsia="Arial" w:hAnsi="Arial" w:cs="B Mitra"/>
          <w:sz w:val="24"/>
          <w:szCs w:val="24"/>
          <w:rtl/>
        </w:rPr>
        <w:t>برای</w:t>
      </w:r>
      <w:r w:rsidRPr="00C856F3">
        <w:rPr>
          <w:rFonts w:ascii="Arial" w:eastAsia="Arial" w:hAnsi="Arial" w:cs="B Mitra"/>
          <w:sz w:val="24"/>
          <w:szCs w:val="24"/>
        </w:rPr>
        <w:t xml:space="preserve"> </w:t>
      </w:r>
      <w:r w:rsidRPr="00C856F3">
        <w:rPr>
          <w:rFonts w:ascii="Arial" w:eastAsia="Arial" w:hAnsi="Arial" w:cs="B Mitra"/>
          <w:sz w:val="24"/>
          <w:szCs w:val="24"/>
          <w:rtl/>
        </w:rPr>
        <w:t>این</w:t>
      </w:r>
      <w:r w:rsidRPr="00C856F3">
        <w:rPr>
          <w:rFonts w:ascii="Arial" w:eastAsia="Arial" w:hAnsi="Arial" w:cs="B Mitra"/>
          <w:sz w:val="24"/>
          <w:szCs w:val="24"/>
        </w:rPr>
        <w:t xml:space="preserve"> </w:t>
      </w:r>
      <w:r w:rsidRPr="00C856F3">
        <w:rPr>
          <w:rFonts w:ascii="Arial" w:eastAsia="Arial" w:hAnsi="Arial" w:cs="B Mitra"/>
          <w:sz w:val="24"/>
          <w:szCs w:val="24"/>
          <w:rtl/>
        </w:rPr>
        <w:t>بود</w:t>
      </w:r>
      <w:r w:rsidRPr="00C856F3">
        <w:rPr>
          <w:rFonts w:ascii="Arial" w:eastAsia="Arial" w:hAnsi="Arial" w:cs="B Mitra"/>
          <w:sz w:val="24"/>
          <w:szCs w:val="24"/>
        </w:rPr>
        <w:t xml:space="preserve"> </w:t>
      </w:r>
      <w:r w:rsidRPr="00C856F3">
        <w:rPr>
          <w:rFonts w:ascii="Arial" w:eastAsia="Arial" w:hAnsi="Arial" w:cs="B Mitra"/>
          <w:sz w:val="24"/>
          <w:szCs w:val="24"/>
          <w:rtl/>
        </w:rPr>
        <w:t>که</w:t>
      </w:r>
      <w:r w:rsidRPr="00C856F3">
        <w:rPr>
          <w:rFonts w:ascii="Arial" w:eastAsia="Arial" w:hAnsi="Arial" w:cs="B Mitra"/>
          <w:sz w:val="24"/>
          <w:szCs w:val="24"/>
        </w:rPr>
        <w:t xml:space="preserve">  </w:t>
      </w:r>
      <w:r w:rsidRPr="00C856F3">
        <w:rPr>
          <w:rFonts w:ascii="Arial" w:eastAsia="Arial" w:hAnsi="Arial" w:cs="B Mitra"/>
          <w:sz w:val="24"/>
          <w:szCs w:val="24"/>
          <w:rtl/>
        </w:rPr>
        <w:t>امتیازات</w:t>
      </w:r>
      <w:r w:rsidRPr="00C856F3">
        <w:rPr>
          <w:rFonts w:ascii="Arial" w:eastAsia="Arial" w:hAnsi="Arial" w:cs="B Mitra"/>
          <w:sz w:val="24"/>
          <w:szCs w:val="24"/>
        </w:rPr>
        <w:t xml:space="preserve"> </w:t>
      </w:r>
      <w:r w:rsidRPr="00C856F3">
        <w:rPr>
          <w:rFonts w:ascii="Arial" w:eastAsia="Arial" w:hAnsi="Arial" w:cs="B Mitra"/>
          <w:sz w:val="24"/>
          <w:szCs w:val="24"/>
          <w:rtl/>
        </w:rPr>
        <w:t>پرسشنامه</w:t>
      </w:r>
      <w:r w:rsidRPr="00C856F3">
        <w:rPr>
          <w:rFonts w:ascii="Arial" w:eastAsia="Arial" w:hAnsi="Arial" w:cs="B Mitra"/>
          <w:sz w:val="24"/>
          <w:szCs w:val="24"/>
        </w:rPr>
        <w:t xml:space="preserve"> </w:t>
      </w:r>
      <w:r w:rsidRPr="00C856F3">
        <w:rPr>
          <w:rFonts w:ascii="Arial" w:eastAsia="Arial" w:hAnsi="Arial" w:cs="B Mitra"/>
          <w:sz w:val="24"/>
          <w:szCs w:val="24"/>
          <w:rtl/>
        </w:rPr>
        <w:t>ها</w:t>
      </w:r>
      <w:r w:rsidRPr="00C856F3">
        <w:rPr>
          <w:rFonts w:ascii="Arial" w:eastAsia="Arial" w:hAnsi="Arial" w:cs="B Mitra"/>
          <w:sz w:val="24"/>
          <w:szCs w:val="24"/>
        </w:rPr>
        <w:t xml:space="preserve"> </w:t>
      </w:r>
      <w:r w:rsidRPr="00C856F3">
        <w:rPr>
          <w:rFonts w:ascii="Arial" w:eastAsia="Arial" w:hAnsi="Arial" w:cs="B Mitra"/>
          <w:sz w:val="24"/>
          <w:szCs w:val="24"/>
          <w:rtl/>
        </w:rPr>
        <w:t>را</w:t>
      </w:r>
      <w:r w:rsidRPr="00C856F3">
        <w:rPr>
          <w:rFonts w:ascii="Arial" w:eastAsia="Arial" w:hAnsi="Arial" w:cs="B Mitra"/>
          <w:sz w:val="24"/>
          <w:szCs w:val="24"/>
        </w:rPr>
        <w:t xml:space="preserve"> </w:t>
      </w:r>
      <w:r w:rsidRPr="00C856F3">
        <w:rPr>
          <w:rFonts w:ascii="Arial" w:eastAsia="Arial" w:hAnsi="Arial" w:cs="B Mitra"/>
          <w:sz w:val="24"/>
          <w:szCs w:val="24"/>
          <w:rtl/>
        </w:rPr>
        <w:t>تحلیل</w:t>
      </w:r>
      <w:r w:rsidRPr="00C856F3">
        <w:rPr>
          <w:rFonts w:ascii="Arial" w:eastAsia="Arial" w:hAnsi="Arial" w:cs="B Mitra"/>
          <w:sz w:val="24"/>
          <w:szCs w:val="24"/>
        </w:rPr>
        <w:t xml:space="preserve"> </w:t>
      </w:r>
      <w:r w:rsidRPr="00C856F3">
        <w:rPr>
          <w:rFonts w:ascii="Arial" w:eastAsia="Arial" w:hAnsi="Arial" w:cs="B Mitra"/>
          <w:sz w:val="24"/>
          <w:szCs w:val="24"/>
          <w:rtl/>
        </w:rPr>
        <w:t>کند</w:t>
      </w:r>
      <w:r w:rsidRPr="00C856F3">
        <w:rPr>
          <w:rFonts w:ascii="Arial" w:eastAsia="Arial" w:hAnsi="Arial" w:cs="B Mitra"/>
          <w:sz w:val="24"/>
          <w:szCs w:val="24"/>
        </w:rPr>
        <w:t xml:space="preserve">. </w:t>
      </w:r>
      <w:r w:rsidRPr="00C856F3">
        <w:rPr>
          <w:rFonts w:ascii="Arial" w:eastAsia="Arial" w:hAnsi="Arial" w:cs="B Mitra"/>
          <w:sz w:val="24"/>
          <w:szCs w:val="24"/>
          <w:rtl/>
        </w:rPr>
        <w:t>آزمون</w:t>
      </w:r>
      <w:r w:rsidRPr="00C856F3">
        <w:rPr>
          <w:rFonts w:ascii="Arial" w:eastAsia="Arial" w:hAnsi="Arial" w:cs="B Mitra"/>
          <w:sz w:val="24"/>
          <w:szCs w:val="24"/>
        </w:rPr>
        <w:t xml:space="preserve"> </w:t>
      </w:r>
      <w:r w:rsidRPr="00C856F3">
        <w:rPr>
          <w:rFonts w:ascii="Arial" w:eastAsia="Arial" w:hAnsi="Arial" w:cs="B Mitra"/>
          <w:sz w:val="24"/>
          <w:szCs w:val="24"/>
          <w:rtl/>
        </w:rPr>
        <w:t>نشان</w:t>
      </w:r>
      <w:r w:rsidRPr="00C856F3">
        <w:rPr>
          <w:rFonts w:ascii="Arial" w:eastAsia="Arial" w:hAnsi="Arial" w:cs="B Mitra"/>
          <w:sz w:val="24"/>
          <w:szCs w:val="24"/>
        </w:rPr>
        <w:t xml:space="preserve"> </w:t>
      </w:r>
      <w:r w:rsidRPr="00C856F3">
        <w:rPr>
          <w:rFonts w:ascii="Arial" w:eastAsia="Arial" w:hAnsi="Arial" w:cs="B Mitra"/>
          <w:sz w:val="24"/>
          <w:szCs w:val="24"/>
          <w:rtl/>
        </w:rPr>
        <w:t>داد</w:t>
      </w:r>
      <w:r w:rsidRPr="00C856F3">
        <w:rPr>
          <w:rFonts w:ascii="Arial" w:eastAsia="Arial" w:hAnsi="Arial" w:cs="B Mitra"/>
          <w:sz w:val="24"/>
          <w:szCs w:val="24"/>
        </w:rPr>
        <w:t xml:space="preserve"> </w:t>
      </w:r>
      <w:r w:rsidRPr="00C856F3">
        <w:rPr>
          <w:rFonts w:ascii="Arial" w:eastAsia="Arial" w:hAnsi="Arial" w:cs="B Mitra"/>
          <w:sz w:val="24"/>
          <w:szCs w:val="24"/>
          <w:rtl/>
        </w:rPr>
        <w:t>که</w:t>
      </w:r>
      <w:r w:rsidRPr="00C856F3">
        <w:rPr>
          <w:rFonts w:ascii="Arial" w:eastAsia="Arial" w:hAnsi="Arial" w:cs="B Mitra"/>
          <w:sz w:val="24"/>
          <w:szCs w:val="24"/>
        </w:rPr>
        <w:t xml:space="preserve"> </w:t>
      </w:r>
      <w:r w:rsidRPr="00C856F3">
        <w:rPr>
          <w:rFonts w:ascii="Arial" w:eastAsia="Arial" w:hAnsi="Arial" w:cs="B Mitra"/>
          <w:sz w:val="24"/>
          <w:szCs w:val="24"/>
          <w:rtl/>
        </w:rPr>
        <w:t>تمایزات</w:t>
      </w:r>
      <w:r w:rsidRPr="00C856F3">
        <w:rPr>
          <w:rFonts w:ascii="Arial" w:eastAsia="Arial" w:hAnsi="Arial" w:cs="B Mitra"/>
          <w:sz w:val="24"/>
          <w:szCs w:val="24"/>
        </w:rPr>
        <w:t xml:space="preserve"> </w:t>
      </w:r>
      <w:r w:rsidRPr="00C856F3">
        <w:rPr>
          <w:rFonts w:ascii="Arial" w:eastAsia="Arial" w:hAnsi="Arial" w:cs="B Mitra"/>
          <w:sz w:val="24"/>
          <w:szCs w:val="24"/>
          <w:rtl/>
        </w:rPr>
        <w:t>مشخصی</w:t>
      </w:r>
      <w:r w:rsidRPr="00C856F3">
        <w:rPr>
          <w:rFonts w:ascii="Arial" w:eastAsia="Arial" w:hAnsi="Arial" w:cs="B Mitra"/>
          <w:sz w:val="24"/>
          <w:szCs w:val="24"/>
        </w:rPr>
        <w:t xml:space="preserve"> </w:t>
      </w:r>
      <w:r w:rsidRPr="00C856F3">
        <w:rPr>
          <w:rFonts w:ascii="Arial" w:eastAsia="Arial" w:hAnsi="Arial" w:cs="B Mitra"/>
          <w:sz w:val="24"/>
          <w:szCs w:val="24"/>
          <w:rtl/>
        </w:rPr>
        <w:t>میان</w:t>
      </w:r>
      <w:r w:rsidRPr="00C856F3">
        <w:rPr>
          <w:rFonts w:ascii="Arial" w:eastAsia="Arial" w:hAnsi="Arial" w:cs="B Mitra"/>
          <w:sz w:val="24"/>
          <w:szCs w:val="24"/>
        </w:rPr>
        <w:t xml:space="preserve"> </w:t>
      </w:r>
      <w:r w:rsidRPr="00C856F3">
        <w:rPr>
          <w:rFonts w:ascii="Arial" w:eastAsia="Arial" w:hAnsi="Arial" w:cs="B Mitra"/>
          <w:sz w:val="24"/>
          <w:szCs w:val="24"/>
          <w:rtl/>
        </w:rPr>
        <w:t>امتیازات</w:t>
      </w:r>
      <w:r w:rsidRPr="00C856F3">
        <w:rPr>
          <w:rFonts w:ascii="Arial" w:eastAsia="Arial" w:hAnsi="Arial" w:cs="B Mitra"/>
          <w:sz w:val="24"/>
          <w:szCs w:val="24"/>
        </w:rPr>
        <w:t xml:space="preserve"> </w:t>
      </w:r>
      <w:r w:rsidRPr="00C856F3">
        <w:rPr>
          <w:rFonts w:ascii="Arial" w:eastAsia="Arial" w:hAnsi="Arial" w:cs="B Mitra"/>
          <w:sz w:val="24"/>
          <w:szCs w:val="24"/>
          <w:rtl/>
        </w:rPr>
        <w:t>گروهی</w:t>
      </w:r>
      <w:r w:rsidRPr="00C856F3">
        <w:rPr>
          <w:rFonts w:ascii="Arial" w:eastAsia="Arial" w:hAnsi="Arial" w:cs="B Mitra"/>
          <w:sz w:val="24"/>
          <w:szCs w:val="24"/>
        </w:rPr>
        <w:t xml:space="preserve"> </w:t>
      </w:r>
      <w:r w:rsidRPr="00C856F3">
        <w:rPr>
          <w:rFonts w:ascii="Arial" w:eastAsia="Arial" w:hAnsi="Arial" w:cs="B Mitra"/>
          <w:sz w:val="24"/>
          <w:szCs w:val="24"/>
          <w:rtl/>
        </w:rPr>
        <w:t>در</w:t>
      </w:r>
      <w:r w:rsidRPr="00C856F3">
        <w:rPr>
          <w:rFonts w:ascii="Arial" w:eastAsia="Arial" w:hAnsi="Arial" w:cs="B Mitra"/>
          <w:sz w:val="24"/>
          <w:szCs w:val="24"/>
        </w:rPr>
        <w:t xml:space="preserve"> </w:t>
      </w:r>
      <w:r w:rsidRPr="00C856F3">
        <w:rPr>
          <w:rFonts w:ascii="Arial" w:eastAsia="Arial" w:hAnsi="Arial" w:cs="B Mitra"/>
          <w:sz w:val="24"/>
          <w:szCs w:val="24"/>
          <w:rtl/>
        </w:rPr>
        <w:t>نتایج</w:t>
      </w:r>
      <w:r w:rsidRPr="00C856F3">
        <w:rPr>
          <w:rFonts w:ascii="Arial" w:eastAsia="Arial" w:hAnsi="Arial" w:cs="B Mitra"/>
          <w:sz w:val="24"/>
          <w:szCs w:val="24"/>
        </w:rPr>
        <w:t xml:space="preserve"> </w:t>
      </w:r>
      <w:r w:rsidRPr="00C856F3">
        <w:rPr>
          <w:rFonts w:ascii="Arial" w:eastAsia="Arial" w:hAnsi="Arial" w:cs="B Mitra"/>
          <w:sz w:val="24"/>
          <w:szCs w:val="24"/>
          <w:rtl/>
        </w:rPr>
        <w:t>پرسشنامه</w:t>
      </w:r>
      <w:r w:rsidRPr="00C856F3">
        <w:rPr>
          <w:rFonts w:ascii="Arial" w:eastAsia="Arial" w:hAnsi="Arial" w:cs="B Mitra"/>
          <w:sz w:val="24"/>
          <w:szCs w:val="24"/>
        </w:rPr>
        <w:t xml:space="preserve"> </w:t>
      </w:r>
      <w:r w:rsidRPr="00C856F3">
        <w:rPr>
          <w:rFonts w:ascii="Arial" w:eastAsia="Arial" w:hAnsi="Arial" w:cs="B Mitra"/>
          <w:sz w:val="24"/>
          <w:szCs w:val="24"/>
          <w:rtl/>
        </w:rPr>
        <w:t>ی</w:t>
      </w:r>
      <w:r w:rsidRPr="00C856F3">
        <w:rPr>
          <w:rFonts w:ascii="Arial" w:eastAsia="Arial" w:hAnsi="Arial" w:cs="B Mitra"/>
          <w:sz w:val="24"/>
          <w:szCs w:val="24"/>
        </w:rPr>
        <w:t xml:space="preserve"> </w:t>
      </w:r>
      <w:r w:rsidRPr="00C856F3">
        <w:rPr>
          <w:rFonts w:ascii="Arial" w:eastAsia="Arial" w:hAnsi="Arial" w:cs="B Mitra"/>
          <w:sz w:val="24"/>
          <w:szCs w:val="24"/>
          <w:rtl/>
        </w:rPr>
        <w:t>اولیه</w:t>
      </w:r>
      <w:r w:rsidRPr="00C856F3">
        <w:rPr>
          <w:rFonts w:ascii="Arial" w:eastAsia="Arial" w:hAnsi="Arial" w:cs="B Mitra"/>
          <w:sz w:val="24"/>
          <w:szCs w:val="24"/>
        </w:rPr>
        <w:t xml:space="preserve"> </w:t>
      </w:r>
      <w:r w:rsidRPr="00C856F3">
        <w:rPr>
          <w:rFonts w:ascii="Arial" w:eastAsia="Arial" w:hAnsi="Arial" w:cs="B Mitra"/>
          <w:sz w:val="24"/>
          <w:szCs w:val="24"/>
          <w:rtl/>
        </w:rPr>
        <w:t>و</w:t>
      </w:r>
      <w:r w:rsidRPr="00C856F3">
        <w:rPr>
          <w:rFonts w:ascii="Arial" w:eastAsia="Arial" w:hAnsi="Arial" w:cs="B Mitra"/>
          <w:sz w:val="24"/>
          <w:szCs w:val="24"/>
        </w:rPr>
        <w:t xml:space="preserve"> </w:t>
      </w:r>
      <w:r w:rsidRPr="00C856F3">
        <w:rPr>
          <w:rFonts w:ascii="Arial" w:eastAsia="Arial" w:hAnsi="Arial" w:cs="B Mitra"/>
          <w:sz w:val="24"/>
          <w:szCs w:val="24"/>
          <w:rtl/>
        </w:rPr>
        <w:t>پرسشنامه</w:t>
      </w:r>
      <w:r w:rsidRPr="00C856F3">
        <w:rPr>
          <w:rFonts w:ascii="Arial" w:eastAsia="Arial" w:hAnsi="Arial" w:cs="B Mitra"/>
          <w:sz w:val="24"/>
          <w:szCs w:val="24"/>
        </w:rPr>
        <w:t xml:space="preserve"> </w:t>
      </w:r>
      <w:r w:rsidRPr="00C856F3">
        <w:rPr>
          <w:rFonts w:ascii="Arial" w:eastAsia="Arial" w:hAnsi="Arial" w:cs="B Mitra"/>
          <w:sz w:val="24"/>
          <w:szCs w:val="24"/>
          <w:rtl/>
        </w:rPr>
        <w:t>ی</w:t>
      </w:r>
      <w:r w:rsidRPr="00C856F3">
        <w:rPr>
          <w:rFonts w:ascii="Arial" w:eastAsia="Arial" w:hAnsi="Arial" w:cs="B Mitra"/>
          <w:sz w:val="24"/>
          <w:szCs w:val="24"/>
        </w:rPr>
        <w:t xml:space="preserve"> </w:t>
      </w:r>
      <w:r w:rsidRPr="00C856F3">
        <w:rPr>
          <w:rFonts w:ascii="Arial" w:eastAsia="Arial" w:hAnsi="Arial" w:cs="B Mitra"/>
          <w:sz w:val="24"/>
          <w:szCs w:val="24"/>
          <w:rtl/>
        </w:rPr>
        <w:t>دوم</w:t>
      </w:r>
      <w:r w:rsidRPr="00C856F3">
        <w:rPr>
          <w:rFonts w:ascii="Arial" w:eastAsia="Arial" w:hAnsi="Arial" w:cs="B Mitra"/>
          <w:sz w:val="24"/>
          <w:szCs w:val="24"/>
        </w:rPr>
        <w:t xml:space="preserve"> </w:t>
      </w:r>
      <w:r w:rsidRPr="00C856F3">
        <w:rPr>
          <w:rFonts w:ascii="Arial" w:eastAsia="Arial" w:hAnsi="Arial" w:cs="B Mitra"/>
          <w:sz w:val="24"/>
          <w:szCs w:val="24"/>
          <w:rtl/>
        </w:rPr>
        <w:t>وجود</w:t>
      </w:r>
      <w:r w:rsidRPr="00C856F3">
        <w:rPr>
          <w:rFonts w:ascii="Arial" w:eastAsia="Arial" w:hAnsi="Arial" w:cs="B Mitra"/>
          <w:sz w:val="24"/>
          <w:szCs w:val="24"/>
        </w:rPr>
        <w:t xml:space="preserve"> </w:t>
      </w:r>
      <w:r w:rsidRPr="00C856F3">
        <w:rPr>
          <w:rFonts w:ascii="Arial" w:eastAsia="Arial" w:hAnsi="Arial" w:cs="B Mitra"/>
          <w:sz w:val="24"/>
          <w:szCs w:val="24"/>
          <w:rtl/>
        </w:rPr>
        <w:t>دارد</w:t>
      </w:r>
      <w:r w:rsidRPr="00C856F3">
        <w:rPr>
          <w:rFonts w:ascii="Arial" w:eastAsia="Arial" w:hAnsi="Arial" w:cs="B Mitra"/>
          <w:sz w:val="24"/>
          <w:szCs w:val="24"/>
        </w:rPr>
        <w:t>.</w:t>
      </w:r>
      <w:r w:rsidRPr="00C856F3">
        <w:rPr>
          <w:rFonts w:ascii="Arial" w:eastAsia="Arial" w:hAnsi="Arial" w:cs="B Mitra"/>
          <w:sz w:val="24"/>
          <w:szCs w:val="24"/>
          <w:rtl/>
        </w:rPr>
        <w:t>میانگین</w:t>
      </w:r>
      <w:r w:rsidRPr="00C856F3">
        <w:rPr>
          <w:rFonts w:ascii="Arial" w:eastAsia="Arial" w:hAnsi="Arial" w:cs="B Mitra"/>
          <w:sz w:val="24"/>
          <w:szCs w:val="24"/>
        </w:rPr>
        <w:t xml:space="preserve"> </w:t>
      </w:r>
      <w:r w:rsidRPr="00C856F3">
        <w:rPr>
          <w:rFonts w:ascii="Arial" w:eastAsia="Arial" w:hAnsi="Arial" w:cs="B Mitra"/>
          <w:sz w:val="24"/>
          <w:szCs w:val="24"/>
          <w:rtl/>
        </w:rPr>
        <w:t>امتیاز</w:t>
      </w:r>
      <w:r w:rsidRPr="00C856F3">
        <w:rPr>
          <w:rFonts w:ascii="Arial" w:eastAsia="Arial" w:hAnsi="Arial" w:cs="B Mitra"/>
          <w:sz w:val="24"/>
          <w:szCs w:val="24"/>
        </w:rPr>
        <w:t xml:space="preserve"> </w:t>
      </w:r>
      <w:r w:rsidRPr="00C856F3">
        <w:rPr>
          <w:rFonts w:ascii="Arial" w:eastAsia="Arial" w:hAnsi="Arial" w:cs="B Mitra"/>
          <w:sz w:val="24"/>
          <w:szCs w:val="24"/>
          <w:rtl/>
        </w:rPr>
        <w:t>پرسشنامه</w:t>
      </w:r>
      <w:r w:rsidRPr="00C856F3">
        <w:rPr>
          <w:rFonts w:ascii="Arial" w:eastAsia="Arial" w:hAnsi="Arial" w:cs="B Mitra"/>
          <w:sz w:val="24"/>
          <w:szCs w:val="24"/>
        </w:rPr>
        <w:t xml:space="preserve"> </w:t>
      </w:r>
      <w:r w:rsidRPr="00C856F3">
        <w:rPr>
          <w:rFonts w:ascii="Arial" w:eastAsia="Arial" w:hAnsi="Arial" w:cs="B Mitra"/>
          <w:sz w:val="24"/>
          <w:szCs w:val="24"/>
          <w:rtl/>
        </w:rPr>
        <w:t>پس</w:t>
      </w:r>
      <w:r w:rsidRPr="00C856F3">
        <w:rPr>
          <w:rFonts w:ascii="Arial" w:eastAsia="Arial" w:hAnsi="Arial" w:cs="B Mitra"/>
          <w:sz w:val="24"/>
          <w:szCs w:val="24"/>
        </w:rPr>
        <w:t xml:space="preserve"> </w:t>
      </w:r>
      <w:r w:rsidRPr="00C856F3">
        <w:rPr>
          <w:rFonts w:ascii="Arial" w:eastAsia="Arial" w:hAnsi="Arial" w:cs="B Mitra"/>
          <w:sz w:val="24"/>
          <w:szCs w:val="24"/>
          <w:rtl/>
        </w:rPr>
        <w:t>از</w:t>
      </w:r>
      <w:r w:rsidRPr="00C856F3">
        <w:rPr>
          <w:rFonts w:ascii="Arial" w:eastAsia="Arial" w:hAnsi="Arial" w:cs="B Mitra"/>
          <w:sz w:val="24"/>
          <w:szCs w:val="24"/>
        </w:rPr>
        <w:t xml:space="preserve"> </w:t>
      </w:r>
      <w:r w:rsidRPr="00C856F3">
        <w:rPr>
          <w:rFonts w:ascii="Arial" w:eastAsia="Arial" w:hAnsi="Arial" w:cs="B Mitra"/>
          <w:sz w:val="24"/>
          <w:szCs w:val="24"/>
          <w:rtl/>
        </w:rPr>
        <w:t>اینکه</w:t>
      </w:r>
      <w:r w:rsidRPr="00C856F3">
        <w:rPr>
          <w:rFonts w:ascii="Arial" w:eastAsia="Arial" w:hAnsi="Arial" w:cs="B Mitra"/>
          <w:sz w:val="24"/>
          <w:szCs w:val="24"/>
        </w:rPr>
        <w:t xml:space="preserve"> </w:t>
      </w:r>
      <w:r w:rsidRPr="00C856F3">
        <w:rPr>
          <w:rFonts w:ascii="Arial" w:eastAsia="Arial" w:hAnsi="Arial" w:cs="B Mitra"/>
          <w:sz w:val="24"/>
          <w:szCs w:val="24"/>
          <w:rtl/>
        </w:rPr>
        <w:t>افراد</w:t>
      </w:r>
      <w:r w:rsidRPr="00C856F3">
        <w:rPr>
          <w:rFonts w:ascii="Arial" w:eastAsia="Arial" w:hAnsi="Arial" w:cs="B Mitra"/>
          <w:sz w:val="24"/>
          <w:szCs w:val="24"/>
        </w:rPr>
        <w:t xml:space="preserve"> </w:t>
      </w:r>
      <w:r w:rsidRPr="00C856F3">
        <w:rPr>
          <w:rFonts w:ascii="Arial" w:eastAsia="Arial" w:hAnsi="Arial" w:cs="B Mitra"/>
          <w:sz w:val="24"/>
          <w:szCs w:val="24"/>
          <w:rtl/>
        </w:rPr>
        <w:t>در</w:t>
      </w:r>
      <w:r w:rsidRPr="00C856F3">
        <w:rPr>
          <w:rFonts w:ascii="Arial" w:eastAsia="Arial" w:hAnsi="Arial" w:cs="B Mitra"/>
          <w:sz w:val="24"/>
          <w:szCs w:val="24"/>
        </w:rPr>
        <w:t xml:space="preserve"> </w:t>
      </w:r>
      <w:r w:rsidRPr="00C856F3">
        <w:rPr>
          <w:rFonts w:ascii="Arial" w:eastAsia="Arial" w:hAnsi="Arial" w:cs="B Mitra"/>
          <w:sz w:val="24"/>
          <w:szCs w:val="24"/>
          <w:rtl/>
        </w:rPr>
        <w:t>بازی</w:t>
      </w:r>
      <w:r w:rsidRPr="00C856F3">
        <w:rPr>
          <w:rFonts w:ascii="Arial" w:eastAsia="Arial" w:hAnsi="Arial" w:cs="B Mitra"/>
          <w:sz w:val="24"/>
          <w:szCs w:val="24"/>
        </w:rPr>
        <w:t xml:space="preserve"> </w:t>
      </w:r>
      <w:r w:rsidRPr="00C856F3">
        <w:rPr>
          <w:rFonts w:ascii="Arial" w:eastAsia="Arial" w:hAnsi="Arial" w:cs="B Mitra"/>
          <w:sz w:val="24"/>
          <w:szCs w:val="24"/>
          <w:rtl/>
        </w:rPr>
        <w:t>شرکت</w:t>
      </w:r>
      <w:r w:rsidRPr="00C856F3">
        <w:rPr>
          <w:rFonts w:ascii="Arial" w:eastAsia="Arial" w:hAnsi="Arial" w:cs="B Mitra"/>
          <w:sz w:val="24"/>
          <w:szCs w:val="24"/>
        </w:rPr>
        <w:t xml:space="preserve"> </w:t>
      </w:r>
      <w:r w:rsidRPr="00C856F3">
        <w:rPr>
          <w:rFonts w:ascii="Arial" w:eastAsia="Arial" w:hAnsi="Arial" w:cs="B Mitra"/>
          <w:sz w:val="24"/>
          <w:szCs w:val="24"/>
          <w:rtl/>
        </w:rPr>
        <w:t>کردند</w:t>
      </w:r>
      <w:r w:rsidRPr="00C856F3">
        <w:rPr>
          <w:rFonts w:ascii="Arial" w:eastAsia="Arial" w:hAnsi="Arial" w:cs="B Mitra"/>
          <w:sz w:val="24"/>
          <w:szCs w:val="24"/>
        </w:rPr>
        <w:t xml:space="preserve"> </w:t>
      </w:r>
      <w:r w:rsidRPr="00C856F3">
        <w:rPr>
          <w:rFonts w:ascii="Arial" w:eastAsia="Arial" w:hAnsi="Arial" w:cs="B Mitra"/>
          <w:sz w:val="24"/>
          <w:szCs w:val="24"/>
          <w:rtl/>
        </w:rPr>
        <w:t>کاهش</w:t>
      </w:r>
      <w:r w:rsidRPr="00C856F3">
        <w:rPr>
          <w:rFonts w:ascii="Arial" w:eastAsia="Arial" w:hAnsi="Arial" w:cs="B Mitra"/>
          <w:sz w:val="24"/>
          <w:szCs w:val="24"/>
        </w:rPr>
        <w:t xml:space="preserve"> </w:t>
      </w:r>
      <w:r w:rsidRPr="00C856F3">
        <w:rPr>
          <w:rFonts w:ascii="Arial" w:eastAsia="Arial" w:hAnsi="Arial" w:cs="B Mitra"/>
          <w:sz w:val="24"/>
          <w:szCs w:val="24"/>
          <w:rtl/>
        </w:rPr>
        <w:t>پیدا</w:t>
      </w:r>
      <w:r w:rsidRPr="00C856F3">
        <w:rPr>
          <w:rFonts w:ascii="Arial" w:eastAsia="Arial" w:hAnsi="Arial" w:cs="B Mitra"/>
          <w:sz w:val="24"/>
          <w:szCs w:val="24"/>
        </w:rPr>
        <w:t xml:space="preserve"> </w:t>
      </w:r>
      <w:r w:rsidRPr="00C856F3">
        <w:rPr>
          <w:rFonts w:ascii="Arial" w:eastAsia="Arial" w:hAnsi="Arial" w:cs="B Mitra"/>
          <w:sz w:val="24"/>
          <w:szCs w:val="24"/>
          <w:rtl/>
        </w:rPr>
        <w:t>کرد</w:t>
      </w:r>
      <w:r w:rsidRPr="00C856F3">
        <w:rPr>
          <w:rFonts w:ascii="Arial" w:eastAsia="Arial" w:hAnsi="Arial" w:cs="B Mitra"/>
          <w:sz w:val="24"/>
          <w:szCs w:val="24"/>
        </w:rPr>
        <w:t xml:space="preserve">. </w:t>
      </w:r>
      <w:r w:rsidRPr="00C856F3">
        <w:rPr>
          <w:rFonts w:ascii="Arial" w:eastAsia="Arial" w:hAnsi="Arial" w:cs="B Mitra"/>
          <w:sz w:val="24"/>
          <w:szCs w:val="24"/>
          <w:rtl/>
        </w:rPr>
        <w:t>که</w:t>
      </w:r>
      <w:r w:rsidRPr="00C856F3">
        <w:rPr>
          <w:rFonts w:ascii="Arial" w:eastAsia="Arial" w:hAnsi="Arial" w:cs="B Mitra"/>
          <w:sz w:val="24"/>
          <w:szCs w:val="24"/>
        </w:rPr>
        <w:t xml:space="preserve"> </w:t>
      </w:r>
      <w:r w:rsidRPr="00C856F3">
        <w:rPr>
          <w:rFonts w:ascii="Arial" w:eastAsia="Arial" w:hAnsi="Arial" w:cs="B Mitra"/>
          <w:sz w:val="24"/>
          <w:szCs w:val="24"/>
          <w:rtl/>
        </w:rPr>
        <w:t>نشان</w:t>
      </w:r>
      <w:r w:rsidRPr="00C856F3">
        <w:rPr>
          <w:rFonts w:ascii="Arial" w:eastAsia="Arial" w:hAnsi="Arial" w:cs="B Mitra"/>
          <w:sz w:val="24"/>
          <w:szCs w:val="24"/>
        </w:rPr>
        <w:t xml:space="preserve"> </w:t>
      </w:r>
      <w:r w:rsidRPr="00C856F3">
        <w:rPr>
          <w:rFonts w:ascii="Arial" w:eastAsia="Arial" w:hAnsi="Arial" w:cs="B Mitra"/>
          <w:sz w:val="24"/>
          <w:szCs w:val="24"/>
          <w:rtl/>
        </w:rPr>
        <w:t>دهنده</w:t>
      </w:r>
      <w:r w:rsidRPr="00C856F3">
        <w:rPr>
          <w:rFonts w:ascii="Arial" w:eastAsia="Arial" w:hAnsi="Arial" w:cs="B Mitra"/>
          <w:sz w:val="24"/>
          <w:szCs w:val="24"/>
        </w:rPr>
        <w:t xml:space="preserve"> </w:t>
      </w:r>
      <w:r w:rsidRPr="00C856F3">
        <w:rPr>
          <w:rFonts w:ascii="Arial" w:eastAsia="Arial" w:hAnsi="Arial" w:cs="B Mitra"/>
          <w:sz w:val="24"/>
          <w:szCs w:val="24"/>
          <w:rtl/>
        </w:rPr>
        <w:t>ی</w:t>
      </w:r>
      <w:r w:rsidRPr="00C856F3">
        <w:rPr>
          <w:rFonts w:ascii="Arial" w:eastAsia="Arial" w:hAnsi="Arial" w:cs="B Mitra"/>
          <w:sz w:val="24"/>
          <w:szCs w:val="24"/>
        </w:rPr>
        <w:t xml:space="preserve"> </w:t>
      </w:r>
      <w:r w:rsidRPr="00C856F3">
        <w:rPr>
          <w:rFonts w:ascii="Arial" w:eastAsia="Arial" w:hAnsi="Arial" w:cs="B Mitra"/>
          <w:sz w:val="24"/>
          <w:szCs w:val="24"/>
          <w:rtl/>
        </w:rPr>
        <w:t>این</w:t>
      </w:r>
      <w:r w:rsidRPr="00C856F3">
        <w:rPr>
          <w:rFonts w:ascii="Arial" w:eastAsia="Arial" w:hAnsi="Arial" w:cs="B Mitra"/>
          <w:sz w:val="24"/>
          <w:szCs w:val="24"/>
        </w:rPr>
        <w:t xml:space="preserve"> </w:t>
      </w:r>
      <w:r w:rsidRPr="00C856F3">
        <w:rPr>
          <w:rFonts w:ascii="Arial" w:eastAsia="Arial" w:hAnsi="Arial" w:cs="B Mitra"/>
          <w:sz w:val="24"/>
          <w:szCs w:val="24"/>
          <w:rtl/>
        </w:rPr>
        <w:t>است</w:t>
      </w:r>
      <w:r w:rsidRPr="00C856F3">
        <w:rPr>
          <w:rFonts w:ascii="Arial" w:eastAsia="Arial" w:hAnsi="Arial" w:cs="B Mitra"/>
          <w:sz w:val="24"/>
          <w:szCs w:val="24"/>
        </w:rPr>
        <w:t xml:space="preserve"> </w:t>
      </w:r>
      <w:r w:rsidRPr="00C856F3">
        <w:rPr>
          <w:rFonts w:ascii="Arial" w:eastAsia="Arial" w:hAnsi="Arial" w:cs="B Mitra"/>
          <w:sz w:val="24"/>
          <w:szCs w:val="24"/>
          <w:rtl/>
        </w:rPr>
        <w:t>که</w:t>
      </w:r>
      <w:r w:rsidRPr="00C856F3">
        <w:rPr>
          <w:rFonts w:ascii="Arial" w:eastAsia="Arial" w:hAnsi="Arial" w:cs="B Mitra"/>
          <w:sz w:val="24"/>
          <w:szCs w:val="24"/>
        </w:rPr>
        <w:t xml:space="preserve"> </w:t>
      </w:r>
      <w:r w:rsidRPr="00C856F3">
        <w:rPr>
          <w:rFonts w:ascii="Arial" w:eastAsia="Arial" w:hAnsi="Arial" w:cs="B Mitra"/>
          <w:sz w:val="24"/>
          <w:szCs w:val="24"/>
          <w:rtl/>
        </w:rPr>
        <w:t>آن</w:t>
      </w:r>
      <w:r w:rsidRPr="00C856F3">
        <w:rPr>
          <w:rFonts w:ascii="Arial" w:eastAsia="Arial" w:hAnsi="Arial" w:cs="B Mitra"/>
          <w:sz w:val="24"/>
          <w:szCs w:val="24"/>
        </w:rPr>
        <w:t xml:space="preserve"> </w:t>
      </w:r>
      <w:r w:rsidRPr="00C856F3">
        <w:rPr>
          <w:rFonts w:ascii="Arial" w:eastAsia="Arial" w:hAnsi="Arial" w:cs="B Mitra"/>
          <w:sz w:val="24"/>
          <w:szCs w:val="24"/>
          <w:rtl/>
        </w:rPr>
        <w:t>ها</w:t>
      </w:r>
      <w:r w:rsidRPr="00C856F3">
        <w:rPr>
          <w:rFonts w:ascii="Arial" w:eastAsia="Arial" w:hAnsi="Arial" w:cs="B Mitra"/>
          <w:sz w:val="24"/>
          <w:szCs w:val="24"/>
        </w:rPr>
        <w:t xml:space="preserve"> </w:t>
      </w:r>
      <w:r w:rsidRPr="00C856F3">
        <w:rPr>
          <w:rFonts w:ascii="Arial" w:eastAsia="Arial" w:hAnsi="Arial" w:cs="B Mitra"/>
          <w:sz w:val="24"/>
          <w:szCs w:val="24"/>
          <w:rtl/>
        </w:rPr>
        <w:t>فهمیدند</w:t>
      </w:r>
      <w:r w:rsidRPr="00C856F3">
        <w:rPr>
          <w:rFonts w:ascii="Arial" w:eastAsia="Arial" w:hAnsi="Arial" w:cs="B Mitra"/>
          <w:sz w:val="24"/>
          <w:szCs w:val="24"/>
        </w:rPr>
        <w:t xml:space="preserve"> </w:t>
      </w:r>
      <w:r w:rsidRPr="00C856F3">
        <w:rPr>
          <w:rFonts w:ascii="Arial" w:eastAsia="Arial" w:hAnsi="Arial" w:cs="B Mitra"/>
          <w:sz w:val="24"/>
          <w:szCs w:val="24"/>
          <w:rtl/>
        </w:rPr>
        <w:t>که</w:t>
      </w:r>
      <w:r w:rsidRPr="00C856F3">
        <w:rPr>
          <w:rFonts w:ascii="Arial" w:eastAsia="Arial" w:hAnsi="Arial" w:cs="B Mitra"/>
          <w:sz w:val="24"/>
          <w:szCs w:val="24"/>
        </w:rPr>
        <w:t xml:space="preserve">  </w:t>
      </w:r>
      <w:r w:rsidRPr="00C856F3">
        <w:rPr>
          <w:rFonts w:ascii="Arial" w:eastAsia="Arial" w:hAnsi="Arial" w:cs="B Mitra"/>
          <w:sz w:val="24"/>
          <w:szCs w:val="24"/>
          <w:rtl/>
        </w:rPr>
        <w:t>عادت</w:t>
      </w:r>
      <w:r w:rsidRPr="00C856F3">
        <w:rPr>
          <w:rFonts w:ascii="Arial" w:eastAsia="Arial" w:hAnsi="Arial" w:cs="B Mitra"/>
          <w:sz w:val="24"/>
          <w:szCs w:val="24"/>
        </w:rPr>
        <w:t xml:space="preserve"> </w:t>
      </w:r>
      <w:r w:rsidRPr="00C856F3">
        <w:rPr>
          <w:rFonts w:ascii="Arial" w:eastAsia="Arial" w:hAnsi="Arial" w:cs="B Mitra"/>
          <w:sz w:val="24"/>
          <w:szCs w:val="24"/>
          <w:rtl/>
        </w:rPr>
        <w:t>های</w:t>
      </w:r>
      <w:r w:rsidRPr="00C856F3">
        <w:rPr>
          <w:rFonts w:ascii="Arial" w:eastAsia="Arial" w:hAnsi="Arial" w:cs="B Mitra"/>
          <w:sz w:val="24"/>
          <w:szCs w:val="24"/>
        </w:rPr>
        <w:t xml:space="preserve"> </w:t>
      </w:r>
      <w:r w:rsidRPr="00C856F3">
        <w:rPr>
          <w:rFonts w:ascii="Arial" w:eastAsia="Arial" w:hAnsi="Arial" w:cs="B Mitra"/>
          <w:sz w:val="24"/>
          <w:szCs w:val="24"/>
          <w:rtl/>
        </w:rPr>
        <w:t>منفی</w:t>
      </w:r>
      <w:r w:rsidRPr="00C856F3">
        <w:rPr>
          <w:rFonts w:ascii="Arial" w:eastAsia="Arial" w:hAnsi="Arial" w:cs="B Mitra"/>
          <w:sz w:val="24"/>
          <w:szCs w:val="24"/>
        </w:rPr>
        <w:t xml:space="preserve"> </w:t>
      </w:r>
      <w:r w:rsidRPr="00C856F3">
        <w:rPr>
          <w:rFonts w:ascii="Arial" w:eastAsia="Arial" w:hAnsi="Arial" w:cs="B Mitra"/>
          <w:sz w:val="24"/>
          <w:szCs w:val="24"/>
          <w:rtl/>
        </w:rPr>
        <w:t>با</w:t>
      </w:r>
      <w:r w:rsidRPr="00C856F3">
        <w:rPr>
          <w:rFonts w:ascii="Arial" w:eastAsia="Arial" w:hAnsi="Arial" w:cs="B Mitra"/>
          <w:sz w:val="24"/>
          <w:szCs w:val="24"/>
        </w:rPr>
        <w:t xml:space="preserve"> </w:t>
      </w:r>
      <w:r w:rsidRPr="00C856F3">
        <w:rPr>
          <w:rFonts w:ascii="Arial" w:eastAsia="Arial" w:hAnsi="Arial" w:cs="B Mitra"/>
          <w:sz w:val="24"/>
          <w:szCs w:val="24"/>
          <w:rtl/>
        </w:rPr>
        <w:t>سیگار</w:t>
      </w:r>
      <w:r w:rsidRPr="00C856F3">
        <w:rPr>
          <w:rFonts w:ascii="Arial" w:eastAsia="Arial" w:hAnsi="Arial" w:cs="B Mitra"/>
          <w:sz w:val="24"/>
          <w:szCs w:val="24"/>
        </w:rPr>
        <w:t xml:space="preserve"> </w:t>
      </w:r>
      <w:r w:rsidRPr="00C856F3">
        <w:rPr>
          <w:rFonts w:ascii="Arial" w:eastAsia="Arial" w:hAnsi="Arial" w:cs="B Mitra"/>
          <w:sz w:val="24"/>
          <w:szCs w:val="24"/>
          <w:rtl/>
        </w:rPr>
        <w:t>کشیدن</w:t>
      </w:r>
      <w:r w:rsidRPr="00C856F3">
        <w:rPr>
          <w:rFonts w:ascii="Arial" w:eastAsia="Arial" w:hAnsi="Arial" w:cs="B Mitra"/>
          <w:sz w:val="24"/>
          <w:szCs w:val="24"/>
        </w:rPr>
        <w:t xml:space="preserve"> </w:t>
      </w:r>
      <w:r w:rsidRPr="00C856F3">
        <w:rPr>
          <w:rFonts w:ascii="Arial" w:eastAsia="Arial" w:hAnsi="Arial" w:cs="B Mitra"/>
          <w:sz w:val="24"/>
          <w:szCs w:val="24"/>
          <w:rtl/>
        </w:rPr>
        <w:t>نسبت</w:t>
      </w:r>
      <w:r w:rsidRPr="00C856F3">
        <w:rPr>
          <w:rFonts w:ascii="Arial" w:eastAsia="Arial" w:hAnsi="Arial" w:cs="B Mitra"/>
          <w:sz w:val="24"/>
          <w:szCs w:val="24"/>
        </w:rPr>
        <w:t xml:space="preserve"> </w:t>
      </w:r>
      <w:r w:rsidRPr="00C856F3">
        <w:rPr>
          <w:rFonts w:ascii="Arial" w:eastAsia="Arial" w:hAnsi="Arial" w:cs="B Mitra"/>
          <w:sz w:val="24"/>
          <w:szCs w:val="24"/>
          <w:rtl/>
        </w:rPr>
        <w:t>دارد</w:t>
      </w:r>
      <w:r w:rsidRPr="00C856F3">
        <w:rPr>
          <w:rFonts w:ascii="Arial" w:eastAsia="Arial" w:hAnsi="Arial" w:cs="B Mitra"/>
          <w:sz w:val="24"/>
          <w:szCs w:val="24"/>
        </w:rPr>
        <w:t xml:space="preserve"> </w:t>
      </w:r>
      <w:r w:rsidRPr="00C856F3">
        <w:rPr>
          <w:rFonts w:ascii="Arial" w:eastAsia="Arial" w:hAnsi="Arial" w:cs="B Mitra"/>
          <w:sz w:val="24"/>
          <w:szCs w:val="24"/>
          <w:rtl/>
        </w:rPr>
        <w:t>و</w:t>
      </w:r>
      <w:r w:rsidRPr="00C856F3">
        <w:rPr>
          <w:rFonts w:ascii="Arial" w:eastAsia="Arial" w:hAnsi="Arial" w:cs="B Mitra"/>
          <w:sz w:val="24"/>
          <w:szCs w:val="24"/>
        </w:rPr>
        <w:t xml:space="preserve"> </w:t>
      </w:r>
      <w:r w:rsidRPr="00C856F3">
        <w:rPr>
          <w:rFonts w:ascii="Arial" w:eastAsia="Arial" w:hAnsi="Arial" w:cs="B Mitra"/>
          <w:sz w:val="24"/>
          <w:szCs w:val="24"/>
          <w:rtl/>
        </w:rPr>
        <w:t>تصمیم</w:t>
      </w:r>
      <w:r w:rsidRPr="00C856F3">
        <w:rPr>
          <w:rFonts w:ascii="Arial" w:eastAsia="Arial" w:hAnsi="Arial" w:cs="B Mitra"/>
          <w:sz w:val="24"/>
          <w:szCs w:val="24"/>
        </w:rPr>
        <w:t xml:space="preserve"> </w:t>
      </w:r>
      <w:r w:rsidRPr="00C856F3">
        <w:rPr>
          <w:rFonts w:ascii="Arial" w:eastAsia="Arial" w:hAnsi="Arial" w:cs="B Mitra"/>
          <w:sz w:val="24"/>
          <w:szCs w:val="24"/>
          <w:rtl/>
        </w:rPr>
        <w:t>گرفتند</w:t>
      </w:r>
      <w:r w:rsidRPr="00C856F3">
        <w:rPr>
          <w:rFonts w:ascii="Arial" w:eastAsia="Arial" w:hAnsi="Arial" w:cs="B Mitra"/>
          <w:sz w:val="24"/>
          <w:szCs w:val="24"/>
        </w:rPr>
        <w:t xml:space="preserve"> </w:t>
      </w:r>
      <w:r w:rsidRPr="00C856F3">
        <w:rPr>
          <w:rFonts w:ascii="Arial" w:eastAsia="Arial" w:hAnsi="Arial" w:cs="B Mitra"/>
          <w:sz w:val="24"/>
          <w:szCs w:val="24"/>
          <w:rtl/>
        </w:rPr>
        <w:t>که</w:t>
      </w:r>
      <w:r w:rsidRPr="00C856F3">
        <w:rPr>
          <w:rFonts w:ascii="Arial" w:eastAsia="Arial" w:hAnsi="Arial" w:cs="B Mitra"/>
          <w:sz w:val="24"/>
          <w:szCs w:val="24"/>
        </w:rPr>
        <w:t xml:space="preserve"> </w:t>
      </w:r>
      <w:r w:rsidRPr="00C856F3">
        <w:rPr>
          <w:rFonts w:ascii="Arial" w:eastAsia="Arial" w:hAnsi="Arial" w:cs="B Mitra"/>
          <w:sz w:val="24"/>
          <w:szCs w:val="24"/>
          <w:rtl/>
        </w:rPr>
        <w:t>در</w:t>
      </w:r>
      <w:r w:rsidRPr="00C856F3">
        <w:rPr>
          <w:rFonts w:ascii="Arial" w:eastAsia="Arial" w:hAnsi="Arial" w:cs="B Mitra"/>
          <w:sz w:val="24"/>
          <w:szCs w:val="24"/>
        </w:rPr>
        <w:t xml:space="preserve"> </w:t>
      </w:r>
      <w:r w:rsidRPr="00C856F3">
        <w:rPr>
          <w:rFonts w:ascii="Arial" w:eastAsia="Arial" w:hAnsi="Arial" w:cs="B Mitra"/>
          <w:sz w:val="24"/>
          <w:szCs w:val="24"/>
          <w:rtl/>
        </w:rPr>
        <w:t>فعالیت</w:t>
      </w:r>
      <w:r w:rsidRPr="00C856F3">
        <w:rPr>
          <w:rFonts w:ascii="Arial" w:eastAsia="Arial" w:hAnsi="Arial" w:cs="B Mitra"/>
          <w:sz w:val="24"/>
          <w:szCs w:val="24"/>
        </w:rPr>
        <w:t xml:space="preserve"> </w:t>
      </w:r>
      <w:r w:rsidRPr="00C856F3">
        <w:rPr>
          <w:rFonts w:ascii="Arial" w:eastAsia="Arial" w:hAnsi="Arial" w:cs="B Mitra"/>
          <w:sz w:val="24"/>
          <w:szCs w:val="24"/>
          <w:rtl/>
        </w:rPr>
        <w:t>هایی</w:t>
      </w:r>
      <w:r w:rsidRPr="00C856F3">
        <w:rPr>
          <w:rFonts w:ascii="Arial" w:eastAsia="Arial" w:hAnsi="Arial" w:cs="B Mitra"/>
          <w:sz w:val="24"/>
          <w:szCs w:val="24"/>
        </w:rPr>
        <w:t xml:space="preserve"> </w:t>
      </w:r>
      <w:r w:rsidRPr="00C856F3">
        <w:rPr>
          <w:rFonts w:ascii="Arial" w:eastAsia="Arial" w:hAnsi="Arial" w:cs="B Mitra"/>
          <w:sz w:val="24"/>
          <w:szCs w:val="24"/>
          <w:rtl/>
        </w:rPr>
        <w:t>که</w:t>
      </w:r>
      <w:r w:rsidRPr="00C856F3">
        <w:rPr>
          <w:rFonts w:ascii="Arial" w:eastAsia="Arial" w:hAnsi="Arial" w:cs="B Mitra"/>
          <w:sz w:val="24"/>
          <w:szCs w:val="24"/>
        </w:rPr>
        <w:t xml:space="preserve"> </w:t>
      </w:r>
      <w:r w:rsidRPr="00C856F3">
        <w:rPr>
          <w:rFonts w:ascii="Arial" w:eastAsia="Arial" w:hAnsi="Arial" w:cs="B Mitra"/>
          <w:sz w:val="24"/>
          <w:szCs w:val="24"/>
          <w:rtl/>
        </w:rPr>
        <w:t>میل</w:t>
      </w:r>
      <w:r w:rsidRPr="00C856F3">
        <w:rPr>
          <w:rFonts w:ascii="Arial" w:eastAsia="Arial" w:hAnsi="Arial" w:cs="B Mitra"/>
          <w:sz w:val="24"/>
          <w:szCs w:val="24"/>
        </w:rPr>
        <w:t xml:space="preserve"> </w:t>
      </w:r>
      <w:r w:rsidRPr="00C856F3">
        <w:rPr>
          <w:rFonts w:ascii="Arial" w:eastAsia="Arial" w:hAnsi="Arial" w:cs="B Mitra"/>
          <w:sz w:val="24"/>
          <w:szCs w:val="24"/>
          <w:rtl/>
        </w:rPr>
        <w:t>آن</w:t>
      </w:r>
      <w:r w:rsidRPr="00C856F3">
        <w:rPr>
          <w:rFonts w:ascii="Arial" w:eastAsia="Arial" w:hAnsi="Arial" w:cs="B Mitra"/>
          <w:sz w:val="24"/>
          <w:szCs w:val="24"/>
        </w:rPr>
        <w:t xml:space="preserve"> </w:t>
      </w:r>
      <w:r w:rsidRPr="00C856F3">
        <w:rPr>
          <w:rFonts w:ascii="Arial" w:eastAsia="Arial" w:hAnsi="Arial" w:cs="B Mitra"/>
          <w:sz w:val="24"/>
          <w:szCs w:val="24"/>
          <w:rtl/>
        </w:rPr>
        <w:t>ها</w:t>
      </w:r>
      <w:r w:rsidRPr="00C856F3">
        <w:rPr>
          <w:rFonts w:ascii="Arial" w:eastAsia="Arial" w:hAnsi="Arial" w:cs="B Mitra"/>
          <w:sz w:val="24"/>
          <w:szCs w:val="24"/>
        </w:rPr>
        <w:t xml:space="preserve"> </w:t>
      </w:r>
      <w:r w:rsidRPr="00C856F3">
        <w:rPr>
          <w:rFonts w:ascii="Arial" w:eastAsia="Arial" w:hAnsi="Arial" w:cs="B Mitra"/>
          <w:sz w:val="24"/>
          <w:szCs w:val="24"/>
          <w:rtl/>
        </w:rPr>
        <w:t>به</w:t>
      </w:r>
      <w:r w:rsidRPr="00C856F3">
        <w:rPr>
          <w:rFonts w:ascii="Arial" w:eastAsia="Arial" w:hAnsi="Arial" w:cs="B Mitra"/>
          <w:sz w:val="24"/>
          <w:szCs w:val="24"/>
        </w:rPr>
        <w:t xml:space="preserve"> </w:t>
      </w:r>
      <w:r w:rsidRPr="00C856F3">
        <w:rPr>
          <w:rFonts w:ascii="Arial" w:eastAsia="Arial" w:hAnsi="Arial" w:cs="B Mitra"/>
          <w:sz w:val="24"/>
          <w:szCs w:val="24"/>
          <w:rtl/>
        </w:rPr>
        <w:t>سیگار</w:t>
      </w:r>
      <w:r w:rsidRPr="00C856F3">
        <w:rPr>
          <w:rFonts w:ascii="Arial" w:eastAsia="Arial" w:hAnsi="Arial" w:cs="B Mitra"/>
          <w:sz w:val="24"/>
          <w:szCs w:val="24"/>
        </w:rPr>
        <w:t xml:space="preserve"> </w:t>
      </w:r>
      <w:r w:rsidRPr="00C856F3">
        <w:rPr>
          <w:rFonts w:ascii="Arial" w:eastAsia="Arial" w:hAnsi="Arial" w:cs="B Mitra"/>
          <w:sz w:val="24"/>
          <w:szCs w:val="24"/>
          <w:rtl/>
        </w:rPr>
        <w:t>را</w:t>
      </w:r>
      <w:r w:rsidRPr="00C856F3">
        <w:rPr>
          <w:rFonts w:ascii="Arial" w:eastAsia="Arial" w:hAnsi="Arial" w:cs="B Mitra"/>
          <w:sz w:val="24"/>
          <w:szCs w:val="24"/>
        </w:rPr>
        <w:t xml:space="preserve"> </w:t>
      </w:r>
      <w:r w:rsidRPr="00C856F3">
        <w:rPr>
          <w:rFonts w:ascii="Arial" w:eastAsia="Arial" w:hAnsi="Arial" w:cs="B Mitra"/>
          <w:sz w:val="24"/>
          <w:szCs w:val="24"/>
          <w:rtl/>
        </w:rPr>
        <w:t>افزایش</w:t>
      </w:r>
      <w:r w:rsidRPr="00C856F3">
        <w:rPr>
          <w:rFonts w:ascii="Arial" w:eastAsia="Arial" w:hAnsi="Arial" w:cs="B Mitra"/>
          <w:sz w:val="24"/>
          <w:szCs w:val="24"/>
        </w:rPr>
        <w:t xml:space="preserve"> </w:t>
      </w:r>
      <w:r w:rsidRPr="00C856F3">
        <w:rPr>
          <w:rFonts w:ascii="Arial" w:eastAsia="Arial" w:hAnsi="Arial" w:cs="B Mitra"/>
          <w:sz w:val="24"/>
          <w:szCs w:val="24"/>
          <w:rtl/>
        </w:rPr>
        <w:t>میدهد</w:t>
      </w:r>
      <w:r w:rsidRPr="00C856F3">
        <w:rPr>
          <w:rFonts w:ascii="Arial" w:eastAsia="Arial" w:hAnsi="Arial" w:cs="B Mitra"/>
          <w:sz w:val="24"/>
          <w:szCs w:val="24"/>
        </w:rPr>
        <w:t xml:space="preserve"> </w:t>
      </w:r>
      <w:r w:rsidRPr="00C856F3">
        <w:rPr>
          <w:rFonts w:ascii="Arial" w:eastAsia="Arial" w:hAnsi="Arial" w:cs="B Mitra"/>
          <w:sz w:val="24"/>
          <w:szCs w:val="24"/>
          <w:rtl/>
        </w:rPr>
        <w:t>تلاش</w:t>
      </w:r>
      <w:r w:rsidRPr="00C856F3">
        <w:rPr>
          <w:rFonts w:ascii="Arial" w:eastAsia="Arial" w:hAnsi="Arial" w:cs="B Mitra"/>
          <w:sz w:val="24"/>
          <w:szCs w:val="24"/>
        </w:rPr>
        <w:t xml:space="preserve"> </w:t>
      </w:r>
      <w:r w:rsidRPr="00C856F3">
        <w:rPr>
          <w:rFonts w:ascii="Arial" w:eastAsia="Arial" w:hAnsi="Arial" w:cs="B Mitra"/>
          <w:sz w:val="24"/>
          <w:szCs w:val="24"/>
          <w:rtl/>
        </w:rPr>
        <w:t>کمتری</w:t>
      </w:r>
      <w:r w:rsidRPr="00C856F3">
        <w:rPr>
          <w:rFonts w:ascii="Arial" w:eastAsia="Arial" w:hAnsi="Arial" w:cs="B Mitra"/>
          <w:sz w:val="24"/>
          <w:szCs w:val="24"/>
        </w:rPr>
        <w:t xml:space="preserve"> </w:t>
      </w:r>
      <w:r w:rsidRPr="00C856F3">
        <w:rPr>
          <w:rFonts w:ascii="Arial" w:eastAsia="Arial" w:hAnsi="Arial" w:cs="B Mitra"/>
          <w:sz w:val="24"/>
          <w:szCs w:val="24"/>
          <w:rtl/>
        </w:rPr>
        <w:t>بکنند</w:t>
      </w:r>
      <w:r w:rsidRPr="00C856F3">
        <w:rPr>
          <w:rFonts w:ascii="Arial" w:eastAsia="Arial" w:hAnsi="Arial" w:cs="B Mitra"/>
          <w:sz w:val="24"/>
          <w:szCs w:val="24"/>
        </w:rPr>
        <w:t>.</w:t>
      </w:r>
    </w:p>
    <w:tbl>
      <w:tblPr>
        <w:tblW w:w="0" w:type="auto"/>
        <w:tblInd w:w="50" w:type="dxa"/>
        <w:tblCellMar>
          <w:left w:w="10" w:type="dxa"/>
          <w:right w:w="10" w:type="dxa"/>
        </w:tblCellMar>
        <w:tblLook w:val="04A0"/>
      </w:tblPr>
      <w:tblGrid>
        <w:gridCol w:w="2585"/>
        <w:gridCol w:w="2827"/>
        <w:gridCol w:w="1651"/>
        <w:gridCol w:w="1658"/>
      </w:tblGrid>
      <w:tr w:rsidR="00FA5224" w:rsidRPr="00C856F3" w:rsidTr="009646EB">
        <w:trPr>
          <w:trHeight w:val="1"/>
        </w:trPr>
        <w:tc>
          <w:tcPr>
            <w:tcW w:w="2585"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vAlign w:val="center"/>
          </w:tcPr>
          <w:p w:rsidR="00FA5224" w:rsidRPr="00C856F3" w:rsidRDefault="00FA5224" w:rsidP="00C856F3">
            <w:pPr>
              <w:spacing w:after="0" w:line="240" w:lineRule="auto"/>
              <w:rPr>
                <w:rFonts w:ascii="Arial" w:eastAsia="Arial" w:hAnsi="Arial" w:cs="B Mitra"/>
                <w:sz w:val="24"/>
                <w:szCs w:val="24"/>
              </w:rPr>
            </w:pPr>
          </w:p>
        </w:tc>
        <w:tc>
          <w:tcPr>
            <w:tcW w:w="2827"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vAlign w:val="center"/>
          </w:tcPr>
          <w:p w:rsidR="00FA5224" w:rsidRPr="00C856F3" w:rsidRDefault="00FA5224" w:rsidP="00C856F3">
            <w:pPr>
              <w:spacing w:after="0" w:line="240" w:lineRule="auto"/>
              <w:rPr>
                <w:rFonts w:ascii="Times New Roman" w:eastAsia="Times New Roman" w:hAnsi="Times New Roman" w:cs="B Mitra"/>
                <w:sz w:val="24"/>
                <w:szCs w:val="24"/>
              </w:rPr>
            </w:pPr>
            <w:r w:rsidRPr="00C856F3">
              <w:rPr>
                <w:rFonts w:ascii="Times New Roman" w:eastAsia="Times New Roman" w:hAnsi="Times New Roman" w:cs="B Mitra"/>
                <w:sz w:val="24"/>
                <w:szCs w:val="24"/>
                <w:rtl/>
              </w:rPr>
              <w:t>میانگین</w:t>
            </w:r>
          </w:p>
          <w:p w:rsidR="00FA5224" w:rsidRPr="00C856F3" w:rsidRDefault="00FA5224" w:rsidP="00C856F3">
            <w:pPr>
              <w:spacing w:after="0" w:line="240" w:lineRule="auto"/>
              <w:rPr>
                <w:rFonts w:cs="B Mitra"/>
                <w:sz w:val="24"/>
                <w:szCs w:val="24"/>
              </w:rPr>
            </w:pPr>
          </w:p>
        </w:tc>
        <w:tc>
          <w:tcPr>
            <w:tcW w:w="1651"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vAlign w:val="center"/>
          </w:tcPr>
          <w:p w:rsidR="00FA5224" w:rsidRPr="00C856F3" w:rsidRDefault="00FA5224" w:rsidP="00C856F3">
            <w:pPr>
              <w:spacing w:after="0" w:line="240" w:lineRule="auto"/>
              <w:rPr>
                <w:rFonts w:cs="B Mitra"/>
                <w:sz w:val="24"/>
                <w:szCs w:val="24"/>
              </w:rPr>
            </w:pPr>
            <w:r w:rsidRPr="00C856F3">
              <w:rPr>
                <w:rFonts w:ascii="Times New Roman" w:eastAsia="Times New Roman" w:hAnsi="Times New Roman" w:cs="B Mitra"/>
                <w:sz w:val="24"/>
                <w:szCs w:val="24"/>
                <w:rtl/>
              </w:rPr>
              <w:t>گروه</w:t>
            </w:r>
          </w:p>
        </w:tc>
        <w:tc>
          <w:tcPr>
            <w:tcW w:w="1658"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vAlign w:val="center"/>
          </w:tcPr>
          <w:p w:rsidR="00FA5224" w:rsidRPr="00C856F3" w:rsidRDefault="00FA5224" w:rsidP="00C856F3">
            <w:pPr>
              <w:spacing w:after="0" w:line="240" w:lineRule="auto"/>
              <w:rPr>
                <w:rFonts w:cs="B Mitra"/>
                <w:sz w:val="24"/>
                <w:szCs w:val="24"/>
              </w:rPr>
            </w:pPr>
            <w:r w:rsidRPr="00C856F3">
              <w:rPr>
                <w:rFonts w:ascii="Times New Roman" w:eastAsia="Times New Roman" w:hAnsi="Times New Roman" w:cs="B Mitra"/>
                <w:sz w:val="24"/>
                <w:szCs w:val="24"/>
              </w:rPr>
              <w:t>SEM</w:t>
            </w:r>
          </w:p>
        </w:tc>
      </w:tr>
      <w:tr w:rsidR="00FA5224" w:rsidRPr="00C856F3" w:rsidTr="009646EB">
        <w:trPr>
          <w:trHeight w:val="1"/>
        </w:trPr>
        <w:tc>
          <w:tcPr>
            <w:tcW w:w="2585"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vAlign w:val="center"/>
          </w:tcPr>
          <w:p w:rsidR="00FA5224" w:rsidRPr="00C856F3" w:rsidRDefault="00FA5224" w:rsidP="00C856F3">
            <w:pPr>
              <w:spacing w:after="0" w:line="240" w:lineRule="auto"/>
              <w:rPr>
                <w:rFonts w:cs="B Mitra"/>
                <w:sz w:val="24"/>
                <w:szCs w:val="24"/>
              </w:rPr>
            </w:pPr>
            <w:r w:rsidRPr="00C856F3">
              <w:rPr>
                <w:rFonts w:ascii="Times New Roman" w:eastAsia="Times New Roman" w:hAnsi="Times New Roman" w:cs="B Mitra"/>
                <w:sz w:val="24"/>
                <w:szCs w:val="24"/>
                <w:rtl/>
              </w:rPr>
              <w:t>قبل</w:t>
            </w:r>
          </w:p>
        </w:tc>
        <w:tc>
          <w:tcPr>
            <w:tcW w:w="2827"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vAlign w:val="center"/>
          </w:tcPr>
          <w:p w:rsidR="00FA5224" w:rsidRPr="00C856F3" w:rsidRDefault="00FA5224" w:rsidP="00C856F3">
            <w:pPr>
              <w:spacing w:after="0" w:line="240" w:lineRule="auto"/>
              <w:rPr>
                <w:rFonts w:cs="B Mitra"/>
                <w:sz w:val="24"/>
                <w:szCs w:val="24"/>
              </w:rPr>
            </w:pPr>
            <w:r w:rsidRPr="00C856F3">
              <w:rPr>
                <w:rFonts w:ascii="Times New Roman" w:eastAsia="Times New Roman" w:hAnsi="Times New Roman" w:cs="B Mitra"/>
                <w:sz w:val="24"/>
                <w:szCs w:val="24"/>
              </w:rPr>
              <w:t>62</w:t>
            </w:r>
          </w:p>
        </w:tc>
        <w:tc>
          <w:tcPr>
            <w:tcW w:w="1651"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vAlign w:val="center"/>
          </w:tcPr>
          <w:p w:rsidR="00FA5224" w:rsidRPr="00C856F3" w:rsidRDefault="00FA5224" w:rsidP="00C856F3">
            <w:pPr>
              <w:spacing w:after="0" w:line="240" w:lineRule="auto"/>
              <w:rPr>
                <w:rFonts w:cs="B Mitra"/>
                <w:sz w:val="24"/>
                <w:szCs w:val="24"/>
              </w:rPr>
            </w:pPr>
            <w:r w:rsidRPr="00C856F3">
              <w:rPr>
                <w:rFonts w:ascii="Times New Roman" w:eastAsia="Times New Roman" w:hAnsi="Times New Roman" w:cs="B Mitra"/>
                <w:sz w:val="24"/>
                <w:szCs w:val="24"/>
              </w:rPr>
              <w:t>52-77</w:t>
            </w:r>
          </w:p>
        </w:tc>
        <w:tc>
          <w:tcPr>
            <w:tcW w:w="1658"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vAlign w:val="center"/>
          </w:tcPr>
          <w:p w:rsidR="00FA5224" w:rsidRPr="00C856F3" w:rsidRDefault="00FA5224" w:rsidP="00C856F3">
            <w:pPr>
              <w:spacing w:after="0" w:line="240" w:lineRule="auto"/>
              <w:rPr>
                <w:rFonts w:cs="B Mitra"/>
                <w:sz w:val="24"/>
                <w:szCs w:val="24"/>
              </w:rPr>
            </w:pPr>
            <w:r w:rsidRPr="00C856F3">
              <w:rPr>
                <w:rFonts w:ascii="Times New Roman" w:eastAsia="Times New Roman" w:hAnsi="Times New Roman" w:cs="B Mitra"/>
                <w:sz w:val="24"/>
                <w:szCs w:val="24"/>
              </w:rPr>
              <w:t>2.7</w:t>
            </w:r>
          </w:p>
        </w:tc>
      </w:tr>
      <w:tr w:rsidR="00FA5224" w:rsidRPr="00C856F3" w:rsidTr="009646EB">
        <w:trPr>
          <w:trHeight w:val="1"/>
        </w:trPr>
        <w:tc>
          <w:tcPr>
            <w:tcW w:w="2585"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vAlign w:val="center"/>
          </w:tcPr>
          <w:p w:rsidR="00FA5224" w:rsidRPr="00C856F3" w:rsidRDefault="00FA5224" w:rsidP="00C856F3">
            <w:pPr>
              <w:spacing w:after="0" w:line="240" w:lineRule="auto"/>
              <w:rPr>
                <w:rFonts w:cs="B Mitra"/>
                <w:sz w:val="24"/>
                <w:szCs w:val="24"/>
              </w:rPr>
            </w:pPr>
            <w:r w:rsidRPr="00C856F3">
              <w:rPr>
                <w:rFonts w:ascii="Times New Roman" w:eastAsia="Times New Roman" w:hAnsi="Times New Roman" w:cs="B Mitra"/>
                <w:sz w:val="24"/>
                <w:szCs w:val="24"/>
                <w:rtl/>
              </w:rPr>
              <w:t>بعد</w:t>
            </w:r>
          </w:p>
        </w:tc>
        <w:tc>
          <w:tcPr>
            <w:tcW w:w="2827"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vAlign w:val="center"/>
          </w:tcPr>
          <w:p w:rsidR="00FA5224" w:rsidRPr="00C856F3" w:rsidRDefault="00FA5224" w:rsidP="00C856F3">
            <w:pPr>
              <w:spacing w:after="0" w:line="240" w:lineRule="auto"/>
              <w:rPr>
                <w:rFonts w:cs="B Mitra"/>
                <w:sz w:val="24"/>
                <w:szCs w:val="24"/>
              </w:rPr>
            </w:pPr>
            <w:r w:rsidRPr="00C856F3">
              <w:rPr>
                <w:rFonts w:ascii="Times New Roman" w:eastAsia="Times New Roman" w:hAnsi="Times New Roman" w:cs="B Mitra"/>
                <w:sz w:val="24"/>
                <w:szCs w:val="24"/>
              </w:rPr>
              <w:t>49</w:t>
            </w:r>
          </w:p>
        </w:tc>
        <w:tc>
          <w:tcPr>
            <w:tcW w:w="1651"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vAlign w:val="center"/>
          </w:tcPr>
          <w:p w:rsidR="00FA5224" w:rsidRPr="00C856F3" w:rsidRDefault="00FA5224" w:rsidP="00C856F3">
            <w:pPr>
              <w:spacing w:after="0" w:line="240" w:lineRule="auto"/>
              <w:rPr>
                <w:rFonts w:cs="B Mitra"/>
                <w:sz w:val="24"/>
                <w:szCs w:val="24"/>
              </w:rPr>
            </w:pPr>
            <w:r w:rsidRPr="00C856F3">
              <w:rPr>
                <w:rFonts w:ascii="Times New Roman" w:eastAsia="Times New Roman" w:hAnsi="Times New Roman" w:cs="B Mitra"/>
                <w:sz w:val="24"/>
                <w:szCs w:val="24"/>
              </w:rPr>
              <w:t>40-56</w:t>
            </w:r>
          </w:p>
        </w:tc>
        <w:tc>
          <w:tcPr>
            <w:tcW w:w="1658"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vAlign w:val="center"/>
          </w:tcPr>
          <w:p w:rsidR="00FA5224" w:rsidRPr="00C856F3" w:rsidRDefault="00FA5224" w:rsidP="00C856F3">
            <w:pPr>
              <w:spacing w:after="0" w:line="240" w:lineRule="auto"/>
              <w:rPr>
                <w:rFonts w:cs="B Mitra"/>
                <w:sz w:val="24"/>
                <w:szCs w:val="24"/>
              </w:rPr>
            </w:pPr>
            <w:r w:rsidRPr="00C856F3">
              <w:rPr>
                <w:rFonts w:ascii="Times New Roman" w:eastAsia="Times New Roman" w:hAnsi="Times New Roman" w:cs="B Mitra"/>
                <w:sz w:val="24"/>
                <w:szCs w:val="24"/>
              </w:rPr>
              <w:t>1.65</w:t>
            </w:r>
          </w:p>
        </w:tc>
      </w:tr>
      <w:tr w:rsidR="00FA5224" w:rsidRPr="00C856F3" w:rsidTr="009646EB">
        <w:trPr>
          <w:trHeight w:val="1"/>
        </w:trPr>
        <w:tc>
          <w:tcPr>
            <w:tcW w:w="2585"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vAlign w:val="center"/>
          </w:tcPr>
          <w:p w:rsidR="00FA5224" w:rsidRPr="00C856F3" w:rsidRDefault="00FA5224" w:rsidP="00C856F3">
            <w:pPr>
              <w:spacing w:after="0" w:line="240" w:lineRule="auto"/>
              <w:rPr>
                <w:rFonts w:ascii="Arial" w:eastAsia="Arial" w:hAnsi="Arial" w:cs="B Mitra"/>
                <w:sz w:val="24"/>
                <w:szCs w:val="24"/>
              </w:rPr>
            </w:pPr>
          </w:p>
        </w:tc>
        <w:tc>
          <w:tcPr>
            <w:tcW w:w="6136" w:type="dxa"/>
            <w:gridSpan w:val="3"/>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vAlign w:val="center"/>
          </w:tcPr>
          <w:p w:rsidR="00FA5224" w:rsidRPr="00C856F3" w:rsidRDefault="00FA5224" w:rsidP="00C856F3">
            <w:pPr>
              <w:spacing w:after="0" w:line="240" w:lineRule="auto"/>
              <w:rPr>
                <w:rFonts w:cs="B Mitra"/>
                <w:sz w:val="24"/>
                <w:szCs w:val="24"/>
              </w:rPr>
            </w:pPr>
            <w:r w:rsidRPr="00C856F3">
              <w:rPr>
                <w:rFonts w:ascii="Times New Roman" w:eastAsia="Times New Roman" w:hAnsi="Times New Roman" w:cs="B Mitra"/>
                <w:sz w:val="24"/>
                <w:szCs w:val="24"/>
                <w:rtl/>
              </w:rPr>
              <w:t>جمع قبل و بعد</w:t>
            </w:r>
          </w:p>
        </w:tc>
      </w:tr>
      <w:tr w:rsidR="00FA5224" w:rsidRPr="00C856F3" w:rsidTr="009646EB">
        <w:trPr>
          <w:trHeight w:val="1"/>
        </w:trPr>
        <w:tc>
          <w:tcPr>
            <w:tcW w:w="2585"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vAlign w:val="center"/>
          </w:tcPr>
          <w:p w:rsidR="00FA5224" w:rsidRPr="00C856F3" w:rsidRDefault="00FA5224" w:rsidP="00C856F3">
            <w:pPr>
              <w:spacing w:after="0" w:line="240" w:lineRule="auto"/>
              <w:rPr>
                <w:rFonts w:cs="B Mitra"/>
                <w:sz w:val="24"/>
                <w:szCs w:val="24"/>
              </w:rPr>
            </w:pPr>
            <w:r w:rsidRPr="00C856F3">
              <w:rPr>
                <w:rFonts w:ascii="Times New Roman" w:eastAsia="Times New Roman" w:hAnsi="Times New Roman" w:cs="B Mitra"/>
                <w:sz w:val="24"/>
                <w:szCs w:val="24"/>
              </w:rPr>
              <w:t>Z</w:t>
            </w:r>
          </w:p>
        </w:tc>
        <w:tc>
          <w:tcPr>
            <w:tcW w:w="6136" w:type="dxa"/>
            <w:gridSpan w:val="3"/>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vAlign w:val="center"/>
          </w:tcPr>
          <w:p w:rsidR="00FA5224" w:rsidRPr="00C856F3" w:rsidRDefault="00FA5224" w:rsidP="00C856F3">
            <w:pPr>
              <w:spacing w:after="0" w:line="240" w:lineRule="auto"/>
              <w:rPr>
                <w:rFonts w:cs="B Mitra"/>
                <w:sz w:val="24"/>
                <w:szCs w:val="24"/>
              </w:rPr>
            </w:pPr>
            <w:r w:rsidRPr="00C856F3">
              <w:rPr>
                <w:rFonts w:ascii="Times New Roman" w:eastAsia="Times New Roman" w:hAnsi="Times New Roman" w:cs="B Mitra"/>
                <w:sz w:val="24"/>
                <w:szCs w:val="24"/>
              </w:rPr>
              <w:t>-2.6668</w:t>
            </w:r>
          </w:p>
        </w:tc>
      </w:tr>
      <w:tr w:rsidR="00FA5224" w:rsidRPr="00C856F3" w:rsidTr="009646EB">
        <w:trPr>
          <w:trHeight w:val="1"/>
        </w:trPr>
        <w:tc>
          <w:tcPr>
            <w:tcW w:w="2585"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vAlign w:val="center"/>
          </w:tcPr>
          <w:p w:rsidR="00FA5224" w:rsidRPr="00C856F3" w:rsidRDefault="00FA5224" w:rsidP="00C856F3">
            <w:pPr>
              <w:spacing w:after="0" w:line="240" w:lineRule="auto"/>
              <w:rPr>
                <w:rFonts w:cs="B Mitra"/>
                <w:sz w:val="24"/>
                <w:szCs w:val="24"/>
              </w:rPr>
            </w:pPr>
            <w:r w:rsidRPr="00C856F3">
              <w:rPr>
                <w:rFonts w:ascii="Times New Roman" w:eastAsia="Times New Roman" w:hAnsi="Times New Roman" w:cs="B Mitra"/>
                <w:sz w:val="24"/>
                <w:szCs w:val="24"/>
              </w:rPr>
              <w:t>Asymp. Sig. (2-tailed)</w:t>
            </w:r>
          </w:p>
        </w:tc>
        <w:tc>
          <w:tcPr>
            <w:tcW w:w="6136" w:type="dxa"/>
            <w:gridSpan w:val="3"/>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vAlign w:val="center"/>
          </w:tcPr>
          <w:p w:rsidR="00FA5224" w:rsidRPr="00C856F3" w:rsidRDefault="00FA5224" w:rsidP="00C856F3">
            <w:pPr>
              <w:spacing w:after="0" w:line="240" w:lineRule="auto"/>
              <w:rPr>
                <w:rFonts w:cs="B Mitra"/>
                <w:sz w:val="24"/>
                <w:szCs w:val="24"/>
              </w:rPr>
            </w:pPr>
            <w:r w:rsidRPr="00C856F3">
              <w:rPr>
                <w:rFonts w:ascii="Times New Roman" w:eastAsia="Times New Roman" w:hAnsi="Times New Roman" w:cs="B Mitra"/>
                <w:sz w:val="24"/>
                <w:szCs w:val="24"/>
              </w:rPr>
              <w:t>.004</w:t>
            </w:r>
          </w:p>
        </w:tc>
      </w:tr>
    </w:tbl>
    <w:p w:rsidR="00FA5224" w:rsidRPr="00C856F3" w:rsidRDefault="00FA5224" w:rsidP="00C856F3">
      <w:pPr>
        <w:spacing w:after="0"/>
        <w:rPr>
          <w:rFonts w:ascii="Times New Roman" w:eastAsia="Times New Roman" w:hAnsi="Times New Roman" w:cs="B Mitra"/>
          <w:sz w:val="24"/>
          <w:szCs w:val="24"/>
        </w:rPr>
      </w:pPr>
      <w:r w:rsidRPr="00C856F3">
        <w:rPr>
          <w:rFonts w:ascii="Times New Roman" w:eastAsia="Times New Roman" w:hAnsi="Times New Roman" w:cs="B Mitra"/>
          <w:sz w:val="24"/>
          <w:szCs w:val="24"/>
          <w:rtl/>
        </w:rPr>
        <w:t xml:space="preserve">جدول شماره </w:t>
      </w:r>
      <w:r w:rsidRPr="00C856F3">
        <w:rPr>
          <w:rFonts w:ascii="Times New Roman" w:eastAsia="Times New Roman" w:hAnsi="Times New Roman" w:cs="B Mitra"/>
          <w:sz w:val="24"/>
          <w:szCs w:val="24"/>
        </w:rPr>
        <w:t>1-</w:t>
      </w:r>
      <w:r w:rsidRPr="00C856F3">
        <w:rPr>
          <w:rFonts w:ascii="Times New Roman" w:eastAsia="Times New Roman" w:hAnsi="Times New Roman" w:cs="B Mitra"/>
          <w:sz w:val="24"/>
          <w:szCs w:val="24"/>
          <w:rtl/>
        </w:rPr>
        <w:t>رتبه بندی ویلکاکسون نتایج آزمایش را نشان می دهند</w:t>
      </w:r>
      <w:r w:rsidRPr="00C856F3">
        <w:rPr>
          <w:rFonts w:ascii="Times New Roman" w:eastAsia="Times New Roman" w:hAnsi="Times New Roman" w:cs="B Mitra"/>
          <w:sz w:val="24"/>
          <w:szCs w:val="24"/>
        </w:rPr>
        <w:t>.</w:t>
      </w:r>
    </w:p>
    <w:p w:rsidR="00FA5224" w:rsidRPr="00C856F3" w:rsidRDefault="00FA5224" w:rsidP="00586130">
      <w:pPr>
        <w:spacing w:after="0"/>
        <w:rPr>
          <w:rFonts w:ascii="Times New Roman" w:eastAsia="Times New Roman" w:hAnsi="Times New Roman" w:cs="B Mitra"/>
          <w:sz w:val="24"/>
          <w:szCs w:val="24"/>
        </w:rPr>
      </w:pPr>
      <w:r w:rsidRPr="00C856F3">
        <w:rPr>
          <w:rFonts w:ascii="Arial" w:eastAsia="Arial" w:hAnsi="Arial" w:cs="B Mitra"/>
          <w:sz w:val="24"/>
          <w:szCs w:val="24"/>
          <w:rtl/>
        </w:rPr>
        <w:t>جدول</w:t>
      </w:r>
      <w:r w:rsidRPr="00C856F3">
        <w:rPr>
          <w:rFonts w:ascii="Arial" w:eastAsia="Arial" w:hAnsi="Arial" w:cs="B Mitra"/>
          <w:sz w:val="24"/>
          <w:szCs w:val="24"/>
        </w:rPr>
        <w:t xml:space="preserve"> </w:t>
      </w:r>
      <w:r w:rsidRPr="00C856F3">
        <w:rPr>
          <w:rFonts w:ascii="Calibri" w:eastAsia="Calibri" w:hAnsi="Calibri" w:cs="B Mitra"/>
          <w:sz w:val="24"/>
          <w:szCs w:val="24"/>
        </w:rPr>
        <w:t xml:space="preserve">2 </w:t>
      </w:r>
      <w:r w:rsidRPr="00C856F3">
        <w:rPr>
          <w:rFonts w:ascii="Times New Roman" w:eastAsia="Times New Roman" w:hAnsi="Times New Roman" w:cs="B Mitra"/>
          <w:sz w:val="24"/>
          <w:szCs w:val="24"/>
          <w:rtl/>
        </w:rPr>
        <w:t>میزانی که افراد با جملات پرسشنامه موافقت کرده اند را نشان میدهد و درصد تغییر  پس از گذراندن برنامه ی سیگارکشیدن نوجوانان را نشان می دهد</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هر کدام از جملات پرسشنامه بر اتمام تحقیق قبلی سیگارکشیدن استوار است و هم با جملات حمایتی ای که به شرکت کنندگان در ترک سیگار کمک می کند و همچنین سنت های رایجی که سیگار کشیدن را توجیه می کنند مرتبط است</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 xml:space="preserve">در جدل شماره </w:t>
      </w:r>
      <w:r w:rsidRPr="00C856F3">
        <w:rPr>
          <w:rFonts w:ascii="Calibri" w:eastAsia="Calibri" w:hAnsi="Calibri" w:cs="B Mitra"/>
          <w:sz w:val="24"/>
          <w:szCs w:val="24"/>
        </w:rPr>
        <w:t>2</w:t>
      </w:r>
      <w:r w:rsidRPr="00C856F3">
        <w:rPr>
          <w:rFonts w:ascii="Times New Roman" w:eastAsia="Times New Roman" w:hAnsi="Times New Roman" w:cs="B Mitra"/>
          <w:sz w:val="24"/>
          <w:szCs w:val="24"/>
          <w:rtl/>
        </w:rPr>
        <w:t xml:space="preserve"> جملات حمایتی با علامت </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 xml:space="preserve">در ستون  </w:t>
      </w:r>
      <w:r w:rsidRPr="00C856F3">
        <w:rPr>
          <w:rFonts w:ascii="Times New Roman" w:eastAsia="Times New Roman" w:hAnsi="Times New Roman" w:cs="B Mitra"/>
          <w:sz w:val="24"/>
          <w:szCs w:val="24"/>
        </w:rPr>
        <w:t>"</w:t>
      </w:r>
      <w:r w:rsidRPr="00C856F3">
        <w:rPr>
          <w:rFonts w:ascii="Times New Roman" w:eastAsia="Times New Roman" w:hAnsi="Times New Roman" w:cs="B Mitra"/>
          <w:sz w:val="24"/>
          <w:szCs w:val="24"/>
          <w:rtl/>
        </w:rPr>
        <w:t>موافقم</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قرار دارند و سنن بومی با علامت</w:t>
      </w:r>
      <w:r w:rsidRPr="00C856F3">
        <w:rPr>
          <w:rFonts w:ascii="Times New Roman" w:eastAsia="Times New Roman" w:hAnsi="Times New Roman" w:cs="B Mitra"/>
          <w:sz w:val="24"/>
          <w:szCs w:val="24"/>
        </w:rPr>
        <w:t xml:space="preserve"> *  </w:t>
      </w:r>
      <w:r w:rsidRPr="00C856F3">
        <w:rPr>
          <w:rFonts w:ascii="Times New Roman" w:eastAsia="Times New Roman" w:hAnsi="Times New Roman" w:cs="B Mitra"/>
          <w:sz w:val="24"/>
          <w:szCs w:val="24"/>
          <w:rtl/>
        </w:rPr>
        <w:t>در ستون موافق نیستم مشخص شده اند، همانگونه که جواب های تمایلات شرکت کنندگان نیز درج شده است</w:t>
      </w:r>
      <w:r w:rsidRPr="00C856F3">
        <w:rPr>
          <w:rFonts w:ascii="Times New Roman" w:eastAsia="Times New Roman" w:hAnsi="Times New Roman" w:cs="B Mitra"/>
          <w:sz w:val="24"/>
          <w:szCs w:val="24"/>
        </w:rPr>
        <w:t>.</w:t>
      </w:r>
      <w:r w:rsidR="00586130">
        <w:rPr>
          <w:rFonts w:ascii="Times New Roman" w:eastAsia="Times New Roman" w:hAnsi="Times New Roman" w:cs="B Mitra" w:hint="cs"/>
          <w:sz w:val="24"/>
          <w:szCs w:val="24"/>
          <w:rtl/>
        </w:rPr>
        <w:t xml:space="preserve"> </w:t>
      </w:r>
      <w:r w:rsidR="00586130" w:rsidRPr="00586130">
        <w:rPr>
          <w:rFonts w:ascii="Times New Roman" w:eastAsia="Times New Roman" w:hAnsi="Times New Roman" w:cs="B Mitra" w:hint="cs"/>
          <w:sz w:val="24"/>
          <w:szCs w:val="24"/>
          <w:highlight w:val="yellow"/>
          <w:rtl/>
        </w:rPr>
        <w:t>اعداد فارسی شود</w:t>
      </w:r>
      <w:r w:rsidR="00586130">
        <w:rPr>
          <w:rFonts w:ascii="Times New Roman" w:eastAsia="Times New Roman" w:hAnsi="Times New Roman" w:cs="B Mitra" w:hint="cs"/>
          <w:sz w:val="24"/>
          <w:szCs w:val="24"/>
          <w:rtl/>
        </w:rPr>
        <w:t xml:space="preserve"> </w:t>
      </w:r>
    </w:p>
    <w:tbl>
      <w:tblPr>
        <w:tblW w:w="0" w:type="auto"/>
        <w:tblInd w:w="108" w:type="dxa"/>
        <w:tblCellMar>
          <w:left w:w="10" w:type="dxa"/>
          <w:right w:w="10" w:type="dxa"/>
        </w:tblCellMar>
        <w:tblLook w:val="04A0"/>
      </w:tblPr>
      <w:tblGrid>
        <w:gridCol w:w="3802"/>
        <w:gridCol w:w="643"/>
        <w:gridCol w:w="575"/>
        <w:gridCol w:w="630"/>
        <w:gridCol w:w="535"/>
        <w:gridCol w:w="559"/>
        <w:gridCol w:w="630"/>
        <w:gridCol w:w="1528"/>
      </w:tblGrid>
      <w:tr w:rsidR="00FA5224" w:rsidRPr="00C856F3" w:rsidTr="009646EB">
        <w:trPr>
          <w:trHeight w:val="1"/>
        </w:trPr>
        <w:tc>
          <w:tcPr>
            <w:tcW w:w="3802"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C856F3" w:rsidRDefault="00FA5224" w:rsidP="00C856F3">
            <w:pPr>
              <w:spacing w:after="0" w:line="480" w:lineRule="auto"/>
              <w:rPr>
                <w:rFonts w:ascii="Times New Roman" w:eastAsia="Times New Roman" w:hAnsi="Times New Roman" w:cs="B Mitra"/>
                <w:spacing w:val="-2"/>
                <w:sz w:val="24"/>
                <w:szCs w:val="24"/>
              </w:rPr>
            </w:pPr>
          </w:p>
          <w:p w:rsidR="00FA5224" w:rsidRPr="00C856F3" w:rsidRDefault="00FA5224" w:rsidP="00C856F3">
            <w:pPr>
              <w:spacing w:after="0" w:line="480" w:lineRule="auto"/>
              <w:rPr>
                <w:rFonts w:cs="B Mitra"/>
                <w:sz w:val="24"/>
                <w:szCs w:val="24"/>
              </w:rPr>
            </w:pPr>
            <w:r w:rsidRPr="00C856F3">
              <w:rPr>
                <w:rFonts w:ascii="Times New Roman" w:eastAsia="Times New Roman" w:hAnsi="Times New Roman" w:cs="B Mitra"/>
                <w:spacing w:val="-2"/>
                <w:sz w:val="24"/>
                <w:szCs w:val="24"/>
                <w:rtl/>
              </w:rPr>
              <w:t>جملات پرسشنامه</w:t>
            </w:r>
          </w:p>
        </w:tc>
        <w:tc>
          <w:tcPr>
            <w:tcW w:w="1848" w:type="dxa"/>
            <w:gridSpan w:val="3"/>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C856F3" w:rsidRDefault="00FA5224" w:rsidP="00C856F3">
            <w:pPr>
              <w:spacing w:after="0" w:line="480" w:lineRule="auto"/>
              <w:rPr>
                <w:rFonts w:cs="B Mitra"/>
                <w:sz w:val="24"/>
                <w:szCs w:val="24"/>
              </w:rPr>
            </w:pPr>
            <w:r w:rsidRPr="00C856F3">
              <w:rPr>
                <w:rFonts w:ascii="Times New Roman" w:eastAsia="Times New Roman" w:hAnsi="Times New Roman" w:cs="B Mitra"/>
                <w:spacing w:val="-2"/>
                <w:sz w:val="24"/>
                <w:szCs w:val="24"/>
                <w:rtl/>
              </w:rPr>
              <w:t>شرکت کنندگان درپرسشنامه اولیه</w:t>
            </w:r>
          </w:p>
        </w:tc>
        <w:tc>
          <w:tcPr>
            <w:tcW w:w="1724" w:type="dxa"/>
            <w:gridSpan w:val="3"/>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C856F3" w:rsidRDefault="00FA5224" w:rsidP="00C856F3">
            <w:pPr>
              <w:spacing w:after="0" w:line="480" w:lineRule="auto"/>
              <w:rPr>
                <w:rFonts w:cs="B Mitra"/>
                <w:sz w:val="24"/>
                <w:szCs w:val="24"/>
              </w:rPr>
            </w:pPr>
            <w:r w:rsidRPr="00C856F3">
              <w:rPr>
                <w:rFonts w:ascii="Times New Roman" w:eastAsia="Times New Roman" w:hAnsi="Times New Roman" w:cs="B Mitra"/>
                <w:spacing w:val="-2"/>
                <w:sz w:val="24"/>
                <w:szCs w:val="24"/>
                <w:rtl/>
              </w:rPr>
              <w:t>شرکت کنندگان  در پرسشنامه دوم</w:t>
            </w:r>
          </w:p>
        </w:tc>
        <w:tc>
          <w:tcPr>
            <w:tcW w:w="1528"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C856F3" w:rsidRDefault="00FA5224" w:rsidP="00C856F3">
            <w:pPr>
              <w:spacing w:after="0" w:line="480" w:lineRule="auto"/>
              <w:rPr>
                <w:rFonts w:cs="B Mitra"/>
                <w:sz w:val="24"/>
                <w:szCs w:val="24"/>
              </w:rPr>
            </w:pPr>
            <w:r w:rsidRPr="00C856F3">
              <w:rPr>
                <w:rFonts w:ascii="Times New Roman" w:eastAsia="Times New Roman" w:hAnsi="Times New Roman" w:cs="B Mitra"/>
                <w:spacing w:val="-2"/>
                <w:sz w:val="24"/>
                <w:szCs w:val="24"/>
                <w:rtl/>
              </w:rPr>
              <w:t>درصد میزان تغییر در جواب ها</w:t>
            </w:r>
          </w:p>
        </w:tc>
      </w:tr>
      <w:tr w:rsidR="00FA5224" w:rsidRPr="00C856F3" w:rsidTr="009646EB">
        <w:trPr>
          <w:trHeight w:val="1"/>
        </w:trPr>
        <w:tc>
          <w:tcPr>
            <w:tcW w:w="3802"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C856F3" w:rsidRDefault="00FA5224" w:rsidP="00C856F3">
            <w:pPr>
              <w:spacing w:after="0" w:line="480" w:lineRule="auto"/>
              <w:rPr>
                <w:rFonts w:cs="B Mitra"/>
                <w:sz w:val="24"/>
                <w:szCs w:val="24"/>
              </w:rPr>
            </w:pPr>
            <w:r w:rsidRPr="00C856F3">
              <w:rPr>
                <w:rFonts w:ascii="Times New Roman" w:eastAsia="Times New Roman" w:hAnsi="Times New Roman" w:cs="B Mitra"/>
                <w:spacing w:val="-2"/>
                <w:sz w:val="24"/>
                <w:szCs w:val="24"/>
                <w:rtl/>
              </w:rPr>
              <w:t>تمرینات فیزیکی باعث می شود که بخواهید سیگار بکشید</w:t>
            </w:r>
          </w:p>
        </w:tc>
        <w:tc>
          <w:tcPr>
            <w:tcW w:w="643"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6*</w:t>
            </w:r>
          </w:p>
        </w:tc>
        <w:tc>
          <w:tcPr>
            <w:tcW w:w="575"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0</w:t>
            </w:r>
          </w:p>
        </w:tc>
        <w:tc>
          <w:tcPr>
            <w:tcW w:w="630"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9</w:t>
            </w:r>
          </w:p>
        </w:tc>
        <w:tc>
          <w:tcPr>
            <w:tcW w:w="535"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9*</w:t>
            </w:r>
          </w:p>
        </w:tc>
        <w:tc>
          <w:tcPr>
            <w:tcW w:w="559"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0</w:t>
            </w:r>
          </w:p>
        </w:tc>
        <w:tc>
          <w:tcPr>
            <w:tcW w:w="630"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6</w:t>
            </w:r>
          </w:p>
        </w:tc>
        <w:tc>
          <w:tcPr>
            <w:tcW w:w="1528"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+50%</w:t>
            </w:r>
          </w:p>
        </w:tc>
      </w:tr>
      <w:tr w:rsidR="00FA5224" w:rsidRPr="00C856F3" w:rsidTr="009646EB">
        <w:trPr>
          <w:trHeight w:val="1"/>
        </w:trPr>
        <w:tc>
          <w:tcPr>
            <w:tcW w:w="3802"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C856F3" w:rsidRDefault="00FA5224" w:rsidP="00C856F3">
            <w:pPr>
              <w:spacing w:after="0" w:line="480" w:lineRule="auto"/>
              <w:rPr>
                <w:rFonts w:cs="B Mitra"/>
                <w:sz w:val="24"/>
                <w:szCs w:val="24"/>
              </w:rPr>
            </w:pPr>
            <w:r w:rsidRPr="00C856F3">
              <w:rPr>
                <w:rFonts w:ascii="Times New Roman" w:eastAsia="Times New Roman" w:hAnsi="Times New Roman" w:cs="B Mitra"/>
                <w:spacing w:val="-2"/>
                <w:sz w:val="24"/>
                <w:szCs w:val="24"/>
                <w:rtl/>
              </w:rPr>
              <w:t>مشغول بودن به شما کمک می کند سیگار کشیدن را کنار بگذارید</w:t>
            </w:r>
          </w:p>
        </w:tc>
        <w:tc>
          <w:tcPr>
            <w:tcW w:w="643"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1</w:t>
            </w:r>
          </w:p>
        </w:tc>
        <w:tc>
          <w:tcPr>
            <w:tcW w:w="575"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1</w:t>
            </w:r>
          </w:p>
        </w:tc>
        <w:tc>
          <w:tcPr>
            <w:tcW w:w="630"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13*</w:t>
            </w:r>
          </w:p>
        </w:tc>
        <w:tc>
          <w:tcPr>
            <w:tcW w:w="535"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1</w:t>
            </w:r>
          </w:p>
        </w:tc>
        <w:tc>
          <w:tcPr>
            <w:tcW w:w="559"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0</w:t>
            </w:r>
          </w:p>
        </w:tc>
        <w:tc>
          <w:tcPr>
            <w:tcW w:w="630"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14*</w:t>
            </w:r>
          </w:p>
        </w:tc>
        <w:tc>
          <w:tcPr>
            <w:tcW w:w="1528"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+8%</w:t>
            </w:r>
          </w:p>
        </w:tc>
      </w:tr>
      <w:tr w:rsidR="00FA5224" w:rsidRPr="00C856F3" w:rsidTr="009646EB">
        <w:trPr>
          <w:trHeight w:val="1"/>
        </w:trPr>
        <w:tc>
          <w:tcPr>
            <w:tcW w:w="3802"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C856F3" w:rsidRDefault="00FA5224" w:rsidP="00C856F3">
            <w:pPr>
              <w:spacing w:after="0" w:line="480" w:lineRule="auto"/>
              <w:rPr>
                <w:rFonts w:cs="B Mitra"/>
                <w:sz w:val="24"/>
                <w:szCs w:val="24"/>
              </w:rPr>
            </w:pPr>
            <w:r w:rsidRPr="00C856F3">
              <w:rPr>
                <w:rFonts w:ascii="Times New Roman" w:eastAsia="Times New Roman" w:hAnsi="Times New Roman" w:cs="B Mitra"/>
                <w:spacing w:val="-2"/>
                <w:sz w:val="24"/>
                <w:szCs w:val="24"/>
                <w:rtl/>
              </w:rPr>
              <w:t>قرار ملاقات آرام در ترک کردن به شما کمک می کند</w:t>
            </w:r>
          </w:p>
        </w:tc>
        <w:tc>
          <w:tcPr>
            <w:tcW w:w="643"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0</w:t>
            </w:r>
          </w:p>
        </w:tc>
        <w:tc>
          <w:tcPr>
            <w:tcW w:w="575"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6</w:t>
            </w:r>
          </w:p>
        </w:tc>
        <w:tc>
          <w:tcPr>
            <w:tcW w:w="630"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9*</w:t>
            </w:r>
          </w:p>
        </w:tc>
        <w:tc>
          <w:tcPr>
            <w:tcW w:w="535"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1</w:t>
            </w:r>
          </w:p>
        </w:tc>
        <w:tc>
          <w:tcPr>
            <w:tcW w:w="559"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4</w:t>
            </w:r>
          </w:p>
        </w:tc>
        <w:tc>
          <w:tcPr>
            <w:tcW w:w="630"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10*</w:t>
            </w:r>
          </w:p>
        </w:tc>
        <w:tc>
          <w:tcPr>
            <w:tcW w:w="1528"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+11%</w:t>
            </w:r>
          </w:p>
        </w:tc>
      </w:tr>
      <w:tr w:rsidR="00FA5224" w:rsidRPr="00C856F3" w:rsidTr="009646EB">
        <w:trPr>
          <w:trHeight w:val="1"/>
        </w:trPr>
        <w:tc>
          <w:tcPr>
            <w:tcW w:w="3802"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C856F3" w:rsidRDefault="00FA5224" w:rsidP="00C856F3">
            <w:pPr>
              <w:spacing w:after="0" w:line="480" w:lineRule="auto"/>
              <w:rPr>
                <w:rFonts w:cs="B Mitra"/>
                <w:sz w:val="24"/>
                <w:szCs w:val="24"/>
              </w:rPr>
            </w:pPr>
            <w:r w:rsidRPr="00C856F3">
              <w:rPr>
                <w:rFonts w:ascii="Times New Roman" w:eastAsia="Times New Roman" w:hAnsi="Times New Roman" w:cs="B Mitra"/>
                <w:spacing w:val="-2"/>
                <w:sz w:val="24"/>
                <w:szCs w:val="24"/>
                <w:rtl/>
              </w:rPr>
              <w:t>لحظه ای که تصمیم به ترک می گیرید خاموش کردن سیگار آسان خواهد بود</w:t>
            </w:r>
          </w:p>
        </w:tc>
        <w:tc>
          <w:tcPr>
            <w:tcW w:w="643"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6</w:t>
            </w:r>
          </w:p>
        </w:tc>
        <w:tc>
          <w:tcPr>
            <w:tcW w:w="575"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7</w:t>
            </w:r>
          </w:p>
        </w:tc>
        <w:tc>
          <w:tcPr>
            <w:tcW w:w="630"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2*</w:t>
            </w:r>
          </w:p>
        </w:tc>
        <w:tc>
          <w:tcPr>
            <w:tcW w:w="535"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6</w:t>
            </w:r>
          </w:p>
        </w:tc>
        <w:tc>
          <w:tcPr>
            <w:tcW w:w="559"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6</w:t>
            </w:r>
          </w:p>
        </w:tc>
        <w:tc>
          <w:tcPr>
            <w:tcW w:w="630"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3*</w:t>
            </w:r>
          </w:p>
        </w:tc>
        <w:tc>
          <w:tcPr>
            <w:tcW w:w="1528"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+50%</w:t>
            </w:r>
          </w:p>
        </w:tc>
      </w:tr>
      <w:tr w:rsidR="00FA5224" w:rsidRPr="00C856F3" w:rsidTr="009646EB">
        <w:trPr>
          <w:trHeight w:val="1"/>
        </w:trPr>
        <w:tc>
          <w:tcPr>
            <w:tcW w:w="3802"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C856F3" w:rsidRDefault="00FA5224" w:rsidP="00C856F3">
            <w:pPr>
              <w:spacing w:after="0" w:line="480" w:lineRule="auto"/>
              <w:rPr>
                <w:rFonts w:cs="B Mitra"/>
                <w:sz w:val="24"/>
                <w:szCs w:val="24"/>
              </w:rPr>
            </w:pPr>
            <w:r w:rsidRPr="00C856F3">
              <w:rPr>
                <w:rFonts w:ascii="Arial" w:eastAsia="Arial" w:hAnsi="Arial" w:cs="B Mitra"/>
                <w:sz w:val="24"/>
                <w:szCs w:val="24"/>
                <w:rtl/>
              </w:rPr>
              <w:lastRenderedPageBreak/>
              <w:t>م</w:t>
            </w:r>
            <w:r w:rsidRPr="00C856F3">
              <w:rPr>
                <w:rFonts w:ascii="Tahoma" w:eastAsia="Tahoma" w:hAnsi="Tahoma" w:cs="B Mitra"/>
                <w:sz w:val="24"/>
                <w:szCs w:val="24"/>
                <w:rtl/>
              </w:rPr>
              <w:t>ی</w:t>
            </w:r>
            <w:r w:rsidRPr="00C856F3">
              <w:rPr>
                <w:rFonts w:ascii="Times New Roman" w:eastAsia="Times New Roman" w:hAnsi="Times New Roman" w:cs="B Mitra"/>
                <w:sz w:val="24"/>
                <w:szCs w:val="24"/>
                <w:rtl/>
              </w:rPr>
              <w:t>ل به سیگار کشیدن در زمانی که حوصله تان سر رفته بیشتر می شود</w:t>
            </w:r>
          </w:p>
        </w:tc>
        <w:tc>
          <w:tcPr>
            <w:tcW w:w="643"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1</w:t>
            </w:r>
          </w:p>
        </w:tc>
        <w:tc>
          <w:tcPr>
            <w:tcW w:w="575"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2</w:t>
            </w:r>
          </w:p>
        </w:tc>
        <w:tc>
          <w:tcPr>
            <w:tcW w:w="630"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12*</w:t>
            </w:r>
          </w:p>
        </w:tc>
        <w:tc>
          <w:tcPr>
            <w:tcW w:w="535"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1</w:t>
            </w:r>
          </w:p>
        </w:tc>
        <w:tc>
          <w:tcPr>
            <w:tcW w:w="559"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0</w:t>
            </w:r>
          </w:p>
        </w:tc>
        <w:tc>
          <w:tcPr>
            <w:tcW w:w="630"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14*</w:t>
            </w:r>
          </w:p>
        </w:tc>
        <w:tc>
          <w:tcPr>
            <w:tcW w:w="1528" w:type="dxa"/>
            <w:tcBorders>
              <w:top w:val="single" w:sz="6" w:space="0" w:color="836967"/>
              <w:left w:val="single" w:sz="6" w:space="0" w:color="836967"/>
              <w:bottom w:val="single" w:sz="6" w:space="0" w:color="836967"/>
              <w:right w:val="single" w:sz="6" w:space="0" w:color="836967"/>
            </w:tcBorders>
            <w:shd w:val="clear" w:color="000000" w:fill="FFFFFF"/>
            <w:tcMar>
              <w:left w:w="108" w:type="dxa"/>
              <w:right w:w="108" w:type="dxa"/>
            </w:tcMar>
          </w:tcPr>
          <w:p w:rsidR="00FA5224" w:rsidRPr="00586130" w:rsidRDefault="00FA5224" w:rsidP="00C856F3">
            <w:pPr>
              <w:spacing w:after="0" w:line="480" w:lineRule="auto"/>
              <w:rPr>
                <w:rFonts w:cs="B Mitra"/>
                <w:sz w:val="24"/>
                <w:szCs w:val="24"/>
                <w:highlight w:val="yellow"/>
              </w:rPr>
            </w:pPr>
            <w:r w:rsidRPr="00586130">
              <w:rPr>
                <w:rFonts w:ascii="Times New Roman" w:eastAsia="Times New Roman" w:hAnsi="Times New Roman" w:cs="B Mitra"/>
                <w:spacing w:val="-2"/>
                <w:sz w:val="24"/>
                <w:szCs w:val="24"/>
                <w:highlight w:val="yellow"/>
              </w:rPr>
              <w:t>+17%</w:t>
            </w:r>
          </w:p>
        </w:tc>
      </w:tr>
    </w:tbl>
    <w:p w:rsidR="00FA5224" w:rsidRPr="00C856F3" w:rsidRDefault="00FA5224" w:rsidP="00C856F3">
      <w:pPr>
        <w:numPr>
          <w:ilvl w:val="0"/>
          <w:numId w:val="13"/>
        </w:numPr>
        <w:spacing w:after="0"/>
        <w:ind w:hanging="360"/>
        <w:rPr>
          <w:rFonts w:ascii="Times New Roman" w:eastAsia="Times New Roman" w:hAnsi="Times New Roman" w:cs="B Mitra"/>
          <w:sz w:val="24"/>
          <w:szCs w:val="24"/>
        </w:rPr>
      </w:pPr>
      <w:r w:rsidRPr="00C856F3">
        <w:rPr>
          <w:rFonts w:ascii="Arial" w:eastAsia="Arial" w:hAnsi="Arial" w:cs="B Mitra"/>
          <w:spacing w:val="-4"/>
          <w:sz w:val="24"/>
          <w:szCs w:val="24"/>
          <w:rtl/>
        </w:rPr>
        <w:t>جدول</w:t>
      </w:r>
      <w:r w:rsidRPr="00C856F3">
        <w:rPr>
          <w:rFonts w:ascii="Arial" w:eastAsia="Arial" w:hAnsi="Arial" w:cs="B Mitra"/>
          <w:spacing w:val="-4"/>
          <w:sz w:val="24"/>
          <w:szCs w:val="24"/>
        </w:rPr>
        <w:t xml:space="preserve"> </w:t>
      </w:r>
      <w:r w:rsidRPr="00C856F3">
        <w:rPr>
          <w:rFonts w:ascii="Arial" w:eastAsia="Arial" w:hAnsi="Arial" w:cs="B Mitra"/>
          <w:spacing w:val="-4"/>
          <w:sz w:val="24"/>
          <w:szCs w:val="24"/>
          <w:rtl/>
        </w:rPr>
        <w:t>شماره</w:t>
      </w:r>
      <w:r w:rsidRPr="00C856F3">
        <w:rPr>
          <w:rFonts w:ascii="Arial" w:eastAsia="Arial" w:hAnsi="Arial" w:cs="B Mitra"/>
          <w:spacing w:val="-4"/>
          <w:sz w:val="24"/>
          <w:szCs w:val="24"/>
        </w:rPr>
        <w:t xml:space="preserve"> </w:t>
      </w:r>
      <w:r w:rsidRPr="00C856F3">
        <w:rPr>
          <w:rFonts w:ascii="Century" w:eastAsia="Century" w:hAnsi="Century" w:cs="B Mitra"/>
          <w:spacing w:val="-4"/>
          <w:sz w:val="24"/>
          <w:szCs w:val="24"/>
        </w:rPr>
        <w:t>2</w:t>
      </w:r>
      <w:r w:rsidRPr="00C856F3">
        <w:rPr>
          <w:rFonts w:ascii="Times New Roman" w:eastAsia="Times New Roman" w:hAnsi="Times New Roman" w:cs="B Mitra"/>
          <w:spacing w:val="-4"/>
          <w:sz w:val="24"/>
          <w:szCs w:val="24"/>
        </w:rPr>
        <w:t xml:space="preserve">- </w:t>
      </w:r>
      <w:r w:rsidRPr="00C856F3">
        <w:rPr>
          <w:rFonts w:ascii="Arial" w:eastAsia="Arial" w:hAnsi="Arial" w:cs="B Mitra"/>
          <w:spacing w:val="-4"/>
          <w:sz w:val="24"/>
          <w:szCs w:val="24"/>
          <w:rtl/>
        </w:rPr>
        <w:t>پا</w:t>
      </w:r>
      <w:r w:rsidRPr="00C856F3">
        <w:rPr>
          <w:rFonts w:ascii="Times New Roman" w:eastAsia="Times New Roman" w:hAnsi="Times New Roman" w:cs="B Mitra"/>
          <w:spacing w:val="-4"/>
          <w:sz w:val="24"/>
          <w:szCs w:val="24"/>
          <w:rtl/>
        </w:rPr>
        <w:t>سخ های نوجوانان مصرف کنندگان سیگار</w:t>
      </w:r>
    </w:p>
    <w:p w:rsidR="00FA5224" w:rsidRPr="00C856F3" w:rsidRDefault="00FA5224" w:rsidP="00586130">
      <w:pPr>
        <w:spacing w:after="0"/>
        <w:rPr>
          <w:rFonts w:ascii="Times New Roman" w:eastAsia="Times New Roman" w:hAnsi="Times New Roman" w:cs="B Mitra"/>
          <w:sz w:val="24"/>
          <w:szCs w:val="24"/>
        </w:rPr>
      </w:pPr>
      <w:r w:rsidRPr="00C856F3">
        <w:rPr>
          <w:rFonts w:ascii="Calibri" w:eastAsia="Calibri" w:hAnsi="Calibri" w:cs="B Mitra"/>
          <w:sz w:val="24"/>
          <w:szCs w:val="24"/>
        </w:rPr>
        <w:t xml:space="preserve">2-2. </w:t>
      </w:r>
      <w:r w:rsidRPr="00C856F3">
        <w:rPr>
          <w:rFonts w:ascii="Arial" w:eastAsia="Arial" w:hAnsi="Arial" w:cs="B Mitra"/>
          <w:sz w:val="24"/>
          <w:szCs w:val="24"/>
          <w:rtl/>
        </w:rPr>
        <w:t>پر</w:t>
      </w:r>
      <w:r w:rsidRPr="00C856F3">
        <w:rPr>
          <w:rFonts w:ascii="Times New Roman" w:eastAsia="Times New Roman" w:hAnsi="Times New Roman" w:cs="B Mitra"/>
          <w:sz w:val="24"/>
          <w:szCs w:val="24"/>
          <w:rtl/>
        </w:rPr>
        <w:t>سشنامه ی حضور و واقع گرایی</w:t>
      </w:r>
      <w:r w:rsidR="00586130">
        <w:rPr>
          <w:rFonts w:ascii="Times New Roman" w:eastAsia="Times New Roman" w:hAnsi="Times New Roman" w:cs="B Mitra" w:hint="cs"/>
          <w:sz w:val="24"/>
          <w:szCs w:val="24"/>
          <w:rtl/>
        </w:rPr>
        <w:t xml:space="preserve">  </w:t>
      </w:r>
      <w:r w:rsidR="00586130" w:rsidRPr="00586130">
        <w:rPr>
          <w:rFonts w:ascii="Times New Roman" w:eastAsia="Times New Roman" w:hAnsi="Times New Roman" w:cs="B Mitra" w:hint="cs"/>
          <w:sz w:val="24"/>
          <w:szCs w:val="24"/>
          <w:highlight w:val="yellow"/>
          <w:rtl/>
        </w:rPr>
        <w:t>جدول ترجمه فارسی شود</w:t>
      </w:r>
      <w:r w:rsidR="00586130">
        <w:rPr>
          <w:rFonts w:ascii="Times New Roman" w:eastAsia="Times New Roman" w:hAnsi="Times New Roman" w:cs="B Mitra" w:hint="cs"/>
          <w:sz w:val="24"/>
          <w:szCs w:val="24"/>
          <w:rtl/>
        </w:rPr>
        <w:t xml:space="preserve"> </w:t>
      </w:r>
    </w:p>
    <w:p w:rsidR="00FA5224" w:rsidRPr="00C856F3" w:rsidRDefault="00FA5224" w:rsidP="00C856F3">
      <w:pPr>
        <w:spacing w:after="0"/>
        <w:rPr>
          <w:rFonts w:ascii="Arial" w:eastAsia="Arial" w:hAnsi="Arial" w:cs="B Mitra"/>
          <w:sz w:val="24"/>
          <w:szCs w:val="24"/>
        </w:rPr>
      </w:pPr>
      <w:r w:rsidRPr="00C856F3">
        <w:rPr>
          <w:rFonts w:cs="B Mitra"/>
          <w:sz w:val="24"/>
          <w:szCs w:val="24"/>
        </w:rPr>
        <w:object w:dxaOrig="8321" w:dyaOrig="3320">
          <v:rect id="rectole0000000000" o:spid="_x0000_i1025" style="width:416.35pt;height:165.9pt" o:ole="" o:preferrelative="t" stroked="f">
            <v:imagedata r:id="rId13" o:title=""/>
          </v:rect>
          <o:OLEObject Type="Embed" ProgID="StaticMetafile" ShapeID="rectole0000000000" DrawAspect="Content" ObjectID="_1479109671" r:id="rId14"/>
        </w:object>
      </w:r>
    </w:p>
    <w:p w:rsidR="00FA5224" w:rsidRPr="00C856F3" w:rsidRDefault="00FA5224" w:rsidP="00C856F3">
      <w:pPr>
        <w:spacing w:after="0"/>
        <w:rPr>
          <w:rFonts w:ascii="Calibri" w:eastAsia="Calibri" w:hAnsi="Calibri" w:cs="B Mitra"/>
          <w:sz w:val="24"/>
          <w:szCs w:val="24"/>
        </w:rPr>
      </w:pPr>
      <w:r w:rsidRPr="00C856F3">
        <w:rPr>
          <w:rFonts w:ascii="Arial" w:eastAsia="Arial" w:hAnsi="Arial" w:cs="B Mitra"/>
          <w:sz w:val="24"/>
          <w:szCs w:val="24"/>
          <w:rtl/>
        </w:rPr>
        <w:t>شکل</w:t>
      </w:r>
      <w:r w:rsidRPr="00C856F3">
        <w:rPr>
          <w:rFonts w:ascii="Arial" w:eastAsia="Arial" w:hAnsi="Arial" w:cs="B Mitra"/>
          <w:sz w:val="24"/>
          <w:szCs w:val="24"/>
        </w:rPr>
        <w:t xml:space="preserve"> 1-</w:t>
      </w:r>
      <w:r w:rsidRPr="00C856F3">
        <w:rPr>
          <w:rFonts w:ascii="Arial" w:eastAsia="Arial" w:hAnsi="Arial" w:cs="B Mitra"/>
          <w:sz w:val="24"/>
          <w:szCs w:val="24"/>
          <w:rtl/>
        </w:rPr>
        <w:t>میانگین</w:t>
      </w:r>
      <w:r w:rsidRPr="00C856F3">
        <w:rPr>
          <w:rFonts w:ascii="Arial" w:eastAsia="Arial" w:hAnsi="Arial" w:cs="B Mitra"/>
          <w:sz w:val="24"/>
          <w:szCs w:val="24"/>
        </w:rPr>
        <w:t xml:space="preserve"> </w:t>
      </w:r>
      <w:r w:rsidRPr="00C856F3">
        <w:rPr>
          <w:rFonts w:ascii="Arial" w:eastAsia="Arial" w:hAnsi="Arial" w:cs="B Mitra"/>
          <w:sz w:val="24"/>
          <w:szCs w:val="24"/>
          <w:rtl/>
        </w:rPr>
        <w:t>پاسخ</w:t>
      </w:r>
      <w:r w:rsidRPr="00C856F3">
        <w:rPr>
          <w:rFonts w:ascii="Arial" w:eastAsia="Arial" w:hAnsi="Arial" w:cs="B Mitra"/>
          <w:sz w:val="24"/>
          <w:szCs w:val="24"/>
        </w:rPr>
        <w:t xml:space="preserve"> </w:t>
      </w:r>
      <w:r w:rsidRPr="00C856F3">
        <w:rPr>
          <w:rFonts w:ascii="Arial" w:eastAsia="Arial" w:hAnsi="Arial" w:cs="B Mitra"/>
          <w:sz w:val="24"/>
          <w:szCs w:val="24"/>
          <w:rtl/>
        </w:rPr>
        <w:t>ها</w:t>
      </w:r>
      <w:r w:rsidRPr="00C856F3">
        <w:rPr>
          <w:rFonts w:ascii="Arial" w:eastAsia="Arial" w:hAnsi="Arial" w:cs="B Mitra"/>
          <w:sz w:val="24"/>
          <w:szCs w:val="24"/>
        </w:rPr>
        <w:t xml:space="preserve"> </w:t>
      </w:r>
      <w:r w:rsidRPr="00C856F3">
        <w:rPr>
          <w:rFonts w:ascii="Arial" w:eastAsia="Arial" w:hAnsi="Arial" w:cs="B Mitra"/>
          <w:sz w:val="24"/>
          <w:szCs w:val="24"/>
          <w:rtl/>
        </w:rPr>
        <w:t>در</w:t>
      </w:r>
      <w:r w:rsidRPr="00C856F3">
        <w:rPr>
          <w:rFonts w:ascii="Arial" w:eastAsia="Arial" w:hAnsi="Arial" w:cs="B Mitra"/>
          <w:sz w:val="24"/>
          <w:szCs w:val="24"/>
        </w:rPr>
        <w:t xml:space="preserve"> </w:t>
      </w:r>
      <w:r w:rsidRPr="00C856F3">
        <w:rPr>
          <w:rFonts w:ascii="Calibri" w:eastAsia="Calibri" w:hAnsi="Calibri" w:cs="B Mitra"/>
          <w:sz w:val="24"/>
          <w:szCs w:val="24"/>
        </w:rPr>
        <w:t>PRQ</w:t>
      </w:r>
    </w:p>
    <w:p w:rsidR="00FA5224" w:rsidRPr="00C856F3" w:rsidRDefault="00FA5224" w:rsidP="00C856F3">
      <w:pPr>
        <w:spacing w:after="0"/>
        <w:rPr>
          <w:rFonts w:ascii="Arial" w:eastAsia="Arial" w:hAnsi="Arial" w:cs="B Mitra"/>
          <w:sz w:val="24"/>
          <w:szCs w:val="24"/>
        </w:rPr>
      </w:pPr>
    </w:p>
    <w:p w:rsidR="00FA5224" w:rsidRPr="00C856F3" w:rsidRDefault="00FA5224" w:rsidP="00C856F3">
      <w:pPr>
        <w:numPr>
          <w:ilvl w:val="0"/>
          <w:numId w:val="14"/>
        </w:numPr>
        <w:spacing w:after="0"/>
        <w:ind w:hanging="360"/>
        <w:rPr>
          <w:rFonts w:ascii="Times New Roman" w:eastAsia="Times New Roman" w:hAnsi="Times New Roman" w:cs="B Mitra"/>
          <w:sz w:val="24"/>
          <w:szCs w:val="24"/>
        </w:rPr>
      </w:pPr>
      <w:r w:rsidRPr="00C856F3">
        <w:rPr>
          <w:rFonts w:ascii="Arial" w:eastAsia="Arial" w:hAnsi="Arial" w:cs="B Mitra"/>
          <w:sz w:val="24"/>
          <w:szCs w:val="24"/>
          <w:rtl/>
        </w:rPr>
        <w:t>تشریح</w:t>
      </w:r>
      <w:r w:rsidRPr="00C856F3">
        <w:rPr>
          <w:rFonts w:ascii="Times New Roman" w:eastAsia="Times New Roman" w:hAnsi="Times New Roman" w:cs="B Mitra"/>
          <w:sz w:val="24"/>
          <w:szCs w:val="24"/>
          <w:rtl/>
        </w:rPr>
        <w:t xml:space="preserve"> مطالب</w:t>
      </w:r>
    </w:p>
    <w:p w:rsidR="00FA5224" w:rsidRPr="00C856F3" w:rsidRDefault="00FA5224" w:rsidP="00C856F3">
      <w:pPr>
        <w:spacing w:after="0"/>
        <w:rPr>
          <w:rFonts w:ascii="Times New Roman" w:eastAsia="Times New Roman" w:hAnsi="Times New Roman" w:cs="B Mitra"/>
          <w:sz w:val="24"/>
          <w:szCs w:val="24"/>
        </w:rPr>
      </w:pPr>
      <w:r w:rsidRPr="00C856F3">
        <w:rPr>
          <w:rFonts w:ascii="Arial" w:eastAsia="Arial" w:hAnsi="Arial" w:cs="B Mitra"/>
          <w:sz w:val="24"/>
          <w:szCs w:val="24"/>
          <w:rtl/>
        </w:rPr>
        <w:t>نتایج</w:t>
      </w:r>
      <w:r w:rsidRPr="00C856F3">
        <w:rPr>
          <w:rFonts w:ascii="Times New Roman" w:eastAsia="Times New Roman" w:hAnsi="Times New Roman" w:cs="B Mitra"/>
          <w:sz w:val="24"/>
          <w:szCs w:val="24"/>
          <w:rtl/>
        </w:rPr>
        <w:t xml:space="preserve"> به دست آمده از پرسشنامه ی نوجوانان سیگاری نشان می دهد که نوجوانان با این برنامه ی نرم افزاری توانایی یادگیری موثر مواد دیگری را دارند</w:t>
      </w:r>
      <w:r w:rsidRPr="00C856F3">
        <w:rPr>
          <w:rFonts w:ascii="Times New Roman" w:eastAsia="Times New Roman" w:hAnsi="Times New Roman" w:cs="B Mitra"/>
          <w:sz w:val="24"/>
          <w:szCs w:val="24"/>
        </w:rPr>
        <w:t>.</w:t>
      </w:r>
      <w:r w:rsidRPr="00C856F3">
        <w:rPr>
          <w:rFonts w:ascii="Times New Roman" w:eastAsia="Times New Roman" w:hAnsi="Times New Roman" w:cs="B Mitra"/>
          <w:sz w:val="24"/>
          <w:szCs w:val="24"/>
          <w:rtl/>
        </w:rPr>
        <w:t>هم دانش کلی و هم دانش جزئی به طور مشخصی تقویت شدند</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اختلاف امتیاز میان پرسشنامه ی اولیه و پرسشنامه ی دوم میزان رشد آگاهی شرکت کنندگان را نشان میدهد</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 xml:space="preserve">تحقیق قبلی  پاسخ درست به تکنیک انقطاع را نشان میدهد و جدول شماره </w:t>
      </w:r>
      <w:r w:rsidRPr="00586130">
        <w:rPr>
          <w:rFonts w:ascii="Calibri" w:eastAsia="Calibri" w:hAnsi="Calibri" w:cs="B Mitra"/>
          <w:sz w:val="24"/>
          <w:szCs w:val="24"/>
          <w:highlight w:val="yellow"/>
        </w:rPr>
        <w:t>2</w:t>
      </w:r>
      <w:r w:rsidRPr="00C856F3">
        <w:rPr>
          <w:rFonts w:ascii="Times New Roman" w:eastAsia="Times New Roman" w:hAnsi="Times New Roman" w:cs="B Mitra"/>
          <w:sz w:val="24"/>
          <w:szCs w:val="24"/>
          <w:rtl/>
        </w:rPr>
        <w:t xml:space="preserve"> درصد مثبت تغییر در بسیاری ازشرکت کنندگان  آزمایش های درمانی که با جملات موافق بوده اند را نشان میدهد</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 xml:space="preserve">درصد تغییر  که </w:t>
      </w:r>
      <w:r w:rsidRPr="00586130">
        <w:rPr>
          <w:rFonts w:ascii="Times New Roman" w:eastAsia="Times New Roman" w:hAnsi="Times New Roman" w:cs="B Mitra"/>
          <w:sz w:val="24"/>
          <w:szCs w:val="24"/>
          <w:highlight w:val="yellow"/>
          <w:rtl/>
        </w:rPr>
        <w:t xml:space="preserve">از </w:t>
      </w:r>
      <w:r w:rsidRPr="00586130">
        <w:rPr>
          <w:rFonts w:ascii="Calibri" w:eastAsia="Calibri" w:hAnsi="Calibri" w:cs="B Mitra"/>
          <w:sz w:val="24"/>
          <w:szCs w:val="24"/>
          <w:highlight w:val="yellow"/>
        </w:rPr>
        <w:t>80</w:t>
      </w:r>
      <w:r w:rsidRPr="00C856F3">
        <w:rPr>
          <w:rFonts w:ascii="Times New Roman" w:eastAsia="Times New Roman" w:hAnsi="Times New Roman" w:cs="B Mitra"/>
          <w:sz w:val="24"/>
          <w:szCs w:val="24"/>
          <w:rtl/>
        </w:rPr>
        <w:t xml:space="preserve"> </w:t>
      </w:r>
      <w:r w:rsidR="00586130" w:rsidRPr="00586130">
        <w:rPr>
          <w:rFonts w:ascii="Times New Roman" w:eastAsia="Times New Roman" w:hAnsi="Times New Roman" w:cs="B Mitra" w:hint="cs"/>
          <w:sz w:val="24"/>
          <w:szCs w:val="24"/>
          <w:highlight w:val="yellow"/>
          <w:rtl/>
        </w:rPr>
        <w:t>اعدادفارسی</w:t>
      </w:r>
      <w:r w:rsidR="00586130">
        <w:rPr>
          <w:rFonts w:ascii="Times New Roman" w:eastAsia="Times New Roman" w:hAnsi="Times New Roman" w:cs="B Mitra" w:hint="cs"/>
          <w:sz w:val="24"/>
          <w:szCs w:val="24"/>
          <w:rtl/>
        </w:rPr>
        <w:t xml:space="preserve"> </w:t>
      </w:r>
      <w:r w:rsidRPr="00C856F3">
        <w:rPr>
          <w:rFonts w:ascii="Times New Roman" w:eastAsia="Times New Roman" w:hAnsi="Times New Roman" w:cs="B Mitra"/>
          <w:sz w:val="24"/>
          <w:szCs w:val="24"/>
          <w:rtl/>
        </w:rPr>
        <w:t xml:space="preserve">درصد تا </w:t>
      </w:r>
      <w:r w:rsidRPr="00586130">
        <w:rPr>
          <w:rFonts w:ascii="Calibri" w:eastAsia="Calibri" w:hAnsi="Calibri" w:cs="B Mitra"/>
          <w:sz w:val="24"/>
          <w:szCs w:val="24"/>
          <w:highlight w:val="yellow"/>
        </w:rPr>
        <w:t>50</w:t>
      </w:r>
      <w:r w:rsidRPr="00C856F3">
        <w:rPr>
          <w:rFonts w:ascii="Times New Roman" w:eastAsia="Times New Roman" w:hAnsi="Times New Roman" w:cs="B Mitra"/>
          <w:sz w:val="24"/>
          <w:szCs w:val="24"/>
          <w:rtl/>
        </w:rPr>
        <w:t xml:space="preserve"> درصد در نوسان است، اثبات میکند که این برنامه تکنیک های مشخصی را بر روی دیگران برجسته کرده است</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 xml:space="preserve">یک توضیح ممکن میتواند این باشد که  تکنیک های مشخص از طریق درمان نشانه گذاری شده  بهتر آموخته میشوند برای مثال در جدول شماره </w:t>
      </w:r>
      <w:r w:rsidRPr="00C856F3">
        <w:rPr>
          <w:rFonts w:ascii="Calibri" w:eastAsia="Calibri" w:hAnsi="Calibri" w:cs="B Mitra"/>
          <w:sz w:val="24"/>
          <w:szCs w:val="24"/>
        </w:rPr>
        <w:t>2</w:t>
      </w:r>
      <w:r w:rsidRPr="00C856F3">
        <w:rPr>
          <w:rFonts w:ascii="Times New Roman" w:eastAsia="Times New Roman" w:hAnsi="Times New Roman" w:cs="B Mitra"/>
          <w:sz w:val="24"/>
          <w:szCs w:val="24"/>
          <w:rtl/>
        </w:rPr>
        <w:t xml:space="preserve">، جمله ی الف </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فعالیت فیزیکی باعث میشود که بخواهید سیگار بکشید</w:t>
      </w:r>
      <w:r w:rsidRPr="00C856F3">
        <w:rPr>
          <w:rFonts w:ascii="Times New Roman" w:eastAsia="Times New Roman" w:hAnsi="Times New Roman" w:cs="B Mitra"/>
          <w:sz w:val="24"/>
          <w:szCs w:val="24"/>
        </w:rPr>
        <w:t>"</w:t>
      </w:r>
      <w:r w:rsidRPr="00C856F3">
        <w:rPr>
          <w:rFonts w:ascii="Times New Roman" w:eastAsia="Times New Roman" w:hAnsi="Times New Roman" w:cs="B Mitra"/>
          <w:sz w:val="24"/>
          <w:szCs w:val="24"/>
          <w:rtl/>
        </w:rPr>
        <w:t xml:space="preserve">  همراه </w:t>
      </w:r>
      <w:r w:rsidR="00586130">
        <w:rPr>
          <w:rStyle w:val="FootnoteReference"/>
          <w:rFonts w:ascii="Times New Roman" w:eastAsia="Times New Roman" w:hAnsi="Times New Roman" w:cs="B Mitra"/>
          <w:sz w:val="24"/>
          <w:szCs w:val="24"/>
          <w:rtl/>
        </w:rPr>
        <w:footnoteReference w:id="5"/>
      </w:r>
      <w:r w:rsidRPr="00586130">
        <w:rPr>
          <w:rFonts w:ascii="Calibri" w:eastAsia="Calibri" w:hAnsi="Calibri" w:cs="B Mitra"/>
          <w:sz w:val="24"/>
          <w:szCs w:val="24"/>
          <w:highlight w:val="yellow"/>
        </w:rPr>
        <w:t>CET</w:t>
      </w:r>
      <w:r w:rsidRPr="00C856F3">
        <w:rPr>
          <w:rFonts w:ascii="Calibri" w:eastAsia="Calibri" w:hAnsi="Calibri" w:cs="B Mitra"/>
          <w:sz w:val="24"/>
          <w:szCs w:val="24"/>
        </w:rPr>
        <w:t xml:space="preserve"> </w:t>
      </w:r>
      <w:r w:rsidRPr="00C856F3">
        <w:rPr>
          <w:rFonts w:ascii="Times New Roman" w:eastAsia="Times New Roman" w:hAnsi="Times New Roman" w:cs="B Mitra"/>
          <w:sz w:val="24"/>
          <w:szCs w:val="24"/>
          <w:rtl/>
        </w:rPr>
        <w:t>از طریق  بازی کوچکی آموخته میشود که آدمک این بازی از میدان موانعی عبور میکند که او را به سمت میل بیشتر به سیگار میکشاند</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با توجه به تنوع تاثیرگذاری روش های دریافت محتوا،در مطالعهای دیگربهترین روش های دریافت محتوا درون واقعیت مجازی  میتوانست اعمال شود</w:t>
      </w:r>
      <w:r w:rsidRPr="00C856F3">
        <w:rPr>
          <w:rFonts w:ascii="Times New Roman" w:eastAsia="Times New Roman" w:hAnsi="Times New Roman" w:cs="B Mitra"/>
          <w:sz w:val="24"/>
          <w:szCs w:val="24"/>
        </w:rPr>
        <w:t>.</w:t>
      </w:r>
    </w:p>
    <w:p w:rsidR="00FA5224" w:rsidRPr="00C856F3" w:rsidRDefault="00FA5224" w:rsidP="00C856F3">
      <w:pPr>
        <w:spacing w:after="0"/>
        <w:rPr>
          <w:rFonts w:ascii="Times New Roman" w:eastAsia="Times New Roman" w:hAnsi="Times New Roman" w:cs="B Mitra"/>
          <w:sz w:val="24"/>
          <w:szCs w:val="24"/>
        </w:rPr>
      </w:pPr>
      <w:r w:rsidRPr="00C856F3">
        <w:rPr>
          <w:rFonts w:ascii="Arial" w:eastAsia="Arial" w:hAnsi="Arial" w:cs="B Mitra"/>
          <w:sz w:val="24"/>
          <w:szCs w:val="24"/>
          <w:rtl/>
        </w:rPr>
        <w:t>پر</w:t>
      </w:r>
      <w:r w:rsidRPr="00C856F3">
        <w:rPr>
          <w:rFonts w:ascii="Times New Roman" w:eastAsia="Times New Roman" w:hAnsi="Times New Roman" w:cs="B Mitra"/>
          <w:sz w:val="24"/>
          <w:szCs w:val="24"/>
          <w:rtl/>
        </w:rPr>
        <w:t xml:space="preserve">سشنامه ی بررسی نشده، </w:t>
      </w:r>
      <w:r w:rsidRPr="00586130">
        <w:rPr>
          <w:rFonts w:ascii="Times New Roman" w:eastAsia="Times New Roman" w:hAnsi="Times New Roman" w:cs="B Mitra"/>
          <w:sz w:val="24"/>
          <w:szCs w:val="24"/>
          <w:highlight w:val="yellow"/>
        </w:rPr>
        <w:t>(</w:t>
      </w:r>
      <w:r w:rsidR="00586130">
        <w:rPr>
          <w:rStyle w:val="FootnoteReference"/>
          <w:rFonts w:ascii="Times New Roman" w:eastAsia="Times New Roman" w:hAnsi="Times New Roman" w:cs="B Mitra"/>
          <w:sz w:val="24"/>
          <w:szCs w:val="24"/>
          <w:highlight w:val="yellow"/>
        </w:rPr>
        <w:footnoteReference w:id="6"/>
      </w:r>
      <w:r w:rsidRPr="00586130">
        <w:rPr>
          <w:rFonts w:ascii="Calibri" w:eastAsia="Calibri" w:hAnsi="Calibri" w:cs="B Mitra"/>
          <w:sz w:val="24"/>
          <w:szCs w:val="24"/>
          <w:highlight w:val="yellow"/>
        </w:rPr>
        <w:t>PRQ</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میزان هماهنگی محیط مجازی با  دنیای واقعی را آزمایش کرده است</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در همه ی وجوه، پاسخ  متوسط افراد بالاتر از میانگین بود</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به ویژه، مصرف کنندگان سوالات خود را در فضای واقعیت مجازی در مقایسه با محیط واقعی و با توجه به میزان توانایی شان در غرق شدن در دنیای مجازی پاسخ می دادند</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 xml:space="preserve">ما میتوانیم نتیجه بگیریم  که این برنامه، برنامهای واقع گرایانه و جالب توجه است </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علاوه بر این، ما از پاسخ های مثبت  به  سهولت  هدایت و  طبیعی بودن  واقعیت مجازی محیط میتوانیم اینگونه استنباط کنیم که  استفاده از این برنامه آسان و دوستانه است</w:t>
      </w:r>
      <w:r w:rsidRPr="00C856F3">
        <w:rPr>
          <w:rFonts w:ascii="Times New Roman" w:eastAsia="Times New Roman" w:hAnsi="Times New Roman" w:cs="B Mitra"/>
          <w:sz w:val="24"/>
          <w:szCs w:val="24"/>
        </w:rPr>
        <w:t>.</w:t>
      </w:r>
    </w:p>
    <w:p w:rsidR="00FA5224" w:rsidRPr="00C856F3" w:rsidRDefault="00FA5224" w:rsidP="00C856F3">
      <w:pPr>
        <w:spacing w:after="0"/>
        <w:rPr>
          <w:rFonts w:ascii="Times New Roman" w:eastAsia="Times New Roman" w:hAnsi="Times New Roman" w:cs="B Mitra"/>
          <w:sz w:val="24"/>
          <w:szCs w:val="24"/>
        </w:rPr>
      </w:pPr>
      <w:r w:rsidRPr="00C856F3">
        <w:rPr>
          <w:rFonts w:ascii="Arial" w:eastAsia="Arial" w:hAnsi="Arial" w:cs="B Mitra"/>
          <w:sz w:val="24"/>
          <w:szCs w:val="24"/>
          <w:rtl/>
        </w:rPr>
        <w:t>به</w:t>
      </w:r>
      <w:r w:rsidRPr="00C856F3">
        <w:rPr>
          <w:rFonts w:ascii="Arial" w:eastAsia="Arial" w:hAnsi="Arial" w:cs="B Mitra"/>
          <w:sz w:val="24"/>
          <w:szCs w:val="24"/>
        </w:rPr>
        <w:t xml:space="preserve"> </w:t>
      </w:r>
      <w:r w:rsidRPr="00C856F3">
        <w:rPr>
          <w:rFonts w:ascii="Arial" w:eastAsia="Arial" w:hAnsi="Arial" w:cs="B Mitra"/>
          <w:sz w:val="24"/>
          <w:szCs w:val="24"/>
          <w:rtl/>
        </w:rPr>
        <w:t>طور</w:t>
      </w:r>
      <w:r w:rsidRPr="00C856F3">
        <w:rPr>
          <w:rFonts w:ascii="Arial" w:eastAsia="Arial" w:hAnsi="Arial" w:cs="B Mitra"/>
          <w:sz w:val="24"/>
          <w:szCs w:val="24"/>
        </w:rPr>
        <w:t xml:space="preserve"> </w:t>
      </w:r>
      <w:r w:rsidRPr="00C856F3">
        <w:rPr>
          <w:rFonts w:ascii="Arial" w:eastAsia="Arial" w:hAnsi="Arial" w:cs="B Mitra"/>
          <w:sz w:val="24"/>
          <w:szCs w:val="24"/>
          <w:rtl/>
        </w:rPr>
        <w:t>خلاصه،</w:t>
      </w:r>
      <w:r w:rsidRPr="00C856F3">
        <w:rPr>
          <w:rFonts w:ascii="Arial" w:eastAsia="Arial" w:hAnsi="Arial" w:cs="B Mitra"/>
          <w:sz w:val="24"/>
          <w:szCs w:val="24"/>
        </w:rPr>
        <w:t xml:space="preserve"> </w:t>
      </w:r>
      <w:r w:rsidRPr="00C856F3">
        <w:rPr>
          <w:rFonts w:ascii="Arial" w:eastAsia="Arial" w:hAnsi="Arial" w:cs="B Mitra"/>
          <w:sz w:val="24"/>
          <w:szCs w:val="24"/>
          <w:rtl/>
        </w:rPr>
        <w:t>برنامهی</w:t>
      </w:r>
      <w:r w:rsidRPr="00C856F3">
        <w:rPr>
          <w:rFonts w:ascii="Tahoma" w:eastAsia="Tahoma" w:hAnsi="Tahoma" w:cs="B Mitra"/>
          <w:sz w:val="24"/>
          <w:szCs w:val="24"/>
        </w:rPr>
        <w:t xml:space="preserve"> </w:t>
      </w:r>
      <w:r w:rsidRPr="00C856F3">
        <w:rPr>
          <w:rFonts w:ascii="Times New Roman" w:eastAsia="Times New Roman" w:hAnsi="Times New Roman" w:cs="B Mitra"/>
          <w:sz w:val="24"/>
          <w:szCs w:val="24"/>
          <w:rtl/>
        </w:rPr>
        <w:t>نوجوانان سیگاری  از فضای مجازی برای درگیر کردن شرکت کنندگان در محیط یادگیری مجازی استفاده شده است</w:t>
      </w:r>
      <w:r w:rsidRPr="00C856F3">
        <w:rPr>
          <w:rFonts w:ascii="Times New Roman" w:eastAsia="Times New Roman" w:hAnsi="Times New Roman" w:cs="B Mitra"/>
          <w:sz w:val="24"/>
          <w:szCs w:val="24"/>
        </w:rPr>
        <w:t>.</w:t>
      </w:r>
      <w:r w:rsidRPr="00C856F3">
        <w:rPr>
          <w:rFonts w:ascii="Times New Roman" w:eastAsia="Times New Roman" w:hAnsi="Times New Roman" w:cs="B Mitra"/>
          <w:sz w:val="24"/>
          <w:szCs w:val="24"/>
          <w:rtl/>
        </w:rPr>
        <w:t>این برنامه با به کارگیری  محیط شهودی  و  سیال  به طور موثری اطلاعات ترک سیگاری که برای نوجوانان  طراحی شده بود را میرساند</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از طریق  مدل  نشانه گذاری شده ی درمان، شرکت کنندگان  دانش  لازم برای دفع کردن روش های سنتی عمومی  کنارگذاشتن سیگار و استفاده از تکنیک های مناسب ترک سیگار را به دست میاورند</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 xml:space="preserve">به طور موثری  این مدل درمانی شاهد لازم برای تحقیقات اضافه در به کارگیری </w:t>
      </w:r>
      <w:r w:rsidRPr="00C856F3">
        <w:rPr>
          <w:rFonts w:ascii="Calibri" w:eastAsia="Calibri" w:hAnsi="Calibri" w:cs="B Mitra"/>
          <w:sz w:val="24"/>
          <w:szCs w:val="24"/>
        </w:rPr>
        <w:t>CET</w:t>
      </w:r>
      <w:r w:rsidRPr="00C856F3">
        <w:rPr>
          <w:rFonts w:ascii="Times New Roman" w:eastAsia="Times New Roman" w:hAnsi="Times New Roman" w:cs="B Mitra"/>
          <w:sz w:val="24"/>
          <w:szCs w:val="24"/>
          <w:rtl/>
        </w:rPr>
        <w:t xml:space="preserve"> و واقعیت مجازی درمبارزه با سیگار کشیدن در نوجوانان است</w:t>
      </w:r>
      <w:r w:rsidRPr="00C856F3">
        <w:rPr>
          <w:rFonts w:ascii="Times New Roman" w:eastAsia="Times New Roman" w:hAnsi="Times New Roman" w:cs="B Mitra"/>
          <w:sz w:val="24"/>
          <w:szCs w:val="24"/>
        </w:rPr>
        <w:t>.</w:t>
      </w:r>
    </w:p>
    <w:p w:rsidR="00FA5224" w:rsidRPr="00C856F3" w:rsidRDefault="00FA5224" w:rsidP="00C856F3">
      <w:pPr>
        <w:spacing w:after="0"/>
        <w:rPr>
          <w:rFonts w:ascii="Arial" w:eastAsia="Arial" w:hAnsi="Arial" w:cs="B Mitra"/>
          <w:sz w:val="24"/>
          <w:szCs w:val="24"/>
        </w:rPr>
      </w:pPr>
      <w:r w:rsidRPr="00C856F3">
        <w:rPr>
          <w:rFonts w:ascii="Arial" w:eastAsia="Arial" w:hAnsi="Arial" w:cs="B Mitra"/>
          <w:sz w:val="24"/>
          <w:szCs w:val="24"/>
          <w:rtl/>
        </w:rPr>
        <w:t>منابع</w:t>
      </w:r>
    </w:p>
    <w:p w:rsidR="00FA5224" w:rsidRPr="00C856F3" w:rsidRDefault="00FA5224" w:rsidP="00C856F3">
      <w:pPr>
        <w:spacing w:after="0" w:line="480" w:lineRule="auto"/>
        <w:ind w:hanging="425"/>
        <w:rPr>
          <w:rFonts w:ascii="Times New Roman" w:eastAsia="Times New Roman" w:hAnsi="Times New Roman" w:cs="B Mitra"/>
          <w:spacing w:val="-2"/>
          <w:sz w:val="24"/>
          <w:szCs w:val="24"/>
        </w:rPr>
      </w:pPr>
      <w:r w:rsidRPr="00C856F3">
        <w:rPr>
          <w:rFonts w:ascii="Times New Roman" w:eastAsia="Times New Roman" w:hAnsi="Times New Roman" w:cs="B Mitra"/>
          <w:spacing w:val="-2"/>
          <w:sz w:val="24"/>
          <w:szCs w:val="24"/>
        </w:rPr>
        <w:lastRenderedPageBreak/>
        <w:t>[1]</w:t>
      </w:r>
      <w:r w:rsidRPr="00C856F3">
        <w:rPr>
          <w:rFonts w:ascii="Times New Roman" w:eastAsia="Times New Roman" w:hAnsi="Times New Roman" w:cs="B Mitra"/>
          <w:spacing w:val="16"/>
          <w:sz w:val="24"/>
          <w:szCs w:val="24"/>
        </w:rPr>
        <w:t xml:space="preserve"> </w:t>
      </w:r>
      <w:r w:rsidRPr="00C856F3">
        <w:rPr>
          <w:rFonts w:ascii="Times New Roman" w:eastAsia="Times New Roman" w:hAnsi="Times New Roman" w:cs="B Mitra"/>
          <w:spacing w:val="-2"/>
          <w:sz w:val="24"/>
          <w:szCs w:val="24"/>
        </w:rPr>
        <w:t>Tobacco</w:t>
      </w:r>
      <w:r w:rsidRPr="00C856F3">
        <w:rPr>
          <w:rFonts w:ascii="Times New Roman" w:eastAsia="Times New Roman" w:hAnsi="Times New Roman" w:cs="B Mitra"/>
          <w:spacing w:val="5"/>
          <w:sz w:val="24"/>
          <w:szCs w:val="24"/>
        </w:rPr>
        <w:t xml:space="preserve"> </w:t>
      </w:r>
      <w:r w:rsidRPr="00C856F3">
        <w:rPr>
          <w:rFonts w:ascii="Times New Roman" w:eastAsia="Times New Roman" w:hAnsi="Times New Roman" w:cs="B Mitra"/>
          <w:spacing w:val="-2"/>
          <w:sz w:val="24"/>
          <w:szCs w:val="24"/>
        </w:rPr>
        <w:t>Use.</w:t>
      </w:r>
      <w:r w:rsidRPr="00C856F3">
        <w:rPr>
          <w:rFonts w:ascii="Times New Roman" w:eastAsia="Times New Roman" w:hAnsi="Times New Roman" w:cs="B Mitra"/>
          <w:spacing w:val="6"/>
          <w:sz w:val="24"/>
          <w:szCs w:val="24"/>
        </w:rPr>
        <w:t xml:space="preserve"> </w:t>
      </w:r>
      <w:r w:rsidRPr="00C856F3">
        <w:rPr>
          <w:rFonts w:ascii="Times New Roman" w:eastAsia="Times New Roman" w:hAnsi="Times New Roman" w:cs="B Mitra"/>
          <w:spacing w:val="-2"/>
          <w:sz w:val="24"/>
          <w:szCs w:val="24"/>
        </w:rPr>
        <w:t>(2011)</w:t>
      </w:r>
      <w:r w:rsidRPr="00C856F3">
        <w:rPr>
          <w:rFonts w:ascii="Times New Roman" w:eastAsia="Times New Roman" w:hAnsi="Times New Roman" w:cs="B Mitra"/>
          <w:spacing w:val="5"/>
          <w:sz w:val="24"/>
          <w:szCs w:val="24"/>
        </w:rPr>
        <w:t xml:space="preserve"> </w:t>
      </w:r>
      <w:r w:rsidRPr="00C856F3">
        <w:rPr>
          <w:rFonts w:ascii="Times New Roman" w:eastAsia="Times New Roman" w:hAnsi="Times New Roman" w:cs="B Mitra"/>
          <w:spacing w:val="-2"/>
          <w:sz w:val="24"/>
          <w:szCs w:val="24"/>
        </w:rPr>
        <w:t>Center</w:t>
      </w:r>
      <w:r w:rsidRPr="00C856F3">
        <w:rPr>
          <w:rFonts w:ascii="Times New Roman" w:eastAsia="Times New Roman" w:hAnsi="Times New Roman" w:cs="B Mitra"/>
          <w:spacing w:val="6"/>
          <w:sz w:val="24"/>
          <w:szCs w:val="24"/>
        </w:rPr>
        <w:t xml:space="preserve"> </w:t>
      </w:r>
      <w:r w:rsidRPr="00C856F3">
        <w:rPr>
          <w:rFonts w:ascii="Times New Roman" w:eastAsia="Times New Roman" w:hAnsi="Times New Roman" w:cs="B Mitra"/>
          <w:spacing w:val="-2"/>
          <w:sz w:val="24"/>
          <w:szCs w:val="24"/>
        </w:rPr>
        <w:t>for</w:t>
      </w:r>
      <w:r w:rsidRPr="00C856F3">
        <w:rPr>
          <w:rFonts w:ascii="Times New Roman" w:eastAsia="Times New Roman" w:hAnsi="Times New Roman" w:cs="B Mitra"/>
          <w:spacing w:val="5"/>
          <w:sz w:val="24"/>
          <w:szCs w:val="24"/>
        </w:rPr>
        <w:t xml:space="preserve"> </w:t>
      </w:r>
      <w:r w:rsidRPr="00C856F3">
        <w:rPr>
          <w:rFonts w:ascii="Times New Roman" w:eastAsia="Times New Roman" w:hAnsi="Times New Roman" w:cs="B Mitra"/>
          <w:spacing w:val="-2"/>
          <w:sz w:val="24"/>
          <w:szCs w:val="24"/>
        </w:rPr>
        <w:t>Disease</w:t>
      </w:r>
      <w:r w:rsidRPr="00C856F3">
        <w:rPr>
          <w:rFonts w:ascii="Times New Roman" w:eastAsia="Times New Roman" w:hAnsi="Times New Roman" w:cs="B Mitra"/>
          <w:spacing w:val="6"/>
          <w:sz w:val="24"/>
          <w:szCs w:val="24"/>
        </w:rPr>
        <w:t xml:space="preserve"> </w:t>
      </w:r>
      <w:r w:rsidRPr="00C856F3">
        <w:rPr>
          <w:rFonts w:ascii="Times New Roman" w:eastAsia="Times New Roman" w:hAnsi="Times New Roman" w:cs="B Mitra"/>
          <w:spacing w:val="-2"/>
          <w:sz w:val="24"/>
          <w:szCs w:val="24"/>
        </w:rPr>
        <w:t>Control</w:t>
      </w:r>
      <w:r w:rsidRPr="00C856F3">
        <w:rPr>
          <w:rFonts w:ascii="Times New Roman" w:eastAsia="Times New Roman" w:hAnsi="Times New Roman" w:cs="B Mitra"/>
          <w:spacing w:val="5"/>
          <w:sz w:val="24"/>
          <w:szCs w:val="24"/>
        </w:rPr>
        <w:t xml:space="preserve"> </w:t>
      </w:r>
      <w:r w:rsidRPr="00C856F3">
        <w:rPr>
          <w:rFonts w:ascii="Times New Roman" w:eastAsia="Times New Roman" w:hAnsi="Times New Roman" w:cs="B Mitra"/>
          <w:spacing w:val="-2"/>
          <w:sz w:val="24"/>
          <w:szCs w:val="24"/>
        </w:rPr>
        <w:t>and</w:t>
      </w:r>
      <w:r w:rsidRPr="00C856F3">
        <w:rPr>
          <w:rFonts w:ascii="Times New Roman" w:eastAsia="Times New Roman" w:hAnsi="Times New Roman" w:cs="B Mitra"/>
          <w:spacing w:val="5"/>
          <w:sz w:val="24"/>
          <w:szCs w:val="24"/>
        </w:rPr>
        <w:t xml:space="preserve"> </w:t>
      </w:r>
      <w:r w:rsidRPr="00C856F3">
        <w:rPr>
          <w:rFonts w:ascii="Times New Roman" w:eastAsia="Times New Roman" w:hAnsi="Times New Roman" w:cs="B Mitra"/>
          <w:spacing w:val="-2"/>
          <w:sz w:val="24"/>
          <w:szCs w:val="24"/>
        </w:rPr>
        <w:t>Prevention.</w:t>
      </w:r>
      <w:r w:rsidRPr="00C856F3">
        <w:rPr>
          <w:rFonts w:ascii="Times New Roman" w:eastAsia="Times New Roman" w:hAnsi="Times New Roman" w:cs="B Mitra"/>
          <w:spacing w:val="5"/>
          <w:sz w:val="24"/>
          <w:szCs w:val="24"/>
        </w:rPr>
        <w:t xml:space="preserve"> </w:t>
      </w:r>
      <w:r w:rsidRPr="00C856F3">
        <w:rPr>
          <w:rFonts w:ascii="Times New Roman" w:eastAsia="Times New Roman" w:hAnsi="Times New Roman" w:cs="B Mitra"/>
          <w:spacing w:val="-2"/>
          <w:sz w:val="24"/>
          <w:szCs w:val="24"/>
        </w:rPr>
        <w:t>Retrieved</w:t>
      </w:r>
      <w:r w:rsidRPr="00C856F3">
        <w:rPr>
          <w:rFonts w:ascii="Times New Roman" w:eastAsia="Times New Roman" w:hAnsi="Times New Roman" w:cs="B Mitra"/>
          <w:spacing w:val="5"/>
          <w:sz w:val="24"/>
          <w:szCs w:val="24"/>
        </w:rPr>
        <w:t xml:space="preserve"> </w:t>
      </w:r>
      <w:r w:rsidRPr="00C856F3">
        <w:rPr>
          <w:rFonts w:ascii="Times New Roman" w:eastAsia="Times New Roman" w:hAnsi="Times New Roman" w:cs="B Mitra"/>
          <w:spacing w:val="-2"/>
          <w:sz w:val="24"/>
          <w:szCs w:val="24"/>
        </w:rPr>
        <w:t>March</w:t>
      </w:r>
      <w:r w:rsidRPr="00C856F3">
        <w:rPr>
          <w:rFonts w:ascii="Times New Roman" w:eastAsia="Times New Roman" w:hAnsi="Times New Roman" w:cs="B Mitra"/>
          <w:spacing w:val="6"/>
          <w:sz w:val="24"/>
          <w:szCs w:val="24"/>
        </w:rPr>
        <w:t xml:space="preserve"> </w:t>
      </w:r>
      <w:r w:rsidRPr="00C856F3">
        <w:rPr>
          <w:rFonts w:ascii="Times New Roman" w:eastAsia="Times New Roman" w:hAnsi="Times New Roman" w:cs="B Mitra"/>
          <w:spacing w:val="-2"/>
          <w:sz w:val="24"/>
          <w:szCs w:val="24"/>
        </w:rPr>
        <w:t>5,</w:t>
      </w:r>
      <w:r w:rsidRPr="00C856F3">
        <w:rPr>
          <w:rFonts w:ascii="Times New Roman" w:eastAsia="Times New Roman" w:hAnsi="Times New Roman" w:cs="B Mitra"/>
          <w:spacing w:val="6"/>
          <w:sz w:val="24"/>
          <w:szCs w:val="24"/>
        </w:rPr>
        <w:t xml:space="preserve"> </w:t>
      </w:r>
      <w:r w:rsidRPr="00C856F3">
        <w:rPr>
          <w:rFonts w:ascii="Times New Roman" w:eastAsia="Times New Roman" w:hAnsi="Times New Roman" w:cs="B Mitra"/>
          <w:spacing w:val="-2"/>
          <w:sz w:val="24"/>
          <w:szCs w:val="24"/>
        </w:rPr>
        <w:t>2013</w:t>
      </w:r>
      <w:r w:rsidRPr="00C856F3">
        <w:rPr>
          <w:rFonts w:ascii="Times New Roman" w:eastAsia="Times New Roman" w:hAnsi="Times New Roman" w:cs="B Mitra"/>
          <w:spacing w:val="5"/>
          <w:sz w:val="24"/>
          <w:szCs w:val="24"/>
        </w:rPr>
        <w:t xml:space="preserve"> </w:t>
      </w:r>
      <w:r w:rsidRPr="00C856F3">
        <w:rPr>
          <w:rFonts w:ascii="Times New Roman" w:eastAsia="Times New Roman" w:hAnsi="Times New Roman" w:cs="B Mitra"/>
          <w:spacing w:val="-2"/>
          <w:sz w:val="24"/>
          <w:szCs w:val="24"/>
        </w:rPr>
        <w:t>from</w:t>
      </w:r>
      <w:r w:rsidRPr="00C856F3">
        <w:rPr>
          <w:rFonts w:ascii="Times New Roman" w:eastAsia="Times New Roman" w:hAnsi="Times New Roman" w:cs="B Mitra"/>
          <w:spacing w:val="29"/>
          <w:sz w:val="24"/>
          <w:szCs w:val="24"/>
        </w:rPr>
        <w:t xml:space="preserve"> </w:t>
      </w:r>
      <w:hyperlink r:id="rId15">
        <w:r w:rsidRPr="00C856F3">
          <w:rPr>
            <w:rFonts w:ascii="Times New Roman" w:eastAsia="Times New Roman" w:hAnsi="Times New Roman" w:cs="B Mitra"/>
            <w:color w:val="0000FF"/>
            <w:spacing w:val="-2"/>
            <w:sz w:val="24"/>
            <w:szCs w:val="24"/>
            <w:u w:val="single"/>
          </w:rPr>
          <w:t>http://www.cdc.gov/chronicdisease/resources/publications/aag/osh.htm</w:t>
        </w:r>
      </w:hyperlink>
    </w:p>
    <w:p w:rsidR="00FA5224" w:rsidRPr="00C856F3" w:rsidRDefault="00FA5224" w:rsidP="00C856F3">
      <w:pPr>
        <w:spacing w:after="0" w:line="480" w:lineRule="auto"/>
        <w:ind w:hanging="425"/>
        <w:rPr>
          <w:rFonts w:ascii="Times New Roman" w:eastAsia="Times New Roman" w:hAnsi="Times New Roman" w:cs="B Mitra"/>
          <w:spacing w:val="-2"/>
          <w:sz w:val="24"/>
          <w:szCs w:val="24"/>
        </w:rPr>
      </w:pPr>
      <w:r w:rsidRPr="00C856F3">
        <w:rPr>
          <w:rFonts w:ascii="Times New Roman" w:eastAsia="Times New Roman" w:hAnsi="Times New Roman" w:cs="B Mitra"/>
          <w:spacing w:val="-2"/>
          <w:sz w:val="24"/>
          <w:szCs w:val="24"/>
        </w:rPr>
        <w:t>[2]</w:t>
      </w:r>
      <w:r w:rsidRPr="00C856F3">
        <w:rPr>
          <w:rFonts w:ascii="Times New Roman" w:eastAsia="Times New Roman" w:hAnsi="Times New Roman" w:cs="B Mitra"/>
          <w:spacing w:val="16"/>
          <w:sz w:val="24"/>
          <w:szCs w:val="24"/>
        </w:rPr>
        <w:t xml:space="preserve"> </w:t>
      </w:r>
      <w:r w:rsidRPr="00C856F3">
        <w:rPr>
          <w:rFonts w:ascii="Times New Roman" w:eastAsia="Times New Roman" w:hAnsi="Times New Roman" w:cs="B Mitra"/>
          <w:spacing w:val="-2"/>
          <w:sz w:val="24"/>
          <w:szCs w:val="24"/>
        </w:rPr>
        <w:t>Klein,</w:t>
      </w:r>
      <w:r w:rsidRPr="00C856F3">
        <w:rPr>
          <w:rFonts w:ascii="Times New Roman" w:eastAsia="Times New Roman" w:hAnsi="Times New Roman" w:cs="B Mitra"/>
          <w:spacing w:val="35"/>
          <w:sz w:val="24"/>
          <w:szCs w:val="24"/>
        </w:rPr>
        <w:t xml:space="preserve"> </w:t>
      </w:r>
      <w:r w:rsidRPr="00C856F3">
        <w:rPr>
          <w:rFonts w:ascii="Times New Roman" w:eastAsia="Times New Roman" w:hAnsi="Times New Roman" w:cs="B Mitra"/>
          <w:spacing w:val="-2"/>
          <w:sz w:val="24"/>
          <w:szCs w:val="24"/>
        </w:rPr>
        <w:t>J.,</w:t>
      </w:r>
      <w:r w:rsidRPr="00C856F3">
        <w:rPr>
          <w:rFonts w:ascii="Times New Roman" w:eastAsia="Times New Roman" w:hAnsi="Times New Roman" w:cs="B Mitra"/>
          <w:spacing w:val="37"/>
          <w:sz w:val="24"/>
          <w:szCs w:val="24"/>
        </w:rPr>
        <w:t xml:space="preserve"> </w:t>
      </w:r>
      <w:r w:rsidRPr="00C856F3">
        <w:rPr>
          <w:rFonts w:ascii="Times New Roman" w:eastAsia="Times New Roman" w:hAnsi="Times New Roman" w:cs="B Mitra"/>
          <w:spacing w:val="-2"/>
          <w:sz w:val="24"/>
          <w:szCs w:val="24"/>
        </w:rPr>
        <w:t>Havens,</w:t>
      </w:r>
      <w:r w:rsidRPr="00C856F3">
        <w:rPr>
          <w:rFonts w:ascii="Times New Roman" w:eastAsia="Times New Roman" w:hAnsi="Times New Roman" w:cs="B Mitra"/>
          <w:spacing w:val="37"/>
          <w:sz w:val="24"/>
          <w:szCs w:val="24"/>
        </w:rPr>
        <w:t xml:space="preserve"> </w:t>
      </w:r>
      <w:r w:rsidRPr="00C856F3">
        <w:rPr>
          <w:rFonts w:ascii="Times New Roman" w:eastAsia="Times New Roman" w:hAnsi="Times New Roman" w:cs="B Mitra"/>
          <w:spacing w:val="-2"/>
          <w:sz w:val="24"/>
          <w:szCs w:val="24"/>
        </w:rPr>
        <w:t>C.,</w:t>
      </w:r>
      <w:r w:rsidRPr="00C856F3">
        <w:rPr>
          <w:rFonts w:ascii="Times New Roman" w:eastAsia="Times New Roman" w:hAnsi="Times New Roman" w:cs="B Mitra"/>
          <w:spacing w:val="37"/>
          <w:sz w:val="24"/>
          <w:szCs w:val="24"/>
        </w:rPr>
        <w:t xml:space="preserve"> </w:t>
      </w:r>
      <w:r w:rsidRPr="00C856F3">
        <w:rPr>
          <w:rFonts w:ascii="Times New Roman" w:eastAsia="Times New Roman" w:hAnsi="Times New Roman" w:cs="B Mitra"/>
          <w:spacing w:val="-2"/>
          <w:sz w:val="24"/>
          <w:szCs w:val="24"/>
        </w:rPr>
        <w:t>&amp;</w:t>
      </w:r>
      <w:r w:rsidRPr="00C856F3">
        <w:rPr>
          <w:rFonts w:ascii="Times New Roman" w:eastAsia="Times New Roman" w:hAnsi="Times New Roman" w:cs="B Mitra"/>
          <w:spacing w:val="36"/>
          <w:sz w:val="24"/>
          <w:szCs w:val="24"/>
        </w:rPr>
        <w:t xml:space="preserve"> </w:t>
      </w:r>
      <w:r w:rsidRPr="00C856F3">
        <w:rPr>
          <w:rFonts w:ascii="Times New Roman" w:eastAsia="Times New Roman" w:hAnsi="Times New Roman" w:cs="B Mitra"/>
          <w:spacing w:val="-2"/>
          <w:sz w:val="24"/>
          <w:szCs w:val="24"/>
        </w:rPr>
        <w:t>Carlson,</w:t>
      </w:r>
      <w:r w:rsidRPr="00C856F3">
        <w:rPr>
          <w:rFonts w:ascii="Times New Roman" w:eastAsia="Times New Roman" w:hAnsi="Times New Roman" w:cs="B Mitra"/>
          <w:spacing w:val="37"/>
          <w:sz w:val="24"/>
          <w:szCs w:val="24"/>
        </w:rPr>
        <w:t xml:space="preserve"> </w:t>
      </w:r>
      <w:r w:rsidRPr="00C856F3">
        <w:rPr>
          <w:rFonts w:ascii="Times New Roman" w:eastAsia="Times New Roman" w:hAnsi="Times New Roman" w:cs="B Mitra"/>
          <w:spacing w:val="-2"/>
          <w:sz w:val="24"/>
          <w:szCs w:val="24"/>
        </w:rPr>
        <w:t>E.</w:t>
      </w:r>
      <w:r w:rsidRPr="00C856F3">
        <w:rPr>
          <w:rFonts w:ascii="Times New Roman" w:eastAsia="Times New Roman" w:hAnsi="Times New Roman" w:cs="B Mitra"/>
          <w:spacing w:val="36"/>
          <w:sz w:val="24"/>
          <w:szCs w:val="24"/>
        </w:rPr>
        <w:t xml:space="preserve"> </w:t>
      </w:r>
      <w:r w:rsidRPr="00C856F3">
        <w:rPr>
          <w:rFonts w:ascii="Times New Roman" w:eastAsia="Times New Roman" w:hAnsi="Times New Roman" w:cs="B Mitra"/>
          <w:spacing w:val="-2"/>
          <w:sz w:val="24"/>
          <w:szCs w:val="24"/>
        </w:rPr>
        <w:t>(2005).</w:t>
      </w:r>
      <w:r w:rsidRPr="00C856F3">
        <w:rPr>
          <w:rFonts w:ascii="Times New Roman" w:eastAsia="Times New Roman" w:hAnsi="Times New Roman" w:cs="B Mitra"/>
          <w:spacing w:val="36"/>
          <w:sz w:val="24"/>
          <w:szCs w:val="24"/>
        </w:rPr>
        <w:t xml:space="preserve"> </w:t>
      </w:r>
      <w:r w:rsidRPr="00C856F3">
        <w:rPr>
          <w:rFonts w:ascii="Times New Roman" w:eastAsia="Times New Roman" w:hAnsi="Times New Roman" w:cs="B Mitra"/>
          <w:spacing w:val="-2"/>
          <w:sz w:val="24"/>
          <w:szCs w:val="24"/>
        </w:rPr>
        <w:t>Evaluation</w:t>
      </w:r>
      <w:r w:rsidRPr="00C856F3">
        <w:rPr>
          <w:rFonts w:ascii="Times New Roman" w:eastAsia="Times New Roman" w:hAnsi="Times New Roman" w:cs="B Mitra"/>
          <w:spacing w:val="36"/>
          <w:sz w:val="24"/>
          <w:szCs w:val="24"/>
        </w:rPr>
        <w:t xml:space="preserve"> </w:t>
      </w:r>
      <w:r w:rsidRPr="00C856F3">
        <w:rPr>
          <w:rFonts w:ascii="Times New Roman" w:eastAsia="Times New Roman" w:hAnsi="Times New Roman" w:cs="B Mitra"/>
          <w:spacing w:val="-2"/>
          <w:sz w:val="24"/>
          <w:szCs w:val="24"/>
        </w:rPr>
        <w:t>of</w:t>
      </w:r>
      <w:r w:rsidRPr="00C856F3">
        <w:rPr>
          <w:rFonts w:ascii="Times New Roman" w:eastAsia="Times New Roman" w:hAnsi="Times New Roman" w:cs="B Mitra"/>
          <w:spacing w:val="36"/>
          <w:sz w:val="24"/>
          <w:szCs w:val="24"/>
        </w:rPr>
        <w:t xml:space="preserve"> </w:t>
      </w:r>
      <w:r w:rsidRPr="00C856F3">
        <w:rPr>
          <w:rFonts w:ascii="Times New Roman" w:eastAsia="Times New Roman" w:hAnsi="Times New Roman" w:cs="B Mitra"/>
          <w:spacing w:val="-2"/>
          <w:sz w:val="24"/>
          <w:szCs w:val="24"/>
        </w:rPr>
        <w:t>an</w:t>
      </w:r>
      <w:r w:rsidRPr="00C856F3">
        <w:rPr>
          <w:rFonts w:ascii="Times New Roman" w:eastAsia="Times New Roman" w:hAnsi="Times New Roman" w:cs="B Mitra"/>
          <w:spacing w:val="36"/>
          <w:sz w:val="24"/>
          <w:szCs w:val="24"/>
        </w:rPr>
        <w:t xml:space="preserve"> </w:t>
      </w:r>
      <w:r w:rsidRPr="00C856F3">
        <w:rPr>
          <w:rFonts w:ascii="Times New Roman" w:eastAsia="Times New Roman" w:hAnsi="Times New Roman" w:cs="B Mitra"/>
          <w:spacing w:val="-2"/>
          <w:sz w:val="24"/>
          <w:szCs w:val="24"/>
        </w:rPr>
        <w:t>adolescent</w:t>
      </w:r>
      <w:r w:rsidRPr="00C856F3">
        <w:rPr>
          <w:rFonts w:ascii="Times New Roman" w:eastAsia="Times New Roman" w:hAnsi="Times New Roman" w:cs="B Mitra"/>
          <w:spacing w:val="35"/>
          <w:sz w:val="24"/>
          <w:szCs w:val="24"/>
        </w:rPr>
        <w:t xml:space="preserve"> </w:t>
      </w:r>
      <w:r w:rsidRPr="00C856F3">
        <w:rPr>
          <w:rFonts w:ascii="Times New Roman" w:eastAsia="Times New Roman" w:hAnsi="Times New Roman" w:cs="B Mitra"/>
          <w:spacing w:val="-2"/>
          <w:sz w:val="24"/>
          <w:szCs w:val="24"/>
        </w:rPr>
        <w:t>smoking-cessation</w:t>
      </w:r>
      <w:r w:rsidRPr="00C856F3">
        <w:rPr>
          <w:rFonts w:ascii="Times New Roman" w:eastAsia="Times New Roman" w:hAnsi="Times New Roman" w:cs="B Mitra"/>
          <w:spacing w:val="36"/>
          <w:sz w:val="24"/>
          <w:szCs w:val="24"/>
        </w:rPr>
        <w:t xml:space="preserve"> </w:t>
      </w:r>
      <w:r w:rsidRPr="00C856F3">
        <w:rPr>
          <w:rFonts w:ascii="Times New Roman" w:eastAsia="Times New Roman" w:hAnsi="Times New Roman" w:cs="B Mitra"/>
          <w:spacing w:val="-2"/>
          <w:sz w:val="24"/>
          <w:szCs w:val="24"/>
        </w:rPr>
        <w:t>media</w:t>
      </w:r>
      <w:r w:rsidRPr="00C856F3">
        <w:rPr>
          <w:rFonts w:ascii="Times New Roman" w:eastAsia="Times New Roman" w:hAnsi="Times New Roman" w:cs="B Mitra"/>
          <w:spacing w:val="45"/>
          <w:sz w:val="24"/>
          <w:szCs w:val="24"/>
        </w:rPr>
        <w:t xml:space="preserve"> </w:t>
      </w:r>
      <w:r w:rsidRPr="00C856F3">
        <w:rPr>
          <w:rFonts w:ascii="Times New Roman" w:eastAsia="Times New Roman" w:hAnsi="Times New Roman" w:cs="B Mitra"/>
          <w:spacing w:val="-2"/>
          <w:sz w:val="24"/>
          <w:szCs w:val="24"/>
        </w:rPr>
        <w:t>campaign:</w:t>
      </w:r>
      <w:r w:rsidRPr="00C856F3">
        <w:rPr>
          <w:rFonts w:ascii="Times New Roman" w:eastAsia="Times New Roman" w:hAnsi="Times New Roman" w:cs="B Mitra"/>
          <w:spacing w:val="-3"/>
          <w:sz w:val="24"/>
          <w:szCs w:val="24"/>
        </w:rPr>
        <w:t xml:space="preserve"> </w:t>
      </w:r>
      <w:r w:rsidRPr="00C856F3">
        <w:rPr>
          <w:rFonts w:ascii="Times New Roman" w:eastAsia="Times New Roman" w:hAnsi="Times New Roman" w:cs="B Mitra"/>
          <w:spacing w:val="-2"/>
          <w:sz w:val="24"/>
          <w:szCs w:val="24"/>
        </w:rPr>
        <w:t xml:space="preserve">gottaquit.com. </w:t>
      </w:r>
      <w:r w:rsidRPr="00C856F3">
        <w:rPr>
          <w:rFonts w:ascii="Times New Roman" w:eastAsia="Times New Roman" w:hAnsi="Times New Roman" w:cs="B Mitra"/>
          <w:i/>
          <w:spacing w:val="-2"/>
          <w:sz w:val="24"/>
          <w:szCs w:val="24"/>
        </w:rPr>
        <w:t>Pediatrics</w:t>
      </w:r>
      <w:r w:rsidRPr="00C856F3">
        <w:rPr>
          <w:rFonts w:ascii="Times New Roman" w:eastAsia="Times New Roman" w:hAnsi="Times New Roman" w:cs="B Mitra"/>
          <w:spacing w:val="-2"/>
          <w:sz w:val="24"/>
          <w:szCs w:val="24"/>
        </w:rPr>
        <w:t>.</w:t>
      </w:r>
      <w:r w:rsidRPr="00C856F3">
        <w:rPr>
          <w:rFonts w:ascii="Times New Roman" w:eastAsia="Times New Roman" w:hAnsi="Times New Roman" w:cs="B Mitra"/>
          <w:spacing w:val="38"/>
          <w:sz w:val="24"/>
          <w:szCs w:val="24"/>
        </w:rPr>
        <w:t xml:space="preserve"> </w:t>
      </w:r>
      <w:r w:rsidRPr="00C856F3">
        <w:rPr>
          <w:rFonts w:ascii="Times New Roman" w:eastAsia="Times New Roman" w:hAnsi="Times New Roman" w:cs="B Mitra"/>
          <w:spacing w:val="-2"/>
          <w:sz w:val="24"/>
          <w:szCs w:val="24"/>
        </w:rPr>
        <w:t>Vol.</w:t>
      </w:r>
      <w:r w:rsidRPr="00C856F3">
        <w:rPr>
          <w:rFonts w:ascii="Times New Roman" w:eastAsia="Times New Roman" w:hAnsi="Times New Roman" w:cs="B Mitra"/>
          <w:spacing w:val="-3"/>
          <w:sz w:val="24"/>
          <w:szCs w:val="24"/>
        </w:rPr>
        <w:t xml:space="preserve"> </w:t>
      </w:r>
      <w:r w:rsidRPr="00C856F3">
        <w:rPr>
          <w:rFonts w:ascii="Times New Roman" w:eastAsia="Times New Roman" w:hAnsi="Times New Roman" w:cs="B Mitra"/>
          <w:spacing w:val="-2"/>
          <w:sz w:val="24"/>
          <w:szCs w:val="24"/>
        </w:rPr>
        <w:t>116 No. 4, 950-956.</w:t>
      </w:r>
    </w:p>
    <w:p w:rsidR="00FA5224" w:rsidRPr="00C856F3" w:rsidRDefault="00FA5224" w:rsidP="00C856F3">
      <w:pPr>
        <w:spacing w:after="0" w:line="480" w:lineRule="auto"/>
        <w:ind w:hanging="425"/>
        <w:rPr>
          <w:rFonts w:ascii="Times New Roman" w:eastAsia="Times New Roman" w:hAnsi="Times New Roman" w:cs="B Mitra"/>
          <w:spacing w:val="-2"/>
          <w:sz w:val="24"/>
          <w:szCs w:val="24"/>
        </w:rPr>
      </w:pPr>
      <w:r w:rsidRPr="00C856F3">
        <w:rPr>
          <w:rFonts w:ascii="Times New Roman" w:eastAsia="Times New Roman" w:hAnsi="Times New Roman" w:cs="B Mitra"/>
          <w:spacing w:val="-2"/>
          <w:sz w:val="24"/>
          <w:szCs w:val="24"/>
        </w:rPr>
        <w:t>[3]</w:t>
      </w:r>
      <w:r w:rsidRPr="00C856F3">
        <w:rPr>
          <w:rFonts w:ascii="Times New Roman" w:eastAsia="Times New Roman" w:hAnsi="Times New Roman" w:cs="B Mitra"/>
          <w:spacing w:val="16"/>
          <w:sz w:val="24"/>
          <w:szCs w:val="24"/>
        </w:rPr>
        <w:t xml:space="preserve"> </w:t>
      </w:r>
      <w:r w:rsidRPr="00C856F3">
        <w:rPr>
          <w:rFonts w:ascii="Times New Roman" w:eastAsia="Times New Roman" w:hAnsi="Times New Roman" w:cs="B Mitra"/>
          <w:spacing w:val="-2"/>
          <w:sz w:val="24"/>
          <w:szCs w:val="24"/>
        </w:rPr>
        <w:t>The</w:t>
      </w:r>
      <w:r w:rsidRPr="00C856F3">
        <w:rPr>
          <w:rFonts w:ascii="Times New Roman" w:eastAsia="Times New Roman" w:hAnsi="Times New Roman" w:cs="B Mitra"/>
          <w:spacing w:val="2"/>
          <w:sz w:val="24"/>
          <w:szCs w:val="24"/>
        </w:rPr>
        <w:t xml:space="preserve"> </w:t>
      </w:r>
      <w:r w:rsidRPr="00C856F3">
        <w:rPr>
          <w:rFonts w:ascii="Times New Roman" w:eastAsia="Times New Roman" w:hAnsi="Times New Roman" w:cs="B Mitra"/>
          <w:spacing w:val="-2"/>
          <w:sz w:val="24"/>
          <w:szCs w:val="24"/>
        </w:rPr>
        <w:t>Smoking</w:t>
      </w:r>
      <w:r w:rsidRPr="00C856F3">
        <w:rPr>
          <w:rFonts w:ascii="Times New Roman" w:eastAsia="Times New Roman" w:hAnsi="Times New Roman" w:cs="B Mitra"/>
          <w:spacing w:val="5"/>
          <w:sz w:val="24"/>
          <w:szCs w:val="24"/>
        </w:rPr>
        <w:t xml:space="preserve"> </w:t>
      </w:r>
      <w:r w:rsidRPr="00C856F3">
        <w:rPr>
          <w:rFonts w:ascii="Times New Roman" w:eastAsia="Times New Roman" w:hAnsi="Times New Roman" w:cs="B Mitra"/>
          <w:spacing w:val="-2"/>
          <w:sz w:val="24"/>
          <w:szCs w:val="24"/>
        </w:rPr>
        <w:t>Zine.</w:t>
      </w:r>
      <w:r w:rsidRPr="00C856F3">
        <w:rPr>
          <w:rFonts w:ascii="Times New Roman" w:eastAsia="Times New Roman" w:hAnsi="Times New Roman" w:cs="B Mitra"/>
          <w:spacing w:val="4"/>
          <w:sz w:val="24"/>
          <w:szCs w:val="24"/>
        </w:rPr>
        <w:t xml:space="preserve"> </w:t>
      </w:r>
      <w:r w:rsidRPr="00C856F3">
        <w:rPr>
          <w:rFonts w:ascii="Times New Roman" w:eastAsia="Times New Roman" w:hAnsi="Times New Roman" w:cs="B Mitra"/>
          <w:spacing w:val="-2"/>
          <w:sz w:val="24"/>
          <w:szCs w:val="24"/>
        </w:rPr>
        <w:t>(2006)</w:t>
      </w:r>
      <w:r w:rsidRPr="00C856F3">
        <w:rPr>
          <w:rFonts w:ascii="Times New Roman" w:eastAsia="Times New Roman" w:hAnsi="Times New Roman" w:cs="B Mitra"/>
          <w:spacing w:val="3"/>
          <w:sz w:val="24"/>
          <w:szCs w:val="24"/>
        </w:rPr>
        <w:t xml:space="preserve"> </w:t>
      </w:r>
      <w:r w:rsidRPr="00C856F3">
        <w:rPr>
          <w:rFonts w:ascii="Times New Roman" w:eastAsia="Times New Roman" w:hAnsi="Times New Roman" w:cs="B Mitra"/>
          <w:spacing w:val="-2"/>
          <w:sz w:val="24"/>
          <w:szCs w:val="24"/>
        </w:rPr>
        <w:t>It’s</w:t>
      </w:r>
      <w:r w:rsidRPr="00C856F3">
        <w:rPr>
          <w:rFonts w:ascii="Times New Roman" w:eastAsia="Times New Roman" w:hAnsi="Times New Roman" w:cs="B Mitra"/>
          <w:spacing w:val="3"/>
          <w:sz w:val="24"/>
          <w:szCs w:val="24"/>
        </w:rPr>
        <w:t xml:space="preserve"> </w:t>
      </w:r>
      <w:r w:rsidRPr="00C856F3">
        <w:rPr>
          <w:rFonts w:ascii="Times New Roman" w:eastAsia="Times New Roman" w:hAnsi="Times New Roman" w:cs="B Mitra"/>
          <w:spacing w:val="-2"/>
          <w:sz w:val="24"/>
          <w:szCs w:val="24"/>
        </w:rPr>
        <w:t>Your</w:t>
      </w:r>
      <w:r w:rsidRPr="00C856F3">
        <w:rPr>
          <w:rFonts w:ascii="Times New Roman" w:eastAsia="Times New Roman" w:hAnsi="Times New Roman" w:cs="B Mitra"/>
          <w:spacing w:val="2"/>
          <w:sz w:val="24"/>
          <w:szCs w:val="24"/>
        </w:rPr>
        <w:t xml:space="preserve"> </w:t>
      </w:r>
      <w:r w:rsidRPr="00C856F3">
        <w:rPr>
          <w:rFonts w:ascii="Times New Roman" w:eastAsia="Times New Roman" w:hAnsi="Times New Roman" w:cs="B Mitra"/>
          <w:spacing w:val="-2"/>
          <w:sz w:val="24"/>
          <w:szCs w:val="24"/>
        </w:rPr>
        <w:t>Decision.</w:t>
      </w:r>
      <w:r w:rsidRPr="00C856F3">
        <w:rPr>
          <w:rFonts w:ascii="Times New Roman" w:eastAsia="Times New Roman" w:hAnsi="Times New Roman" w:cs="B Mitra"/>
          <w:spacing w:val="7"/>
          <w:sz w:val="24"/>
          <w:szCs w:val="24"/>
        </w:rPr>
        <w:t xml:space="preserve"> </w:t>
      </w:r>
      <w:r w:rsidRPr="00C856F3">
        <w:rPr>
          <w:rFonts w:ascii="Times New Roman" w:eastAsia="Times New Roman" w:hAnsi="Times New Roman" w:cs="B Mitra"/>
          <w:spacing w:val="-2"/>
          <w:sz w:val="24"/>
          <w:szCs w:val="24"/>
        </w:rPr>
        <w:t>Retrieved</w:t>
      </w:r>
      <w:r w:rsidRPr="00C856F3">
        <w:rPr>
          <w:rFonts w:ascii="Times New Roman" w:eastAsia="Times New Roman" w:hAnsi="Times New Roman" w:cs="B Mitra"/>
          <w:spacing w:val="3"/>
          <w:sz w:val="24"/>
          <w:szCs w:val="24"/>
        </w:rPr>
        <w:t xml:space="preserve"> </w:t>
      </w:r>
      <w:r w:rsidRPr="00C856F3">
        <w:rPr>
          <w:rFonts w:ascii="Times New Roman" w:eastAsia="Times New Roman" w:hAnsi="Times New Roman" w:cs="B Mitra"/>
          <w:spacing w:val="-2"/>
          <w:sz w:val="24"/>
          <w:szCs w:val="24"/>
        </w:rPr>
        <w:t>December</w:t>
      </w:r>
      <w:r w:rsidRPr="00C856F3">
        <w:rPr>
          <w:rFonts w:ascii="Times New Roman" w:eastAsia="Times New Roman" w:hAnsi="Times New Roman" w:cs="B Mitra"/>
          <w:spacing w:val="5"/>
          <w:sz w:val="24"/>
          <w:szCs w:val="24"/>
        </w:rPr>
        <w:t xml:space="preserve"> </w:t>
      </w:r>
      <w:r w:rsidRPr="00C856F3">
        <w:rPr>
          <w:rFonts w:ascii="Times New Roman" w:eastAsia="Times New Roman" w:hAnsi="Times New Roman" w:cs="B Mitra"/>
          <w:spacing w:val="-2"/>
          <w:sz w:val="24"/>
          <w:szCs w:val="24"/>
        </w:rPr>
        <w:t>1,</w:t>
      </w:r>
      <w:r w:rsidRPr="00C856F3">
        <w:rPr>
          <w:rFonts w:ascii="Times New Roman" w:eastAsia="Times New Roman" w:hAnsi="Times New Roman" w:cs="B Mitra"/>
          <w:spacing w:val="5"/>
          <w:sz w:val="24"/>
          <w:szCs w:val="24"/>
        </w:rPr>
        <w:t xml:space="preserve"> </w:t>
      </w:r>
      <w:r w:rsidRPr="00C856F3">
        <w:rPr>
          <w:rFonts w:ascii="Times New Roman" w:eastAsia="Times New Roman" w:hAnsi="Times New Roman" w:cs="B Mitra"/>
          <w:spacing w:val="-2"/>
          <w:sz w:val="24"/>
          <w:szCs w:val="24"/>
        </w:rPr>
        <w:t>2006</w:t>
      </w:r>
      <w:r w:rsidRPr="00C856F3">
        <w:rPr>
          <w:rFonts w:ascii="Times New Roman" w:eastAsia="Times New Roman" w:hAnsi="Times New Roman" w:cs="B Mitra"/>
          <w:spacing w:val="2"/>
          <w:sz w:val="24"/>
          <w:szCs w:val="24"/>
        </w:rPr>
        <w:t xml:space="preserve"> </w:t>
      </w:r>
      <w:r w:rsidRPr="00C856F3">
        <w:rPr>
          <w:rFonts w:ascii="Times New Roman" w:eastAsia="Times New Roman" w:hAnsi="Times New Roman" w:cs="B Mitra"/>
          <w:spacing w:val="-2"/>
          <w:sz w:val="24"/>
          <w:szCs w:val="24"/>
        </w:rPr>
        <w:t>from</w:t>
      </w:r>
      <w:r w:rsidRPr="00C856F3">
        <w:rPr>
          <w:rFonts w:ascii="Times New Roman" w:eastAsia="Times New Roman" w:hAnsi="Times New Roman" w:cs="B Mitra"/>
          <w:spacing w:val="29"/>
          <w:sz w:val="24"/>
          <w:szCs w:val="24"/>
        </w:rPr>
        <w:t xml:space="preserve"> </w:t>
      </w:r>
      <w:hyperlink r:id="rId16">
        <w:r w:rsidRPr="00C856F3">
          <w:rPr>
            <w:rFonts w:ascii="Times New Roman" w:eastAsia="Times New Roman" w:hAnsi="Times New Roman" w:cs="B Mitra"/>
            <w:color w:val="0000FF"/>
            <w:spacing w:val="-2"/>
            <w:sz w:val="24"/>
            <w:szCs w:val="24"/>
            <w:u w:val="single"/>
          </w:rPr>
          <w:t>http://www.smokingzine.org/iyd/results</w:t>
        </w:r>
      </w:hyperlink>
    </w:p>
    <w:p w:rsidR="00FA5224" w:rsidRPr="00C856F3" w:rsidRDefault="00FA5224" w:rsidP="00C856F3">
      <w:pPr>
        <w:spacing w:after="0" w:line="480" w:lineRule="auto"/>
        <w:ind w:hanging="425"/>
        <w:rPr>
          <w:rFonts w:ascii="Times New Roman" w:eastAsia="Times New Roman" w:hAnsi="Times New Roman" w:cs="B Mitra"/>
          <w:spacing w:val="-2"/>
          <w:sz w:val="24"/>
          <w:szCs w:val="24"/>
        </w:rPr>
      </w:pPr>
      <w:r w:rsidRPr="00C856F3">
        <w:rPr>
          <w:rFonts w:ascii="Times New Roman" w:eastAsia="Times New Roman" w:hAnsi="Times New Roman" w:cs="B Mitra"/>
          <w:spacing w:val="-2"/>
          <w:sz w:val="24"/>
          <w:szCs w:val="24"/>
        </w:rPr>
        <w:t>[4]</w:t>
      </w:r>
      <w:r w:rsidRPr="00C856F3">
        <w:rPr>
          <w:rFonts w:ascii="Times New Roman" w:eastAsia="Times New Roman" w:hAnsi="Times New Roman" w:cs="B Mitra"/>
          <w:spacing w:val="14"/>
          <w:sz w:val="24"/>
          <w:szCs w:val="24"/>
        </w:rPr>
        <w:t xml:space="preserve"> </w:t>
      </w:r>
      <w:r w:rsidRPr="00C856F3">
        <w:rPr>
          <w:rFonts w:ascii="Times New Roman" w:eastAsia="Times New Roman" w:hAnsi="Times New Roman" w:cs="B Mitra"/>
          <w:spacing w:val="-2"/>
          <w:sz w:val="24"/>
          <w:szCs w:val="24"/>
        </w:rPr>
        <w:t>Bordnick,</w:t>
      </w:r>
      <w:r w:rsidRPr="00C856F3">
        <w:rPr>
          <w:rFonts w:ascii="Times New Roman" w:eastAsia="Times New Roman" w:hAnsi="Times New Roman" w:cs="B Mitra"/>
          <w:spacing w:val="34"/>
          <w:sz w:val="24"/>
          <w:szCs w:val="24"/>
        </w:rPr>
        <w:t xml:space="preserve"> </w:t>
      </w:r>
      <w:r w:rsidRPr="00C856F3">
        <w:rPr>
          <w:rFonts w:ascii="Times New Roman" w:eastAsia="Times New Roman" w:hAnsi="Times New Roman" w:cs="B Mitra"/>
          <w:spacing w:val="-2"/>
          <w:sz w:val="24"/>
          <w:szCs w:val="24"/>
        </w:rPr>
        <w:t>P.,</w:t>
      </w:r>
      <w:r w:rsidRPr="00C856F3">
        <w:rPr>
          <w:rFonts w:ascii="Times New Roman" w:eastAsia="Times New Roman" w:hAnsi="Times New Roman" w:cs="B Mitra"/>
          <w:spacing w:val="33"/>
          <w:sz w:val="24"/>
          <w:szCs w:val="24"/>
        </w:rPr>
        <w:t xml:space="preserve"> </w:t>
      </w:r>
      <w:r w:rsidRPr="00C856F3">
        <w:rPr>
          <w:rFonts w:ascii="Times New Roman" w:eastAsia="Times New Roman" w:hAnsi="Times New Roman" w:cs="B Mitra"/>
          <w:spacing w:val="-2"/>
          <w:sz w:val="24"/>
          <w:szCs w:val="24"/>
        </w:rPr>
        <w:t>Traylor,</w:t>
      </w:r>
      <w:r w:rsidRPr="00C856F3">
        <w:rPr>
          <w:rFonts w:ascii="Times New Roman" w:eastAsia="Times New Roman" w:hAnsi="Times New Roman" w:cs="B Mitra"/>
          <w:spacing w:val="33"/>
          <w:sz w:val="24"/>
          <w:szCs w:val="24"/>
        </w:rPr>
        <w:t xml:space="preserve"> </w:t>
      </w:r>
      <w:r w:rsidRPr="00C856F3">
        <w:rPr>
          <w:rFonts w:ascii="Times New Roman" w:eastAsia="Times New Roman" w:hAnsi="Times New Roman" w:cs="B Mitra"/>
          <w:spacing w:val="-2"/>
          <w:sz w:val="24"/>
          <w:szCs w:val="24"/>
        </w:rPr>
        <w:t>A.,</w:t>
      </w:r>
      <w:r w:rsidRPr="00C856F3">
        <w:rPr>
          <w:rFonts w:ascii="Times New Roman" w:eastAsia="Times New Roman" w:hAnsi="Times New Roman" w:cs="B Mitra"/>
          <w:spacing w:val="34"/>
          <w:sz w:val="24"/>
          <w:szCs w:val="24"/>
        </w:rPr>
        <w:t xml:space="preserve"> </w:t>
      </w:r>
      <w:r w:rsidRPr="00C856F3">
        <w:rPr>
          <w:rFonts w:ascii="Times New Roman" w:eastAsia="Times New Roman" w:hAnsi="Times New Roman" w:cs="B Mitra"/>
          <w:spacing w:val="-2"/>
          <w:sz w:val="24"/>
          <w:szCs w:val="24"/>
        </w:rPr>
        <w:t>Graap,</w:t>
      </w:r>
      <w:r w:rsidRPr="00C856F3">
        <w:rPr>
          <w:rFonts w:ascii="Times New Roman" w:eastAsia="Times New Roman" w:hAnsi="Times New Roman" w:cs="B Mitra"/>
          <w:spacing w:val="35"/>
          <w:sz w:val="24"/>
          <w:szCs w:val="24"/>
        </w:rPr>
        <w:t xml:space="preserve"> </w:t>
      </w:r>
      <w:r w:rsidRPr="00C856F3">
        <w:rPr>
          <w:rFonts w:ascii="Times New Roman" w:eastAsia="Times New Roman" w:hAnsi="Times New Roman" w:cs="B Mitra"/>
          <w:spacing w:val="-2"/>
          <w:sz w:val="24"/>
          <w:szCs w:val="24"/>
        </w:rPr>
        <w:t>K.,</w:t>
      </w:r>
      <w:r w:rsidRPr="00C856F3">
        <w:rPr>
          <w:rFonts w:ascii="Times New Roman" w:eastAsia="Times New Roman" w:hAnsi="Times New Roman" w:cs="B Mitra"/>
          <w:spacing w:val="33"/>
          <w:sz w:val="24"/>
          <w:szCs w:val="24"/>
        </w:rPr>
        <w:t xml:space="preserve"> </w:t>
      </w:r>
      <w:r w:rsidRPr="00C856F3">
        <w:rPr>
          <w:rFonts w:ascii="Times New Roman" w:eastAsia="Times New Roman" w:hAnsi="Times New Roman" w:cs="B Mitra"/>
          <w:spacing w:val="-2"/>
          <w:sz w:val="24"/>
          <w:szCs w:val="24"/>
        </w:rPr>
        <w:t>Copp,</w:t>
      </w:r>
      <w:r w:rsidRPr="00C856F3">
        <w:rPr>
          <w:rFonts w:ascii="Times New Roman" w:eastAsia="Times New Roman" w:hAnsi="Times New Roman" w:cs="B Mitra"/>
          <w:spacing w:val="34"/>
          <w:sz w:val="24"/>
          <w:szCs w:val="24"/>
        </w:rPr>
        <w:t xml:space="preserve"> </w:t>
      </w:r>
      <w:r w:rsidRPr="00C856F3">
        <w:rPr>
          <w:rFonts w:ascii="Times New Roman" w:eastAsia="Times New Roman" w:hAnsi="Times New Roman" w:cs="B Mitra"/>
          <w:spacing w:val="-2"/>
          <w:sz w:val="24"/>
          <w:szCs w:val="24"/>
        </w:rPr>
        <w:t>H.,</w:t>
      </w:r>
      <w:r w:rsidRPr="00C856F3">
        <w:rPr>
          <w:rFonts w:ascii="Times New Roman" w:eastAsia="Times New Roman" w:hAnsi="Times New Roman" w:cs="B Mitra"/>
          <w:spacing w:val="34"/>
          <w:sz w:val="24"/>
          <w:szCs w:val="24"/>
        </w:rPr>
        <w:t xml:space="preserve"> </w:t>
      </w:r>
      <w:r w:rsidRPr="00C856F3">
        <w:rPr>
          <w:rFonts w:ascii="Times New Roman" w:eastAsia="Times New Roman" w:hAnsi="Times New Roman" w:cs="B Mitra"/>
          <w:spacing w:val="-2"/>
          <w:sz w:val="24"/>
          <w:szCs w:val="24"/>
        </w:rPr>
        <w:t>&amp;</w:t>
      </w:r>
      <w:r w:rsidRPr="00C856F3">
        <w:rPr>
          <w:rFonts w:ascii="Times New Roman" w:eastAsia="Times New Roman" w:hAnsi="Times New Roman" w:cs="B Mitra"/>
          <w:spacing w:val="35"/>
          <w:sz w:val="24"/>
          <w:szCs w:val="24"/>
        </w:rPr>
        <w:t xml:space="preserve"> </w:t>
      </w:r>
      <w:r w:rsidRPr="00C856F3">
        <w:rPr>
          <w:rFonts w:ascii="Times New Roman" w:eastAsia="Times New Roman" w:hAnsi="Times New Roman" w:cs="B Mitra"/>
          <w:spacing w:val="-2"/>
          <w:sz w:val="24"/>
          <w:szCs w:val="24"/>
        </w:rPr>
        <w:t>Brooks,</w:t>
      </w:r>
      <w:r w:rsidRPr="00C856F3">
        <w:rPr>
          <w:rFonts w:ascii="Times New Roman" w:eastAsia="Times New Roman" w:hAnsi="Times New Roman" w:cs="B Mitra"/>
          <w:spacing w:val="34"/>
          <w:sz w:val="24"/>
          <w:szCs w:val="24"/>
        </w:rPr>
        <w:t xml:space="preserve"> </w:t>
      </w:r>
      <w:r w:rsidRPr="00C856F3">
        <w:rPr>
          <w:rFonts w:ascii="Times New Roman" w:eastAsia="Times New Roman" w:hAnsi="Times New Roman" w:cs="B Mitra"/>
          <w:spacing w:val="-2"/>
          <w:sz w:val="24"/>
          <w:szCs w:val="24"/>
        </w:rPr>
        <w:t>J.</w:t>
      </w:r>
      <w:r w:rsidRPr="00C856F3">
        <w:rPr>
          <w:rFonts w:ascii="Times New Roman" w:eastAsia="Times New Roman" w:hAnsi="Times New Roman" w:cs="B Mitra"/>
          <w:spacing w:val="33"/>
          <w:sz w:val="24"/>
          <w:szCs w:val="24"/>
        </w:rPr>
        <w:t xml:space="preserve"> </w:t>
      </w:r>
      <w:r w:rsidRPr="00C856F3">
        <w:rPr>
          <w:rFonts w:ascii="Times New Roman" w:eastAsia="Times New Roman" w:hAnsi="Times New Roman" w:cs="B Mitra"/>
          <w:spacing w:val="-2"/>
          <w:sz w:val="24"/>
          <w:szCs w:val="24"/>
        </w:rPr>
        <w:t>(2005).</w:t>
      </w:r>
      <w:r w:rsidRPr="00C856F3">
        <w:rPr>
          <w:rFonts w:ascii="Times New Roman" w:eastAsia="Times New Roman" w:hAnsi="Times New Roman" w:cs="B Mitra"/>
          <w:spacing w:val="33"/>
          <w:sz w:val="24"/>
          <w:szCs w:val="24"/>
        </w:rPr>
        <w:t xml:space="preserve"> </w:t>
      </w:r>
      <w:r w:rsidRPr="00C856F3">
        <w:rPr>
          <w:rFonts w:ascii="Times New Roman" w:eastAsia="Times New Roman" w:hAnsi="Times New Roman" w:cs="B Mitra"/>
          <w:spacing w:val="-2"/>
          <w:sz w:val="24"/>
          <w:szCs w:val="24"/>
        </w:rPr>
        <w:t>Virtual</w:t>
      </w:r>
      <w:r w:rsidRPr="00C856F3">
        <w:rPr>
          <w:rFonts w:ascii="Times New Roman" w:eastAsia="Times New Roman" w:hAnsi="Times New Roman" w:cs="B Mitra"/>
          <w:spacing w:val="34"/>
          <w:sz w:val="24"/>
          <w:szCs w:val="24"/>
        </w:rPr>
        <w:t xml:space="preserve"> </w:t>
      </w:r>
      <w:r w:rsidRPr="00C856F3">
        <w:rPr>
          <w:rFonts w:ascii="Times New Roman" w:eastAsia="Times New Roman" w:hAnsi="Times New Roman" w:cs="B Mitra"/>
          <w:spacing w:val="-2"/>
          <w:sz w:val="24"/>
          <w:szCs w:val="24"/>
        </w:rPr>
        <w:t>reality</w:t>
      </w:r>
      <w:r w:rsidRPr="00C856F3">
        <w:rPr>
          <w:rFonts w:ascii="Times New Roman" w:eastAsia="Times New Roman" w:hAnsi="Times New Roman" w:cs="B Mitra"/>
          <w:spacing w:val="34"/>
          <w:sz w:val="24"/>
          <w:szCs w:val="24"/>
        </w:rPr>
        <w:t xml:space="preserve"> </w:t>
      </w:r>
      <w:r w:rsidRPr="00C856F3">
        <w:rPr>
          <w:rFonts w:ascii="Times New Roman" w:eastAsia="Times New Roman" w:hAnsi="Times New Roman" w:cs="B Mitra"/>
          <w:spacing w:val="-2"/>
          <w:sz w:val="24"/>
          <w:szCs w:val="24"/>
        </w:rPr>
        <w:t>cue</w:t>
      </w:r>
      <w:r w:rsidRPr="00C856F3">
        <w:rPr>
          <w:rFonts w:ascii="Times New Roman" w:eastAsia="Times New Roman" w:hAnsi="Times New Roman" w:cs="B Mitra"/>
          <w:spacing w:val="33"/>
          <w:sz w:val="24"/>
          <w:szCs w:val="24"/>
        </w:rPr>
        <w:t xml:space="preserve"> </w:t>
      </w:r>
      <w:r w:rsidRPr="00C856F3">
        <w:rPr>
          <w:rFonts w:ascii="Times New Roman" w:eastAsia="Times New Roman" w:hAnsi="Times New Roman" w:cs="B Mitra"/>
          <w:spacing w:val="-2"/>
          <w:sz w:val="24"/>
          <w:szCs w:val="24"/>
        </w:rPr>
        <w:t>reactivity</w:t>
      </w:r>
      <w:r w:rsidRPr="00C856F3">
        <w:rPr>
          <w:rFonts w:ascii="Times New Roman" w:eastAsia="Times New Roman" w:hAnsi="Times New Roman" w:cs="B Mitra"/>
          <w:spacing w:val="24"/>
          <w:sz w:val="24"/>
          <w:szCs w:val="24"/>
        </w:rPr>
        <w:t xml:space="preserve"> </w:t>
      </w:r>
      <w:r w:rsidRPr="00C856F3">
        <w:rPr>
          <w:rFonts w:ascii="Times New Roman" w:eastAsia="Times New Roman" w:hAnsi="Times New Roman" w:cs="B Mitra"/>
          <w:spacing w:val="-2"/>
          <w:sz w:val="24"/>
          <w:szCs w:val="24"/>
        </w:rPr>
        <w:t>assessment:</w:t>
      </w:r>
      <w:r w:rsidRPr="00C856F3">
        <w:rPr>
          <w:rFonts w:ascii="Times New Roman" w:eastAsia="Times New Roman" w:hAnsi="Times New Roman" w:cs="B Mitra"/>
          <w:spacing w:val="9"/>
          <w:sz w:val="24"/>
          <w:szCs w:val="24"/>
        </w:rPr>
        <w:t xml:space="preserve"> </w:t>
      </w:r>
      <w:r w:rsidRPr="00C856F3">
        <w:rPr>
          <w:rFonts w:ascii="Times New Roman" w:eastAsia="Times New Roman" w:hAnsi="Times New Roman" w:cs="B Mitra"/>
          <w:spacing w:val="-2"/>
          <w:sz w:val="24"/>
          <w:szCs w:val="24"/>
        </w:rPr>
        <w:t>a</w:t>
      </w:r>
      <w:r w:rsidRPr="00C856F3">
        <w:rPr>
          <w:rFonts w:ascii="Times New Roman" w:eastAsia="Times New Roman" w:hAnsi="Times New Roman" w:cs="B Mitra"/>
          <w:spacing w:val="10"/>
          <w:sz w:val="24"/>
          <w:szCs w:val="24"/>
        </w:rPr>
        <w:t xml:space="preserve"> </w:t>
      </w:r>
      <w:r w:rsidRPr="00C856F3">
        <w:rPr>
          <w:rFonts w:ascii="Times New Roman" w:eastAsia="Times New Roman" w:hAnsi="Times New Roman" w:cs="B Mitra"/>
          <w:spacing w:val="-2"/>
          <w:sz w:val="24"/>
          <w:szCs w:val="24"/>
        </w:rPr>
        <w:t>case</w:t>
      </w:r>
      <w:r w:rsidRPr="00C856F3">
        <w:rPr>
          <w:rFonts w:ascii="Times New Roman" w:eastAsia="Times New Roman" w:hAnsi="Times New Roman" w:cs="B Mitra"/>
          <w:spacing w:val="10"/>
          <w:sz w:val="24"/>
          <w:szCs w:val="24"/>
        </w:rPr>
        <w:t xml:space="preserve"> </w:t>
      </w:r>
      <w:r w:rsidRPr="00C856F3">
        <w:rPr>
          <w:rFonts w:ascii="Times New Roman" w:eastAsia="Times New Roman" w:hAnsi="Times New Roman" w:cs="B Mitra"/>
          <w:spacing w:val="-2"/>
          <w:sz w:val="24"/>
          <w:szCs w:val="24"/>
        </w:rPr>
        <w:t>study</w:t>
      </w:r>
      <w:r w:rsidRPr="00C856F3">
        <w:rPr>
          <w:rFonts w:ascii="Times New Roman" w:eastAsia="Times New Roman" w:hAnsi="Times New Roman" w:cs="B Mitra"/>
          <w:spacing w:val="10"/>
          <w:sz w:val="24"/>
          <w:szCs w:val="24"/>
        </w:rPr>
        <w:t xml:space="preserve"> </w:t>
      </w:r>
      <w:r w:rsidRPr="00C856F3">
        <w:rPr>
          <w:rFonts w:ascii="Times New Roman" w:eastAsia="Times New Roman" w:hAnsi="Times New Roman" w:cs="B Mitra"/>
          <w:spacing w:val="-2"/>
          <w:sz w:val="24"/>
          <w:szCs w:val="24"/>
        </w:rPr>
        <w:t>in</w:t>
      </w:r>
      <w:r w:rsidRPr="00C856F3">
        <w:rPr>
          <w:rFonts w:ascii="Times New Roman" w:eastAsia="Times New Roman" w:hAnsi="Times New Roman" w:cs="B Mitra"/>
          <w:spacing w:val="9"/>
          <w:sz w:val="24"/>
          <w:szCs w:val="24"/>
        </w:rPr>
        <w:t xml:space="preserve"> </w:t>
      </w:r>
      <w:r w:rsidRPr="00C856F3">
        <w:rPr>
          <w:rFonts w:ascii="Times New Roman" w:eastAsia="Times New Roman" w:hAnsi="Times New Roman" w:cs="B Mitra"/>
          <w:spacing w:val="-2"/>
          <w:sz w:val="24"/>
          <w:szCs w:val="24"/>
        </w:rPr>
        <w:t>a</w:t>
      </w:r>
      <w:r w:rsidRPr="00C856F3">
        <w:rPr>
          <w:rFonts w:ascii="Times New Roman" w:eastAsia="Times New Roman" w:hAnsi="Times New Roman" w:cs="B Mitra"/>
          <w:spacing w:val="10"/>
          <w:sz w:val="24"/>
          <w:szCs w:val="24"/>
        </w:rPr>
        <w:t xml:space="preserve"> </w:t>
      </w:r>
      <w:r w:rsidRPr="00C856F3">
        <w:rPr>
          <w:rFonts w:ascii="Times New Roman" w:eastAsia="Times New Roman" w:hAnsi="Times New Roman" w:cs="B Mitra"/>
          <w:spacing w:val="-2"/>
          <w:sz w:val="24"/>
          <w:szCs w:val="24"/>
        </w:rPr>
        <w:t>teen</w:t>
      </w:r>
      <w:r w:rsidRPr="00C856F3">
        <w:rPr>
          <w:rFonts w:ascii="Times New Roman" w:eastAsia="Times New Roman" w:hAnsi="Times New Roman" w:cs="B Mitra"/>
          <w:spacing w:val="11"/>
          <w:sz w:val="24"/>
          <w:szCs w:val="24"/>
        </w:rPr>
        <w:t xml:space="preserve"> </w:t>
      </w:r>
      <w:r w:rsidRPr="00C856F3">
        <w:rPr>
          <w:rFonts w:ascii="Times New Roman" w:eastAsia="Times New Roman" w:hAnsi="Times New Roman" w:cs="B Mitra"/>
          <w:spacing w:val="-2"/>
          <w:sz w:val="24"/>
          <w:szCs w:val="24"/>
        </w:rPr>
        <w:t>smoker.</w:t>
      </w:r>
      <w:r w:rsidRPr="00C856F3">
        <w:rPr>
          <w:rFonts w:ascii="Times New Roman" w:eastAsia="Times New Roman" w:hAnsi="Times New Roman" w:cs="B Mitra"/>
          <w:spacing w:val="11"/>
          <w:sz w:val="24"/>
          <w:szCs w:val="24"/>
        </w:rPr>
        <w:t xml:space="preserve"> </w:t>
      </w:r>
      <w:r w:rsidRPr="00C856F3">
        <w:rPr>
          <w:rFonts w:ascii="Times New Roman" w:eastAsia="Times New Roman" w:hAnsi="Times New Roman" w:cs="B Mitra"/>
          <w:i/>
          <w:spacing w:val="-2"/>
          <w:sz w:val="24"/>
          <w:szCs w:val="24"/>
        </w:rPr>
        <w:t>Applied</w:t>
      </w:r>
      <w:r w:rsidRPr="00C856F3">
        <w:rPr>
          <w:rFonts w:ascii="Times New Roman" w:eastAsia="Times New Roman" w:hAnsi="Times New Roman" w:cs="B Mitra"/>
          <w:i/>
          <w:spacing w:val="9"/>
          <w:sz w:val="24"/>
          <w:szCs w:val="24"/>
        </w:rPr>
        <w:t xml:space="preserve"> </w:t>
      </w:r>
      <w:r w:rsidRPr="00C856F3">
        <w:rPr>
          <w:rFonts w:ascii="Times New Roman" w:eastAsia="Times New Roman" w:hAnsi="Times New Roman" w:cs="B Mitra"/>
          <w:i/>
          <w:spacing w:val="-2"/>
          <w:sz w:val="24"/>
          <w:szCs w:val="24"/>
        </w:rPr>
        <w:t>Psychophysiology</w:t>
      </w:r>
      <w:r w:rsidRPr="00C856F3">
        <w:rPr>
          <w:rFonts w:ascii="Times New Roman" w:eastAsia="Times New Roman" w:hAnsi="Times New Roman" w:cs="B Mitra"/>
          <w:i/>
          <w:spacing w:val="10"/>
          <w:sz w:val="24"/>
          <w:szCs w:val="24"/>
        </w:rPr>
        <w:t xml:space="preserve"> </w:t>
      </w:r>
      <w:r w:rsidRPr="00C856F3">
        <w:rPr>
          <w:rFonts w:ascii="Times New Roman" w:eastAsia="Times New Roman" w:hAnsi="Times New Roman" w:cs="B Mitra"/>
          <w:i/>
          <w:spacing w:val="-2"/>
          <w:sz w:val="24"/>
          <w:szCs w:val="24"/>
        </w:rPr>
        <w:t>and</w:t>
      </w:r>
      <w:r w:rsidRPr="00C856F3">
        <w:rPr>
          <w:rFonts w:ascii="Times New Roman" w:eastAsia="Times New Roman" w:hAnsi="Times New Roman" w:cs="B Mitra"/>
          <w:i/>
          <w:spacing w:val="9"/>
          <w:sz w:val="24"/>
          <w:szCs w:val="24"/>
        </w:rPr>
        <w:t xml:space="preserve"> </w:t>
      </w:r>
      <w:r w:rsidRPr="00C856F3">
        <w:rPr>
          <w:rFonts w:ascii="Times New Roman" w:eastAsia="Times New Roman" w:hAnsi="Times New Roman" w:cs="B Mitra"/>
          <w:i/>
          <w:spacing w:val="-2"/>
          <w:sz w:val="24"/>
          <w:szCs w:val="24"/>
        </w:rPr>
        <w:t>Biofeedback</w:t>
      </w:r>
      <w:r w:rsidRPr="00C856F3">
        <w:rPr>
          <w:rFonts w:ascii="Times New Roman" w:eastAsia="Times New Roman" w:hAnsi="Times New Roman" w:cs="B Mitra"/>
          <w:spacing w:val="-2"/>
          <w:sz w:val="24"/>
          <w:szCs w:val="24"/>
        </w:rPr>
        <w:t>,</w:t>
      </w:r>
      <w:r w:rsidRPr="00C856F3">
        <w:rPr>
          <w:rFonts w:ascii="Times New Roman" w:eastAsia="Times New Roman" w:hAnsi="Times New Roman" w:cs="B Mitra"/>
          <w:spacing w:val="9"/>
          <w:sz w:val="24"/>
          <w:szCs w:val="24"/>
        </w:rPr>
        <w:t xml:space="preserve"> </w:t>
      </w:r>
      <w:r w:rsidRPr="00C856F3">
        <w:rPr>
          <w:rFonts w:ascii="Times New Roman" w:eastAsia="Times New Roman" w:hAnsi="Times New Roman" w:cs="B Mitra"/>
          <w:spacing w:val="-2"/>
          <w:sz w:val="24"/>
          <w:szCs w:val="24"/>
        </w:rPr>
        <w:t>Vol.</w:t>
      </w:r>
      <w:r w:rsidRPr="00C856F3">
        <w:rPr>
          <w:rFonts w:ascii="Times New Roman" w:eastAsia="Times New Roman" w:hAnsi="Times New Roman" w:cs="B Mitra"/>
          <w:spacing w:val="10"/>
          <w:sz w:val="24"/>
          <w:szCs w:val="24"/>
        </w:rPr>
        <w:t xml:space="preserve"> </w:t>
      </w:r>
      <w:r w:rsidRPr="00C856F3">
        <w:rPr>
          <w:rFonts w:ascii="Times New Roman" w:eastAsia="Times New Roman" w:hAnsi="Times New Roman" w:cs="B Mitra"/>
          <w:spacing w:val="-2"/>
          <w:sz w:val="24"/>
          <w:szCs w:val="24"/>
        </w:rPr>
        <w:t>30,</w:t>
      </w:r>
      <w:r w:rsidRPr="00C856F3">
        <w:rPr>
          <w:rFonts w:ascii="Times New Roman" w:eastAsia="Times New Roman" w:hAnsi="Times New Roman" w:cs="B Mitra"/>
          <w:spacing w:val="9"/>
          <w:sz w:val="24"/>
          <w:szCs w:val="24"/>
        </w:rPr>
        <w:t xml:space="preserve"> </w:t>
      </w:r>
      <w:r w:rsidRPr="00C856F3">
        <w:rPr>
          <w:rFonts w:ascii="Times New Roman" w:eastAsia="Times New Roman" w:hAnsi="Times New Roman" w:cs="B Mitra"/>
          <w:spacing w:val="-2"/>
          <w:sz w:val="24"/>
          <w:szCs w:val="24"/>
        </w:rPr>
        <w:t>No.</w:t>
      </w:r>
      <w:r w:rsidRPr="00C856F3">
        <w:rPr>
          <w:rFonts w:ascii="Times New Roman" w:eastAsia="Times New Roman" w:hAnsi="Times New Roman" w:cs="B Mitra"/>
          <w:spacing w:val="10"/>
          <w:sz w:val="24"/>
          <w:szCs w:val="24"/>
        </w:rPr>
        <w:t xml:space="preserve"> </w:t>
      </w:r>
      <w:r w:rsidRPr="00C856F3">
        <w:rPr>
          <w:rFonts w:ascii="Times New Roman" w:eastAsia="Times New Roman" w:hAnsi="Times New Roman" w:cs="B Mitra"/>
          <w:spacing w:val="-2"/>
          <w:sz w:val="24"/>
          <w:szCs w:val="24"/>
        </w:rPr>
        <w:t>3,</w:t>
      </w:r>
      <w:r w:rsidRPr="00C856F3">
        <w:rPr>
          <w:rFonts w:ascii="Times New Roman" w:eastAsia="Times New Roman" w:hAnsi="Times New Roman" w:cs="B Mitra"/>
          <w:spacing w:val="65"/>
          <w:sz w:val="24"/>
          <w:szCs w:val="24"/>
        </w:rPr>
        <w:t xml:space="preserve"> </w:t>
      </w:r>
      <w:r w:rsidRPr="00C856F3">
        <w:rPr>
          <w:rFonts w:ascii="Times New Roman" w:eastAsia="Times New Roman" w:hAnsi="Times New Roman" w:cs="B Mitra"/>
          <w:spacing w:val="-2"/>
          <w:sz w:val="24"/>
          <w:szCs w:val="24"/>
        </w:rPr>
        <w:t>September</w:t>
      </w:r>
      <w:r w:rsidRPr="00C856F3">
        <w:rPr>
          <w:rFonts w:ascii="Times New Roman" w:eastAsia="Times New Roman" w:hAnsi="Times New Roman" w:cs="B Mitra"/>
          <w:spacing w:val="-3"/>
          <w:sz w:val="24"/>
          <w:szCs w:val="24"/>
        </w:rPr>
        <w:t xml:space="preserve"> </w:t>
      </w:r>
      <w:r w:rsidRPr="00C856F3">
        <w:rPr>
          <w:rFonts w:ascii="Times New Roman" w:eastAsia="Times New Roman" w:hAnsi="Times New Roman" w:cs="B Mitra"/>
          <w:spacing w:val="-2"/>
          <w:sz w:val="24"/>
          <w:szCs w:val="24"/>
        </w:rPr>
        <w:t>2005.</w:t>
      </w:r>
      <w:r w:rsidRPr="00C856F3">
        <w:rPr>
          <w:rFonts w:ascii="Times New Roman" w:eastAsia="Times New Roman" w:hAnsi="Times New Roman" w:cs="B Mitra"/>
          <w:spacing w:val="-3"/>
          <w:sz w:val="24"/>
          <w:szCs w:val="24"/>
        </w:rPr>
        <w:t xml:space="preserve"> </w:t>
      </w:r>
      <w:r w:rsidRPr="00C856F3">
        <w:rPr>
          <w:rFonts w:ascii="Times New Roman" w:eastAsia="Times New Roman" w:hAnsi="Times New Roman" w:cs="B Mitra"/>
          <w:spacing w:val="-2"/>
          <w:sz w:val="24"/>
          <w:szCs w:val="24"/>
        </w:rPr>
        <w:t>187-192.</w:t>
      </w:r>
    </w:p>
    <w:p w:rsidR="00FA5224" w:rsidRPr="00C856F3" w:rsidRDefault="00FA5224" w:rsidP="00C856F3">
      <w:pPr>
        <w:spacing w:after="0" w:line="480" w:lineRule="auto"/>
        <w:ind w:hanging="425"/>
        <w:rPr>
          <w:rFonts w:ascii="Times New Roman" w:eastAsia="Times New Roman" w:hAnsi="Times New Roman" w:cs="B Mitra"/>
          <w:spacing w:val="-2"/>
          <w:sz w:val="24"/>
          <w:szCs w:val="24"/>
        </w:rPr>
      </w:pPr>
      <w:r w:rsidRPr="00C856F3">
        <w:rPr>
          <w:rFonts w:ascii="Times New Roman" w:eastAsia="Times New Roman" w:hAnsi="Times New Roman" w:cs="B Mitra"/>
          <w:spacing w:val="-2"/>
          <w:sz w:val="24"/>
          <w:szCs w:val="24"/>
        </w:rPr>
        <w:t>[5]</w:t>
      </w:r>
      <w:r w:rsidRPr="00C856F3">
        <w:rPr>
          <w:rFonts w:ascii="Times New Roman" w:eastAsia="Times New Roman" w:hAnsi="Times New Roman" w:cs="B Mitra"/>
          <w:spacing w:val="16"/>
          <w:sz w:val="24"/>
          <w:szCs w:val="24"/>
        </w:rPr>
        <w:t xml:space="preserve"> </w:t>
      </w:r>
      <w:r w:rsidRPr="00C856F3">
        <w:rPr>
          <w:rFonts w:ascii="Times New Roman" w:eastAsia="Times New Roman" w:hAnsi="Times New Roman" w:cs="B Mitra"/>
          <w:spacing w:val="-2"/>
          <w:sz w:val="24"/>
          <w:szCs w:val="24"/>
        </w:rPr>
        <w:t>Woodruff,</w:t>
      </w:r>
      <w:r w:rsidRPr="00C856F3">
        <w:rPr>
          <w:rFonts w:ascii="Times New Roman" w:eastAsia="Times New Roman" w:hAnsi="Times New Roman" w:cs="B Mitra"/>
          <w:spacing w:val="10"/>
          <w:sz w:val="24"/>
          <w:szCs w:val="24"/>
        </w:rPr>
        <w:t xml:space="preserve"> </w:t>
      </w:r>
      <w:r w:rsidRPr="00C856F3">
        <w:rPr>
          <w:rFonts w:ascii="Times New Roman" w:eastAsia="Times New Roman" w:hAnsi="Times New Roman" w:cs="B Mitra"/>
          <w:spacing w:val="-2"/>
          <w:sz w:val="24"/>
          <w:szCs w:val="24"/>
        </w:rPr>
        <w:t>S.,</w:t>
      </w:r>
      <w:r w:rsidRPr="00C856F3">
        <w:rPr>
          <w:rFonts w:ascii="Times New Roman" w:eastAsia="Times New Roman" w:hAnsi="Times New Roman" w:cs="B Mitra"/>
          <w:spacing w:val="9"/>
          <w:sz w:val="24"/>
          <w:szCs w:val="24"/>
        </w:rPr>
        <w:t xml:space="preserve"> </w:t>
      </w:r>
      <w:r w:rsidRPr="00C856F3">
        <w:rPr>
          <w:rFonts w:ascii="Times New Roman" w:eastAsia="Times New Roman" w:hAnsi="Times New Roman" w:cs="B Mitra"/>
          <w:spacing w:val="-2"/>
          <w:sz w:val="24"/>
          <w:szCs w:val="24"/>
        </w:rPr>
        <w:t>Edwards,</w:t>
      </w:r>
      <w:r w:rsidRPr="00C856F3">
        <w:rPr>
          <w:rFonts w:ascii="Times New Roman" w:eastAsia="Times New Roman" w:hAnsi="Times New Roman" w:cs="B Mitra"/>
          <w:spacing w:val="10"/>
          <w:sz w:val="24"/>
          <w:szCs w:val="24"/>
        </w:rPr>
        <w:t xml:space="preserve"> </w:t>
      </w:r>
      <w:r w:rsidRPr="00C856F3">
        <w:rPr>
          <w:rFonts w:ascii="Times New Roman" w:eastAsia="Times New Roman" w:hAnsi="Times New Roman" w:cs="B Mitra"/>
          <w:spacing w:val="-2"/>
          <w:sz w:val="24"/>
          <w:szCs w:val="24"/>
        </w:rPr>
        <w:t>C.,</w:t>
      </w:r>
      <w:r w:rsidRPr="00C856F3">
        <w:rPr>
          <w:rFonts w:ascii="Times New Roman" w:eastAsia="Times New Roman" w:hAnsi="Times New Roman" w:cs="B Mitra"/>
          <w:spacing w:val="9"/>
          <w:sz w:val="24"/>
          <w:szCs w:val="24"/>
        </w:rPr>
        <w:t xml:space="preserve"> </w:t>
      </w:r>
      <w:r w:rsidRPr="00C856F3">
        <w:rPr>
          <w:rFonts w:ascii="Times New Roman" w:eastAsia="Times New Roman" w:hAnsi="Times New Roman" w:cs="B Mitra"/>
          <w:spacing w:val="-2"/>
          <w:sz w:val="24"/>
          <w:szCs w:val="24"/>
        </w:rPr>
        <w:t>Conway,</w:t>
      </w:r>
      <w:r w:rsidRPr="00C856F3">
        <w:rPr>
          <w:rFonts w:ascii="Times New Roman" w:eastAsia="Times New Roman" w:hAnsi="Times New Roman" w:cs="B Mitra"/>
          <w:spacing w:val="10"/>
          <w:sz w:val="24"/>
          <w:szCs w:val="24"/>
        </w:rPr>
        <w:t xml:space="preserve"> </w:t>
      </w:r>
      <w:r w:rsidRPr="00C856F3">
        <w:rPr>
          <w:rFonts w:ascii="Times New Roman" w:eastAsia="Times New Roman" w:hAnsi="Times New Roman" w:cs="B Mitra"/>
          <w:spacing w:val="-2"/>
          <w:sz w:val="24"/>
          <w:szCs w:val="24"/>
        </w:rPr>
        <w:t>T.,</w:t>
      </w:r>
      <w:r w:rsidRPr="00C856F3">
        <w:rPr>
          <w:rFonts w:ascii="Times New Roman" w:eastAsia="Times New Roman" w:hAnsi="Times New Roman" w:cs="B Mitra"/>
          <w:spacing w:val="11"/>
          <w:sz w:val="24"/>
          <w:szCs w:val="24"/>
        </w:rPr>
        <w:t xml:space="preserve"> </w:t>
      </w:r>
      <w:r w:rsidRPr="00C856F3">
        <w:rPr>
          <w:rFonts w:ascii="Times New Roman" w:eastAsia="Times New Roman" w:hAnsi="Times New Roman" w:cs="B Mitra"/>
          <w:spacing w:val="-2"/>
          <w:sz w:val="24"/>
          <w:szCs w:val="24"/>
        </w:rPr>
        <w:t>&amp;</w:t>
      </w:r>
      <w:r w:rsidRPr="00C856F3">
        <w:rPr>
          <w:rFonts w:ascii="Times New Roman" w:eastAsia="Times New Roman" w:hAnsi="Times New Roman" w:cs="B Mitra"/>
          <w:spacing w:val="9"/>
          <w:sz w:val="24"/>
          <w:szCs w:val="24"/>
        </w:rPr>
        <w:t xml:space="preserve"> </w:t>
      </w:r>
      <w:r w:rsidRPr="00C856F3">
        <w:rPr>
          <w:rFonts w:ascii="Times New Roman" w:eastAsia="Times New Roman" w:hAnsi="Times New Roman" w:cs="B Mitra"/>
          <w:spacing w:val="-2"/>
          <w:sz w:val="24"/>
          <w:szCs w:val="24"/>
        </w:rPr>
        <w:t>Elliott,</w:t>
      </w:r>
      <w:r w:rsidRPr="00C856F3">
        <w:rPr>
          <w:rFonts w:ascii="Times New Roman" w:eastAsia="Times New Roman" w:hAnsi="Times New Roman" w:cs="B Mitra"/>
          <w:spacing w:val="10"/>
          <w:sz w:val="24"/>
          <w:szCs w:val="24"/>
        </w:rPr>
        <w:t xml:space="preserve"> </w:t>
      </w:r>
      <w:r w:rsidRPr="00C856F3">
        <w:rPr>
          <w:rFonts w:ascii="Times New Roman" w:eastAsia="Times New Roman" w:hAnsi="Times New Roman" w:cs="B Mitra"/>
          <w:spacing w:val="-2"/>
          <w:sz w:val="24"/>
          <w:szCs w:val="24"/>
        </w:rPr>
        <w:t>S.</w:t>
      </w:r>
      <w:r w:rsidRPr="00C856F3">
        <w:rPr>
          <w:rFonts w:ascii="Times New Roman" w:eastAsia="Times New Roman" w:hAnsi="Times New Roman" w:cs="B Mitra"/>
          <w:spacing w:val="11"/>
          <w:sz w:val="24"/>
          <w:szCs w:val="24"/>
        </w:rPr>
        <w:t xml:space="preserve"> </w:t>
      </w:r>
      <w:r w:rsidRPr="00C856F3">
        <w:rPr>
          <w:rFonts w:ascii="Times New Roman" w:eastAsia="Times New Roman" w:hAnsi="Times New Roman" w:cs="B Mitra"/>
          <w:spacing w:val="-2"/>
          <w:sz w:val="24"/>
          <w:szCs w:val="24"/>
        </w:rPr>
        <w:t>(2001).</w:t>
      </w:r>
      <w:r w:rsidRPr="00C856F3">
        <w:rPr>
          <w:rFonts w:ascii="Times New Roman" w:eastAsia="Times New Roman" w:hAnsi="Times New Roman" w:cs="B Mitra"/>
          <w:spacing w:val="9"/>
          <w:sz w:val="24"/>
          <w:szCs w:val="24"/>
        </w:rPr>
        <w:t xml:space="preserve"> </w:t>
      </w:r>
      <w:r w:rsidRPr="00C856F3">
        <w:rPr>
          <w:rFonts w:ascii="Times New Roman" w:eastAsia="Times New Roman" w:hAnsi="Times New Roman" w:cs="B Mitra"/>
          <w:spacing w:val="-2"/>
          <w:sz w:val="24"/>
          <w:szCs w:val="24"/>
        </w:rPr>
        <w:t>Pilot</w:t>
      </w:r>
      <w:r w:rsidRPr="00C856F3">
        <w:rPr>
          <w:rFonts w:ascii="Times New Roman" w:eastAsia="Times New Roman" w:hAnsi="Times New Roman" w:cs="B Mitra"/>
          <w:spacing w:val="9"/>
          <w:sz w:val="24"/>
          <w:szCs w:val="24"/>
        </w:rPr>
        <w:t xml:space="preserve"> </w:t>
      </w:r>
      <w:r w:rsidRPr="00C856F3">
        <w:rPr>
          <w:rFonts w:ascii="Times New Roman" w:eastAsia="Times New Roman" w:hAnsi="Times New Roman" w:cs="B Mitra"/>
          <w:spacing w:val="-2"/>
          <w:sz w:val="24"/>
          <w:szCs w:val="24"/>
        </w:rPr>
        <w:t>test</w:t>
      </w:r>
      <w:r w:rsidRPr="00C856F3">
        <w:rPr>
          <w:rFonts w:ascii="Times New Roman" w:eastAsia="Times New Roman" w:hAnsi="Times New Roman" w:cs="B Mitra"/>
          <w:spacing w:val="9"/>
          <w:sz w:val="24"/>
          <w:szCs w:val="24"/>
        </w:rPr>
        <w:t xml:space="preserve"> </w:t>
      </w:r>
      <w:r w:rsidRPr="00C856F3">
        <w:rPr>
          <w:rFonts w:ascii="Times New Roman" w:eastAsia="Times New Roman" w:hAnsi="Times New Roman" w:cs="B Mitra"/>
          <w:spacing w:val="-2"/>
          <w:sz w:val="24"/>
          <w:szCs w:val="24"/>
        </w:rPr>
        <w:t>of</w:t>
      </w:r>
      <w:r w:rsidRPr="00C856F3">
        <w:rPr>
          <w:rFonts w:ascii="Times New Roman" w:eastAsia="Times New Roman" w:hAnsi="Times New Roman" w:cs="B Mitra"/>
          <w:spacing w:val="9"/>
          <w:sz w:val="24"/>
          <w:szCs w:val="24"/>
        </w:rPr>
        <w:t xml:space="preserve"> </w:t>
      </w:r>
      <w:r w:rsidRPr="00C856F3">
        <w:rPr>
          <w:rFonts w:ascii="Times New Roman" w:eastAsia="Times New Roman" w:hAnsi="Times New Roman" w:cs="B Mitra"/>
          <w:spacing w:val="-2"/>
          <w:sz w:val="24"/>
          <w:szCs w:val="24"/>
        </w:rPr>
        <w:t>an</w:t>
      </w:r>
      <w:r w:rsidRPr="00C856F3">
        <w:rPr>
          <w:rFonts w:ascii="Times New Roman" w:eastAsia="Times New Roman" w:hAnsi="Times New Roman" w:cs="B Mitra"/>
          <w:spacing w:val="10"/>
          <w:sz w:val="24"/>
          <w:szCs w:val="24"/>
        </w:rPr>
        <w:t xml:space="preserve"> </w:t>
      </w:r>
      <w:r w:rsidRPr="00C856F3">
        <w:rPr>
          <w:rFonts w:ascii="Times New Roman" w:eastAsia="Times New Roman" w:hAnsi="Times New Roman" w:cs="B Mitra"/>
          <w:spacing w:val="-2"/>
          <w:sz w:val="24"/>
          <w:szCs w:val="24"/>
        </w:rPr>
        <w:t>internet</w:t>
      </w:r>
      <w:r w:rsidRPr="00C856F3">
        <w:rPr>
          <w:rFonts w:ascii="Times New Roman" w:eastAsia="Times New Roman" w:hAnsi="Times New Roman" w:cs="B Mitra"/>
          <w:spacing w:val="10"/>
          <w:sz w:val="24"/>
          <w:szCs w:val="24"/>
        </w:rPr>
        <w:t xml:space="preserve"> </w:t>
      </w:r>
      <w:r w:rsidRPr="00C856F3">
        <w:rPr>
          <w:rFonts w:ascii="Times New Roman" w:eastAsia="Times New Roman" w:hAnsi="Times New Roman" w:cs="B Mitra"/>
          <w:spacing w:val="-2"/>
          <w:sz w:val="24"/>
          <w:szCs w:val="24"/>
        </w:rPr>
        <w:t>virtual</w:t>
      </w:r>
      <w:r w:rsidRPr="00C856F3">
        <w:rPr>
          <w:rFonts w:ascii="Times New Roman" w:eastAsia="Times New Roman" w:hAnsi="Times New Roman" w:cs="B Mitra"/>
          <w:spacing w:val="9"/>
          <w:sz w:val="24"/>
          <w:szCs w:val="24"/>
        </w:rPr>
        <w:t xml:space="preserve"> </w:t>
      </w:r>
      <w:r w:rsidRPr="00C856F3">
        <w:rPr>
          <w:rFonts w:ascii="Times New Roman" w:eastAsia="Times New Roman" w:hAnsi="Times New Roman" w:cs="B Mitra"/>
          <w:spacing w:val="-2"/>
          <w:sz w:val="24"/>
          <w:szCs w:val="24"/>
        </w:rPr>
        <w:t>world</w:t>
      </w:r>
      <w:r w:rsidRPr="00C856F3">
        <w:rPr>
          <w:rFonts w:ascii="Times New Roman" w:eastAsia="Times New Roman" w:hAnsi="Times New Roman" w:cs="B Mitra"/>
          <w:spacing w:val="10"/>
          <w:sz w:val="24"/>
          <w:szCs w:val="24"/>
        </w:rPr>
        <w:t xml:space="preserve"> </w:t>
      </w:r>
      <w:r w:rsidRPr="00C856F3">
        <w:rPr>
          <w:rFonts w:ascii="Times New Roman" w:eastAsia="Times New Roman" w:hAnsi="Times New Roman" w:cs="B Mitra"/>
          <w:spacing w:val="-2"/>
          <w:sz w:val="24"/>
          <w:szCs w:val="24"/>
        </w:rPr>
        <w:t>chat</w:t>
      </w:r>
      <w:r w:rsidRPr="00C856F3">
        <w:rPr>
          <w:rFonts w:ascii="Times New Roman" w:eastAsia="Times New Roman" w:hAnsi="Times New Roman" w:cs="B Mitra"/>
          <w:spacing w:val="21"/>
          <w:sz w:val="24"/>
          <w:szCs w:val="24"/>
        </w:rPr>
        <w:t xml:space="preserve"> </w:t>
      </w:r>
      <w:r w:rsidRPr="00C856F3">
        <w:rPr>
          <w:rFonts w:ascii="Times New Roman" w:eastAsia="Times New Roman" w:hAnsi="Times New Roman" w:cs="B Mitra"/>
          <w:spacing w:val="-2"/>
          <w:sz w:val="24"/>
          <w:szCs w:val="24"/>
        </w:rPr>
        <w:t xml:space="preserve">room for rural teen smokers. </w:t>
      </w:r>
      <w:r w:rsidRPr="00C856F3">
        <w:rPr>
          <w:rFonts w:ascii="Times New Roman" w:eastAsia="Times New Roman" w:hAnsi="Times New Roman" w:cs="B Mitra"/>
          <w:i/>
          <w:spacing w:val="-2"/>
          <w:sz w:val="24"/>
          <w:szCs w:val="24"/>
        </w:rPr>
        <w:t xml:space="preserve">Journal of Adolescent Health. </w:t>
      </w:r>
      <w:r w:rsidRPr="00C856F3">
        <w:rPr>
          <w:rFonts w:ascii="Times New Roman" w:eastAsia="Times New Roman" w:hAnsi="Times New Roman" w:cs="B Mitra"/>
          <w:spacing w:val="-2"/>
          <w:sz w:val="24"/>
          <w:szCs w:val="24"/>
        </w:rPr>
        <w:t>29, 239-243.</w:t>
      </w:r>
    </w:p>
    <w:p w:rsidR="00FA5224" w:rsidRPr="00C856F3" w:rsidRDefault="00FA5224" w:rsidP="00C856F3">
      <w:pPr>
        <w:spacing w:after="0" w:line="480" w:lineRule="auto"/>
        <w:ind w:hanging="425"/>
        <w:rPr>
          <w:rFonts w:ascii="Times New Roman" w:eastAsia="Times New Roman" w:hAnsi="Times New Roman" w:cs="B Mitra"/>
          <w:spacing w:val="-2"/>
          <w:sz w:val="24"/>
          <w:szCs w:val="24"/>
        </w:rPr>
      </w:pPr>
      <w:r w:rsidRPr="00C856F3">
        <w:rPr>
          <w:rFonts w:ascii="Times New Roman" w:eastAsia="Times New Roman" w:hAnsi="Times New Roman" w:cs="B Mitra"/>
          <w:spacing w:val="-2"/>
          <w:sz w:val="24"/>
          <w:szCs w:val="24"/>
        </w:rPr>
        <w:t>[6]</w:t>
      </w:r>
      <w:r w:rsidRPr="00C856F3">
        <w:rPr>
          <w:rFonts w:ascii="Times New Roman" w:eastAsia="Times New Roman" w:hAnsi="Times New Roman" w:cs="B Mitra"/>
          <w:spacing w:val="15"/>
          <w:sz w:val="24"/>
          <w:szCs w:val="24"/>
        </w:rPr>
        <w:t xml:space="preserve"> </w:t>
      </w:r>
      <w:r w:rsidRPr="00C856F3">
        <w:rPr>
          <w:rFonts w:ascii="Times New Roman" w:eastAsia="Times New Roman" w:hAnsi="Times New Roman" w:cs="B Mitra"/>
          <w:spacing w:val="-2"/>
          <w:sz w:val="24"/>
          <w:szCs w:val="24"/>
        </w:rPr>
        <w:t>Sussman,</w:t>
      </w:r>
      <w:r w:rsidRPr="00C856F3">
        <w:rPr>
          <w:rFonts w:ascii="Times New Roman" w:eastAsia="Times New Roman" w:hAnsi="Times New Roman" w:cs="B Mitra"/>
          <w:spacing w:val="13"/>
          <w:sz w:val="24"/>
          <w:szCs w:val="24"/>
        </w:rPr>
        <w:t xml:space="preserve"> </w:t>
      </w:r>
      <w:r w:rsidRPr="00C856F3">
        <w:rPr>
          <w:rFonts w:ascii="Times New Roman" w:eastAsia="Times New Roman" w:hAnsi="Times New Roman" w:cs="B Mitra"/>
          <w:spacing w:val="-2"/>
          <w:sz w:val="24"/>
          <w:szCs w:val="24"/>
        </w:rPr>
        <w:t>S.,</w:t>
      </w:r>
      <w:r w:rsidRPr="00C856F3">
        <w:rPr>
          <w:rFonts w:ascii="Times New Roman" w:eastAsia="Times New Roman" w:hAnsi="Times New Roman" w:cs="B Mitra"/>
          <w:spacing w:val="11"/>
          <w:sz w:val="24"/>
          <w:szCs w:val="24"/>
        </w:rPr>
        <w:t xml:space="preserve"> </w:t>
      </w:r>
      <w:r w:rsidRPr="00C856F3">
        <w:rPr>
          <w:rFonts w:ascii="Times New Roman" w:eastAsia="Times New Roman" w:hAnsi="Times New Roman" w:cs="B Mitra"/>
          <w:spacing w:val="-2"/>
          <w:sz w:val="24"/>
          <w:szCs w:val="24"/>
        </w:rPr>
        <w:t>Sun,</w:t>
      </w:r>
      <w:r w:rsidRPr="00C856F3">
        <w:rPr>
          <w:rFonts w:ascii="Times New Roman" w:eastAsia="Times New Roman" w:hAnsi="Times New Roman" w:cs="B Mitra"/>
          <w:spacing w:val="12"/>
          <w:sz w:val="24"/>
          <w:szCs w:val="24"/>
        </w:rPr>
        <w:t xml:space="preserve"> </w:t>
      </w:r>
      <w:r w:rsidRPr="00C856F3">
        <w:rPr>
          <w:rFonts w:ascii="Times New Roman" w:eastAsia="Times New Roman" w:hAnsi="Times New Roman" w:cs="B Mitra"/>
          <w:spacing w:val="-2"/>
          <w:sz w:val="24"/>
          <w:szCs w:val="24"/>
        </w:rPr>
        <w:t>P.,</w:t>
      </w:r>
      <w:r w:rsidRPr="00C856F3">
        <w:rPr>
          <w:rFonts w:ascii="Times New Roman" w:eastAsia="Times New Roman" w:hAnsi="Times New Roman" w:cs="B Mitra"/>
          <w:spacing w:val="12"/>
          <w:sz w:val="24"/>
          <w:szCs w:val="24"/>
        </w:rPr>
        <w:t xml:space="preserve"> </w:t>
      </w:r>
      <w:r w:rsidRPr="00C856F3">
        <w:rPr>
          <w:rFonts w:ascii="Times New Roman" w:eastAsia="Times New Roman" w:hAnsi="Times New Roman" w:cs="B Mitra"/>
          <w:spacing w:val="-2"/>
          <w:sz w:val="24"/>
          <w:szCs w:val="24"/>
        </w:rPr>
        <w:t>&amp;</w:t>
      </w:r>
      <w:r w:rsidRPr="00C856F3">
        <w:rPr>
          <w:rFonts w:ascii="Times New Roman" w:eastAsia="Times New Roman" w:hAnsi="Times New Roman" w:cs="B Mitra"/>
          <w:spacing w:val="11"/>
          <w:sz w:val="24"/>
          <w:szCs w:val="24"/>
        </w:rPr>
        <w:t xml:space="preserve"> </w:t>
      </w:r>
      <w:r w:rsidRPr="00C856F3">
        <w:rPr>
          <w:rFonts w:ascii="Times New Roman" w:eastAsia="Times New Roman" w:hAnsi="Times New Roman" w:cs="B Mitra"/>
          <w:spacing w:val="-2"/>
          <w:sz w:val="24"/>
          <w:szCs w:val="24"/>
        </w:rPr>
        <w:t>Dent,</w:t>
      </w:r>
      <w:r w:rsidRPr="00C856F3">
        <w:rPr>
          <w:rFonts w:ascii="Times New Roman" w:eastAsia="Times New Roman" w:hAnsi="Times New Roman" w:cs="B Mitra"/>
          <w:spacing w:val="11"/>
          <w:sz w:val="24"/>
          <w:szCs w:val="24"/>
        </w:rPr>
        <w:t xml:space="preserve"> </w:t>
      </w:r>
      <w:r w:rsidRPr="00C856F3">
        <w:rPr>
          <w:rFonts w:ascii="Times New Roman" w:eastAsia="Times New Roman" w:hAnsi="Times New Roman" w:cs="B Mitra"/>
          <w:spacing w:val="-2"/>
          <w:sz w:val="24"/>
          <w:szCs w:val="24"/>
        </w:rPr>
        <w:t>C.</w:t>
      </w:r>
      <w:r w:rsidRPr="00C856F3">
        <w:rPr>
          <w:rFonts w:ascii="Times New Roman" w:eastAsia="Times New Roman" w:hAnsi="Times New Roman" w:cs="B Mitra"/>
          <w:spacing w:val="13"/>
          <w:sz w:val="24"/>
          <w:szCs w:val="24"/>
        </w:rPr>
        <w:t xml:space="preserve"> </w:t>
      </w:r>
      <w:r w:rsidRPr="00C856F3">
        <w:rPr>
          <w:rFonts w:ascii="Times New Roman" w:eastAsia="Times New Roman" w:hAnsi="Times New Roman" w:cs="B Mitra"/>
          <w:spacing w:val="-2"/>
          <w:sz w:val="24"/>
          <w:szCs w:val="24"/>
        </w:rPr>
        <w:t>(2006)</w:t>
      </w:r>
      <w:r w:rsidRPr="00C856F3">
        <w:rPr>
          <w:rFonts w:ascii="Times New Roman" w:eastAsia="Times New Roman" w:hAnsi="Times New Roman" w:cs="B Mitra"/>
          <w:spacing w:val="12"/>
          <w:sz w:val="24"/>
          <w:szCs w:val="24"/>
        </w:rPr>
        <w:t xml:space="preserve"> </w:t>
      </w:r>
      <w:r w:rsidRPr="00C856F3">
        <w:rPr>
          <w:rFonts w:ascii="Times New Roman" w:eastAsia="Times New Roman" w:hAnsi="Times New Roman" w:cs="B Mitra"/>
          <w:spacing w:val="-2"/>
          <w:sz w:val="24"/>
          <w:szCs w:val="24"/>
        </w:rPr>
        <w:t>A</w:t>
      </w:r>
      <w:r w:rsidRPr="00C856F3">
        <w:rPr>
          <w:rFonts w:ascii="Times New Roman" w:eastAsia="Times New Roman" w:hAnsi="Times New Roman" w:cs="B Mitra"/>
          <w:spacing w:val="13"/>
          <w:sz w:val="24"/>
          <w:szCs w:val="24"/>
        </w:rPr>
        <w:t xml:space="preserve"> </w:t>
      </w:r>
      <w:r w:rsidRPr="00C856F3">
        <w:rPr>
          <w:rFonts w:ascii="Times New Roman" w:eastAsia="Times New Roman" w:hAnsi="Times New Roman" w:cs="B Mitra"/>
          <w:spacing w:val="-2"/>
          <w:sz w:val="24"/>
          <w:szCs w:val="24"/>
        </w:rPr>
        <w:t>meta-analysis</w:t>
      </w:r>
      <w:r w:rsidRPr="00C856F3">
        <w:rPr>
          <w:rFonts w:ascii="Times New Roman" w:eastAsia="Times New Roman" w:hAnsi="Times New Roman" w:cs="B Mitra"/>
          <w:spacing w:val="12"/>
          <w:sz w:val="24"/>
          <w:szCs w:val="24"/>
        </w:rPr>
        <w:t xml:space="preserve"> </w:t>
      </w:r>
      <w:r w:rsidRPr="00C856F3">
        <w:rPr>
          <w:rFonts w:ascii="Times New Roman" w:eastAsia="Times New Roman" w:hAnsi="Times New Roman" w:cs="B Mitra"/>
          <w:spacing w:val="-2"/>
          <w:sz w:val="24"/>
          <w:szCs w:val="24"/>
        </w:rPr>
        <w:t>of</w:t>
      </w:r>
      <w:r w:rsidRPr="00C856F3">
        <w:rPr>
          <w:rFonts w:ascii="Times New Roman" w:eastAsia="Times New Roman" w:hAnsi="Times New Roman" w:cs="B Mitra"/>
          <w:spacing w:val="11"/>
          <w:sz w:val="24"/>
          <w:szCs w:val="24"/>
        </w:rPr>
        <w:t xml:space="preserve"> </w:t>
      </w:r>
      <w:r w:rsidRPr="00C856F3">
        <w:rPr>
          <w:rFonts w:ascii="Times New Roman" w:eastAsia="Times New Roman" w:hAnsi="Times New Roman" w:cs="B Mitra"/>
          <w:spacing w:val="-2"/>
          <w:sz w:val="24"/>
          <w:szCs w:val="24"/>
        </w:rPr>
        <w:t>teen</w:t>
      </w:r>
      <w:r w:rsidRPr="00C856F3">
        <w:rPr>
          <w:rFonts w:ascii="Times New Roman" w:eastAsia="Times New Roman" w:hAnsi="Times New Roman" w:cs="B Mitra"/>
          <w:spacing w:val="12"/>
          <w:sz w:val="24"/>
          <w:szCs w:val="24"/>
        </w:rPr>
        <w:t xml:space="preserve"> </w:t>
      </w:r>
      <w:r w:rsidRPr="00C856F3">
        <w:rPr>
          <w:rFonts w:ascii="Times New Roman" w:eastAsia="Times New Roman" w:hAnsi="Times New Roman" w:cs="B Mitra"/>
          <w:spacing w:val="-2"/>
          <w:sz w:val="24"/>
          <w:szCs w:val="24"/>
        </w:rPr>
        <w:t>cigarette</w:t>
      </w:r>
      <w:r w:rsidRPr="00C856F3">
        <w:rPr>
          <w:rFonts w:ascii="Times New Roman" w:eastAsia="Times New Roman" w:hAnsi="Times New Roman" w:cs="B Mitra"/>
          <w:spacing w:val="12"/>
          <w:sz w:val="24"/>
          <w:szCs w:val="24"/>
        </w:rPr>
        <w:t xml:space="preserve"> </w:t>
      </w:r>
      <w:r w:rsidRPr="00C856F3">
        <w:rPr>
          <w:rFonts w:ascii="Times New Roman" w:eastAsia="Times New Roman" w:hAnsi="Times New Roman" w:cs="B Mitra"/>
          <w:spacing w:val="-2"/>
          <w:sz w:val="24"/>
          <w:szCs w:val="24"/>
        </w:rPr>
        <w:t>smoking</w:t>
      </w:r>
      <w:r w:rsidRPr="00C856F3">
        <w:rPr>
          <w:rFonts w:ascii="Times New Roman" w:eastAsia="Times New Roman" w:hAnsi="Times New Roman" w:cs="B Mitra"/>
          <w:spacing w:val="11"/>
          <w:sz w:val="24"/>
          <w:szCs w:val="24"/>
        </w:rPr>
        <w:t xml:space="preserve"> </w:t>
      </w:r>
      <w:r w:rsidRPr="00C856F3">
        <w:rPr>
          <w:rFonts w:ascii="Times New Roman" w:eastAsia="Times New Roman" w:hAnsi="Times New Roman" w:cs="B Mitra"/>
          <w:spacing w:val="-2"/>
          <w:sz w:val="24"/>
          <w:szCs w:val="24"/>
        </w:rPr>
        <w:t>cessation.</w:t>
      </w:r>
      <w:r w:rsidRPr="00C856F3">
        <w:rPr>
          <w:rFonts w:ascii="Times New Roman" w:eastAsia="Times New Roman" w:hAnsi="Times New Roman" w:cs="B Mitra"/>
          <w:spacing w:val="35"/>
          <w:sz w:val="24"/>
          <w:szCs w:val="24"/>
        </w:rPr>
        <w:t xml:space="preserve"> </w:t>
      </w:r>
      <w:r w:rsidRPr="00C856F3">
        <w:rPr>
          <w:rFonts w:ascii="Times New Roman" w:eastAsia="Times New Roman" w:hAnsi="Times New Roman" w:cs="B Mitra"/>
          <w:i/>
          <w:spacing w:val="-2"/>
          <w:sz w:val="24"/>
          <w:szCs w:val="24"/>
        </w:rPr>
        <w:t>Health</w:t>
      </w:r>
      <w:r w:rsidRPr="00C856F3">
        <w:rPr>
          <w:rFonts w:ascii="Times New Roman" w:eastAsia="Times New Roman" w:hAnsi="Times New Roman" w:cs="B Mitra"/>
          <w:i/>
          <w:spacing w:val="43"/>
          <w:sz w:val="24"/>
          <w:szCs w:val="24"/>
        </w:rPr>
        <w:t xml:space="preserve"> </w:t>
      </w:r>
      <w:r w:rsidRPr="00C856F3">
        <w:rPr>
          <w:rFonts w:ascii="Times New Roman" w:eastAsia="Times New Roman" w:hAnsi="Times New Roman" w:cs="B Mitra"/>
          <w:i/>
          <w:spacing w:val="-2"/>
          <w:sz w:val="24"/>
          <w:szCs w:val="24"/>
        </w:rPr>
        <w:t xml:space="preserve">Psychology. </w:t>
      </w:r>
      <w:r w:rsidRPr="00C856F3">
        <w:rPr>
          <w:rFonts w:ascii="Times New Roman" w:eastAsia="Times New Roman" w:hAnsi="Times New Roman" w:cs="B Mitra"/>
          <w:spacing w:val="-2"/>
          <w:sz w:val="24"/>
          <w:szCs w:val="24"/>
        </w:rPr>
        <w:t>Vol. 25, No. 5, 549–557.</w:t>
      </w:r>
    </w:p>
    <w:p w:rsidR="00FA5224" w:rsidRPr="00C856F3" w:rsidRDefault="00FA5224" w:rsidP="00C856F3">
      <w:pPr>
        <w:spacing w:after="0" w:line="480" w:lineRule="auto"/>
        <w:ind w:hanging="425"/>
        <w:rPr>
          <w:rFonts w:ascii="Times New Roman" w:eastAsia="Times New Roman" w:hAnsi="Times New Roman" w:cs="B Mitra"/>
          <w:spacing w:val="-2"/>
          <w:sz w:val="24"/>
          <w:szCs w:val="24"/>
        </w:rPr>
      </w:pPr>
      <w:r w:rsidRPr="00C856F3">
        <w:rPr>
          <w:rFonts w:ascii="Times New Roman" w:eastAsia="Times New Roman" w:hAnsi="Times New Roman" w:cs="B Mitra"/>
          <w:spacing w:val="-2"/>
          <w:sz w:val="24"/>
          <w:szCs w:val="24"/>
        </w:rPr>
        <w:t>[7]</w:t>
      </w:r>
      <w:r w:rsidRPr="00C856F3">
        <w:rPr>
          <w:rFonts w:ascii="Times New Roman" w:eastAsia="Times New Roman" w:hAnsi="Times New Roman" w:cs="B Mitra"/>
          <w:spacing w:val="13"/>
          <w:sz w:val="24"/>
          <w:szCs w:val="24"/>
        </w:rPr>
        <w:t xml:space="preserve"> </w:t>
      </w:r>
      <w:r w:rsidRPr="00C856F3">
        <w:rPr>
          <w:rFonts w:ascii="Times New Roman" w:eastAsia="Times New Roman" w:hAnsi="Times New Roman" w:cs="B Mitra"/>
          <w:spacing w:val="-2"/>
          <w:sz w:val="24"/>
          <w:szCs w:val="24"/>
        </w:rPr>
        <w:t>Lee,</w:t>
      </w:r>
      <w:r w:rsidRPr="00C856F3">
        <w:rPr>
          <w:rFonts w:ascii="Times New Roman" w:eastAsia="Times New Roman" w:hAnsi="Times New Roman" w:cs="B Mitra"/>
          <w:spacing w:val="21"/>
          <w:sz w:val="24"/>
          <w:szCs w:val="24"/>
        </w:rPr>
        <w:t xml:space="preserve"> </w:t>
      </w:r>
      <w:r w:rsidRPr="00C856F3">
        <w:rPr>
          <w:rFonts w:ascii="Times New Roman" w:eastAsia="Times New Roman" w:hAnsi="Times New Roman" w:cs="B Mitra"/>
          <w:spacing w:val="-2"/>
          <w:sz w:val="24"/>
          <w:szCs w:val="24"/>
        </w:rPr>
        <w:t>J.,</w:t>
      </w:r>
      <w:r w:rsidRPr="00C856F3">
        <w:rPr>
          <w:rFonts w:ascii="Times New Roman" w:eastAsia="Times New Roman" w:hAnsi="Times New Roman" w:cs="B Mitra"/>
          <w:spacing w:val="22"/>
          <w:sz w:val="24"/>
          <w:szCs w:val="24"/>
        </w:rPr>
        <w:t xml:space="preserve"> </w:t>
      </w:r>
      <w:r w:rsidRPr="00C856F3">
        <w:rPr>
          <w:rFonts w:ascii="Times New Roman" w:eastAsia="Times New Roman" w:hAnsi="Times New Roman" w:cs="B Mitra"/>
          <w:spacing w:val="-2"/>
          <w:sz w:val="24"/>
          <w:szCs w:val="24"/>
        </w:rPr>
        <w:t>Lim,</w:t>
      </w:r>
      <w:r w:rsidRPr="00C856F3">
        <w:rPr>
          <w:rFonts w:ascii="Times New Roman" w:eastAsia="Times New Roman" w:hAnsi="Times New Roman" w:cs="B Mitra"/>
          <w:spacing w:val="23"/>
          <w:sz w:val="24"/>
          <w:szCs w:val="24"/>
        </w:rPr>
        <w:t xml:space="preserve"> </w:t>
      </w:r>
      <w:r w:rsidRPr="00C856F3">
        <w:rPr>
          <w:rFonts w:ascii="Times New Roman" w:eastAsia="Times New Roman" w:hAnsi="Times New Roman" w:cs="B Mitra"/>
          <w:spacing w:val="-2"/>
          <w:sz w:val="24"/>
          <w:szCs w:val="24"/>
        </w:rPr>
        <w:t>Y.,</w:t>
      </w:r>
      <w:r w:rsidRPr="00C856F3">
        <w:rPr>
          <w:rFonts w:ascii="Times New Roman" w:eastAsia="Times New Roman" w:hAnsi="Times New Roman" w:cs="B Mitra"/>
          <w:spacing w:val="22"/>
          <w:sz w:val="24"/>
          <w:szCs w:val="24"/>
        </w:rPr>
        <w:t xml:space="preserve"> </w:t>
      </w:r>
      <w:r w:rsidRPr="00C856F3">
        <w:rPr>
          <w:rFonts w:ascii="Times New Roman" w:eastAsia="Times New Roman" w:hAnsi="Times New Roman" w:cs="B Mitra"/>
          <w:spacing w:val="-2"/>
          <w:sz w:val="24"/>
          <w:szCs w:val="24"/>
        </w:rPr>
        <w:t>Graham,</w:t>
      </w:r>
      <w:r w:rsidRPr="00C856F3">
        <w:rPr>
          <w:rFonts w:ascii="Times New Roman" w:eastAsia="Times New Roman" w:hAnsi="Times New Roman" w:cs="B Mitra"/>
          <w:spacing w:val="23"/>
          <w:sz w:val="24"/>
          <w:szCs w:val="24"/>
        </w:rPr>
        <w:t xml:space="preserve"> </w:t>
      </w:r>
      <w:r w:rsidRPr="00C856F3">
        <w:rPr>
          <w:rFonts w:ascii="Times New Roman" w:eastAsia="Times New Roman" w:hAnsi="Times New Roman" w:cs="B Mitra"/>
          <w:spacing w:val="-2"/>
          <w:sz w:val="24"/>
          <w:szCs w:val="24"/>
        </w:rPr>
        <w:t>S.,</w:t>
      </w:r>
      <w:r w:rsidRPr="00C856F3">
        <w:rPr>
          <w:rFonts w:ascii="Times New Roman" w:eastAsia="Times New Roman" w:hAnsi="Times New Roman" w:cs="B Mitra"/>
          <w:spacing w:val="21"/>
          <w:sz w:val="24"/>
          <w:szCs w:val="24"/>
        </w:rPr>
        <w:t xml:space="preserve"> </w:t>
      </w:r>
      <w:r w:rsidRPr="00C856F3">
        <w:rPr>
          <w:rFonts w:ascii="Times New Roman" w:eastAsia="Times New Roman" w:hAnsi="Times New Roman" w:cs="B Mitra"/>
          <w:spacing w:val="-2"/>
          <w:sz w:val="24"/>
          <w:szCs w:val="24"/>
        </w:rPr>
        <w:t>Kim,</w:t>
      </w:r>
      <w:r w:rsidRPr="00C856F3">
        <w:rPr>
          <w:rFonts w:ascii="Times New Roman" w:eastAsia="Times New Roman" w:hAnsi="Times New Roman" w:cs="B Mitra"/>
          <w:spacing w:val="20"/>
          <w:sz w:val="24"/>
          <w:szCs w:val="24"/>
        </w:rPr>
        <w:t xml:space="preserve"> </w:t>
      </w:r>
      <w:r w:rsidRPr="00C856F3">
        <w:rPr>
          <w:rFonts w:ascii="Times New Roman" w:eastAsia="Times New Roman" w:hAnsi="Times New Roman" w:cs="B Mitra"/>
          <w:spacing w:val="-2"/>
          <w:sz w:val="24"/>
          <w:szCs w:val="24"/>
        </w:rPr>
        <w:t>G.,</w:t>
      </w:r>
      <w:r w:rsidRPr="00C856F3">
        <w:rPr>
          <w:rFonts w:ascii="Times New Roman" w:eastAsia="Times New Roman" w:hAnsi="Times New Roman" w:cs="B Mitra"/>
          <w:spacing w:val="21"/>
          <w:sz w:val="24"/>
          <w:szCs w:val="24"/>
        </w:rPr>
        <w:t xml:space="preserve"> </w:t>
      </w:r>
      <w:r w:rsidRPr="00C856F3">
        <w:rPr>
          <w:rFonts w:ascii="Times New Roman" w:eastAsia="Times New Roman" w:hAnsi="Times New Roman" w:cs="B Mitra"/>
          <w:spacing w:val="-2"/>
          <w:sz w:val="24"/>
          <w:szCs w:val="24"/>
        </w:rPr>
        <w:t>Wiederhold,</w:t>
      </w:r>
      <w:r w:rsidRPr="00C856F3">
        <w:rPr>
          <w:rFonts w:ascii="Times New Roman" w:eastAsia="Times New Roman" w:hAnsi="Times New Roman" w:cs="B Mitra"/>
          <w:spacing w:val="21"/>
          <w:sz w:val="24"/>
          <w:szCs w:val="24"/>
        </w:rPr>
        <w:t xml:space="preserve"> </w:t>
      </w:r>
      <w:r w:rsidRPr="00C856F3">
        <w:rPr>
          <w:rFonts w:ascii="Times New Roman" w:eastAsia="Times New Roman" w:hAnsi="Times New Roman" w:cs="B Mitra"/>
          <w:spacing w:val="-2"/>
          <w:sz w:val="24"/>
          <w:szCs w:val="24"/>
        </w:rPr>
        <w:t>B.,</w:t>
      </w:r>
      <w:r w:rsidRPr="00C856F3">
        <w:rPr>
          <w:rFonts w:ascii="Times New Roman" w:eastAsia="Times New Roman" w:hAnsi="Times New Roman" w:cs="B Mitra"/>
          <w:spacing w:val="20"/>
          <w:sz w:val="24"/>
          <w:szCs w:val="24"/>
        </w:rPr>
        <w:t xml:space="preserve"> </w:t>
      </w:r>
      <w:r w:rsidRPr="00C856F3">
        <w:rPr>
          <w:rFonts w:ascii="Times New Roman" w:eastAsia="Times New Roman" w:hAnsi="Times New Roman" w:cs="B Mitra"/>
          <w:spacing w:val="-2"/>
          <w:sz w:val="24"/>
          <w:szCs w:val="24"/>
        </w:rPr>
        <w:t>Wiederhold,</w:t>
      </w:r>
      <w:r w:rsidRPr="00C856F3">
        <w:rPr>
          <w:rFonts w:ascii="Times New Roman" w:eastAsia="Times New Roman" w:hAnsi="Times New Roman" w:cs="B Mitra"/>
          <w:spacing w:val="21"/>
          <w:sz w:val="24"/>
          <w:szCs w:val="24"/>
        </w:rPr>
        <w:t xml:space="preserve"> </w:t>
      </w:r>
      <w:r w:rsidRPr="00C856F3">
        <w:rPr>
          <w:rFonts w:ascii="Times New Roman" w:eastAsia="Times New Roman" w:hAnsi="Times New Roman" w:cs="B Mitra"/>
          <w:spacing w:val="-2"/>
          <w:sz w:val="24"/>
          <w:szCs w:val="24"/>
        </w:rPr>
        <w:t>M.,</w:t>
      </w:r>
      <w:r w:rsidRPr="00C856F3">
        <w:rPr>
          <w:rFonts w:ascii="Times New Roman" w:eastAsia="Times New Roman" w:hAnsi="Times New Roman" w:cs="B Mitra"/>
          <w:spacing w:val="21"/>
          <w:sz w:val="24"/>
          <w:szCs w:val="24"/>
        </w:rPr>
        <w:t xml:space="preserve"> </w:t>
      </w:r>
      <w:r w:rsidRPr="00C856F3">
        <w:rPr>
          <w:rFonts w:ascii="Times New Roman" w:eastAsia="Times New Roman" w:hAnsi="Times New Roman" w:cs="B Mitra"/>
          <w:spacing w:val="-2"/>
          <w:sz w:val="24"/>
          <w:szCs w:val="24"/>
        </w:rPr>
        <w:t>Kim,</w:t>
      </w:r>
      <w:r w:rsidRPr="00C856F3">
        <w:rPr>
          <w:rFonts w:ascii="Times New Roman" w:eastAsia="Times New Roman" w:hAnsi="Times New Roman" w:cs="B Mitra"/>
          <w:spacing w:val="22"/>
          <w:sz w:val="24"/>
          <w:szCs w:val="24"/>
        </w:rPr>
        <w:t xml:space="preserve"> </w:t>
      </w:r>
      <w:r w:rsidRPr="00C856F3">
        <w:rPr>
          <w:rFonts w:ascii="Times New Roman" w:eastAsia="Times New Roman" w:hAnsi="Times New Roman" w:cs="B Mitra"/>
          <w:spacing w:val="-2"/>
          <w:sz w:val="24"/>
          <w:szCs w:val="24"/>
        </w:rPr>
        <w:t>I.,</w:t>
      </w:r>
      <w:r w:rsidRPr="00C856F3">
        <w:rPr>
          <w:rFonts w:ascii="Times New Roman" w:eastAsia="Times New Roman" w:hAnsi="Times New Roman" w:cs="B Mitra"/>
          <w:spacing w:val="23"/>
          <w:sz w:val="24"/>
          <w:szCs w:val="24"/>
        </w:rPr>
        <w:t xml:space="preserve"> </w:t>
      </w:r>
      <w:r w:rsidRPr="00C856F3">
        <w:rPr>
          <w:rFonts w:ascii="Times New Roman" w:eastAsia="Times New Roman" w:hAnsi="Times New Roman" w:cs="B Mitra"/>
          <w:spacing w:val="-2"/>
          <w:sz w:val="24"/>
          <w:szCs w:val="24"/>
        </w:rPr>
        <w:t>&amp;</w:t>
      </w:r>
      <w:r w:rsidRPr="00C856F3">
        <w:rPr>
          <w:rFonts w:ascii="Times New Roman" w:eastAsia="Times New Roman" w:hAnsi="Times New Roman" w:cs="B Mitra"/>
          <w:spacing w:val="21"/>
          <w:sz w:val="24"/>
          <w:szCs w:val="24"/>
        </w:rPr>
        <w:t xml:space="preserve"> </w:t>
      </w:r>
      <w:r w:rsidRPr="00C856F3">
        <w:rPr>
          <w:rFonts w:ascii="Times New Roman" w:eastAsia="Times New Roman" w:hAnsi="Times New Roman" w:cs="B Mitra"/>
          <w:spacing w:val="-2"/>
          <w:sz w:val="24"/>
          <w:szCs w:val="24"/>
        </w:rPr>
        <w:t>Kim,</w:t>
      </w:r>
      <w:r w:rsidRPr="00C856F3">
        <w:rPr>
          <w:rFonts w:ascii="Times New Roman" w:eastAsia="Times New Roman" w:hAnsi="Times New Roman" w:cs="B Mitra"/>
          <w:spacing w:val="22"/>
          <w:sz w:val="24"/>
          <w:szCs w:val="24"/>
        </w:rPr>
        <w:t xml:space="preserve"> </w:t>
      </w:r>
      <w:r w:rsidRPr="00C856F3">
        <w:rPr>
          <w:rFonts w:ascii="Times New Roman" w:eastAsia="Times New Roman" w:hAnsi="Times New Roman" w:cs="B Mitra"/>
          <w:spacing w:val="-2"/>
          <w:sz w:val="24"/>
          <w:szCs w:val="24"/>
        </w:rPr>
        <w:t>S.</w:t>
      </w:r>
      <w:r w:rsidRPr="00C856F3">
        <w:rPr>
          <w:rFonts w:ascii="Times New Roman" w:eastAsia="Times New Roman" w:hAnsi="Times New Roman" w:cs="B Mitra"/>
          <w:spacing w:val="21"/>
          <w:sz w:val="24"/>
          <w:szCs w:val="24"/>
        </w:rPr>
        <w:t xml:space="preserve"> </w:t>
      </w:r>
      <w:r w:rsidRPr="00C856F3">
        <w:rPr>
          <w:rFonts w:ascii="Times New Roman" w:eastAsia="Times New Roman" w:hAnsi="Times New Roman" w:cs="B Mitra"/>
          <w:spacing w:val="-2"/>
          <w:sz w:val="24"/>
          <w:szCs w:val="24"/>
        </w:rPr>
        <w:t>(2004).</w:t>
      </w:r>
      <w:r w:rsidRPr="00C856F3">
        <w:rPr>
          <w:rFonts w:ascii="Times New Roman" w:eastAsia="Times New Roman" w:hAnsi="Times New Roman" w:cs="B Mitra"/>
          <w:spacing w:val="32"/>
          <w:sz w:val="24"/>
          <w:szCs w:val="24"/>
        </w:rPr>
        <w:t xml:space="preserve"> </w:t>
      </w:r>
      <w:r w:rsidRPr="00C856F3">
        <w:rPr>
          <w:rFonts w:ascii="Times New Roman" w:eastAsia="Times New Roman" w:hAnsi="Times New Roman" w:cs="B Mitra"/>
          <w:spacing w:val="-2"/>
          <w:sz w:val="24"/>
          <w:szCs w:val="24"/>
        </w:rPr>
        <w:t>Nicotine craving and cue exposure therapy</w:t>
      </w:r>
      <w:r w:rsidRPr="00C856F3">
        <w:rPr>
          <w:rFonts w:ascii="Times New Roman" w:eastAsia="Times New Roman" w:hAnsi="Times New Roman" w:cs="B Mitra"/>
          <w:spacing w:val="1"/>
          <w:sz w:val="24"/>
          <w:szCs w:val="24"/>
        </w:rPr>
        <w:t xml:space="preserve"> </w:t>
      </w:r>
      <w:r w:rsidRPr="00C856F3">
        <w:rPr>
          <w:rFonts w:ascii="Times New Roman" w:eastAsia="Times New Roman" w:hAnsi="Times New Roman" w:cs="B Mitra"/>
          <w:spacing w:val="-2"/>
          <w:sz w:val="24"/>
          <w:szCs w:val="24"/>
        </w:rPr>
        <w:t>by</w:t>
      </w:r>
      <w:r w:rsidRPr="00C856F3">
        <w:rPr>
          <w:rFonts w:ascii="Times New Roman" w:eastAsia="Times New Roman" w:hAnsi="Times New Roman" w:cs="B Mitra"/>
          <w:spacing w:val="1"/>
          <w:sz w:val="24"/>
          <w:szCs w:val="24"/>
        </w:rPr>
        <w:t xml:space="preserve"> </w:t>
      </w:r>
      <w:r w:rsidRPr="00C856F3">
        <w:rPr>
          <w:rFonts w:ascii="Times New Roman" w:eastAsia="Times New Roman" w:hAnsi="Times New Roman" w:cs="B Mitra"/>
          <w:spacing w:val="-2"/>
          <w:sz w:val="24"/>
          <w:szCs w:val="24"/>
        </w:rPr>
        <w:t>using virtual environments.</w:t>
      </w:r>
      <w:r w:rsidRPr="00C856F3">
        <w:rPr>
          <w:rFonts w:ascii="Times New Roman" w:eastAsia="Times New Roman" w:hAnsi="Times New Roman" w:cs="B Mitra"/>
          <w:spacing w:val="1"/>
          <w:sz w:val="24"/>
          <w:szCs w:val="24"/>
        </w:rPr>
        <w:t xml:space="preserve"> </w:t>
      </w:r>
      <w:r w:rsidRPr="00C856F3">
        <w:rPr>
          <w:rFonts w:ascii="Times New Roman" w:eastAsia="Times New Roman" w:hAnsi="Times New Roman" w:cs="B Mitra"/>
          <w:i/>
          <w:spacing w:val="-2"/>
          <w:sz w:val="24"/>
          <w:szCs w:val="24"/>
        </w:rPr>
        <w:t>CyberPsychology &amp;</w:t>
      </w:r>
      <w:r w:rsidRPr="00C856F3">
        <w:rPr>
          <w:rFonts w:ascii="Times New Roman" w:eastAsia="Times New Roman" w:hAnsi="Times New Roman" w:cs="B Mitra"/>
          <w:i/>
          <w:spacing w:val="3"/>
          <w:sz w:val="24"/>
          <w:szCs w:val="24"/>
        </w:rPr>
        <w:t xml:space="preserve"> </w:t>
      </w:r>
      <w:r w:rsidRPr="00C856F3">
        <w:rPr>
          <w:rFonts w:ascii="Times New Roman" w:eastAsia="Times New Roman" w:hAnsi="Times New Roman" w:cs="B Mitra"/>
          <w:i/>
          <w:spacing w:val="-2"/>
          <w:sz w:val="24"/>
          <w:szCs w:val="24"/>
        </w:rPr>
        <w:t>Behavior.</w:t>
      </w:r>
      <w:r w:rsidRPr="00C856F3">
        <w:rPr>
          <w:rFonts w:ascii="Times New Roman" w:eastAsia="Times New Roman" w:hAnsi="Times New Roman" w:cs="B Mitra"/>
          <w:i/>
          <w:spacing w:val="35"/>
          <w:sz w:val="24"/>
          <w:szCs w:val="24"/>
        </w:rPr>
        <w:t xml:space="preserve"> </w:t>
      </w:r>
      <w:r w:rsidRPr="00C856F3">
        <w:rPr>
          <w:rFonts w:ascii="Times New Roman" w:eastAsia="Times New Roman" w:hAnsi="Times New Roman" w:cs="B Mitra"/>
          <w:spacing w:val="-2"/>
          <w:sz w:val="24"/>
          <w:szCs w:val="24"/>
        </w:rPr>
        <w:t>7(6), 705-713.</w:t>
      </w:r>
    </w:p>
    <w:p w:rsidR="00FA5224" w:rsidRPr="00C856F3" w:rsidRDefault="00FA5224" w:rsidP="00C856F3">
      <w:pPr>
        <w:spacing w:after="0" w:line="480" w:lineRule="auto"/>
        <w:ind w:hanging="425"/>
        <w:rPr>
          <w:rFonts w:ascii="Times New Roman" w:eastAsia="Times New Roman" w:hAnsi="Times New Roman" w:cs="B Mitra"/>
          <w:spacing w:val="-2"/>
          <w:sz w:val="24"/>
          <w:szCs w:val="24"/>
        </w:rPr>
      </w:pPr>
      <w:r w:rsidRPr="00C856F3">
        <w:rPr>
          <w:rFonts w:ascii="Times New Roman" w:eastAsia="Times New Roman" w:hAnsi="Times New Roman" w:cs="B Mitra"/>
          <w:spacing w:val="-2"/>
          <w:sz w:val="24"/>
          <w:szCs w:val="24"/>
        </w:rPr>
        <w:t>[8]</w:t>
      </w:r>
      <w:r w:rsidRPr="00C856F3">
        <w:rPr>
          <w:rFonts w:ascii="Times New Roman" w:eastAsia="Times New Roman" w:hAnsi="Times New Roman" w:cs="B Mitra"/>
          <w:spacing w:val="13"/>
          <w:sz w:val="24"/>
          <w:szCs w:val="24"/>
        </w:rPr>
        <w:t xml:space="preserve"> </w:t>
      </w:r>
      <w:r w:rsidRPr="00C856F3">
        <w:rPr>
          <w:rFonts w:ascii="Times New Roman" w:eastAsia="Times New Roman" w:hAnsi="Times New Roman" w:cs="B Mitra"/>
          <w:spacing w:val="-2"/>
          <w:sz w:val="24"/>
          <w:szCs w:val="24"/>
        </w:rPr>
        <w:t>Lee,</w:t>
      </w:r>
      <w:r w:rsidRPr="00C856F3">
        <w:rPr>
          <w:rFonts w:ascii="Times New Roman" w:eastAsia="Times New Roman" w:hAnsi="Times New Roman" w:cs="B Mitra"/>
          <w:spacing w:val="7"/>
          <w:sz w:val="24"/>
          <w:szCs w:val="24"/>
        </w:rPr>
        <w:t xml:space="preserve"> </w:t>
      </w:r>
      <w:r w:rsidRPr="00C856F3">
        <w:rPr>
          <w:rFonts w:ascii="Times New Roman" w:eastAsia="Times New Roman" w:hAnsi="Times New Roman" w:cs="B Mitra"/>
          <w:spacing w:val="-2"/>
          <w:sz w:val="24"/>
          <w:szCs w:val="24"/>
        </w:rPr>
        <w:t>J.,</w:t>
      </w:r>
      <w:r w:rsidRPr="00C856F3">
        <w:rPr>
          <w:rFonts w:ascii="Times New Roman" w:eastAsia="Times New Roman" w:hAnsi="Times New Roman" w:cs="B Mitra"/>
          <w:spacing w:val="8"/>
          <w:sz w:val="24"/>
          <w:szCs w:val="24"/>
        </w:rPr>
        <w:t xml:space="preserve"> </w:t>
      </w:r>
      <w:r w:rsidRPr="00C856F3">
        <w:rPr>
          <w:rFonts w:ascii="Times New Roman" w:eastAsia="Times New Roman" w:hAnsi="Times New Roman" w:cs="B Mitra"/>
          <w:spacing w:val="-2"/>
          <w:sz w:val="24"/>
          <w:szCs w:val="24"/>
        </w:rPr>
        <w:t>Ku,</w:t>
      </w:r>
      <w:r w:rsidRPr="00C856F3">
        <w:rPr>
          <w:rFonts w:ascii="Times New Roman" w:eastAsia="Times New Roman" w:hAnsi="Times New Roman" w:cs="B Mitra"/>
          <w:spacing w:val="8"/>
          <w:sz w:val="24"/>
          <w:szCs w:val="24"/>
        </w:rPr>
        <w:t xml:space="preserve"> </w:t>
      </w:r>
      <w:r w:rsidRPr="00C856F3">
        <w:rPr>
          <w:rFonts w:ascii="Times New Roman" w:eastAsia="Times New Roman" w:hAnsi="Times New Roman" w:cs="B Mitra"/>
          <w:spacing w:val="-2"/>
          <w:sz w:val="24"/>
          <w:szCs w:val="24"/>
        </w:rPr>
        <w:t>J.,</w:t>
      </w:r>
      <w:r w:rsidRPr="00C856F3">
        <w:rPr>
          <w:rFonts w:ascii="Times New Roman" w:eastAsia="Times New Roman" w:hAnsi="Times New Roman" w:cs="B Mitra"/>
          <w:spacing w:val="7"/>
          <w:sz w:val="24"/>
          <w:szCs w:val="24"/>
        </w:rPr>
        <w:t xml:space="preserve"> </w:t>
      </w:r>
      <w:r w:rsidRPr="00C856F3">
        <w:rPr>
          <w:rFonts w:ascii="Times New Roman" w:eastAsia="Times New Roman" w:hAnsi="Times New Roman" w:cs="B Mitra"/>
          <w:spacing w:val="-2"/>
          <w:sz w:val="24"/>
          <w:szCs w:val="24"/>
        </w:rPr>
        <w:t>Kim</w:t>
      </w:r>
      <w:r w:rsidRPr="00C856F3">
        <w:rPr>
          <w:rFonts w:ascii="Times New Roman" w:eastAsia="Times New Roman" w:hAnsi="Times New Roman" w:cs="B Mitra"/>
          <w:spacing w:val="9"/>
          <w:sz w:val="24"/>
          <w:szCs w:val="24"/>
        </w:rPr>
        <w:t xml:space="preserve"> </w:t>
      </w:r>
      <w:r w:rsidRPr="00C856F3">
        <w:rPr>
          <w:rFonts w:ascii="Times New Roman" w:eastAsia="Times New Roman" w:hAnsi="Times New Roman" w:cs="B Mitra"/>
          <w:spacing w:val="-2"/>
          <w:sz w:val="24"/>
          <w:szCs w:val="24"/>
        </w:rPr>
        <w:t>K.,</w:t>
      </w:r>
      <w:r w:rsidRPr="00C856F3">
        <w:rPr>
          <w:rFonts w:ascii="Times New Roman" w:eastAsia="Times New Roman" w:hAnsi="Times New Roman" w:cs="B Mitra"/>
          <w:spacing w:val="8"/>
          <w:sz w:val="24"/>
          <w:szCs w:val="24"/>
        </w:rPr>
        <w:t xml:space="preserve"> </w:t>
      </w:r>
      <w:r w:rsidRPr="00C856F3">
        <w:rPr>
          <w:rFonts w:ascii="Times New Roman" w:eastAsia="Times New Roman" w:hAnsi="Times New Roman" w:cs="B Mitra"/>
          <w:spacing w:val="-2"/>
          <w:sz w:val="24"/>
          <w:szCs w:val="24"/>
        </w:rPr>
        <w:t>Kim,</w:t>
      </w:r>
      <w:r w:rsidRPr="00C856F3">
        <w:rPr>
          <w:rFonts w:ascii="Times New Roman" w:eastAsia="Times New Roman" w:hAnsi="Times New Roman" w:cs="B Mitra"/>
          <w:spacing w:val="8"/>
          <w:sz w:val="24"/>
          <w:szCs w:val="24"/>
        </w:rPr>
        <w:t xml:space="preserve"> </w:t>
      </w:r>
      <w:r w:rsidRPr="00C856F3">
        <w:rPr>
          <w:rFonts w:ascii="Times New Roman" w:eastAsia="Times New Roman" w:hAnsi="Times New Roman" w:cs="B Mitra"/>
          <w:spacing w:val="-2"/>
          <w:sz w:val="24"/>
          <w:szCs w:val="24"/>
        </w:rPr>
        <w:t>B.,</w:t>
      </w:r>
      <w:r w:rsidRPr="00C856F3">
        <w:rPr>
          <w:rFonts w:ascii="Times New Roman" w:eastAsia="Times New Roman" w:hAnsi="Times New Roman" w:cs="B Mitra"/>
          <w:spacing w:val="7"/>
          <w:sz w:val="24"/>
          <w:szCs w:val="24"/>
        </w:rPr>
        <w:t xml:space="preserve"> </w:t>
      </w:r>
      <w:r w:rsidRPr="00C856F3">
        <w:rPr>
          <w:rFonts w:ascii="Times New Roman" w:eastAsia="Times New Roman" w:hAnsi="Times New Roman" w:cs="B Mitra"/>
          <w:spacing w:val="-2"/>
          <w:sz w:val="24"/>
          <w:szCs w:val="24"/>
        </w:rPr>
        <w:t>Kim</w:t>
      </w:r>
      <w:r w:rsidRPr="00C856F3">
        <w:rPr>
          <w:rFonts w:ascii="Times New Roman" w:eastAsia="Times New Roman" w:hAnsi="Times New Roman" w:cs="B Mitra"/>
          <w:spacing w:val="10"/>
          <w:sz w:val="24"/>
          <w:szCs w:val="24"/>
        </w:rPr>
        <w:t xml:space="preserve"> </w:t>
      </w:r>
      <w:r w:rsidRPr="00C856F3">
        <w:rPr>
          <w:rFonts w:ascii="Times New Roman" w:eastAsia="Times New Roman" w:hAnsi="Times New Roman" w:cs="B Mitra"/>
          <w:spacing w:val="-2"/>
          <w:sz w:val="24"/>
          <w:szCs w:val="24"/>
        </w:rPr>
        <w:t>I.,</w:t>
      </w:r>
      <w:r w:rsidRPr="00C856F3">
        <w:rPr>
          <w:rFonts w:ascii="Times New Roman" w:eastAsia="Times New Roman" w:hAnsi="Times New Roman" w:cs="B Mitra"/>
          <w:spacing w:val="8"/>
          <w:sz w:val="24"/>
          <w:szCs w:val="24"/>
        </w:rPr>
        <w:t xml:space="preserve"> </w:t>
      </w:r>
      <w:r w:rsidRPr="00C856F3">
        <w:rPr>
          <w:rFonts w:ascii="Times New Roman" w:eastAsia="Times New Roman" w:hAnsi="Times New Roman" w:cs="B Mitra"/>
          <w:spacing w:val="-2"/>
          <w:sz w:val="24"/>
          <w:szCs w:val="24"/>
        </w:rPr>
        <w:t>Yang,</w:t>
      </w:r>
      <w:r w:rsidRPr="00C856F3">
        <w:rPr>
          <w:rFonts w:ascii="Times New Roman" w:eastAsia="Times New Roman" w:hAnsi="Times New Roman" w:cs="B Mitra"/>
          <w:spacing w:val="7"/>
          <w:sz w:val="24"/>
          <w:szCs w:val="24"/>
        </w:rPr>
        <w:t xml:space="preserve"> </w:t>
      </w:r>
      <w:r w:rsidRPr="00C856F3">
        <w:rPr>
          <w:rFonts w:ascii="Times New Roman" w:eastAsia="Times New Roman" w:hAnsi="Times New Roman" w:cs="B Mitra"/>
          <w:spacing w:val="-2"/>
          <w:sz w:val="24"/>
          <w:szCs w:val="24"/>
        </w:rPr>
        <w:t>B.,</w:t>
      </w:r>
      <w:r w:rsidRPr="00C856F3">
        <w:rPr>
          <w:rFonts w:ascii="Times New Roman" w:eastAsia="Times New Roman" w:hAnsi="Times New Roman" w:cs="B Mitra"/>
          <w:spacing w:val="7"/>
          <w:sz w:val="24"/>
          <w:szCs w:val="24"/>
        </w:rPr>
        <w:t xml:space="preserve"> </w:t>
      </w:r>
      <w:r w:rsidRPr="00C856F3">
        <w:rPr>
          <w:rFonts w:ascii="Times New Roman" w:eastAsia="Times New Roman" w:hAnsi="Times New Roman" w:cs="B Mitra"/>
          <w:spacing w:val="-2"/>
          <w:sz w:val="24"/>
          <w:szCs w:val="24"/>
        </w:rPr>
        <w:t>Kim,</w:t>
      </w:r>
      <w:r w:rsidRPr="00C856F3">
        <w:rPr>
          <w:rFonts w:ascii="Times New Roman" w:eastAsia="Times New Roman" w:hAnsi="Times New Roman" w:cs="B Mitra"/>
          <w:spacing w:val="9"/>
          <w:sz w:val="24"/>
          <w:szCs w:val="24"/>
        </w:rPr>
        <w:t xml:space="preserve"> </w:t>
      </w:r>
      <w:r w:rsidRPr="00C856F3">
        <w:rPr>
          <w:rFonts w:ascii="Times New Roman" w:eastAsia="Times New Roman" w:hAnsi="Times New Roman" w:cs="B Mitra"/>
          <w:spacing w:val="-2"/>
          <w:sz w:val="24"/>
          <w:szCs w:val="24"/>
        </w:rPr>
        <w:t>S.,</w:t>
      </w:r>
      <w:r w:rsidRPr="00C856F3">
        <w:rPr>
          <w:rFonts w:ascii="Times New Roman" w:eastAsia="Times New Roman" w:hAnsi="Times New Roman" w:cs="B Mitra"/>
          <w:spacing w:val="8"/>
          <w:sz w:val="24"/>
          <w:szCs w:val="24"/>
        </w:rPr>
        <w:t xml:space="preserve"> </w:t>
      </w:r>
      <w:r w:rsidRPr="00C856F3">
        <w:rPr>
          <w:rFonts w:ascii="Times New Roman" w:eastAsia="Times New Roman" w:hAnsi="Times New Roman" w:cs="B Mitra"/>
          <w:spacing w:val="-2"/>
          <w:sz w:val="24"/>
          <w:szCs w:val="24"/>
        </w:rPr>
        <w:t>Wiederhold,</w:t>
      </w:r>
      <w:r w:rsidRPr="00C856F3">
        <w:rPr>
          <w:rFonts w:ascii="Times New Roman" w:eastAsia="Times New Roman" w:hAnsi="Times New Roman" w:cs="B Mitra"/>
          <w:spacing w:val="8"/>
          <w:sz w:val="24"/>
          <w:szCs w:val="24"/>
        </w:rPr>
        <w:t xml:space="preserve"> </w:t>
      </w:r>
      <w:r w:rsidRPr="00C856F3">
        <w:rPr>
          <w:rFonts w:ascii="Times New Roman" w:eastAsia="Times New Roman" w:hAnsi="Times New Roman" w:cs="B Mitra"/>
          <w:spacing w:val="-2"/>
          <w:sz w:val="24"/>
          <w:szCs w:val="24"/>
        </w:rPr>
        <w:t>B.,</w:t>
      </w:r>
      <w:r w:rsidRPr="00C856F3">
        <w:rPr>
          <w:rFonts w:ascii="Times New Roman" w:eastAsia="Times New Roman" w:hAnsi="Times New Roman" w:cs="B Mitra"/>
          <w:spacing w:val="8"/>
          <w:sz w:val="24"/>
          <w:szCs w:val="24"/>
        </w:rPr>
        <w:t xml:space="preserve"> </w:t>
      </w:r>
      <w:r w:rsidRPr="00C856F3">
        <w:rPr>
          <w:rFonts w:ascii="Times New Roman" w:eastAsia="Times New Roman" w:hAnsi="Times New Roman" w:cs="B Mitra"/>
          <w:spacing w:val="-2"/>
          <w:sz w:val="24"/>
          <w:szCs w:val="24"/>
        </w:rPr>
        <w:t>Wiederhold,</w:t>
      </w:r>
      <w:r w:rsidRPr="00C856F3">
        <w:rPr>
          <w:rFonts w:ascii="Times New Roman" w:eastAsia="Times New Roman" w:hAnsi="Times New Roman" w:cs="B Mitra"/>
          <w:spacing w:val="7"/>
          <w:sz w:val="24"/>
          <w:szCs w:val="24"/>
        </w:rPr>
        <w:t xml:space="preserve"> </w:t>
      </w:r>
      <w:r w:rsidRPr="00C856F3">
        <w:rPr>
          <w:rFonts w:ascii="Times New Roman" w:eastAsia="Times New Roman" w:hAnsi="Times New Roman" w:cs="B Mitra"/>
          <w:spacing w:val="-2"/>
          <w:sz w:val="24"/>
          <w:szCs w:val="24"/>
        </w:rPr>
        <w:t>M.,</w:t>
      </w:r>
      <w:r w:rsidRPr="00C856F3">
        <w:rPr>
          <w:rFonts w:ascii="Times New Roman" w:eastAsia="Times New Roman" w:hAnsi="Times New Roman" w:cs="B Mitra"/>
          <w:spacing w:val="8"/>
          <w:sz w:val="24"/>
          <w:szCs w:val="24"/>
        </w:rPr>
        <w:t xml:space="preserve"> </w:t>
      </w:r>
      <w:r w:rsidRPr="00C856F3">
        <w:rPr>
          <w:rFonts w:ascii="Times New Roman" w:eastAsia="Times New Roman" w:hAnsi="Times New Roman" w:cs="B Mitra"/>
          <w:spacing w:val="-2"/>
          <w:sz w:val="24"/>
          <w:szCs w:val="24"/>
        </w:rPr>
        <w:t>Park,</w:t>
      </w:r>
      <w:r w:rsidRPr="00C856F3">
        <w:rPr>
          <w:rFonts w:ascii="Times New Roman" w:eastAsia="Times New Roman" w:hAnsi="Times New Roman" w:cs="B Mitra"/>
          <w:spacing w:val="8"/>
          <w:sz w:val="24"/>
          <w:szCs w:val="24"/>
        </w:rPr>
        <w:t xml:space="preserve"> </w:t>
      </w:r>
      <w:r w:rsidRPr="00C856F3">
        <w:rPr>
          <w:rFonts w:ascii="Times New Roman" w:eastAsia="Times New Roman" w:hAnsi="Times New Roman" w:cs="B Mitra"/>
          <w:spacing w:val="-2"/>
          <w:sz w:val="24"/>
          <w:szCs w:val="24"/>
        </w:rPr>
        <w:t>D.,</w:t>
      </w:r>
      <w:r w:rsidRPr="00C856F3">
        <w:rPr>
          <w:rFonts w:ascii="Times New Roman" w:eastAsia="Times New Roman" w:hAnsi="Times New Roman" w:cs="B Mitra"/>
          <w:spacing w:val="34"/>
          <w:sz w:val="24"/>
          <w:szCs w:val="24"/>
        </w:rPr>
        <w:t xml:space="preserve"> </w:t>
      </w:r>
      <w:r w:rsidRPr="00C856F3">
        <w:rPr>
          <w:rFonts w:ascii="Times New Roman" w:eastAsia="Times New Roman" w:hAnsi="Times New Roman" w:cs="B Mitra"/>
          <w:spacing w:val="-2"/>
          <w:sz w:val="24"/>
          <w:szCs w:val="24"/>
        </w:rPr>
        <w:t>Lim,</w:t>
      </w:r>
      <w:r w:rsidRPr="00C856F3">
        <w:rPr>
          <w:rFonts w:ascii="Times New Roman" w:eastAsia="Times New Roman" w:hAnsi="Times New Roman" w:cs="B Mitra"/>
          <w:spacing w:val="7"/>
          <w:sz w:val="24"/>
          <w:szCs w:val="24"/>
        </w:rPr>
        <w:t xml:space="preserve"> </w:t>
      </w:r>
      <w:r w:rsidRPr="00C856F3">
        <w:rPr>
          <w:rFonts w:ascii="Times New Roman" w:eastAsia="Times New Roman" w:hAnsi="Times New Roman" w:cs="B Mitra"/>
          <w:spacing w:val="-2"/>
          <w:sz w:val="24"/>
          <w:szCs w:val="24"/>
        </w:rPr>
        <w:t>Y.,</w:t>
      </w:r>
      <w:r w:rsidRPr="00C856F3">
        <w:rPr>
          <w:rFonts w:ascii="Times New Roman" w:eastAsia="Times New Roman" w:hAnsi="Times New Roman" w:cs="B Mitra"/>
          <w:spacing w:val="8"/>
          <w:sz w:val="24"/>
          <w:szCs w:val="24"/>
        </w:rPr>
        <w:t xml:space="preserve"> </w:t>
      </w:r>
      <w:r w:rsidRPr="00C856F3">
        <w:rPr>
          <w:rFonts w:ascii="Times New Roman" w:eastAsia="Times New Roman" w:hAnsi="Times New Roman" w:cs="B Mitra"/>
          <w:spacing w:val="-2"/>
          <w:sz w:val="24"/>
          <w:szCs w:val="24"/>
        </w:rPr>
        <w:t>&amp;</w:t>
      </w:r>
      <w:r w:rsidRPr="00C856F3">
        <w:rPr>
          <w:rFonts w:ascii="Times New Roman" w:eastAsia="Times New Roman" w:hAnsi="Times New Roman" w:cs="B Mitra"/>
          <w:spacing w:val="7"/>
          <w:sz w:val="24"/>
          <w:szCs w:val="24"/>
        </w:rPr>
        <w:t xml:space="preserve"> </w:t>
      </w:r>
      <w:r w:rsidRPr="00C856F3">
        <w:rPr>
          <w:rFonts w:ascii="Times New Roman" w:eastAsia="Times New Roman" w:hAnsi="Times New Roman" w:cs="B Mitra"/>
          <w:spacing w:val="-2"/>
          <w:sz w:val="24"/>
          <w:szCs w:val="24"/>
        </w:rPr>
        <w:t>Kim,</w:t>
      </w:r>
      <w:r w:rsidRPr="00C856F3">
        <w:rPr>
          <w:rFonts w:ascii="Times New Roman" w:eastAsia="Times New Roman" w:hAnsi="Times New Roman" w:cs="B Mitra"/>
          <w:spacing w:val="9"/>
          <w:sz w:val="24"/>
          <w:szCs w:val="24"/>
        </w:rPr>
        <w:t xml:space="preserve"> </w:t>
      </w:r>
      <w:r w:rsidRPr="00C856F3">
        <w:rPr>
          <w:rFonts w:ascii="Times New Roman" w:eastAsia="Times New Roman" w:hAnsi="Times New Roman" w:cs="B Mitra"/>
          <w:spacing w:val="-2"/>
          <w:sz w:val="24"/>
          <w:szCs w:val="24"/>
        </w:rPr>
        <w:t>S.,</w:t>
      </w:r>
      <w:r w:rsidRPr="00C856F3">
        <w:rPr>
          <w:rFonts w:ascii="Times New Roman" w:eastAsia="Times New Roman" w:hAnsi="Times New Roman" w:cs="B Mitra"/>
          <w:spacing w:val="8"/>
          <w:sz w:val="24"/>
          <w:szCs w:val="24"/>
        </w:rPr>
        <w:t xml:space="preserve"> </w:t>
      </w:r>
      <w:r w:rsidRPr="00C856F3">
        <w:rPr>
          <w:rFonts w:ascii="Times New Roman" w:eastAsia="Times New Roman" w:hAnsi="Times New Roman" w:cs="B Mitra"/>
          <w:spacing w:val="-2"/>
          <w:sz w:val="24"/>
          <w:szCs w:val="24"/>
        </w:rPr>
        <w:t>(2003).</w:t>
      </w:r>
      <w:r w:rsidRPr="00C856F3">
        <w:rPr>
          <w:rFonts w:ascii="Times New Roman" w:eastAsia="Times New Roman" w:hAnsi="Times New Roman" w:cs="B Mitra"/>
          <w:spacing w:val="6"/>
          <w:sz w:val="24"/>
          <w:szCs w:val="24"/>
        </w:rPr>
        <w:t xml:space="preserve"> </w:t>
      </w:r>
      <w:r w:rsidRPr="00C856F3">
        <w:rPr>
          <w:rFonts w:ascii="Times New Roman" w:eastAsia="Times New Roman" w:hAnsi="Times New Roman" w:cs="B Mitra"/>
          <w:spacing w:val="-2"/>
          <w:sz w:val="24"/>
          <w:szCs w:val="24"/>
        </w:rPr>
        <w:t>Experimental</w:t>
      </w:r>
      <w:r w:rsidRPr="00C856F3">
        <w:rPr>
          <w:rFonts w:ascii="Times New Roman" w:eastAsia="Times New Roman" w:hAnsi="Times New Roman" w:cs="B Mitra"/>
          <w:spacing w:val="6"/>
          <w:sz w:val="24"/>
          <w:szCs w:val="24"/>
        </w:rPr>
        <w:t xml:space="preserve"> </w:t>
      </w:r>
      <w:r w:rsidRPr="00C856F3">
        <w:rPr>
          <w:rFonts w:ascii="Times New Roman" w:eastAsia="Times New Roman" w:hAnsi="Times New Roman" w:cs="B Mitra"/>
          <w:spacing w:val="-2"/>
          <w:sz w:val="24"/>
          <w:szCs w:val="24"/>
        </w:rPr>
        <w:t>application</w:t>
      </w:r>
      <w:r w:rsidRPr="00C856F3">
        <w:rPr>
          <w:rFonts w:ascii="Times New Roman" w:eastAsia="Times New Roman" w:hAnsi="Times New Roman" w:cs="B Mitra"/>
          <w:spacing w:val="7"/>
          <w:sz w:val="24"/>
          <w:szCs w:val="24"/>
        </w:rPr>
        <w:t xml:space="preserve"> </w:t>
      </w:r>
      <w:r w:rsidRPr="00C856F3">
        <w:rPr>
          <w:rFonts w:ascii="Times New Roman" w:eastAsia="Times New Roman" w:hAnsi="Times New Roman" w:cs="B Mitra"/>
          <w:spacing w:val="-2"/>
          <w:sz w:val="24"/>
          <w:szCs w:val="24"/>
        </w:rPr>
        <w:t>of</w:t>
      </w:r>
      <w:r w:rsidRPr="00C856F3">
        <w:rPr>
          <w:rFonts w:ascii="Times New Roman" w:eastAsia="Times New Roman" w:hAnsi="Times New Roman" w:cs="B Mitra"/>
          <w:spacing w:val="7"/>
          <w:sz w:val="24"/>
          <w:szCs w:val="24"/>
        </w:rPr>
        <w:t xml:space="preserve"> </w:t>
      </w:r>
      <w:r w:rsidRPr="00C856F3">
        <w:rPr>
          <w:rFonts w:ascii="Times New Roman" w:eastAsia="Times New Roman" w:hAnsi="Times New Roman" w:cs="B Mitra"/>
          <w:spacing w:val="-2"/>
          <w:sz w:val="24"/>
          <w:szCs w:val="24"/>
        </w:rPr>
        <w:t>virtual</w:t>
      </w:r>
      <w:r w:rsidRPr="00C856F3">
        <w:rPr>
          <w:rFonts w:ascii="Times New Roman" w:eastAsia="Times New Roman" w:hAnsi="Times New Roman" w:cs="B Mitra"/>
          <w:spacing w:val="5"/>
          <w:sz w:val="24"/>
          <w:szCs w:val="24"/>
        </w:rPr>
        <w:t xml:space="preserve"> </w:t>
      </w:r>
      <w:r w:rsidRPr="00C856F3">
        <w:rPr>
          <w:rFonts w:ascii="Times New Roman" w:eastAsia="Times New Roman" w:hAnsi="Times New Roman" w:cs="B Mitra"/>
          <w:spacing w:val="-2"/>
          <w:sz w:val="24"/>
          <w:szCs w:val="24"/>
        </w:rPr>
        <w:t>reality</w:t>
      </w:r>
      <w:r w:rsidRPr="00C856F3">
        <w:rPr>
          <w:rFonts w:ascii="Times New Roman" w:eastAsia="Times New Roman" w:hAnsi="Times New Roman" w:cs="B Mitra"/>
          <w:spacing w:val="7"/>
          <w:sz w:val="24"/>
          <w:szCs w:val="24"/>
        </w:rPr>
        <w:t xml:space="preserve"> </w:t>
      </w:r>
      <w:r w:rsidRPr="00C856F3">
        <w:rPr>
          <w:rFonts w:ascii="Times New Roman" w:eastAsia="Times New Roman" w:hAnsi="Times New Roman" w:cs="B Mitra"/>
          <w:spacing w:val="-2"/>
          <w:sz w:val="24"/>
          <w:szCs w:val="24"/>
        </w:rPr>
        <w:t>for</w:t>
      </w:r>
      <w:r w:rsidRPr="00C856F3">
        <w:rPr>
          <w:rFonts w:ascii="Times New Roman" w:eastAsia="Times New Roman" w:hAnsi="Times New Roman" w:cs="B Mitra"/>
          <w:spacing w:val="7"/>
          <w:sz w:val="24"/>
          <w:szCs w:val="24"/>
        </w:rPr>
        <w:t xml:space="preserve"> </w:t>
      </w:r>
      <w:r w:rsidRPr="00C856F3">
        <w:rPr>
          <w:rFonts w:ascii="Times New Roman" w:eastAsia="Times New Roman" w:hAnsi="Times New Roman" w:cs="B Mitra"/>
          <w:spacing w:val="-2"/>
          <w:sz w:val="24"/>
          <w:szCs w:val="24"/>
        </w:rPr>
        <w:t>nicotine</w:t>
      </w:r>
      <w:r w:rsidRPr="00C856F3">
        <w:rPr>
          <w:rFonts w:ascii="Times New Roman" w:eastAsia="Times New Roman" w:hAnsi="Times New Roman" w:cs="B Mitra"/>
          <w:spacing w:val="5"/>
          <w:sz w:val="24"/>
          <w:szCs w:val="24"/>
        </w:rPr>
        <w:t xml:space="preserve"> </w:t>
      </w:r>
      <w:r w:rsidRPr="00C856F3">
        <w:rPr>
          <w:rFonts w:ascii="Times New Roman" w:eastAsia="Times New Roman" w:hAnsi="Times New Roman" w:cs="B Mitra"/>
          <w:spacing w:val="-2"/>
          <w:sz w:val="24"/>
          <w:szCs w:val="24"/>
        </w:rPr>
        <w:t>craving</w:t>
      </w:r>
      <w:r w:rsidRPr="00C856F3">
        <w:rPr>
          <w:rFonts w:ascii="Times New Roman" w:eastAsia="Times New Roman" w:hAnsi="Times New Roman" w:cs="B Mitra"/>
          <w:spacing w:val="6"/>
          <w:sz w:val="24"/>
          <w:szCs w:val="24"/>
        </w:rPr>
        <w:t xml:space="preserve"> </w:t>
      </w:r>
      <w:r w:rsidRPr="00C856F3">
        <w:rPr>
          <w:rFonts w:ascii="Times New Roman" w:eastAsia="Times New Roman" w:hAnsi="Times New Roman" w:cs="B Mitra"/>
          <w:spacing w:val="-2"/>
          <w:sz w:val="24"/>
          <w:szCs w:val="24"/>
        </w:rPr>
        <w:t>through</w:t>
      </w:r>
      <w:r w:rsidRPr="00C856F3">
        <w:rPr>
          <w:rFonts w:ascii="Times New Roman" w:eastAsia="Times New Roman" w:hAnsi="Times New Roman" w:cs="B Mitra"/>
          <w:spacing w:val="7"/>
          <w:sz w:val="24"/>
          <w:szCs w:val="24"/>
        </w:rPr>
        <w:t xml:space="preserve"> </w:t>
      </w:r>
      <w:r w:rsidRPr="00C856F3">
        <w:rPr>
          <w:rFonts w:ascii="Times New Roman" w:eastAsia="Times New Roman" w:hAnsi="Times New Roman" w:cs="B Mitra"/>
          <w:spacing w:val="-2"/>
          <w:sz w:val="24"/>
          <w:szCs w:val="24"/>
        </w:rPr>
        <w:t>cue</w:t>
      </w:r>
      <w:r w:rsidRPr="00C856F3">
        <w:rPr>
          <w:rFonts w:ascii="Times New Roman" w:eastAsia="Times New Roman" w:hAnsi="Times New Roman" w:cs="B Mitra"/>
          <w:spacing w:val="27"/>
          <w:sz w:val="24"/>
          <w:szCs w:val="24"/>
        </w:rPr>
        <w:t xml:space="preserve"> </w:t>
      </w:r>
      <w:r w:rsidRPr="00C856F3">
        <w:rPr>
          <w:rFonts w:ascii="Times New Roman" w:eastAsia="Times New Roman" w:hAnsi="Times New Roman" w:cs="B Mitra"/>
          <w:spacing w:val="-2"/>
          <w:sz w:val="24"/>
          <w:szCs w:val="24"/>
        </w:rPr>
        <w:t xml:space="preserve">exposure. </w:t>
      </w:r>
      <w:r w:rsidRPr="00C856F3">
        <w:rPr>
          <w:rFonts w:ascii="Times New Roman" w:eastAsia="Times New Roman" w:hAnsi="Times New Roman" w:cs="B Mitra"/>
          <w:i/>
          <w:spacing w:val="-2"/>
          <w:sz w:val="24"/>
          <w:szCs w:val="24"/>
        </w:rPr>
        <w:t>Cyberpsychology &amp;</w:t>
      </w:r>
      <w:r w:rsidRPr="00C856F3">
        <w:rPr>
          <w:rFonts w:ascii="Times New Roman" w:eastAsia="Times New Roman" w:hAnsi="Times New Roman" w:cs="B Mitra"/>
          <w:i/>
          <w:spacing w:val="1"/>
          <w:sz w:val="24"/>
          <w:szCs w:val="24"/>
        </w:rPr>
        <w:t xml:space="preserve"> </w:t>
      </w:r>
      <w:r w:rsidRPr="00C856F3">
        <w:rPr>
          <w:rFonts w:ascii="Times New Roman" w:eastAsia="Times New Roman" w:hAnsi="Times New Roman" w:cs="B Mitra"/>
          <w:i/>
          <w:spacing w:val="-2"/>
          <w:sz w:val="24"/>
          <w:szCs w:val="24"/>
        </w:rPr>
        <w:t>Behavior</w:t>
      </w:r>
      <w:r w:rsidRPr="00C856F3">
        <w:rPr>
          <w:rFonts w:ascii="Times New Roman" w:eastAsia="Times New Roman" w:hAnsi="Times New Roman" w:cs="B Mitra"/>
          <w:spacing w:val="-2"/>
          <w:sz w:val="24"/>
          <w:szCs w:val="24"/>
        </w:rPr>
        <w:t>. Vol. 6, No. 3, 275-280.</w:t>
      </w:r>
    </w:p>
    <w:p w:rsidR="00FA5224" w:rsidRPr="00C856F3" w:rsidRDefault="00FA5224" w:rsidP="00C856F3">
      <w:pPr>
        <w:spacing w:after="0" w:line="480" w:lineRule="auto"/>
        <w:ind w:hanging="425"/>
        <w:rPr>
          <w:rFonts w:ascii="Times New Roman" w:eastAsia="Times New Roman" w:hAnsi="Times New Roman" w:cs="B Mitra"/>
          <w:spacing w:val="-2"/>
          <w:sz w:val="24"/>
          <w:szCs w:val="24"/>
        </w:rPr>
      </w:pPr>
      <w:r w:rsidRPr="00C856F3">
        <w:rPr>
          <w:rFonts w:ascii="Times New Roman" w:eastAsia="Times New Roman" w:hAnsi="Times New Roman" w:cs="B Mitra"/>
          <w:spacing w:val="-2"/>
          <w:sz w:val="24"/>
          <w:szCs w:val="24"/>
        </w:rPr>
        <w:t>[9]</w:t>
      </w:r>
      <w:r w:rsidRPr="00C856F3">
        <w:rPr>
          <w:rFonts w:ascii="Times New Roman" w:eastAsia="Times New Roman" w:hAnsi="Times New Roman" w:cs="B Mitra"/>
          <w:spacing w:val="14"/>
          <w:sz w:val="24"/>
          <w:szCs w:val="24"/>
        </w:rPr>
        <w:t xml:space="preserve"> </w:t>
      </w:r>
      <w:r w:rsidRPr="00C856F3">
        <w:rPr>
          <w:rFonts w:ascii="Times New Roman" w:eastAsia="Times New Roman" w:hAnsi="Times New Roman" w:cs="B Mitra"/>
          <w:spacing w:val="-2"/>
          <w:sz w:val="24"/>
          <w:szCs w:val="24"/>
        </w:rPr>
        <w:t>Lee,</w:t>
      </w:r>
      <w:r w:rsidRPr="00C856F3">
        <w:rPr>
          <w:rFonts w:ascii="Times New Roman" w:eastAsia="Times New Roman" w:hAnsi="Times New Roman" w:cs="B Mitra"/>
          <w:spacing w:val="33"/>
          <w:sz w:val="24"/>
          <w:szCs w:val="24"/>
        </w:rPr>
        <w:t xml:space="preserve"> </w:t>
      </w:r>
      <w:r w:rsidRPr="00C856F3">
        <w:rPr>
          <w:rFonts w:ascii="Times New Roman" w:eastAsia="Times New Roman" w:hAnsi="Times New Roman" w:cs="B Mitra"/>
          <w:spacing w:val="-2"/>
          <w:sz w:val="24"/>
          <w:szCs w:val="24"/>
        </w:rPr>
        <w:t>J.,</w:t>
      </w:r>
      <w:r w:rsidRPr="00C856F3">
        <w:rPr>
          <w:rFonts w:ascii="Times New Roman" w:eastAsia="Times New Roman" w:hAnsi="Times New Roman" w:cs="B Mitra"/>
          <w:spacing w:val="34"/>
          <w:sz w:val="24"/>
          <w:szCs w:val="24"/>
        </w:rPr>
        <w:t xml:space="preserve"> </w:t>
      </w:r>
      <w:r w:rsidRPr="00C856F3">
        <w:rPr>
          <w:rFonts w:ascii="Times New Roman" w:eastAsia="Times New Roman" w:hAnsi="Times New Roman" w:cs="B Mitra"/>
          <w:spacing w:val="-2"/>
          <w:sz w:val="24"/>
          <w:szCs w:val="24"/>
        </w:rPr>
        <w:t>Lim,</w:t>
      </w:r>
      <w:r w:rsidRPr="00C856F3">
        <w:rPr>
          <w:rFonts w:ascii="Times New Roman" w:eastAsia="Times New Roman" w:hAnsi="Times New Roman" w:cs="B Mitra"/>
          <w:spacing w:val="33"/>
          <w:sz w:val="24"/>
          <w:szCs w:val="24"/>
        </w:rPr>
        <w:t xml:space="preserve"> </w:t>
      </w:r>
      <w:r w:rsidRPr="00C856F3">
        <w:rPr>
          <w:rFonts w:ascii="Times New Roman" w:eastAsia="Times New Roman" w:hAnsi="Times New Roman" w:cs="B Mitra"/>
          <w:spacing w:val="-2"/>
          <w:sz w:val="24"/>
          <w:szCs w:val="24"/>
        </w:rPr>
        <w:t>Y.,</w:t>
      </w:r>
      <w:r w:rsidRPr="00C856F3">
        <w:rPr>
          <w:rFonts w:ascii="Times New Roman" w:eastAsia="Times New Roman" w:hAnsi="Times New Roman" w:cs="B Mitra"/>
          <w:spacing w:val="33"/>
          <w:sz w:val="24"/>
          <w:szCs w:val="24"/>
        </w:rPr>
        <w:t xml:space="preserve"> </w:t>
      </w:r>
      <w:r w:rsidRPr="00C856F3">
        <w:rPr>
          <w:rFonts w:ascii="Times New Roman" w:eastAsia="Times New Roman" w:hAnsi="Times New Roman" w:cs="B Mitra"/>
          <w:spacing w:val="-2"/>
          <w:sz w:val="24"/>
          <w:szCs w:val="24"/>
        </w:rPr>
        <w:t>Wiederhold,</w:t>
      </w:r>
      <w:r w:rsidRPr="00C856F3">
        <w:rPr>
          <w:rFonts w:ascii="Times New Roman" w:eastAsia="Times New Roman" w:hAnsi="Times New Roman" w:cs="B Mitra"/>
          <w:spacing w:val="32"/>
          <w:sz w:val="24"/>
          <w:szCs w:val="24"/>
        </w:rPr>
        <w:t xml:space="preserve"> </w:t>
      </w:r>
      <w:r w:rsidRPr="00C856F3">
        <w:rPr>
          <w:rFonts w:ascii="Times New Roman" w:eastAsia="Times New Roman" w:hAnsi="Times New Roman" w:cs="B Mitra"/>
          <w:spacing w:val="-2"/>
          <w:sz w:val="24"/>
          <w:szCs w:val="24"/>
        </w:rPr>
        <w:t>B.,</w:t>
      </w:r>
      <w:r w:rsidRPr="00C856F3">
        <w:rPr>
          <w:rFonts w:ascii="Times New Roman" w:eastAsia="Times New Roman" w:hAnsi="Times New Roman" w:cs="B Mitra"/>
          <w:spacing w:val="34"/>
          <w:sz w:val="24"/>
          <w:szCs w:val="24"/>
        </w:rPr>
        <w:t xml:space="preserve"> </w:t>
      </w:r>
      <w:r w:rsidRPr="00C856F3">
        <w:rPr>
          <w:rFonts w:ascii="Times New Roman" w:eastAsia="Times New Roman" w:hAnsi="Times New Roman" w:cs="B Mitra"/>
          <w:spacing w:val="-2"/>
          <w:sz w:val="24"/>
          <w:szCs w:val="24"/>
        </w:rPr>
        <w:t>&amp;</w:t>
      </w:r>
      <w:r w:rsidRPr="00C856F3">
        <w:rPr>
          <w:rFonts w:ascii="Times New Roman" w:eastAsia="Times New Roman" w:hAnsi="Times New Roman" w:cs="B Mitra"/>
          <w:spacing w:val="33"/>
          <w:sz w:val="24"/>
          <w:szCs w:val="24"/>
        </w:rPr>
        <w:t xml:space="preserve"> </w:t>
      </w:r>
      <w:r w:rsidRPr="00C856F3">
        <w:rPr>
          <w:rFonts w:ascii="Times New Roman" w:eastAsia="Times New Roman" w:hAnsi="Times New Roman" w:cs="B Mitra"/>
          <w:spacing w:val="-2"/>
          <w:sz w:val="24"/>
          <w:szCs w:val="24"/>
        </w:rPr>
        <w:t>Graham,</w:t>
      </w:r>
      <w:r w:rsidRPr="00C856F3">
        <w:rPr>
          <w:rFonts w:ascii="Times New Roman" w:eastAsia="Times New Roman" w:hAnsi="Times New Roman" w:cs="B Mitra"/>
          <w:spacing w:val="33"/>
          <w:sz w:val="24"/>
          <w:szCs w:val="24"/>
        </w:rPr>
        <w:t xml:space="preserve"> </w:t>
      </w:r>
      <w:r w:rsidRPr="00C856F3">
        <w:rPr>
          <w:rFonts w:ascii="Times New Roman" w:eastAsia="Times New Roman" w:hAnsi="Times New Roman" w:cs="B Mitra"/>
          <w:spacing w:val="-2"/>
          <w:sz w:val="24"/>
          <w:szCs w:val="24"/>
        </w:rPr>
        <w:t>S.</w:t>
      </w:r>
      <w:r w:rsidRPr="00C856F3">
        <w:rPr>
          <w:rFonts w:ascii="Times New Roman" w:eastAsia="Times New Roman" w:hAnsi="Times New Roman" w:cs="B Mitra"/>
          <w:spacing w:val="33"/>
          <w:sz w:val="24"/>
          <w:szCs w:val="24"/>
        </w:rPr>
        <w:t xml:space="preserve"> </w:t>
      </w:r>
      <w:r w:rsidRPr="00C856F3">
        <w:rPr>
          <w:rFonts w:ascii="Times New Roman" w:eastAsia="Times New Roman" w:hAnsi="Times New Roman" w:cs="B Mitra"/>
          <w:spacing w:val="-2"/>
          <w:sz w:val="24"/>
          <w:szCs w:val="24"/>
        </w:rPr>
        <w:t>(2005).</w:t>
      </w:r>
      <w:r w:rsidRPr="00C856F3">
        <w:rPr>
          <w:rFonts w:ascii="Times New Roman" w:eastAsia="Times New Roman" w:hAnsi="Times New Roman" w:cs="B Mitra"/>
          <w:spacing w:val="33"/>
          <w:sz w:val="24"/>
          <w:szCs w:val="24"/>
        </w:rPr>
        <w:t xml:space="preserve"> </w:t>
      </w:r>
      <w:r w:rsidRPr="00C856F3">
        <w:rPr>
          <w:rFonts w:ascii="Times New Roman" w:eastAsia="Times New Roman" w:hAnsi="Times New Roman" w:cs="B Mitra"/>
          <w:spacing w:val="-2"/>
          <w:sz w:val="24"/>
          <w:szCs w:val="24"/>
        </w:rPr>
        <w:t>A</w:t>
      </w:r>
      <w:r w:rsidRPr="00C856F3">
        <w:rPr>
          <w:rFonts w:ascii="Times New Roman" w:eastAsia="Times New Roman" w:hAnsi="Times New Roman" w:cs="B Mitra"/>
          <w:spacing w:val="32"/>
          <w:sz w:val="24"/>
          <w:szCs w:val="24"/>
        </w:rPr>
        <w:t xml:space="preserve"> </w:t>
      </w:r>
      <w:r w:rsidRPr="00C856F3">
        <w:rPr>
          <w:rFonts w:ascii="Times New Roman" w:eastAsia="Times New Roman" w:hAnsi="Times New Roman" w:cs="B Mitra"/>
          <w:spacing w:val="-2"/>
          <w:sz w:val="24"/>
          <w:szCs w:val="24"/>
        </w:rPr>
        <w:t>functional</w:t>
      </w:r>
      <w:r w:rsidRPr="00C856F3">
        <w:rPr>
          <w:rFonts w:ascii="Times New Roman" w:eastAsia="Times New Roman" w:hAnsi="Times New Roman" w:cs="B Mitra"/>
          <w:spacing w:val="34"/>
          <w:sz w:val="24"/>
          <w:szCs w:val="24"/>
        </w:rPr>
        <w:t xml:space="preserve"> </w:t>
      </w:r>
      <w:r w:rsidRPr="00C856F3">
        <w:rPr>
          <w:rFonts w:ascii="Times New Roman" w:eastAsia="Times New Roman" w:hAnsi="Times New Roman" w:cs="B Mitra"/>
          <w:spacing w:val="-2"/>
          <w:sz w:val="24"/>
          <w:szCs w:val="24"/>
        </w:rPr>
        <w:t>magnetic</w:t>
      </w:r>
      <w:r w:rsidRPr="00C856F3">
        <w:rPr>
          <w:rFonts w:ascii="Times New Roman" w:eastAsia="Times New Roman" w:hAnsi="Times New Roman" w:cs="B Mitra"/>
          <w:spacing w:val="33"/>
          <w:sz w:val="24"/>
          <w:szCs w:val="24"/>
        </w:rPr>
        <w:t xml:space="preserve"> </w:t>
      </w:r>
      <w:r w:rsidRPr="00C856F3">
        <w:rPr>
          <w:rFonts w:ascii="Times New Roman" w:eastAsia="Times New Roman" w:hAnsi="Times New Roman" w:cs="B Mitra"/>
          <w:spacing w:val="-2"/>
          <w:sz w:val="24"/>
          <w:szCs w:val="24"/>
        </w:rPr>
        <w:t>resonance</w:t>
      </w:r>
      <w:r w:rsidRPr="00C856F3">
        <w:rPr>
          <w:rFonts w:ascii="Times New Roman" w:eastAsia="Times New Roman" w:hAnsi="Times New Roman" w:cs="B Mitra"/>
          <w:spacing w:val="33"/>
          <w:sz w:val="24"/>
          <w:szCs w:val="24"/>
        </w:rPr>
        <w:t xml:space="preserve"> </w:t>
      </w:r>
      <w:r w:rsidRPr="00C856F3">
        <w:rPr>
          <w:rFonts w:ascii="Times New Roman" w:eastAsia="Times New Roman" w:hAnsi="Times New Roman" w:cs="B Mitra"/>
          <w:spacing w:val="-2"/>
          <w:sz w:val="24"/>
          <w:szCs w:val="24"/>
        </w:rPr>
        <w:t>imaging</w:t>
      </w:r>
      <w:r w:rsidRPr="00C856F3">
        <w:rPr>
          <w:rFonts w:ascii="Times New Roman" w:eastAsia="Times New Roman" w:hAnsi="Times New Roman" w:cs="B Mitra"/>
          <w:spacing w:val="39"/>
          <w:sz w:val="24"/>
          <w:szCs w:val="24"/>
        </w:rPr>
        <w:t xml:space="preserve"> </w:t>
      </w:r>
      <w:r w:rsidRPr="00C856F3">
        <w:rPr>
          <w:rFonts w:ascii="Times New Roman" w:eastAsia="Times New Roman" w:hAnsi="Times New Roman" w:cs="B Mitra"/>
          <w:spacing w:val="-2"/>
          <w:sz w:val="24"/>
          <w:szCs w:val="24"/>
        </w:rPr>
        <w:t>(fMRI)</w:t>
      </w:r>
      <w:r w:rsidRPr="00C856F3">
        <w:rPr>
          <w:rFonts w:ascii="Times New Roman" w:eastAsia="Times New Roman" w:hAnsi="Times New Roman" w:cs="B Mitra"/>
          <w:spacing w:val="17"/>
          <w:sz w:val="24"/>
          <w:szCs w:val="24"/>
        </w:rPr>
        <w:t xml:space="preserve"> </w:t>
      </w:r>
      <w:r w:rsidRPr="00C856F3">
        <w:rPr>
          <w:rFonts w:ascii="Times New Roman" w:eastAsia="Times New Roman" w:hAnsi="Times New Roman" w:cs="B Mitra"/>
          <w:spacing w:val="-2"/>
          <w:sz w:val="24"/>
          <w:szCs w:val="24"/>
        </w:rPr>
        <w:t>study</w:t>
      </w:r>
      <w:r w:rsidRPr="00C856F3">
        <w:rPr>
          <w:rFonts w:ascii="Times New Roman" w:eastAsia="Times New Roman" w:hAnsi="Times New Roman" w:cs="B Mitra"/>
          <w:spacing w:val="18"/>
          <w:sz w:val="24"/>
          <w:szCs w:val="24"/>
        </w:rPr>
        <w:t xml:space="preserve"> </w:t>
      </w:r>
      <w:r w:rsidRPr="00C856F3">
        <w:rPr>
          <w:rFonts w:ascii="Times New Roman" w:eastAsia="Times New Roman" w:hAnsi="Times New Roman" w:cs="B Mitra"/>
          <w:spacing w:val="-2"/>
          <w:sz w:val="24"/>
          <w:szCs w:val="24"/>
        </w:rPr>
        <w:t>of</w:t>
      </w:r>
      <w:r w:rsidRPr="00C856F3">
        <w:rPr>
          <w:rFonts w:ascii="Times New Roman" w:eastAsia="Times New Roman" w:hAnsi="Times New Roman" w:cs="B Mitra"/>
          <w:spacing w:val="17"/>
          <w:sz w:val="24"/>
          <w:szCs w:val="24"/>
        </w:rPr>
        <w:t xml:space="preserve"> </w:t>
      </w:r>
      <w:r w:rsidRPr="00C856F3">
        <w:rPr>
          <w:rFonts w:ascii="Times New Roman" w:eastAsia="Times New Roman" w:hAnsi="Times New Roman" w:cs="B Mitra"/>
          <w:spacing w:val="-2"/>
          <w:sz w:val="24"/>
          <w:szCs w:val="24"/>
        </w:rPr>
        <w:t>cue-induced</w:t>
      </w:r>
      <w:r w:rsidRPr="00C856F3">
        <w:rPr>
          <w:rFonts w:ascii="Times New Roman" w:eastAsia="Times New Roman" w:hAnsi="Times New Roman" w:cs="B Mitra"/>
          <w:spacing w:val="17"/>
          <w:sz w:val="24"/>
          <w:szCs w:val="24"/>
        </w:rPr>
        <w:t xml:space="preserve"> </w:t>
      </w:r>
      <w:r w:rsidRPr="00C856F3">
        <w:rPr>
          <w:rFonts w:ascii="Times New Roman" w:eastAsia="Times New Roman" w:hAnsi="Times New Roman" w:cs="B Mitra"/>
          <w:spacing w:val="-2"/>
          <w:sz w:val="24"/>
          <w:szCs w:val="24"/>
        </w:rPr>
        <w:t>smoking</w:t>
      </w:r>
      <w:r w:rsidRPr="00C856F3">
        <w:rPr>
          <w:rFonts w:ascii="Times New Roman" w:eastAsia="Times New Roman" w:hAnsi="Times New Roman" w:cs="B Mitra"/>
          <w:spacing w:val="18"/>
          <w:sz w:val="24"/>
          <w:szCs w:val="24"/>
        </w:rPr>
        <w:t xml:space="preserve"> </w:t>
      </w:r>
      <w:r w:rsidRPr="00C856F3">
        <w:rPr>
          <w:rFonts w:ascii="Times New Roman" w:eastAsia="Times New Roman" w:hAnsi="Times New Roman" w:cs="B Mitra"/>
          <w:spacing w:val="-2"/>
          <w:sz w:val="24"/>
          <w:szCs w:val="24"/>
        </w:rPr>
        <w:t>craving</w:t>
      </w:r>
      <w:r w:rsidRPr="00C856F3">
        <w:rPr>
          <w:rFonts w:ascii="Times New Roman" w:eastAsia="Times New Roman" w:hAnsi="Times New Roman" w:cs="B Mitra"/>
          <w:spacing w:val="17"/>
          <w:sz w:val="24"/>
          <w:szCs w:val="24"/>
        </w:rPr>
        <w:t xml:space="preserve"> </w:t>
      </w:r>
      <w:r w:rsidRPr="00C856F3">
        <w:rPr>
          <w:rFonts w:ascii="Times New Roman" w:eastAsia="Times New Roman" w:hAnsi="Times New Roman" w:cs="B Mitra"/>
          <w:spacing w:val="-2"/>
          <w:sz w:val="24"/>
          <w:szCs w:val="24"/>
        </w:rPr>
        <w:t>in</w:t>
      </w:r>
      <w:r w:rsidRPr="00C856F3">
        <w:rPr>
          <w:rFonts w:ascii="Times New Roman" w:eastAsia="Times New Roman" w:hAnsi="Times New Roman" w:cs="B Mitra"/>
          <w:spacing w:val="16"/>
          <w:sz w:val="24"/>
          <w:szCs w:val="24"/>
        </w:rPr>
        <w:t xml:space="preserve"> </w:t>
      </w:r>
      <w:r w:rsidRPr="00C856F3">
        <w:rPr>
          <w:rFonts w:ascii="Times New Roman" w:eastAsia="Times New Roman" w:hAnsi="Times New Roman" w:cs="B Mitra"/>
          <w:spacing w:val="-2"/>
          <w:sz w:val="24"/>
          <w:szCs w:val="24"/>
        </w:rPr>
        <w:t>virtual</w:t>
      </w:r>
      <w:r w:rsidRPr="00C856F3">
        <w:rPr>
          <w:rFonts w:ascii="Times New Roman" w:eastAsia="Times New Roman" w:hAnsi="Times New Roman" w:cs="B Mitra"/>
          <w:spacing w:val="17"/>
          <w:sz w:val="24"/>
          <w:szCs w:val="24"/>
        </w:rPr>
        <w:t xml:space="preserve"> </w:t>
      </w:r>
      <w:r w:rsidRPr="00C856F3">
        <w:rPr>
          <w:rFonts w:ascii="Times New Roman" w:eastAsia="Times New Roman" w:hAnsi="Times New Roman" w:cs="B Mitra"/>
          <w:spacing w:val="-2"/>
          <w:sz w:val="24"/>
          <w:szCs w:val="24"/>
        </w:rPr>
        <w:t>environments.</w:t>
      </w:r>
      <w:r w:rsidRPr="00C856F3">
        <w:rPr>
          <w:rFonts w:ascii="Times New Roman" w:eastAsia="Times New Roman" w:hAnsi="Times New Roman" w:cs="B Mitra"/>
          <w:spacing w:val="19"/>
          <w:sz w:val="24"/>
          <w:szCs w:val="24"/>
        </w:rPr>
        <w:t xml:space="preserve"> </w:t>
      </w:r>
      <w:r w:rsidRPr="00C856F3">
        <w:rPr>
          <w:rFonts w:ascii="Times New Roman" w:eastAsia="Times New Roman" w:hAnsi="Times New Roman" w:cs="B Mitra"/>
          <w:i/>
          <w:spacing w:val="-2"/>
          <w:sz w:val="24"/>
          <w:szCs w:val="24"/>
        </w:rPr>
        <w:t>Applied</w:t>
      </w:r>
      <w:r w:rsidRPr="00C856F3">
        <w:rPr>
          <w:rFonts w:ascii="Times New Roman" w:eastAsia="Times New Roman" w:hAnsi="Times New Roman" w:cs="B Mitra"/>
          <w:i/>
          <w:spacing w:val="17"/>
          <w:sz w:val="24"/>
          <w:szCs w:val="24"/>
        </w:rPr>
        <w:t xml:space="preserve"> </w:t>
      </w:r>
      <w:r w:rsidRPr="00C856F3">
        <w:rPr>
          <w:rFonts w:ascii="Times New Roman" w:eastAsia="Times New Roman" w:hAnsi="Times New Roman" w:cs="B Mitra"/>
          <w:i/>
          <w:spacing w:val="-2"/>
          <w:sz w:val="24"/>
          <w:szCs w:val="24"/>
        </w:rPr>
        <w:t>Psychophysiology</w:t>
      </w:r>
      <w:r w:rsidRPr="00C856F3">
        <w:rPr>
          <w:rFonts w:ascii="Times New Roman" w:eastAsia="Times New Roman" w:hAnsi="Times New Roman" w:cs="B Mitra"/>
          <w:i/>
          <w:spacing w:val="17"/>
          <w:sz w:val="24"/>
          <w:szCs w:val="24"/>
        </w:rPr>
        <w:t xml:space="preserve"> </w:t>
      </w:r>
      <w:r w:rsidRPr="00C856F3">
        <w:rPr>
          <w:rFonts w:ascii="Times New Roman" w:eastAsia="Times New Roman" w:hAnsi="Times New Roman" w:cs="B Mitra"/>
          <w:i/>
          <w:spacing w:val="-2"/>
          <w:sz w:val="24"/>
          <w:szCs w:val="24"/>
        </w:rPr>
        <w:t>and</w:t>
      </w:r>
      <w:r w:rsidRPr="00C856F3">
        <w:rPr>
          <w:rFonts w:ascii="Times New Roman" w:eastAsia="Times New Roman" w:hAnsi="Times New Roman" w:cs="B Mitra"/>
          <w:i/>
          <w:spacing w:val="61"/>
          <w:sz w:val="24"/>
          <w:szCs w:val="24"/>
        </w:rPr>
        <w:t xml:space="preserve"> </w:t>
      </w:r>
      <w:r w:rsidRPr="00C856F3">
        <w:rPr>
          <w:rFonts w:ascii="Times New Roman" w:eastAsia="Times New Roman" w:hAnsi="Times New Roman" w:cs="B Mitra"/>
          <w:i/>
          <w:spacing w:val="-2"/>
          <w:sz w:val="24"/>
          <w:szCs w:val="24"/>
        </w:rPr>
        <w:t>Biofeedback</w:t>
      </w:r>
      <w:r w:rsidRPr="00C856F3">
        <w:rPr>
          <w:rFonts w:ascii="Times New Roman" w:eastAsia="Times New Roman" w:hAnsi="Times New Roman" w:cs="B Mitra"/>
          <w:spacing w:val="-2"/>
          <w:sz w:val="24"/>
          <w:szCs w:val="24"/>
        </w:rPr>
        <w:t>. Vol. 30, No. 3, 195-204.</w:t>
      </w:r>
    </w:p>
    <w:p w:rsidR="00FA5224" w:rsidRPr="00C856F3" w:rsidRDefault="00FA5224" w:rsidP="00C856F3">
      <w:pPr>
        <w:spacing w:after="0"/>
        <w:rPr>
          <w:rFonts w:ascii="Arial" w:eastAsia="Arial" w:hAnsi="Arial" w:cs="B Mitra"/>
          <w:sz w:val="24"/>
          <w:szCs w:val="24"/>
        </w:rPr>
      </w:pPr>
    </w:p>
    <w:p w:rsidR="00FA5224" w:rsidRPr="00C856F3" w:rsidRDefault="00FA5224" w:rsidP="00C856F3">
      <w:pPr>
        <w:spacing w:after="0"/>
        <w:rPr>
          <w:rFonts w:ascii="Arial" w:eastAsia="Arial" w:hAnsi="Arial" w:cs="B Mitra"/>
          <w:sz w:val="24"/>
          <w:szCs w:val="24"/>
        </w:rPr>
      </w:pPr>
      <w:r w:rsidRPr="00C856F3">
        <w:rPr>
          <w:rFonts w:ascii="Arial" w:eastAsia="Arial" w:hAnsi="Arial" w:cs="B Mitra"/>
          <w:sz w:val="24"/>
          <w:szCs w:val="24"/>
          <w:rtl/>
        </w:rPr>
        <w:t>فصل</w:t>
      </w:r>
      <w:r w:rsidRPr="00C856F3">
        <w:rPr>
          <w:rFonts w:ascii="Arial" w:eastAsia="Arial" w:hAnsi="Arial" w:cs="B Mitra"/>
          <w:sz w:val="24"/>
          <w:szCs w:val="24"/>
        </w:rPr>
        <w:t xml:space="preserve"> </w:t>
      </w:r>
      <w:r w:rsidRPr="00C856F3">
        <w:rPr>
          <w:rFonts w:ascii="Arial" w:eastAsia="Arial" w:hAnsi="Arial" w:cs="B Mitra"/>
          <w:sz w:val="24"/>
          <w:szCs w:val="24"/>
          <w:rtl/>
        </w:rPr>
        <w:t>پنجم</w:t>
      </w:r>
      <w:r w:rsidR="00216067">
        <w:rPr>
          <w:rFonts w:ascii="Arial" w:eastAsia="Arial" w:hAnsi="Arial" w:cs="B Mitra" w:hint="cs"/>
          <w:sz w:val="24"/>
          <w:szCs w:val="24"/>
          <w:rtl/>
        </w:rPr>
        <w:t xml:space="preserve">  </w:t>
      </w:r>
      <w:r w:rsidR="00216067" w:rsidRPr="00216067">
        <w:rPr>
          <w:rFonts w:ascii="Arial" w:eastAsia="Arial" w:hAnsi="Arial" w:cs="B Mitra" w:hint="cs"/>
          <w:sz w:val="24"/>
          <w:szCs w:val="24"/>
          <w:highlight w:val="red"/>
          <w:rtl/>
        </w:rPr>
        <w:t>برابر چه صفحه اصلی از کتاب است</w:t>
      </w:r>
      <w:r w:rsidR="00216067">
        <w:rPr>
          <w:rFonts w:ascii="Arial" w:eastAsia="Arial" w:hAnsi="Arial" w:cs="B Mitra" w:hint="cs"/>
          <w:sz w:val="24"/>
          <w:szCs w:val="24"/>
          <w:rtl/>
        </w:rPr>
        <w:t xml:space="preserve"> </w:t>
      </w:r>
    </w:p>
    <w:p w:rsidR="00FA5224" w:rsidRPr="00C856F3" w:rsidRDefault="00FA5224" w:rsidP="00C856F3">
      <w:pPr>
        <w:spacing w:after="0"/>
        <w:rPr>
          <w:rFonts w:ascii="Times New Roman" w:eastAsia="Times New Roman" w:hAnsi="Times New Roman" w:cs="B Mitra"/>
          <w:sz w:val="24"/>
          <w:szCs w:val="24"/>
        </w:rPr>
      </w:pPr>
      <w:r w:rsidRPr="00C856F3">
        <w:rPr>
          <w:rFonts w:ascii="Arial" w:eastAsia="Arial" w:hAnsi="Arial" w:cs="B Mitra"/>
          <w:sz w:val="24"/>
          <w:szCs w:val="24"/>
          <w:rtl/>
        </w:rPr>
        <w:t>تحقیق</w:t>
      </w:r>
      <w:r w:rsidRPr="00C856F3">
        <w:rPr>
          <w:rFonts w:ascii="Arial" w:eastAsia="Arial" w:hAnsi="Arial" w:cs="B Mitra"/>
          <w:sz w:val="24"/>
          <w:szCs w:val="24"/>
        </w:rPr>
        <w:t xml:space="preserve"> </w:t>
      </w:r>
      <w:r w:rsidRPr="00C856F3">
        <w:rPr>
          <w:rFonts w:ascii="Times New Roman" w:eastAsia="Times New Roman" w:hAnsi="Times New Roman" w:cs="B Mitra"/>
          <w:sz w:val="24"/>
          <w:szCs w:val="24"/>
          <w:rtl/>
        </w:rPr>
        <w:t>اصلی</w:t>
      </w:r>
    </w:p>
    <w:p w:rsidR="00FA5224" w:rsidRPr="00C856F3" w:rsidRDefault="00FA5224" w:rsidP="00C856F3">
      <w:pPr>
        <w:spacing w:after="0"/>
        <w:rPr>
          <w:rFonts w:ascii="Times New Roman" w:eastAsia="Times New Roman" w:hAnsi="Times New Roman" w:cs="B Mitra"/>
          <w:sz w:val="24"/>
          <w:szCs w:val="24"/>
        </w:rPr>
      </w:pPr>
      <w:r w:rsidRPr="00C856F3">
        <w:rPr>
          <w:rFonts w:ascii="Arial" w:eastAsia="Arial" w:hAnsi="Arial" w:cs="B Mitra"/>
          <w:sz w:val="24"/>
          <w:szCs w:val="24"/>
          <w:rtl/>
        </w:rPr>
        <w:t>مراقبت</w:t>
      </w:r>
      <w:r w:rsidRPr="00C856F3">
        <w:rPr>
          <w:rFonts w:ascii="Arial" w:eastAsia="Arial" w:hAnsi="Arial" w:cs="B Mitra"/>
          <w:sz w:val="24"/>
          <w:szCs w:val="24"/>
        </w:rPr>
        <w:t xml:space="preserve"> </w:t>
      </w:r>
      <w:r w:rsidRPr="00C856F3">
        <w:rPr>
          <w:rFonts w:ascii="Times New Roman" w:eastAsia="Times New Roman" w:hAnsi="Times New Roman" w:cs="B Mitra"/>
          <w:sz w:val="24"/>
          <w:szCs w:val="24"/>
          <w:rtl/>
        </w:rPr>
        <w:t>ها</w:t>
      </w:r>
      <w:r w:rsidRPr="00C856F3">
        <w:rPr>
          <w:rFonts w:ascii="Arial" w:eastAsia="Arial" w:hAnsi="Arial" w:cs="B Mitra"/>
          <w:sz w:val="24"/>
          <w:szCs w:val="24"/>
          <w:rtl/>
        </w:rPr>
        <w:t>ی</w:t>
      </w:r>
      <w:r w:rsidRPr="00C856F3">
        <w:rPr>
          <w:rFonts w:ascii="Tahoma" w:eastAsia="Tahoma" w:hAnsi="Tahoma" w:cs="B Mitra"/>
          <w:sz w:val="24"/>
          <w:szCs w:val="24"/>
        </w:rPr>
        <w:t xml:space="preserve"> </w:t>
      </w:r>
      <w:r w:rsidRPr="00C856F3">
        <w:rPr>
          <w:rFonts w:ascii="Arial" w:eastAsia="Arial" w:hAnsi="Arial" w:cs="B Mitra"/>
          <w:sz w:val="24"/>
          <w:szCs w:val="24"/>
          <w:rtl/>
        </w:rPr>
        <w:t>پزشکی</w:t>
      </w:r>
      <w:r w:rsidRPr="00C856F3">
        <w:rPr>
          <w:rFonts w:ascii="Arial" w:eastAsia="Arial" w:hAnsi="Arial" w:cs="B Mitra"/>
          <w:sz w:val="24"/>
          <w:szCs w:val="24"/>
        </w:rPr>
        <w:t xml:space="preserve"> </w:t>
      </w:r>
      <w:r w:rsidRPr="00C856F3">
        <w:rPr>
          <w:rFonts w:ascii="Times New Roman" w:eastAsia="Times New Roman" w:hAnsi="Times New Roman" w:cs="B Mitra"/>
          <w:sz w:val="24"/>
          <w:szCs w:val="24"/>
          <w:rtl/>
        </w:rPr>
        <w:t>یکی از رشته هایی ست که به واسطه تکنولوژی دچار دگرگونی های زیادی شده است</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رسانه ی همگانی می تواند به عامل مهمی در تشویق رفتارهای سالم و سلامتی تبدیل شود</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در حقیقت، شبکه ی ارتباطی قابل دسترسی ای را  برای بخش در حال رشد جمعیت فراهم شده است</w:t>
      </w:r>
      <w:r w:rsidRPr="00C856F3">
        <w:rPr>
          <w:rFonts w:ascii="Times New Roman" w:eastAsia="Times New Roman" w:hAnsi="Times New Roman" w:cs="B Mitra"/>
          <w:sz w:val="24"/>
          <w:szCs w:val="24"/>
        </w:rPr>
        <w:t>.</w:t>
      </w:r>
    </w:p>
    <w:p w:rsidR="00FA5224" w:rsidRPr="00C856F3" w:rsidRDefault="00FA5224" w:rsidP="00C856F3">
      <w:pPr>
        <w:spacing w:after="0" w:line="240" w:lineRule="auto"/>
        <w:rPr>
          <w:rFonts w:ascii="Times New Roman" w:eastAsia="Times New Roman" w:hAnsi="Times New Roman" w:cs="B Mitra"/>
          <w:sz w:val="24"/>
          <w:szCs w:val="24"/>
        </w:rPr>
      </w:pPr>
      <w:r w:rsidRPr="00C856F3">
        <w:rPr>
          <w:rFonts w:ascii="Arial" w:eastAsia="Arial" w:hAnsi="Arial" w:cs="B Mitra"/>
          <w:sz w:val="24"/>
          <w:szCs w:val="24"/>
          <w:rtl/>
        </w:rPr>
        <w:lastRenderedPageBreak/>
        <w:t>علاوه</w:t>
      </w:r>
      <w:r w:rsidRPr="00C856F3">
        <w:rPr>
          <w:rFonts w:ascii="Arial" w:eastAsia="Arial" w:hAnsi="Arial" w:cs="B Mitra"/>
          <w:sz w:val="24"/>
          <w:szCs w:val="24"/>
        </w:rPr>
        <w:t xml:space="preserve"> </w:t>
      </w:r>
      <w:r w:rsidRPr="00C856F3">
        <w:rPr>
          <w:rFonts w:ascii="Arial" w:eastAsia="Arial" w:hAnsi="Arial" w:cs="B Mitra"/>
          <w:sz w:val="24"/>
          <w:szCs w:val="24"/>
          <w:rtl/>
        </w:rPr>
        <w:t>بر</w:t>
      </w:r>
      <w:r w:rsidRPr="00C856F3">
        <w:rPr>
          <w:rFonts w:ascii="Arial" w:eastAsia="Arial" w:hAnsi="Arial" w:cs="B Mitra"/>
          <w:sz w:val="24"/>
          <w:szCs w:val="24"/>
        </w:rPr>
        <w:t xml:space="preserve"> </w:t>
      </w:r>
      <w:r w:rsidRPr="00C856F3">
        <w:rPr>
          <w:rFonts w:ascii="Arial" w:eastAsia="Arial" w:hAnsi="Arial" w:cs="B Mitra"/>
          <w:sz w:val="24"/>
          <w:szCs w:val="24"/>
          <w:rtl/>
        </w:rPr>
        <w:t>این</w:t>
      </w:r>
      <w:r w:rsidRPr="00C856F3">
        <w:rPr>
          <w:rFonts w:ascii="Times New Roman" w:eastAsia="Times New Roman" w:hAnsi="Times New Roman" w:cs="B Mitra"/>
          <w:sz w:val="24"/>
          <w:szCs w:val="24"/>
          <w:rtl/>
        </w:rPr>
        <w:t>، در مقایسه با تکنولوژی های قدیمی  ارتباطات، تکنولوژی های جدید  فعالیت های درونی بزرگتر و سازمانده ی بهتر اطلاعات نیازهای شخصی  را پیشنهاد می دهد</w:t>
      </w:r>
      <w:r w:rsidRPr="00C856F3">
        <w:rPr>
          <w:rFonts w:ascii="Times New Roman" w:eastAsia="Times New Roman" w:hAnsi="Times New Roman" w:cs="B Mitra"/>
          <w:sz w:val="24"/>
          <w:szCs w:val="24"/>
        </w:rPr>
        <w:t>.</w:t>
      </w:r>
    </w:p>
    <w:p w:rsidR="00FA5224" w:rsidRPr="00C856F3" w:rsidRDefault="00FA5224" w:rsidP="00C856F3">
      <w:pPr>
        <w:spacing w:after="0" w:line="240" w:lineRule="auto"/>
        <w:rPr>
          <w:rFonts w:ascii="Times New Roman" w:eastAsia="Times New Roman" w:hAnsi="Times New Roman" w:cs="B Mitra"/>
          <w:sz w:val="24"/>
          <w:szCs w:val="24"/>
        </w:rPr>
      </w:pPr>
      <w:r w:rsidRPr="00C856F3">
        <w:rPr>
          <w:rFonts w:ascii="Arial" w:eastAsia="Arial" w:hAnsi="Arial" w:cs="B Mitra"/>
          <w:b/>
          <w:bCs/>
          <w:sz w:val="24"/>
          <w:szCs w:val="24"/>
          <w:rtl/>
        </w:rPr>
        <w:t>همبستگی</w:t>
      </w:r>
      <w:r w:rsidRPr="00C856F3">
        <w:rPr>
          <w:rFonts w:ascii="Arial" w:eastAsia="Arial" w:hAnsi="Arial" w:cs="B Mitra"/>
          <w:b/>
          <w:sz w:val="24"/>
          <w:szCs w:val="24"/>
        </w:rPr>
        <w:t xml:space="preserve"> </w:t>
      </w:r>
      <w:r w:rsidRPr="00C856F3">
        <w:rPr>
          <w:rFonts w:ascii="Arial" w:eastAsia="Arial" w:hAnsi="Arial" w:cs="B Mitra"/>
          <w:b/>
          <w:bCs/>
          <w:sz w:val="24"/>
          <w:szCs w:val="24"/>
          <w:rtl/>
        </w:rPr>
        <w:t>فیزیکی</w:t>
      </w:r>
      <w:r w:rsidRPr="00C856F3">
        <w:rPr>
          <w:rFonts w:ascii="Arial" w:eastAsia="Arial" w:hAnsi="Arial" w:cs="B Mitra"/>
          <w:b/>
          <w:sz w:val="24"/>
          <w:szCs w:val="24"/>
        </w:rPr>
        <w:t xml:space="preserve"> </w:t>
      </w:r>
      <w:r w:rsidRPr="00C856F3">
        <w:rPr>
          <w:rFonts w:ascii="Arial" w:eastAsia="Arial" w:hAnsi="Arial" w:cs="B Mitra"/>
          <w:b/>
          <w:bCs/>
          <w:sz w:val="24"/>
          <w:szCs w:val="24"/>
          <w:rtl/>
        </w:rPr>
        <w:t>روانشناختی</w:t>
      </w:r>
      <w:r w:rsidRPr="00C856F3">
        <w:rPr>
          <w:rFonts w:ascii="Arial" w:eastAsia="Arial" w:hAnsi="Arial" w:cs="B Mitra"/>
          <w:b/>
          <w:sz w:val="24"/>
          <w:szCs w:val="24"/>
        </w:rPr>
        <w:t xml:space="preserve"> </w:t>
      </w:r>
      <w:r w:rsidRPr="00C856F3">
        <w:rPr>
          <w:rFonts w:ascii="Arial" w:eastAsia="Arial" w:hAnsi="Arial" w:cs="B Mitra"/>
          <w:b/>
          <w:bCs/>
          <w:sz w:val="24"/>
          <w:szCs w:val="24"/>
          <w:rtl/>
        </w:rPr>
        <w:t>حالت</w:t>
      </w:r>
      <w:r w:rsidRPr="00586130">
        <w:rPr>
          <w:rFonts w:ascii="Arial" w:eastAsia="Arial" w:hAnsi="Arial" w:cs="B Mitra"/>
          <w:b/>
          <w:sz w:val="24"/>
          <w:szCs w:val="24"/>
          <w:highlight w:val="yellow"/>
        </w:rPr>
        <w:t>"</w:t>
      </w:r>
      <w:r w:rsidRPr="00586130">
        <w:rPr>
          <w:rFonts w:ascii="Arial" w:eastAsia="Arial" w:hAnsi="Arial" w:cs="B Mitra"/>
          <w:b/>
          <w:bCs/>
          <w:sz w:val="24"/>
          <w:szCs w:val="24"/>
          <w:highlight w:val="yellow"/>
          <w:rtl/>
        </w:rPr>
        <w:t>تچان</w:t>
      </w:r>
      <w:r w:rsidRPr="00C856F3">
        <w:rPr>
          <w:rFonts w:ascii="Arial" w:eastAsia="Arial" w:hAnsi="Arial" w:cs="B Mitra"/>
          <w:b/>
          <w:sz w:val="24"/>
          <w:szCs w:val="24"/>
        </w:rPr>
        <w:t>"(</w:t>
      </w:r>
      <w:r w:rsidRPr="00C856F3">
        <w:rPr>
          <w:rFonts w:ascii="Arial Black" w:eastAsia="Arial Black" w:hAnsi="Arial Black" w:cs="B Mitra"/>
          <w:b/>
          <w:sz w:val="24"/>
          <w:szCs w:val="24"/>
        </w:rPr>
        <w:t>Flow</w:t>
      </w:r>
      <w:r w:rsidRPr="00C856F3">
        <w:rPr>
          <w:rFonts w:ascii="Arial" w:eastAsia="Arial" w:hAnsi="Arial" w:cs="B Mitra"/>
          <w:b/>
          <w:sz w:val="24"/>
          <w:szCs w:val="24"/>
        </w:rPr>
        <w:t xml:space="preserve">) </w:t>
      </w:r>
      <w:r w:rsidRPr="00C856F3">
        <w:rPr>
          <w:rFonts w:ascii="Arial" w:eastAsia="Arial" w:hAnsi="Arial" w:cs="B Mitra"/>
          <w:b/>
          <w:bCs/>
          <w:sz w:val="24"/>
          <w:szCs w:val="24"/>
          <w:rtl/>
        </w:rPr>
        <w:t>درطول</w:t>
      </w:r>
      <w:r w:rsidRPr="00C856F3">
        <w:rPr>
          <w:rFonts w:ascii="Arial" w:eastAsia="Arial" w:hAnsi="Arial" w:cs="B Mitra"/>
          <w:b/>
          <w:sz w:val="24"/>
          <w:szCs w:val="24"/>
        </w:rPr>
        <w:t xml:space="preserve"> </w:t>
      </w:r>
      <w:r w:rsidRPr="00C856F3">
        <w:rPr>
          <w:rFonts w:ascii="Arial" w:eastAsia="Arial" w:hAnsi="Arial" w:cs="B Mitra"/>
          <w:b/>
          <w:bCs/>
          <w:sz w:val="24"/>
          <w:szCs w:val="24"/>
          <w:rtl/>
        </w:rPr>
        <w:t>فعالیت</w:t>
      </w:r>
      <w:r w:rsidRPr="00C856F3">
        <w:rPr>
          <w:rFonts w:ascii="Arial" w:eastAsia="Arial" w:hAnsi="Arial" w:cs="B Mitra"/>
          <w:b/>
          <w:sz w:val="24"/>
          <w:szCs w:val="24"/>
        </w:rPr>
        <w:t xml:space="preserve"> </w:t>
      </w:r>
      <w:r w:rsidRPr="00C856F3">
        <w:rPr>
          <w:rFonts w:ascii="Arial" w:eastAsia="Arial" w:hAnsi="Arial" w:cs="B Mitra"/>
          <w:b/>
          <w:bCs/>
          <w:sz w:val="24"/>
          <w:szCs w:val="24"/>
          <w:rtl/>
        </w:rPr>
        <w:t>های</w:t>
      </w:r>
      <w:r w:rsidRPr="00C856F3">
        <w:rPr>
          <w:rFonts w:ascii="Arial" w:eastAsia="Arial" w:hAnsi="Arial" w:cs="B Mitra"/>
          <w:b/>
          <w:sz w:val="24"/>
          <w:szCs w:val="24"/>
        </w:rPr>
        <w:t xml:space="preserve">  </w:t>
      </w:r>
      <w:r w:rsidRPr="00C856F3">
        <w:rPr>
          <w:rFonts w:ascii="Arial" w:eastAsia="Arial" w:hAnsi="Arial" w:cs="B Mitra"/>
          <w:b/>
          <w:bCs/>
          <w:sz w:val="24"/>
          <w:szCs w:val="24"/>
          <w:rtl/>
        </w:rPr>
        <w:t>روزمره</w:t>
      </w:r>
    </w:p>
    <w:p w:rsidR="00FA5224" w:rsidRPr="00C856F3" w:rsidRDefault="00FA5224" w:rsidP="00C856F3">
      <w:pPr>
        <w:spacing w:after="0"/>
        <w:rPr>
          <w:rFonts w:ascii="Times New Roman" w:eastAsia="Times New Roman" w:hAnsi="Times New Roman" w:cs="B Mitra"/>
          <w:sz w:val="24"/>
          <w:szCs w:val="24"/>
        </w:rPr>
      </w:pPr>
      <w:r w:rsidRPr="00C856F3">
        <w:rPr>
          <w:rFonts w:ascii="Arial" w:eastAsia="Arial" w:hAnsi="Arial" w:cs="B Mitra"/>
          <w:sz w:val="24"/>
          <w:szCs w:val="24"/>
          <w:rtl/>
        </w:rPr>
        <w:t>خلاصه</w:t>
      </w:r>
      <w:r w:rsidRPr="00C856F3">
        <w:rPr>
          <w:rFonts w:ascii="Arial" w:eastAsia="Arial" w:hAnsi="Arial" w:cs="B Mitra"/>
          <w:sz w:val="24"/>
          <w:szCs w:val="24"/>
        </w:rPr>
        <w:t>:</w:t>
      </w:r>
      <w:r w:rsidRPr="00C856F3">
        <w:rPr>
          <w:rFonts w:ascii="Arial" w:eastAsia="Arial" w:hAnsi="Arial" w:cs="B Mitra"/>
          <w:sz w:val="24"/>
          <w:szCs w:val="24"/>
          <w:rtl/>
        </w:rPr>
        <w:t>حالت</w:t>
      </w:r>
      <w:r w:rsidRPr="00C856F3">
        <w:rPr>
          <w:rFonts w:ascii="Arial" w:eastAsia="Arial" w:hAnsi="Arial" w:cs="B Mitra"/>
          <w:sz w:val="24"/>
          <w:szCs w:val="24"/>
        </w:rPr>
        <w:t xml:space="preserve"> </w:t>
      </w:r>
      <w:r w:rsidRPr="00C856F3">
        <w:rPr>
          <w:rFonts w:ascii="Arial" w:eastAsia="Arial" w:hAnsi="Arial" w:cs="B Mitra"/>
          <w:sz w:val="24"/>
          <w:szCs w:val="24"/>
          <w:rtl/>
        </w:rPr>
        <w:t>تچان</w:t>
      </w:r>
      <w:r w:rsidRPr="00C856F3">
        <w:rPr>
          <w:rFonts w:ascii="Arial" w:eastAsia="Arial" w:hAnsi="Arial" w:cs="B Mitra"/>
          <w:sz w:val="24"/>
          <w:szCs w:val="24"/>
        </w:rPr>
        <w:t xml:space="preserve"> </w:t>
      </w:r>
      <w:r w:rsidRPr="00C856F3">
        <w:rPr>
          <w:rFonts w:ascii="Times New Roman" w:eastAsia="Times New Roman" w:hAnsi="Times New Roman" w:cs="B Mitra"/>
          <w:sz w:val="24"/>
          <w:szCs w:val="24"/>
          <w:rtl/>
        </w:rPr>
        <w:t>تجربه ی بهینه ایست که توسط ادراک خود شخص و تلاش ها و توانایی های بالای خود شخص به دست می آید ، تاثیر مثبت و جذب شدن  بی واسطه در کاری که انجام  می دهید و انگیزشی بی واسطه است</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اگرچه تحقیقات بسیاری ویژگی های روانشناختی حالت تچان را بررسی کرده اند، اما درباره ی این حالت بیولوژیک دانش کمی   به دست آورده اند</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تحقیق حاضر برای پر کردن این فاصله از طریق تفحص درباره ی نسبت روانشناختی حالت تچان و تجربیات فعالیت های روزمره  صورت گرفته است</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 xml:space="preserve">دانشجویان </w:t>
      </w:r>
      <w:r w:rsidRPr="00C856F3">
        <w:rPr>
          <w:rFonts w:ascii="Calibri" w:eastAsia="Calibri" w:hAnsi="Calibri" w:cs="B Mitra"/>
          <w:sz w:val="24"/>
          <w:szCs w:val="24"/>
        </w:rPr>
        <w:t>15</w:t>
      </w:r>
      <w:r w:rsidRPr="00C856F3">
        <w:rPr>
          <w:rFonts w:ascii="Times New Roman" w:eastAsia="Times New Roman" w:hAnsi="Times New Roman" w:cs="B Mitra"/>
          <w:sz w:val="24"/>
          <w:szCs w:val="24"/>
          <w:rtl/>
        </w:rPr>
        <w:t xml:space="preserve"> دانشگاه در این آزمایش شرکت کرده اند</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در این آزمایش  اطلاعاتی با زمان واقعی فراهم آورده اند در حالی که فعالیت های درونی بدن  نظارت می شد</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 xml:space="preserve">پس از </w:t>
      </w:r>
      <w:r w:rsidRPr="00C856F3">
        <w:rPr>
          <w:rFonts w:ascii="Calibri" w:eastAsia="Calibri" w:hAnsi="Calibri" w:cs="B Mitra"/>
          <w:sz w:val="24"/>
          <w:szCs w:val="24"/>
        </w:rPr>
        <w:t>7</w:t>
      </w:r>
      <w:r w:rsidRPr="00C856F3">
        <w:rPr>
          <w:rFonts w:ascii="Times New Roman" w:eastAsia="Times New Roman" w:hAnsi="Times New Roman" w:cs="B Mitra"/>
          <w:sz w:val="24"/>
          <w:szCs w:val="24"/>
          <w:rtl/>
        </w:rPr>
        <w:t xml:space="preserve"> روز  مشاهده، </w:t>
      </w:r>
      <w:r w:rsidRPr="00C856F3">
        <w:rPr>
          <w:rFonts w:ascii="Calibri" w:eastAsia="Calibri" w:hAnsi="Calibri" w:cs="B Mitra"/>
          <w:sz w:val="24"/>
          <w:szCs w:val="24"/>
        </w:rPr>
        <w:t>32</w:t>
      </w:r>
      <w:r w:rsidRPr="00C856F3">
        <w:rPr>
          <w:rFonts w:ascii="Times New Roman" w:eastAsia="Times New Roman" w:hAnsi="Times New Roman" w:cs="B Mitra"/>
          <w:sz w:val="24"/>
          <w:szCs w:val="24"/>
          <w:rtl/>
        </w:rPr>
        <w:t xml:space="preserve"> حالت تچان در میان </w:t>
      </w:r>
      <w:r w:rsidRPr="00C856F3">
        <w:rPr>
          <w:rFonts w:ascii="Calibri" w:eastAsia="Calibri" w:hAnsi="Calibri" w:cs="B Mitra"/>
          <w:sz w:val="24"/>
          <w:szCs w:val="24"/>
        </w:rPr>
        <w:t>10</w:t>
      </w:r>
      <w:r w:rsidRPr="00C856F3">
        <w:rPr>
          <w:rFonts w:ascii="Times New Roman" w:eastAsia="Times New Roman" w:hAnsi="Times New Roman" w:cs="B Mitra"/>
          <w:sz w:val="24"/>
          <w:szCs w:val="24"/>
          <w:rtl/>
        </w:rPr>
        <w:t xml:space="preserve"> شرکت کننده تشخیص داده شد</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یک تحلیل واپس گرای چند مرحله  ای آشکار کرد که رابطه ای معنادار میان تجربه ی مطلوب و نمایه های قلبی عروقی وجود دارد</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 xml:space="preserve">به طور خاص، تجربه ی حالت تچان با بالا رفتن ضربان قلب و افزایش نسبت </w:t>
      </w:r>
      <w:r w:rsidRPr="00C856F3">
        <w:rPr>
          <w:rFonts w:ascii="Calibri" w:eastAsia="Calibri" w:hAnsi="Calibri" w:cs="B Mitra"/>
          <w:sz w:val="24"/>
          <w:szCs w:val="24"/>
        </w:rPr>
        <w:t xml:space="preserve">LF/HF  </w:t>
      </w:r>
      <w:r w:rsidRPr="00C856F3">
        <w:rPr>
          <w:rFonts w:ascii="Times New Roman" w:eastAsia="Times New Roman" w:hAnsi="Times New Roman" w:cs="B Mitra"/>
          <w:sz w:val="24"/>
          <w:szCs w:val="24"/>
          <w:rtl/>
        </w:rPr>
        <w:t>همراه است و افزایش نسبی سمپاتیک را پیشنهاد می دهد</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این نتایج به دست آمده با نتایج به دست آمده از مطالعات پیشین  در همین زمینه در یک مسیر قرار دارند و نشان دهنده ی امکان پذیری ارتباط فیزیکی روانشناختی  تجربه ی شخصی در بافت بوم شناختی ست</w:t>
      </w:r>
      <w:r w:rsidRPr="00C856F3">
        <w:rPr>
          <w:rFonts w:ascii="Times New Roman" w:eastAsia="Times New Roman" w:hAnsi="Times New Roman" w:cs="B Mitra"/>
          <w:sz w:val="24"/>
          <w:szCs w:val="24"/>
        </w:rPr>
        <w:t>.</w:t>
      </w:r>
    </w:p>
    <w:p w:rsidR="00FA5224" w:rsidRPr="00C856F3" w:rsidRDefault="00FA5224" w:rsidP="00C856F3">
      <w:pPr>
        <w:spacing w:after="0"/>
        <w:rPr>
          <w:rFonts w:ascii="Arial" w:eastAsia="Arial" w:hAnsi="Arial" w:cs="B Mitra"/>
          <w:sz w:val="24"/>
          <w:szCs w:val="24"/>
        </w:rPr>
      </w:pPr>
      <w:r w:rsidRPr="00C856F3">
        <w:rPr>
          <w:rFonts w:ascii="Arial" w:eastAsia="Arial" w:hAnsi="Arial" w:cs="B Mitra"/>
          <w:sz w:val="24"/>
          <w:szCs w:val="24"/>
          <w:rtl/>
        </w:rPr>
        <w:t>مقدمه</w:t>
      </w:r>
    </w:p>
    <w:p w:rsidR="00FA5224" w:rsidRPr="00C856F3" w:rsidRDefault="00FA5224" w:rsidP="00C856F3">
      <w:pPr>
        <w:spacing w:after="0"/>
        <w:rPr>
          <w:rFonts w:ascii="Times New Roman" w:eastAsia="Times New Roman" w:hAnsi="Times New Roman" w:cs="B Mitra"/>
          <w:sz w:val="24"/>
          <w:szCs w:val="24"/>
        </w:rPr>
      </w:pPr>
      <w:r w:rsidRPr="00C856F3">
        <w:rPr>
          <w:rFonts w:ascii="Arial" w:eastAsia="Arial" w:hAnsi="Arial" w:cs="B Mitra"/>
          <w:sz w:val="24"/>
          <w:szCs w:val="24"/>
          <w:rtl/>
        </w:rPr>
        <w:t>مفهوم</w:t>
      </w:r>
      <w:r w:rsidRPr="00C856F3">
        <w:rPr>
          <w:rFonts w:ascii="Arial" w:eastAsia="Arial" w:hAnsi="Arial" w:cs="B Mitra"/>
          <w:sz w:val="24"/>
          <w:szCs w:val="24"/>
        </w:rPr>
        <w:t xml:space="preserve"> </w:t>
      </w:r>
      <w:r w:rsidRPr="00C856F3">
        <w:rPr>
          <w:rFonts w:ascii="Arial" w:eastAsia="Arial" w:hAnsi="Arial" w:cs="B Mitra"/>
          <w:sz w:val="24"/>
          <w:szCs w:val="24"/>
          <w:rtl/>
        </w:rPr>
        <w:t>تچان</w:t>
      </w:r>
      <w:r w:rsidRPr="00C856F3">
        <w:rPr>
          <w:rFonts w:ascii="Times New Roman" w:eastAsia="Times New Roman" w:hAnsi="Times New Roman" w:cs="B Mitra"/>
          <w:sz w:val="24"/>
          <w:szCs w:val="24"/>
          <w:rtl/>
        </w:rPr>
        <w:t xml:space="preserve">  که همچنین </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تجربه ی مطلوب</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نیز نامیده شده، برای اولین بار  حدود سه قرن  پیش توسط روانشناسی به نام</w:t>
      </w:r>
      <w:r w:rsidRPr="00C856F3">
        <w:rPr>
          <w:rFonts w:ascii="Times New Roman" w:eastAsia="Times New Roman" w:hAnsi="Times New Roman" w:cs="B Mitra"/>
          <w:spacing w:val="1"/>
          <w:sz w:val="24"/>
          <w:szCs w:val="24"/>
        </w:rPr>
        <w:t xml:space="preserve"> "</w:t>
      </w:r>
      <w:r w:rsidRPr="00C856F3">
        <w:rPr>
          <w:rFonts w:ascii="Times New Roman" w:eastAsia="Times New Roman" w:hAnsi="Times New Roman" w:cs="B Mitra"/>
          <w:spacing w:val="1"/>
          <w:sz w:val="24"/>
          <w:szCs w:val="24"/>
          <w:rtl/>
        </w:rPr>
        <w:t xml:space="preserve">میهالی سیژیت </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معرفی شد</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او در حالی به این سمت کشیده شد که در حال تلاش برای  شناخت طبیعت  خود</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 xml:space="preserve">پاداش  فعالیت های اصطلاحاً </w:t>
      </w:r>
      <w:r w:rsidRPr="00C856F3">
        <w:rPr>
          <w:rFonts w:ascii="Times New Roman" w:eastAsia="Times New Roman" w:hAnsi="Times New Roman" w:cs="B Mitra"/>
          <w:sz w:val="24"/>
          <w:szCs w:val="24"/>
        </w:rPr>
        <w:t>"</w:t>
      </w:r>
      <w:r w:rsidRPr="00C856F3">
        <w:rPr>
          <w:rFonts w:ascii="Times New Roman" w:eastAsia="Times New Roman" w:hAnsi="Times New Roman" w:cs="B Mitra"/>
          <w:sz w:val="24"/>
          <w:szCs w:val="24"/>
          <w:rtl/>
        </w:rPr>
        <w:t>دارای قصد پنهان</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بود</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 xml:space="preserve">از آن زمان به بعد، تحقیقات بسیاری ویژگی های روانشناختی این تجربیات را نشان دادند که شامل  احساسات مثبت، جذب کامل در فعالیتی که در حال انجام آن هستیم، توجه بی حد و حصر، ادغام عمل و آگاهی، حس کنترل ارتقاء یافته و برهم خوردگی زمانی </w:t>
      </w:r>
    </w:p>
    <w:p w:rsidR="00FA5224" w:rsidRPr="00C856F3" w:rsidRDefault="00FA5224" w:rsidP="00C856F3">
      <w:pPr>
        <w:spacing w:after="0"/>
        <w:rPr>
          <w:rFonts w:ascii="Times New Roman" w:eastAsia="Times New Roman" w:hAnsi="Times New Roman" w:cs="B Mitra"/>
          <w:sz w:val="24"/>
          <w:szCs w:val="24"/>
        </w:rPr>
      </w:pPr>
      <w:r w:rsidRPr="00C856F3">
        <w:rPr>
          <w:rFonts w:ascii="Times New Roman" w:eastAsia="Times New Roman" w:hAnsi="Times New Roman" w:cs="B Mitra"/>
          <w:sz w:val="24"/>
          <w:szCs w:val="24"/>
          <w:rtl/>
        </w:rPr>
        <w:t>می شود</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ویژگی هایی که گفتیم از فعالیت هایی با چالش های بزرگ و توانایی های زیاد و بازخورد واضح کار با دست به دست آمده اند</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در مقابل، گروه کوچکی از دانشجویان همبستگی فیزیکی روانشناختی  تچان را تجربه کردند</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به علاوه مطالعاتی که تاکنون انجام  شده بودند به خاطر چالش های تکنیکی و تکنولوژیکی ای که برای اندازه گیری پارامترهای  روانشناختی در بستر طبیعی وجود داشت، محدود به آزمایشگاه می شد</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به هر حال  تحلیل روانشناختی تجربه ی تچان در موقعیت های روزمره  می تواند اجازه ی شناسایی نشانه های  خارجی ای را بدهد که  در کامل کردن  ارزیابی های ذهنی ای که تا کنون صورت گرفته است کمک کند</w:t>
      </w:r>
      <w:r w:rsidRPr="00C856F3">
        <w:rPr>
          <w:rFonts w:ascii="Times New Roman" w:eastAsia="Times New Roman" w:hAnsi="Times New Roman" w:cs="B Mitra"/>
          <w:sz w:val="24"/>
          <w:szCs w:val="24"/>
        </w:rPr>
        <w:t>.</w:t>
      </w:r>
      <w:r w:rsidRPr="00C856F3">
        <w:rPr>
          <w:rFonts w:ascii="Times New Roman" w:eastAsia="Times New Roman" w:hAnsi="Times New Roman" w:cs="B Mitra"/>
          <w:sz w:val="24"/>
          <w:szCs w:val="24"/>
          <w:rtl/>
        </w:rPr>
        <w:t>به علاوه، شناسایی مکانیزم های فیزیولوژیکالی که در تجربه ی تچان نهفته است می تواند به درک عمیق تر این سطح روانی کمک کند</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به وسیله ی کمک برای شناسایی نقشی که احساسات در طول تجربه ی مطلوب بازی می کنند</w:t>
      </w:r>
      <w:r w:rsidRPr="00C856F3">
        <w:rPr>
          <w:rFonts w:ascii="Times New Roman" w:eastAsia="Times New Roman" w:hAnsi="Times New Roman" w:cs="B Mitra"/>
          <w:sz w:val="24"/>
          <w:szCs w:val="24"/>
        </w:rPr>
        <w:t xml:space="preserve">) . </w:t>
      </w:r>
      <w:r w:rsidRPr="00C856F3">
        <w:rPr>
          <w:rFonts w:ascii="Times New Roman" w:eastAsia="Times New Roman" w:hAnsi="Times New Roman" w:cs="B Mitra"/>
          <w:sz w:val="24"/>
          <w:szCs w:val="24"/>
          <w:rtl/>
        </w:rPr>
        <w:t xml:space="preserve">در آخر، در زمینه ی فعالیت های داخلی سیستم انسان، تعریف قلبی فیزیولوژیکی  تچان می تواند برای گسترش سیستم های داخلی ای کمک کند </w:t>
      </w:r>
      <w:r w:rsidRPr="00C856F3">
        <w:rPr>
          <w:rFonts w:ascii="Times New Roman" w:eastAsia="Times New Roman" w:hAnsi="Times New Roman" w:cs="B Mitra"/>
          <w:sz w:val="24"/>
          <w:szCs w:val="24"/>
        </w:rPr>
        <w:t>(</w:t>
      </w:r>
      <w:r w:rsidRPr="00C856F3">
        <w:rPr>
          <w:rFonts w:ascii="Times New Roman" w:eastAsia="Times New Roman" w:hAnsi="Times New Roman" w:cs="B Mitra"/>
          <w:sz w:val="24"/>
          <w:szCs w:val="24"/>
          <w:rtl/>
        </w:rPr>
        <w:t>مانند بازی های ویدئویی</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که  از طریق انطباق اتوماتیک با میزان درگیری فرد در یک کار، کییفیت تجربیات او را بهبود می بخشند</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 xml:space="preserve">در تلاشی برای کمک کردن به این مسئله، تحقیق حاضر امکان و قابلیت اطمینان ارزیابی کردن همبستگی قلبی عروقی حالت تچان در محیط طبیعی سازی شده را بررسی می کند </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از طریق استفاده از دستگاه قلب نگار الکترونیکی قابل پوشیدن که به طور بی سیم به یک گوشی هوشمند وصل شده است</w:t>
      </w:r>
      <w:r w:rsidRPr="00C856F3">
        <w:rPr>
          <w:rFonts w:ascii="Times New Roman" w:eastAsia="Times New Roman" w:hAnsi="Times New Roman" w:cs="B Mitra"/>
          <w:sz w:val="24"/>
          <w:szCs w:val="24"/>
        </w:rPr>
        <w:t>)</w:t>
      </w:r>
    </w:p>
    <w:p w:rsidR="00FA5224" w:rsidRPr="00C856F3" w:rsidRDefault="00FA5224" w:rsidP="00C856F3">
      <w:pPr>
        <w:numPr>
          <w:ilvl w:val="0"/>
          <w:numId w:val="15"/>
        </w:numPr>
        <w:spacing w:after="0"/>
        <w:ind w:hanging="360"/>
        <w:rPr>
          <w:rFonts w:ascii="Times New Roman" w:eastAsia="Times New Roman" w:hAnsi="Times New Roman" w:cs="B Mitra"/>
          <w:sz w:val="24"/>
          <w:szCs w:val="24"/>
        </w:rPr>
      </w:pPr>
      <w:r w:rsidRPr="00C856F3">
        <w:rPr>
          <w:rFonts w:ascii="Arial" w:eastAsia="Arial" w:hAnsi="Arial" w:cs="B Mitra"/>
          <w:b/>
          <w:bCs/>
          <w:sz w:val="24"/>
          <w:szCs w:val="24"/>
          <w:rtl/>
        </w:rPr>
        <w:t>تحقیقات</w:t>
      </w:r>
      <w:r w:rsidRPr="00C856F3">
        <w:rPr>
          <w:rFonts w:ascii="Arial" w:eastAsia="Arial" w:hAnsi="Arial" w:cs="B Mitra"/>
          <w:b/>
          <w:sz w:val="24"/>
          <w:szCs w:val="24"/>
        </w:rPr>
        <w:t xml:space="preserve"> </w:t>
      </w:r>
      <w:r w:rsidRPr="00C856F3">
        <w:rPr>
          <w:rFonts w:ascii="Times New Roman" w:eastAsia="Times New Roman" w:hAnsi="Times New Roman" w:cs="B Mitra"/>
          <w:b/>
          <w:bCs/>
          <w:sz w:val="24"/>
          <w:szCs w:val="24"/>
          <w:rtl/>
        </w:rPr>
        <w:t xml:space="preserve">قبلی در باب وضعیت فیزیکی روانشناسی تجربه ی </w:t>
      </w:r>
      <w:r w:rsidRPr="00586130">
        <w:rPr>
          <w:rFonts w:ascii="Times New Roman" w:eastAsia="Times New Roman" w:hAnsi="Times New Roman" w:cs="B Mitra"/>
          <w:b/>
          <w:bCs/>
          <w:sz w:val="24"/>
          <w:szCs w:val="24"/>
          <w:highlight w:val="yellow"/>
          <w:rtl/>
        </w:rPr>
        <w:t>تچان</w:t>
      </w:r>
    </w:p>
    <w:p w:rsidR="00FA5224" w:rsidRPr="00C856F3" w:rsidRDefault="00FA5224" w:rsidP="00C856F3">
      <w:pPr>
        <w:spacing w:after="0"/>
        <w:rPr>
          <w:rFonts w:ascii="Times New Roman" w:eastAsia="Times New Roman" w:hAnsi="Times New Roman" w:cs="B Mitra"/>
          <w:sz w:val="24"/>
          <w:szCs w:val="24"/>
        </w:rPr>
      </w:pPr>
      <w:r w:rsidRPr="00C856F3">
        <w:rPr>
          <w:rFonts w:ascii="Arial" w:eastAsia="Arial" w:hAnsi="Arial" w:cs="B Mitra"/>
          <w:sz w:val="24"/>
          <w:szCs w:val="24"/>
          <w:rtl/>
        </w:rPr>
        <w:t>تا</w:t>
      </w:r>
      <w:r w:rsidRPr="00C856F3">
        <w:rPr>
          <w:rFonts w:ascii="Arial" w:eastAsia="Arial" w:hAnsi="Arial" w:cs="B Mitra"/>
          <w:sz w:val="24"/>
          <w:szCs w:val="24"/>
        </w:rPr>
        <w:t xml:space="preserve"> </w:t>
      </w:r>
      <w:r w:rsidRPr="00C856F3">
        <w:rPr>
          <w:rFonts w:ascii="Arial" w:eastAsia="Arial" w:hAnsi="Arial" w:cs="B Mitra"/>
          <w:sz w:val="24"/>
          <w:szCs w:val="24"/>
          <w:rtl/>
        </w:rPr>
        <w:t>کنون</w:t>
      </w:r>
      <w:r w:rsidRPr="00C856F3">
        <w:rPr>
          <w:rFonts w:ascii="Times New Roman" w:eastAsia="Times New Roman" w:hAnsi="Times New Roman" w:cs="B Mitra"/>
          <w:sz w:val="24"/>
          <w:szCs w:val="24"/>
          <w:rtl/>
        </w:rPr>
        <w:t xml:space="preserve">  تحقیقات درباره ی همبستگی فیزیکی روانشناختی حالت تچان به صورت انفرادی صورت می گرفته است</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بیشتر به خاطر مشکلاتی که در عملکرد این منظور وجود داشت</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اخیراً فایفر یک مدل نظری  ساخته است که مفهوم تچان و استرس را کامل می کند</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 xml:space="preserve">از تئوری شناختی </w:t>
      </w:r>
      <w:r w:rsidRPr="00C856F3">
        <w:rPr>
          <w:rFonts w:ascii="Times New Roman" w:eastAsia="Times New Roman" w:hAnsi="Times New Roman" w:cs="B Mitra"/>
          <w:sz w:val="24"/>
          <w:szCs w:val="24"/>
        </w:rPr>
        <w:t>-</w:t>
      </w:r>
      <w:r w:rsidRPr="00C856F3">
        <w:rPr>
          <w:rFonts w:ascii="Times New Roman" w:eastAsia="Times New Roman" w:hAnsi="Times New Roman" w:cs="B Mitra"/>
          <w:sz w:val="24"/>
          <w:szCs w:val="24"/>
          <w:rtl/>
        </w:rPr>
        <w:t>نسبی احساسات لازاروس  بگذریم ، این مدل ثابت می کند که استرس در شرایطی که موقعیت منفی را به موقعیتی خوشایند تغییر دهیم می تواند به یک تجربه ی مطلوب تبدیل شود</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از این نظرگاه، حالت تچان می تواند به عنوان استراتژی کنارآمدن شناختی درنظر گرفته شود</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 xml:space="preserve">به طور مشخص تر، نتایج آزمایش تچان در یک </w:t>
      </w:r>
      <w:r w:rsidRPr="00C856F3">
        <w:rPr>
          <w:rFonts w:ascii="Times New Roman" w:eastAsia="Times New Roman" w:hAnsi="Times New Roman" w:cs="B Mitra"/>
          <w:sz w:val="24"/>
          <w:szCs w:val="24"/>
        </w:rPr>
        <w:t>"</w:t>
      </w:r>
      <w:r w:rsidRPr="00C856F3">
        <w:rPr>
          <w:rFonts w:ascii="Times New Roman" w:eastAsia="Times New Roman" w:hAnsi="Times New Roman" w:cs="B Mitra"/>
          <w:sz w:val="24"/>
          <w:szCs w:val="24"/>
          <w:rtl/>
        </w:rPr>
        <w:t>به کار اندازی اجتماعی روانشناختی خوشبینانه</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با دو چیز در ارتباط است</w:t>
      </w:r>
      <w:r w:rsidRPr="00C856F3">
        <w:rPr>
          <w:rFonts w:ascii="Times New Roman" w:eastAsia="Times New Roman" w:hAnsi="Times New Roman" w:cs="B Mitra"/>
          <w:sz w:val="24"/>
          <w:szCs w:val="24"/>
        </w:rPr>
        <w:t>:</w:t>
      </w:r>
      <w:r w:rsidRPr="00C856F3">
        <w:rPr>
          <w:rFonts w:ascii="Calibri" w:eastAsia="Calibri" w:hAnsi="Calibri" w:cs="B Mitra"/>
          <w:sz w:val="24"/>
          <w:szCs w:val="24"/>
        </w:rPr>
        <w:t>1</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 xml:space="preserve">به کار اندازی کاهش یافته ی سیستم اصلی شبکه ی مغز و </w:t>
      </w:r>
      <w:r w:rsidRPr="00C856F3">
        <w:rPr>
          <w:rFonts w:ascii="Calibri" w:eastAsia="Calibri" w:hAnsi="Calibri" w:cs="B Mitra"/>
          <w:sz w:val="24"/>
          <w:szCs w:val="24"/>
        </w:rPr>
        <w:t>2</w:t>
      </w:r>
      <w:r w:rsidRPr="00C856F3">
        <w:rPr>
          <w:rFonts w:ascii="Times New Roman" w:eastAsia="Times New Roman" w:hAnsi="Times New Roman" w:cs="B Mitra"/>
          <w:sz w:val="24"/>
          <w:szCs w:val="24"/>
        </w:rPr>
        <w:t xml:space="preserve"> ) </w:t>
      </w:r>
      <w:r w:rsidRPr="00C856F3">
        <w:rPr>
          <w:rFonts w:ascii="Times New Roman" w:eastAsia="Times New Roman" w:hAnsi="Times New Roman" w:cs="B Mitra"/>
          <w:sz w:val="24"/>
          <w:szCs w:val="24"/>
          <w:rtl/>
        </w:rPr>
        <w:t xml:space="preserve">تعادل پیرامونی انگیختگی که عملکرد  منحنی </w:t>
      </w:r>
      <w:r w:rsidRPr="00C856F3">
        <w:rPr>
          <w:rFonts w:ascii="Calibri" w:eastAsia="Calibri" w:hAnsi="Calibri" w:cs="B Mitra"/>
          <w:sz w:val="24"/>
          <w:szCs w:val="24"/>
        </w:rPr>
        <w:t>U</w:t>
      </w:r>
      <w:r w:rsidRPr="00C856F3">
        <w:rPr>
          <w:rFonts w:ascii="Times New Roman" w:eastAsia="Times New Roman" w:hAnsi="Times New Roman" w:cs="B Mitra"/>
          <w:sz w:val="24"/>
          <w:szCs w:val="24"/>
          <w:rtl/>
        </w:rPr>
        <w:t xml:space="preserve"> شکل فعال سازی را دنبال می کند</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 xml:space="preserve">انگیختگی به کمک تکنیک های مختلفی اندازه گیری می شود مانند </w:t>
      </w:r>
    </w:p>
    <w:p w:rsidR="00FA5224" w:rsidRPr="00C856F3" w:rsidRDefault="00FA5224" w:rsidP="00C856F3">
      <w:pPr>
        <w:spacing w:after="0"/>
        <w:rPr>
          <w:rFonts w:ascii="Times New Roman" w:eastAsia="Times New Roman" w:hAnsi="Times New Roman" w:cs="B Mitra"/>
          <w:sz w:val="24"/>
          <w:szCs w:val="24"/>
        </w:rPr>
      </w:pPr>
      <w:r w:rsidRPr="00C856F3">
        <w:rPr>
          <w:rFonts w:ascii="Times New Roman" w:eastAsia="Times New Roman" w:hAnsi="Times New Roman" w:cs="B Mitra"/>
          <w:sz w:val="24"/>
          <w:szCs w:val="24"/>
          <w:rtl/>
        </w:rPr>
        <w:t>پاسخ دهی الکتریسیته ی ساکن پوست، درجات دم</w:t>
      </w:r>
      <w:r w:rsidRPr="00C856F3">
        <w:rPr>
          <w:rFonts w:ascii="Times New Roman" w:eastAsia="Times New Roman" w:hAnsi="Times New Roman" w:cs="B Mitra"/>
          <w:sz w:val="24"/>
          <w:szCs w:val="24"/>
        </w:rPr>
        <w:t>/</w:t>
      </w:r>
      <w:r w:rsidRPr="00C856F3">
        <w:rPr>
          <w:rFonts w:ascii="Times New Roman" w:eastAsia="Times New Roman" w:hAnsi="Times New Roman" w:cs="B Mitra"/>
          <w:sz w:val="24"/>
          <w:szCs w:val="24"/>
          <w:rtl/>
        </w:rPr>
        <w:t>بازدم، فشار خون، و انقباض و گرفتگی عضلات</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 xml:space="preserve">در هر صورت اندازه گیری این پارامتر ها بدون دستگاه های لازم می تواند </w:t>
      </w:r>
    </w:p>
    <w:p w:rsidR="00FA5224" w:rsidRPr="00C856F3" w:rsidRDefault="00FA5224" w:rsidP="00C856F3">
      <w:pPr>
        <w:spacing w:after="0"/>
        <w:rPr>
          <w:rFonts w:ascii="Arial" w:eastAsia="Arial" w:hAnsi="Arial" w:cs="B Mitra"/>
          <w:sz w:val="24"/>
          <w:szCs w:val="24"/>
        </w:rPr>
      </w:pPr>
      <w:r w:rsidRPr="00C856F3">
        <w:rPr>
          <w:rFonts w:ascii="Times New Roman" w:eastAsia="Times New Roman" w:hAnsi="Times New Roman" w:cs="B Mitra"/>
          <w:sz w:val="24"/>
          <w:szCs w:val="24"/>
          <w:rtl/>
        </w:rPr>
        <w:lastRenderedPageBreak/>
        <w:t>مشکل ساز باشد</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برای هدف تحقیق حاضرما تصمیم گرفتیم که بر روی اندازه های اعداد قلبی عروقی همراه با ارجاع های مشخص به نمایه های تغیرات ضربان قلب تمرکز کنیم، تغییرات ضربان قلب به عنوان نمایشگر نظم خودمختار فعالیت قلبی به کار گرفته می شود</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به طور خاص، تحلیل  طیف قدرت برای مطالعه بر روی فعالیت های سمپاتیک وپاراسمپاتیک قلب  به کار گرفته می شد</w:t>
      </w:r>
      <w:r w:rsidRPr="00C856F3">
        <w:rPr>
          <w:rFonts w:ascii="Times New Roman" w:eastAsia="Times New Roman" w:hAnsi="Times New Roman" w:cs="B Mitra"/>
          <w:sz w:val="24"/>
          <w:szCs w:val="24"/>
        </w:rPr>
        <w:t>.</w:t>
      </w:r>
      <w:r w:rsidRPr="00C856F3">
        <w:rPr>
          <w:rFonts w:ascii="Times New Roman" w:eastAsia="Times New Roman" w:hAnsi="Times New Roman" w:cs="B Mitra"/>
          <w:sz w:val="24"/>
          <w:szCs w:val="24"/>
          <w:rtl/>
        </w:rPr>
        <w:t>به طور کلی، در ضبط کوتاه مدت طیف، سه جزء اساسی از یکدیگر تشخیص داده شده اند</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 xml:space="preserve">پهنای فرکانس بسیار کوتاه </w:t>
      </w:r>
      <w:r w:rsidRPr="00C856F3">
        <w:rPr>
          <w:rFonts w:ascii="Times New Roman" w:eastAsia="Times New Roman" w:hAnsi="Times New Roman" w:cs="B Mitra"/>
          <w:sz w:val="24"/>
          <w:szCs w:val="24"/>
        </w:rPr>
        <w:t xml:space="preserve">( </w:t>
      </w:r>
      <w:r w:rsidRPr="00C856F3">
        <w:rPr>
          <w:rFonts w:ascii="Times New Roman" w:eastAsia="Times New Roman" w:hAnsi="Times New Roman" w:cs="B Mitra"/>
          <w:sz w:val="24"/>
          <w:szCs w:val="24"/>
          <w:rtl/>
        </w:rPr>
        <w:t xml:space="preserve">زیر </w:t>
      </w:r>
      <w:r w:rsidRPr="00C856F3">
        <w:rPr>
          <w:rFonts w:ascii="Calibri" w:eastAsia="Calibri" w:hAnsi="Calibri" w:cs="B Mitra"/>
          <w:sz w:val="24"/>
          <w:szCs w:val="24"/>
        </w:rPr>
        <w:t xml:space="preserve">0.04HZ) </w:t>
      </w:r>
      <w:r w:rsidRPr="00C856F3">
        <w:rPr>
          <w:rFonts w:ascii="Calibri" w:eastAsia="Calibri" w:hAnsi="Calibri" w:cs="B Mitra"/>
          <w:sz w:val="24"/>
          <w:szCs w:val="24"/>
          <w:rtl/>
        </w:rPr>
        <w:t>،</w:t>
      </w:r>
      <w:r w:rsidRPr="00C856F3">
        <w:rPr>
          <w:rFonts w:ascii="Calibri" w:eastAsia="Calibri" w:hAnsi="Calibri" w:cs="B Mitra"/>
          <w:sz w:val="24"/>
          <w:szCs w:val="24"/>
        </w:rPr>
        <w:t xml:space="preserve"> </w:t>
      </w:r>
      <w:r w:rsidRPr="00C856F3">
        <w:rPr>
          <w:rFonts w:ascii="Arial" w:eastAsia="Arial" w:hAnsi="Arial" w:cs="B Mitra"/>
          <w:sz w:val="24"/>
          <w:szCs w:val="24"/>
          <w:rtl/>
        </w:rPr>
        <w:t>پهنای</w:t>
      </w:r>
      <w:r w:rsidRPr="00C856F3">
        <w:rPr>
          <w:rFonts w:ascii="Arial" w:eastAsia="Arial" w:hAnsi="Arial" w:cs="B Mitra"/>
          <w:sz w:val="24"/>
          <w:szCs w:val="24"/>
        </w:rPr>
        <w:t xml:space="preserve"> </w:t>
      </w:r>
      <w:r w:rsidRPr="00C856F3">
        <w:rPr>
          <w:rFonts w:ascii="Arial" w:eastAsia="Arial" w:hAnsi="Arial" w:cs="B Mitra"/>
          <w:sz w:val="24"/>
          <w:szCs w:val="24"/>
          <w:rtl/>
        </w:rPr>
        <w:t>فرکانس</w:t>
      </w:r>
      <w:r w:rsidRPr="00C856F3">
        <w:rPr>
          <w:rFonts w:ascii="Arial" w:eastAsia="Arial" w:hAnsi="Arial" w:cs="B Mitra"/>
          <w:sz w:val="24"/>
          <w:szCs w:val="24"/>
        </w:rPr>
        <w:t xml:space="preserve"> </w:t>
      </w:r>
      <w:r w:rsidRPr="00C856F3">
        <w:rPr>
          <w:rFonts w:ascii="Arial" w:eastAsia="Arial" w:hAnsi="Arial" w:cs="B Mitra"/>
          <w:sz w:val="24"/>
          <w:szCs w:val="24"/>
          <w:rtl/>
        </w:rPr>
        <w:t>کوتاه</w:t>
      </w:r>
      <w:r w:rsidRPr="00C856F3">
        <w:rPr>
          <w:rFonts w:ascii="Arial" w:eastAsia="Arial" w:hAnsi="Arial" w:cs="B Mitra"/>
          <w:sz w:val="24"/>
          <w:szCs w:val="24"/>
        </w:rPr>
        <w:t xml:space="preserve"> ( </w:t>
      </w:r>
      <w:r w:rsidRPr="00C856F3">
        <w:rPr>
          <w:rFonts w:ascii="Arial" w:eastAsia="Arial" w:hAnsi="Arial" w:cs="B Mitra"/>
          <w:sz w:val="24"/>
          <w:szCs w:val="24"/>
          <w:rtl/>
        </w:rPr>
        <w:t>از</w:t>
      </w:r>
      <w:r w:rsidRPr="00C856F3">
        <w:rPr>
          <w:rFonts w:ascii="Arial" w:eastAsia="Arial" w:hAnsi="Arial" w:cs="B Mitra"/>
          <w:sz w:val="24"/>
          <w:szCs w:val="24"/>
        </w:rPr>
        <w:t xml:space="preserve"> 0.04 </w:t>
      </w:r>
      <w:r w:rsidRPr="00C856F3">
        <w:rPr>
          <w:rFonts w:ascii="Arial" w:eastAsia="Arial" w:hAnsi="Arial" w:cs="B Mitra"/>
          <w:sz w:val="24"/>
          <w:szCs w:val="24"/>
          <w:rtl/>
        </w:rPr>
        <w:t>تا</w:t>
      </w:r>
      <w:r w:rsidRPr="00C856F3">
        <w:rPr>
          <w:rFonts w:ascii="Arial" w:eastAsia="Arial" w:hAnsi="Arial" w:cs="B Mitra"/>
          <w:sz w:val="24"/>
          <w:szCs w:val="24"/>
        </w:rPr>
        <w:t xml:space="preserve"> 0.15 HZ) </w:t>
      </w:r>
      <w:r w:rsidRPr="00C856F3">
        <w:rPr>
          <w:rFonts w:ascii="Arial" w:eastAsia="Arial" w:hAnsi="Arial" w:cs="B Mitra"/>
          <w:sz w:val="24"/>
          <w:szCs w:val="24"/>
          <w:rtl/>
        </w:rPr>
        <w:t>و</w:t>
      </w:r>
      <w:r w:rsidRPr="00C856F3">
        <w:rPr>
          <w:rFonts w:ascii="Arial" w:eastAsia="Arial" w:hAnsi="Arial" w:cs="B Mitra"/>
          <w:sz w:val="24"/>
          <w:szCs w:val="24"/>
        </w:rPr>
        <w:t xml:space="preserve"> </w:t>
      </w:r>
      <w:r w:rsidRPr="00C856F3">
        <w:rPr>
          <w:rFonts w:ascii="Arial" w:eastAsia="Arial" w:hAnsi="Arial" w:cs="B Mitra"/>
          <w:sz w:val="24"/>
          <w:szCs w:val="24"/>
          <w:rtl/>
        </w:rPr>
        <w:t>پهنای</w:t>
      </w:r>
      <w:r w:rsidRPr="00C856F3">
        <w:rPr>
          <w:rFonts w:ascii="Arial" w:eastAsia="Arial" w:hAnsi="Arial" w:cs="B Mitra"/>
          <w:sz w:val="24"/>
          <w:szCs w:val="24"/>
        </w:rPr>
        <w:t xml:space="preserve"> </w:t>
      </w:r>
      <w:r w:rsidRPr="00C856F3">
        <w:rPr>
          <w:rFonts w:ascii="Arial" w:eastAsia="Arial" w:hAnsi="Arial" w:cs="B Mitra"/>
          <w:sz w:val="24"/>
          <w:szCs w:val="24"/>
          <w:rtl/>
        </w:rPr>
        <w:t>فرکانس</w:t>
      </w:r>
      <w:r w:rsidRPr="00C856F3">
        <w:rPr>
          <w:rFonts w:ascii="Arial" w:eastAsia="Arial" w:hAnsi="Arial" w:cs="B Mitra"/>
          <w:sz w:val="24"/>
          <w:szCs w:val="24"/>
        </w:rPr>
        <w:t xml:space="preserve"> </w:t>
      </w:r>
      <w:r w:rsidRPr="00C856F3">
        <w:rPr>
          <w:rFonts w:ascii="Arial" w:eastAsia="Arial" w:hAnsi="Arial" w:cs="B Mitra"/>
          <w:sz w:val="24"/>
          <w:szCs w:val="24"/>
          <w:rtl/>
        </w:rPr>
        <w:t>بالا</w:t>
      </w:r>
      <w:r w:rsidRPr="00C856F3">
        <w:rPr>
          <w:rFonts w:ascii="Arial" w:eastAsia="Arial" w:hAnsi="Arial" w:cs="B Mitra"/>
          <w:sz w:val="24"/>
          <w:szCs w:val="24"/>
        </w:rPr>
        <w:t xml:space="preserve">( </w:t>
      </w:r>
      <w:r w:rsidRPr="00C856F3">
        <w:rPr>
          <w:rFonts w:ascii="Arial" w:eastAsia="Arial" w:hAnsi="Arial" w:cs="B Mitra"/>
          <w:sz w:val="24"/>
          <w:szCs w:val="24"/>
          <w:rtl/>
        </w:rPr>
        <w:t>از</w:t>
      </w:r>
      <w:r w:rsidRPr="00C856F3">
        <w:rPr>
          <w:rFonts w:ascii="Arial" w:eastAsia="Arial" w:hAnsi="Arial" w:cs="B Mitra"/>
          <w:sz w:val="24"/>
          <w:szCs w:val="24"/>
        </w:rPr>
        <w:t xml:space="preserve"> 0.15 </w:t>
      </w:r>
      <w:r w:rsidRPr="00C856F3">
        <w:rPr>
          <w:rFonts w:ascii="Arial" w:eastAsia="Arial" w:hAnsi="Arial" w:cs="B Mitra"/>
          <w:sz w:val="24"/>
          <w:szCs w:val="24"/>
          <w:rtl/>
        </w:rPr>
        <w:t>تا</w:t>
      </w:r>
      <w:r w:rsidRPr="00C856F3">
        <w:rPr>
          <w:rFonts w:ascii="Arial" w:eastAsia="Arial" w:hAnsi="Arial" w:cs="B Mitra"/>
          <w:sz w:val="24"/>
          <w:szCs w:val="24"/>
        </w:rPr>
        <w:t xml:space="preserve"> 0.4HZ)</w:t>
      </w:r>
    </w:p>
    <w:p w:rsidR="00FA5224" w:rsidRPr="00C856F3" w:rsidRDefault="00FA5224" w:rsidP="00C856F3">
      <w:pPr>
        <w:bidi w:val="0"/>
        <w:spacing w:after="0" w:line="276" w:lineRule="auto"/>
        <w:rPr>
          <w:rFonts w:cs="B Mitra"/>
          <w:sz w:val="24"/>
          <w:szCs w:val="24"/>
          <w:rtl/>
        </w:rPr>
      </w:pPr>
      <w:r w:rsidRPr="00C856F3">
        <w:rPr>
          <w:rFonts w:cs="B Mitra"/>
          <w:sz w:val="24"/>
          <w:szCs w:val="24"/>
          <w:rtl/>
        </w:rPr>
        <w:br w:type="page"/>
      </w:r>
    </w:p>
    <w:p w:rsidR="00FA5224" w:rsidRPr="00C856F3" w:rsidRDefault="00FA5224" w:rsidP="00C856F3">
      <w:pPr>
        <w:spacing w:after="0"/>
        <w:rPr>
          <w:rFonts w:cs="B Mitra"/>
          <w:sz w:val="24"/>
          <w:szCs w:val="24"/>
          <w:rtl/>
        </w:rPr>
      </w:pPr>
      <w:r w:rsidRPr="00C856F3">
        <w:rPr>
          <w:rFonts w:cs="B Mitra" w:hint="cs"/>
          <w:sz w:val="24"/>
          <w:szCs w:val="24"/>
          <w:rtl/>
        </w:rPr>
        <w:lastRenderedPageBreak/>
        <w:t>اولین</w:t>
      </w:r>
      <w:r w:rsidRPr="00C856F3">
        <w:rPr>
          <w:rFonts w:cs="B Mitra"/>
          <w:sz w:val="24"/>
          <w:szCs w:val="24"/>
          <w:rtl/>
        </w:rPr>
        <w:t xml:space="preserve"> </w:t>
      </w:r>
      <w:r w:rsidRPr="00C856F3">
        <w:rPr>
          <w:rFonts w:cs="B Mitra" w:hint="cs"/>
          <w:sz w:val="24"/>
          <w:szCs w:val="24"/>
          <w:rtl/>
        </w:rPr>
        <w:t>محدودیت</w:t>
      </w:r>
      <w:r w:rsidRPr="00C856F3">
        <w:rPr>
          <w:rFonts w:cs="B Mitra"/>
          <w:sz w:val="24"/>
          <w:szCs w:val="24"/>
          <w:rtl/>
        </w:rPr>
        <w:t xml:space="preserve"> </w:t>
      </w:r>
      <w:r w:rsidRPr="00C856F3">
        <w:rPr>
          <w:rFonts w:cs="B Mitra" w:hint="cs"/>
          <w:sz w:val="24"/>
          <w:szCs w:val="24"/>
          <w:rtl/>
        </w:rPr>
        <w:t>این</w:t>
      </w:r>
      <w:r w:rsidRPr="00C856F3">
        <w:rPr>
          <w:rFonts w:cs="B Mitra"/>
          <w:sz w:val="24"/>
          <w:szCs w:val="24"/>
          <w:rtl/>
        </w:rPr>
        <w:t xml:space="preserve"> </w:t>
      </w:r>
      <w:r w:rsidRPr="00C856F3">
        <w:rPr>
          <w:rFonts w:cs="B Mitra" w:hint="cs"/>
          <w:sz w:val="24"/>
          <w:szCs w:val="24"/>
          <w:rtl/>
        </w:rPr>
        <w:t>مطالعات</w:t>
      </w:r>
      <w:r w:rsidRPr="00C856F3">
        <w:rPr>
          <w:rFonts w:cs="B Mitra"/>
          <w:sz w:val="24"/>
          <w:szCs w:val="24"/>
          <w:rtl/>
        </w:rPr>
        <w:t xml:space="preserve"> </w:t>
      </w:r>
      <w:r w:rsidRPr="00C856F3">
        <w:rPr>
          <w:rFonts w:cs="B Mitra" w:hint="cs"/>
          <w:sz w:val="24"/>
          <w:szCs w:val="24"/>
          <w:rtl/>
        </w:rPr>
        <w:t>عدم</w:t>
      </w:r>
      <w:r w:rsidRPr="00C856F3">
        <w:rPr>
          <w:rFonts w:cs="B Mitra"/>
          <w:sz w:val="24"/>
          <w:szCs w:val="24"/>
          <w:rtl/>
        </w:rPr>
        <w:t xml:space="preserve"> </w:t>
      </w:r>
      <w:r w:rsidRPr="00C856F3">
        <w:rPr>
          <w:rFonts w:cs="B Mitra" w:hint="cs"/>
          <w:sz w:val="24"/>
          <w:szCs w:val="24"/>
          <w:rtl/>
        </w:rPr>
        <w:t>اعتبار</w:t>
      </w:r>
      <w:r w:rsidRPr="00C856F3">
        <w:rPr>
          <w:rFonts w:cs="B Mitra"/>
          <w:sz w:val="24"/>
          <w:szCs w:val="24"/>
          <w:rtl/>
        </w:rPr>
        <w:t xml:space="preserve"> </w:t>
      </w:r>
      <w:r w:rsidRPr="00C856F3">
        <w:rPr>
          <w:rFonts w:cs="B Mitra" w:hint="cs"/>
          <w:sz w:val="24"/>
          <w:szCs w:val="24"/>
          <w:rtl/>
        </w:rPr>
        <w:t>زیست</w:t>
      </w:r>
      <w:r w:rsidRPr="00C856F3">
        <w:rPr>
          <w:rFonts w:cs="B Mitra"/>
          <w:sz w:val="24"/>
          <w:szCs w:val="24"/>
          <w:rtl/>
        </w:rPr>
        <w:t xml:space="preserve"> </w:t>
      </w:r>
      <w:r w:rsidRPr="00C856F3">
        <w:rPr>
          <w:rFonts w:cs="B Mitra" w:hint="cs"/>
          <w:sz w:val="24"/>
          <w:szCs w:val="24"/>
          <w:rtl/>
        </w:rPr>
        <w:t>محیطی</w:t>
      </w:r>
      <w:r w:rsidRPr="00C856F3">
        <w:rPr>
          <w:rFonts w:cs="B Mitra"/>
          <w:sz w:val="24"/>
          <w:szCs w:val="24"/>
          <w:rtl/>
        </w:rPr>
        <w:t xml:space="preserve"> </w:t>
      </w:r>
      <w:r w:rsidRPr="00C856F3">
        <w:rPr>
          <w:rFonts w:cs="B Mitra" w:hint="cs"/>
          <w:sz w:val="24"/>
          <w:szCs w:val="24"/>
          <w:rtl/>
        </w:rPr>
        <w:t>به</w:t>
      </w:r>
      <w:r w:rsidRPr="00C856F3">
        <w:rPr>
          <w:rFonts w:cs="B Mitra"/>
          <w:sz w:val="24"/>
          <w:szCs w:val="24"/>
          <w:rtl/>
        </w:rPr>
        <w:t xml:space="preserve"> </w:t>
      </w:r>
      <w:r w:rsidRPr="00C856F3">
        <w:rPr>
          <w:rFonts w:cs="B Mitra" w:hint="cs"/>
          <w:sz w:val="24"/>
          <w:szCs w:val="24"/>
          <w:rtl/>
        </w:rPr>
        <w:t>عنوان</w:t>
      </w:r>
      <w:r w:rsidRPr="00C856F3">
        <w:rPr>
          <w:rFonts w:cs="B Mitra"/>
          <w:sz w:val="24"/>
          <w:szCs w:val="24"/>
          <w:rtl/>
        </w:rPr>
        <w:t xml:space="preserve"> </w:t>
      </w:r>
      <w:r w:rsidRPr="00C856F3">
        <w:rPr>
          <w:rFonts w:cs="B Mitra" w:hint="cs"/>
          <w:sz w:val="24"/>
          <w:szCs w:val="24"/>
          <w:rtl/>
        </w:rPr>
        <w:t>احساسات</w:t>
      </w:r>
      <w:r w:rsidRPr="00C856F3">
        <w:rPr>
          <w:rFonts w:cs="B Mitra"/>
          <w:sz w:val="24"/>
          <w:szCs w:val="24"/>
          <w:rtl/>
        </w:rPr>
        <w:t xml:space="preserve"> </w:t>
      </w:r>
      <w:r w:rsidRPr="00C856F3">
        <w:rPr>
          <w:rFonts w:cs="B Mitra" w:hint="cs"/>
          <w:sz w:val="24"/>
          <w:szCs w:val="24"/>
          <w:rtl/>
        </w:rPr>
        <w:t>زندگی</w:t>
      </w:r>
      <w:r w:rsidRPr="00C856F3">
        <w:rPr>
          <w:rFonts w:cs="B Mitra"/>
          <w:sz w:val="24"/>
          <w:szCs w:val="24"/>
          <w:rtl/>
        </w:rPr>
        <w:t xml:space="preserve"> </w:t>
      </w:r>
      <w:r w:rsidRPr="00C856F3">
        <w:rPr>
          <w:rFonts w:cs="B Mitra" w:hint="cs"/>
          <w:sz w:val="24"/>
          <w:szCs w:val="24"/>
          <w:rtl/>
        </w:rPr>
        <w:t>واقعی</w:t>
      </w:r>
      <w:r w:rsidRPr="00C856F3">
        <w:rPr>
          <w:rFonts w:cs="B Mitra"/>
          <w:sz w:val="24"/>
          <w:szCs w:val="24"/>
          <w:rtl/>
        </w:rPr>
        <w:t xml:space="preserve"> </w:t>
      </w:r>
      <w:r w:rsidRPr="00C856F3">
        <w:rPr>
          <w:rFonts w:cs="B Mitra" w:hint="cs"/>
          <w:sz w:val="24"/>
          <w:szCs w:val="24"/>
          <w:rtl/>
        </w:rPr>
        <w:t>در</w:t>
      </w:r>
      <w:r w:rsidRPr="00C856F3">
        <w:rPr>
          <w:rFonts w:cs="B Mitra"/>
          <w:sz w:val="24"/>
          <w:szCs w:val="24"/>
          <w:rtl/>
        </w:rPr>
        <w:t xml:space="preserve"> </w:t>
      </w:r>
      <w:r w:rsidRPr="00C856F3">
        <w:rPr>
          <w:rFonts w:cs="B Mitra" w:hint="cs"/>
          <w:sz w:val="24"/>
          <w:szCs w:val="24"/>
          <w:rtl/>
        </w:rPr>
        <w:t>شرکت</w:t>
      </w:r>
      <w:r w:rsidRPr="00C856F3">
        <w:rPr>
          <w:rFonts w:cs="B Mitra"/>
          <w:sz w:val="24"/>
          <w:szCs w:val="24"/>
          <w:rtl/>
        </w:rPr>
        <w:t xml:space="preserve"> </w:t>
      </w:r>
      <w:r w:rsidRPr="00C856F3">
        <w:rPr>
          <w:rFonts w:cs="B Mitra" w:hint="cs"/>
          <w:sz w:val="24"/>
          <w:szCs w:val="24"/>
          <w:rtl/>
        </w:rPr>
        <w:t>کنندگانی</w:t>
      </w:r>
      <w:r w:rsidRPr="00C856F3">
        <w:rPr>
          <w:rFonts w:cs="B Mitra"/>
          <w:sz w:val="24"/>
          <w:szCs w:val="24"/>
          <w:rtl/>
        </w:rPr>
        <w:t xml:space="preserve"> </w:t>
      </w:r>
      <w:r w:rsidRPr="00C856F3">
        <w:rPr>
          <w:rFonts w:cs="B Mitra" w:hint="cs"/>
          <w:sz w:val="24"/>
          <w:szCs w:val="24"/>
          <w:rtl/>
        </w:rPr>
        <w:t>که</w:t>
      </w:r>
      <w:r w:rsidRPr="00C856F3">
        <w:rPr>
          <w:rFonts w:cs="B Mitra"/>
          <w:sz w:val="24"/>
          <w:szCs w:val="24"/>
          <w:rtl/>
        </w:rPr>
        <w:t xml:space="preserve"> </w:t>
      </w:r>
      <w:r w:rsidRPr="00C856F3">
        <w:rPr>
          <w:rFonts w:cs="B Mitra" w:hint="cs"/>
          <w:sz w:val="24"/>
          <w:szCs w:val="24"/>
          <w:rtl/>
        </w:rPr>
        <w:t>به</w:t>
      </w:r>
      <w:r w:rsidRPr="00C856F3">
        <w:rPr>
          <w:rFonts w:cs="B Mitra"/>
          <w:sz w:val="24"/>
          <w:szCs w:val="24"/>
          <w:rtl/>
        </w:rPr>
        <w:t xml:space="preserve"> </w:t>
      </w:r>
      <w:r w:rsidRPr="00C856F3">
        <w:rPr>
          <w:rFonts w:cs="B Mitra" w:hint="cs"/>
          <w:sz w:val="24"/>
          <w:szCs w:val="24"/>
          <w:rtl/>
        </w:rPr>
        <w:t>سادگی</w:t>
      </w:r>
      <w:r w:rsidRPr="00C856F3">
        <w:rPr>
          <w:rFonts w:cs="B Mitra"/>
          <w:sz w:val="24"/>
          <w:szCs w:val="24"/>
          <w:rtl/>
        </w:rPr>
        <w:t xml:space="preserve"> </w:t>
      </w:r>
      <w:r w:rsidRPr="00C856F3">
        <w:rPr>
          <w:rFonts w:cs="B Mitra" w:hint="cs"/>
          <w:sz w:val="24"/>
          <w:szCs w:val="24"/>
          <w:rtl/>
        </w:rPr>
        <w:t>مورد</w:t>
      </w:r>
      <w:r w:rsidRPr="00C856F3">
        <w:rPr>
          <w:rFonts w:cs="B Mitra"/>
          <w:sz w:val="24"/>
          <w:szCs w:val="24"/>
          <w:rtl/>
        </w:rPr>
        <w:t xml:space="preserve"> </w:t>
      </w:r>
      <w:r w:rsidRPr="00C856F3">
        <w:rPr>
          <w:rFonts w:cs="B Mitra" w:hint="cs"/>
          <w:sz w:val="24"/>
          <w:szCs w:val="24"/>
          <w:rtl/>
        </w:rPr>
        <w:t>نیاز</w:t>
      </w:r>
      <w:r w:rsidRPr="00C856F3">
        <w:rPr>
          <w:rFonts w:cs="B Mitra"/>
          <w:sz w:val="24"/>
          <w:szCs w:val="24"/>
          <w:rtl/>
        </w:rPr>
        <w:t xml:space="preserve"> </w:t>
      </w:r>
      <w:r w:rsidRPr="00C856F3">
        <w:rPr>
          <w:rFonts w:cs="B Mitra" w:hint="cs"/>
          <w:sz w:val="24"/>
          <w:szCs w:val="24"/>
          <w:rtl/>
        </w:rPr>
        <w:t>بود</w:t>
      </w:r>
      <w:r w:rsidRPr="00C856F3">
        <w:rPr>
          <w:rFonts w:cs="B Mitra"/>
          <w:sz w:val="24"/>
          <w:szCs w:val="24"/>
          <w:rtl/>
        </w:rPr>
        <w:t xml:space="preserve"> </w:t>
      </w:r>
      <w:r w:rsidRPr="00C856F3">
        <w:rPr>
          <w:rFonts w:cs="B Mitra" w:hint="cs"/>
          <w:sz w:val="24"/>
          <w:szCs w:val="24"/>
          <w:rtl/>
        </w:rPr>
        <w:t>به</w:t>
      </w:r>
      <w:r w:rsidRPr="00C856F3">
        <w:rPr>
          <w:rFonts w:cs="B Mitra"/>
          <w:sz w:val="24"/>
          <w:szCs w:val="24"/>
          <w:rtl/>
        </w:rPr>
        <w:t xml:space="preserve"> </w:t>
      </w:r>
      <w:r w:rsidRPr="00C856F3">
        <w:rPr>
          <w:rFonts w:cs="B Mitra" w:hint="cs"/>
          <w:sz w:val="24"/>
          <w:szCs w:val="24"/>
          <w:rtl/>
        </w:rPr>
        <w:t>تلاش</w:t>
      </w:r>
      <w:r w:rsidRPr="00C856F3">
        <w:rPr>
          <w:rFonts w:cs="B Mitra"/>
          <w:sz w:val="24"/>
          <w:szCs w:val="24"/>
          <w:rtl/>
        </w:rPr>
        <w:t xml:space="preserve"> </w:t>
      </w:r>
      <w:r w:rsidRPr="00C856F3">
        <w:rPr>
          <w:rFonts w:cs="B Mitra" w:hint="cs"/>
          <w:sz w:val="24"/>
          <w:szCs w:val="24"/>
          <w:rtl/>
        </w:rPr>
        <w:t>برای</w:t>
      </w:r>
      <w:r w:rsidRPr="00C856F3">
        <w:rPr>
          <w:rFonts w:cs="B Mitra"/>
          <w:sz w:val="24"/>
          <w:szCs w:val="24"/>
          <w:rtl/>
        </w:rPr>
        <w:t xml:space="preserve"> </w:t>
      </w:r>
      <w:r w:rsidRPr="00C856F3">
        <w:rPr>
          <w:rFonts w:cs="B Mitra" w:hint="cs"/>
          <w:sz w:val="24"/>
          <w:szCs w:val="24"/>
          <w:rtl/>
        </w:rPr>
        <w:t>تولید</w:t>
      </w:r>
      <w:r w:rsidRPr="00C856F3">
        <w:rPr>
          <w:rFonts w:cs="B Mitra"/>
          <w:sz w:val="24"/>
          <w:szCs w:val="24"/>
          <w:rtl/>
        </w:rPr>
        <w:t xml:space="preserve"> </w:t>
      </w:r>
      <w:r w:rsidRPr="00C856F3">
        <w:rPr>
          <w:rFonts w:cs="B Mitra" w:hint="cs"/>
          <w:sz w:val="24"/>
          <w:szCs w:val="24"/>
          <w:rtl/>
        </w:rPr>
        <w:t>برخی</w:t>
      </w:r>
      <w:r w:rsidRPr="00C856F3">
        <w:rPr>
          <w:rFonts w:cs="B Mitra"/>
          <w:sz w:val="24"/>
          <w:szCs w:val="24"/>
          <w:rtl/>
        </w:rPr>
        <w:t xml:space="preserve"> </w:t>
      </w:r>
      <w:r w:rsidRPr="00C856F3">
        <w:rPr>
          <w:rFonts w:cs="B Mitra" w:hint="cs"/>
          <w:sz w:val="24"/>
          <w:szCs w:val="24"/>
          <w:rtl/>
        </w:rPr>
        <w:t>از</w:t>
      </w:r>
      <w:r w:rsidRPr="00C856F3">
        <w:rPr>
          <w:rFonts w:cs="B Mitra"/>
          <w:sz w:val="24"/>
          <w:szCs w:val="24"/>
          <w:rtl/>
        </w:rPr>
        <w:t xml:space="preserve"> </w:t>
      </w:r>
      <w:r w:rsidRPr="00C856F3">
        <w:rPr>
          <w:rFonts w:cs="B Mitra" w:hint="cs"/>
          <w:sz w:val="24"/>
          <w:szCs w:val="24"/>
          <w:rtl/>
        </w:rPr>
        <w:t>احساسات</w:t>
      </w:r>
      <w:r w:rsidRPr="00C856F3">
        <w:rPr>
          <w:rFonts w:cs="B Mitra"/>
          <w:sz w:val="24"/>
          <w:szCs w:val="24"/>
          <w:rtl/>
        </w:rPr>
        <w:t xml:space="preserve"> </w:t>
      </w:r>
      <w:r w:rsidRPr="00C856F3">
        <w:rPr>
          <w:rFonts w:cs="B Mitra" w:hint="cs"/>
          <w:sz w:val="24"/>
          <w:szCs w:val="24"/>
          <w:rtl/>
        </w:rPr>
        <w:t>عمومی</w:t>
      </w:r>
      <w:r w:rsidRPr="00C856F3">
        <w:rPr>
          <w:rFonts w:cs="B Mitra"/>
          <w:sz w:val="24"/>
          <w:szCs w:val="24"/>
          <w:rtl/>
        </w:rPr>
        <w:t xml:space="preserve"> </w:t>
      </w:r>
      <w:r w:rsidRPr="00C856F3">
        <w:rPr>
          <w:rFonts w:cs="B Mitra" w:hint="cs"/>
          <w:sz w:val="24"/>
          <w:szCs w:val="24"/>
          <w:rtl/>
        </w:rPr>
        <w:t>بدستآمده</w:t>
      </w:r>
      <w:r w:rsidRPr="00C856F3">
        <w:rPr>
          <w:rFonts w:cs="B Mitra"/>
          <w:sz w:val="24"/>
          <w:szCs w:val="24"/>
          <w:rtl/>
        </w:rPr>
        <w:t xml:space="preserve"> </w:t>
      </w:r>
      <w:r w:rsidRPr="00C856F3">
        <w:rPr>
          <w:rFonts w:cs="B Mitra" w:hint="cs"/>
          <w:sz w:val="24"/>
          <w:szCs w:val="24"/>
          <w:rtl/>
        </w:rPr>
        <w:t>نمی</w:t>
      </w:r>
      <w:r w:rsidRPr="00C856F3">
        <w:rPr>
          <w:rFonts w:cs="B Mitra"/>
          <w:sz w:val="24"/>
          <w:szCs w:val="24"/>
          <w:rtl/>
        </w:rPr>
        <w:t xml:space="preserve"> </w:t>
      </w:r>
      <w:r w:rsidRPr="00C856F3">
        <w:rPr>
          <w:rFonts w:cs="B Mitra" w:hint="cs"/>
          <w:sz w:val="24"/>
          <w:szCs w:val="24"/>
          <w:rtl/>
        </w:rPr>
        <w:t>شده</w:t>
      </w:r>
      <w:r w:rsidRPr="00C856F3">
        <w:rPr>
          <w:rFonts w:cs="B Mitra"/>
          <w:sz w:val="24"/>
          <w:szCs w:val="24"/>
          <w:rtl/>
        </w:rPr>
        <w:t xml:space="preserve"> </w:t>
      </w:r>
      <w:r w:rsidRPr="00C856F3">
        <w:rPr>
          <w:rFonts w:cs="B Mitra" w:hint="cs"/>
          <w:sz w:val="24"/>
          <w:szCs w:val="24"/>
          <w:rtl/>
        </w:rPr>
        <w:t>است</w:t>
      </w:r>
      <w:r w:rsidRPr="00C856F3">
        <w:rPr>
          <w:rFonts w:cs="B Mitra"/>
          <w:sz w:val="24"/>
          <w:szCs w:val="24"/>
          <w:rtl/>
        </w:rPr>
        <w:t xml:space="preserve">. </w:t>
      </w:r>
      <w:r w:rsidRPr="00C856F3">
        <w:rPr>
          <w:rFonts w:cs="B Mitra" w:hint="cs"/>
          <w:sz w:val="24"/>
          <w:szCs w:val="24"/>
          <w:rtl/>
        </w:rPr>
        <w:t>حد</w:t>
      </w:r>
      <w:r w:rsidRPr="00C856F3">
        <w:rPr>
          <w:rFonts w:cs="B Mitra"/>
          <w:sz w:val="24"/>
          <w:szCs w:val="24"/>
          <w:rtl/>
        </w:rPr>
        <w:t xml:space="preserve"> </w:t>
      </w:r>
      <w:r w:rsidRPr="00C856F3">
        <w:rPr>
          <w:rFonts w:cs="B Mitra" w:hint="cs"/>
          <w:sz w:val="24"/>
          <w:szCs w:val="24"/>
          <w:rtl/>
        </w:rPr>
        <w:t>دوم</w:t>
      </w:r>
      <w:r w:rsidRPr="00C856F3">
        <w:rPr>
          <w:rFonts w:cs="B Mitra"/>
          <w:sz w:val="24"/>
          <w:szCs w:val="24"/>
          <w:rtl/>
        </w:rPr>
        <w:t xml:space="preserve"> </w:t>
      </w:r>
      <w:r w:rsidRPr="00C856F3">
        <w:rPr>
          <w:rFonts w:cs="B Mitra" w:hint="cs"/>
          <w:sz w:val="24"/>
          <w:szCs w:val="24"/>
          <w:rtl/>
        </w:rPr>
        <w:t>این</w:t>
      </w:r>
      <w:r w:rsidRPr="00C856F3">
        <w:rPr>
          <w:rFonts w:cs="B Mitra"/>
          <w:sz w:val="24"/>
          <w:szCs w:val="24"/>
          <w:rtl/>
        </w:rPr>
        <w:t xml:space="preserve"> </w:t>
      </w:r>
      <w:r w:rsidRPr="00C856F3">
        <w:rPr>
          <w:rFonts w:cs="B Mitra" w:hint="cs"/>
          <w:sz w:val="24"/>
          <w:szCs w:val="24"/>
          <w:rtl/>
        </w:rPr>
        <w:t>بود</w:t>
      </w:r>
      <w:r w:rsidRPr="00C856F3">
        <w:rPr>
          <w:rFonts w:cs="B Mitra"/>
          <w:sz w:val="24"/>
          <w:szCs w:val="24"/>
          <w:rtl/>
        </w:rPr>
        <w:t xml:space="preserve"> </w:t>
      </w:r>
      <w:r w:rsidRPr="00C856F3">
        <w:rPr>
          <w:rFonts w:cs="B Mitra" w:hint="cs"/>
          <w:sz w:val="24"/>
          <w:szCs w:val="24"/>
          <w:rtl/>
        </w:rPr>
        <w:t>که</w:t>
      </w:r>
      <w:r w:rsidRPr="00C856F3">
        <w:rPr>
          <w:rFonts w:cs="B Mitra"/>
          <w:sz w:val="24"/>
          <w:szCs w:val="24"/>
          <w:rtl/>
        </w:rPr>
        <w:t xml:space="preserve"> </w:t>
      </w:r>
      <w:r w:rsidRPr="00C856F3">
        <w:rPr>
          <w:rFonts w:cs="B Mitra" w:hint="cs"/>
          <w:sz w:val="24"/>
          <w:szCs w:val="24"/>
          <w:rtl/>
        </w:rPr>
        <w:t>آنها</w:t>
      </w:r>
      <w:r w:rsidRPr="00C856F3">
        <w:rPr>
          <w:rFonts w:cs="B Mitra"/>
          <w:sz w:val="24"/>
          <w:szCs w:val="24"/>
          <w:rtl/>
        </w:rPr>
        <w:t xml:space="preserve"> </w:t>
      </w:r>
      <w:r w:rsidRPr="00C856F3">
        <w:rPr>
          <w:rFonts w:cs="B Mitra" w:hint="cs"/>
          <w:sz w:val="24"/>
          <w:szCs w:val="24"/>
          <w:rtl/>
        </w:rPr>
        <w:t>به</w:t>
      </w:r>
      <w:r w:rsidRPr="00C856F3">
        <w:rPr>
          <w:rFonts w:cs="B Mitra"/>
          <w:sz w:val="24"/>
          <w:szCs w:val="24"/>
          <w:rtl/>
        </w:rPr>
        <w:t xml:space="preserve"> </w:t>
      </w:r>
      <w:r w:rsidRPr="00C856F3">
        <w:rPr>
          <w:rFonts w:cs="B Mitra" w:hint="cs"/>
          <w:sz w:val="24"/>
          <w:szCs w:val="24"/>
          <w:rtl/>
        </w:rPr>
        <w:t>استفاده</w:t>
      </w:r>
      <w:r w:rsidRPr="00C856F3">
        <w:rPr>
          <w:rFonts w:cs="B Mitra"/>
          <w:sz w:val="24"/>
          <w:szCs w:val="24"/>
          <w:rtl/>
        </w:rPr>
        <w:t xml:space="preserve"> </w:t>
      </w:r>
      <w:r w:rsidRPr="00C856F3">
        <w:rPr>
          <w:rFonts w:cs="B Mitra" w:hint="cs"/>
          <w:sz w:val="24"/>
          <w:szCs w:val="24"/>
          <w:rtl/>
        </w:rPr>
        <w:t>از</w:t>
      </w:r>
      <w:r w:rsidRPr="00C856F3">
        <w:rPr>
          <w:rFonts w:cs="B Mitra"/>
          <w:sz w:val="24"/>
          <w:szCs w:val="24"/>
          <w:rtl/>
        </w:rPr>
        <w:t xml:space="preserve"> </w:t>
      </w:r>
      <w:r w:rsidRPr="00C856F3">
        <w:rPr>
          <w:rFonts w:cs="B Mitra" w:hint="cs"/>
          <w:sz w:val="24"/>
          <w:szCs w:val="24"/>
          <w:rtl/>
        </w:rPr>
        <w:t>با</w:t>
      </w:r>
      <w:r w:rsidRPr="00C856F3">
        <w:rPr>
          <w:rFonts w:cs="B Mitra"/>
          <w:sz w:val="24"/>
          <w:szCs w:val="24"/>
          <w:rtl/>
        </w:rPr>
        <w:t xml:space="preserve"> </w:t>
      </w:r>
      <w:r w:rsidRPr="00C856F3">
        <w:rPr>
          <w:rFonts w:cs="B Mitra" w:hint="cs"/>
          <w:sz w:val="24"/>
          <w:szCs w:val="24"/>
          <w:rtl/>
        </w:rPr>
        <w:t>استفاده</w:t>
      </w:r>
      <w:r w:rsidRPr="00C856F3">
        <w:rPr>
          <w:rFonts w:cs="B Mitra"/>
          <w:sz w:val="24"/>
          <w:szCs w:val="24"/>
          <w:rtl/>
        </w:rPr>
        <w:t xml:space="preserve"> </w:t>
      </w:r>
      <w:r w:rsidRPr="00C856F3">
        <w:rPr>
          <w:rFonts w:cs="B Mitra" w:hint="cs"/>
          <w:sz w:val="24"/>
          <w:szCs w:val="24"/>
          <w:rtl/>
        </w:rPr>
        <w:t>از</w:t>
      </w:r>
      <w:r w:rsidRPr="00C856F3">
        <w:rPr>
          <w:rFonts w:cs="B Mitra"/>
          <w:sz w:val="24"/>
          <w:szCs w:val="24"/>
          <w:rtl/>
        </w:rPr>
        <w:t xml:space="preserve"> </w:t>
      </w:r>
      <w:r w:rsidRPr="00C856F3">
        <w:rPr>
          <w:rFonts w:cs="B Mitra" w:hint="cs"/>
          <w:sz w:val="24"/>
          <w:szCs w:val="24"/>
          <w:rtl/>
        </w:rPr>
        <w:t>آواتار،</w:t>
      </w:r>
      <w:r w:rsidRPr="00C856F3">
        <w:rPr>
          <w:rFonts w:cs="B Mitra"/>
          <w:sz w:val="24"/>
          <w:szCs w:val="24"/>
          <w:rtl/>
        </w:rPr>
        <w:t xml:space="preserve"> </w:t>
      </w:r>
      <w:r w:rsidRPr="00C856F3">
        <w:rPr>
          <w:rFonts w:cs="B Mitra" w:hint="cs"/>
          <w:sz w:val="24"/>
          <w:szCs w:val="24"/>
          <w:rtl/>
        </w:rPr>
        <w:t>که</w:t>
      </w:r>
      <w:r w:rsidRPr="00C856F3">
        <w:rPr>
          <w:rFonts w:cs="B Mitra"/>
          <w:sz w:val="24"/>
          <w:szCs w:val="24"/>
          <w:rtl/>
        </w:rPr>
        <w:t xml:space="preserve"> </w:t>
      </w:r>
      <w:r w:rsidRPr="00C856F3">
        <w:rPr>
          <w:rFonts w:cs="B Mitra" w:hint="cs"/>
          <w:sz w:val="24"/>
          <w:szCs w:val="24"/>
          <w:rtl/>
        </w:rPr>
        <w:t>اجازه</w:t>
      </w:r>
      <w:r w:rsidRPr="00C856F3">
        <w:rPr>
          <w:rFonts w:cs="B Mitra"/>
          <w:sz w:val="24"/>
          <w:szCs w:val="24"/>
          <w:rtl/>
        </w:rPr>
        <w:t xml:space="preserve"> </w:t>
      </w:r>
      <w:r w:rsidRPr="00C856F3">
        <w:rPr>
          <w:rFonts w:cs="B Mitra" w:hint="cs"/>
          <w:sz w:val="24"/>
          <w:szCs w:val="24"/>
          <w:rtl/>
        </w:rPr>
        <w:t>خواهد</w:t>
      </w:r>
      <w:r w:rsidRPr="00C856F3">
        <w:rPr>
          <w:rFonts w:cs="B Mitra"/>
          <w:sz w:val="24"/>
          <w:szCs w:val="24"/>
          <w:rtl/>
        </w:rPr>
        <w:t xml:space="preserve"> </w:t>
      </w:r>
      <w:r w:rsidRPr="00C856F3">
        <w:rPr>
          <w:rFonts w:cs="B Mitra" w:hint="cs"/>
          <w:sz w:val="24"/>
          <w:szCs w:val="24"/>
          <w:rtl/>
        </w:rPr>
        <w:t>داد</w:t>
      </w:r>
      <w:r w:rsidRPr="00C856F3">
        <w:rPr>
          <w:rFonts w:cs="B Mitra"/>
          <w:sz w:val="24"/>
          <w:szCs w:val="24"/>
          <w:rtl/>
        </w:rPr>
        <w:t xml:space="preserve"> </w:t>
      </w:r>
      <w:r w:rsidRPr="00C856F3">
        <w:rPr>
          <w:rFonts w:cs="B Mitra" w:hint="cs"/>
          <w:sz w:val="24"/>
          <w:szCs w:val="24"/>
          <w:rtl/>
        </w:rPr>
        <w:t>به</w:t>
      </w:r>
      <w:r w:rsidRPr="00C856F3">
        <w:rPr>
          <w:rFonts w:cs="B Mitra"/>
          <w:sz w:val="24"/>
          <w:szCs w:val="24"/>
          <w:rtl/>
        </w:rPr>
        <w:t xml:space="preserve"> </w:t>
      </w:r>
      <w:r w:rsidRPr="00C856F3">
        <w:rPr>
          <w:rFonts w:cs="B Mitra" w:hint="cs"/>
          <w:sz w:val="24"/>
          <w:szCs w:val="24"/>
          <w:rtl/>
        </w:rPr>
        <w:t>مطالعه</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بررسی</w:t>
      </w:r>
      <w:r w:rsidRPr="00C856F3">
        <w:rPr>
          <w:rFonts w:cs="B Mitra"/>
          <w:sz w:val="24"/>
          <w:szCs w:val="24"/>
          <w:rtl/>
        </w:rPr>
        <w:t xml:space="preserve"> </w:t>
      </w:r>
      <w:r w:rsidRPr="00C856F3">
        <w:rPr>
          <w:rFonts w:cs="B Mitra" w:hint="cs"/>
          <w:sz w:val="24"/>
          <w:szCs w:val="24"/>
          <w:rtl/>
        </w:rPr>
        <w:t>چگونگی</w:t>
      </w:r>
      <w:r w:rsidRPr="00C856F3">
        <w:rPr>
          <w:rFonts w:cs="B Mitra"/>
          <w:sz w:val="24"/>
          <w:szCs w:val="24"/>
          <w:rtl/>
        </w:rPr>
        <w:t xml:space="preserve"> </w:t>
      </w:r>
      <w:r w:rsidRPr="00C856F3">
        <w:rPr>
          <w:rFonts w:cs="B Mitra" w:hint="cs"/>
          <w:sz w:val="24"/>
          <w:szCs w:val="24"/>
          <w:rtl/>
        </w:rPr>
        <w:t>آنها</w:t>
      </w:r>
      <w:r w:rsidRPr="00C856F3">
        <w:rPr>
          <w:rFonts w:cs="B Mitra"/>
          <w:sz w:val="24"/>
          <w:szCs w:val="24"/>
          <w:rtl/>
        </w:rPr>
        <w:t xml:space="preserve"> </w:t>
      </w:r>
      <w:r w:rsidRPr="00C856F3">
        <w:rPr>
          <w:rFonts w:cs="B Mitra" w:hint="cs"/>
          <w:sz w:val="24"/>
          <w:szCs w:val="24"/>
          <w:rtl/>
        </w:rPr>
        <w:t>را</w:t>
      </w:r>
      <w:r w:rsidRPr="00C856F3">
        <w:rPr>
          <w:rFonts w:cs="B Mitra"/>
          <w:sz w:val="24"/>
          <w:szCs w:val="24"/>
          <w:rtl/>
        </w:rPr>
        <w:t xml:space="preserve"> </w:t>
      </w:r>
      <w:r w:rsidRPr="00C856F3">
        <w:rPr>
          <w:rFonts w:cs="B Mitra" w:hint="cs"/>
          <w:sz w:val="24"/>
          <w:szCs w:val="24"/>
          <w:rtl/>
        </w:rPr>
        <w:t>تحت</w:t>
      </w:r>
      <w:r w:rsidRPr="00C856F3">
        <w:rPr>
          <w:rFonts w:cs="B Mitra"/>
          <w:sz w:val="24"/>
          <w:szCs w:val="24"/>
          <w:rtl/>
        </w:rPr>
        <w:t xml:space="preserve"> </w:t>
      </w:r>
      <w:r w:rsidRPr="00C856F3">
        <w:rPr>
          <w:rFonts w:cs="B Mitra" w:hint="cs"/>
          <w:sz w:val="24"/>
          <w:szCs w:val="24"/>
          <w:rtl/>
        </w:rPr>
        <w:t>تاثیر</w:t>
      </w:r>
      <w:r w:rsidRPr="00C856F3">
        <w:rPr>
          <w:rFonts w:cs="B Mitra"/>
          <w:sz w:val="24"/>
          <w:szCs w:val="24"/>
          <w:rtl/>
        </w:rPr>
        <w:t xml:space="preserve"> </w:t>
      </w:r>
      <w:r w:rsidRPr="00C856F3">
        <w:rPr>
          <w:rFonts w:cs="B Mitra" w:hint="cs"/>
          <w:sz w:val="24"/>
          <w:szCs w:val="24"/>
          <w:rtl/>
        </w:rPr>
        <w:t>قرار</w:t>
      </w:r>
      <w:r w:rsidRPr="00C856F3">
        <w:rPr>
          <w:rFonts w:cs="B Mitra"/>
          <w:sz w:val="24"/>
          <w:szCs w:val="24"/>
          <w:rtl/>
        </w:rPr>
        <w:t xml:space="preserve"> </w:t>
      </w:r>
      <w:r w:rsidRPr="00C856F3">
        <w:rPr>
          <w:rFonts w:cs="B Mitra" w:hint="cs"/>
          <w:sz w:val="24"/>
          <w:szCs w:val="24"/>
          <w:rtl/>
        </w:rPr>
        <w:t>تعامل</w:t>
      </w:r>
      <w:r w:rsidRPr="00C856F3">
        <w:rPr>
          <w:rFonts w:cs="B Mitra"/>
          <w:sz w:val="24"/>
          <w:szCs w:val="24"/>
          <w:rtl/>
        </w:rPr>
        <w:t xml:space="preserve"> </w:t>
      </w:r>
      <w:r w:rsidRPr="00C856F3">
        <w:rPr>
          <w:rFonts w:cs="B Mitra" w:hint="cs"/>
          <w:sz w:val="24"/>
          <w:szCs w:val="24"/>
          <w:rtl/>
        </w:rPr>
        <w:t>اجتماعی</w:t>
      </w:r>
      <w:r w:rsidRPr="00C856F3">
        <w:rPr>
          <w:rFonts w:cs="B Mitra"/>
          <w:sz w:val="24"/>
          <w:szCs w:val="24"/>
          <w:rtl/>
        </w:rPr>
        <w:t xml:space="preserve"> </w:t>
      </w:r>
      <w:r w:rsidRPr="00C856F3">
        <w:rPr>
          <w:rFonts w:cs="B Mitra" w:hint="cs"/>
          <w:sz w:val="24"/>
          <w:szCs w:val="24"/>
          <w:rtl/>
        </w:rPr>
        <w:t>آنلاین</w:t>
      </w:r>
      <w:r w:rsidRPr="00C856F3">
        <w:rPr>
          <w:rFonts w:cs="B Mitra"/>
          <w:sz w:val="24"/>
          <w:szCs w:val="24"/>
          <w:rtl/>
        </w:rPr>
        <w:t xml:space="preserve"> </w:t>
      </w:r>
      <w:r w:rsidRPr="00C856F3">
        <w:rPr>
          <w:rFonts w:cs="B Mitra" w:hint="cs"/>
          <w:sz w:val="24"/>
          <w:szCs w:val="24"/>
          <w:rtl/>
        </w:rPr>
        <w:t>را</w:t>
      </w:r>
      <w:r w:rsidRPr="00C856F3">
        <w:rPr>
          <w:rFonts w:cs="B Mitra"/>
          <w:sz w:val="24"/>
          <w:szCs w:val="24"/>
          <w:rtl/>
        </w:rPr>
        <w:t xml:space="preserve"> </w:t>
      </w:r>
      <w:r w:rsidRPr="00C856F3">
        <w:rPr>
          <w:rFonts w:cs="B Mitra" w:hint="cs"/>
          <w:sz w:val="24"/>
          <w:szCs w:val="24"/>
          <w:rtl/>
        </w:rPr>
        <w:t>ندارد</w:t>
      </w:r>
      <w:r w:rsidRPr="00C856F3">
        <w:rPr>
          <w:rFonts w:cs="B Mitra"/>
          <w:sz w:val="24"/>
          <w:szCs w:val="24"/>
          <w:rtl/>
        </w:rPr>
        <w:t xml:space="preserve">. </w:t>
      </w:r>
      <w:r w:rsidRPr="00C856F3">
        <w:rPr>
          <w:rFonts w:cs="B Mitra" w:hint="cs"/>
          <w:sz w:val="24"/>
          <w:szCs w:val="24"/>
          <w:rtl/>
        </w:rPr>
        <w:t>هدف</w:t>
      </w:r>
      <w:r w:rsidRPr="00C856F3">
        <w:rPr>
          <w:rFonts w:cs="B Mitra"/>
          <w:sz w:val="24"/>
          <w:szCs w:val="24"/>
          <w:rtl/>
        </w:rPr>
        <w:t xml:space="preserve"> </w:t>
      </w:r>
      <w:r w:rsidRPr="00C856F3">
        <w:rPr>
          <w:rFonts w:cs="B Mitra" w:hint="cs"/>
          <w:sz w:val="24"/>
          <w:szCs w:val="24"/>
          <w:rtl/>
        </w:rPr>
        <w:t>پروژه</w:t>
      </w:r>
      <w:r w:rsidRPr="00C856F3">
        <w:rPr>
          <w:rFonts w:cs="B Mitra"/>
          <w:sz w:val="24"/>
          <w:szCs w:val="24"/>
          <w:rtl/>
        </w:rPr>
        <w:t xml:space="preserve"> </w:t>
      </w:r>
      <w:r w:rsidRPr="00C856F3">
        <w:rPr>
          <w:rFonts w:cs="B Mitra" w:hint="cs"/>
          <w:sz w:val="24"/>
          <w:szCs w:val="24"/>
          <w:rtl/>
        </w:rPr>
        <w:t>فعلی</w:t>
      </w:r>
      <w:r w:rsidRPr="00C856F3">
        <w:rPr>
          <w:rFonts w:cs="B Mitra"/>
          <w:sz w:val="24"/>
          <w:szCs w:val="24"/>
          <w:rtl/>
        </w:rPr>
        <w:t xml:space="preserve"> </w:t>
      </w:r>
      <w:r w:rsidRPr="00C856F3">
        <w:rPr>
          <w:rFonts w:cs="B Mitra" w:hint="cs"/>
          <w:sz w:val="24"/>
          <w:szCs w:val="24"/>
          <w:rtl/>
        </w:rPr>
        <w:t>است</w:t>
      </w:r>
      <w:r w:rsidRPr="00C856F3">
        <w:rPr>
          <w:rFonts w:cs="B Mitra"/>
          <w:sz w:val="24"/>
          <w:szCs w:val="24"/>
          <w:rtl/>
        </w:rPr>
        <w:t xml:space="preserve"> </w:t>
      </w:r>
      <w:r w:rsidRPr="00C856F3">
        <w:rPr>
          <w:rFonts w:cs="B Mitra" w:hint="cs"/>
          <w:sz w:val="24"/>
          <w:szCs w:val="24"/>
          <w:rtl/>
        </w:rPr>
        <w:t>به</w:t>
      </w:r>
      <w:r w:rsidRPr="00C856F3">
        <w:rPr>
          <w:rFonts w:cs="B Mitra"/>
          <w:sz w:val="24"/>
          <w:szCs w:val="24"/>
          <w:rtl/>
        </w:rPr>
        <w:t xml:space="preserve"> </w:t>
      </w:r>
      <w:r w:rsidRPr="00C856F3">
        <w:rPr>
          <w:rFonts w:cs="B Mitra" w:hint="cs"/>
          <w:sz w:val="24"/>
          <w:szCs w:val="24"/>
          <w:rtl/>
        </w:rPr>
        <w:t>مطالعه</w:t>
      </w:r>
      <w:r w:rsidRPr="00C856F3">
        <w:rPr>
          <w:rFonts w:cs="B Mitra"/>
          <w:sz w:val="24"/>
          <w:szCs w:val="24"/>
          <w:rtl/>
        </w:rPr>
        <w:t xml:space="preserve"> </w:t>
      </w:r>
      <w:r w:rsidRPr="00C856F3">
        <w:rPr>
          <w:rFonts w:cs="B Mitra" w:hint="cs"/>
          <w:sz w:val="24"/>
          <w:szCs w:val="24"/>
          <w:rtl/>
        </w:rPr>
        <w:t>تعامل</w:t>
      </w:r>
      <w:r w:rsidRPr="00C856F3">
        <w:rPr>
          <w:rFonts w:cs="B Mitra"/>
          <w:sz w:val="24"/>
          <w:szCs w:val="24"/>
          <w:rtl/>
        </w:rPr>
        <w:t xml:space="preserve"> </w:t>
      </w:r>
      <w:r w:rsidRPr="00C856F3">
        <w:rPr>
          <w:rFonts w:cs="B Mitra" w:hint="cs"/>
          <w:sz w:val="24"/>
          <w:szCs w:val="24"/>
          <w:rtl/>
        </w:rPr>
        <w:t>عاطفی</w:t>
      </w:r>
      <w:r w:rsidRPr="00C856F3">
        <w:rPr>
          <w:rFonts w:cs="B Mitra"/>
          <w:sz w:val="24"/>
          <w:szCs w:val="24"/>
          <w:rtl/>
        </w:rPr>
        <w:t xml:space="preserve"> </w:t>
      </w:r>
      <w:r w:rsidRPr="00C856F3">
        <w:rPr>
          <w:rFonts w:cs="B Mitra" w:hint="cs"/>
          <w:sz w:val="24"/>
          <w:szCs w:val="24"/>
          <w:rtl/>
        </w:rPr>
        <w:t>بین</w:t>
      </w:r>
      <w:r w:rsidRPr="00C856F3">
        <w:rPr>
          <w:rFonts w:cs="B Mitra"/>
          <w:sz w:val="24"/>
          <w:szCs w:val="24"/>
          <w:rtl/>
        </w:rPr>
        <w:t xml:space="preserve"> </w:t>
      </w:r>
      <w:r w:rsidRPr="00C856F3">
        <w:rPr>
          <w:rFonts w:cs="B Mitra" w:hint="cs"/>
          <w:sz w:val="24"/>
          <w:szCs w:val="24"/>
          <w:rtl/>
        </w:rPr>
        <w:t>یکی</w:t>
      </w:r>
      <w:r w:rsidRPr="00C856F3">
        <w:rPr>
          <w:rFonts w:cs="B Mitra"/>
          <w:sz w:val="24"/>
          <w:szCs w:val="24"/>
          <w:rtl/>
        </w:rPr>
        <w:t xml:space="preserve"> </w:t>
      </w:r>
      <w:r w:rsidRPr="00C856F3">
        <w:rPr>
          <w:rFonts w:cs="B Mitra" w:hint="cs"/>
          <w:sz w:val="24"/>
          <w:szCs w:val="24"/>
          <w:rtl/>
        </w:rPr>
        <w:t>از</w:t>
      </w:r>
      <w:r w:rsidRPr="00C856F3">
        <w:rPr>
          <w:rFonts w:cs="B Mitra"/>
          <w:sz w:val="24"/>
          <w:szCs w:val="24"/>
          <w:rtl/>
        </w:rPr>
        <w:t xml:space="preserve"> </w:t>
      </w:r>
      <w:r w:rsidRPr="00C856F3">
        <w:rPr>
          <w:rFonts w:cs="B Mitra" w:hint="cs"/>
          <w:sz w:val="24"/>
          <w:szCs w:val="24"/>
          <w:rtl/>
        </w:rPr>
        <w:t>شرکت</w:t>
      </w:r>
      <w:r w:rsidRPr="00C856F3">
        <w:rPr>
          <w:rFonts w:cs="B Mitra"/>
          <w:sz w:val="24"/>
          <w:szCs w:val="24"/>
          <w:rtl/>
        </w:rPr>
        <w:t xml:space="preserve"> </w:t>
      </w:r>
      <w:r w:rsidRPr="00C856F3">
        <w:rPr>
          <w:rFonts w:cs="B Mitra" w:hint="cs"/>
          <w:sz w:val="24"/>
          <w:szCs w:val="24"/>
          <w:rtl/>
        </w:rPr>
        <w:t>کنندگان</w:t>
      </w:r>
      <w:r w:rsidRPr="00C856F3">
        <w:rPr>
          <w:rFonts w:cs="B Mitra"/>
          <w:sz w:val="24"/>
          <w:szCs w:val="24"/>
          <w:rtl/>
        </w:rPr>
        <w:t xml:space="preserve"> </w:t>
      </w:r>
      <w:r w:rsidRPr="00C856F3">
        <w:rPr>
          <w:rFonts w:cs="B Mitra" w:hint="cs"/>
          <w:sz w:val="24"/>
          <w:szCs w:val="24"/>
          <w:rtl/>
        </w:rPr>
        <w:t>تحقیق</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آواتار</w:t>
      </w:r>
      <w:r w:rsidRPr="00C856F3">
        <w:rPr>
          <w:rFonts w:cs="B Mitra"/>
          <w:sz w:val="24"/>
          <w:szCs w:val="24"/>
          <w:rtl/>
        </w:rPr>
        <w:t xml:space="preserve"> </w:t>
      </w:r>
      <w:r w:rsidRPr="00C856F3">
        <w:rPr>
          <w:rFonts w:cs="B Mitra" w:hint="cs"/>
          <w:sz w:val="24"/>
          <w:szCs w:val="24"/>
          <w:rtl/>
        </w:rPr>
        <w:t>از</w:t>
      </w:r>
      <w:r w:rsidRPr="00C856F3">
        <w:rPr>
          <w:rFonts w:cs="B Mitra"/>
          <w:sz w:val="24"/>
          <w:szCs w:val="24"/>
          <w:rtl/>
        </w:rPr>
        <w:t xml:space="preserve"> </w:t>
      </w:r>
      <w:r w:rsidRPr="00C856F3">
        <w:rPr>
          <w:rFonts w:cs="B Mitra" w:hint="cs"/>
          <w:sz w:val="24"/>
          <w:szCs w:val="24"/>
          <w:rtl/>
        </w:rPr>
        <w:t>طریق</w:t>
      </w:r>
      <w:r w:rsidRPr="00C856F3">
        <w:rPr>
          <w:rFonts w:cs="B Mitra"/>
          <w:sz w:val="24"/>
          <w:szCs w:val="24"/>
          <w:rtl/>
        </w:rPr>
        <w:t xml:space="preserve"> </w:t>
      </w:r>
      <w:r w:rsidRPr="00C856F3">
        <w:rPr>
          <w:rFonts w:cs="B Mitra" w:hint="cs"/>
          <w:sz w:val="24"/>
          <w:szCs w:val="24"/>
          <w:rtl/>
        </w:rPr>
        <w:t>توسعه</w:t>
      </w:r>
      <w:r w:rsidRPr="00C856F3">
        <w:rPr>
          <w:rFonts w:cs="B Mitra"/>
          <w:sz w:val="24"/>
          <w:szCs w:val="24"/>
          <w:rtl/>
        </w:rPr>
        <w:t xml:space="preserve"> </w:t>
      </w:r>
      <w:r w:rsidRPr="00C856F3">
        <w:rPr>
          <w:rFonts w:cs="B Mitra" w:hint="cs"/>
          <w:sz w:val="24"/>
          <w:szCs w:val="24"/>
          <w:rtl/>
        </w:rPr>
        <w:t>یک</w:t>
      </w:r>
      <w:r w:rsidRPr="00C856F3">
        <w:rPr>
          <w:rFonts w:cs="B Mitra"/>
          <w:sz w:val="24"/>
          <w:szCs w:val="24"/>
          <w:rtl/>
        </w:rPr>
        <w:t xml:space="preserve"> </w:t>
      </w:r>
      <w:r w:rsidRPr="00C856F3">
        <w:rPr>
          <w:rFonts w:cs="B Mitra" w:hint="cs"/>
          <w:sz w:val="24"/>
          <w:szCs w:val="24"/>
          <w:rtl/>
        </w:rPr>
        <w:t>رابط</w:t>
      </w:r>
      <w:r w:rsidRPr="00C856F3">
        <w:rPr>
          <w:rFonts w:cs="B Mitra"/>
          <w:sz w:val="24"/>
          <w:szCs w:val="24"/>
          <w:rtl/>
        </w:rPr>
        <w:t xml:space="preserve"> </w:t>
      </w:r>
      <w:r w:rsidRPr="00C856F3">
        <w:rPr>
          <w:rFonts w:cs="B Mitra" w:hint="cs"/>
          <w:sz w:val="24"/>
          <w:szCs w:val="24"/>
          <w:rtl/>
        </w:rPr>
        <w:t>لمسی</w:t>
      </w:r>
      <w:r w:rsidRPr="00C856F3">
        <w:rPr>
          <w:rFonts w:cs="B Mitra"/>
          <w:sz w:val="24"/>
          <w:szCs w:val="24"/>
          <w:rtl/>
        </w:rPr>
        <w:t xml:space="preserve">. </w:t>
      </w:r>
      <w:r w:rsidRPr="00C856F3">
        <w:rPr>
          <w:rFonts w:cs="B Mitra" w:hint="cs"/>
          <w:sz w:val="24"/>
          <w:szCs w:val="24"/>
          <w:rtl/>
        </w:rPr>
        <w:t>این</w:t>
      </w:r>
      <w:r w:rsidRPr="00C856F3">
        <w:rPr>
          <w:rFonts w:cs="B Mitra"/>
          <w:sz w:val="24"/>
          <w:szCs w:val="24"/>
          <w:rtl/>
        </w:rPr>
        <w:t xml:space="preserve"> </w:t>
      </w:r>
      <w:r w:rsidRPr="00C856F3">
        <w:rPr>
          <w:rFonts w:cs="B Mitra" w:hint="cs"/>
          <w:sz w:val="24"/>
          <w:szCs w:val="24"/>
          <w:rtl/>
        </w:rPr>
        <w:t>پروژه</w:t>
      </w:r>
      <w:r w:rsidRPr="00C856F3">
        <w:rPr>
          <w:rFonts w:cs="B Mitra"/>
          <w:sz w:val="24"/>
          <w:szCs w:val="24"/>
          <w:rtl/>
        </w:rPr>
        <w:t xml:space="preserve"> </w:t>
      </w:r>
      <w:r w:rsidRPr="00C856F3">
        <w:rPr>
          <w:rFonts w:cs="B Mitra" w:hint="cs"/>
          <w:sz w:val="24"/>
          <w:szCs w:val="24"/>
          <w:rtl/>
        </w:rPr>
        <w:t>از</w:t>
      </w:r>
      <w:r w:rsidRPr="00C856F3">
        <w:rPr>
          <w:rFonts w:cs="B Mitra"/>
          <w:sz w:val="24"/>
          <w:szCs w:val="24"/>
          <w:rtl/>
        </w:rPr>
        <w:t xml:space="preserve"> </w:t>
      </w:r>
      <w:r w:rsidRPr="00C856F3">
        <w:rPr>
          <w:rFonts w:cs="B Mitra" w:hint="cs"/>
          <w:sz w:val="24"/>
          <w:szCs w:val="24"/>
          <w:rtl/>
        </w:rPr>
        <w:t>بخش</w:t>
      </w:r>
      <w:r w:rsidRPr="00C856F3">
        <w:rPr>
          <w:rFonts w:cs="B Mitra"/>
          <w:sz w:val="24"/>
          <w:szCs w:val="24"/>
          <w:rtl/>
        </w:rPr>
        <w:t xml:space="preserve"> </w:t>
      </w:r>
      <w:r w:rsidRPr="00C856F3">
        <w:rPr>
          <w:rFonts w:cs="B Mitra" w:hint="cs"/>
          <w:sz w:val="24"/>
          <w:szCs w:val="24"/>
          <w:rtl/>
        </w:rPr>
        <w:t>اول</w:t>
      </w:r>
      <w:r w:rsidRPr="00C856F3">
        <w:rPr>
          <w:rFonts w:cs="B Mitra"/>
          <w:sz w:val="24"/>
          <w:szCs w:val="24"/>
          <w:rtl/>
        </w:rPr>
        <w:t xml:space="preserve"> </w:t>
      </w:r>
      <w:r w:rsidRPr="00C856F3">
        <w:rPr>
          <w:rFonts w:cs="B Mitra" w:hint="cs"/>
          <w:sz w:val="24"/>
          <w:szCs w:val="24"/>
          <w:rtl/>
        </w:rPr>
        <w:t>از</w:t>
      </w:r>
      <w:r w:rsidRPr="00C856F3">
        <w:rPr>
          <w:rFonts w:cs="B Mitra"/>
          <w:sz w:val="24"/>
          <w:szCs w:val="24"/>
          <w:rtl/>
        </w:rPr>
        <w:t xml:space="preserve"> </w:t>
      </w:r>
      <w:r w:rsidRPr="00C856F3">
        <w:rPr>
          <w:rFonts w:cs="B Mitra" w:hint="cs"/>
          <w:sz w:val="24"/>
          <w:szCs w:val="24"/>
          <w:rtl/>
        </w:rPr>
        <w:t>برنامه</w:t>
      </w:r>
      <w:r w:rsidRPr="00C856F3">
        <w:rPr>
          <w:rFonts w:cs="B Mitra"/>
          <w:sz w:val="24"/>
          <w:szCs w:val="24"/>
          <w:rtl/>
        </w:rPr>
        <w:t xml:space="preserve"> </w:t>
      </w:r>
      <w:r w:rsidRPr="00C856F3">
        <w:rPr>
          <w:rFonts w:cs="B Mitra" w:hint="cs"/>
          <w:sz w:val="24"/>
          <w:szCs w:val="24"/>
          <w:rtl/>
        </w:rPr>
        <w:t>های</w:t>
      </w:r>
      <w:r w:rsidRPr="00C856F3">
        <w:rPr>
          <w:rFonts w:cs="B Mitra"/>
          <w:sz w:val="24"/>
          <w:szCs w:val="24"/>
          <w:rtl/>
        </w:rPr>
        <w:t xml:space="preserve"> </w:t>
      </w:r>
      <w:r w:rsidRPr="00C856F3">
        <w:rPr>
          <w:rFonts w:cs="B Mitra" w:hint="cs"/>
          <w:sz w:val="24"/>
          <w:szCs w:val="24"/>
          <w:rtl/>
        </w:rPr>
        <w:t>تحقیقاتی</w:t>
      </w:r>
      <w:r w:rsidRPr="00C856F3">
        <w:rPr>
          <w:rFonts w:cs="B Mitra"/>
          <w:sz w:val="24"/>
          <w:szCs w:val="24"/>
          <w:rtl/>
        </w:rPr>
        <w:t xml:space="preserve"> </w:t>
      </w:r>
      <w:r w:rsidRPr="00C856F3">
        <w:rPr>
          <w:rFonts w:cs="B Mitra" w:hint="cs"/>
          <w:sz w:val="24"/>
          <w:szCs w:val="24"/>
          <w:rtl/>
        </w:rPr>
        <w:t>بزرگتر</w:t>
      </w:r>
      <w:r w:rsidRPr="00C856F3">
        <w:rPr>
          <w:rFonts w:cs="B Mitra"/>
          <w:sz w:val="24"/>
          <w:szCs w:val="24"/>
          <w:rtl/>
        </w:rPr>
        <w:t xml:space="preserve"> </w:t>
      </w:r>
      <w:r w:rsidRPr="00C856F3">
        <w:rPr>
          <w:rFonts w:cs="B Mitra" w:hint="cs"/>
          <w:sz w:val="24"/>
          <w:szCs w:val="24"/>
          <w:rtl/>
        </w:rPr>
        <w:t>ما</w:t>
      </w:r>
      <w:r w:rsidRPr="00C856F3">
        <w:rPr>
          <w:rFonts w:cs="B Mitra"/>
          <w:sz w:val="24"/>
          <w:szCs w:val="24"/>
          <w:rtl/>
        </w:rPr>
        <w:t xml:space="preserve"> </w:t>
      </w:r>
      <w:r w:rsidRPr="00C856F3">
        <w:rPr>
          <w:rFonts w:cs="B Mitra" w:hint="cs"/>
          <w:sz w:val="24"/>
          <w:szCs w:val="24"/>
          <w:rtl/>
        </w:rPr>
        <w:t>با</w:t>
      </w:r>
      <w:r w:rsidRPr="00C856F3">
        <w:rPr>
          <w:rFonts w:cs="B Mitra"/>
          <w:sz w:val="24"/>
          <w:szCs w:val="24"/>
          <w:rtl/>
        </w:rPr>
        <w:t xml:space="preserve"> </w:t>
      </w:r>
      <w:r w:rsidRPr="00C856F3">
        <w:rPr>
          <w:rFonts w:cs="B Mitra" w:hint="cs"/>
          <w:sz w:val="24"/>
          <w:szCs w:val="24"/>
          <w:rtl/>
        </w:rPr>
        <w:t>هدف</w:t>
      </w:r>
      <w:r w:rsidRPr="00C856F3">
        <w:rPr>
          <w:rFonts w:cs="B Mitra"/>
          <w:sz w:val="24"/>
          <w:szCs w:val="24"/>
          <w:rtl/>
        </w:rPr>
        <w:t xml:space="preserve"> </w:t>
      </w:r>
      <w:r w:rsidRPr="00C856F3">
        <w:rPr>
          <w:rFonts w:cs="B Mitra" w:hint="cs"/>
          <w:sz w:val="24"/>
          <w:szCs w:val="24"/>
          <w:rtl/>
        </w:rPr>
        <w:t>مطالعه</w:t>
      </w:r>
      <w:r w:rsidRPr="00C856F3">
        <w:rPr>
          <w:rFonts w:cs="B Mitra"/>
          <w:sz w:val="24"/>
          <w:szCs w:val="24"/>
          <w:rtl/>
        </w:rPr>
        <w:t xml:space="preserve"> </w:t>
      </w:r>
      <w:r w:rsidRPr="00C856F3">
        <w:rPr>
          <w:rFonts w:cs="B Mitra" w:hint="cs"/>
          <w:sz w:val="24"/>
          <w:szCs w:val="24"/>
          <w:rtl/>
        </w:rPr>
        <w:t>تصویر</w:t>
      </w:r>
      <w:r w:rsidRPr="00C856F3">
        <w:rPr>
          <w:rFonts w:cs="B Mitra"/>
          <w:sz w:val="24"/>
          <w:szCs w:val="24"/>
          <w:rtl/>
        </w:rPr>
        <w:t xml:space="preserve"> </w:t>
      </w:r>
      <w:r w:rsidRPr="00C856F3">
        <w:rPr>
          <w:rFonts w:cs="B Mitra" w:hint="cs"/>
          <w:sz w:val="24"/>
          <w:szCs w:val="24"/>
          <w:rtl/>
        </w:rPr>
        <w:t>بدن،</w:t>
      </w:r>
      <w:r w:rsidRPr="00C856F3">
        <w:rPr>
          <w:rFonts w:cs="B Mitra"/>
          <w:sz w:val="24"/>
          <w:szCs w:val="24"/>
          <w:rtl/>
        </w:rPr>
        <w:t xml:space="preserve"> </w:t>
      </w:r>
      <w:r w:rsidRPr="00C856F3">
        <w:rPr>
          <w:rFonts w:cs="B Mitra" w:hint="cs"/>
          <w:sz w:val="24"/>
          <w:szCs w:val="24"/>
          <w:rtl/>
        </w:rPr>
        <w:t>نگرش</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رفتار</w:t>
      </w:r>
      <w:r w:rsidRPr="00C856F3">
        <w:rPr>
          <w:rFonts w:cs="B Mitra"/>
          <w:sz w:val="24"/>
          <w:szCs w:val="24"/>
          <w:rtl/>
        </w:rPr>
        <w:t xml:space="preserve"> </w:t>
      </w:r>
      <w:r w:rsidRPr="00C856F3">
        <w:rPr>
          <w:rFonts w:cs="B Mitra" w:hint="cs"/>
          <w:sz w:val="24"/>
          <w:szCs w:val="24"/>
          <w:rtl/>
        </w:rPr>
        <w:t>در</w:t>
      </w:r>
      <w:r w:rsidRPr="00C856F3">
        <w:rPr>
          <w:rFonts w:cs="B Mitra"/>
          <w:sz w:val="24"/>
          <w:szCs w:val="24"/>
          <w:rtl/>
        </w:rPr>
        <w:t xml:space="preserve"> </w:t>
      </w:r>
      <w:r w:rsidRPr="00C856F3">
        <w:rPr>
          <w:rFonts w:cs="B Mitra" w:hint="cs"/>
          <w:sz w:val="24"/>
          <w:szCs w:val="24"/>
          <w:rtl/>
        </w:rPr>
        <w:t>محیط</w:t>
      </w:r>
      <w:r w:rsidRPr="00C856F3">
        <w:rPr>
          <w:rFonts w:cs="B Mitra"/>
          <w:sz w:val="24"/>
          <w:szCs w:val="24"/>
          <w:rtl/>
        </w:rPr>
        <w:t xml:space="preserve"> </w:t>
      </w:r>
      <w:r w:rsidRPr="00C856F3">
        <w:rPr>
          <w:rFonts w:cs="B Mitra" w:hint="cs"/>
          <w:sz w:val="24"/>
          <w:szCs w:val="24"/>
          <w:rtl/>
        </w:rPr>
        <w:t>های</w:t>
      </w:r>
      <w:r w:rsidRPr="00C856F3">
        <w:rPr>
          <w:rFonts w:cs="B Mitra"/>
          <w:sz w:val="24"/>
          <w:szCs w:val="24"/>
          <w:rtl/>
        </w:rPr>
        <w:t xml:space="preserve"> </w:t>
      </w:r>
      <w:r w:rsidRPr="00C856F3">
        <w:rPr>
          <w:rFonts w:cs="B Mitra" w:hint="cs"/>
          <w:sz w:val="24"/>
          <w:szCs w:val="24"/>
          <w:rtl/>
        </w:rPr>
        <w:t>مجازی</w:t>
      </w:r>
      <w:r w:rsidRPr="00C856F3">
        <w:rPr>
          <w:rFonts w:cs="B Mitra"/>
          <w:sz w:val="24"/>
          <w:szCs w:val="24"/>
          <w:rtl/>
        </w:rPr>
        <w:t xml:space="preserve"> </w:t>
      </w:r>
      <w:r w:rsidRPr="00C856F3">
        <w:rPr>
          <w:rFonts w:cs="B Mitra" w:hint="cs"/>
          <w:sz w:val="24"/>
          <w:szCs w:val="24"/>
          <w:rtl/>
        </w:rPr>
        <w:t>همهجانبه</w:t>
      </w:r>
      <w:r w:rsidRPr="00C856F3">
        <w:rPr>
          <w:rFonts w:cs="B Mitra"/>
          <w:sz w:val="24"/>
          <w:szCs w:val="24"/>
          <w:rtl/>
        </w:rPr>
        <w:t xml:space="preserve"> </w:t>
      </w:r>
      <w:r w:rsidRPr="00C856F3">
        <w:rPr>
          <w:rFonts w:cs="B Mitra" w:hint="cs"/>
          <w:sz w:val="24"/>
          <w:szCs w:val="24"/>
          <w:rtl/>
        </w:rPr>
        <w:t>است</w:t>
      </w:r>
      <w:r w:rsidRPr="00C856F3">
        <w:rPr>
          <w:rFonts w:cs="B Mitra"/>
          <w:sz w:val="24"/>
          <w:szCs w:val="24"/>
          <w:rtl/>
        </w:rPr>
        <w:t xml:space="preserve">. </w:t>
      </w:r>
      <w:r w:rsidRPr="00C856F3">
        <w:rPr>
          <w:rFonts w:cs="B Mitra" w:hint="cs"/>
          <w:sz w:val="24"/>
          <w:szCs w:val="24"/>
          <w:rtl/>
        </w:rPr>
        <w:t>در</w:t>
      </w:r>
      <w:r w:rsidRPr="00C856F3">
        <w:rPr>
          <w:rFonts w:cs="B Mitra"/>
          <w:sz w:val="24"/>
          <w:szCs w:val="24"/>
          <w:rtl/>
        </w:rPr>
        <w:t xml:space="preserve"> </w:t>
      </w:r>
      <w:r w:rsidRPr="00C856F3">
        <w:rPr>
          <w:rFonts w:cs="B Mitra" w:hint="cs"/>
          <w:sz w:val="24"/>
          <w:szCs w:val="24"/>
          <w:rtl/>
        </w:rPr>
        <w:t>این</w:t>
      </w:r>
      <w:r w:rsidRPr="00C856F3">
        <w:rPr>
          <w:rFonts w:cs="B Mitra"/>
          <w:sz w:val="24"/>
          <w:szCs w:val="24"/>
          <w:rtl/>
        </w:rPr>
        <w:t xml:space="preserve"> </w:t>
      </w:r>
      <w:r w:rsidRPr="00C856F3">
        <w:rPr>
          <w:rFonts w:cs="B Mitra" w:hint="cs"/>
          <w:sz w:val="24"/>
          <w:szCs w:val="24"/>
          <w:rtl/>
        </w:rPr>
        <w:t>مقاله</w:t>
      </w:r>
      <w:r w:rsidRPr="00C856F3">
        <w:rPr>
          <w:rFonts w:cs="B Mitra"/>
          <w:sz w:val="24"/>
          <w:szCs w:val="24"/>
          <w:rtl/>
        </w:rPr>
        <w:t xml:space="preserve"> </w:t>
      </w:r>
      <w:r w:rsidRPr="00C856F3">
        <w:rPr>
          <w:rFonts w:cs="B Mitra" w:hint="cs"/>
          <w:sz w:val="24"/>
          <w:szCs w:val="24"/>
          <w:rtl/>
        </w:rPr>
        <w:t>داده</w:t>
      </w:r>
      <w:r w:rsidRPr="00C856F3">
        <w:rPr>
          <w:rFonts w:cs="B Mitra"/>
          <w:sz w:val="24"/>
          <w:szCs w:val="24"/>
          <w:rtl/>
        </w:rPr>
        <w:t xml:space="preserve"> </w:t>
      </w:r>
      <w:r w:rsidRPr="00C856F3">
        <w:rPr>
          <w:rFonts w:cs="B Mitra" w:hint="cs"/>
          <w:sz w:val="24"/>
          <w:szCs w:val="24"/>
          <w:rtl/>
        </w:rPr>
        <w:t>های</w:t>
      </w:r>
      <w:r w:rsidRPr="00C856F3">
        <w:rPr>
          <w:rFonts w:cs="B Mitra"/>
          <w:sz w:val="24"/>
          <w:szCs w:val="24"/>
          <w:rtl/>
        </w:rPr>
        <w:t xml:space="preserve"> </w:t>
      </w:r>
      <w:r w:rsidRPr="00C856F3">
        <w:rPr>
          <w:rFonts w:cs="B Mitra" w:hint="cs"/>
          <w:sz w:val="24"/>
          <w:szCs w:val="24"/>
          <w:rtl/>
        </w:rPr>
        <w:t>اولیه</w:t>
      </w:r>
      <w:r w:rsidRPr="00C856F3">
        <w:rPr>
          <w:rFonts w:cs="B Mitra"/>
          <w:sz w:val="24"/>
          <w:szCs w:val="24"/>
          <w:rtl/>
        </w:rPr>
        <w:t xml:space="preserve"> </w:t>
      </w:r>
      <w:r w:rsidRPr="00C856F3">
        <w:rPr>
          <w:rFonts w:cs="B Mitra" w:hint="cs"/>
          <w:sz w:val="24"/>
          <w:szCs w:val="24"/>
          <w:rtl/>
        </w:rPr>
        <w:t>در</w:t>
      </w:r>
      <w:r w:rsidRPr="00C856F3">
        <w:rPr>
          <w:rFonts w:cs="B Mitra"/>
          <w:sz w:val="24"/>
          <w:szCs w:val="24"/>
          <w:rtl/>
        </w:rPr>
        <w:t xml:space="preserve"> </w:t>
      </w:r>
      <w:r w:rsidRPr="00C856F3">
        <w:rPr>
          <w:rFonts w:cs="B Mitra" w:hint="cs"/>
          <w:sz w:val="24"/>
          <w:szCs w:val="24"/>
          <w:rtl/>
        </w:rPr>
        <w:t>اثر</w:t>
      </w:r>
      <w:r w:rsidRPr="00C856F3">
        <w:rPr>
          <w:rFonts w:cs="B Mitra"/>
          <w:sz w:val="24"/>
          <w:szCs w:val="24"/>
          <w:rtl/>
        </w:rPr>
        <w:t xml:space="preserve"> </w:t>
      </w:r>
      <w:r w:rsidRPr="00C856F3">
        <w:rPr>
          <w:rFonts w:cs="B Mitra" w:hint="cs"/>
          <w:sz w:val="24"/>
          <w:szCs w:val="24"/>
          <w:rtl/>
        </w:rPr>
        <w:t>خلق</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خوی</w:t>
      </w:r>
      <w:r w:rsidRPr="00C856F3">
        <w:rPr>
          <w:rFonts w:cs="B Mitra"/>
          <w:sz w:val="24"/>
          <w:szCs w:val="24"/>
          <w:rtl/>
        </w:rPr>
        <w:t xml:space="preserve"> </w:t>
      </w:r>
      <w:r w:rsidRPr="00C856F3">
        <w:rPr>
          <w:rFonts w:cs="B Mitra" w:hint="cs"/>
          <w:sz w:val="24"/>
          <w:szCs w:val="24"/>
          <w:rtl/>
        </w:rPr>
        <w:t>شرکت</w:t>
      </w:r>
      <w:r w:rsidRPr="00C856F3">
        <w:rPr>
          <w:rFonts w:cs="B Mitra"/>
          <w:sz w:val="24"/>
          <w:szCs w:val="24"/>
          <w:rtl/>
        </w:rPr>
        <w:t xml:space="preserve"> </w:t>
      </w:r>
      <w:r w:rsidRPr="00C856F3">
        <w:rPr>
          <w:rFonts w:cs="B Mitra" w:hint="cs"/>
          <w:sz w:val="24"/>
          <w:szCs w:val="24"/>
          <w:rtl/>
        </w:rPr>
        <w:t>کنندگان</w:t>
      </w:r>
      <w:r w:rsidRPr="00C856F3">
        <w:rPr>
          <w:rFonts w:cs="B Mitra"/>
          <w:sz w:val="24"/>
          <w:szCs w:val="24"/>
          <w:rtl/>
        </w:rPr>
        <w:t xml:space="preserve"> </w:t>
      </w:r>
      <w:r w:rsidRPr="00C856F3">
        <w:rPr>
          <w:rFonts w:cs="B Mitra" w:hint="cs"/>
          <w:sz w:val="24"/>
          <w:szCs w:val="24"/>
          <w:rtl/>
        </w:rPr>
        <w:t>در</w:t>
      </w:r>
      <w:r w:rsidRPr="00C856F3">
        <w:rPr>
          <w:rFonts w:cs="B Mitra"/>
          <w:sz w:val="24"/>
          <w:szCs w:val="24"/>
          <w:rtl/>
        </w:rPr>
        <w:t xml:space="preserve"> </w:t>
      </w:r>
      <w:r w:rsidRPr="00C856F3">
        <w:rPr>
          <w:rFonts w:cs="B Mitra" w:hint="cs"/>
          <w:sz w:val="24"/>
          <w:szCs w:val="24"/>
          <w:rtl/>
        </w:rPr>
        <w:t>عملکرد</w:t>
      </w:r>
      <w:r w:rsidRPr="00C856F3">
        <w:rPr>
          <w:rFonts w:cs="B Mitra"/>
          <w:sz w:val="24"/>
          <w:szCs w:val="24"/>
          <w:rtl/>
        </w:rPr>
        <w:t xml:space="preserve"> </w:t>
      </w:r>
      <w:r w:rsidRPr="00C856F3">
        <w:rPr>
          <w:rFonts w:cs="B Mitra" w:hint="cs"/>
          <w:sz w:val="24"/>
          <w:szCs w:val="24"/>
          <w:rtl/>
        </w:rPr>
        <w:t>با</w:t>
      </w:r>
      <w:r w:rsidRPr="00C856F3">
        <w:rPr>
          <w:rFonts w:cs="B Mitra"/>
          <w:sz w:val="24"/>
          <w:szCs w:val="24"/>
          <w:rtl/>
        </w:rPr>
        <w:t xml:space="preserve"> </w:t>
      </w:r>
      <w:r w:rsidRPr="00C856F3">
        <w:rPr>
          <w:rFonts w:cs="B Mitra" w:hint="cs"/>
          <w:sz w:val="24"/>
          <w:szCs w:val="24"/>
          <w:rtl/>
        </w:rPr>
        <w:t>استفاده</w:t>
      </w:r>
      <w:r w:rsidRPr="00C856F3">
        <w:rPr>
          <w:rFonts w:cs="B Mitra"/>
          <w:sz w:val="24"/>
          <w:szCs w:val="24"/>
          <w:rtl/>
        </w:rPr>
        <w:t xml:space="preserve"> </w:t>
      </w:r>
      <w:r w:rsidRPr="00C856F3">
        <w:rPr>
          <w:rFonts w:cs="B Mitra" w:hint="cs"/>
          <w:sz w:val="24"/>
          <w:szCs w:val="24"/>
          <w:rtl/>
        </w:rPr>
        <w:t>از</w:t>
      </w:r>
      <w:r w:rsidRPr="00C856F3">
        <w:rPr>
          <w:rFonts w:cs="B Mitra"/>
          <w:sz w:val="24"/>
          <w:szCs w:val="24"/>
          <w:rtl/>
        </w:rPr>
        <w:t xml:space="preserve"> </w:t>
      </w:r>
      <w:r w:rsidRPr="00C856F3">
        <w:rPr>
          <w:rFonts w:cs="B Mitra" w:hint="cs"/>
          <w:sz w:val="24"/>
          <w:szCs w:val="24"/>
          <w:rtl/>
        </w:rPr>
        <w:t>اولین</w:t>
      </w:r>
      <w:r w:rsidRPr="00C856F3">
        <w:rPr>
          <w:rFonts w:cs="B Mitra"/>
          <w:sz w:val="24"/>
          <w:szCs w:val="24"/>
          <w:rtl/>
        </w:rPr>
        <w:t xml:space="preserve"> </w:t>
      </w:r>
      <w:r w:rsidRPr="00C856F3">
        <w:rPr>
          <w:rFonts w:cs="B Mitra" w:hint="cs"/>
          <w:sz w:val="24"/>
          <w:szCs w:val="24"/>
          <w:rtl/>
        </w:rPr>
        <w:t>نسخه</w:t>
      </w:r>
      <w:r w:rsidRPr="00C856F3">
        <w:rPr>
          <w:rFonts w:cs="B Mitra"/>
          <w:sz w:val="24"/>
          <w:szCs w:val="24"/>
          <w:rtl/>
        </w:rPr>
        <w:t xml:space="preserve"> </w:t>
      </w:r>
      <w:r w:rsidRPr="00C856F3">
        <w:rPr>
          <w:rFonts w:cs="B Mitra" w:hint="cs"/>
          <w:sz w:val="24"/>
          <w:szCs w:val="24"/>
          <w:rtl/>
        </w:rPr>
        <w:t>از</w:t>
      </w:r>
      <w:r w:rsidRPr="00C856F3">
        <w:rPr>
          <w:rFonts w:cs="B Mitra"/>
          <w:sz w:val="24"/>
          <w:szCs w:val="24"/>
          <w:rtl/>
        </w:rPr>
        <w:t xml:space="preserve"> </w:t>
      </w:r>
      <w:r w:rsidRPr="00C856F3">
        <w:rPr>
          <w:rFonts w:cs="B Mitra" w:hint="cs"/>
          <w:sz w:val="24"/>
          <w:szCs w:val="24"/>
          <w:rtl/>
        </w:rPr>
        <w:t>سیستم</w:t>
      </w:r>
      <w:r w:rsidRPr="00C856F3">
        <w:rPr>
          <w:rFonts w:cs="B Mitra"/>
          <w:sz w:val="24"/>
          <w:szCs w:val="24"/>
          <w:rtl/>
        </w:rPr>
        <w:t xml:space="preserve"> </w:t>
      </w:r>
      <w:r w:rsidRPr="00C856F3">
        <w:rPr>
          <w:rFonts w:cs="B Mitra" w:hint="cs"/>
          <w:sz w:val="24"/>
          <w:szCs w:val="24"/>
          <w:rtl/>
        </w:rPr>
        <w:t>با</w:t>
      </w:r>
      <w:r w:rsidRPr="00C856F3">
        <w:rPr>
          <w:rFonts w:cs="B Mitra"/>
          <w:sz w:val="24"/>
          <w:szCs w:val="24"/>
          <w:rtl/>
        </w:rPr>
        <w:t xml:space="preserve"> </w:t>
      </w:r>
      <w:r w:rsidRPr="00C856F3">
        <w:rPr>
          <w:rFonts w:cs="B Mitra" w:hint="cs"/>
          <w:sz w:val="24"/>
          <w:szCs w:val="24"/>
          <w:rtl/>
        </w:rPr>
        <w:t>استفاده</w:t>
      </w:r>
      <w:r w:rsidRPr="00C856F3">
        <w:rPr>
          <w:rFonts w:cs="B Mitra"/>
          <w:sz w:val="24"/>
          <w:szCs w:val="24"/>
          <w:rtl/>
        </w:rPr>
        <w:t xml:space="preserve"> </w:t>
      </w:r>
      <w:r w:rsidRPr="00C856F3">
        <w:rPr>
          <w:rFonts w:cs="B Mitra" w:hint="cs"/>
          <w:sz w:val="24"/>
          <w:szCs w:val="24"/>
          <w:rtl/>
        </w:rPr>
        <w:t>از</w:t>
      </w:r>
      <w:r w:rsidRPr="00C856F3">
        <w:rPr>
          <w:rFonts w:cs="B Mitra"/>
          <w:sz w:val="24"/>
          <w:szCs w:val="24"/>
          <w:rtl/>
        </w:rPr>
        <w:t xml:space="preserve"> </w:t>
      </w:r>
      <w:r w:rsidRPr="00C856F3">
        <w:rPr>
          <w:rFonts w:cs="B Mitra" w:hint="cs"/>
          <w:sz w:val="24"/>
          <w:szCs w:val="24"/>
          <w:rtl/>
        </w:rPr>
        <w:t>یک</w:t>
      </w:r>
      <w:r w:rsidRPr="00C856F3">
        <w:rPr>
          <w:rFonts w:cs="B Mitra"/>
          <w:sz w:val="24"/>
          <w:szCs w:val="24"/>
          <w:rtl/>
        </w:rPr>
        <w:t xml:space="preserve"> </w:t>
      </w:r>
      <w:r w:rsidRPr="00C856F3">
        <w:rPr>
          <w:rFonts w:cs="B Mitra" w:hint="cs"/>
          <w:sz w:val="24"/>
          <w:szCs w:val="24"/>
          <w:rtl/>
        </w:rPr>
        <w:t>دستگاه</w:t>
      </w:r>
      <w:r w:rsidRPr="00C856F3">
        <w:rPr>
          <w:rFonts w:cs="B Mitra"/>
          <w:sz w:val="24"/>
          <w:szCs w:val="24"/>
          <w:rtl/>
        </w:rPr>
        <w:t xml:space="preserve"> </w:t>
      </w:r>
      <w:r w:rsidRPr="00C856F3">
        <w:rPr>
          <w:rFonts w:cs="B Mitra" w:hint="cs"/>
          <w:sz w:val="24"/>
          <w:szCs w:val="24"/>
          <w:rtl/>
        </w:rPr>
        <w:t>لمسی</w:t>
      </w:r>
      <w:r w:rsidRPr="00C856F3">
        <w:rPr>
          <w:rFonts w:cs="B Mitra"/>
          <w:sz w:val="24"/>
          <w:szCs w:val="24"/>
          <w:rtl/>
        </w:rPr>
        <w:t xml:space="preserve"> [8]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دوم،</w:t>
      </w:r>
      <w:r w:rsidRPr="00C856F3">
        <w:rPr>
          <w:rFonts w:cs="B Mitra"/>
          <w:sz w:val="24"/>
          <w:szCs w:val="24"/>
          <w:rtl/>
        </w:rPr>
        <w:t xml:space="preserve"> </w:t>
      </w:r>
      <w:r w:rsidRPr="00C856F3">
        <w:rPr>
          <w:rFonts w:cs="B Mitra" w:hint="cs"/>
          <w:sz w:val="24"/>
          <w:szCs w:val="24"/>
          <w:rtl/>
        </w:rPr>
        <w:t>توسعه</w:t>
      </w:r>
      <w:r w:rsidRPr="00C856F3">
        <w:rPr>
          <w:rFonts w:cs="B Mitra"/>
          <w:sz w:val="24"/>
          <w:szCs w:val="24"/>
          <w:rtl/>
        </w:rPr>
        <w:t xml:space="preserve"> </w:t>
      </w:r>
      <w:r w:rsidRPr="00C856F3">
        <w:rPr>
          <w:rFonts w:cs="B Mitra" w:hint="cs"/>
          <w:sz w:val="24"/>
          <w:szCs w:val="24"/>
          <w:rtl/>
        </w:rPr>
        <w:t>سیستم</w:t>
      </w:r>
      <w:r w:rsidRPr="00C856F3">
        <w:rPr>
          <w:rFonts w:cs="B Mitra"/>
          <w:sz w:val="24"/>
          <w:szCs w:val="24"/>
          <w:rtl/>
        </w:rPr>
        <w:t xml:space="preserve"> </w:t>
      </w:r>
      <w:r w:rsidRPr="00C856F3">
        <w:rPr>
          <w:rFonts w:cs="B Mitra" w:hint="cs"/>
          <w:sz w:val="24"/>
          <w:szCs w:val="24"/>
          <w:rtl/>
        </w:rPr>
        <w:t>جدید</w:t>
      </w:r>
      <w:r w:rsidRPr="00C856F3">
        <w:rPr>
          <w:rFonts w:cs="B Mitra"/>
          <w:sz w:val="24"/>
          <w:szCs w:val="24"/>
          <w:rtl/>
        </w:rPr>
        <w:t xml:space="preserve"> </w:t>
      </w:r>
      <w:r w:rsidRPr="00C856F3">
        <w:rPr>
          <w:rFonts w:cs="B Mitra" w:hint="cs"/>
          <w:sz w:val="24"/>
          <w:szCs w:val="24"/>
          <w:rtl/>
        </w:rPr>
        <w:t>ما</w:t>
      </w:r>
      <w:r w:rsidRPr="00C856F3">
        <w:rPr>
          <w:rFonts w:cs="B Mitra"/>
          <w:sz w:val="24"/>
          <w:szCs w:val="24"/>
          <w:rtl/>
        </w:rPr>
        <w:t xml:space="preserve"> </w:t>
      </w:r>
      <w:r w:rsidRPr="00C856F3">
        <w:rPr>
          <w:rFonts w:cs="B Mitra" w:hint="cs"/>
          <w:sz w:val="24"/>
          <w:szCs w:val="24"/>
          <w:rtl/>
        </w:rPr>
        <w:t>شامل</w:t>
      </w:r>
      <w:r w:rsidRPr="00C856F3">
        <w:rPr>
          <w:rFonts w:cs="B Mitra"/>
          <w:sz w:val="24"/>
          <w:szCs w:val="24"/>
          <w:rtl/>
        </w:rPr>
        <w:t xml:space="preserve"> </w:t>
      </w:r>
      <w:r w:rsidRPr="00C856F3">
        <w:rPr>
          <w:rFonts w:cs="B Mitra" w:hint="cs"/>
          <w:sz w:val="24"/>
          <w:szCs w:val="24"/>
          <w:rtl/>
        </w:rPr>
        <w:t>تعامل</w:t>
      </w:r>
      <w:r w:rsidRPr="00C856F3">
        <w:rPr>
          <w:rFonts w:cs="B Mitra"/>
          <w:sz w:val="24"/>
          <w:szCs w:val="24"/>
          <w:rtl/>
        </w:rPr>
        <w:t xml:space="preserve"> </w:t>
      </w:r>
      <w:r w:rsidRPr="00C856F3">
        <w:rPr>
          <w:rFonts w:cs="B Mitra" w:hint="cs"/>
          <w:sz w:val="24"/>
          <w:szCs w:val="24"/>
          <w:rtl/>
        </w:rPr>
        <w:t>لمسی</w:t>
      </w:r>
      <w:r w:rsidRPr="00C856F3">
        <w:rPr>
          <w:rFonts w:cs="B Mitra"/>
          <w:sz w:val="24"/>
          <w:szCs w:val="24"/>
          <w:rtl/>
        </w:rPr>
        <w:t xml:space="preserve"> </w:t>
      </w:r>
      <w:r w:rsidRPr="00C856F3">
        <w:rPr>
          <w:rFonts w:cs="B Mitra" w:hint="cs"/>
          <w:sz w:val="24"/>
          <w:szCs w:val="24"/>
          <w:rtl/>
        </w:rPr>
        <w:t>با</w:t>
      </w:r>
      <w:r w:rsidRPr="00C856F3">
        <w:rPr>
          <w:rFonts w:cs="B Mitra"/>
          <w:sz w:val="24"/>
          <w:szCs w:val="24"/>
          <w:rtl/>
        </w:rPr>
        <w:t xml:space="preserve"> </w:t>
      </w:r>
      <w:r w:rsidRPr="00C856F3">
        <w:rPr>
          <w:rFonts w:cs="B Mitra" w:hint="cs"/>
          <w:sz w:val="24"/>
          <w:szCs w:val="24"/>
          <w:rtl/>
        </w:rPr>
        <w:t>نماد</w:t>
      </w:r>
      <w:r w:rsidRPr="00C856F3">
        <w:rPr>
          <w:rFonts w:cs="B Mitra"/>
          <w:sz w:val="24"/>
          <w:szCs w:val="24"/>
          <w:rtl/>
        </w:rPr>
        <w:t xml:space="preserve">. </w:t>
      </w:r>
      <w:r w:rsidRPr="00C856F3">
        <w:rPr>
          <w:rFonts w:cs="B Mitra" w:hint="cs"/>
          <w:sz w:val="24"/>
          <w:szCs w:val="24"/>
          <w:rtl/>
        </w:rPr>
        <w:t>ما</w:t>
      </w:r>
      <w:r w:rsidRPr="00C856F3">
        <w:rPr>
          <w:rFonts w:cs="B Mitra"/>
          <w:sz w:val="24"/>
          <w:szCs w:val="24"/>
          <w:rtl/>
        </w:rPr>
        <w:t xml:space="preserve"> </w:t>
      </w:r>
      <w:r w:rsidRPr="00C856F3">
        <w:rPr>
          <w:rFonts w:cs="B Mitra" w:hint="cs"/>
          <w:sz w:val="24"/>
          <w:szCs w:val="24"/>
          <w:rtl/>
        </w:rPr>
        <w:t>فرض</w:t>
      </w:r>
      <w:r w:rsidRPr="00C856F3">
        <w:rPr>
          <w:rFonts w:cs="B Mitra"/>
          <w:sz w:val="24"/>
          <w:szCs w:val="24"/>
          <w:rtl/>
        </w:rPr>
        <w:t xml:space="preserve"> </w:t>
      </w:r>
      <w:r w:rsidRPr="00C856F3">
        <w:rPr>
          <w:rFonts w:cs="B Mitra" w:hint="cs"/>
          <w:sz w:val="24"/>
          <w:szCs w:val="24"/>
          <w:rtl/>
        </w:rPr>
        <w:t>کردیم</w:t>
      </w:r>
      <w:r w:rsidRPr="00C856F3">
        <w:rPr>
          <w:rFonts w:cs="B Mitra"/>
          <w:sz w:val="24"/>
          <w:szCs w:val="24"/>
          <w:rtl/>
        </w:rPr>
        <w:t xml:space="preserve"> </w:t>
      </w:r>
      <w:r w:rsidRPr="00C856F3">
        <w:rPr>
          <w:rFonts w:cs="B Mitra" w:hint="cs"/>
          <w:sz w:val="24"/>
          <w:szCs w:val="24"/>
          <w:rtl/>
        </w:rPr>
        <w:t>که</w:t>
      </w:r>
      <w:r w:rsidRPr="00C856F3">
        <w:rPr>
          <w:rFonts w:cs="B Mitra"/>
          <w:sz w:val="24"/>
          <w:szCs w:val="24"/>
          <w:rtl/>
        </w:rPr>
        <w:t xml:space="preserve"> </w:t>
      </w:r>
      <w:r w:rsidRPr="00C856F3">
        <w:rPr>
          <w:rFonts w:cs="B Mitra" w:hint="cs"/>
          <w:sz w:val="24"/>
          <w:szCs w:val="24"/>
          <w:rtl/>
        </w:rPr>
        <w:t>خود</w:t>
      </w:r>
      <w:r w:rsidRPr="00C856F3">
        <w:rPr>
          <w:rFonts w:cs="B Mitra"/>
          <w:sz w:val="24"/>
          <w:szCs w:val="24"/>
          <w:rtl/>
        </w:rPr>
        <w:t xml:space="preserve"> </w:t>
      </w:r>
      <w:r w:rsidRPr="00C856F3">
        <w:rPr>
          <w:rFonts w:cs="B Mitra" w:hint="cs"/>
          <w:sz w:val="24"/>
          <w:szCs w:val="24"/>
          <w:rtl/>
        </w:rPr>
        <w:t>خلق</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خوی</w:t>
      </w:r>
      <w:r w:rsidRPr="00C856F3">
        <w:rPr>
          <w:rFonts w:cs="B Mitra"/>
          <w:sz w:val="24"/>
          <w:szCs w:val="24"/>
          <w:rtl/>
        </w:rPr>
        <w:t xml:space="preserve"> </w:t>
      </w:r>
      <w:r w:rsidRPr="00C856F3">
        <w:rPr>
          <w:rFonts w:cs="B Mitra" w:hint="cs"/>
          <w:sz w:val="24"/>
          <w:szCs w:val="24"/>
          <w:rtl/>
        </w:rPr>
        <w:t>گزارش</w:t>
      </w:r>
      <w:r w:rsidRPr="00C856F3">
        <w:rPr>
          <w:rFonts w:cs="B Mitra"/>
          <w:sz w:val="24"/>
          <w:szCs w:val="24"/>
          <w:rtl/>
        </w:rPr>
        <w:t xml:space="preserve"> </w:t>
      </w:r>
      <w:r w:rsidRPr="00C856F3">
        <w:rPr>
          <w:rFonts w:cs="B Mitra" w:hint="cs"/>
          <w:sz w:val="24"/>
          <w:szCs w:val="24"/>
          <w:rtl/>
        </w:rPr>
        <w:t>با</w:t>
      </w:r>
      <w:r w:rsidRPr="00C856F3">
        <w:rPr>
          <w:rFonts w:cs="B Mitra"/>
          <w:sz w:val="24"/>
          <w:szCs w:val="24"/>
          <w:rtl/>
        </w:rPr>
        <w:t xml:space="preserve"> </w:t>
      </w:r>
      <w:r w:rsidRPr="00C856F3">
        <w:rPr>
          <w:rFonts w:cs="B Mitra" w:hint="cs"/>
          <w:sz w:val="24"/>
          <w:szCs w:val="24"/>
          <w:rtl/>
        </w:rPr>
        <w:t>ظرفیت</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تحریک</w:t>
      </w:r>
      <w:r w:rsidRPr="00C856F3">
        <w:rPr>
          <w:rFonts w:cs="B Mitra"/>
          <w:sz w:val="24"/>
          <w:szCs w:val="24"/>
          <w:rtl/>
        </w:rPr>
        <w:t xml:space="preserve"> </w:t>
      </w:r>
      <w:r w:rsidRPr="00C856F3">
        <w:rPr>
          <w:rFonts w:cs="B Mitra" w:hint="cs"/>
          <w:sz w:val="24"/>
          <w:szCs w:val="24"/>
          <w:rtl/>
        </w:rPr>
        <w:t>منفی</w:t>
      </w:r>
      <w:r w:rsidRPr="00C856F3">
        <w:rPr>
          <w:rFonts w:cs="B Mitra"/>
          <w:sz w:val="24"/>
          <w:szCs w:val="24"/>
          <w:rtl/>
        </w:rPr>
        <w:t xml:space="preserve"> (</w:t>
      </w:r>
      <w:r w:rsidRPr="00C856F3">
        <w:rPr>
          <w:rFonts w:cs="B Mitra" w:hint="cs"/>
          <w:sz w:val="24"/>
          <w:szCs w:val="24"/>
          <w:rtl/>
        </w:rPr>
        <w:t>اضطراب،</w:t>
      </w:r>
      <w:r w:rsidRPr="00C856F3">
        <w:rPr>
          <w:rFonts w:cs="B Mitra"/>
          <w:sz w:val="24"/>
          <w:szCs w:val="24"/>
          <w:rtl/>
        </w:rPr>
        <w:t xml:space="preserve"> </w:t>
      </w:r>
      <w:r w:rsidRPr="00C856F3">
        <w:rPr>
          <w:rFonts w:cs="B Mitra" w:hint="cs"/>
          <w:sz w:val="24"/>
          <w:szCs w:val="24"/>
          <w:rtl/>
        </w:rPr>
        <w:t>سرخوردگی</w:t>
      </w:r>
      <w:r w:rsidRPr="00C856F3">
        <w:rPr>
          <w:rFonts w:cs="B Mitra"/>
          <w:sz w:val="24"/>
          <w:szCs w:val="24"/>
          <w:rtl/>
        </w:rPr>
        <w:t xml:space="preserve">) </w:t>
      </w:r>
      <w:r w:rsidRPr="00C856F3">
        <w:rPr>
          <w:rFonts w:cs="B Mitra" w:hint="cs"/>
          <w:sz w:val="24"/>
          <w:szCs w:val="24"/>
          <w:rtl/>
        </w:rPr>
        <w:t>خواهد</w:t>
      </w:r>
      <w:r w:rsidRPr="00C856F3">
        <w:rPr>
          <w:rFonts w:cs="B Mitra"/>
          <w:sz w:val="24"/>
          <w:szCs w:val="24"/>
          <w:rtl/>
        </w:rPr>
        <w:t xml:space="preserve"> </w:t>
      </w:r>
      <w:r w:rsidRPr="00C856F3">
        <w:rPr>
          <w:rFonts w:cs="B Mitra" w:hint="cs"/>
          <w:sz w:val="24"/>
          <w:szCs w:val="24"/>
          <w:rtl/>
        </w:rPr>
        <w:t>سرعت</w:t>
      </w:r>
      <w:r w:rsidRPr="00C856F3">
        <w:rPr>
          <w:rFonts w:cs="B Mitra"/>
          <w:sz w:val="24"/>
          <w:szCs w:val="24"/>
          <w:rtl/>
        </w:rPr>
        <w:t xml:space="preserve"> </w:t>
      </w:r>
      <w:r w:rsidRPr="00C856F3">
        <w:rPr>
          <w:rFonts w:cs="B Mitra" w:hint="cs"/>
          <w:sz w:val="24"/>
          <w:szCs w:val="24"/>
          <w:rtl/>
        </w:rPr>
        <w:t>در</w:t>
      </w:r>
      <w:r w:rsidRPr="00C856F3">
        <w:rPr>
          <w:rFonts w:cs="B Mitra"/>
          <w:sz w:val="24"/>
          <w:szCs w:val="24"/>
          <w:rtl/>
        </w:rPr>
        <w:t xml:space="preserve"> </w:t>
      </w:r>
      <w:r w:rsidRPr="00C856F3">
        <w:rPr>
          <w:rFonts w:cs="B Mitra" w:hint="cs"/>
          <w:sz w:val="24"/>
          <w:szCs w:val="24"/>
          <w:rtl/>
        </w:rPr>
        <w:t>انجام</w:t>
      </w:r>
      <w:r w:rsidRPr="00C856F3">
        <w:rPr>
          <w:rFonts w:cs="B Mitra"/>
          <w:sz w:val="24"/>
          <w:szCs w:val="24"/>
          <w:rtl/>
        </w:rPr>
        <w:t xml:space="preserve"> </w:t>
      </w:r>
      <w:r w:rsidRPr="00C856F3">
        <w:rPr>
          <w:rFonts w:cs="B Mitra" w:hint="cs"/>
          <w:sz w:val="24"/>
          <w:szCs w:val="24"/>
          <w:rtl/>
        </w:rPr>
        <w:t>کار</w:t>
      </w:r>
      <w:r w:rsidRPr="00C856F3">
        <w:rPr>
          <w:rFonts w:cs="B Mitra"/>
          <w:sz w:val="24"/>
          <w:szCs w:val="24"/>
          <w:rtl/>
        </w:rPr>
        <w:t xml:space="preserve"> </w:t>
      </w:r>
      <w:r w:rsidRPr="00C856F3">
        <w:rPr>
          <w:rFonts w:cs="B Mitra" w:hint="cs"/>
          <w:sz w:val="24"/>
          <w:szCs w:val="24"/>
          <w:rtl/>
        </w:rPr>
        <w:t>پیش</w:t>
      </w:r>
      <w:r w:rsidRPr="00C856F3">
        <w:rPr>
          <w:rFonts w:cs="B Mitra"/>
          <w:sz w:val="24"/>
          <w:szCs w:val="24"/>
          <w:rtl/>
        </w:rPr>
        <w:t xml:space="preserve"> </w:t>
      </w:r>
      <w:r w:rsidRPr="00C856F3">
        <w:rPr>
          <w:rFonts w:cs="B Mitra" w:hint="cs"/>
          <w:sz w:val="24"/>
          <w:szCs w:val="24"/>
          <w:rtl/>
        </w:rPr>
        <w:t>بینی</w:t>
      </w:r>
      <w:r w:rsidRPr="00C856F3">
        <w:rPr>
          <w:rFonts w:cs="B Mitra"/>
          <w:sz w:val="24"/>
          <w:szCs w:val="24"/>
          <w:rtl/>
        </w:rPr>
        <w:t xml:space="preserve"> </w:t>
      </w:r>
      <w:r w:rsidRPr="00C856F3">
        <w:rPr>
          <w:rFonts w:cs="B Mitra" w:hint="cs"/>
          <w:sz w:val="24"/>
          <w:szCs w:val="24"/>
          <w:rtl/>
        </w:rPr>
        <w:t>اما</w:t>
      </w:r>
      <w:r w:rsidRPr="00C856F3">
        <w:rPr>
          <w:rFonts w:cs="B Mitra"/>
          <w:sz w:val="24"/>
          <w:szCs w:val="24"/>
          <w:rtl/>
        </w:rPr>
        <w:t xml:space="preserve"> </w:t>
      </w:r>
      <w:r w:rsidRPr="00C856F3">
        <w:rPr>
          <w:rFonts w:cs="B Mitra" w:hint="cs"/>
          <w:sz w:val="24"/>
          <w:szCs w:val="24"/>
          <w:rtl/>
        </w:rPr>
        <w:t>اشتباهات</w:t>
      </w:r>
      <w:r w:rsidRPr="00C856F3">
        <w:rPr>
          <w:rFonts w:cs="B Mitra"/>
          <w:sz w:val="24"/>
          <w:szCs w:val="24"/>
          <w:rtl/>
        </w:rPr>
        <w:t xml:space="preserve"> </w:t>
      </w:r>
      <w:r w:rsidRPr="00C856F3">
        <w:rPr>
          <w:rFonts w:cs="B Mitra" w:hint="cs"/>
          <w:sz w:val="24"/>
          <w:szCs w:val="24"/>
          <w:rtl/>
        </w:rPr>
        <w:t>نیز</w:t>
      </w:r>
      <w:r w:rsidRPr="00C856F3">
        <w:rPr>
          <w:rFonts w:cs="B Mitra"/>
          <w:sz w:val="24"/>
          <w:szCs w:val="24"/>
          <w:rtl/>
        </w:rPr>
        <w:t xml:space="preserve"> </w:t>
      </w:r>
      <w:r w:rsidRPr="00C856F3">
        <w:rPr>
          <w:rFonts w:cs="B Mitra" w:hint="cs"/>
          <w:sz w:val="24"/>
          <w:szCs w:val="24"/>
          <w:rtl/>
        </w:rPr>
        <w:t>نسبت</w:t>
      </w:r>
      <w:r w:rsidRPr="00C856F3">
        <w:rPr>
          <w:rFonts w:cs="B Mitra"/>
          <w:sz w:val="24"/>
          <w:szCs w:val="24"/>
          <w:rtl/>
        </w:rPr>
        <w:t xml:space="preserve"> </w:t>
      </w:r>
      <w:r w:rsidRPr="00C856F3">
        <w:rPr>
          <w:rFonts w:cs="B Mitra" w:hint="cs"/>
          <w:sz w:val="24"/>
          <w:szCs w:val="24"/>
          <w:rtl/>
        </w:rPr>
        <w:t>به</w:t>
      </w:r>
      <w:r w:rsidRPr="00C856F3">
        <w:rPr>
          <w:rFonts w:cs="B Mitra"/>
          <w:sz w:val="24"/>
          <w:szCs w:val="24"/>
          <w:rtl/>
        </w:rPr>
        <w:t xml:space="preserve"> </w:t>
      </w:r>
      <w:r w:rsidRPr="00C856F3">
        <w:rPr>
          <w:rFonts w:cs="B Mitra" w:hint="cs"/>
          <w:sz w:val="24"/>
          <w:szCs w:val="24"/>
          <w:rtl/>
        </w:rPr>
        <w:t>خلق</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خوی</w:t>
      </w:r>
      <w:r w:rsidRPr="00C856F3">
        <w:rPr>
          <w:rFonts w:cs="B Mitra"/>
          <w:sz w:val="24"/>
          <w:szCs w:val="24"/>
          <w:rtl/>
        </w:rPr>
        <w:t xml:space="preserve"> </w:t>
      </w:r>
      <w:r w:rsidRPr="00C856F3">
        <w:rPr>
          <w:rFonts w:cs="B Mitra" w:hint="cs"/>
          <w:sz w:val="24"/>
          <w:szCs w:val="24"/>
          <w:rtl/>
        </w:rPr>
        <w:t>منفی</w:t>
      </w:r>
      <w:r w:rsidRPr="00C856F3">
        <w:rPr>
          <w:rFonts w:cs="B Mitra"/>
          <w:sz w:val="24"/>
          <w:szCs w:val="24"/>
          <w:rtl/>
        </w:rPr>
        <w:t xml:space="preserve"> </w:t>
      </w:r>
      <w:r w:rsidRPr="00C856F3">
        <w:rPr>
          <w:rFonts w:cs="B Mitra" w:hint="cs"/>
          <w:sz w:val="24"/>
          <w:szCs w:val="24"/>
          <w:rtl/>
        </w:rPr>
        <w:t>با</w:t>
      </w:r>
      <w:r w:rsidRPr="00C856F3">
        <w:rPr>
          <w:rFonts w:cs="B Mitra"/>
          <w:sz w:val="24"/>
          <w:szCs w:val="24"/>
          <w:rtl/>
        </w:rPr>
        <w:t xml:space="preserve"> </w:t>
      </w:r>
      <w:r w:rsidRPr="00C856F3">
        <w:rPr>
          <w:rFonts w:cs="B Mitra" w:hint="cs"/>
          <w:sz w:val="24"/>
          <w:szCs w:val="24"/>
          <w:rtl/>
        </w:rPr>
        <w:t>تحریک</w:t>
      </w:r>
      <w:r w:rsidRPr="00C856F3">
        <w:rPr>
          <w:rFonts w:cs="B Mitra"/>
          <w:sz w:val="24"/>
          <w:szCs w:val="24"/>
          <w:rtl/>
        </w:rPr>
        <w:t xml:space="preserve"> </w:t>
      </w:r>
      <w:r w:rsidRPr="00C856F3">
        <w:rPr>
          <w:rFonts w:cs="B Mitra" w:hint="cs"/>
          <w:sz w:val="24"/>
          <w:szCs w:val="24"/>
          <w:rtl/>
        </w:rPr>
        <w:t>کم</w:t>
      </w:r>
      <w:r w:rsidRPr="00C856F3">
        <w:rPr>
          <w:rFonts w:cs="B Mitra"/>
          <w:sz w:val="24"/>
          <w:szCs w:val="24"/>
          <w:rtl/>
        </w:rPr>
        <w:t xml:space="preserve"> (</w:t>
      </w:r>
      <w:r w:rsidRPr="00C856F3">
        <w:rPr>
          <w:rFonts w:cs="B Mitra" w:hint="cs"/>
          <w:sz w:val="24"/>
          <w:szCs w:val="24"/>
          <w:rtl/>
        </w:rPr>
        <w:t>غم،</w:t>
      </w:r>
      <w:r w:rsidRPr="00C856F3">
        <w:rPr>
          <w:rFonts w:cs="B Mitra"/>
          <w:sz w:val="24"/>
          <w:szCs w:val="24"/>
          <w:rtl/>
        </w:rPr>
        <w:t xml:space="preserve"> </w:t>
      </w:r>
      <w:r w:rsidRPr="00C856F3">
        <w:rPr>
          <w:rFonts w:cs="B Mitra" w:hint="cs"/>
          <w:sz w:val="24"/>
          <w:szCs w:val="24"/>
          <w:rtl/>
        </w:rPr>
        <w:t>منفعل)</w:t>
      </w:r>
    </w:p>
    <w:p w:rsidR="00FA5224" w:rsidRPr="00C856F3" w:rsidRDefault="00FA5224" w:rsidP="00C856F3">
      <w:pPr>
        <w:spacing w:after="0"/>
        <w:rPr>
          <w:rFonts w:cs="B Mitra"/>
          <w:sz w:val="24"/>
          <w:szCs w:val="24"/>
          <w:rtl/>
        </w:rPr>
      </w:pPr>
    </w:p>
    <w:p w:rsidR="00FA5224" w:rsidRPr="00C856F3" w:rsidRDefault="00FA5224" w:rsidP="00C856F3">
      <w:pPr>
        <w:spacing w:after="0"/>
        <w:rPr>
          <w:rFonts w:cs="B Mitra"/>
          <w:sz w:val="24"/>
          <w:szCs w:val="24"/>
          <w:rtl/>
        </w:rPr>
      </w:pPr>
    </w:p>
    <w:p w:rsidR="00FA5224" w:rsidRPr="00C856F3" w:rsidRDefault="00FA5224" w:rsidP="00C856F3">
      <w:pPr>
        <w:spacing w:after="0"/>
        <w:rPr>
          <w:rFonts w:cs="B Mitra"/>
          <w:sz w:val="24"/>
          <w:szCs w:val="24"/>
        </w:rPr>
      </w:pPr>
      <w:r w:rsidRPr="00C856F3">
        <w:rPr>
          <w:rFonts w:cs="B Mitra" w:hint="cs"/>
          <w:sz w:val="24"/>
          <w:szCs w:val="24"/>
          <w:rtl/>
        </w:rPr>
        <w:t>شرکت</w:t>
      </w:r>
      <w:r w:rsidRPr="00C856F3">
        <w:rPr>
          <w:rFonts w:cs="B Mitra"/>
          <w:sz w:val="24"/>
          <w:szCs w:val="24"/>
          <w:rtl/>
        </w:rPr>
        <w:t xml:space="preserve"> </w:t>
      </w:r>
      <w:r w:rsidRPr="00C856F3">
        <w:rPr>
          <w:rFonts w:cs="B Mitra" w:hint="cs"/>
          <w:sz w:val="24"/>
          <w:szCs w:val="24"/>
          <w:rtl/>
        </w:rPr>
        <w:t>کنندگان</w:t>
      </w:r>
      <w:r w:rsidRPr="00C856F3">
        <w:rPr>
          <w:rFonts w:cs="B Mitra"/>
          <w:sz w:val="24"/>
          <w:szCs w:val="24"/>
          <w:rtl/>
        </w:rPr>
        <w:t xml:space="preserve"> </w:t>
      </w:r>
      <w:r w:rsidRPr="00C856F3">
        <w:rPr>
          <w:rFonts w:cs="B Mitra" w:hint="cs"/>
          <w:sz w:val="24"/>
          <w:szCs w:val="24"/>
          <w:rtl/>
        </w:rPr>
        <w:t>به</w:t>
      </w:r>
      <w:r w:rsidRPr="00C856F3">
        <w:rPr>
          <w:rFonts w:cs="B Mitra"/>
          <w:sz w:val="24"/>
          <w:szCs w:val="24"/>
          <w:rtl/>
        </w:rPr>
        <w:t xml:space="preserve"> </w:t>
      </w:r>
      <w:r w:rsidRPr="00C856F3">
        <w:rPr>
          <w:rFonts w:cs="B Mitra" w:hint="cs"/>
          <w:sz w:val="24"/>
          <w:szCs w:val="24"/>
          <w:rtl/>
        </w:rPr>
        <w:t>استفاده</w:t>
      </w:r>
      <w:r w:rsidRPr="00C856F3">
        <w:rPr>
          <w:rFonts w:cs="B Mitra"/>
          <w:sz w:val="24"/>
          <w:szCs w:val="24"/>
          <w:rtl/>
        </w:rPr>
        <w:t xml:space="preserve"> </w:t>
      </w:r>
      <w:r w:rsidRPr="00C856F3">
        <w:rPr>
          <w:rFonts w:cs="B Mitra" w:hint="cs"/>
          <w:sz w:val="24"/>
          <w:szCs w:val="24"/>
          <w:rtl/>
        </w:rPr>
        <w:t>از</w:t>
      </w:r>
      <w:r w:rsidRPr="00C856F3">
        <w:rPr>
          <w:rFonts w:cs="B Mitra"/>
          <w:sz w:val="24"/>
          <w:szCs w:val="24"/>
          <w:rtl/>
        </w:rPr>
        <w:t xml:space="preserve"> </w:t>
      </w:r>
      <w:r w:rsidRPr="00C856F3">
        <w:rPr>
          <w:rFonts w:cs="B Mitra" w:hint="cs"/>
          <w:sz w:val="24"/>
          <w:szCs w:val="24"/>
          <w:rtl/>
        </w:rPr>
        <w:t>نسخه</w:t>
      </w:r>
      <w:r w:rsidRPr="00C856F3">
        <w:rPr>
          <w:rFonts w:cs="B Mitra"/>
          <w:sz w:val="24"/>
          <w:szCs w:val="24"/>
          <w:rtl/>
        </w:rPr>
        <w:t xml:space="preserve"> </w:t>
      </w:r>
      <w:r w:rsidRPr="00C856F3">
        <w:rPr>
          <w:rFonts w:cs="B Mitra" w:hint="cs"/>
          <w:sz w:val="24"/>
          <w:szCs w:val="24"/>
          <w:rtl/>
        </w:rPr>
        <w:t>واقعیت</w:t>
      </w:r>
      <w:r w:rsidRPr="00C856F3">
        <w:rPr>
          <w:rFonts w:cs="B Mitra"/>
          <w:sz w:val="24"/>
          <w:szCs w:val="24"/>
          <w:rtl/>
        </w:rPr>
        <w:t xml:space="preserve"> </w:t>
      </w:r>
      <w:r w:rsidRPr="00C856F3">
        <w:rPr>
          <w:rFonts w:cs="B Mitra" w:hint="cs"/>
          <w:sz w:val="24"/>
          <w:szCs w:val="24"/>
          <w:rtl/>
        </w:rPr>
        <w:t>مجازی</w:t>
      </w:r>
      <w:r w:rsidRPr="00C856F3">
        <w:rPr>
          <w:rFonts w:cs="B Mitra"/>
          <w:sz w:val="24"/>
          <w:szCs w:val="24"/>
          <w:rtl/>
        </w:rPr>
        <w:t xml:space="preserve"> </w:t>
      </w:r>
      <w:r w:rsidRPr="00C856F3">
        <w:rPr>
          <w:rFonts w:cs="B Mitra" w:hint="cs"/>
          <w:sz w:val="24"/>
          <w:szCs w:val="24"/>
          <w:rtl/>
        </w:rPr>
        <w:t>از</w:t>
      </w:r>
      <w:r w:rsidRPr="00C856F3">
        <w:rPr>
          <w:rFonts w:cs="B Mitra"/>
          <w:sz w:val="24"/>
          <w:szCs w:val="24"/>
          <w:rtl/>
        </w:rPr>
        <w:t xml:space="preserve"> </w:t>
      </w:r>
      <w:r w:rsidRPr="00C856F3">
        <w:rPr>
          <w:rFonts w:cs="B Mitra" w:hint="cs"/>
          <w:sz w:val="24"/>
          <w:szCs w:val="24"/>
          <w:rtl/>
        </w:rPr>
        <w:t>بازی</w:t>
      </w:r>
      <w:r w:rsidRPr="00C856F3">
        <w:rPr>
          <w:rFonts w:cs="B Mitra"/>
          <w:sz w:val="24"/>
          <w:szCs w:val="24"/>
          <w:rtl/>
        </w:rPr>
        <w:t xml:space="preserve"> "</w:t>
      </w:r>
      <w:r w:rsidRPr="00C856F3">
        <w:rPr>
          <w:rFonts w:cs="B Mitra" w:hint="cs"/>
          <w:sz w:val="24"/>
          <w:szCs w:val="24"/>
          <w:rtl/>
        </w:rPr>
        <w:t>عملیات</w:t>
      </w:r>
      <w:r w:rsidRPr="00C856F3">
        <w:rPr>
          <w:rFonts w:cs="B Mitra"/>
          <w:sz w:val="24"/>
          <w:szCs w:val="24"/>
          <w:rtl/>
        </w:rPr>
        <w:t>"</w:t>
      </w:r>
      <w:r w:rsidRPr="00C856F3">
        <w:rPr>
          <w:rFonts w:cs="B Mitra" w:hint="cs"/>
          <w:sz w:val="24"/>
          <w:szCs w:val="24"/>
          <w:rtl/>
        </w:rPr>
        <w:t>،</w:t>
      </w:r>
      <w:r w:rsidRPr="00C856F3">
        <w:rPr>
          <w:rFonts w:cs="B Mitra"/>
          <w:sz w:val="24"/>
          <w:szCs w:val="24"/>
          <w:rtl/>
        </w:rPr>
        <w:t xml:space="preserve"> </w:t>
      </w:r>
      <w:r w:rsidRPr="00C856F3">
        <w:rPr>
          <w:rFonts w:cs="B Mitra" w:hint="cs"/>
          <w:sz w:val="24"/>
          <w:szCs w:val="24"/>
          <w:rtl/>
        </w:rPr>
        <w:t>که</w:t>
      </w:r>
      <w:r w:rsidRPr="00C856F3">
        <w:rPr>
          <w:rFonts w:cs="B Mitra"/>
          <w:sz w:val="24"/>
          <w:szCs w:val="24"/>
          <w:rtl/>
        </w:rPr>
        <w:t xml:space="preserve"> </w:t>
      </w:r>
      <w:r w:rsidRPr="00C856F3">
        <w:rPr>
          <w:rFonts w:cs="B Mitra" w:hint="cs"/>
          <w:sz w:val="24"/>
          <w:szCs w:val="24"/>
          <w:rtl/>
        </w:rPr>
        <w:t>در</w:t>
      </w:r>
      <w:r w:rsidRPr="00C856F3">
        <w:rPr>
          <w:rFonts w:cs="B Mitra"/>
          <w:sz w:val="24"/>
          <w:szCs w:val="24"/>
          <w:rtl/>
        </w:rPr>
        <w:t xml:space="preserve"> </w:t>
      </w:r>
      <w:r w:rsidRPr="00C856F3">
        <w:rPr>
          <w:rFonts w:cs="B Mitra" w:hint="cs"/>
          <w:sz w:val="24"/>
          <w:szCs w:val="24"/>
          <w:rtl/>
        </w:rPr>
        <w:t>آن</w:t>
      </w:r>
      <w:r w:rsidRPr="00C856F3">
        <w:rPr>
          <w:rFonts w:cs="B Mitra"/>
          <w:sz w:val="24"/>
          <w:szCs w:val="24"/>
          <w:rtl/>
        </w:rPr>
        <w:t xml:space="preserve"> </w:t>
      </w:r>
      <w:r w:rsidRPr="00C856F3">
        <w:rPr>
          <w:rFonts w:cs="B Mitra" w:hint="cs"/>
          <w:sz w:val="24"/>
          <w:szCs w:val="24"/>
          <w:rtl/>
        </w:rPr>
        <w:t>کاربر</w:t>
      </w:r>
      <w:r w:rsidRPr="00C856F3">
        <w:rPr>
          <w:rFonts w:cs="B Mitra"/>
          <w:sz w:val="24"/>
          <w:szCs w:val="24"/>
          <w:rtl/>
        </w:rPr>
        <w:t xml:space="preserve"> </w:t>
      </w:r>
      <w:r w:rsidRPr="00E4504B">
        <w:rPr>
          <w:rFonts w:cs="B Mitra" w:hint="cs"/>
          <w:sz w:val="24"/>
          <w:szCs w:val="24"/>
          <w:highlight w:val="yellow"/>
          <w:rtl/>
        </w:rPr>
        <w:t>آسانسور</w:t>
      </w:r>
      <w:r w:rsidRPr="00E4504B">
        <w:rPr>
          <w:rFonts w:cs="B Mitra"/>
          <w:sz w:val="24"/>
          <w:szCs w:val="24"/>
          <w:highlight w:val="yellow"/>
          <w:rtl/>
        </w:rPr>
        <w:t xml:space="preserve"> </w:t>
      </w:r>
      <w:r w:rsidRPr="00E4504B">
        <w:rPr>
          <w:rFonts w:cs="B Mitra" w:hint="cs"/>
          <w:sz w:val="24"/>
          <w:szCs w:val="24"/>
          <w:highlight w:val="yellow"/>
          <w:rtl/>
        </w:rPr>
        <w:t>اندام</w:t>
      </w:r>
      <w:r w:rsidRPr="00C856F3">
        <w:rPr>
          <w:rFonts w:cs="B Mitra"/>
          <w:sz w:val="24"/>
          <w:szCs w:val="24"/>
          <w:rtl/>
        </w:rPr>
        <w:t xml:space="preserve"> </w:t>
      </w:r>
      <w:r w:rsidRPr="00C856F3">
        <w:rPr>
          <w:rFonts w:cs="B Mitra" w:hint="cs"/>
          <w:sz w:val="24"/>
          <w:szCs w:val="24"/>
          <w:rtl/>
        </w:rPr>
        <w:t>از</w:t>
      </w:r>
      <w:r w:rsidRPr="00C856F3">
        <w:rPr>
          <w:rFonts w:cs="B Mitra"/>
          <w:sz w:val="24"/>
          <w:szCs w:val="24"/>
          <w:rtl/>
        </w:rPr>
        <w:t xml:space="preserve"> </w:t>
      </w:r>
      <w:r w:rsidRPr="00C856F3">
        <w:rPr>
          <w:rFonts w:cs="B Mitra" w:hint="cs"/>
          <w:sz w:val="24"/>
          <w:szCs w:val="24"/>
          <w:rtl/>
        </w:rPr>
        <w:t>محوطه</w:t>
      </w:r>
      <w:r w:rsidRPr="00C856F3">
        <w:rPr>
          <w:rFonts w:cs="B Mitra"/>
          <w:sz w:val="24"/>
          <w:szCs w:val="24"/>
          <w:rtl/>
        </w:rPr>
        <w:t xml:space="preserve"> </w:t>
      </w:r>
      <w:r w:rsidRPr="00C856F3">
        <w:rPr>
          <w:rFonts w:cs="B Mitra" w:hint="cs"/>
          <w:sz w:val="24"/>
          <w:szCs w:val="24"/>
          <w:rtl/>
        </w:rPr>
        <w:t>در</w:t>
      </w:r>
      <w:r w:rsidRPr="00C856F3">
        <w:rPr>
          <w:rFonts w:cs="B Mitra"/>
          <w:sz w:val="24"/>
          <w:szCs w:val="24"/>
          <w:rtl/>
        </w:rPr>
        <w:t xml:space="preserve"> </w:t>
      </w:r>
      <w:r w:rsidRPr="00C856F3">
        <w:rPr>
          <w:rFonts w:cs="B Mitra" w:hint="cs"/>
          <w:sz w:val="24"/>
          <w:szCs w:val="24"/>
          <w:rtl/>
        </w:rPr>
        <w:t>بدن</w:t>
      </w:r>
      <w:r w:rsidRPr="00C856F3">
        <w:rPr>
          <w:rFonts w:cs="B Mitra"/>
          <w:sz w:val="24"/>
          <w:szCs w:val="24"/>
          <w:rtl/>
        </w:rPr>
        <w:t xml:space="preserve"> </w:t>
      </w:r>
      <w:r w:rsidRPr="00C856F3">
        <w:rPr>
          <w:rFonts w:cs="B Mitra" w:hint="cs"/>
          <w:sz w:val="24"/>
          <w:szCs w:val="24"/>
          <w:rtl/>
        </w:rPr>
        <w:t>انسان</w:t>
      </w:r>
      <w:r w:rsidRPr="00C856F3">
        <w:rPr>
          <w:rFonts w:cs="B Mitra"/>
          <w:sz w:val="24"/>
          <w:szCs w:val="24"/>
          <w:rtl/>
        </w:rPr>
        <w:t xml:space="preserve"> </w:t>
      </w:r>
      <w:r w:rsidRPr="00C856F3">
        <w:rPr>
          <w:rFonts w:cs="B Mitra" w:hint="cs"/>
          <w:sz w:val="24"/>
          <w:szCs w:val="24"/>
          <w:rtl/>
        </w:rPr>
        <w:t>که</w:t>
      </w:r>
      <w:r w:rsidRPr="00C856F3">
        <w:rPr>
          <w:rFonts w:cs="B Mitra"/>
          <w:sz w:val="24"/>
          <w:szCs w:val="24"/>
          <w:rtl/>
        </w:rPr>
        <w:t xml:space="preserve"> </w:t>
      </w:r>
      <w:r w:rsidRPr="00C856F3">
        <w:rPr>
          <w:rFonts w:cs="B Mitra" w:hint="cs"/>
          <w:sz w:val="24"/>
          <w:szCs w:val="24"/>
          <w:rtl/>
        </w:rPr>
        <w:t>باعث</w:t>
      </w:r>
      <w:r w:rsidRPr="00C856F3">
        <w:rPr>
          <w:rFonts w:cs="B Mitra"/>
          <w:sz w:val="24"/>
          <w:szCs w:val="24"/>
          <w:rtl/>
        </w:rPr>
        <w:t xml:space="preserve"> </w:t>
      </w:r>
      <w:r w:rsidRPr="00C856F3">
        <w:rPr>
          <w:rFonts w:cs="B Mitra" w:hint="cs"/>
          <w:sz w:val="24"/>
          <w:szCs w:val="24"/>
          <w:rtl/>
        </w:rPr>
        <w:t>استفاده</w:t>
      </w:r>
      <w:r w:rsidRPr="00C856F3">
        <w:rPr>
          <w:rFonts w:cs="B Mitra"/>
          <w:sz w:val="24"/>
          <w:szCs w:val="24"/>
          <w:rtl/>
        </w:rPr>
        <w:t xml:space="preserve"> </w:t>
      </w:r>
      <w:r w:rsidRPr="00C856F3">
        <w:rPr>
          <w:rFonts w:cs="B Mitra" w:hint="cs"/>
          <w:sz w:val="24"/>
          <w:szCs w:val="24"/>
          <w:rtl/>
        </w:rPr>
        <w:t>از</w:t>
      </w:r>
      <w:r w:rsidRPr="00C856F3">
        <w:rPr>
          <w:rFonts w:cs="B Mitra"/>
          <w:sz w:val="24"/>
          <w:szCs w:val="24"/>
          <w:rtl/>
        </w:rPr>
        <w:t xml:space="preserve"> </w:t>
      </w:r>
      <w:r w:rsidRPr="00C856F3">
        <w:rPr>
          <w:rFonts w:cs="B Mitra" w:hint="cs"/>
          <w:sz w:val="24"/>
          <w:szCs w:val="24"/>
          <w:rtl/>
        </w:rPr>
        <w:t>گرافیک</w:t>
      </w:r>
      <w:r w:rsidRPr="00C856F3">
        <w:rPr>
          <w:rFonts w:cs="B Mitra"/>
          <w:sz w:val="24"/>
          <w:szCs w:val="24"/>
          <w:rtl/>
        </w:rPr>
        <w:t xml:space="preserve"> </w:t>
      </w:r>
      <w:r w:rsidRPr="00C856F3">
        <w:rPr>
          <w:rFonts w:cs="B Mitra" w:hint="cs"/>
          <w:sz w:val="24"/>
          <w:szCs w:val="24"/>
          <w:rtl/>
        </w:rPr>
        <w:t>کامپیوتری</w:t>
      </w:r>
      <w:r w:rsidRPr="00C856F3">
        <w:rPr>
          <w:rFonts w:cs="B Mitra"/>
          <w:sz w:val="24"/>
          <w:szCs w:val="24"/>
          <w:rtl/>
        </w:rPr>
        <w:t xml:space="preserve"> </w:t>
      </w:r>
      <w:r w:rsidRPr="00E4504B">
        <w:rPr>
          <w:rFonts w:cs="B Mitra"/>
          <w:sz w:val="24"/>
          <w:szCs w:val="24"/>
          <w:highlight w:val="yellow"/>
          <w:rtl/>
        </w:rPr>
        <w:t>3</w:t>
      </w:r>
      <w:r w:rsidRPr="00E4504B">
        <w:rPr>
          <w:rFonts w:cs="B Mitra"/>
          <w:sz w:val="24"/>
          <w:szCs w:val="24"/>
          <w:highlight w:val="yellow"/>
        </w:rPr>
        <w:t>D</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شبیه</w:t>
      </w:r>
      <w:r w:rsidRPr="00C856F3">
        <w:rPr>
          <w:rFonts w:cs="B Mitra"/>
          <w:sz w:val="24"/>
          <w:szCs w:val="24"/>
          <w:rtl/>
        </w:rPr>
        <w:t xml:space="preserve"> </w:t>
      </w:r>
      <w:r w:rsidRPr="00C856F3">
        <w:rPr>
          <w:rFonts w:cs="B Mitra" w:hint="cs"/>
          <w:sz w:val="24"/>
          <w:szCs w:val="24"/>
          <w:rtl/>
        </w:rPr>
        <w:t>سازی</w:t>
      </w:r>
      <w:r w:rsidRPr="00C856F3">
        <w:rPr>
          <w:rFonts w:cs="B Mitra"/>
          <w:sz w:val="24"/>
          <w:szCs w:val="24"/>
          <w:rtl/>
        </w:rPr>
        <w:t xml:space="preserve"> </w:t>
      </w:r>
      <w:r w:rsidRPr="00C856F3">
        <w:rPr>
          <w:rFonts w:cs="B Mitra" w:hint="cs"/>
          <w:sz w:val="24"/>
          <w:szCs w:val="24"/>
          <w:rtl/>
        </w:rPr>
        <w:t>احساس</w:t>
      </w:r>
      <w:r w:rsidRPr="00C856F3">
        <w:rPr>
          <w:rFonts w:cs="B Mitra"/>
          <w:sz w:val="24"/>
          <w:szCs w:val="24"/>
          <w:rtl/>
        </w:rPr>
        <w:t xml:space="preserve"> </w:t>
      </w:r>
      <w:r w:rsidRPr="00C856F3">
        <w:rPr>
          <w:rFonts w:cs="B Mitra" w:hint="cs"/>
          <w:sz w:val="24"/>
          <w:szCs w:val="24"/>
          <w:rtl/>
        </w:rPr>
        <w:t>لامسه</w:t>
      </w:r>
      <w:r w:rsidRPr="00C856F3">
        <w:rPr>
          <w:rFonts w:cs="B Mitra"/>
          <w:sz w:val="24"/>
          <w:szCs w:val="24"/>
          <w:rtl/>
        </w:rPr>
        <w:t xml:space="preserve"> </w:t>
      </w:r>
      <w:r w:rsidRPr="00C856F3">
        <w:rPr>
          <w:rFonts w:cs="B Mitra" w:hint="cs"/>
          <w:sz w:val="24"/>
          <w:szCs w:val="24"/>
          <w:rtl/>
        </w:rPr>
        <w:t>از</w:t>
      </w:r>
      <w:r w:rsidRPr="00C856F3">
        <w:rPr>
          <w:rFonts w:cs="B Mitra"/>
          <w:sz w:val="24"/>
          <w:szCs w:val="24"/>
          <w:rtl/>
        </w:rPr>
        <w:t xml:space="preserve"> </w:t>
      </w:r>
      <w:r w:rsidRPr="00C856F3">
        <w:rPr>
          <w:rFonts w:cs="B Mitra" w:hint="cs"/>
          <w:sz w:val="24"/>
          <w:szCs w:val="24"/>
          <w:rtl/>
        </w:rPr>
        <w:t>طریق</w:t>
      </w:r>
      <w:r w:rsidRPr="00C856F3">
        <w:rPr>
          <w:rFonts w:cs="B Mitra"/>
          <w:sz w:val="24"/>
          <w:szCs w:val="24"/>
          <w:rtl/>
        </w:rPr>
        <w:t xml:space="preserve"> </w:t>
      </w:r>
      <w:r w:rsidRPr="00C856F3">
        <w:rPr>
          <w:rFonts w:cs="B Mitra" w:hint="cs"/>
          <w:sz w:val="24"/>
          <w:szCs w:val="24"/>
          <w:rtl/>
        </w:rPr>
        <w:t>استفاده</w:t>
      </w:r>
      <w:r w:rsidRPr="00C856F3">
        <w:rPr>
          <w:rFonts w:cs="B Mitra"/>
          <w:sz w:val="24"/>
          <w:szCs w:val="24"/>
          <w:rtl/>
        </w:rPr>
        <w:t xml:space="preserve"> </w:t>
      </w:r>
      <w:r w:rsidRPr="00C856F3">
        <w:rPr>
          <w:rFonts w:cs="B Mitra" w:hint="cs"/>
          <w:sz w:val="24"/>
          <w:szCs w:val="24"/>
          <w:rtl/>
        </w:rPr>
        <w:t>از</w:t>
      </w:r>
      <w:r w:rsidRPr="00C856F3">
        <w:rPr>
          <w:rFonts w:cs="B Mitra"/>
          <w:sz w:val="24"/>
          <w:szCs w:val="24"/>
          <w:rtl/>
        </w:rPr>
        <w:t xml:space="preserve"> </w:t>
      </w:r>
      <w:r w:rsidRPr="00C856F3">
        <w:rPr>
          <w:rFonts w:cs="B Mitra" w:hint="cs"/>
          <w:sz w:val="24"/>
          <w:szCs w:val="24"/>
          <w:rtl/>
        </w:rPr>
        <w:t>یک</w:t>
      </w:r>
      <w:r w:rsidRPr="00C856F3">
        <w:rPr>
          <w:rFonts w:cs="B Mitra"/>
          <w:sz w:val="24"/>
          <w:szCs w:val="24"/>
          <w:rtl/>
        </w:rPr>
        <w:t xml:space="preserve"> </w:t>
      </w:r>
      <w:r w:rsidRPr="00C856F3">
        <w:rPr>
          <w:rFonts w:cs="B Mitra" w:hint="cs"/>
          <w:sz w:val="24"/>
          <w:szCs w:val="24"/>
          <w:rtl/>
        </w:rPr>
        <w:t>دستگاه</w:t>
      </w:r>
      <w:r w:rsidRPr="00C856F3">
        <w:rPr>
          <w:rFonts w:cs="B Mitra"/>
          <w:sz w:val="24"/>
          <w:szCs w:val="24"/>
          <w:rtl/>
        </w:rPr>
        <w:t xml:space="preserve"> </w:t>
      </w:r>
      <w:r w:rsidRPr="00C856F3">
        <w:rPr>
          <w:rFonts w:cs="B Mitra" w:hint="cs"/>
          <w:sz w:val="24"/>
          <w:szCs w:val="24"/>
          <w:rtl/>
        </w:rPr>
        <w:t>لمسی</w:t>
      </w:r>
      <w:r w:rsidRPr="00C856F3">
        <w:rPr>
          <w:rFonts w:cs="B Mitra"/>
          <w:sz w:val="24"/>
          <w:szCs w:val="24"/>
          <w:rtl/>
        </w:rPr>
        <w:t xml:space="preserve"> </w:t>
      </w:r>
      <w:r w:rsidRPr="00C856F3">
        <w:rPr>
          <w:rFonts w:cs="B Mitra" w:hint="cs"/>
          <w:sz w:val="24"/>
          <w:szCs w:val="24"/>
          <w:rtl/>
        </w:rPr>
        <w:t>آموزش</w:t>
      </w:r>
      <w:r w:rsidRPr="00C856F3">
        <w:rPr>
          <w:rFonts w:cs="B Mitra"/>
          <w:sz w:val="24"/>
          <w:szCs w:val="24"/>
          <w:rtl/>
        </w:rPr>
        <w:t xml:space="preserve"> </w:t>
      </w:r>
      <w:r w:rsidRPr="00C856F3">
        <w:rPr>
          <w:rFonts w:cs="B Mitra" w:hint="cs"/>
          <w:sz w:val="24"/>
          <w:szCs w:val="24"/>
          <w:rtl/>
        </w:rPr>
        <w:t>داده</w:t>
      </w:r>
      <w:r w:rsidRPr="00C856F3">
        <w:rPr>
          <w:rFonts w:cs="B Mitra"/>
          <w:sz w:val="24"/>
          <w:szCs w:val="24"/>
          <w:rtl/>
        </w:rPr>
        <w:t xml:space="preserve"> </w:t>
      </w:r>
      <w:r w:rsidRPr="00C856F3">
        <w:rPr>
          <w:rFonts w:cs="B Mitra" w:hint="cs"/>
          <w:sz w:val="24"/>
          <w:szCs w:val="24"/>
          <w:rtl/>
        </w:rPr>
        <w:t>شدند</w:t>
      </w:r>
      <w:r w:rsidRPr="00C856F3">
        <w:rPr>
          <w:rFonts w:cs="B Mitra"/>
          <w:sz w:val="24"/>
          <w:szCs w:val="24"/>
          <w:rtl/>
        </w:rPr>
        <w:t xml:space="preserve"> [8] . </w:t>
      </w:r>
      <w:r w:rsidRPr="00C856F3">
        <w:rPr>
          <w:rFonts w:cs="B Mitra" w:hint="cs"/>
          <w:sz w:val="24"/>
          <w:szCs w:val="24"/>
          <w:rtl/>
        </w:rPr>
        <w:t>وظیفه</w:t>
      </w:r>
      <w:r w:rsidRPr="00C856F3">
        <w:rPr>
          <w:rFonts w:cs="B Mitra"/>
          <w:sz w:val="24"/>
          <w:szCs w:val="24"/>
          <w:rtl/>
        </w:rPr>
        <w:t xml:space="preserve"> </w:t>
      </w:r>
      <w:r w:rsidRPr="00C856F3">
        <w:rPr>
          <w:rFonts w:cs="B Mitra" w:hint="cs"/>
          <w:sz w:val="24"/>
          <w:szCs w:val="24"/>
          <w:rtl/>
        </w:rPr>
        <w:t>نیاز</w:t>
      </w:r>
      <w:r w:rsidRPr="00C856F3">
        <w:rPr>
          <w:rFonts w:cs="B Mitra"/>
          <w:sz w:val="24"/>
          <w:szCs w:val="24"/>
          <w:rtl/>
        </w:rPr>
        <w:t xml:space="preserve"> </w:t>
      </w:r>
      <w:r w:rsidRPr="00C856F3">
        <w:rPr>
          <w:rFonts w:cs="B Mitra" w:hint="cs"/>
          <w:sz w:val="24"/>
          <w:szCs w:val="24"/>
          <w:rtl/>
        </w:rPr>
        <w:t>به</w:t>
      </w:r>
      <w:r w:rsidRPr="00C856F3">
        <w:rPr>
          <w:rFonts w:cs="B Mitra"/>
          <w:sz w:val="24"/>
          <w:szCs w:val="24"/>
          <w:rtl/>
        </w:rPr>
        <w:t xml:space="preserve"> </w:t>
      </w:r>
      <w:r w:rsidRPr="00C856F3">
        <w:rPr>
          <w:rFonts w:cs="B Mitra" w:hint="cs"/>
          <w:sz w:val="24"/>
          <w:szCs w:val="24"/>
          <w:rtl/>
        </w:rPr>
        <w:t>شرکت</w:t>
      </w:r>
      <w:r w:rsidRPr="00C856F3">
        <w:rPr>
          <w:rFonts w:cs="B Mitra"/>
          <w:sz w:val="24"/>
          <w:szCs w:val="24"/>
          <w:rtl/>
        </w:rPr>
        <w:t xml:space="preserve"> </w:t>
      </w:r>
      <w:r w:rsidRPr="00C856F3">
        <w:rPr>
          <w:rFonts w:cs="B Mitra" w:hint="cs"/>
          <w:sz w:val="24"/>
          <w:szCs w:val="24"/>
          <w:rtl/>
        </w:rPr>
        <w:t>کنندگان</w:t>
      </w:r>
      <w:r w:rsidRPr="00C856F3">
        <w:rPr>
          <w:rFonts w:cs="B Mitra"/>
          <w:sz w:val="24"/>
          <w:szCs w:val="24"/>
          <w:rtl/>
        </w:rPr>
        <w:t xml:space="preserve"> </w:t>
      </w:r>
      <w:r w:rsidRPr="00C856F3">
        <w:rPr>
          <w:rFonts w:cs="B Mitra" w:hint="cs"/>
          <w:sz w:val="24"/>
          <w:szCs w:val="24"/>
          <w:rtl/>
        </w:rPr>
        <w:t>برای</w:t>
      </w:r>
      <w:r w:rsidRPr="00C856F3">
        <w:rPr>
          <w:rFonts w:cs="B Mitra"/>
          <w:sz w:val="24"/>
          <w:szCs w:val="24"/>
          <w:rtl/>
        </w:rPr>
        <w:t xml:space="preserve"> </w:t>
      </w:r>
      <w:r w:rsidRPr="00C856F3">
        <w:rPr>
          <w:rFonts w:cs="B Mitra" w:hint="cs"/>
          <w:sz w:val="24"/>
          <w:szCs w:val="24"/>
          <w:rtl/>
        </w:rPr>
        <w:t>بلند</w:t>
      </w:r>
      <w:r w:rsidRPr="00C856F3">
        <w:rPr>
          <w:rFonts w:cs="B Mitra"/>
          <w:sz w:val="24"/>
          <w:szCs w:val="24"/>
          <w:rtl/>
        </w:rPr>
        <w:t xml:space="preserve"> </w:t>
      </w:r>
      <w:r w:rsidRPr="00C856F3">
        <w:rPr>
          <w:rFonts w:cs="B Mitra" w:hint="cs"/>
          <w:sz w:val="24"/>
          <w:szCs w:val="24"/>
          <w:rtl/>
        </w:rPr>
        <w:t>کردن</w:t>
      </w:r>
      <w:r w:rsidRPr="00C856F3">
        <w:rPr>
          <w:rFonts w:cs="B Mitra"/>
          <w:sz w:val="24"/>
          <w:szCs w:val="24"/>
          <w:rtl/>
        </w:rPr>
        <w:t xml:space="preserve"> </w:t>
      </w:r>
      <w:r w:rsidRPr="00C856F3">
        <w:rPr>
          <w:rFonts w:cs="B Mitra" w:hint="cs"/>
          <w:sz w:val="24"/>
          <w:szCs w:val="24"/>
          <w:rtl/>
        </w:rPr>
        <w:t>اندام</w:t>
      </w:r>
      <w:r w:rsidRPr="00C856F3">
        <w:rPr>
          <w:rFonts w:cs="B Mitra"/>
          <w:sz w:val="24"/>
          <w:szCs w:val="24"/>
          <w:rtl/>
        </w:rPr>
        <w:t xml:space="preserve"> </w:t>
      </w:r>
      <w:r w:rsidRPr="00C856F3">
        <w:rPr>
          <w:rFonts w:cs="B Mitra" w:hint="cs"/>
          <w:sz w:val="24"/>
          <w:szCs w:val="24"/>
          <w:rtl/>
        </w:rPr>
        <w:t>بدون</w:t>
      </w:r>
      <w:r w:rsidRPr="00C856F3">
        <w:rPr>
          <w:rFonts w:cs="B Mitra"/>
          <w:sz w:val="24"/>
          <w:szCs w:val="24"/>
          <w:rtl/>
        </w:rPr>
        <w:t xml:space="preserve"> </w:t>
      </w:r>
      <w:r w:rsidRPr="00C856F3">
        <w:rPr>
          <w:rFonts w:cs="B Mitra" w:hint="cs"/>
          <w:sz w:val="24"/>
          <w:szCs w:val="24"/>
          <w:rtl/>
        </w:rPr>
        <w:t>دست</w:t>
      </w:r>
      <w:r w:rsidRPr="00C856F3">
        <w:rPr>
          <w:rFonts w:cs="B Mitra"/>
          <w:sz w:val="24"/>
          <w:szCs w:val="24"/>
          <w:rtl/>
        </w:rPr>
        <w:t xml:space="preserve"> </w:t>
      </w:r>
      <w:r w:rsidRPr="00C856F3">
        <w:rPr>
          <w:rFonts w:cs="B Mitra" w:hint="cs"/>
          <w:sz w:val="24"/>
          <w:szCs w:val="24"/>
          <w:rtl/>
        </w:rPr>
        <w:t>زدن</w:t>
      </w:r>
      <w:r w:rsidRPr="00C856F3">
        <w:rPr>
          <w:rFonts w:cs="B Mitra"/>
          <w:sz w:val="24"/>
          <w:szCs w:val="24"/>
          <w:rtl/>
        </w:rPr>
        <w:t xml:space="preserve"> </w:t>
      </w:r>
      <w:r w:rsidRPr="00C856F3">
        <w:rPr>
          <w:rFonts w:cs="B Mitra" w:hint="cs"/>
          <w:sz w:val="24"/>
          <w:szCs w:val="24"/>
          <w:rtl/>
        </w:rPr>
        <w:t>به</w:t>
      </w:r>
      <w:r w:rsidRPr="00C856F3">
        <w:rPr>
          <w:rFonts w:cs="B Mitra"/>
          <w:sz w:val="24"/>
          <w:szCs w:val="24"/>
          <w:rtl/>
        </w:rPr>
        <w:t xml:space="preserve"> </w:t>
      </w:r>
      <w:r w:rsidRPr="00C856F3">
        <w:rPr>
          <w:rFonts w:cs="B Mitra" w:hint="cs"/>
          <w:sz w:val="24"/>
          <w:szCs w:val="24"/>
          <w:rtl/>
        </w:rPr>
        <w:t>دیوار</w:t>
      </w:r>
      <w:r w:rsidRPr="00C856F3">
        <w:rPr>
          <w:rFonts w:cs="B Mitra"/>
          <w:sz w:val="24"/>
          <w:szCs w:val="24"/>
          <w:rtl/>
        </w:rPr>
        <w:t xml:space="preserve"> </w:t>
      </w:r>
      <w:r w:rsidRPr="00C856F3">
        <w:rPr>
          <w:rFonts w:cs="B Mitra" w:hint="cs"/>
          <w:sz w:val="24"/>
          <w:szCs w:val="24"/>
          <w:rtl/>
        </w:rPr>
        <w:t>محوطه،</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برای</w:t>
      </w:r>
      <w:r w:rsidRPr="00C856F3">
        <w:rPr>
          <w:rFonts w:cs="B Mitra"/>
          <w:sz w:val="24"/>
          <w:szCs w:val="24"/>
          <w:rtl/>
        </w:rPr>
        <w:t xml:space="preserve"> </w:t>
      </w:r>
      <w:r w:rsidRPr="00C856F3">
        <w:rPr>
          <w:rFonts w:cs="B Mitra" w:hint="cs"/>
          <w:sz w:val="24"/>
          <w:szCs w:val="24"/>
          <w:rtl/>
        </w:rPr>
        <w:t>رسیدن</w:t>
      </w:r>
      <w:r w:rsidRPr="00C856F3">
        <w:rPr>
          <w:rFonts w:cs="B Mitra"/>
          <w:sz w:val="24"/>
          <w:szCs w:val="24"/>
          <w:rtl/>
        </w:rPr>
        <w:t xml:space="preserve"> </w:t>
      </w:r>
      <w:r w:rsidRPr="00C856F3">
        <w:rPr>
          <w:rFonts w:cs="B Mitra" w:hint="cs"/>
          <w:sz w:val="24"/>
          <w:szCs w:val="24"/>
          <w:rtl/>
        </w:rPr>
        <w:t>به</w:t>
      </w:r>
      <w:r w:rsidRPr="00C856F3">
        <w:rPr>
          <w:rFonts w:cs="B Mitra"/>
          <w:sz w:val="24"/>
          <w:szCs w:val="24"/>
          <w:rtl/>
        </w:rPr>
        <w:t xml:space="preserve"> </w:t>
      </w:r>
      <w:r w:rsidRPr="00C856F3">
        <w:rPr>
          <w:rFonts w:cs="B Mitra" w:hint="cs"/>
          <w:sz w:val="24"/>
          <w:szCs w:val="24"/>
          <w:rtl/>
        </w:rPr>
        <w:t>این</w:t>
      </w:r>
      <w:r w:rsidRPr="00C856F3">
        <w:rPr>
          <w:rFonts w:cs="B Mitra"/>
          <w:sz w:val="24"/>
          <w:szCs w:val="24"/>
          <w:rtl/>
        </w:rPr>
        <w:t xml:space="preserve"> </w:t>
      </w:r>
      <w:r w:rsidRPr="00C856F3">
        <w:rPr>
          <w:rFonts w:cs="B Mitra" w:hint="cs"/>
          <w:sz w:val="24"/>
          <w:szCs w:val="24"/>
          <w:rtl/>
        </w:rPr>
        <w:t>با</w:t>
      </w:r>
      <w:r w:rsidRPr="00C856F3">
        <w:rPr>
          <w:rFonts w:cs="B Mitra"/>
          <w:sz w:val="24"/>
          <w:szCs w:val="24"/>
          <w:rtl/>
        </w:rPr>
        <w:t xml:space="preserve"> </w:t>
      </w:r>
      <w:r w:rsidRPr="00C856F3">
        <w:rPr>
          <w:rFonts w:cs="B Mitra" w:hint="cs"/>
          <w:sz w:val="24"/>
          <w:szCs w:val="24"/>
          <w:rtl/>
        </w:rPr>
        <w:t>استفاده</w:t>
      </w:r>
      <w:r w:rsidRPr="00C856F3">
        <w:rPr>
          <w:rFonts w:cs="B Mitra"/>
          <w:sz w:val="24"/>
          <w:szCs w:val="24"/>
          <w:rtl/>
        </w:rPr>
        <w:t xml:space="preserve"> </w:t>
      </w:r>
      <w:r w:rsidRPr="00C856F3">
        <w:rPr>
          <w:rFonts w:cs="B Mitra" w:hint="cs"/>
          <w:sz w:val="24"/>
          <w:szCs w:val="24"/>
          <w:rtl/>
        </w:rPr>
        <w:t>از</w:t>
      </w:r>
      <w:r w:rsidRPr="00C856F3">
        <w:rPr>
          <w:rFonts w:cs="B Mitra"/>
          <w:sz w:val="24"/>
          <w:szCs w:val="24"/>
          <w:rtl/>
        </w:rPr>
        <w:t xml:space="preserve"> </w:t>
      </w:r>
      <w:r w:rsidRPr="00C856F3">
        <w:rPr>
          <w:rFonts w:cs="B Mitra" w:hint="cs"/>
          <w:sz w:val="24"/>
          <w:szCs w:val="24"/>
          <w:rtl/>
        </w:rPr>
        <w:t>حداقل</w:t>
      </w:r>
      <w:r w:rsidRPr="00C856F3">
        <w:rPr>
          <w:rFonts w:cs="B Mitra"/>
          <w:sz w:val="24"/>
          <w:szCs w:val="24"/>
          <w:rtl/>
        </w:rPr>
        <w:t xml:space="preserve"> </w:t>
      </w:r>
      <w:r w:rsidRPr="00C856F3">
        <w:rPr>
          <w:rFonts w:cs="B Mitra" w:hint="cs"/>
          <w:sz w:val="24"/>
          <w:szCs w:val="24"/>
          <w:rtl/>
        </w:rPr>
        <w:t>مقدار</w:t>
      </w:r>
      <w:r w:rsidRPr="00C856F3">
        <w:rPr>
          <w:rFonts w:cs="B Mitra"/>
          <w:sz w:val="24"/>
          <w:szCs w:val="24"/>
          <w:rtl/>
        </w:rPr>
        <w:t xml:space="preserve"> </w:t>
      </w:r>
      <w:r w:rsidRPr="00C856F3">
        <w:rPr>
          <w:rFonts w:cs="B Mitra" w:hint="cs"/>
          <w:sz w:val="24"/>
          <w:szCs w:val="24"/>
          <w:rtl/>
        </w:rPr>
        <w:t>از</w:t>
      </w:r>
      <w:r w:rsidRPr="00C856F3">
        <w:rPr>
          <w:rFonts w:cs="B Mitra"/>
          <w:sz w:val="24"/>
          <w:szCs w:val="24"/>
          <w:rtl/>
        </w:rPr>
        <w:t xml:space="preserve"> </w:t>
      </w:r>
      <w:r w:rsidRPr="00C856F3">
        <w:rPr>
          <w:rFonts w:cs="B Mitra" w:hint="cs"/>
          <w:sz w:val="24"/>
          <w:szCs w:val="24"/>
          <w:rtl/>
        </w:rPr>
        <w:t>زمان</w:t>
      </w:r>
      <w:r w:rsidRPr="00C856F3">
        <w:rPr>
          <w:rFonts w:cs="B Mitra"/>
          <w:sz w:val="24"/>
          <w:szCs w:val="24"/>
          <w:rtl/>
        </w:rPr>
        <w:t xml:space="preserve">. </w:t>
      </w:r>
      <w:r w:rsidRPr="00C856F3">
        <w:rPr>
          <w:rFonts w:cs="B Mitra" w:hint="cs"/>
          <w:sz w:val="24"/>
          <w:szCs w:val="24"/>
          <w:rtl/>
        </w:rPr>
        <w:t>در</w:t>
      </w:r>
      <w:r w:rsidRPr="00C856F3">
        <w:rPr>
          <w:rFonts w:cs="B Mitra"/>
          <w:sz w:val="24"/>
          <w:szCs w:val="24"/>
          <w:rtl/>
        </w:rPr>
        <w:t xml:space="preserve"> </w:t>
      </w:r>
      <w:r w:rsidRPr="00C856F3">
        <w:rPr>
          <w:rFonts w:cs="B Mitra" w:hint="cs"/>
          <w:sz w:val="24"/>
          <w:szCs w:val="24"/>
          <w:rtl/>
        </w:rPr>
        <w:t>سه</w:t>
      </w:r>
      <w:r w:rsidRPr="00C856F3">
        <w:rPr>
          <w:rFonts w:cs="B Mitra"/>
          <w:sz w:val="24"/>
          <w:szCs w:val="24"/>
          <w:rtl/>
        </w:rPr>
        <w:t xml:space="preserve"> </w:t>
      </w:r>
      <w:r w:rsidRPr="00C856F3">
        <w:rPr>
          <w:rFonts w:cs="B Mitra" w:hint="cs"/>
          <w:sz w:val="24"/>
          <w:szCs w:val="24"/>
          <w:rtl/>
        </w:rPr>
        <w:t>سطح</w:t>
      </w:r>
      <w:r w:rsidRPr="00C856F3">
        <w:rPr>
          <w:rFonts w:cs="B Mitra"/>
          <w:sz w:val="24"/>
          <w:szCs w:val="24"/>
          <w:rtl/>
        </w:rPr>
        <w:t xml:space="preserve"> </w:t>
      </w:r>
      <w:r w:rsidRPr="00C856F3">
        <w:rPr>
          <w:rFonts w:cs="B Mitra" w:hint="cs"/>
          <w:sz w:val="24"/>
          <w:szCs w:val="24"/>
          <w:rtl/>
        </w:rPr>
        <w:t>دشواری</w:t>
      </w:r>
      <w:r w:rsidRPr="00C856F3">
        <w:rPr>
          <w:rFonts w:cs="B Mitra"/>
          <w:sz w:val="24"/>
          <w:szCs w:val="24"/>
          <w:rtl/>
        </w:rPr>
        <w:t xml:space="preserve"> (1-</w:t>
      </w:r>
      <w:r w:rsidRPr="00C856F3">
        <w:rPr>
          <w:rFonts w:cs="B Mitra" w:hint="cs"/>
          <w:sz w:val="24"/>
          <w:szCs w:val="24"/>
          <w:rtl/>
        </w:rPr>
        <w:t>آسان،</w:t>
      </w:r>
      <w:r w:rsidRPr="00C856F3">
        <w:rPr>
          <w:rFonts w:cs="B Mitra"/>
          <w:sz w:val="24"/>
          <w:szCs w:val="24"/>
          <w:rtl/>
        </w:rPr>
        <w:t xml:space="preserve"> 2- </w:t>
      </w:r>
      <w:r w:rsidRPr="00C856F3">
        <w:rPr>
          <w:rFonts w:cs="B Mitra" w:hint="cs"/>
          <w:sz w:val="24"/>
          <w:szCs w:val="24"/>
          <w:rtl/>
        </w:rPr>
        <w:t>متوسط،</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3- </w:t>
      </w:r>
      <w:r w:rsidRPr="00C856F3">
        <w:rPr>
          <w:rFonts w:cs="B Mitra" w:hint="cs"/>
          <w:sz w:val="24"/>
          <w:szCs w:val="24"/>
          <w:rtl/>
        </w:rPr>
        <w:t>سخت</w:t>
      </w:r>
      <w:r w:rsidRPr="00C856F3">
        <w:rPr>
          <w:rFonts w:cs="B Mitra"/>
          <w:sz w:val="24"/>
          <w:szCs w:val="24"/>
          <w:rtl/>
        </w:rPr>
        <w:t xml:space="preserve">) </w:t>
      </w:r>
      <w:r w:rsidRPr="00C856F3">
        <w:rPr>
          <w:rFonts w:cs="B Mitra" w:hint="cs"/>
          <w:sz w:val="24"/>
          <w:szCs w:val="24"/>
          <w:rtl/>
        </w:rPr>
        <w:t>توسط</w:t>
      </w:r>
      <w:r w:rsidRPr="00C856F3">
        <w:rPr>
          <w:rFonts w:cs="B Mitra"/>
          <w:sz w:val="24"/>
          <w:szCs w:val="24"/>
          <w:rtl/>
        </w:rPr>
        <w:t xml:space="preserve"> </w:t>
      </w:r>
      <w:r w:rsidRPr="00C856F3">
        <w:rPr>
          <w:rFonts w:cs="B Mitra" w:hint="cs"/>
          <w:sz w:val="24"/>
          <w:szCs w:val="24"/>
          <w:rtl/>
        </w:rPr>
        <w:t>محدود</w:t>
      </w:r>
      <w:r w:rsidRPr="00C856F3">
        <w:rPr>
          <w:rFonts w:cs="B Mitra"/>
          <w:sz w:val="24"/>
          <w:szCs w:val="24"/>
          <w:rtl/>
        </w:rPr>
        <w:t xml:space="preserve"> </w:t>
      </w:r>
      <w:r w:rsidRPr="00C856F3">
        <w:rPr>
          <w:rFonts w:cs="B Mitra" w:hint="cs"/>
          <w:sz w:val="24"/>
          <w:szCs w:val="24"/>
          <w:rtl/>
        </w:rPr>
        <w:t>کردن</w:t>
      </w:r>
      <w:r w:rsidRPr="00C856F3">
        <w:rPr>
          <w:rFonts w:cs="B Mitra"/>
          <w:sz w:val="24"/>
          <w:szCs w:val="24"/>
          <w:rtl/>
        </w:rPr>
        <w:t xml:space="preserve"> </w:t>
      </w:r>
      <w:r w:rsidRPr="00C856F3">
        <w:rPr>
          <w:rFonts w:cs="B Mitra" w:hint="cs"/>
          <w:sz w:val="24"/>
          <w:szCs w:val="24"/>
          <w:rtl/>
        </w:rPr>
        <w:t>محوطه</w:t>
      </w:r>
      <w:r w:rsidRPr="00C856F3">
        <w:rPr>
          <w:rFonts w:cs="B Mitra"/>
          <w:sz w:val="24"/>
          <w:szCs w:val="24"/>
          <w:rtl/>
        </w:rPr>
        <w:t xml:space="preserve"> </w:t>
      </w:r>
      <w:r w:rsidRPr="00C856F3">
        <w:rPr>
          <w:rFonts w:cs="B Mitra" w:hint="cs"/>
          <w:sz w:val="24"/>
          <w:szCs w:val="24"/>
          <w:rtl/>
        </w:rPr>
        <w:t>یا</w:t>
      </w:r>
      <w:r w:rsidRPr="00C856F3">
        <w:rPr>
          <w:rFonts w:cs="B Mitra"/>
          <w:sz w:val="24"/>
          <w:szCs w:val="24"/>
          <w:rtl/>
        </w:rPr>
        <w:t xml:space="preserve"> </w:t>
      </w:r>
      <w:r w:rsidRPr="00C856F3">
        <w:rPr>
          <w:rFonts w:cs="B Mitra" w:hint="cs"/>
          <w:sz w:val="24"/>
          <w:szCs w:val="24"/>
          <w:rtl/>
        </w:rPr>
        <w:t>افزایش</w:t>
      </w:r>
      <w:r w:rsidRPr="00C856F3">
        <w:rPr>
          <w:rFonts w:cs="B Mitra"/>
          <w:sz w:val="24"/>
          <w:szCs w:val="24"/>
          <w:rtl/>
        </w:rPr>
        <w:t xml:space="preserve"> </w:t>
      </w:r>
      <w:r w:rsidRPr="00C856F3">
        <w:rPr>
          <w:rFonts w:cs="B Mitra" w:hint="cs"/>
          <w:sz w:val="24"/>
          <w:szCs w:val="24"/>
          <w:rtl/>
        </w:rPr>
        <w:t>وزن</w:t>
      </w:r>
      <w:r w:rsidRPr="00C856F3">
        <w:rPr>
          <w:rFonts w:cs="B Mitra"/>
          <w:sz w:val="24"/>
          <w:szCs w:val="24"/>
          <w:rtl/>
        </w:rPr>
        <w:t xml:space="preserve"> </w:t>
      </w:r>
      <w:r w:rsidRPr="00C856F3">
        <w:rPr>
          <w:rFonts w:cs="B Mitra" w:hint="cs"/>
          <w:sz w:val="24"/>
          <w:szCs w:val="24"/>
          <w:rtl/>
        </w:rPr>
        <w:t>از</w:t>
      </w:r>
      <w:r w:rsidRPr="00C856F3">
        <w:rPr>
          <w:rFonts w:cs="B Mitra"/>
          <w:sz w:val="24"/>
          <w:szCs w:val="24"/>
          <w:rtl/>
        </w:rPr>
        <w:t xml:space="preserve"> </w:t>
      </w:r>
      <w:r w:rsidRPr="00C856F3">
        <w:rPr>
          <w:rFonts w:cs="B Mitra" w:hint="cs"/>
          <w:sz w:val="24"/>
          <w:szCs w:val="24"/>
          <w:rtl/>
        </w:rPr>
        <w:t>اندام</w:t>
      </w:r>
      <w:r w:rsidRPr="00C856F3">
        <w:rPr>
          <w:rFonts w:cs="B Mitra"/>
          <w:sz w:val="24"/>
          <w:szCs w:val="24"/>
          <w:rtl/>
        </w:rPr>
        <w:t xml:space="preserve"> </w:t>
      </w:r>
      <w:r w:rsidRPr="00C856F3">
        <w:rPr>
          <w:rFonts w:cs="B Mitra" w:hint="cs"/>
          <w:sz w:val="24"/>
          <w:szCs w:val="24"/>
          <w:rtl/>
        </w:rPr>
        <w:t>به</w:t>
      </w:r>
      <w:r w:rsidRPr="00C856F3">
        <w:rPr>
          <w:rFonts w:cs="B Mitra"/>
          <w:sz w:val="24"/>
          <w:szCs w:val="24"/>
          <w:rtl/>
        </w:rPr>
        <w:t xml:space="preserve"> </w:t>
      </w:r>
      <w:r w:rsidRPr="00C856F3">
        <w:rPr>
          <w:rFonts w:cs="B Mitra" w:hint="cs"/>
          <w:sz w:val="24"/>
          <w:szCs w:val="24"/>
          <w:rtl/>
        </w:rPr>
        <w:t>اجرا</w:t>
      </w:r>
      <w:r w:rsidRPr="00C856F3">
        <w:rPr>
          <w:rFonts w:cs="B Mitra"/>
          <w:sz w:val="24"/>
          <w:szCs w:val="24"/>
          <w:rtl/>
        </w:rPr>
        <w:t xml:space="preserve"> </w:t>
      </w:r>
      <w:r w:rsidRPr="00C856F3">
        <w:rPr>
          <w:rFonts w:cs="B Mitra" w:hint="cs"/>
          <w:sz w:val="24"/>
          <w:szCs w:val="24"/>
          <w:rtl/>
        </w:rPr>
        <w:t>در</w:t>
      </w:r>
      <w:r w:rsidRPr="00C856F3">
        <w:rPr>
          <w:rFonts w:cs="B Mitra"/>
          <w:sz w:val="24"/>
          <w:szCs w:val="24"/>
          <w:rtl/>
        </w:rPr>
        <w:t xml:space="preserve"> </w:t>
      </w:r>
      <w:r w:rsidRPr="00C856F3">
        <w:rPr>
          <w:rFonts w:cs="B Mitra" w:hint="cs"/>
          <w:sz w:val="24"/>
          <w:szCs w:val="24"/>
          <w:rtl/>
        </w:rPr>
        <w:t>آمد</w:t>
      </w:r>
      <w:r w:rsidRPr="00C856F3">
        <w:rPr>
          <w:rFonts w:cs="B Mitra"/>
          <w:sz w:val="24"/>
          <w:szCs w:val="24"/>
          <w:rtl/>
        </w:rPr>
        <w:t>.</w:t>
      </w:r>
      <w:r w:rsidRPr="00C856F3">
        <w:rPr>
          <w:rFonts w:cs="B Mitra" w:hint="cs"/>
          <w:sz w:val="24"/>
          <w:szCs w:val="24"/>
          <w:rtl/>
        </w:rPr>
        <w:t>بازخورد</w:t>
      </w:r>
      <w:r w:rsidRPr="00C856F3">
        <w:rPr>
          <w:rFonts w:cs="B Mitra"/>
          <w:sz w:val="24"/>
          <w:szCs w:val="24"/>
          <w:rtl/>
        </w:rPr>
        <w:t xml:space="preserve"> </w:t>
      </w:r>
      <w:r w:rsidRPr="00C856F3">
        <w:rPr>
          <w:rFonts w:cs="B Mitra" w:hint="cs"/>
          <w:sz w:val="24"/>
          <w:szCs w:val="24"/>
          <w:rtl/>
        </w:rPr>
        <w:t>حسی</w:t>
      </w:r>
      <w:r w:rsidRPr="00C856F3">
        <w:rPr>
          <w:rFonts w:cs="B Mitra"/>
          <w:sz w:val="24"/>
          <w:szCs w:val="24"/>
          <w:rtl/>
        </w:rPr>
        <w:t xml:space="preserve"> </w:t>
      </w:r>
      <w:r w:rsidRPr="00C856F3">
        <w:rPr>
          <w:rFonts w:cs="B Mitra" w:hint="cs"/>
          <w:sz w:val="24"/>
          <w:szCs w:val="24"/>
          <w:rtl/>
        </w:rPr>
        <w:t>شامل</w:t>
      </w:r>
      <w:r w:rsidRPr="00C856F3">
        <w:rPr>
          <w:rFonts w:cs="B Mitra"/>
          <w:sz w:val="24"/>
          <w:szCs w:val="24"/>
          <w:rtl/>
        </w:rPr>
        <w:t xml:space="preserve"> </w:t>
      </w:r>
      <w:r w:rsidRPr="00C856F3">
        <w:rPr>
          <w:rFonts w:cs="B Mitra" w:hint="cs"/>
          <w:sz w:val="24"/>
          <w:szCs w:val="24"/>
          <w:rtl/>
        </w:rPr>
        <w:t>لرزش</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سر</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صدا</w:t>
      </w:r>
      <w:r w:rsidRPr="00C856F3">
        <w:rPr>
          <w:rFonts w:cs="B Mitra"/>
          <w:sz w:val="24"/>
          <w:szCs w:val="24"/>
          <w:rtl/>
        </w:rPr>
        <w:t xml:space="preserve"> </w:t>
      </w:r>
      <w:r w:rsidRPr="00C856F3">
        <w:rPr>
          <w:rFonts w:cs="B Mitra" w:hint="cs"/>
          <w:sz w:val="24"/>
          <w:szCs w:val="24"/>
          <w:rtl/>
        </w:rPr>
        <w:t>است</w:t>
      </w:r>
      <w:r w:rsidRPr="00C856F3">
        <w:rPr>
          <w:rFonts w:cs="B Mitra"/>
          <w:sz w:val="24"/>
          <w:szCs w:val="24"/>
          <w:rtl/>
        </w:rPr>
        <w:t xml:space="preserve"> </w:t>
      </w:r>
      <w:r w:rsidRPr="00C856F3">
        <w:rPr>
          <w:rFonts w:cs="B Mitra" w:hint="cs"/>
          <w:sz w:val="24"/>
          <w:szCs w:val="24"/>
          <w:rtl/>
        </w:rPr>
        <w:t>که</w:t>
      </w:r>
      <w:r w:rsidRPr="00C856F3">
        <w:rPr>
          <w:rFonts w:cs="B Mitra"/>
          <w:sz w:val="24"/>
          <w:szCs w:val="24"/>
          <w:rtl/>
        </w:rPr>
        <w:t xml:space="preserve"> </w:t>
      </w:r>
      <w:r w:rsidRPr="00C856F3">
        <w:rPr>
          <w:rFonts w:cs="B Mitra" w:hint="cs"/>
          <w:sz w:val="24"/>
          <w:szCs w:val="24"/>
          <w:rtl/>
        </w:rPr>
        <w:t>با</w:t>
      </w:r>
      <w:r w:rsidRPr="00C856F3">
        <w:rPr>
          <w:rFonts w:cs="B Mitra"/>
          <w:sz w:val="24"/>
          <w:szCs w:val="24"/>
          <w:rtl/>
        </w:rPr>
        <w:t xml:space="preserve"> </w:t>
      </w:r>
      <w:r w:rsidRPr="00C856F3">
        <w:rPr>
          <w:rFonts w:cs="B Mitra" w:hint="cs"/>
          <w:sz w:val="24"/>
          <w:szCs w:val="24"/>
          <w:rtl/>
        </w:rPr>
        <w:t>لمس</w:t>
      </w:r>
      <w:r w:rsidRPr="00C856F3">
        <w:rPr>
          <w:rFonts w:cs="B Mitra"/>
          <w:sz w:val="24"/>
          <w:szCs w:val="24"/>
          <w:rtl/>
        </w:rPr>
        <w:t xml:space="preserve"> </w:t>
      </w:r>
      <w:r w:rsidRPr="00C856F3">
        <w:rPr>
          <w:rFonts w:cs="B Mitra" w:hint="cs"/>
          <w:sz w:val="24"/>
          <w:szCs w:val="24"/>
          <w:rtl/>
        </w:rPr>
        <w:t>محوطه</w:t>
      </w:r>
      <w:r w:rsidRPr="00C856F3">
        <w:rPr>
          <w:rFonts w:cs="B Mitra"/>
          <w:sz w:val="24"/>
          <w:szCs w:val="24"/>
          <w:rtl/>
        </w:rPr>
        <w:t xml:space="preserve"> </w:t>
      </w:r>
      <w:r w:rsidRPr="00C856F3">
        <w:rPr>
          <w:rFonts w:cs="B Mitra" w:hint="cs"/>
          <w:sz w:val="24"/>
          <w:szCs w:val="24"/>
          <w:rtl/>
        </w:rPr>
        <w:t>توسط</w:t>
      </w:r>
      <w:r w:rsidRPr="00C856F3">
        <w:rPr>
          <w:rFonts w:cs="B Mitra"/>
          <w:sz w:val="24"/>
          <w:szCs w:val="24"/>
          <w:rtl/>
        </w:rPr>
        <w:t xml:space="preserve"> </w:t>
      </w:r>
      <w:r w:rsidRPr="00C856F3">
        <w:rPr>
          <w:rFonts w:cs="B Mitra" w:hint="cs"/>
          <w:sz w:val="24"/>
          <w:szCs w:val="24"/>
          <w:rtl/>
        </w:rPr>
        <w:t>اندام</w:t>
      </w:r>
      <w:r w:rsidRPr="00C856F3">
        <w:rPr>
          <w:rFonts w:cs="B Mitra"/>
          <w:sz w:val="24"/>
          <w:szCs w:val="24"/>
          <w:rtl/>
        </w:rPr>
        <w:t xml:space="preserve"> </w:t>
      </w:r>
      <w:r w:rsidRPr="00C856F3">
        <w:rPr>
          <w:rFonts w:cs="B Mitra" w:hint="cs"/>
          <w:sz w:val="24"/>
          <w:szCs w:val="24"/>
          <w:rtl/>
        </w:rPr>
        <w:t>ها</w:t>
      </w:r>
      <w:r w:rsidRPr="00C856F3">
        <w:rPr>
          <w:rFonts w:cs="B Mitra"/>
          <w:sz w:val="24"/>
          <w:szCs w:val="24"/>
          <w:rtl/>
        </w:rPr>
        <w:t xml:space="preserve"> </w:t>
      </w:r>
      <w:r w:rsidRPr="00C856F3">
        <w:rPr>
          <w:rFonts w:cs="B Mitra" w:hint="cs"/>
          <w:sz w:val="24"/>
          <w:szCs w:val="24"/>
          <w:rtl/>
        </w:rPr>
        <w:t>تولید</w:t>
      </w:r>
      <w:r w:rsidRPr="00C856F3">
        <w:rPr>
          <w:rFonts w:cs="B Mitra"/>
          <w:sz w:val="24"/>
          <w:szCs w:val="24"/>
          <w:rtl/>
        </w:rPr>
        <w:t xml:space="preserve"> </w:t>
      </w:r>
      <w:r w:rsidRPr="00C856F3">
        <w:rPr>
          <w:rFonts w:cs="B Mitra" w:hint="cs"/>
          <w:sz w:val="24"/>
          <w:szCs w:val="24"/>
          <w:rtl/>
        </w:rPr>
        <w:t>شد</w:t>
      </w:r>
      <w:r w:rsidRPr="00C856F3">
        <w:rPr>
          <w:rFonts w:cs="B Mitra"/>
          <w:sz w:val="24"/>
          <w:szCs w:val="24"/>
          <w:rtl/>
        </w:rPr>
        <w:t>.</w:t>
      </w:r>
      <w:r w:rsidRPr="00C856F3">
        <w:rPr>
          <w:rFonts w:cs="B Mitra" w:hint="cs"/>
          <w:sz w:val="24"/>
          <w:szCs w:val="24"/>
          <w:rtl/>
        </w:rPr>
        <w:t>به</w:t>
      </w:r>
      <w:r w:rsidRPr="00C856F3">
        <w:rPr>
          <w:rFonts w:cs="B Mitra"/>
          <w:sz w:val="24"/>
          <w:szCs w:val="24"/>
          <w:rtl/>
        </w:rPr>
        <w:t xml:space="preserve"> </w:t>
      </w:r>
      <w:r w:rsidRPr="00C856F3">
        <w:rPr>
          <w:rFonts w:cs="B Mitra" w:hint="cs"/>
          <w:sz w:val="24"/>
          <w:szCs w:val="24"/>
          <w:rtl/>
        </w:rPr>
        <w:t>شرکت</w:t>
      </w:r>
      <w:r w:rsidRPr="00C856F3">
        <w:rPr>
          <w:rFonts w:cs="B Mitra"/>
          <w:sz w:val="24"/>
          <w:szCs w:val="24"/>
          <w:rtl/>
        </w:rPr>
        <w:t xml:space="preserve"> </w:t>
      </w:r>
      <w:r w:rsidRPr="00C856F3">
        <w:rPr>
          <w:rFonts w:cs="B Mitra" w:hint="cs"/>
          <w:sz w:val="24"/>
          <w:szCs w:val="24"/>
          <w:rtl/>
        </w:rPr>
        <w:t>کنندگان</w:t>
      </w:r>
      <w:r w:rsidRPr="00C856F3">
        <w:rPr>
          <w:rFonts w:cs="B Mitra"/>
          <w:sz w:val="24"/>
          <w:szCs w:val="24"/>
          <w:rtl/>
        </w:rPr>
        <w:t xml:space="preserve"> </w:t>
      </w:r>
      <w:r w:rsidRPr="00C856F3">
        <w:rPr>
          <w:rFonts w:cs="B Mitra" w:hint="cs"/>
          <w:sz w:val="24"/>
          <w:szCs w:val="24"/>
          <w:rtl/>
        </w:rPr>
        <w:t>برای</w:t>
      </w:r>
      <w:r w:rsidRPr="00C856F3">
        <w:rPr>
          <w:rFonts w:cs="B Mitra"/>
          <w:sz w:val="24"/>
          <w:szCs w:val="24"/>
          <w:rtl/>
        </w:rPr>
        <w:t xml:space="preserve"> </w:t>
      </w:r>
      <w:r w:rsidRPr="00C856F3">
        <w:rPr>
          <w:rFonts w:cs="B Mitra" w:hint="cs"/>
          <w:sz w:val="24"/>
          <w:szCs w:val="24"/>
          <w:rtl/>
        </w:rPr>
        <w:t>مصرف</w:t>
      </w:r>
      <w:r w:rsidRPr="00C856F3">
        <w:rPr>
          <w:rFonts w:cs="B Mitra"/>
          <w:sz w:val="24"/>
          <w:szCs w:val="24"/>
          <w:rtl/>
        </w:rPr>
        <w:t xml:space="preserve"> </w:t>
      </w:r>
      <w:r w:rsidRPr="00C856F3">
        <w:rPr>
          <w:rFonts w:cs="B Mitra" w:hint="cs"/>
          <w:sz w:val="24"/>
          <w:szCs w:val="24"/>
          <w:rtl/>
        </w:rPr>
        <w:t>نکردن</w:t>
      </w:r>
      <w:r w:rsidRPr="00C856F3">
        <w:rPr>
          <w:rFonts w:cs="B Mitra"/>
          <w:sz w:val="24"/>
          <w:szCs w:val="24"/>
          <w:rtl/>
        </w:rPr>
        <w:t xml:space="preserve"> </w:t>
      </w:r>
      <w:r w:rsidRPr="00C856F3">
        <w:rPr>
          <w:rFonts w:cs="B Mitra" w:hint="cs"/>
          <w:sz w:val="24"/>
          <w:szCs w:val="24"/>
          <w:rtl/>
        </w:rPr>
        <w:t>هرآشامیدنی</w:t>
      </w:r>
      <w:r w:rsidRPr="00C856F3">
        <w:rPr>
          <w:rFonts w:cs="B Mitra"/>
          <w:sz w:val="24"/>
          <w:szCs w:val="24"/>
          <w:rtl/>
        </w:rPr>
        <w:t xml:space="preserve"> </w:t>
      </w:r>
      <w:r w:rsidRPr="00C856F3">
        <w:rPr>
          <w:rFonts w:cs="B Mitra" w:hint="cs"/>
          <w:sz w:val="24"/>
          <w:szCs w:val="24"/>
          <w:rtl/>
        </w:rPr>
        <w:t>کافئین</w:t>
      </w:r>
      <w:r w:rsidRPr="00C856F3">
        <w:rPr>
          <w:rFonts w:cs="B Mitra"/>
          <w:sz w:val="24"/>
          <w:szCs w:val="24"/>
          <w:rtl/>
        </w:rPr>
        <w:t xml:space="preserve"> </w:t>
      </w:r>
      <w:r w:rsidRPr="00C856F3">
        <w:rPr>
          <w:rFonts w:cs="B Mitra" w:hint="cs"/>
          <w:sz w:val="24"/>
          <w:szCs w:val="24"/>
          <w:rtl/>
        </w:rPr>
        <w:t>دار</w:t>
      </w:r>
      <w:r w:rsidRPr="00C856F3">
        <w:rPr>
          <w:rFonts w:cs="B Mitra"/>
          <w:sz w:val="24"/>
          <w:szCs w:val="24"/>
          <w:rtl/>
        </w:rPr>
        <w:t xml:space="preserve"> </w:t>
      </w:r>
      <w:r w:rsidRPr="00C856F3">
        <w:rPr>
          <w:rFonts w:cs="B Mitra" w:hint="cs"/>
          <w:sz w:val="24"/>
          <w:szCs w:val="24"/>
          <w:rtl/>
        </w:rPr>
        <w:t>یک</w:t>
      </w:r>
      <w:r w:rsidRPr="00C856F3">
        <w:rPr>
          <w:rFonts w:cs="B Mitra"/>
          <w:sz w:val="24"/>
          <w:szCs w:val="24"/>
          <w:rtl/>
        </w:rPr>
        <w:t xml:space="preserve"> </w:t>
      </w:r>
      <w:r w:rsidRPr="00C856F3">
        <w:rPr>
          <w:rFonts w:cs="B Mitra" w:hint="cs"/>
          <w:sz w:val="24"/>
          <w:szCs w:val="24"/>
          <w:rtl/>
        </w:rPr>
        <w:t>ساعت</w:t>
      </w:r>
      <w:r w:rsidRPr="00C856F3">
        <w:rPr>
          <w:rFonts w:cs="B Mitra"/>
          <w:sz w:val="24"/>
          <w:szCs w:val="24"/>
          <w:rtl/>
        </w:rPr>
        <w:t xml:space="preserve"> </w:t>
      </w:r>
      <w:r w:rsidRPr="00C856F3">
        <w:rPr>
          <w:rFonts w:cs="B Mitra" w:hint="cs"/>
          <w:sz w:val="24"/>
          <w:szCs w:val="24"/>
          <w:rtl/>
        </w:rPr>
        <w:t>قبل</w:t>
      </w:r>
      <w:r w:rsidRPr="00C856F3">
        <w:rPr>
          <w:rFonts w:cs="B Mitra"/>
          <w:sz w:val="24"/>
          <w:szCs w:val="24"/>
          <w:rtl/>
        </w:rPr>
        <w:t xml:space="preserve"> </w:t>
      </w:r>
      <w:r w:rsidRPr="00C856F3">
        <w:rPr>
          <w:rFonts w:cs="B Mitra" w:hint="cs"/>
          <w:sz w:val="24"/>
          <w:szCs w:val="24"/>
          <w:rtl/>
        </w:rPr>
        <w:t>از</w:t>
      </w:r>
      <w:r w:rsidRPr="00C856F3">
        <w:rPr>
          <w:rFonts w:cs="B Mitra"/>
          <w:sz w:val="24"/>
          <w:szCs w:val="24"/>
          <w:rtl/>
        </w:rPr>
        <w:t xml:space="preserve"> </w:t>
      </w:r>
      <w:r w:rsidRPr="00C856F3">
        <w:rPr>
          <w:rFonts w:cs="B Mitra" w:hint="cs"/>
          <w:sz w:val="24"/>
          <w:szCs w:val="24"/>
          <w:rtl/>
        </w:rPr>
        <w:t>آزمایش</w:t>
      </w:r>
      <w:r w:rsidRPr="00C856F3">
        <w:rPr>
          <w:rFonts w:cs="B Mitra"/>
          <w:sz w:val="24"/>
          <w:szCs w:val="24"/>
          <w:rtl/>
        </w:rPr>
        <w:t xml:space="preserve"> </w:t>
      </w:r>
      <w:r w:rsidRPr="00C856F3">
        <w:rPr>
          <w:rFonts w:cs="B Mitra" w:hint="cs"/>
          <w:sz w:val="24"/>
          <w:szCs w:val="24"/>
          <w:rtl/>
        </w:rPr>
        <w:t>آموزش</w:t>
      </w:r>
      <w:r w:rsidRPr="00C856F3">
        <w:rPr>
          <w:rFonts w:cs="B Mitra"/>
          <w:sz w:val="24"/>
          <w:szCs w:val="24"/>
          <w:rtl/>
        </w:rPr>
        <w:t xml:space="preserve"> </w:t>
      </w:r>
      <w:r w:rsidRPr="00C856F3">
        <w:rPr>
          <w:rFonts w:cs="B Mitra" w:hint="cs"/>
          <w:sz w:val="24"/>
          <w:szCs w:val="24"/>
          <w:rtl/>
        </w:rPr>
        <w:t>داده</w:t>
      </w:r>
      <w:r w:rsidRPr="00C856F3">
        <w:rPr>
          <w:rFonts w:cs="B Mitra"/>
          <w:sz w:val="24"/>
          <w:szCs w:val="24"/>
          <w:rtl/>
        </w:rPr>
        <w:t xml:space="preserve"> </w:t>
      </w:r>
      <w:r w:rsidRPr="00C856F3">
        <w:rPr>
          <w:rFonts w:cs="B Mitra" w:hint="cs"/>
          <w:sz w:val="24"/>
          <w:szCs w:val="24"/>
          <w:rtl/>
        </w:rPr>
        <w:t>میشود</w:t>
      </w:r>
      <w:r w:rsidRPr="00C856F3">
        <w:rPr>
          <w:rFonts w:cs="B Mitra"/>
          <w:sz w:val="24"/>
          <w:szCs w:val="24"/>
          <w:rtl/>
        </w:rPr>
        <w:t xml:space="preserve"> 1-2 </w:t>
      </w:r>
      <w:r w:rsidRPr="00C856F3">
        <w:rPr>
          <w:rFonts w:cs="B Mitra" w:hint="cs"/>
          <w:sz w:val="24"/>
          <w:szCs w:val="24"/>
          <w:rtl/>
        </w:rPr>
        <w:t>شرکت</w:t>
      </w:r>
      <w:r w:rsidRPr="00C856F3">
        <w:rPr>
          <w:rFonts w:cs="B Mitra"/>
          <w:sz w:val="24"/>
          <w:szCs w:val="24"/>
          <w:rtl/>
        </w:rPr>
        <w:t xml:space="preserve"> </w:t>
      </w:r>
      <w:r w:rsidRPr="00C856F3">
        <w:rPr>
          <w:rFonts w:cs="B Mitra" w:hint="cs"/>
          <w:sz w:val="24"/>
          <w:szCs w:val="24"/>
          <w:rtl/>
        </w:rPr>
        <w:t>کنندگان</w:t>
      </w:r>
      <w:r w:rsidRPr="00C856F3">
        <w:rPr>
          <w:rFonts w:cs="B Mitra"/>
          <w:sz w:val="24"/>
          <w:szCs w:val="24"/>
          <w:rtl/>
        </w:rPr>
        <w:t xml:space="preserve"> </w:t>
      </w:r>
      <w:r w:rsidRPr="00C856F3">
        <w:rPr>
          <w:rFonts w:cs="B Mitra" w:hint="cs"/>
          <w:sz w:val="24"/>
          <w:szCs w:val="24"/>
          <w:rtl/>
        </w:rPr>
        <w:t>سی</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دو</w:t>
      </w:r>
      <w:r w:rsidRPr="00C856F3">
        <w:rPr>
          <w:rFonts w:cs="B Mitra"/>
          <w:sz w:val="24"/>
          <w:szCs w:val="24"/>
          <w:rtl/>
        </w:rPr>
        <w:t xml:space="preserve"> </w:t>
      </w:r>
      <w:r w:rsidRPr="00C856F3">
        <w:rPr>
          <w:rFonts w:cs="B Mitra" w:hint="cs"/>
          <w:sz w:val="24"/>
          <w:szCs w:val="24"/>
          <w:rtl/>
        </w:rPr>
        <w:t>دانش</w:t>
      </w:r>
      <w:r w:rsidRPr="00C856F3">
        <w:rPr>
          <w:rFonts w:cs="B Mitra"/>
          <w:sz w:val="24"/>
          <w:szCs w:val="24"/>
          <w:rtl/>
        </w:rPr>
        <w:t xml:space="preserve"> </w:t>
      </w:r>
      <w:r w:rsidRPr="00C856F3">
        <w:rPr>
          <w:rFonts w:cs="B Mitra" w:hint="cs"/>
          <w:sz w:val="24"/>
          <w:szCs w:val="24"/>
          <w:rtl/>
        </w:rPr>
        <w:t>آموز</w:t>
      </w:r>
      <w:r w:rsidRPr="00C856F3">
        <w:rPr>
          <w:rFonts w:cs="B Mitra"/>
          <w:sz w:val="24"/>
          <w:szCs w:val="24"/>
          <w:rtl/>
        </w:rPr>
        <w:t xml:space="preserve"> </w:t>
      </w:r>
      <w:r w:rsidRPr="00C856F3">
        <w:rPr>
          <w:rFonts w:cs="B Mitra" w:hint="cs"/>
          <w:sz w:val="24"/>
          <w:szCs w:val="24"/>
          <w:rtl/>
        </w:rPr>
        <w:t>دختر</w:t>
      </w:r>
      <w:r w:rsidRPr="00C856F3">
        <w:rPr>
          <w:rFonts w:cs="B Mitra"/>
          <w:sz w:val="24"/>
          <w:szCs w:val="24"/>
          <w:rtl/>
        </w:rPr>
        <w:t xml:space="preserve"> </w:t>
      </w:r>
      <w:r w:rsidRPr="00C856F3">
        <w:rPr>
          <w:rFonts w:cs="B Mitra" w:hint="cs"/>
          <w:sz w:val="24"/>
          <w:szCs w:val="24"/>
          <w:rtl/>
        </w:rPr>
        <w:t>دانشگاه</w:t>
      </w:r>
      <w:r w:rsidRPr="00C856F3">
        <w:rPr>
          <w:rFonts w:cs="B Mitra"/>
          <w:sz w:val="24"/>
          <w:szCs w:val="24"/>
          <w:rtl/>
        </w:rPr>
        <w:t xml:space="preserve"> </w:t>
      </w:r>
      <w:r w:rsidRPr="00C856F3">
        <w:rPr>
          <w:rFonts w:cs="B Mitra" w:hint="cs"/>
          <w:sz w:val="24"/>
          <w:szCs w:val="24"/>
          <w:rtl/>
        </w:rPr>
        <w:t>بدون</w:t>
      </w:r>
      <w:r w:rsidRPr="00C856F3">
        <w:rPr>
          <w:rFonts w:cs="B Mitra"/>
          <w:sz w:val="24"/>
          <w:szCs w:val="24"/>
          <w:rtl/>
        </w:rPr>
        <w:t xml:space="preserve"> </w:t>
      </w:r>
      <w:r w:rsidRPr="00C856F3">
        <w:rPr>
          <w:rFonts w:cs="B Mitra" w:hint="cs"/>
          <w:sz w:val="24"/>
          <w:szCs w:val="24"/>
          <w:rtl/>
        </w:rPr>
        <w:t>سابقه</w:t>
      </w:r>
      <w:r w:rsidRPr="00C856F3">
        <w:rPr>
          <w:rFonts w:cs="B Mitra"/>
          <w:sz w:val="24"/>
          <w:szCs w:val="24"/>
          <w:rtl/>
        </w:rPr>
        <w:t xml:space="preserve"> </w:t>
      </w:r>
      <w:r w:rsidRPr="00C856F3">
        <w:rPr>
          <w:rFonts w:cs="B Mitra" w:hint="cs"/>
          <w:sz w:val="24"/>
          <w:szCs w:val="24"/>
          <w:rtl/>
        </w:rPr>
        <w:t>کسری</w:t>
      </w:r>
      <w:r w:rsidRPr="00C856F3">
        <w:rPr>
          <w:rFonts w:cs="B Mitra"/>
          <w:sz w:val="24"/>
          <w:szCs w:val="24"/>
          <w:rtl/>
        </w:rPr>
        <w:t xml:space="preserve"> </w:t>
      </w:r>
      <w:r w:rsidRPr="00C856F3">
        <w:rPr>
          <w:rFonts w:cs="B Mitra" w:hint="cs"/>
          <w:sz w:val="24"/>
          <w:szCs w:val="24"/>
          <w:rtl/>
        </w:rPr>
        <w:t>مهارت</w:t>
      </w:r>
      <w:r w:rsidRPr="00C856F3">
        <w:rPr>
          <w:rFonts w:cs="B Mitra"/>
          <w:sz w:val="24"/>
          <w:szCs w:val="24"/>
          <w:rtl/>
        </w:rPr>
        <w:t xml:space="preserve"> </w:t>
      </w:r>
      <w:r w:rsidRPr="00C856F3">
        <w:rPr>
          <w:rFonts w:cs="B Mitra" w:hint="cs"/>
          <w:sz w:val="24"/>
          <w:szCs w:val="24"/>
          <w:rtl/>
        </w:rPr>
        <w:t>های</w:t>
      </w:r>
      <w:r w:rsidRPr="00C856F3">
        <w:rPr>
          <w:rFonts w:cs="B Mitra"/>
          <w:sz w:val="24"/>
          <w:szCs w:val="24"/>
          <w:rtl/>
        </w:rPr>
        <w:t xml:space="preserve"> </w:t>
      </w:r>
      <w:r w:rsidRPr="00C856F3">
        <w:rPr>
          <w:rFonts w:cs="B Mitra" w:hint="cs"/>
          <w:sz w:val="24"/>
          <w:szCs w:val="24"/>
          <w:rtl/>
        </w:rPr>
        <w:t>حرکتی</w:t>
      </w:r>
      <w:r w:rsidRPr="00C856F3">
        <w:rPr>
          <w:rFonts w:cs="B Mitra"/>
          <w:sz w:val="24"/>
          <w:szCs w:val="24"/>
          <w:rtl/>
        </w:rPr>
        <w:t xml:space="preserve"> </w:t>
      </w:r>
      <w:r w:rsidRPr="00C856F3">
        <w:rPr>
          <w:rFonts w:cs="B Mitra" w:hint="cs"/>
          <w:sz w:val="24"/>
          <w:szCs w:val="24"/>
          <w:rtl/>
        </w:rPr>
        <w:t>به</w:t>
      </w:r>
      <w:r w:rsidRPr="00C856F3">
        <w:rPr>
          <w:rFonts w:cs="B Mitra"/>
          <w:sz w:val="24"/>
          <w:szCs w:val="24"/>
          <w:rtl/>
        </w:rPr>
        <w:t xml:space="preserve"> </w:t>
      </w:r>
      <w:r w:rsidRPr="00C856F3">
        <w:rPr>
          <w:rFonts w:cs="B Mitra" w:hint="cs"/>
          <w:sz w:val="24"/>
          <w:szCs w:val="24"/>
          <w:rtl/>
        </w:rPr>
        <w:t>شرکت</w:t>
      </w:r>
      <w:r w:rsidRPr="00C856F3">
        <w:rPr>
          <w:rFonts w:cs="B Mitra"/>
          <w:sz w:val="24"/>
          <w:szCs w:val="24"/>
          <w:rtl/>
        </w:rPr>
        <w:t xml:space="preserve">  </w:t>
      </w:r>
      <w:r w:rsidRPr="00C856F3">
        <w:rPr>
          <w:rFonts w:cs="B Mitra" w:hint="cs"/>
          <w:sz w:val="24"/>
          <w:szCs w:val="24"/>
          <w:rtl/>
        </w:rPr>
        <w:t>در</w:t>
      </w:r>
      <w:r w:rsidRPr="00C856F3">
        <w:rPr>
          <w:rFonts w:cs="B Mitra"/>
          <w:sz w:val="24"/>
          <w:szCs w:val="24"/>
          <w:rtl/>
        </w:rPr>
        <w:t xml:space="preserve"> </w:t>
      </w:r>
      <w:r w:rsidRPr="00C856F3">
        <w:rPr>
          <w:rFonts w:cs="B Mitra" w:hint="cs"/>
          <w:sz w:val="24"/>
          <w:szCs w:val="24"/>
          <w:rtl/>
        </w:rPr>
        <w:t>این</w:t>
      </w:r>
      <w:r w:rsidRPr="00C856F3">
        <w:rPr>
          <w:rFonts w:cs="B Mitra"/>
          <w:sz w:val="24"/>
          <w:szCs w:val="24"/>
          <w:rtl/>
        </w:rPr>
        <w:t xml:space="preserve"> </w:t>
      </w:r>
      <w:r w:rsidRPr="00C856F3">
        <w:rPr>
          <w:rFonts w:cs="B Mitra" w:hint="cs"/>
          <w:sz w:val="24"/>
          <w:szCs w:val="24"/>
          <w:rtl/>
        </w:rPr>
        <w:t>آزمایش</w:t>
      </w:r>
      <w:r w:rsidRPr="00C856F3">
        <w:rPr>
          <w:rFonts w:cs="B Mitra"/>
          <w:sz w:val="24"/>
          <w:szCs w:val="24"/>
          <w:rtl/>
        </w:rPr>
        <w:t xml:space="preserve"> </w:t>
      </w:r>
      <w:r w:rsidRPr="00C856F3">
        <w:rPr>
          <w:rFonts w:cs="B Mitra" w:hint="cs"/>
          <w:sz w:val="24"/>
          <w:szCs w:val="24"/>
          <w:rtl/>
        </w:rPr>
        <w:t>انتخاب</w:t>
      </w:r>
      <w:r w:rsidRPr="00C856F3">
        <w:rPr>
          <w:rFonts w:cs="B Mitra"/>
          <w:sz w:val="24"/>
          <w:szCs w:val="24"/>
          <w:rtl/>
        </w:rPr>
        <w:t xml:space="preserve"> </w:t>
      </w:r>
      <w:r w:rsidRPr="00C856F3">
        <w:rPr>
          <w:rFonts w:cs="B Mitra" w:hint="cs"/>
          <w:sz w:val="24"/>
          <w:szCs w:val="24"/>
          <w:rtl/>
        </w:rPr>
        <w:t>شدند</w:t>
      </w:r>
      <w:r w:rsidRPr="00C856F3">
        <w:rPr>
          <w:rFonts w:cs="B Mitra"/>
          <w:sz w:val="24"/>
          <w:szCs w:val="24"/>
          <w:rtl/>
        </w:rPr>
        <w:t xml:space="preserve">. </w:t>
      </w:r>
      <w:r w:rsidRPr="00C856F3">
        <w:rPr>
          <w:rFonts w:cs="B Mitra" w:hint="cs"/>
          <w:sz w:val="24"/>
          <w:szCs w:val="24"/>
          <w:rtl/>
        </w:rPr>
        <w:t>متوسط</w:t>
      </w:r>
      <w:r w:rsidRPr="00C856F3">
        <w:rPr>
          <w:rFonts w:cs="B Mitra"/>
          <w:sz w:val="24"/>
          <w:szCs w:val="24"/>
          <w:rtl/>
        </w:rPr>
        <w:t xml:space="preserve"> </w:t>
      </w:r>
      <w:r w:rsidRPr="00C856F3">
        <w:rPr>
          <w:rFonts w:cs="B Mitra" w:hint="cs"/>
          <w:sz w:val="24"/>
          <w:szCs w:val="24"/>
          <w:rtl/>
        </w:rPr>
        <w:t>سن</w:t>
      </w:r>
      <w:r w:rsidRPr="00C856F3">
        <w:rPr>
          <w:rFonts w:cs="B Mitra"/>
          <w:sz w:val="24"/>
          <w:szCs w:val="24"/>
          <w:rtl/>
        </w:rPr>
        <w:t xml:space="preserve"> 21 </w:t>
      </w:r>
      <w:r w:rsidRPr="00C856F3">
        <w:rPr>
          <w:rFonts w:cs="B Mitra" w:hint="cs"/>
          <w:sz w:val="24"/>
          <w:szCs w:val="24"/>
          <w:rtl/>
        </w:rPr>
        <w:t>سال</w:t>
      </w:r>
      <w:r w:rsidRPr="00C856F3">
        <w:rPr>
          <w:rFonts w:cs="B Mitra"/>
          <w:sz w:val="24"/>
          <w:szCs w:val="24"/>
          <w:rtl/>
        </w:rPr>
        <w:t xml:space="preserve"> </w:t>
      </w:r>
      <w:r w:rsidRPr="00C856F3">
        <w:rPr>
          <w:rFonts w:cs="B Mitra" w:hint="cs"/>
          <w:sz w:val="24"/>
          <w:szCs w:val="24"/>
          <w:rtl/>
        </w:rPr>
        <w:t>بود</w:t>
      </w:r>
      <w:r w:rsidRPr="00C856F3">
        <w:rPr>
          <w:rFonts w:cs="B Mitra"/>
          <w:sz w:val="24"/>
          <w:szCs w:val="24"/>
          <w:rtl/>
        </w:rPr>
        <w:t>(</w:t>
      </w:r>
      <w:r w:rsidRPr="00C856F3">
        <w:rPr>
          <w:rFonts w:cs="B Mitra"/>
          <w:sz w:val="24"/>
          <w:szCs w:val="24"/>
        </w:rPr>
        <w:t>SD = 4.5</w:t>
      </w:r>
    </w:p>
    <w:p w:rsidR="00FA5224" w:rsidRPr="00C856F3" w:rsidRDefault="00FA5224" w:rsidP="00C856F3">
      <w:pPr>
        <w:spacing w:after="0"/>
        <w:rPr>
          <w:rFonts w:cs="B Mitra"/>
          <w:sz w:val="24"/>
          <w:szCs w:val="24"/>
          <w:rtl/>
        </w:rPr>
      </w:pPr>
    </w:p>
    <w:p w:rsidR="00FA5224" w:rsidRPr="00C856F3" w:rsidRDefault="00FA5224" w:rsidP="00C856F3">
      <w:pPr>
        <w:spacing w:after="0"/>
        <w:rPr>
          <w:rFonts w:cs="B Mitra"/>
          <w:sz w:val="24"/>
          <w:szCs w:val="24"/>
          <w:rtl/>
        </w:rPr>
      </w:pPr>
    </w:p>
    <w:p w:rsidR="00FA5224" w:rsidRPr="00C856F3" w:rsidRDefault="00FA5224" w:rsidP="00C856F3">
      <w:pPr>
        <w:spacing w:after="0"/>
        <w:rPr>
          <w:rFonts w:cs="B Mitra"/>
          <w:sz w:val="24"/>
          <w:szCs w:val="24"/>
          <w:rtl/>
        </w:rPr>
      </w:pPr>
    </w:p>
    <w:p w:rsidR="00FA5224" w:rsidRPr="00C856F3" w:rsidRDefault="00FA5224" w:rsidP="00C856F3">
      <w:pPr>
        <w:spacing w:after="0"/>
        <w:rPr>
          <w:rFonts w:cs="B Mitra"/>
          <w:sz w:val="24"/>
          <w:szCs w:val="24"/>
          <w:rtl/>
        </w:rPr>
      </w:pPr>
    </w:p>
    <w:p w:rsidR="00FA5224" w:rsidRPr="00C856F3" w:rsidRDefault="00FA5224" w:rsidP="00C856F3">
      <w:pPr>
        <w:spacing w:after="0"/>
        <w:rPr>
          <w:rFonts w:cs="B Mitra"/>
          <w:sz w:val="24"/>
          <w:szCs w:val="24"/>
          <w:rtl/>
        </w:rPr>
      </w:pPr>
    </w:p>
    <w:p w:rsidR="00FA5224" w:rsidRPr="00C856F3" w:rsidRDefault="00FA5224" w:rsidP="00C856F3">
      <w:pPr>
        <w:spacing w:after="0"/>
        <w:rPr>
          <w:rFonts w:cs="B Mitra"/>
          <w:sz w:val="24"/>
          <w:szCs w:val="24"/>
          <w:rtl/>
        </w:rPr>
      </w:pPr>
      <w:r w:rsidRPr="00C856F3">
        <w:rPr>
          <w:rStyle w:val="hps"/>
          <w:rFonts w:cs="B Mitra" w:hint="cs"/>
          <w:sz w:val="24"/>
          <w:szCs w:val="24"/>
          <w:rtl/>
        </w:rPr>
        <w:t>روش</w:t>
      </w:r>
      <w:r w:rsidRPr="00C856F3">
        <w:rPr>
          <w:rFonts w:cs="B Mitra" w:hint="cs"/>
          <w:sz w:val="24"/>
          <w:szCs w:val="24"/>
        </w:rPr>
        <w:br/>
      </w:r>
      <w:r w:rsidRPr="00C856F3">
        <w:rPr>
          <w:rStyle w:val="hps"/>
          <w:rFonts w:cs="B Mitra" w:hint="cs"/>
          <w:sz w:val="24"/>
          <w:szCs w:val="24"/>
          <w:rtl/>
        </w:rPr>
        <w:t>شرایط</w:t>
      </w:r>
      <w:r w:rsidRPr="00C856F3">
        <w:rPr>
          <w:rFonts w:cs="B Mitra" w:hint="cs"/>
          <w:sz w:val="24"/>
          <w:szCs w:val="24"/>
          <w:rtl/>
        </w:rPr>
        <w:t xml:space="preserve"> </w:t>
      </w:r>
      <w:r w:rsidRPr="00C856F3">
        <w:rPr>
          <w:rStyle w:val="hps"/>
          <w:rFonts w:cs="B Mitra" w:hint="cs"/>
          <w:sz w:val="24"/>
          <w:szCs w:val="24"/>
          <w:rtl/>
        </w:rPr>
        <w:t>تست</w:t>
      </w:r>
      <w:r w:rsidRPr="00C856F3">
        <w:rPr>
          <w:rFonts w:cs="B Mitra" w:hint="cs"/>
          <w:sz w:val="24"/>
          <w:szCs w:val="24"/>
          <w:rtl/>
        </w:rPr>
        <w:t xml:space="preserve"> </w:t>
      </w:r>
      <w:r w:rsidRPr="00C856F3">
        <w:rPr>
          <w:rStyle w:val="hps"/>
          <w:rFonts w:cs="B Mitra" w:hint="cs"/>
          <w:sz w:val="24"/>
          <w:szCs w:val="24"/>
          <w:rtl/>
        </w:rPr>
        <w:t>برای ایجاد یک</w:t>
      </w:r>
      <w:r w:rsidRPr="00C856F3">
        <w:rPr>
          <w:rFonts w:cs="B Mitra" w:hint="cs"/>
          <w:sz w:val="24"/>
          <w:szCs w:val="24"/>
          <w:rtl/>
        </w:rPr>
        <w:t xml:space="preserve"> </w:t>
      </w:r>
      <w:r w:rsidRPr="00C856F3">
        <w:rPr>
          <w:rStyle w:val="hps"/>
          <w:rFonts w:cs="B Mitra" w:hint="cs"/>
          <w:sz w:val="24"/>
          <w:szCs w:val="24"/>
          <w:rtl/>
        </w:rPr>
        <w:t>خفیف تا</w:t>
      </w:r>
      <w:r w:rsidRPr="00C856F3">
        <w:rPr>
          <w:rFonts w:cs="B Mitra" w:hint="cs"/>
          <w:sz w:val="24"/>
          <w:szCs w:val="24"/>
          <w:rtl/>
        </w:rPr>
        <w:t xml:space="preserve"> </w:t>
      </w:r>
      <w:r w:rsidRPr="00C856F3">
        <w:rPr>
          <w:rStyle w:val="hps"/>
          <w:rFonts w:cs="B Mitra" w:hint="cs"/>
          <w:sz w:val="24"/>
          <w:szCs w:val="24"/>
          <w:rtl/>
        </w:rPr>
        <w:t>سطح</w:t>
      </w:r>
      <w:r w:rsidRPr="00C856F3">
        <w:rPr>
          <w:rFonts w:cs="B Mitra" w:hint="cs"/>
          <w:sz w:val="24"/>
          <w:szCs w:val="24"/>
          <w:rtl/>
        </w:rPr>
        <w:t xml:space="preserve"> </w:t>
      </w:r>
      <w:r w:rsidRPr="00C856F3">
        <w:rPr>
          <w:rStyle w:val="hps"/>
          <w:rFonts w:cs="B Mitra" w:hint="cs"/>
          <w:sz w:val="24"/>
          <w:szCs w:val="24"/>
          <w:rtl/>
        </w:rPr>
        <w:t>متوسطی از اضطراب</w:t>
      </w:r>
      <w:r w:rsidRPr="00C856F3">
        <w:rPr>
          <w:rFonts w:cs="B Mitra" w:hint="cs"/>
          <w:sz w:val="24"/>
          <w:szCs w:val="24"/>
          <w:rtl/>
        </w:rPr>
        <w:t xml:space="preserve"> </w:t>
      </w:r>
      <w:r w:rsidRPr="00C856F3">
        <w:rPr>
          <w:rStyle w:val="hps"/>
          <w:rFonts w:cs="B Mitra" w:hint="cs"/>
          <w:sz w:val="24"/>
          <w:szCs w:val="24"/>
          <w:rtl/>
        </w:rPr>
        <w:t>به عنوان</w:t>
      </w:r>
      <w:r w:rsidRPr="00C856F3">
        <w:rPr>
          <w:rFonts w:cs="B Mitra" w:hint="cs"/>
          <w:sz w:val="24"/>
          <w:szCs w:val="24"/>
          <w:rtl/>
        </w:rPr>
        <w:t xml:space="preserve"> </w:t>
      </w:r>
      <w:r w:rsidRPr="00C856F3">
        <w:rPr>
          <w:rStyle w:val="hps"/>
          <w:rFonts w:cs="B Mitra" w:hint="cs"/>
          <w:sz w:val="24"/>
          <w:szCs w:val="24"/>
          <w:rtl/>
        </w:rPr>
        <w:t>شرکت کننده</w:t>
      </w:r>
      <w:r w:rsidRPr="00C856F3">
        <w:rPr>
          <w:rFonts w:cs="B Mitra" w:hint="cs"/>
          <w:sz w:val="24"/>
          <w:szCs w:val="24"/>
          <w:rtl/>
        </w:rPr>
        <w:t xml:space="preserve"> </w:t>
      </w:r>
      <w:r w:rsidRPr="00C856F3">
        <w:rPr>
          <w:rStyle w:val="hps"/>
          <w:rFonts w:cs="B Mitra" w:hint="cs"/>
          <w:sz w:val="24"/>
          <w:szCs w:val="24"/>
          <w:rtl/>
        </w:rPr>
        <w:t>تا به حال به</w:t>
      </w:r>
      <w:r w:rsidRPr="00C856F3">
        <w:rPr>
          <w:rFonts w:cs="B Mitra" w:hint="cs"/>
          <w:sz w:val="24"/>
          <w:szCs w:val="24"/>
          <w:rtl/>
        </w:rPr>
        <w:t xml:space="preserve"> </w:t>
      </w:r>
      <w:r w:rsidRPr="00C856F3">
        <w:rPr>
          <w:rStyle w:val="hps"/>
          <w:rFonts w:cs="B Mitra" w:hint="cs"/>
          <w:sz w:val="24"/>
          <w:szCs w:val="24"/>
          <w:rtl/>
        </w:rPr>
        <w:t>انجام یک کار جدید</w:t>
      </w:r>
      <w:r w:rsidRPr="00C856F3">
        <w:rPr>
          <w:rFonts w:cs="B Mitra" w:hint="cs"/>
          <w:sz w:val="24"/>
          <w:szCs w:val="24"/>
          <w:rtl/>
        </w:rPr>
        <w:t xml:space="preserve"> </w:t>
      </w:r>
      <w:r w:rsidRPr="00C856F3">
        <w:rPr>
          <w:rStyle w:val="hps"/>
          <w:rFonts w:cs="B Mitra" w:hint="cs"/>
          <w:sz w:val="24"/>
          <w:szCs w:val="24"/>
          <w:rtl/>
        </w:rPr>
        <w:t>و</w:t>
      </w:r>
      <w:r w:rsidRPr="00C856F3">
        <w:rPr>
          <w:rFonts w:cs="B Mitra" w:hint="cs"/>
          <w:sz w:val="24"/>
          <w:szCs w:val="24"/>
          <w:rtl/>
        </w:rPr>
        <w:t xml:space="preserve"> </w:t>
      </w:r>
      <w:r w:rsidRPr="00C856F3">
        <w:rPr>
          <w:rStyle w:val="hps"/>
          <w:rFonts w:cs="B Mitra" w:hint="cs"/>
          <w:sz w:val="24"/>
          <w:szCs w:val="24"/>
          <w:rtl/>
        </w:rPr>
        <w:t>نا آشنا</w:t>
      </w:r>
      <w:r w:rsidRPr="00C856F3">
        <w:rPr>
          <w:rFonts w:cs="B Mitra" w:hint="cs"/>
          <w:sz w:val="24"/>
          <w:szCs w:val="24"/>
          <w:rtl/>
        </w:rPr>
        <w:t xml:space="preserve"> </w:t>
      </w:r>
      <w:r w:rsidRPr="00C856F3">
        <w:rPr>
          <w:rStyle w:val="hps"/>
          <w:rFonts w:cs="B Mitra" w:hint="cs"/>
          <w:sz w:val="24"/>
          <w:szCs w:val="24"/>
          <w:rtl/>
        </w:rPr>
        <w:t>در حالی که توسط</w:t>
      </w:r>
      <w:r w:rsidRPr="00C856F3">
        <w:rPr>
          <w:rFonts w:cs="B Mitra" w:hint="cs"/>
          <w:sz w:val="24"/>
          <w:szCs w:val="24"/>
          <w:rtl/>
        </w:rPr>
        <w:t xml:space="preserve"> </w:t>
      </w:r>
      <w:r w:rsidRPr="00C856F3">
        <w:rPr>
          <w:rStyle w:val="hps"/>
          <w:rFonts w:cs="B Mitra" w:hint="cs"/>
          <w:sz w:val="24"/>
          <w:szCs w:val="24"/>
          <w:rtl/>
        </w:rPr>
        <w:t>دستیار تحقیق</w:t>
      </w:r>
      <w:r w:rsidRPr="00C856F3">
        <w:rPr>
          <w:rFonts w:cs="B Mitra" w:hint="cs"/>
          <w:sz w:val="24"/>
          <w:szCs w:val="24"/>
          <w:rtl/>
        </w:rPr>
        <w:t xml:space="preserve"> </w:t>
      </w:r>
      <w:r w:rsidRPr="00C856F3">
        <w:rPr>
          <w:rStyle w:val="hps"/>
          <w:rFonts w:cs="B Mitra" w:hint="cs"/>
          <w:sz w:val="24"/>
          <w:szCs w:val="24"/>
          <w:rtl/>
        </w:rPr>
        <w:t>مشاهده</w:t>
      </w:r>
      <w:r w:rsidRPr="00C856F3">
        <w:rPr>
          <w:rFonts w:cs="B Mitra" w:hint="cs"/>
          <w:sz w:val="24"/>
          <w:szCs w:val="24"/>
          <w:rtl/>
        </w:rPr>
        <w:t xml:space="preserve"> </w:t>
      </w:r>
      <w:r w:rsidRPr="00C856F3">
        <w:rPr>
          <w:rStyle w:val="hps"/>
          <w:rFonts w:cs="B Mitra" w:hint="cs"/>
          <w:sz w:val="24"/>
          <w:szCs w:val="24"/>
          <w:rtl/>
        </w:rPr>
        <w:t>شده است</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حضور</w:t>
      </w:r>
      <w:r w:rsidRPr="00C856F3">
        <w:rPr>
          <w:rFonts w:cs="B Mitra" w:hint="cs"/>
          <w:sz w:val="24"/>
          <w:szCs w:val="24"/>
          <w:rtl/>
        </w:rPr>
        <w:t xml:space="preserve"> </w:t>
      </w:r>
      <w:r w:rsidRPr="00C856F3">
        <w:rPr>
          <w:rStyle w:val="hps"/>
          <w:rFonts w:cs="B Mitra" w:hint="cs"/>
          <w:sz w:val="24"/>
          <w:szCs w:val="24"/>
          <w:rtl/>
        </w:rPr>
        <w:t>یک ناظر</w:t>
      </w:r>
      <w:r w:rsidRPr="00C856F3">
        <w:rPr>
          <w:rFonts w:cs="B Mitra" w:hint="cs"/>
          <w:sz w:val="24"/>
          <w:szCs w:val="24"/>
          <w:rtl/>
        </w:rPr>
        <w:t xml:space="preserve"> </w:t>
      </w:r>
      <w:r w:rsidRPr="00C856F3">
        <w:rPr>
          <w:rStyle w:val="hps"/>
          <w:rFonts w:cs="B Mitra" w:hint="cs"/>
          <w:sz w:val="24"/>
          <w:szCs w:val="24"/>
          <w:rtl/>
        </w:rPr>
        <w:t>آگاهی</w:t>
      </w:r>
      <w:r w:rsidRPr="00C856F3">
        <w:rPr>
          <w:rFonts w:cs="B Mitra" w:hint="cs"/>
          <w:sz w:val="24"/>
          <w:szCs w:val="24"/>
          <w:rtl/>
        </w:rPr>
        <w:t xml:space="preserve"> </w:t>
      </w:r>
      <w:r w:rsidRPr="00C856F3">
        <w:rPr>
          <w:rStyle w:val="hps"/>
          <w:rFonts w:cs="B Mitra" w:hint="cs"/>
          <w:sz w:val="24"/>
          <w:szCs w:val="24"/>
          <w:rtl/>
        </w:rPr>
        <w:t>خود</w:t>
      </w:r>
      <w:r w:rsidRPr="00C856F3">
        <w:rPr>
          <w:rFonts w:cs="B Mitra" w:hint="cs"/>
          <w:sz w:val="24"/>
          <w:szCs w:val="24"/>
          <w:rtl/>
        </w:rPr>
        <w:t xml:space="preserve"> </w:t>
      </w:r>
      <w:r w:rsidRPr="00C856F3">
        <w:rPr>
          <w:rStyle w:val="hps"/>
          <w:rFonts w:cs="B Mitra" w:hint="cs"/>
          <w:sz w:val="24"/>
          <w:szCs w:val="24"/>
          <w:rtl/>
        </w:rPr>
        <w:t>فرد</w:t>
      </w:r>
      <w:r w:rsidRPr="00C856F3">
        <w:rPr>
          <w:rFonts w:cs="B Mitra" w:hint="cs"/>
          <w:sz w:val="24"/>
          <w:szCs w:val="24"/>
          <w:rtl/>
        </w:rPr>
        <w:t xml:space="preserve"> </w:t>
      </w:r>
      <w:r w:rsidRPr="00C856F3">
        <w:rPr>
          <w:rStyle w:val="hps"/>
          <w:rFonts w:cs="B Mitra" w:hint="cs"/>
          <w:sz w:val="24"/>
          <w:szCs w:val="24"/>
          <w:rtl/>
        </w:rPr>
        <w:t>را افزایش می دهد</w:t>
      </w:r>
      <w:r w:rsidRPr="00C856F3">
        <w:rPr>
          <w:rFonts w:cs="B Mitra" w:hint="cs"/>
          <w:sz w:val="24"/>
          <w:szCs w:val="24"/>
          <w:rtl/>
        </w:rPr>
        <w:t xml:space="preserve"> </w:t>
      </w:r>
      <w:r w:rsidRPr="00C856F3">
        <w:rPr>
          <w:rStyle w:val="hps"/>
          <w:rFonts w:cs="B Mitra" w:hint="cs"/>
          <w:sz w:val="24"/>
          <w:szCs w:val="24"/>
          <w:rtl/>
        </w:rPr>
        <w:t>و درک</w:t>
      </w:r>
      <w:r w:rsidRPr="00C856F3">
        <w:rPr>
          <w:rFonts w:cs="B Mitra" w:hint="cs"/>
          <w:sz w:val="24"/>
          <w:szCs w:val="24"/>
          <w:rtl/>
        </w:rPr>
        <w:t xml:space="preserve"> </w:t>
      </w:r>
      <w:r w:rsidRPr="00C856F3">
        <w:rPr>
          <w:rStyle w:val="hps"/>
          <w:rFonts w:cs="B Mitra" w:hint="cs"/>
          <w:sz w:val="24"/>
          <w:szCs w:val="24"/>
          <w:rtl/>
        </w:rPr>
        <w:t>شرکت کنندگان</w:t>
      </w:r>
      <w:r w:rsidRPr="00C856F3">
        <w:rPr>
          <w:rFonts w:cs="B Mitra" w:hint="cs"/>
          <w:sz w:val="24"/>
          <w:szCs w:val="24"/>
          <w:rtl/>
        </w:rPr>
        <w:t xml:space="preserve"> </w:t>
      </w:r>
      <w:r w:rsidRPr="00C856F3">
        <w:rPr>
          <w:rStyle w:val="hps"/>
          <w:rFonts w:cs="B Mitra" w:hint="cs"/>
          <w:sz w:val="24"/>
          <w:szCs w:val="24"/>
          <w:rtl/>
        </w:rPr>
        <w:t>از</w:t>
      </w:r>
      <w:r w:rsidRPr="00C856F3">
        <w:rPr>
          <w:rFonts w:cs="B Mitra" w:hint="cs"/>
          <w:sz w:val="24"/>
          <w:szCs w:val="24"/>
          <w:rtl/>
        </w:rPr>
        <w:t xml:space="preserve"> </w:t>
      </w:r>
      <w:r w:rsidRPr="00C856F3">
        <w:rPr>
          <w:rStyle w:val="hps"/>
          <w:rFonts w:cs="B Mitra" w:hint="cs"/>
          <w:sz w:val="24"/>
          <w:szCs w:val="24"/>
          <w:rtl/>
        </w:rPr>
        <w:t>عدم عملکرد</w:t>
      </w:r>
      <w:r w:rsidRPr="00C856F3">
        <w:rPr>
          <w:rFonts w:cs="B Mitra" w:hint="cs"/>
          <w:sz w:val="24"/>
          <w:szCs w:val="24"/>
          <w:rtl/>
        </w:rPr>
        <w:t xml:space="preserve"> </w:t>
      </w:r>
      <w:r w:rsidRPr="00C856F3">
        <w:rPr>
          <w:rStyle w:val="hps"/>
          <w:rFonts w:cs="B Mitra" w:hint="cs"/>
          <w:sz w:val="24"/>
          <w:szCs w:val="24"/>
          <w:rtl/>
        </w:rPr>
        <w:t>و یا</w:t>
      </w:r>
      <w:r w:rsidRPr="00C856F3">
        <w:rPr>
          <w:rFonts w:cs="B Mitra" w:hint="cs"/>
          <w:sz w:val="24"/>
          <w:szCs w:val="24"/>
          <w:rtl/>
        </w:rPr>
        <w:t xml:space="preserve"> </w:t>
      </w:r>
      <w:r w:rsidRPr="00C856F3">
        <w:rPr>
          <w:rStyle w:val="hps"/>
          <w:rFonts w:cs="B Mitra" w:hint="cs"/>
          <w:sz w:val="24"/>
          <w:szCs w:val="24"/>
          <w:rtl/>
        </w:rPr>
        <w:t>موفقیت</w:t>
      </w:r>
      <w:r w:rsidRPr="00C856F3">
        <w:rPr>
          <w:rFonts w:cs="B Mitra" w:hint="cs"/>
          <w:sz w:val="24"/>
          <w:szCs w:val="24"/>
          <w:rtl/>
        </w:rPr>
        <w:t xml:space="preserve"> </w:t>
      </w:r>
      <w:r w:rsidRPr="00C856F3">
        <w:rPr>
          <w:rStyle w:val="hps"/>
          <w:rFonts w:cs="B Mitra" w:hint="cs"/>
          <w:sz w:val="24"/>
          <w:szCs w:val="24"/>
          <w:rtl/>
        </w:rPr>
        <w:t>است به احتمال زیاد</w:t>
      </w:r>
      <w:r w:rsidRPr="00C856F3">
        <w:rPr>
          <w:rFonts w:cs="B Mitra" w:hint="cs"/>
          <w:sz w:val="24"/>
          <w:szCs w:val="24"/>
          <w:rtl/>
        </w:rPr>
        <w:t xml:space="preserve"> </w:t>
      </w:r>
      <w:r w:rsidRPr="00C856F3">
        <w:rPr>
          <w:rStyle w:val="hps"/>
          <w:rFonts w:cs="B Mitra" w:hint="cs"/>
          <w:sz w:val="24"/>
          <w:szCs w:val="24"/>
          <w:rtl/>
        </w:rPr>
        <w:t>باعث</w:t>
      </w:r>
      <w:r w:rsidRPr="00C856F3">
        <w:rPr>
          <w:rFonts w:cs="B Mitra" w:hint="cs"/>
          <w:sz w:val="24"/>
          <w:szCs w:val="24"/>
          <w:rtl/>
        </w:rPr>
        <w:t xml:space="preserve"> </w:t>
      </w:r>
      <w:r w:rsidRPr="00C856F3">
        <w:rPr>
          <w:rStyle w:val="hps"/>
          <w:rFonts w:cs="B Mitra" w:hint="cs"/>
          <w:sz w:val="24"/>
          <w:szCs w:val="24"/>
          <w:rtl/>
        </w:rPr>
        <w:t>احساسات</w:t>
      </w:r>
      <w:r w:rsidRPr="00C856F3">
        <w:rPr>
          <w:rFonts w:cs="B Mitra" w:hint="cs"/>
          <w:sz w:val="24"/>
          <w:szCs w:val="24"/>
          <w:rtl/>
        </w:rPr>
        <w:t xml:space="preserve"> </w:t>
      </w:r>
      <w:r w:rsidRPr="00C856F3">
        <w:rPr>
          <w:rStyle w:val="hps"/>
          <w:rFonts w:cs="B Mitra" w:hint="cs"/>
          <w:sz w:val="24"/>
          <w:szCs w:val="24"/>
          <w:rtl/>
        </w:rPr>
        <w:t>مثبت یا منفی</w:t>
      </w:r>
      <w:r w:rsidRPr="00C856F3">
        <w:rPr>
          <w:rFonts w:cs="B Mitra" w:hint="cs"/>
          <w:sz w:val="24"/>
          <w:szCs w:val="24"/>
          <w:rtl/>
        </w:rPr>
        <w:t xml:space="preserve"> </w:t>
      </w:r>
      <w:r w:rsidRPr="00C856F3">
        <w:rPr>
          <w:rStyle w:val="hps"/>
          <w:rFonts w:cs="B Mitra" w:hint="cs"/>
          <w:sz w:val="24"/>
          <w:szCs w:val="24"/>
          <w:rtl/>
        </w:rPr>
        <w:t>و</w:t>
      </w:r>
      <w:r w:rsidRPr="00C856F3">
        <w:rPr>
          <w:rFonts w:cs="B Mitra" w:hint="cs"/>
          <w:sz w:val="24"/>
          <w:szCs w:val="24"/>
          <w:rtl/>
        </w:rPr>
        <w:t xml:space="preserve"> </w:t>
      </w:r>
      <w:r w:rsidRPr="00C856F3">
        <w:rPr>
          <w:rStyle w:val="hps"/>
          <w:rFonts w:cs="B Mitra" w:hint="cs"/>
          <w:sz w:val="24"/>
          <w:szCs w:val="24"/>
          <w:rtl/>
        </w:rPr>
        <w:t>انگیختگی</w:t>
      </w:r>
      <w:r w:rsidRPr="00C856F3">
        <w:rPr>
          <w:rFonts w:cs="B Mitra" w:hint="cs"/>
          <w:sz w:val="24"/>
          <w:szCs w:val="24"/>
          <w:rtl/>
        </w:rPr>
        <w:t xml:space="preserve"> </w:t>
      </w:r>
      <w:r w:rsidRPr="00C856F3">
        <w:rPr>
          <w:rStyle w:val="hps"/>
          <w:rFonts w:cs="B Mitra" w:hint="cs"/>
          <w:sz w:val="24"/>
          <w:szCs w:val="24"/>
        </w:rPr>
        <w:t>[1]</w:t>
      </w:r>
      <w:r w:rsidRPr="00C856F3">
        <w:rPr>
          <w:rFonts w:cs="B Mitra" w:hint="cs"/>
          <w:sz w:val="24"/>
          <w:szCs w:val="24"/>
        </w:rPr>
        <w:t xml:space="preserve">. </w:t>
      </w:r>
      <w:r w:rsidRPr="00C856F3">
        <w:rPr>
          <w:rFonts w:cs="B Mitra" w:hint="cs"/>
          <w:sz w:val="24"/>
          <w:szCs w:val="24"/>
          <w:rtl/>
        </w:rPr>
        <w:t xml:space="preserve">در </w:t>
      </w:r>
      <w:r w:rsidRPr="00C856F3">
        <w:rPr>
          <w:rStyle w:val="hps"/>
          <w:rFonts w:cs="B Mitra" w:hint="cs"/>
          <w:sz w:val="24"/>
          <w:szCs w:val="24"/>
          <w:rtl/>
        </w:rPr>
        <w:t>شرکت کنندگان</w:t>
      </w:r>
      <w:r w:rsidRPr="00C856F3">
        <w:rPr>
          <w:rFonts w:cs="B Mitra" w:hint="cs"/>
          <w:sz w:val="24"/>
          <w:szCs w:val="24"/>
          <w:rtl/>
        </w:rPr>
        <w:t xml:space="preserve"> </w:t>
      </w:r>
      <w:r w:rsidRPr="00C856F3">
        <w:rPr>
          <w:rStyle w:val="hps"/>
          <w:rFonts w:cs="B Mitra" w:hint="cs"/>
          <w:sz w:val="24"/>
          <w:szCs w:val="24"/>
          <w:rtl/>
        </w:rPr>
        <w:t>پرسشنامه</w:t>
      </w:r>
      <w:r w:rsidRPr="00C856F3">
        <w:rPr>
          <w:rFonts w:cs="B Mitra" w:hint="cs"/>
          <w:sz w:val="24"/>
          <w:szCs w:val="24"/>
          <w:rtl/>
        </w:rPr>
        <w:t xml:space="preserve"> </w:t>
      </w:r>
      <w:r w:rsidRPr="00C856F3">
        <w:rPr>
          <w:rStyle w:val="hps"/>
          <w:rFonts w:cs="B Mitra" w:hint="cs"/>
          <w:sz w:val="24"/>
          <w:szCs w:val="24"/>
          <w:rtl/>
        </w:rPr>
        <w:t>اندازه گیری</w:t>
      </w:r>
      <w:r w:rsidRPr="00C856F3">
        <w:rPr>
          <w:rFonts w:cs="B Mitra" w:hint="cs"/>
          <w:sz w:val="24"/>
          <w:szCs w:val="24"/>
          <w:rtl/>
        </w:rPr>
        <w:t xml:space="preserve"> </w:t>
      </w:r>
      <w:r w:rsidRPr="00C856F3">
        <w:rPr>
          <w:rStyle w:val="hps"/>
          <w:rFonts w:cs="B Mitra" w:hint="cs"/>
          <w:sz w:val="24"/>
          <w:szCs w:val="24"/>
          <w:rtl/>
        </w:rPr>
        <w:t>خلق و خوی</w:t>
      </w:r>
      <w:r w:rsidRPr="00C856F3">
        <w:rPr>
          <w:rFonts w:cs="B Mitra" w:hint="cs"/>
          <w:sz w:val="24"/>
          <w:szCs w:val="24"/>
          <w:rtl/>
        </w:rPr>
        <w:t xml:space="preserve"> </w:t>
      </w:r>
      <w:r w:rsidRPr="00C856F3">
        <w:rPr>
          <w:rStyle w:val="hps"/>
          <w:rFonts w:cs="B Mitra" w:hint="cs"/>
          <w:sz w:val="24"/>
          <w:szCs w:val="24"/>
          <w:rtl/>
        </w:rPr>
        <w:t>فعلی</w:t>
      </w:r>
      <w:r w:rsidRPr="00C856F3">
        <w:rPr>
          <w:rFonts w:cs="B Mitra" w:hint="cs"/>
          <w:sz w:val="24"/>
          <w:szCs w:val="24"/>
          <w:rtl/>
        </w:rPr>
        <w:t xml:space="preserve">، </w:t>
      </w:r>
      <w:r w:rsidRPr="00C856F3">
        <w:rPr>
          <w:rStyle w:val="hps"/>
          <w:rFonts w:cs="B Mitra" w:hint="cs"/>
          <w:sz w:val="24"/>
          <w:szCs w:val="24"/>
          <w:rtl/>
        </w:rPr>
        <w:t>انگیختگی</w:t>
      </w:r>
      <w:r w:rsidRPr="00C856F3">
        <w:rPr>
          <w:rFonts w:cs="B Mitra" w:hint="cs"/>
          <w:sz w:val="24"/>
          <w:szCs w:val="24"/>
          <w:rtl/>
        </w:rPr>
        <w:t xml:space="preserve">، </w:t>
      </w:r>
      <w:r w:rsidRPr="00C856F3">
        <w:rPr>
          <w:rStyle w:val="hps"/>
          <w:rFonts w:cs="B Mitra" w:hint="cs"/>
          <w:sz w:val="24"/>
          <w:szCs w:val="24"/>
          <w:rtl/>
        </w:rPr>
        <w:t>و تجربه</w:t>
      </w:r>
      <w:r w:rsidRPr="00C856F3">
        <w:rPr>
          <w:rFonts w:cs="B Mitra" w:hint="cs"/>
          <w:sz w:val="24"/>
          <w:szCs w:val="24"/>
          <w:rtl/>
        </w:rPr>
        <w:t xml:space="preserve"> </w:t>
      </w:r>
      <w:r w:rsidRPr="00C856F3">
        <w:rPr>
          <w:rStyle w:val="hps"/>
          <w:rFonts w:cs="B Mitra" w:hint="cs"/>
          <w:sz w:val="24"/>
          <w:szCs w:val="24"/>
          <w:rtl/>
        </w:rPr>
        <w:t>خود را با</w:t>
      </w:r>
      <w:r w:rsidRPr="00C856F3">
        <w:rPr>
          <w:rFonts w:cs="B Mitra" w:hint="cs"/>
          <w:sz w:val="24"/>
          <w:szCs w:val="24"/>
          <w:rtl/>
        </w:rPr>
        <w:t xml:space="preserve"> </w:t>
      </w:r>
      <w:r w:rsidRPr="00C856F3">
        <w:rPr>
          <w:rStyle w:val="hps"/>
          <w:rFonts w:cs="B Mitra" w:hint="cs"/>
          <w:sz w:val="24"/>
          <w:szCs w:val="24"/>
          <w:rtl/>
        </w:rPr>
        <w:t>بازی</w:t>
      </w:r>
      <w:r w:rsidRPr="00C856F3">
        <w:rPr>
          <w:rFonts w:cs="B Mitra" w:hint="cs"/>
          <w:sz w:val="24"/>
          <w:szCs w:val="24"/>
          <w:rtl/>
        </w:rPr>
        <w:t xml:space="preserve"> </w:t>
      </w:r>
      <w:r w:rsidRPr="00C856F3">
        <w:rPr>
          <w:rStyle w:val="hps"/>
          <w:rFonts w:cs="B Mitra" w:hint="cs"/>
          <w:sz w:val="24"/>
          <w:szCs w:val="24"/>
          <w:rtl/>
        </w:rPr>
        <w:t>های ویدئویی</w:t>
      </w:r>
      <w:r w:rsidRPr="00C856F3">
        <w:rPr>
          <w:rFonts w:cs="B Mitra" w:hint="cs"/>
          <w:sz w:val="24"/>
          <w:szCs w:val="24"/>
          <w:rtl/>
        </w:rPr>
        <w:t xml:space="preserve"> </w:t>
      </w:r>
      <w:r w:rsidRPr="00C856F3">
        <w:rPr>
          <w:rStyle w:val="hps"/>
          <w:rFonts w:cs="B Mitra" w:hint="cs"/>
          <w:sz w:val="24"/>
          <w:szCs w:val="24"/>
          <w:rtl/>
        </w:rPr>
        <w:t>اجرا شد</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پس از تکمیل</w:t>
      </w:r>
      <w:r w:rsidRPr="00C856F3">
        <w:rPr>
          <w:rFonts w:cs="B Mitra" w:hint="cs"/>
          <w:sz w:val="24"/>
          <w:szCs w:val="24"/>
          <w:rtl/>
        </w:rPr>
        <w:t xml:space="preserve"> </w:t>
      </w:r>
      <w:r w:rsidRPr="00C856F3">
        <w:rPr>
          <w:rStyle w:val="hps"/>
          <w:rFonts w:cs="B Mitra" w:hint="cs"/>
          <w:sz w:val="24"/>
          <w:szCs w:val="24"/>
          <w:rtl/>
        </w:rPr>
        <w:t>این</w:t>
      </w:r>
      <w:r w:rsidRPr="00C856F3">
        <w:rPr>
          <w:rFonts w:cs="B Mitra" w:hint="cs"/>
          <w:sz w:val="24"/>
          <w:szCs w:val="24"/>
          <w:rtl/>
        </w:rPr>
        <w:t xml:space="preserve"> </w:t>
      </w:r>
      <w:r w:rsidRPr="00C856F3">
        <w:rPr>
          <w:rStyle w:val="hps"/>
          <w:rFonts w:cs="B Mitra" w:hint="cs"/>
          <w:sz w:val="24"/>
          <w:szCs w:val="24"/>
          <w:rtl/>
        </w:rPr>
        <w:t>پرسشنامه</w:t>
      </w:r>
      <w:r w:rsidRPr="00C856F3">
        <w:rPr>
          <w:rFonts w:cs="B Mitra" w:hint="cs"/>
          <w:sz w:val="24"/>
          <w:szCs w:val="24"/>
          <w:rtl/>
        </w:rPr>
        <w:t xml:space="preserve">، </w:t>
      </w:r>
      <w:r w:rsidRPr="00C856F3">
        <w:rPr>
          <w:rStyle w:val="hps"/>
          <w:rFonts w:cs="B Mitra" w:hint="cs"/>
          <w:sz w:val="24"/>
          <w:szCs w:val="24"/>
          <w:rtl/>
        </w:rPr>
        <w:t>و به دست آوردن</w:t>
      </w:r>
      <w:r w:rsidRPr="00C856F3">
        <w:rPr>
          <w:rFonts w:cs="B Mitra" w:hint="cs"/>
          <w:sz w:val="24"/>
          <w:szCs w:val="24"/>
          <w:rtl/>
        </w:rPr>
        <w:t xml:space="preserve"> </w:t>
      </w:r>
      <w:r w:rsidRPr="00C856F3">
        <w:rPr>
          <w:rStyle w:val="hps"/>
          <w:rFonts w:cs="B Mitra" w:hint="cs"/>
          <w:sz w:val="24"/>
          <w:szCs w:val="24"/>
          <w:rtl/>
        </w:rPr>
        <w:t>عمل</w:t>
      </w:r>
      <w:r w:rsidRPr="00C856F3">
        <w:rPr>
          <w:rFonts w:cs="B Mitra" w:hint="cs"/>
          <w:sz w:val="24"/>
          <w:szCs w:val="24"/>
          <w:rtl/>
        </w:rPr>
        <w:t xml:space="preserve"> </w:t>
      </w:r>
      <w:r w:rsidRPr="00C856F3">
        <w:rPr>
          <w:rStyle w:val="hps"/>
          <w:rFonts w:cs="B Mitra" w:hint="cs"/>
          <w:sz w:val="24"/>
          <w:szCs w:val="24"/>
          <w:rtl/>
        </w:rPr>
        <w:t>در</w:t>
      </w:r>
      <w:r w:rsidRPr="00C856F3">
        <w:rPr>
          <w:rFonts w:cs="B Mitra" w:hint="cs"/>
          <w:sz w:val="24"/>
          <w:szCs w:val="24"/>
          <w:rtl/>
        </w:rPr>
        <w:t xml:space="preserve"> </w:t>
      </w:r>
      <w:r w:rsidRPr="00C856F3">
        <w:rPr>
          <w:rStyle w:val="hps"/>
          <w:rFonts w:cs="B Mitra" w:hint="cs"/>
          <w:sz w:val="24"/>
          <w:szCs w:val="24"/>
          <w:rtl/>
        </w:rPr>
        <w:t>ابزار</w:t>
      </w:r>
      <w:r w:rsidRPr="00C856F3">
        <w:rPr>
          <w:rFonts w:cs="B Mitra" w:hint="cs"/>
          <w:sz w:val="24"/>
          <w:szCs w:val="24"/>
          <w:rtl/>
        </w:rPr>
        <w:t xml:space="preserve">، </w:t>
      </w:r>
      <w:r w:rsidRPr="00C856F3">
        <w:rPr>
          <w:rStyle w:val="hps"/>
          <w:rFonts w:cs="B Mitra" w:hint="cs"/>
          <w:sz w:val="24"/>
          <w:szCs w:val="24"/>
          <w:rtl/>
        </w:rPr>
        <w:t>شرکت کنندگان</w:t>
      </w:r>
      <w:r w:rsidRPr="00C856F3">
        <w:rPr>
          <w:rFonts w:cs="B Mitra" w:hint="cs"/>
          <w:sz w:val="24"/>
          <w:szCs w:val="24"/>
          <w:rtl/>
        </w:rPr>
        <w:t xml:space="preserve"> </w:t>
      </w:r>
      <w:r w:rsidRPr="00C856F3">
        <w:rPr>
          <w:rStyle w:val="hps"/>
          <w:rFonts w:cs="B Mitra" w:hint="cs"/>
          <w:sz w:val="24"/>
          <w:szCs w:val="24"/>
          <w:rtl/>
        </w:rPr>
        <w:t>روش تست</w:t>
      </w:r>
      <w:r w:rsidRPr="00C856F3">
        <w:rPr>
          <w:rFonts w:cs="B Mitra" w:hint="cs"/>
          <w:sz w:val="24"/>
          <w:szCs w:val="24"/>
          <w:rtl/>
        </w:rPr>
        <w:t xml:space="preserve"> </w:t>
      </w:r>
      <w:r w:rsidRPr="00C856F3">
        <w:rPr>
          <w:rStyle w:val="hps"/>
          <w:rFonts w:cs="B Mitra" w:hint="cs"/>
          <w:sz w:val="24"/>
          <w:szCs w:val="24"/>
          <w:rtl/>
        </w:rPr>
        <w:t>با افزایش</w:t>
      </w:r>
      <w:r w:rsidRPr="00C856F3">
        <w:rPr>
          <w:rFonts w:cs="B Mitra" w:hint="cs"/>
          <w:sz w:val="24"/>
          <w:szCs w:val="24"/>
          <w:rtl/>
        </w:rPr>
        <w:t xml:space="preserve"> </w:t>
      </w:r>
      <w:r w:rsidRPr="00C856F3">
        <w:rPr>
          <w:rStyle w:val="hps"/>
          <w:rFonts w:cs="B Mitra" w:hint="cs"/>
          <w:sz w:val="24"/>
          <w:szCs w:val="24"/>
          <w:rtl/>
        </w:rPr>
        <w:t>سطح دشواری</w:t>
      </w:r>
      <w:r w:rsidRPr="00C856F3">
        <w:rPr>
          <w:rFonts w:cs="B Mitra" w:hint="cs"/>
          <w:sz w:val="24"/>
          <w:szCs w:val="24"/>
          <w:rtl/>
        </w:rPr>
        <w:t xml:space="preserve"> </w:t>
      </w:r>
      <w:r w:rsidRPr="00C856F3">
        <w:rPr>
          <w:rStyle w:val="hps"/>
          <w:rFonts w:cs="B Mitra" w:hint="cs"/>
          <w:sz w:val="24"/>
          <w:szCs w:val="24"/>
          <w:rtl/>
        </w:rPr>
        <w:t>آغاز شده است</w:t>
      </w:r>
      <w:r w:rsidRPr="00C856F3">
        <w:rPr>
          <w:rStyle w:val="hps"/>
          <w:rFonts w:cs="B Mitra" w:hint="cs"/>
          <w:sz w:val="24"/>
          <w:szCs w:val="24"/>
        </w:rPr>
        <w:t>.</w:t>
      </w:r>
      <w:r w:rsidRPr="00C856F3">
        <w:rPr>
          <w:rFonts w:cs="B Mitra" w:hint="cs"/>
          <w:sz w:val="24"/>
          <w:szCs w:val="24"/>
          <w:rtl/>
        </w:rPr>
        <w:t xml:space="preserve">اندازه گیری </w:t>
      </w:r>
      <w:r w:rsidRPr="00C856F3">
        <w:rPr>
          <w:rStyle w:val="hps"/>
          <w:rFonts w:cs="B Mitra" w:hint="cs"/>
          <w:sz w:val="24"/>
          <w:szCs w:val="24"/>
          <w:rtl/>
        </w:rPr>
        <w:t>دوم</w:t>
      </w:r>
      <w:r w:rsidRPr="00C856F3">
        <w:rPr>
          <w:rFonts w:cs="B Mitra" w:hint="cs"/>
          <w:sz w:val="24"/>
          <w:szCs w:val="24"/>
          <w:rtl/>
        </w:rPr>
        <w:t xml:space="preserve"> </w:t>
      </w:r>
      <w:r w:rsidRPr="00C856F3">
        <w:rPr>
          <w:rStyle w:val="hps"/>
          <w:rFonts w:cs="B Mitra" w:hint="cs"/>
          <w:sz w:val="24"/>
          <w:szCs w:val="24"/>
          <w:rtl/>
        </w:rPr>
        <w:t>خلق و خوی</w:t>
      </w:r>
      <w:r w:rsidRPr="00C856F3">
        <w:rPr>
          <w:rFonts w:cs="B Mitra" w:hint="cs"/>
          <w:sz w:val="24"/>
          <w:szCs w:val="24"/>
          <w:rtl/>
        </w:rPr>
        <w:t xml:space="preserve"> </w:t>
      </w:r>
      <w:r w:rsidRPr="00C856F3">
        <w:rPr>
          <w:rStyle w:val="hps"/>
          <w:rFonts w:cs="B Mitra" w:hint="cs"/>
          <w:sz w:val="24"/>
          <w:szCs w:val="24"/>
          <w:rtl/>
        </w:rPr>
        <w:t>گرفته شده است</w:t>
      </w:r>
      <w:r w:rsidRPr="00C856F3">
        <w:rPr>
          <w:rStyle w:val="hps"/>
          <w:rFonts w:cs="B Mitra" w:hint="cs"/>
          <w:sz w:val="24"/>
          <w:szCs w:val="24"/>
        </w:rPr>
        <w:t>.</w:t>
      </w:r>
      <w:r w:rsidRPr="00C856F3">
        <w:rPr>
          <w:rFonts w:cs="B Mitra" w:hint="cs"/>
          <w:sz w:val="24"/>
          <w:szCs w:val="24"/>
        </w:rPr>
        <w:br/>
      </w:r>
      <w:r w:rsidRPr="00C856F3">
        <w:rPr>
          <w:rStyle w:val="hps"/>
          <w:rFonts w:cs="B Mitra" w:hint="cs"/>
          <w:sz w:val="24"/>
          <w:szCs w:val="24"/>
          <w:rtl/>
        </w:rPr>
        <w:t>اقدامات</w:t>
      </w:r>
      <w:r w:rsidRPr="00C856F3">
        <w:rPr>
          <w:rStyle w:val="hps"/>
          <w:rFonts w:cs="B Mitra"/>
          <w:sz w:val="24"/>
          <w:szCs w:val="24"/>
        </w:rPr>
        <w:t xml:space="preserve"> </w:t>
      </w:r>
      <w:r w:rsidRPr="00C856F3">
        <w:rPr>
          <w:rStyle w:val="hps"/>
          <w:rFonts w:cs="B Mitra" w:hint="cs"/>
          <w:sz w:val="24"/>
          <w:szCs w:val="24"/>
          <w:rtl/>
        </w:rPr>
        <w:t>قبل از</w:t>
      </w:r>
      <w:r w:rsidRPr="00C856F3">
        <w:rPr>
          <w:rFonts w:cs="B Mitra" w:hint="cs"/>
          <w:sz w:val="24"/>
          <w:szCs w:val="24"/>
          <w:rtl/>
        </w:rPr>
        <w:t xml:space="preserve"> </w:t>
      </w:r>
      <w:r w:rsidRPr="00C856F3">
        <w:rPr>
          <w:rStyle w:val="hps"/>
          <w:rFonts w:cs="B Mitra" w:hint="cs"/>
          <w:sz w:val="24"/>
          <w:szCs w:val="24"/>
          <w:rtl/>
        </w:rPr>
        <w:t>حالت</w:t>
      </w:r>
      <w:r w:rsidRPr="00C856F3">
        <w:rPr>
          <w:rFonts w:cs="B Mitra" w:hint="cs"/>
          <w:sz w:val="24"/>
          <w:szCs w:val="24"/>
          <w:rtl/>
        </w:rPr>
        <w:t xml:space="preserve"> </w:t>
      </w:r>
      <w:r w:rsidRPr="00C856F3">
        <w:rPr>
          <w:rStyle w:val="hps"/>
          <w:rFonts w:cs="B Mitra" w:hint="cs"/>
          <w:sz w:val="24"/>
          <w:szCs w:val="24"/>
          <w:rtl/>
        </w:rPr>
        <w:t>و پس آزمون</w:t>
      </w:r>
      <w:r w:rsidRPr="00C856F3">
        <w:rPr>
          <w:rFonts w:cs="B Mitra" w:hint="cs"/>
          <w:sz w:val="24"/>
          <w:szCs w:val="24"/>
        </w:rPr>
        <w:t xml:space="preserve">: </w:t>
      </w:r>
      <w:r w:rsidRPr="00C856F3">
        <w:rPr>
          <w:rStyle w:val="hps"/>
          <w:rFonts w:cs="B Mitra" w:hint="cs"/>
          <w:sz w:val="24"/>
          <w:szCs w:val="24"/>
          <w:rtl/>
        </w:rPr>
        <w:t>شش</w:t>
      </w:r>
      <w:r w:rsidRPr="00C856F3">
        <w:rPr>
          <w:rFonts w:cs="B Mitra" w:hint="cs"/>
          <w:sz w:val="24"/>
          <w:szCs w:val="24"/>
          <w:rtl/>
        </w:rPr>
        <w:t xml:space="preserve"> </w:t>
      </w:r>
      <w:r w:rsidRPr="00C856F3">
        <w:rPr>
          <w:rStyle w:val="hps"/>
          <w:rFonts w:cs="B Mitra" w:hint="cs"/>
          <w:sz w:val="24"/>
          <w:szCs w:val="24"/>
          <w:rtl/>
        </w:rPr>
        <w:t>مقیاس</w:t>
      </w:r>
      <w:r w:rsidRPr="00C856F3">
        <w:rPr>
          <w:rFonts w:cs="B Mitra" w:hint="cs"/>
          <w:sz w:val="24"/>
          <w:szCs w:val="24"/>
          <w:rtl/>
        </w:rPr>
        <w:t xml:space="preserve"> </w:t>
      </w:r>
      <w:r w:rsidRPr="00C856F3">
        <w:rPr>
          <w:rStyle w:val="hps"/>
          <w:rFonts w:cs="B Mitra" w:hint="cs"/>
          <w:sz w:val="24"/>
          <w:szCs w:val="24"/>
          <w:rtl/>
        </w:rPr>
        <w:t>آنالوگ</w:t>
      </w:r>
      <w:r w:rsidRPr="00C856F3">
        <w:rPr>
          <w:rFonts w:cs="B Mitra" w:hint="cs"/>
          <w:sz w:val="24"/>
          <w:szCs w:val="24"/>
          <w:rtl/>
        </w:rPr>
        <w:t xml:space="preserve"> </w:t>
      </w:r>
      <w:r w:rsidRPr="00C856F3">
        <w:rPr>
          <w:rStyle w:val="hps"/>
          <w:rFonts w:cs="B Mitra" w:hint="cs"/>
          <w:sz w:val="24"/>
          <w:szCs w:val="24"/>
          <w:rtl/>
        </w:rPr>
        <w:t>بصری</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0-13.5) </w:t>
      </w:r>
      <w:r w:rsidRPr="00C856F3">
        <w:rPr>
          <w:rStyle w:val="hps"/>
          <w:rFonts w:cs="B Mitra" w:hint="cs"/>
          <w:sz w:val="24"/>
          <w:szCs w:val="24"/>
          <w:rtl/>
        </w:rPr>
        <w:t>اندازه گیری</w:t>
      </w:r>
      <w:r w:rsidRPr="00C856F3">
        <w:rPr>
          <w:rFonts w:cs="B Mitra" w:hint="cs"/>
          <w:sz w:val="24"/>
          <w:szCs w:val="24"/>
          <w:rtl/>
        </w:rPr>
        <w:t xml:space="preserve"> </w:t>
      </w:r>
      <w:r w:rsidRPr="00C856F3">
        <w:rPr>
          <w:rStyle w:val="hps"/>
          <w:rFonts w:cs="B Mitra" w:hint="cs"/>
          <w:sz w:val="24"/>
          <w:szCs w:val="24"/>
        </w:rPr>
        <w:t>1</w:t>
      </w:r>
      <w:r w:rsidRPr="00C856F3">
        <w:rPr>
          <w:rFonts w:cs="B Mitra" w:hint="cs"/>
          <w:sz w:val="24"/>
          <w:szCs w:val="24"/>
        </w:rPr>
        <w:t xml:space="preserve">) </w:t>
      </w:r>
      <w:r w:rsidRPr="00C856F3">
        <w:rPr>
          <w:rStyle w:val="hps"/>
          <w:rFonts w:cs="B Mitra" w:hint="cs"/>
          <w:sz w:val="24"/>
          <w:szCs w:val="24"/>
          <w:rtl/>
        </w:rPr>
        <w:t>منفعل</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فعال</w:t>
      </w:r>
      <w:r w:rsidRPr="00C856F3">
        <w:rPr>
          <w:rFonts w:cs="B Mitra" w:hint="cs"/>
          <w:sz w:val="24"/>
          <w:szCs w:val="24"/>
          <w:rtl/>
        </w:rPr>
        <w:t xml:space="preserve"> </w:t>
      </w:r>
      <w:r w:rsidRPr="00C856F3">
        <w:rPr>
          <w:rStyle w:val="hps"/>
          <w:rFonts w:cs="B Mitra" w:hint="cs"/>
          <w:sz w:val="24"/>
          <w:szCs w:val="24"/>
        </w:rPr>
        <w:t>2)</w:t>
      </w:r>
      <w:r w:rsidRPr="00C856F3">
        <w:rPr>
          <w:rFonts w:cs="B Mitra" w:hint="cs"/>
          <w:sz w:val="24"/>
          <w:szCs w:val="24"/>
        </w:rPr>
        <w:t xml:space="preserve"> </w:t>
      </w:r>
      <w:r w:rsidRPr="00C856F3">
        <w:rPr>
          <w:rStyle w:val="hps"/>
          <w:rFonts w:cs="B Mitra" w:hint="cs"/>
          <w:sz w:val="24"/>
          <w:szCs w:val="24"/>
          <w:rtl/>
        </w:rPr>
        <w:t>نا امید</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آرامش</w:t>
      </w:r>
      <w:r w:rsidRPr="00C856F3">
        <w:rPr>
          <w:rFonts w:cs="B Mitra" w:hint="cs"/>
          <w:sz w:val="24"/>
          <w:szCs w:val="24"/>
          <w:rtl/>
        </w:rPr>
        <w:t xml:space="preserve"> </w:t>
      </w:r>
      <w:r w:rsidRPr="00C856F3">
        <w:rPr>
          <w:rStyle w:val="hps"/>
          <w:rFonts w:cs="B Mitra" w:hint="cs"/>
          <w:sz w:val="24"/>
          <w:szCs w:val="24"/>
        </w:rPr>
        <w:t>3</w:t>
      </w:r>
      <w:r w:rsidRPr="00C856F3">
        <w:rPr>
          <w:rFonts w:cs="B Mitra" w:hint="cs"/>
          <w:sz w:val="24"/>
          <w:szCs w:val="24"/>
        </w:rPr>
        <w:t xml:space="preserve">) </w:t>
      </w:r>
      <w:r w:rsidRPr="00C856F3">
        <w:rPr>
          <w:rStyle w:val="hps"/>
          <w:rFonts w:cs="B Mitra" w:hint="cs"/>
          <w:sz w:val="24"/>
          <w:szCs w:val="24"/>
          <w:rtl/>
        </w:rPr>
        <w:t>بد</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خوب</w:t>
      </w:r>
      <w:r w:rsidRPr="00C856F3">
        <w:rPr>
          <w:rFonts w:cs="B Mitra" w:hint="cs"/>
          <w:sz w:val="24"/>
          <w:szCs w:val="24"/>
          <w:rtl/>
        </w:rPr>
        <w:t xml:space="preserve"> </w:t>
      </w:r>
      <w:r w:rsidRPr="00C856F3">
        <w:rPr>
          <w:rStyle w:val="hps"/>
          <w:rFonts w:cs="B Mitra" w:hint="cs"/>
          <w:sz w:val="24"/>
          <w:szCs w:val="24"/>
        </w:rPr>
        <w:t>4)</w:t>
      </w:r>
      <w:r w:rsidRPr="00C856F3">
        <w:rPr>
          <w:rFonts w:cs="B Mitra" w:hint="cs"/>
          <w:sz w:val="24"/>
          <w:szCs w:val="24"/>
        </w:rPr>
        <w:t xml:space="preserve"> </w:t>
      </w:r>
      <w:r w:rsidRPr="00C856F3">
        <w:rPr>
          <w:rStyle w:val="hps"/>
          <w:rFonts w:cs="B Mitra" w:hint="cs"/>
          <w:sz w:val="24"/>
          <w:szCs w:val="24"/>
          <w:rtl/>
        </w:rPr>
        <w:t>غمگین</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خوشحال</w:t>
      </w:r>
      <w:r w:rsidRPr="00C856F3">
        <w:rPr>
          <w:rFonts w:cs="B Mitra" w:hint="cs"/>
          <w:sz w:val="24"/>
          <w:szCs w:val="24"/>
          <w:rtl/>
        </w:rPr>
        <w:t xml:space="preserve"> </w:t>
      </w:r>
      <w:r w:rsidRPr="00C856F3">
        <w:rPr>
          <w:rStyle w:val="hps"/>
          <w:rFonts w:cs="B Mitra" w:hint="cs"/>
          <w:sz w:val="24"/>
          <w:szCs w:val="24"/>
        </w:rPr>
        <w:t>5</w:t>
      </w:r>
      <w:r w:rsidRPr="00C856F3">
        <w:rPr>
          <w:rFonts w:cs="B Mitra" w:hint="cs"/>
          <w:sz w:val="24"/>
          <w:szCs w:val="24"/>
        </w:rPr>
        <w:t xml:space="preserve">) </w:t>
      </w:r>
      <w:r w:rsidRPr="00C856F3">
        <w:rPr>
          <w:rStyle w:val="hps"/>
          <w:rFonts w:cs="B Mitra" w:hint="cs"/>
          <w:sz w:val="24"/>
          <w:szCs w:val="24"/>
          <w:rtl/>
        </w:rPr>
        <w:t>تسکین یافته است</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تحریک</w:t>
      </w:r>
      <w:r w:rsidRPr="00C856F3">
        <w:rPr>
          <w:rFonts w:cs="B Mitra" w:hint="cs"/>
          <w:sz w:val="24"/>
          <w:szCs w:val="24"/>
          <w:rtl/>
        </w:rPr>
        <w:t xml:space="preserve"> </w:t>
      </w:r>
      <w:r w:rsidRPr="00C856F3">
        <w:rPr>
          <w:rStyle w:val="hps"/>
          <w:rFonts w:cs="B Mitra" w:hint="cs"/>
          <w:sz w:val="24"/>
          <w:szCs w:val="24"/>
          <w:rtl/>
        </w:rPr>
        <w:t>و</w:t>
      </w:r>
      <w:r w:rsidRPr="00C856F3">
        <w:rPr>
          <w:rFonts w:cs="B Mitra" w:hint="cs"/>
          <w:sz w:val="24"/>
          <w:szCs w:val="24"/>
          <w:rtl/>
        </w:rPr>
        <w:t xml:space="preserve"> </w:t>
      </w:r>
      <w:r w:rsidRPr="00C856F3">
        <w:rPr>
          <w:rStyle w:val="hps"/>
          <w:rFonts w:cs="B Mitra" w:hint="cs"/>
          <w:sz w:val="24"/>
          <w:szCs w:val="24"/>
        </w:rPr>
        <w:t>6)</w:t>
      </w:r>
      <w:r w:rsidRPr="00C856F3">
        <w:rPr>
          <w:rFonts w:cs="B Mitra" w:hint="cs"/>
          <w:sz w:val="24"/>
          <w:szCs w:val="24"/>
        </w:rPr>
        <w:t xml:space="preserve"> </w:t>
      </w:r>
      <w:r w:rsidRPr="00C856F3">
        <w:rPr>
          <w:rStyle w:val="hps"/>
          <w:rFonts w:cs="B Mitra" w:hint="cs"/>
          <w:sz w:val="24"/>
          <w:szCs w:val="24"/>
          <w:rtl/>
        </w:rPr>
        <w:t>آرام</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اضطراب</w:t>
      </w:r>
      <w:r w:rsidRPr="00C856F3">
        <w:rPr>
          <w:rFonts w:cs="B Mitra" w:hint="cs"/>
          <w:sz w:val="24"/>
          <w:szCs w:val="24"/>
        </w:rPr>
        <w:br/>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اندازه گیری</w:t>
      </w:r>
      <w:r w:rsidRPr="00C856F3">
        <w:rPr>
          <w:rFonts w:cs="B Mitra" w:hint="cs"/>
          <w:sz w:val="24"/>
          <w:szCs w:val="24"/>
          <w:rtl/>
        </w:rPr>
        <w:t xml:space="preserve"> </w:t>
      </w:r>
      <w:r w:rsidRPr="00C856F3">
        <w:rPr>
          <w:rStyle w:val="hps"/>
          <w:rFonts w:cs="B Mitra" w:hint="cs"/>
          <w:sz w:val="24"/>
          <w:szCs w:val="24"/>
          <w:rtl/>
        </w:rPr>
        <w:t>قبل از</w:t>
      </w:r>
      <w:r w:rsidRPr="00C856F3">
        <w:rPr>
          <w:rFonts w:cs="B Mitra" w:hint="cs"/>
          <w:sz w:val="24"/>
          <w:szCs w:val="24"/>
          <w:rtl/>
        </w:rPr>
        <w:t xml:space="preserve"> </w:t>
      </w:r>
      <w:r w:rsidRPr="00C856F3">
        <w:rPr>
          <w:rStyle w:val="hps"/>
          <w:rFonts w:cs="B Mitra" w:hint="cs"/>
          <w:sz w:val="24"/>
          <w:szCs w:val="24"/>
          <w:rtl/>
        </w:rPr>
        <w:t>آزمون</w:t>
      </w:r>
      <w:r w:rsidRPr="00C856F3">
        <w:rPr>
          <w:rFonts w:cs="B Mitra" w:hint="cs"/>
          <w:sz w:val="24"/>
          <w:szCs w:val="24"/>
          <w:rtl/>
        </w:rPr>
        <w:t xml:space="preserve"> </w:t>
      </w:r>
      <w:r w:rsidRPr="00C856F3">
        <w:rPr>
          <w:rStyle w:val="hps"/>
          <w:rFonts w:cs="B Mitra" w:hint="cs"/>
          <w:sz w:val="24"/>
          <w:szCs w:val="24"/>
          <w:rtl/>
        </w:rPr>
        <w:t>از</w:t>
      </w:r>
      <w:r w:rsidRPr="00C856F3">
        <w:rPr>
          <w:rFonts w:cs="B Mitra" w:hint="cs"/>
          <w:sz w:val="24"/>
          <w:szCs w:val="24"/>
          <w:rtl/>
        </w:rPr>
        <w:t xml:space="preserve"> </w:t>
      </w:r>
      <w:r w:rsidRPr="00C856F3">
        <w:rPr>
          <w:rStyle w:val="hps"/>
          <w:rFonts w:cs="B Mitra" w:hint="cs"/>
          <w:sz w:val="24"/>
          <w:szCs w:val="24"/>
          <w:rtl/>
        </w:rPr>
        <w:t>تعداد</w:t>
      </w:r>
      <w:r w:rsidRPr="00C856F3">
        <w:rPr>
          <w:rFonts w:cs="B Mitra" w:hint="cs"/>
          <w:sz w:val="24"/>
          <w:szCs w:val="24"/>
          <w:rtl/>
        </w:rPr>
        <w:t xml:space="preserve"> </w:t>
      </w:r>
      <w:r w:rsidRPr="00C856F3">
        <w:rPr>
          <w:rStyle w:val="hps"/>
          <w:rFonts w:cs="B Mitra" w:hint="cs"/>
          <w:sz w:val="24"/>
          <w:szCs w:val="24"/>
          <w:rtl/>
        </w:rPr>
        <w:t>سال تجربه</w:t>
      </w:r>
      <w:r w:rsidRPr="00C856F3">
        <w:rPr>
          <w:rFonts w:cs="B Mitra" w:hint="cs"/>
          <w:sz w:val="24"/>
          <w:szCs w:val="24"/>
          <w:rtl/>
        </w:rPr>
        <w:t xml:space="preserve"> </w:t>
      </w:r>
      <w:r w:rsidRPr="00C856F3">
        <w:rPr>
          <w:rStyle w:val="hps"/>
          <w:rFonts w:cs="B Mitra" w:hint="cs"/>
          <w:sz w:val="24"/>
          <w:szCs w:val="24"/>
          <w:rtl/>
        </w:rPr>
        <w:t>با</w:t>
      </w:r>
      <w:r w:rsidRPr="00C856F3">
        <w:rPr>
          <w:rFonts w:cs="B Mitra" w:hint="cs"/>
          <w:sz w:val="24"/>
          <w:szCs w:val="24"/>
          <w:rtl/>
        </w:rPr>
        <w:t xml:space="preserve"> </w:t>
      </w:r>
      <w:r w:rsidRPr="00C856F3">
        <w:rPr>
          <w:rStyle w:val="hps"/>
          <w:rFonts w:cs="B Mitra" w:hint="cs"/>
          <w:sz w:val="24"/>
          <w:szCs w:val="24"/>
          <w:rtl/>
        </w:rPr>
        <w:t>بازی ها و</w:t>
      </w:r>
      <w:r w:rsidRPr="00C856F3">
        <w:rPr>
          <w:rFonts w:cs="B Mitra" w:hint="cs"/>
          <w:sz w:val="24"/>
          <w:szCs w:val="24"/>
          <w:rtl/>
        </w:rPr>
        <w:t xml:space="preserve"> </w:t>
      </w:r>
      <w:r w:rsidRPr="00C856F3">
        <w:rPr>
          <w:rStyle w:val="hps"/>
          <w:rFonts w:cs="B Mitra" w:hint="cs"/>
          <w:sz w:val="24"/>
          <w:szCs w:val="24"/>
          <w:rtl/>
        </w:rPr>
        <w:t>برنامه</w:t>
      </w:r>
      <w:r w:rsidRPr="00C856F3">
        <w:rPr>
          <w:rFonts w:cs="B Mitra" w:hint="cs"/>
          <w:sz w:val="24"/>
          <w:szCs w:val="24"/>
          <w:rtl/>
        </w:rPr>
        <w:t xml:space="preserve"> </w:t>
      </w:r>
      <w:r w:rsidRPr="00C856F3">
        <w:rPr>
          <w:rStyle w:val="hps"/>
          <w:rFonts w:cs="B Mitra" w:hint="cs"/>
          <w:sz w:val="24"/>
          <w:szCs w:val="24"/>
          <w:rtl/>
        </w:rPr>
        <w:t>های کامپیوتری و</w:t>
      </w:r>
      <w:r w:rsidRPr="00C856F3">
        <w:rPr>
          <w:rFonts w:cs="B Mitra" w:hint="cs"/>
          <w:sz w:val="24"/>
          <w:szCs w:val="24"/>
          <w:rtl/>
        </w:rPr>
        <w:t xml:space="preserve"> </w:t>
      </w:r>
      <w:r w:rsidRPr="00C856F3">
        <w:rPr>
          <w:rStyle w:val="hps"/>
          <w:rFonts w:cs="B Mitra" w:hint="cs"/>
          <w:sz w:val="24"/>
          <w:szCs w:val="24"/>
          <w:rtl/>
        </w:rPr>
        <w:t>درک از</w:t>
      </w:r>
      <w:r w:rsidRPr="00C856F3">
        <w:rPr>
          <w:rFonts w:cs="B Mitra" w:hint="cs"/>
          <w:sz w:val="24"/>
          <w:szCs w:val="24"/>
          <w:rtl/>
        </w:rPr>
        <w:t xml:space="preserve"> </w:t>
      </w:r>
      <w:r w:rsidRPr="00C856F3">
        <w:rPr>
          <w:rStyle w:val="hps"/>
          <w:rFonts w:cs="B Mitra" w:hint="cs"/>
          <w:sz w:val="24"/>
          <w:szCs w:val="24"/>
          <w:rtl/>
        </w:rPr>
        <w:t>مهارت</w:t>
      </w:r>
      <w:r w:rsidRPr="00C856F3">
        <w:rPr>
          <w:rFonts w:cs="B Mitra" w:hint="cs"/>
          <w:sz w:val="24"/>
          <w:szCs w:val="24"/>
        </w:rPr>
        <w:t>.</w:t>
      </w:r>
      <w:r w:rsidRPr="00C856F3">
        <w:rPr>
          <w:rFonts w:cs="B Mitra" w:hint="cs"/>
          <w:sz w:val="24"/>
          <w:szCs w:val="24"/>
        </w:rPr>
        <w:br/>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اقدامات</w:t>
      </w:r>
      <w:r w:rsidRPr="00C856F3">
        <w:rPr>
          <w:rFonts w:cs="B Mitra" w:hint="cs"/>
          <w:sz w:val="24"/>
          <w:szCs w:val="24"/>
          <w:rtl/>
        </w:rPr>
        <w:t xml:space="preserve"> </w:t>
      </w:r>
      <w:r w:rsidRPr="00C856F3">
        <w:rPr>
          <w:rStyle w:val="hps"/>
          <w:rFonts w:cs="B Mitra" w:hint="cs"/>
          <w:sz w:val="24"/>
          <w:szCs w:val="24"/>
          <w:rtl/>
        </w:rPr>
        <w:t>قبل از</w:t>
      </w:r>
      <w:r w:rsidRPr="00C856F3">
        <w:rPr>
          <w:rFonts w:cs="B Mitra" w:hint="cs"/>
          <w:sz w:val="24"/>
          <w:szCs w:val="24"/>
          <w:rtl/>
        </w:rPr>
        <w:t xml:space="preserve"> </w:t>
      </w:r>
      <w:r w:rsidRPr="00C856F3">
        <w:rPr>
          <w:rStyle w:val="hps"/>
          <w:rFonts w:cs="B Mitra" w:hint="cs"/>
          <w:sz w:val="24"/>
          <w:szCs w:val="24"/>
          <w:rtl/>
        </w:rPr>
        <w:t>آزمون</w:t>
      </w:r>
      <w:r w:rsidRPr="00C856F3">
        <w:rPr>
          <w:rFonts w:cs="B Mitra" w:hint="cs"/>
          <w:sz w:val="24"/>
          <w:szCs w:val="24"/>
          <w:rtl/>
        </w:rPr>
        <w:t xml:space="preserve"> </w:t>
      </w:r>
      <w:r w:rsidRPr="00C856F3">
        <w:rPr>
          <w:rStyle w:val="hps"/>
          <w:rFonts w:cs="B Mitra" w:hint="cs"/>
          <w:sz w:val="24"/>
          <w:szCs w:val="24"/>
          <w:rtl/>
        </w:rPr>
        <w:t>انگیختگی</w:t>
      </w:r>
      <w:r w:rsidRPr="00C856F3">
        <w:rPr>
          <w:rFonts w:cs="B Mitra" w:hint="cs"/>
          <w:sz w:val="24"/>
          <w:szCs w:val="24"/>
        </w:rPr>
        <w:t xml:space="preserve">: </w:t>
      </w:r>
      <w:r w:rsidRPr="00C856F3">
        <w:rPr>
          <w:rStyle w:val="hps"/>
          <w:rFonts w:cs="B Mitra" w:hint="cs"/>
          <w:sz w:val="24"/>
          <w:szCs w:val="24"/>
          <w:rtl/>
        </w:rPr>
        <w:t>مقدار</w:t>
      </w:r>
      <w:r w:rsidRPr="00C856F3">
        <w:rPr>
          <w:rFonts w:cs="B Mitra" w:hint="cs"/>
          <w:sz w:val="24"/>
          <w:szCs w:val="24"/>
          <w:rtl/>
        </w:rPr>
        <w:t xml:space="preserve"> </w:t>
      </w:r>
      <w:r w:rsidRPr="00C856F3">
        <w:rPr>
          <w:rStyle w:val="hps"/>
          <w:rFonts w:cs="B Mitra" w:hint="cs"/>
          <w:sz w:val="24"/>
          <w:szCs w:val="24"/>
          <w:rtl/>
        </w:rPr>
        <w:t>خواب و</w:t>
      </w:r>
      <w:r w:rsidRPr="00C856F3">
        <w:rPr>
          <w:rFonts w:cs="B Mitra" w:hint="cs"/>
          <w:sz w:val="24"/>
          <w:szCs w:val="24"/>
          <w:rtl/>
        </w:rPr>
        <w:t xml:space="preserve"> </w:t>
      </w:r>
      <w:r w:rsidRPr="00C856F3">
        <w:rPr>
          <w:rStyle w:val="hps"/>
          <w:rFonts w:cs="B Mitra" w:hint="cs"/>
          <w:sz w:val="24"/>
          <w:szCs w:val="24"/>
          <w:rtl/>
        </w:rPr>
        <w:t>تعداد</w:t>
      </w:r>
      <w:r w:rsidRPr="00C856F3">
        <w:rPr>
          <w:rFonts w:cs="B Mitra" w:hint="cs"/>
          <w:sz w:val="24"/>
          <w:szCs w:val="24"/>
          <w:rtl/>
        </w:rPr>
        <w:t xml:space="preserve"> </w:t>
      </w:r>
      <w:r w:rsidRPr="00C856F3">
        <w:rPr>
          <w:rStyle w:val="hps"/>
          <w:rFonts w:cs="B Mitra" w:hint="cs"/>
          <w:sz w:val="24"/>
          <w:szCs w:val="24"/>
          <w:rtl/>
        </w:rPr>
        <w:t>نوشیدنی های کافئین دار</w:t>
      </w:r>
      <w:r w:rsidRPr="00C856F3">
        <w:rPr>
          <w:rFonts w:cs="B Mitra" w:hint="cs"/>
          <w:sz w:val="24"/>
          <w:szCs w:val="24"/>
        </w:rPr>
        <w:br/>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عملکرد</w:t>
      </w:r>
      <w:r w:rsidRPr="00C856F3">
        <w:rPr>
          <w:rFonts w:cs="B Mitra" w:hint="cs"/>
          <w:sz w:val="24"/>
          <w:szCs w:val="24"/>
        </w:rPr>
        <w:t xml:space="preserve">: </w:t>
      </w:r>
      <w:r w:rsidRPr="00C856F3">
        <w:rPr>
          <w:rStyle w:val="hps"/>
          <w:rFonts w:cs="B Mitra" w:hint="cs"/>
          <w:sz w:val="24"/>
          <w:szCs w:val="24"/>
          <w:rtl/>
        </w:rPr>
        <w:t>تعداد</w:t>
      </w:r>
      <w:r w:rsidRPr="00C856F3">
        <w:rPr>
          <w:rFonts w:cs="B Mitra" w:hint="cs"/>
          <w:sz w:val="24"/>
          <w:szCs w:val="24"/>
          <w:rtl/>
        </w:rPr>
        <w:t xml:space="preserve"> </w:t>
      </w:r>
      <w:r w:rsidRPr="00C856F3">
        <w:rPr>
          <w:rStyle w:val="hps"/>
          <w:rFonts w:cs="B Mitra" w:hint="cs"/>
          <w:sz w:val="24"/>
          <w:szCs w:val="24"/>
          <w:rtl/>
        </w:rPr>
        <w:t>برخورد</w:t>
      </w:r>
      <w:r w:rsidRPr="00C856F3">
        <w:rPr>
          <w:rFonts w:cs="B Mitra" w:hint="cs"/>
          <w:sz w:val="24"/>
          <w:szCs w:val="24"/>
          <w:rtl/>
        </w:rPr>
        <w:t xml:space="preserve"> </w:t>
      </w:r>
      <w:r w:rsidRPr="00C856F3">
        <w:rPr>
          <w:rStyle w:val="hps"/>
          <w:rFonts w:cs="B Mitra" w:hint="cs"/>
          <w:sz w:val="24"/>
          <w:szCs w:val="24"/>
          <w:rtl/>
        </w:rPr>
        <w:t>(</w:t>
      </w:r>
      <w:r w:rsidRPr="00C856F3">
        <w:rPr>
          <w:rFonts w:cs="B Mitra" w:hint="cs"/>
          <w:sz w:val="24"/>
          <w:szCs w:val="24"/>
          <w:rtl/>
        </w:rPr>
        <w:t>خطا)</w:t>
      </w:r>
      <w:r w:rsidRPr="00C856F3">
        <w:rPr>
          <w:rFonts w:cs="B Mitra" w:hint="cs"/>
          <w:sz w:val="24"/>
          <w:szCs w:val="24"/>
        </w:rPr>
        <w:t xml:space="preserve"> </w:t>
      </w:r>
      <w:r w:rsidRPr="00C856F3">
        <w:rPr>
          <w:rStyle w:val="hps"/>
          <w:rFonts w:cs="B Mitra" w:hint="cs"/>
          <w:sz w:val="24"/>
          <w:szCs w:val="24"/>
          <w:rtl/>
        </w:rPr>
        <w:t>و زمان</w:t>
      </w:r>
      <w:r w:rsidRPr="00C856F3">
        <w:rPr>
          <w:rFonts w:cs="B Mitra" w:hint="cs"/>
          <w:sz w:val="24"/>
          <w:szCs w:val="24"/>
          <w:rtl/>
        </w:rPr>
        <w:t xml:space="preserve"> </w:t>
      </w:r>
      <w:r w:rsidRPr="00C856F3">
        <w:rPr>
          <w:rStyle w:val="hps"/>
          <w:rFonts w:cs="B Mitra" w:hint="cs"/>
          <w:sz w:val="24"/>
          <w:szCs w:val="24"/>
          <w:rtl/>
        </w:rPr>
        <w:t>برای تکمیل کار</w:t>
      </w:r>
      <w:r w:rsidRPr="00C856F3">
        <w:rPr>
          <w:rFonts w:cs="B Mitra" w:hint="cs"/>
          <w:sz w:val="24"/>
          <w:szCs w:val="24"/>
          <w:rtl/>
        </w:rPr>
        <w:t xml:space="preserve"> </w:t>
      </w:r>
      <w:r w:rsidRPr="00C856F3">
        <w:rPr>
          <w:rStyle w:val="hps"/>
          <w:rFonts w:cs="B Mitra" w:hint="cs"/>
          <w:sz w:val="24"/>
          <w:szCs w:val="24"/>
          <w:rtl/>
        </w:rPr>
        <w:t>(</w:t>
      </w:r>
      <w:r w:rsidRPr="00C856F3">
        <w:rPr>
          <w:rFonts w:cs="B Mitra" w:hint="cs"/>
          <w:sz w:val="24"/>
          <w:szCs w:val="24"/>
          <w:rtl/>
        </w:rPr>
        <w:t xml:space="preserve">سرعت) </w:t>
      </w:r>
      <w:r w:rsidRPr="00C856F3">
        <w:rPr>
          <w:rStyle w:val="hps"/>
          <w:rFonts w:cs="B Mitra" w:hint="cs"/>
          <w:sz w:val="24"/>
          <w:szCs w:val="24"/>
          <w:rtl/>
        </w:rPr>
        <w:t>در</w:t>
      </w:r>
      <w:r w:rsidRPr="00C856F3">
        <w:rPr>
          <w:rFonts w:cs="B Mitra" w:hint="cs"/>
          <w:sz w:val="24"/>
          <w:szCs w:val="24"/>
          <w:rtl/>
        </w:rPr>
        <w:t xml:space="preserve"> </w:t>
      </w:r>
      <w:r w:rsidRPr="00C856F3">
        <w:rPr>
          <w:rStyle w:val="hps"/>
          <w:rFonts w:cs="B Mitra" w:hint="cs"/>
          <w:sz w:val="24"/>
          <w:szCs w:val="24"/>
          <w:rtl/>
        </w:rPr>
        <w:t>سه سطح دشواری</w:t>
      </w:r>
      <w:r w:rsidRPr="00C856F3">
        <w:rPr>
          <w:rFonts w:cs="B Mitra" w:hint="cs"/>
          <w:sz w:val="24"/>
          <w:szCs w:val="24"/>
          <w:rtl/>
        </w:rPr>
        <w:t xml:space="preserve"> </w:t>
      </w:r>
      <w:r w:rsidRPr="00C856F3">
        <w:rPr>
          <w:rStyle w:val="hps"/>
          <w:rFonts w:cs="B Mitra" w:hint="cs"/>
          <w:sz w:val="24"/>
          <w:szCs w:val="24"/>
          <w:rtl/>
        </w:rPr>
        <w:t>اندازه گیری شد</w:t>
      </w:r>
      <w:r w:rsidRPr="00C856F3">
        <w:rPr>
          <w:rStyle w:val="hps"/>
          <w:rFonts w:cs="B Mitra" w:hint="cs"/>
          <w:sz w:val="24"/>
          <w:szCs w:val="24"/>
        </w:rPr>
        <w:t>.</w:t>
      </w:r>
    </w:p>
    <w:p w:rsidR="00FA5224" w:rsidRPr="00C856F3" w:rsidRDefault="00FA5224" w:rsidP="00C856F3">
      <w:pPr>
        <w:spacing w:after="0"/>
        <w:rPr>
          <w:rFonts w:cs="B Mitra"/>
          <w:sz w:val="24"/>
          <w:szCs w:val="24"/>
          <w:rtl/>
        </w:rPr>
      </w:pPr>
    </w:p>
    <w:p w:rsidR="00FA5224" w:rsidRPr="00C856F3" w:rsidRDefault="00FA5224" w:rsidP="00C856F3">
      <w:pPr>
        <w:spacing w:after="0"/>
        <w:rPr>
          <w:rFonts w:cs="B Mitra"/>
          <w:sz w:val="24"/>
          <w:szCs w:val="24"/>
          <w:rtl/>
        </w:rPr>
      </w:pPr>
    </w:p>
    <w:p w:rsidR="00FA5224" w:rsidRPr="00C856F3" w:rsidRDefault="00FA5224" w:rsidP="00C856F3">
      <w:pPr>
        <w:spacing w:after="0"/>
        <w:rPr>
          <w:rFonts w:cs="B Mitra"/>
          <w:sz w:val="24"/>
          <w:szCs w:val="24"/>
          <w:rtl/>
        </w:rPr>
      </w:pPr>
      <w:r w:rsidRPr="00C856F3">
        <w:rPr>
          <w:rStyle w:val="hps"/>
          <w:rFonts w:cs="B Mitra" w:hint="cs"/>
          <w:sz w:val="24"/>
          <w:szCs w:val="24"/>
          <w:rtl/>
        </w:rPr>
        <w:t>نتایج</w:t>
      </w:r>
      <w:r w:rsidRPr="00C856F3">
        <w:rPr>
          <w:rFonts w:cs="B Mitra" w:hint="cs"/>
          <w:sz w:val="24"/>
          <w:szCs w:val="24"/>
        </w:rPr>
        <w:br/>
      </w:r>
      <w:r w:rsidRPr="00C856F3">
        <w:rPr>
          <w:rStyle w:val="hps"/>
          <w:rFonts w:cs="B Mitra" w:hint="cs"/>
          <w:sz w:val="24"/>
          <w:szCs w:val="24"/>
          <w:rtl/>
        </w:rPr>
        <w:t>تجزیه و تحلیل</w:t>
      </w:r>
      <w:r w:rsidRPr="00C856F3">
        <w:rPr>
          <w:rFonts w:cs="B Mitra" w:hint="cs"/>
          <w:sz w:val="24"/>
          <w:szCs w:val="24"/>
          <w:rtl/>
        </w:rPr>
        <w:t xml:space="preserve"> </w:t>
      </w:r>
      <w:r w:rsidRPr="00C856F3">
        <w:rPr>
          <w:rStyle w:val="hps"/>
          <w:rFonts w:cs="B Mitra" w:hint="cs"/>
          <w:sz w:val="24"/>
          <w:szCs w:val="24"/>
          <w:rtl/>
        </w:rPr>
        <w:t>مقدماتی</w:t>
      </w:r>
      <w:r w:rsidRPr="00C856F3">
        <w:rPr>
          <w:rFonts w:cs="B Mitra" w:hint="cs"/>
          <w:sz w:val="24"/>
          <w:szCs w:val="24"/>
          <w:rtl/>
        </w:rPr>
        <w:t xml:space="preserve"> </w:t>
      </w:r>
      <w:r w:rsidRPr="00C856F3">
        <w:rPr>
          <w:rStyle w:val="hps"/>
          <w:rFonts w:cs="B Mitra" w:hint="cs"/>
          <w:sz w:val="24"/>
          <w:szCs w:val="24"/>
          <w:rtl/>
        </w:rPr>
        <w:t>ارتباط معنی داری</w:t>
      </w:r>
      <w:r w:rsidRPr="00C856F3">
        <w:rPr>
          <w:rFonts w:cs="B Mitra" w:hint="cs"/>
          <w:sz w:val="24"/>
          <w:szCs w:val="24"/>
          <w:rtl/>
        </w:rPr>
        <w:t xml:space="preserve"> </w:t>
      </w:r>
      <w:r w:rsidRPr="00C856F3">
        <w:rPr>
          <w:rStyle w:val="hps"/>
          <w:rFonts w:cs="B Mitra" w:hint="cs"/>
          <w:sz w:val="24"/>
          <w:szCs w:val="24"/>
          <w:rtl/>
        </w:rPr>
        <w:t>بین</w:t>
      </w:r>
      <w:r w:rsidRPr="00C856F3">
        <w:rPr>
          <w:rFonts w:cs="B Mitra" w:hint="cs"/>
          <w:sz w:val="24"/>
          <w:szCs w:val="24"/>
          <w:rtl/>
        </w:rPr>
        <w:t xml:space="preserve"> </w:t>
      </w:r>
      <w:r w:rsidRPr="00C856F3">
        <w:rPr>
          <w:rStyle w:val="hps"/>
          <w:rFonts w:cs="B Mitra" w:hint="cs"/>
          <w:sz w:val="24"/>
          <w:szCs w:val="24"/>
          <w:rtl/>
        </w:rPr>
        <w:t>شرکت کنندگان</w:t>
      </w:r>
      <w:r w:rsidRPr="00C856F3">
        <w:rPr>
          <w:rFonts w:cs="B Mitra" w:hint="cs"/>
          <w:sz w:val="24"/>
          <w:szCs w:val="24"/>
          <w:rtl/>
        </w:rPr>
        <w:t xml:space="preserve"> </w:t>
      </w:r>
      <w:r w:rsidRPr="00C856F3">
        <w:rPr>
          <w:rStyle w:val="hps"/>
          <w:rFonts w:cs="B Mitra" w:hint="cs"/>
          <w:sz w:val="24"/>
          <w:szCs w:val="24"/>
          <w:rtl/>
        </w:rPr>
        <w:t>تجربه</w:t>
      </w:r>
      <w:r w:rsidRPr="00C856F3">
        <w:rPr>
          <w:rFonts w:cs="B Mitra" w:hint="cs"/>
          <w:sz w:val="24"/>
          <w:szCs w:val="24"/>
          <w:rtl/>
        </w:rPr>
        <w:t xml:space="preserve"> </w:t>
      </w:r>
      <w:r w:rsidRPr="00C856F3">
        <w:rPr>
          <w:rStyle w:val="hps"/>
          <w:rFonts w:cs="B Mitra" w:hint="cs"/>
          <w:sz w:val="24"/>
          <w:szCs w:val="24"/>
          <w:rtl/>
        </w:rPr>
        <w:t>با</w:t>
      </w:r>
      <w:r w:rsidRPr="00C856F3">
        <w:rPr>
          <w:rFonts w:cs="B Mitra" w:hint="cs"/>
          <w:sz w:val="24"/>
          <w:szCs w:val="24"/>
          <w:rtl/>
        </w:rPr>
        <w:t xml:space="preserve"> </w:t>
      </w:r>
      <w:r w:rsidRPr="00C856F3">
        <w:rPr>
          <w:rStyle w:val="hps"/>
          <w:rFonts w:cs="B Mitra" w:hint="cs"/>
          <w:sz w:val="24"/>
          <w:szCs w:val="24"/>
          <w:rtl/>
        </w:rPr>
        <w:t>بازیهای رایانهای</w:t>
      </w:r>
      <w:r w:rsidRPr="00C856F3">
        <w:rPr>
          <w:rFonts w:cs="B Mitra" w:hint="cs"/>
          <w:sz w:val="24"/>
          <w:szCs w:val="24"/>
          <w:rtl/>
        </w:rPr>
        <w:t xml:space="preserve">، </w:t>
      </w:r>
      <w:r w:rsidRPr="00C856F3">
        <w:rPr>
          <w:rStyle w:val="hps"/>
          <w:rFonts w:cs="B Mitra" w:hint="cs"/>
          <w:sz w:val="24"/>
          <w:szCs w:val="24"/>
          <w:rtl/>
        </w:rPr>
        <w:t>مهارت</w:t>
      </w:r>
      <w:r w:rsidRPr="00C856F3">
        <w:rPr>
          <w:rFonts w:cs="B Mitra" w:hint="cs"/>
          <w:sz w:val="24"/>
          <w:szCs w:val="24"/>
          <w:rtl/>
        </w:rPr>
        <w:t xml:space="preserve"> </w:t>
      </w:r>
      <w:r w:rsidRPr="00C856F3">
        <w:rPr>
          <w:rStyle w:val="hps"/>
          <w:rFonts w:cs="B Mitra" w:hint="cs"/>
          <w:sz w:val="24"/>
          <w:szCs w:val="24"/>
          <w:rtl/>
        </w:rPr>
        <w:t>درک</w:t>
      </w:r>
      <w:r w:rsidRPr="00C856F3">
        <w:rPr>
          <w:rFonts w:cs="B Mitra" w:hint="cs"/>
          <w:sz w:val="24"/>
          <w:szCs w:val="24"/>
          <w:rtl/>
        </w:rPr>
        <w:t xml:space="preserve">، </w:t>
      </w:r>
      <w:r w:rsidRPr="00C856F3">
        <w:rPr>
          <w:rStyle w:val="hps"/>
          <w:rFonts w:cs="B Mitra" w:hint="cs"/>
          <w:sz w:val="24"/>
          <w:szCs w:val="24"/>
          <w:rtl/>
        </w:rPr>
        <w:t>و</w:t>
      </w:r>
      <w:r w:rsidRPr="00C856F3">
        <w:rPr>
          <w:rFonts w:cs="B Mitra" w:hint="cs"/>
          <w:sz w:val="24"/>
          <w:szCs w:val="24"/>
          <w:rtl/>
        </w:rPr>
        <w:t xml:space="preserve"> </w:t>
      </w:r>
      <w:r w:rsidRPr="00C856F3">
        <w:rPr>
          <w:rStyle w:val="hps"/>
          <w:rFonts w:cs="B Mitra" w:hint="cs"/>
          <w:sz w:val="24"/>
          <w:szCs w:val="24"/>
          <w:rtl/>
        </w:rPr>
        <w:t>انگیختگی</w:t>
      </w:r>
      <w:r w:rsidRPr="00C856F3">
        <w:rPr>
          <w:rFonts w:cs="B Mitra" w:hint="cs"/>
          <w:sz w:val="24"/>
          <w:szCs w:val="24"/>
          <w:rtl/>
        </w:rPr>
        <w:t xml:space="preserve"> </w:t>
      </w:r>
      <w:r w:rsidRPr="00C856F3">
        <w:rPr>
          <w:rStyle w:val="hps"/>
          <w:rFonts w:cs="B Mitra" w:hint="cs"/>
          <w:sz w:val="24"/>
          <w:szCs w:val="24"/>
          <w:rtl/>
        </w:rPr>
        <w:t>در هر یک از</w:t>
      </w:r>
      <w:r w:rsidRPr="00C856F3">
        <w:rPr>
          <w:rFonts w:cs="B Mitra" w:hint="cs"/>
          <w:sz w:val="24"/>
          <w:szCs w:val="24"/>
          <w:rtl/>
        </w:rPr>
        <w:t xml:space="preserve"> </w:t>
      </w:r>
      <w:r w:rsidRPr="00C856F3">
        <w:rPr>
          <w:rStyle w:val="hps"/>
          <w:rFonts w:cs="B Mitra" w:hint="cs"/>
          <w:sz w:val="24"/>
          <w:szCs w:val="24"/>
          <w:rtl/>
        </w:rPr>
        <w:t>اقدامات</w:t>
      </w:r>
      <w:r w:rsidRPr="00C856F3">
        <w:rPr>
          <w:rFonts w:cs="B Mitra" w:hint="cs"/>
          <w:sz w:val="24"/>
          <w:szCs w:val="24"/>
          <w:rtl/>
        </w:rPr>
        <w:t xml:space="preserve"> </w:t>
      </w:r>
      <w:r w:rsidRPr="00C856F3">
        <w:rPr>
          <w:rStyle w:val="hps"/>
          <w:rFonts w:cs="B Mitra" w:hint="cs"/>
          <w:sz w:val="24"/>
          <w:szCs w:val="24"/>
          <w:rtl/>
        </w:rPr>
        <w:t>از</w:t>
      </w:r>
      <w:r w:rsidRPr="00C856F3">
        <w:rPr>
          <w:rFonts w:cs="B Mitra" w:hint="cs"/>
          <w:sz w:val="24"/>
          <w:szCs w:val="24"/>
          <w:rtl/>
        </w:rPr>
        <w:t xml:space="preserve"> </w:t>
      </w:r>
      <w:r w:rsidRPr="00C856F3">
        <w:rPr>
          <w:rStyle w:val="hps"/>
          <w:rFonts w:cs="B Mitra" w:hint="cs"/>
          <w:sz w:val="24"/>
          <w:szCs w:val="24"/>
          <w:rtl/>
        </w:rPr>
        <w:t>عملکرد</w:t>
      </w:r>
      <w:r w:rsidRPr="00C856F3">
        <w:rPr>
          <w:rFonts w:cs="B Mitra" w:hint="cs"/>
          <w:sz w:val="24"/>
          <w:szCs w:val="24"/>
          <w:rtl/>
        </w:rPr>
        <w:t xml:space="preserve"> </w:t>
      </w:r>
      <w:r w:rsidRPr="00C856F3">
        <w:rPr>
          <w:rStyle w:val="hps"/>
          <w:rFonts w:cs="B Mitra" w:hint="cs"/>
          <w:sz w:val="24"/>
          <w:szCs w:val="24"/>
          <w:rtl/>
        </w:rPr>
        <w:t>نشان نداد</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بررسی</w:t>
      </w:r>
      <w:r w:rsidRPr="00C856F3">
        <w:rPr>
          <w:rFonts w:cs="B Mitra" w:hint="cs"/>
          <w:sz w:val="24"/>
          <w:szCs w:val="24"/>
          <w:rtl/>
        </w:rPr>
        <w:t xml:space="preserve"> </w:t>
      </w:r>
      <w:r w:rsidRPr="00C856F3">
        <w:rPr>
          <w:rStyle w:val="hps"/>
          <w:rFonts w:cs="B Mitra" w:hint="cs"/>
          <w:sz w:val="24"/>
          <w:szCs w:val="24"/>
        </w:rPr>
        <w:t>scatterplots</w:t>
      </w:r>
      <w:r w:rsidRPr="00C856F3">
        <w:rPr>
          <w:rFonts w:cs="B Mitra" w:hint="cs"/>
          <w:sz w:val="24"/>
          <w:szCs w:val="24"/>
        </w:rPr>
        <w:t xml:space="preserve"> </w:t>
      </w:r>
      <w:r w:rsidRPr="00C856F3">
        <w:rPr>
          <w:rStyle w:val="hps"/>
          <w:rFonts w:cs="B Mitra" w:hint="cs"/>
          <w:sz w:val="24"/>
          <w:szCs w:val="24"/>
          <w:rtl/>
        </w:rPr>
        <w:t>دو متغیره</w:t>
      </w:r>
      <w:r w:rsidRPr="00C856F3">
        <w:rPr>
          <w:rFonts w:cs="B Mitra" w:hint="cs"/>
          <w:sz w:val="24"/>
          <w:szCs w:val="24"/>
          <w:rtl/>
        </w:rPr>
        <w:t xml:space="preserve"> </w:t>
      </w:r>
      <w:r w:rsidRPr="00C856F3">
        <w:rPr>
          <w:rStyle w:val="hps"/>
          <w:rFonts w:cs="B Mitra" w:hint="cs"/>
          <w:sz w:val="24"/>
          <w:szCs w:val="24"/>
          <w:rtl/>
        </w:rPr>
        <w:t>بین</w:t>
      </w:r>
      <w:r w:rsidRPr="00C856F3">
        <w:rPr>
          <w:rFonts w:cs="B Mitra" w:hint="cs"/>
          <w:sz w:val="24"/>
          <w:szCs w:val="24"/>
          <w:rtl/>
        </w:rPr>
        <w:t xml:space="preserve"> </w:t>
      </w:r>
      <w:r w:rsidRPr="00C856F3">
        <w:rPr>
          <w:rStyle w:val="hps"/>
          <w:rFonts w:cs="B Mitra" w:hint="cs"/>
          <w:sz w:val="24"/>
          <w:szCs w:val="24"/>
          <w:rtl/>
        </w:rPr>
        <w:t>اقدامات</w:t>
      </w:r>
      <w:r w:rsidRPr="00C856F3">
        <w:rPr>
          <w:rFonts w:cs="B Mitra" w:hint="cs"/>
          <w:sz w:val="24"/>
          <w:szCs w:val="24"/>
          <w:rtl/>
        </w:rPr>
        <w:t xml:space="preserve"> </w:t>
      </w:r>
      <w:r w:rsidRPr="00C856F3">
        <w:rPr>
          <w:rStyle w:val="hps"/>
          <w:rFonts w:cs="B Mitra" w:hint="cs"/>
          <w:sz w:val="24"/>
          <w:szCs w:val="24"/>
          <w:rtl/>
        </w:rPr>
        <w:t>گزارش</w:t>
      </w:r>
      <w:r w:rsidRPr="00C856F3">
        <w:rPr>
          <w:rFonts w:cs="B Mitra" w:hint="cs"/>
          <w:sz w:val="24"/>
          <w:szCs w:val="24"/>
          <w:rtl/>
        </w:rPr>
        <w:t xml:space="preserve"> </w:t>
      </w:r>
      <w:r w:rsidRPr="00C856F3">
        <w:rPr>
          <w:rStyle w:val="hps"/>
          <w:rFonts w:cs="B Mitra" w:hint="cs"/>
          <w:sz w:val="24"/>
          <w:szCs w:val="24"/>
          <w:rtl/>
        </w:rPr>
        <w:t>از</w:t>
      </w:r>
      <w:r w:rsidRPr="00C856F3">
        <w:rPr>
          <w:rFonts w:cs="B Mitra" w:hint="cs"/>
          <w:sz w:val="24"/>
          <w:szCs w:val="24"/>
          <w:rtl/>
        </w:rPr>
        <w:t xml:space="preserve"> </w:t>
      </w:r>
      <w:r w:rsidRPr="00C856F3">
        <w:rPr>
          <w:rStyle w:val="hps"/>
          <w:rFonts w:cs="B Mitra" w:hint="cs"/>
          <w:sz w:val="24"/>
          <w:szCs w:val="24"/>
          <w:rtl/>
        </w:rPr>
        <w:t>خلق و خو و</w:t>
      </w:r>
      <w:r w:rsidRPr="00C856F3">
        <w:rPr>
          <w:rFonts w:cs="B Mitra" w:hint="cs"/>
          <w:sz w:val="24"/>
          <w:szCs w:val="24"/>
          <w:rtl/>
        </w:rPr>
        <w:t xml:space="preserve"> </w:t>
      </w:r>
      <w:r w:rsidRPr="00C856F3">
        <w:rPr>
          <w:rStyle w:val="hps"/>
          <w:rFonts w:cs="B Mitra" w:hint="cs"/>
          <w:sz w:val="24"/>
          <w:szCs w:val="24"/>
          <w:rtl/>
        </w:rPr>
        <w:t>عملکرد</w:t>
      </w:r>
      <w:r w:rsidRPr="00C856F3">
        <w:rPr>
          <w:rFonts w:cs="B Mitra" w:hint="cs"/>
          <w:sz w:val="24"/>
          <w:szCs w:val="24"/>
          <w:rtl/>
        </w:rPr>
        <w:t xml:space="preserve"> </w:t>
      </w:r>
      <w:r w:rsidRPr="00C856F3">
        <w:rPr>
          <w:rStyle w:val="hps"/>
          <w:rFonts w:cs="B Mitra" w:hint="cs"/>
          <w:sz w:val="24"/>
          <w:szCs w:val="24"/>
          <w:rtl/>
        </w:rPr>
        <w:t>روابط</w:t>
      </w:r>
      <w:r w:rsidRPr="00C856F3">
        <w:rPr>
          <w:rFonts w:cs="B Mitra" w:hint="cs"/>
          <w:sz w:val="24"/>
          <w:szCs w:val="24"/>
          <w:rtl/>
        </w:rPr>
        <w:t xml:space="preserve"> </w:t>
      </w:r>
      <w:r w:rsidRPr="00C856F3">
        <w:rPr>
          <w:rStyle w:val="hps"/>
          <w:rFonts w:cs="B Mitra" w:hint="cs"/>
          <w:sz w:val="24"/>
          <w:szCs w:val="24"/>
          <w:rtl/>
        </w:rPr>
        <w:t>منحنی</w:t>
      </w:r>
      <w:r w:rsidRPr="00C856F3">
        <w:rPr>
          <w:rFonts w:cs="B Mitra" w:hint="cs"/>
          <w:sz w:val="24"/>
          <w:szCs w:val="24"/>
          <w:rtl/>
        </w:rPr>
        <w:t xml:space="preserve"> </w:t>
      </w:r>
      <w:r w:rsidRPr="00C856F3">
        <w:rPr>
          <w:rStyle w:val="hps"/>
          <w:rFonts w:cs="B Mitra" w:hint="cs"/>
          <w:sz w:val="24"/>
          <w:szCs w:val="24"/>
          <w:rtl/>
        </w:rPr>
        <w:t>بین</w:t>
      </w:r>
      <w:r w:rsidRPr="00C856F3">
        <w:rPr>
          <w:rFonts w:cs="B Mitra" w:hint="cs"/>
          <w:sz w:val="24"/>
          <w:szCs w:val="24"/>
          <w:rtl/>
        </w:rPr>
        <w:t xml:space="preserve"> </w:t>
      </w:r>
      <w:r w:rsidRPr="00C856F3">
        <w:rPr>
          <w:rStyle w:val="hps"/>
          <w:rFonts w:cs="B Mitra" w:hint="cs"/>
          <w:sz w:val="24"/>
          <w:szCs w:val="24"/>
          <w:rtl/>
        </w:rPr>
        <w:t>خلق و خوی</w:t>
      </w:r>
      <w:r w:rsidRPr="00C856F3">
        <w:rPr>
          <w:rFonts w:cs="B Mitra" w:hint="cs"/>
          <w:sz w:val="24"/>
          <w:szCs w:val="24"/>
          <w:rtl/>
        </w:rPr>
        <w:t xml:space="preserve"> </w:t>
      </w:r>
      <w:r w:rsidRPr="00C856F3">
        <w:rPr>
          <w:rStyle w:val="hps"/>
          <w:rFonts w:cs="B Mitra" w:hint="cs"/>
          <w:sz w:val="24"/>
          <w:szCs w:val="24"/>
          <w:rtl/>
        </w:rPr>
        <w:t>و</w:t>
      </w:r>
      <w:r w:rsidRPr="00C856F3">
        <w:rPr>
          <w:rFonts w:cs="B Mitra" w:hint="cs"/>
          <w:sz w:val="24"/>
          <w:szCs w:val="24"/>
          <w:rtl/>
        </w:rPr>
        <w:t xml:space="preserve"> </w:t>
      </w:r>
      <w:r w:rsidRPr="00C856F3">
        <w:rPr>
          <w:rStyle w:val="hps"/>
          <w:rFonts w:cs="B Mitra" w:hint="cs"/>
          <w:sz w:val="24"/>
          <w:szCs w:val="24"/>
          <w:rtl/>
        </w:rPr>
        <w:t>دو سطح</w:t>
      </w:r>
      <w:r w:rsidRPr="00C856F3">
        <w:rPr>
          <w:rFonts w:cs="B Mitra" w:hint="cs"/>
          <w:sz w:val="24"/>
          <w:szCs w:val="24"/>
          <w:rtl/>
        </w:rPr>
        <w:t xml:space="preserve"> </w:t>
      </w:r>
      <w:r w:rsidRPr="00C856F3">
        <w:rPr>
          <w:rStyle w:val="hps"/>
          <w:rFonts w:cs="B Mitra" w:hint="cs"/>
          <w:sz w:val="24"/>
          <w:szCs w:val="24"/>
          <w:rtl/>
        </w:rPr>
        <w:t>اول</w:t>
      </w:r>
      <w:r w:rsidRPr="00C856F3">
        <w:rPr>
          <w:rFonts w:cs="B Mitra" w:hint="cs"/>
          <w:sz w:val="24"/>
          <w:szCs w:val="24"/>
          <w:rtl/>
        </w:rPr>
        <w:t xml:space="preserve"> </w:t>
      </w:r>
      <w:r w:rsidRPr="00C856F3">
        <w:rPr>
          <w:rStyle w:val="hps"/>
          <w:rFonts w:cs="B Mitra" w:hint="cs"/>
          <w:sz w:val="24"/>
          <w:szCs w:val="24"/>
          <w:rtl/>
        </w:rPr>
        <w:t>مشکل</w:t>
      </w:r>
      <w:r w:rsidRPr="00C856F3">
        <w:rPr>
          <w:rFonts w:cs="B Mitra" w:hint="cs"/>
          <w:sz w:val="24"/>
          <w:szCs w:val="24"/>
          <w:rtl/>
        </w:rPr>
        <w:t xml:space="preserve"> </w:t>
      </w:r>
      <w:r w:rsidRPr="00C856F3">
        <w:rPr>
          <w:rStyle w:val="hps"/>
          <w:rFonts w:cs="B Mitra" w:hint="cs"/>
          <w:sz w:val="24"/>
          <w:szCs w:val="24"/>
          <w:rtl/>
        </w:rPr>
        <w:t>نشان داد</w:t>
      </w:r>
      <w:r w:rsidRPr="00C856F3">
        <w:rPr>
          <w:rFonts w:cs="B Mitra" w:hint="cs"/>
          <w:sz w:val="24"/>
          <w:szCs w:val="24"/>
          <w:rtl/>
        </w:rPr>
        <w:t xml:space="preserve"> </w:t>
      </w:r>
      <w:r w:rsidRPr="00C856F3">
        <w:rPr>
          <w:rStyle w:val="hps"/>
          <w:rFonts w:cs="B Mitra" w:hint="cs"/>
          <w:sz w:val="24"/>
          <w:szCs w:val="24"/>
          <w:rtl/>
        </w:rPr>
        <w:t>در حالی که</w:t>
      </w:r>
      <w:r w:rsidRPr="00C856F3">
        <w:rPr>
          <w:rFonts w:cs="B Mitra" w:hint="cs"/>
          <w:sz w:val="24"/>
          <w:szCs w:val="24"/>
          <w:rtl/>
        </w:rPr>
        <w:t xml:space="preserve"> </w:t>
      </w:r>
      <w:r w:rsidRPr="00C856F3">
        <w:rPr>
          <w:rStyle w:val="hps"/>
          <w:rFonts w:cs="B Mitra" w:hint="cs"/>
          <w:sz w:val="24"/>
          <w:szCs w:val="24"/>
          <w:rtl/>
        </w:rPr>
        <w:t>این روابط</w:t>
      </w:r>
      <w:r w:rsidRPr="00C856F3">
        <w:rPr>
          <w:rFonts w:cs="B Mitra" w:hint="cs"/>
          <w:sz w:val="24"/>
          <w:szCs w:val="24"/>
          <w:rtl/>
        </w:rPr>
        <w:t xml:space="preserve"> </w:t>
      </w:r>
      <w:r w:rsidRPr="00C856F3">
        <w:rPr>
          <w:rStyle w:val="hps"/>
          <w:rFonts w:cs="B Mitra" w:hint="cs"/>
          <w:sz w:val="24"/>
          <w:szCs w:val="24"/>
          <w:rtl/>
        </w:rPr>
        <w:t>خطی</w:t>
      </w:r>
      <w:r w:rsidRPr="00C856F3">
        <w:rPr>
          <w:rFonts w:cs="B Mitra" w:hint="cs"/>
          <w:sz w:val="24"/>
          <w:szCs w:val="24"/>
          <w:rtl/>
        </w:rPr>
        <w:t xml:space="preserve"> </w:t>
      </w:r>
      <w:r w:rsidRPr="00C856F3">
        <w:rPr>
          <w:rStyle w:val="hps"/>
          <w:rFonts w:cs="B Mitra" w:hint="cs"/>
          <w:sz w:val="24"/>
          <w:szCs w:val="24"/>
          <w:rtl/>
        </w:rPr>
        <w:t>در سطح</w:t>
      </w:r>
      <w:r w:rsidRPr="00C856F3">
        <w:rPr>
          <w:rFonts w:cs="B Mitra" w:hint="cs"/>
          <w:sz w:val="24"/>
          <w:szCs w:val="24"/>
          <w:rtl/>
        </w:rPr>
        <w:t xml:space="preserve"> </w:t>
      </w:r>
      <w:r w:rsidRPr="00C856F3">
        <w:rPr>
          <w:rStyle w:val="hps"/>
          <w:rFonts w:cs="B Mitra" w:hint="cs"/>
          <w:sz w:val="24"/>
          <w:szCs w:val="24"/>
          <w:rtl/>
        </w:rPr>
        <w:t>سوم از</w:t>
      </w:r>
      <w:r w:rsidRPr="00C856F3">
        <w:rPr>
          <w:rFonts w:cs="B Mitra" w:hint="cs"/>
          <w:sz w:val="24"/>
          <w:szCs w:val="24"/>
          <w:rtl/>
        </w:rPr>
        <w:t xml:space="preserve"> </w:t>
      </w:r>
      <w:r w:rsidRPr="00C856F3">
        <w:rPr>
          <w:rStyle w:val="hps"/>
          <w:rFonts w:cs="B Mitra" w:hint="cs"/>
          <w:sz w:val="24"/>
          <w:szCs w:val="24"/>
          <w:rtl/>
        </w:rPr>
        <w:t>مشکل</w:t>
      </w:r>
      <w:r w:rsidRPr="00C856F3">
        <w:rPr>
          <w:rFonts w:cs="B Mitra" w:hint="cs"/>
          <w:sz w:val="24"/>
          <w:szCs w:val="24"/>
          <w:rtl/>
        </w:rPr>
        <w:t xml:space="preserve"> </w:t>
      </w:r>
      <w:r w:rsidRPr="00C856F3">
        <w:rPr>
          <w:rStyle w:val="hps"/>
          <w:rFonts w:cs="B Mitra" w:hint="cs"/>
          <w:sz w:val="24"/>
          <w:szCs w:val="24"/>
          <w:rtl/>
        </w:rPr>
        <w:t>بود</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1</w:t>
      </w:r>
      <w:r w:rsidRPr="00C856F3">
        <w:rPr>
          <w:rFonts w:cs="B Mitra" w:hint="cs"/>
          <w:sz w:val="24"/>
          <w:szCs w:val="24"/>
        </w:rPr>
        <w:t xml:space="preserve">) </w:t>
      </w:r>
      <w:r w:rsidRPr="00C856F3">
        <w:rPr>
          <w:rStyle w:val="hps"/>
          <w:rFonts w:cs="B Mitra" w:hint="cs"/>
          <w:sz w:val="24"/>
          <w:szCs w:val="24"/>
          <w:rtl/>
        </w:rPr>
        <w:t>نمره بالا</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T </w:t>
      </w:r>
      <w:r w:rsidRPr="00C856F3">
        <w:rPr>
          <w:rStyle w:val="hps"/>
          <w:rFonts w:cs="B Mitra" w:hint="cs"/>
          <w:sz w:val="24"/>
          <w:szCs w:val="24"/>
        </w:rPr>
        <w:t>75</w:t>
      </w:r>
      <w:r w:rsidRPr="00C856F3">
        <w:rPr>
          <w:rFonts w:cs="B Mitra" w:hint="cs"/>
          <w:sz w:val="24"/>
          <w:szCs w:val="24"/>
        </w:rPr>
        <w:t xml:space="preserve"> </w:t>
      </w:r>
      <w:r w:rsidRPr="00C856F3">
        <w:rPr>
          <w:rStyle w:val="hps"/>
          <w:rFonts w:cs="B Mitra" w:hint="cs"/>
          <w:sz w:val="24"/>
          <w:szCs w:val="24"/>
          <w:rtl/>
        </w:rPr>
        <w:t>و</w:t>
      </w:r>
      <w:r w:rsidRPr="00C856F3">
        <w:rPr>
          <w:rFonts w:cs="B Mitra" w:hint="cs"/>
          <w:sz w:val="24"/>
          <w:szCs w:val="24"/>
          <w:rtl/>
        </w:rPr>
        <w:t xml:space="preserve"> </w:t>
      </w:r>
      <w:r w:rsidRPr="00C856F3">
        <w:rPr>
          <w:rStyle w:val="hps"/>
          <w:rFonts w:cs="B Mitra" w:hint="cs"/>
          <w:sz w:val="24"/>
          <w:szCs w:val="24"/>
          <w:rtl/>
        </w:rPr>
        <w:t>بالاتر</w:t>
      </w:r>
      <w:r w:rsidRPr="00C856F3">
        <w:rPr>
          <w:rFonts w:cs="B Mitra" w:hint="cs"/>
          <w:sz w:val="24"/>
          <w:szCs w:val="24"/>
        </w:rPr>
        <w:t>)</w:t>
      </w:r>
      <w:r w:rsidRPr="00C856F3">
        <w:rPr>
          <w:rFonts w:cs="B Mitra" w:hint="cs"/>
          <w:sz w:val="24"/>
          <w:szCs w:val="24"/>
          <w:rtl/>
        </w:rPr>
        <w:t xml:space="preserve">، </w:t>
      </w:r>
      <w:r w:rsidRPr="00C856F3">
        <w:rPr>
          <w:rStyle w:val="hps"/>
          <w:rFonts w:cs="B Mitra" w:hint="cs"/>
          <w:sz w:val="24"/>
          <w:szCs w:val="24"/>
        </w:rPr>
        <w:t>2)</w:t>
      </w:r>
      <w:r w:rsidRPr="00C856F3">
        <w:rPr>
          <w:rFonts w:cs="B Mitra" w:hint="cs"/>
          <w:sz w:val="24"/>
          <w:szCs w:val="24"/>
        </w:rPr>
        <w:t xml:space="preserve"> </w:t>
      </w:r>
      <w:r w:rsidRPr="00C856F3">
        <w:rPr>
          <w:rStyle w:val="hps"/>
          <w:rFonts w:cs="B Mitra" w:hint="cs"/>
          <w:sz w:val="24"/>
          <w:szCs w:val="24"/>
          <w:rtl/>
        </w:rPr>
        <w:t>نمره</w:t>
      </w:r>
      <w:r w:rsidRPr="00C856F3">
        <w:rPr>
          <w:rFonts w:cs="B Mitra" w:hint="cs"/>
          <w:sz w:val="24"/>
          <w:szCs w:val="24"/>
          <w:rtl/>
        </w:rPr>
        <w:t xml:space="preserve"> </w:t>
      </w:r>
      <w:r w:rsidRPr="00C856F3">
        <w:rPr>
          <w:rStyle w:val="hps"/>
          <w:rFonts w:cs="B Mitra" w:hint="cs"/>
          <w:sz w:val="24"/>
          <w:szCs w:val="24"/>
          <w:rtl/>
        </w:rPr>
        <w:t>متوسط</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T </w:t>
      </w:r>
      <w:r w:rsidRPr="00C856F3">
        <w:rPr>
          <w:rStyle w:val="hps"/>
          <w:rFonts w:cs="B Mitra" w:hint="cs"/>
          <w:sz w:val="24"/>
          <w:szCs w:val="24"/>
          <w:rtl/>
        </w:rPr>
        <w:t>بین</w:t>
      </w:r>
      <w:r w:rsidRPr="00C856F3">
        <w:rPr>
          <w:rFonts w:cs="B Mitra" w:hint="cs"/>
          <w:sz w:val="24"/>
          <w:szCs w:val="24"/>
          <w:rtl/>
        </w:rPr>
        <w:t xml:space="preserve"> </w:t>
      </w:r>
      <w:r w:rsidRPr="00C856F3">
        <w:rPr>
          <w:rStyle w:val="hps"/>
          <w:rFonts w:cs="B Mitra" w:hint="cs"/>
          <w:sz w:val="24"/>
          <w:szCs w:val="24"/>
        </w:rPr>
        <w:t>26</w:t>
      </w:r>
      <w:r w:rsidRPr="00C856F3">
        <w:rPr>
          <w:rFonts w:cs="B Mitra" w:hint="cs"/>
          <w:sz w:val="24"/>
          <w:szCs w:val="24"/>
        </w:rPr>
        <w:t xml:space="preserve"> </w:t>
      </w:r>
      <w:r w:rsidRPr="00C856F3">
        <w:rPr>
          <w:rStyle w:val="hps"/>
          <w:rFonts w:cs="B Mitra" w:hint="cs"/>
          <w:sz w:val="24"/>
          <w:szCs w:val="24"/>
          <w:rtl/>
        </w:rPr>
        <w:t>و</w:t>
      </w:r>
      <w:r w:rsidRPr="00C856F3">
        <w:rPr>
          <w:rFonts w:cs="B Mitra" w:hint="cs"/>
          <w:sz w:val="24"/>
          <w:szCs w:val="24"/>
        </w:rPr>
        <w:t xml:space="preserve">: </w:t>
      </w:r>
      <w:r w:rsidRPr="00C856F3">
        <w:rPr>
          <w:rStyle w:val="hps"/>
          <w:rFonts w:cs="B Mitra" w:hint="cs"/>
          <w:sz w:val="24"/>
          <w:szCs w:val="24"/>
          <w:rtl/>
        </w:rPr>
        <w:t>بنابراین،</w:t>
      </w:r>
      <w:r w:rsidRPr="00C856F3">
        <w:rPr>
          <w:rFonts w:cs="B Mitra" w:hint="cs"/>
          <w:sz w:val="24"/>
          <w:szCs w:val="24"/>
          <w:rtl/>
        </w:rPr>
        <w:t xml:space="preserve"> </w:t>
      </w:r>
      <w:r w:rsidRPr="00C856F3">
        <w:rPr>
          <w:rStyle w:val="hps"/>
          <w:rFonts w:cs="B Mitra" w:hint="cs"/>
          <w:sz w:val="24"/>
          <w:szCs w:val="24"/>
          <w:rtl/>
        </w:rPr>
        <w:t>شرکت کنندگان</w:t>
      </w:r>
      <w:r w:rsidRPr="00C856F3">
        <w:rPr>
          <w:rFonts w:cs="B Mitra" w:hint="cs"/>
          <w:sz w:val="24"/>
          <w:szCs w:val="24"/>
          <w:rtl/>
        </w:rPr>
        <w:t xml:space="preserve"> </w:t>
      </w:r>
      <w:r w:rsidRPr="00C856F3">
        <w:rPr>
          <w:rStyle w:val="hps"/>
          <w:rFonts w:cs="B Mitra" w:hint="cs"/>
          <w:sz w:val="24"/>
          <w:szCs w:val="24"/>
          <w:rtl/>
        </w:rPr>
        <w:t>رتبه</w:t>
      </w:r>
      <w:r w:rsidRPr="00C856F3">
        <w:rPr>
          <w:rFonts w:cs="B Mitra" w:hint="cs"/>
          <w:sz w:val="24"/>
          <w:szCs w:val="24"/>
          <w:rtl/>
        </w:rPr>
        <w:t xml:space="preserve"> </w:t>
      </w:r>
      <w:r w:rsidRPr="00C856F3">
        <w:rPr>
          <w:rStyle w:val="hps"/>
          <w:rFonts w:cs="B Mitra" w:hint="cs"/>
          <w:sz w:val="24"/>
          <w:szCs w:val="24"/>
          <w:rtl/>
        </w:rPr>
        <w:t>صدک</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tl/>
        </w:rPr>
        <w:t xml:space="preserve">تعداد خطاها و </w:t>
      </w:r>
      <w:r w:rsidRPr="00C856F3">
        <w:rPr>
          <w:rStyle w:val="hps"/>
          <w:rFonts w:cs="B Mitra" w:hint="cs"/>
          <w:sz w:val="24"/>
          <w:szCs w:val="24"/>
          <w:rtl/>
        </w:rPr>
        <w:t>سرعت</w:t>
      </w:r>
      <w:r w:rsidRPr="00C856F3">
        <w:rPr>
          <w:rFonts w:cs="B Mitra" w:hint="cs"/>
          <w:sz w:val="24"/>
          <w:szCs w:val="24"/>
          <w:rtl/>
        </w:rPr>
        <w:t xml:space="preserve"> </w:t>
      </w:r>
      <w:r w:rsidRPr="00C856F3">
        <w:rPr>
          <w:rStyle w:val="hps"/>
          <w:rFonts w:cs="B Mitra" w:hint="cs"/>
          <w:sz w:val="24"/>
          <w:szCs w:val="24"/>
          <w:rtl/>
        </w:rPr>
        <w:t>در سطوح</w:t>
      </w:r>
      <w:r w:rsidRPr="00C856F3">
        <w:rPr>
          <w:rFonts w:cs="B Mitra" w:hint="cs"/>
          <w:sz w:val="24"/>
          <w:szCs w:val="24"/>
          <w:rtl/>
        </w:rPr>
        <w:t xml:space="preserve"> </w:t>
      </w:r>
      <w:r w:rsidRPr="00C856F3">
        <w:rPr>
          <w:rStyle w:val="hps"/>
          <w:rFonts w:cs="B Mitra" w:hint="cs"/>
          <w:sz w:val="24"/>
          <w:szCs w:val="24"/>
        </w:rPr>
        <w:t>1</w:t>
      </w:r>
      <w:r w:rsidRPr="00C856F3">
        <w:rPr>
          <w:rFonts w:cs="B Mitra" w:hint="cs"/>
          <w:sz w:val="24"/>
          <w:szCs w:val="24"/>
        </w:rPr>
        <w:t xml:space="preserve"> </w:t>
      </w:r>
      <w:r w:rsidRPr="00C856F3">
        <w:rPr>
          <w:rStyle w:val="hps"/>
          <w:rFonts w:cs="B Mitra" w:hint="cs"/>
          <w:sz w:val="24"/>
          <w:szCs w:val="24"/>
          <w:rtl/>
        </w:rPr>
        <w:t>و</w:t>
      </w:r>
      <w:r w:rsidRPr="00C856F3">
        <w:rPr>
          <w:rFonts w:cs="B Mitra" w:hint="cs"/>
          <w:sz w:val="24"/>
          <w:szCs w:val="24"/>
          <w:rtl/>
        </w:rPr>
        <w:t xml:space="preserve"> </w:t>
      </w:r>
      <w:r w:rsidRPr="00C856F3">
        <w:rPr>
          <w:rStyle w:val="hps"/>
          <w:rFonts w:cs="B Mitra" w:hint="cs"/>
          <w:sz w:val="24"/>
          <w:szCs w:val="24"/>
        </w:rPr>
        <w:t>2</w:t>
      </w:r>
      <w:r w:rsidRPr="00C856F3">
        <w:rPr>
          <w:rFonts w:cs="B Mitra" w:hint="cs"/>
          <w:sz w:val="24"/>
          <w:szCs w:val="24"/>
        </w:rPr>
        <w:t xml:space="preserve"> </w:t>
      </w:r>
      <w:r w:rsidRPr="00C856F3">
        <w:rPr>
          <w:rStyle w:val="hps"/>
          <w:rFonts w:cs="B Mitra" w:hint="cs"/>
          <w:sz w:val="24"/>
          <w:szCs w:val="24"/>
          <w:rtl/>
        </w:rPr>
        <w:t>به سه دسته</w:t>
      </w:r>
      <w:r w:rsidRPr="00C856F3">
        <w:rPr>
          <w:rFonts w:cs="B Mitra" w:hint="cs"/>
          <w:sz w:val="24"/>
          <w:szCs w:val="24"/>
          <w:rtl/>
        </w:rPr>
        <w:t xml:space="preserve"> </w:t>
      </w:r>
      <w:r w:rsidRPr="00C856F3">
        <w:rPr>
          <w:rStyle w:val="hps"/>
          <w:rFonts w:cs="B Mitra" w:hint="cs"/>
          <w:sz w:val="24"/>
          <w:szCs w:val="24"/>
          <w:rtl/>
        </w:rPr>
        <w:t>از</w:t>
      </w:r>
      <w:r w:rsidRPr="00C856F3">
        <w:rPr>
          <w:rFonts w:cs="B Mitra" w:hint="cs"/>
          <w:sz w:val="24"/>
          <w:szCs w:val="24"/>
          <w:rtl/>
        </w:rPr>
        <w:t xml:space="preserve"> </w:t>
      </w:r>
      <w:r w:rsidRPr="00C856F3">
        <w:rPr>
          <w:rStyle w:val="hps"/>
          <w:rFonts w:cs="B Mitra" w:hint="cs"/>
          <w:sz w:val="24"/>
          <w:szCs w:val="24"/>
          <w:rtl/>
        </w:rPr>
        <w:t>عملکرد</w:t>
      </w:r>
      <w:r w:rsidRPr="00C856F3">
        <w:rPr>
          <w:rFonts w:cs="B Mitra" w:hint="cs"/>
          <w:sz w:val="24"/>
          <w:szCs w:val="24"/>
          <w:rtl/>
        </w:rPr>
        <w:t xml:space="preserve"> </w:t>
      </w:r>
      <w:r w:rsidRPr="00C856F3">
        <w:rPr>
          <w:rStyle w:val="hps"/>
          <w:rFonts w:cs="B Mitra" w:hint="cs"/>
          <w:sz w:val="24"/>
          <w:szCs w:val="24"/>
          <w:rtl/>
        </w:rPr>
        <w:t>بر اساس</w:t>
      </w:r>
      <w:r w:rsidRPr="00C856F3">
        <w:rPr>
          <w:rFonts w:cs="B Mitra" w:hint="cs"/>
          <w:sz w:val="24"/>
          <w:szCs w:val="24"/>
          <w:rtl/>
        </w:rPr>
        <w:t xml:space="preserve"> </w:t>
      </w:r>
      <w:r w:rsidRPr="00C856F3">
        <w:rPr>
          <w:rStyle w:val="hps"/>
          <w:rFonts w:cs="B Mitra" w:hint="cs"/>
          <w:sz w:val="24"/>
          <w:szCs w:val="24"/>
          <w:rtl/>
        </w:rPr>
        <w:lastRenderedPageBreak/>
        <w:t>شرکت کنندگان</w:t>
      </w:r>
      <w:r w:rsidRPr="00C856F3">
        <w:rPr>
          <w:rFonts w:cs="B Mitra" w:hint="cs"/>
          <w:sz w:val="24"/>
          <w:szCs w:val="24"/>
          <w:rtl/>
        </w:rPr>
        <w:t xml:space="preserve"> </w:t>
      </w:r>
      <w:r w:rsidRPr="00C856F3">
        <w:rPr>
          <w:rStyle w:val="hps"/>
          <w:rFonts w:cs="B Mitra" w:hint="cs"/>
          <w:sz w:val="24"/>
          <w:szCs w:val="24"/>
          <w:rtl/>
        </w:rPr>
        <w:t>قرار گرفتند</w:t>
      </w:r>
      <w:r w:rsidRPr="00C856F3">
        <w:rPr>
          <w:rFonts w:cs="B Mitra" w:hint="cs"/>
          <w:sz w:val="24"/>
          <w:szCs w:val="24"/>
        </w:rPr>
        <w:t xml:space="preserve">' </w:t>
      </w:r>
      <w:r w:rsidRPr="00C856F3">
        <w:rPr>
          <w:rStyle w:val="hps"/>
          <w:rFonts w:cs="B Mitra" w:hint="cs"/>
          <w:sz w:val="24"/>
          <w:szCs w:val="24"/>
        </w:rPr>
        <w:t>74</w:t>
      </w:r>
      <w:r w:rsidRPr="00C856F3">
        <w:rPr>
          <w:rFonts w:cs="B Mitra" w:hint="cs"/>
          <w:sz w:val="24"/>
          <w:szCs w:val="24"/>
        </w:rPr>
        <w:t>)</w:t>
      </w:r>
      <w:r w:rsidRPr="00C856F3">
        <w:rPr>
          <w:rFonts w:cs="B Mitra" w:hint="cs"/>
          <w:sz w:val="24"/>
          <w:szCs w:val="24"/>
          <w:rtl/>
        </w:rPr>
        <w:t xml:space="preserve">، </w:t>
      </w:r>
      <w:r w:rsidRPr="00C856F3">
        <w:rPr>
          <w:rStyle w:val="hps"/>
          <w:rFonts w:cs="B Mitra" w:hint="cs"/>
          <w:sz w:val="24"/>
          <w:szCs w:val="24"/>
          <w:rtl/>
        </w:rPr>
        <w:t>و</w:t>
      </w:r>
      <w:r w:rsidRPr="00C856F3">
        <w:rPr>
          <w:rFonts w:cs="B Mitra" w:hint="cs"/>
          <w:sz w:val="24"/>
          <w:szCs w:val="24"/>
          <w:rtl/>
        </w:rPr>
        <w:t xml:space="preserve"> </w:t>
      </w:r>
      <w:r w:rsidRPr="00C856F3">
        <w:rPr>
          <w:rStyle w:val="hps"/>
          <w:rFonts w:cs="B Mitra" w:hint="cs"/>
          <w:sz w:val="24"/>
          <w:szCs w:val="24"/>
        </w:rPr>
        <w:t>3</w:t>
      </w:r>
      <w:r w:rsidRPr="00C856F3">
        <w:rPr>
          <w:rFonts w:cs="B Mitra" w:hint="cs"/>
          <w:sz w:val="24"/>
          <w:szCs w:val="24"/>
        </w:rPr>
        <w:t xml:space="preserve">) </w:t>
      </w:r>
      <w:r w:rsidRPr="00C856F3">
        <w:rPr>
          <w:rStyle w:val="hps"/>
          <w:rFonts w:cs="B Mitra" w:hint="cs"/>
          <w:sz w:val="24"/>
          <w:szCs w:val="24"/>
          <w:rtl/>
        </w:rPr>
        <w:t>نمره کم</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T </w:t>
      </w:r>
      <w:r w:rsidRPr="00C856F3">
        <w:rPr>
          <w:rStyle w:val="hps"/>
          <w:rFonts w:cs="B Mitra" w:hint="cs"/>
          <w:sz w:val="24"/>
          <w:szCs w:val="24"/>
        </w:rPr>
        <w:t>25</w:t>
      </w:r>
      <w:r w:rsidRPr="00C856F3">
        <w:rPr>
          <w:rFonts w:cs="B Mitra" w:hint="cs"/>
          <w:sz w:val="24"/>
          <w:szCs w:val="24"/>
        </w:rPr>
        <w:t xml:space="preserve"> </w:t>
      </w:r>
      <w:r w:rsidRPr="00C856F3">
        <w:rPr>
          <w:rStyle w:val="hps"/>
          <w:rFonts w:cs="B Mitra" w:hint="cs"/>
          <w:sz w:val="24"/>
          <w:szCs w:val="24"/>
          <w:rtl/>
        </w:rPr>
        <w:t>و</w:t>
      </w:r>
      <w:r w:rsidRPr="00C856F3">
        <w:rPr>
          <w:rFonts w:cs="B Mitra" w:hint="cs"/>
          <w:sz w:val="24"/>
          <w:szCs w:val="24"/>
          <w:rtl/>
        </w:rPr>
        <w:t xml:space="preserve"> </w:t>
      </w:r>
      <w:r w:rsidRPr="00C856F3">
        <w:rPr>
          <w:rStyle w:val="hps"/>
          <w:rFonts w:cs="B Mitra" w:hint="cs"/>
          <w:sz w:val="24"/>
          <w:szCs w:val="24"/>
          <w:rtl/>
        </w:rPr>
        <w:t>پایین تر</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ما</w:t>
      </w:r>
      <w:r w:rsidRPr="00C856F3">
        <w:rPr>
          <w:rFonts w:cs="B Mitra" w:hint="cs"/>
          <w:sz w:val="24"/>
          <w:szCs w:val="24"/>
          <w:rtl/>
        </w:rPr>
        <w:t xml:space="preserve"> </w:t>
      </w:r>
      <w:r w:rsidRPr="00C856F3">
        <w:rPr>
          <w:rStyle w:val="hps"/>
          <w:rFonts w:cs="B Mitra" w:hint="cs"/>
          <w:sz w:val="24"/>
          <w:szCs w:val="24"/>
          <w:rtl/>
        </w:rPr>
        <w:t>یک سری از</w:t>
      </w:r>
      <w:r w:rsidRPr="00C856F3">
        <w:rPr>
          <w:rFonts w:cs="B Mitra" w:hint="cs"/>
          <w:sz w:val="24"/>
          <w:szCs w:val="24"/>
          <w:rtl/>
        </w:rPr>
        <w:t xml:space="preserve"> </w:t>
      </w:r>
      <w:r w:rsidRPr="00C856F3">
        <w:rPr>
          <w:rStyle w:val="hps"/>
          <w:rFonts w:cs="B Mitra" w:hint="cs"/>
          <w:sz w:val="24"/>
          <w:szCs w:val="24"/>
          <w:rtl/>
        </w:rPr>
        <w:t>تجزیه و تحلیل</w:t>
      </w:r>
      <w:r w:rsidRPr="00C856F3">
        <w:rPr>
          <w:rFonts w:cs="B Mitra" w:hint="cs"/>
          <w:sz w:val="24"/>
          <w:szCs w:val="24"/>
          <w:rtl/>
        </w:rPr>
        <w:t xml:space="preserve"> </w:t>
      </w:r>
      <w:r w:rsidRPr="00C856F3">
        <w:rPr>
          <w:rStyle w:val="hps"/>
          <w:rFonts w:cs="B Mitra" w:hint="cs"/>
          <w:sz w:val="24"/>
          <w:szCs w:val="24"/>
          <w:rtl/>
        </w:rPr>
        <w:t>واریانس</w:t>
      </w:r>
      <w:r w:rsidRPr="00C856F3">
        <w:rPr>
          <w:rFonts w:cs="B Mitra" w:hint="cs"/>
          <w:sz w:val="24"/>
          <w:szCs w:val="24"/>
          <w:rtl/>
        </w:rPr>
        <w:t xml:space="preserve"> </w:t>
      </w:r>
      <w:r w:rsidRPr="00C856F3">
        <w:rPr>
          <w:rStyle w:val="hps"/>
          <w:rFonts w:cs="B Mitra" w:hint="cs"/>
          <w:sz w:val="24"/>
          <w:szCs w:val="24"/>
        </w:rPr>
        <w:t>(ANOVA)</w:t>
      </w:r>
      <w:r w:rsidRPr="00C856F3">
        <w:rPr>
          <w:rFonts w:cs="B Mitra" w:hint="cs"/>
          <w:sz w:val="24"/>
          <w:szCs w:val="24"/>
        </w:rPr>
        <w:t xml:space="preserve"> </w:t>
      </w:r>
      <w:r w:rsidRPr="00C856F3">
        <w:rPr>
          <w:rStyle w:val="hps"/>
          <w:rFonts w:cs="B Mitra" w:hint="cs"/>
          <w:sz w:val="24"/>
          <w:szCs w:val="24"/>
          <w:rtl/>
        </w:rPr>
        <w:t>انجام</w:t>
      </w:r>
      <w:r w:rsidRPr="00C856F3">
        <w:rPr>
          <w:rFonts w:cs="B Mitra" w:hint="cs"/>
          <w:sz w:val="24"/>
          <w:szCs w:val="24"/>
          <w:rtl/>
        </w:rPr>
        <w:t xml:space="preserve"> </w:t>
      </w:r>
      <w:r w:rsidRPr="00C856F3">
        <w:rPr>
          <w:rStyle w:val="hps"/>
          <w:rFonts w:cs="B Mitra" w:hint="cs"/>
          <w:sz w:val="24"/>
          <w:szCs w:val="24"/>
          <w:rtl/>
        </w:rPr>
        <w:t>مقایسه</w:t>
      </w:r>
      <w:r w:rsidRPr="00C856F3">
        <w:rPr>
          <w:rFonts w:cs="B Mitra" w:hint="cs"/>
          <w:sz w:val="24"/>
          <w:szCs w:val="24"/>
          <w:rtl/>
        </w:rPr>
        <w:t xml:space="preserve"> </w:t>
      </w:r>
      <w:r w:rsidRPr="00C856F3">
        <w:rPr>
          <w:rStyle w:val="hps"/>
          <w:rFonts w:cs="B Mitra" w:hint="cs"/>
          <w:sz w:val="24"/>
          <w:szCs w:val="24"/>
          <w:rtl/>
        </w:rPr>
        <w:t>گروه های</w:t>
      </w:r>
      <w:r w:rsidRPr="00C856F3">
        <w:rPr>
          <w:rFonts w:cs="B Mitra" w:hint="cs"/>
          <w:sz w:val="24"/>
          <w:szCs w:val="24"/>
          <w:rtl/>
        </w:rPr>
        <w:t xml:space="preserve"> </w:t>
      </w:r>
      <w:r w:rsidRPr="00C856F3">
        <w:rPr>
          <w:rStyle w:val="hps"/>
          <w:rFonts w:cs="B Mitra" w:hint="cs"/>
          <w:sz w:val="24"/>
          <w:szCs w:val="24"/>
          <w:rtl/>
        </w:rPr>
        <w:t>بر</w:t>
      </w:r>
      <w:r w:rsidRPr="00C856F3">
        <w:rPr>
          <w:rFonts w:cs="B Mitra" w:hint="cs"/>
          <w:sz w:val="24"/>
          <w:szCs w:val="24"/>
          <w:rtl/>
        </w:rPr>
        <w:t xml:space="preserve"> </w:t>
      </w:r>
      <w:r w:rsidRPr="00C856F3">
        <w:rPr>
          <w:rStyle w:val="hps"/>
          <w:rFonts w:cs="B Mitra" w:hint="cs"/>
          <w:sz w:val="24"/>
          <w:szCs w:val="24"/>
          <w:rtl/>
        </w:rPr>
        <w:t>خلق و خوی</w:t>
      </w:r>
      <w:r w:rsidRPr="00C856F3">
        <w:rPr>
          <w:rFonts w:cs="B Mitra" w:hint="cs"/>
          <w:sz w:val="24"/>
          <w:szCs w:val="24"/>
          <w:rtl/>
        </w:rPr>
        <w:t xml:space="preserve"> </w:t>
      </w:r>
      <w:r w:rsidRPr="00C856F3">
        <w:rPr>
          <w:rStyle w:val="hps"/>
          <w:rFonts w:cs="B Mitra" w:hint="cs"/>
          <w:sz w:val="24"/>
          <w:szCs w:val="24"/>
          <w:rtl/>
        </w:rPr>
        <w:t>گزارش شده است</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نتایج</w:t>
      </w:r>
      <w:r w:rsidRPr="00C856F3">
        <w:rPr>
          <w:rFonts w:cs="B Mitra" w:hint="cs"/>
          <w:sz w:val="24"/>
          <w:szCs w:val="24"/>
          <w:rtl/>
        </w:rPr>
        <w:t xml:space="preserve"> </w:t>
      </w:r>
      <w:r w:rsidRPr="00C856F3">
        <w:rPr>
          <w:rStyle w:val="hps"/>
          <w:rFonts w:cs="B Mitra" w:hint="cs"/>
          <w:sz w:val="24"/>
          <w:szCs w:val="24"/>
          <w:rtl/>
        </w:rPr>
        <w:t>در شکل</w:t>
      </w:r>
      <w:r w:rsidRPr="00C856F3">
        <w:rPr>
          <w:rFonts w:cs="B Mitra" w:hint="cs"/>
          <w:sz w:val="24"/>
          <w:szCs w:val="24"/>
          <w:rtl/>
        </w:rPr>
        <w:t xml:space="preserve"> </w:t>
      </w:r>
      <w:r w:rsidRPr="00C856F3">
        <w:rPr>
          <w:rStyle w:val="hps"/>
          <w:rFonts w:cs="B Mitra" w:hint="cs"/>
          <w:sz w:val="24"/>
          <w:szCs w:val="24"/>
        </w:rPr>
        <w:t>1A</w:t>
      </w:r>
      <w:r w:rsidRPr="00C856F3">
        <w:rPr>
          <w:rFonts w:cs="B Mitra" w:hint="cs"/>
          <w:sz w:val="24"/>
          <w:szCs w:val="24"/>
        </w:rPr>
        <w:t xml:space="preserve"> </w:t>
      </w:r>
      <w:r w:rsidRPr="00C856F3">
        <w:rPr>
          <w:rStyle w:val="hps"/>
          <w:rFonts w:cs="B Mitra" w:hint="cs"/>
          <w:sz w:val="24"/>
          <w:szCs w:val="24"/>
          <w:rtl/>
        </w:rPr>
        <w:t>نمایش</w:t>
      </w:r>
      <w:r w:rsidRPr="00C856F3">
        <w:rPr>
          <w:rFonts w:cs="B Mitra" w:hint="cs"/>
          <w:sz w:val="24"/>
          <w:szCs w:val="24"/>
          <w:rtl/>
        </w:rPr>
        <w:t xml:space="preserve"> </w:t>
      </w:r>
      <w:r w:rsidRPr="00C856F3">
        <w:rPr>
          <w:rStyle w:val="hps"/>
          <w:rFonts w:cs="B Mitra" w:hint="cs"/>
          <w:sz w:val="24"/>
          <w:szCs w:val="24"/>
          <w:rtl/>
        </w:rPr>
        <w:t>ارائه</w:t>
      </w:r>
      <w:r w:rsidRPr="00C856F3">
        <w:rPr>
          <w:rFonts w:cs="B Mitra" w:hint="cs"/>
          <w:sz w:val="24"/>
          <w:szCs w:val="24"/>
          <w:rtl/>
        </w:rPr>
        <w:t xml:space="preserve"> </w:t>
      </w:r>
      <w:r w:rsidRPr="00C856F3">
        <w:rPr>
          <w:rStyle w:val="hps"/>
          <w:rFonts w:cs="B Mitra" w:hint="cs"/>
          <w:sz w:val="24"/>
          <w:szCs w:val="24"/>
          <w:rtl/>
        </w:rPr>
        <w:t>شد</w:t>
      </w:r>
      <w:r w:rsidRPr="00C856F3">
        <w:rPr>
          <w:rFonts w:cs="B Mitra" w:hint="cs"/>
          <w:sz w:val="24"/>
          <w:szCs w:val="24"/>
          <w:rtl/>
        </w:rPr>
        <w:t xml:space="preserve"> </w:t>
      </w:r>
      <w:r w:rsidRPr="00C856F3">
        <w:rPr>
          <w:rStyle w:val="hps"/>
          <w:rFonts w:cs="B Mitra" w:hint="cs"/>
          <w:sz w:val="24"/>
          <w:szCs w:val="24"/>
          <w:rtl/>
        </w:rPr>
        <w:t>که</w:t>
      </w:r>
      <w:r w:rsidRPr="00C856F3">
        <w:rPr>
          <w:rFonts w:cs="B Mitra" w:hint="cs"/>
          <w:sz w:val="24"/>
          <w:szCs w:val="24"/>
          <w:rtl/>
        </w:rPr>
        <w:t xml:space="preserve"> </w:t>
      </w:r>
      <w:r w:rsidRPr="00C856F3">
        <w:rPr>
          <w:rStyle w:val="hps"/>
          <w:rFonts w:cs="B Mitra" w:hint="cs"/>
          <w:sz w:val="24"/>
          <w:szCs w:val="24"/>
          <w:rtl/>
        </w:rPr>
        <w:t>تفاوت</w:t>
      </w:r>
      <w:r w:rsidRPr="00C856F3">
        <w:rPr>
          <w:rFonts w:cs="B Mitra" w:hint="cs"/>
          <w:sz w:val="24"/>
          <w:szCs w:val="24"/>
          <w:rtl/>
        </w:rPr>
        <w:t xml:space="preserve"> </w:t>
      </w:r>
      <w:r w:rsidRPr="00C856F3">
        <w:rPr>
          <w:rStyle w:val="hps"/>
          <w:rFonts w:cs="B Mitra" w:hint="cs"/>
          <w:sz w:val="24"/>
          <w:szCs w:val="24"/>
          <w:rtl/>
        </w:rPr>
        <w:t>قابل توجهی از</w:t>
      </w:r>
      <w:r w:rsidRPr="00C856F3">
        <w:rPr>
          <w:rFonts w:cs="B Mitra" w:hint="cs"/>
          <w:sz w:val="24"/>
          <w:szCs w:val="24"/>
          <w:rtl/>
        </w:rPr>
        <w:t xml:space="preserve"> </w:t>
      </w:r>
      <w:r w:rsidRPr="00C856F3">
        <w:rPr>
          <w:rStyle w:val="hps"/>
          <w:rFonts w:cs="B Mitra" w:hint="cs"/>
          <w:sz w:val="24"/>
          <w:szCs w:val="24"/>
          <w:rtl/>
        </w:rPr>
        <w:t>قبل از آزمون</w:t>
      </w:r>
      <w:r w:rsidRPr="00C856F3">
        <w:rPr>
          <w:rFonts w:cs="B Mitra" w:hint="cs"/>
          <w:sz w:val="24"/>
          <w:szCs w:val="24"/>
          <w:rtl/>
        </w:rPr>
        <w:t xml:space="preserve"> </w:t>
      </w:r>
      <w:r w:rsidRPr="00C856F3">
        <w:rPr>
          <w:rStyle w:val="hps"/>
          <w:rFonts w:cs="B Mitra" w:hint="cs"/>
          <w:sz w:val="24"/>
          <w:szCs w:val="24"/>
          <w:rtl/>
        </w:rPr>
        <w:t>های بد</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خلق و خوی</w:t>
      </w:r>
      <w:r w:rsidRPr="00C856F3">
        <w:rPr>
          <w:rFonts w:cs="B Mitra" w:hint="cs"/>
          <w:sz w:val="24"/>
          <w:szCs w:val="24"/>
          <w:rtl/>
        </w:rPr>
        <w:t xml:space="preserve"> </w:t>
      </w:r>
      <w:r w:rsidRPr="00C856F3">
        <w:rPr>
          <w:rStyle w:val="hps"/>
          <w:rFonts w:cs="B Mitra" w:hint="cs"/>
          <w:sz w:val="24"/>
          <w:szCs w:val="24"/>
          <w:rtl/>
        </w:rPr>
        <w:t>خوب</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F </w:t>
      </w:r>
      <w:r w:rsidRPr="00C856F3">
        <w:rPr>
          <w:rStyle w:val="hps"/>
          <w:rFonts w:cs="B Mitra" w:hint="cs"/>
          <w:sz w:val="24"/>
          <w:szCs w:val="24"/>
        </w:rPr>
        <w:t>(</w:t>
      </w:r>
      <w:r w:rsidRPr="00C856F3">
        <w:rPr>
          <w:rFonts w:cs="B Mitra" w:hint="cs"/>
          <w:sz w:val="24"/>
          <w:szCs w:val="24"/>
        </w:rPr>
        <w:t>2</w:t>
      </w:r>
      <w:r w:rsidRPr="00C856F3">
        <w:rPr>
          <w:rFonts w:ascii="Arial" w:hAnsi="Arial" w:cs="B Mitra"/>
          <w:sz w:val="24"/>
          <w:szCs w:val="24"/>
          <w:rtl/>
        </w:rPr>
        <w:t>،</w:t>
      </w:r>
      <w:r w:rsidRPr="00C856F3">
        <w:rPr>
          <w:rFonts w:cs="B Mitra" w:hint="cs"/>
          <w:sz w:val="24"/>
          <w:szCs w:val="24"/>
        </w:rPr>
        <w:t xml:space="preserve">29)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7.2</w:t>
      </w:r>
      <w:r w:rsidRPr="00C856F3">
        <w:rPr>
          <w:rFonts w:cs="B Mitra" w:hint="cs"/>
          <w:sz w:val="24"/>
          <w:szCs w:val="24"/>
          <w:rtl/>
        </w:rPr>
        <w:t xml:space="preserve">، </w:t>
      </w:r>
      <w:r w:rsidRPr="00C856F3">
        <w:rPr>
          <w:rStyle w:val="hps"/>
          <w:rFonts w:cs="B Mitra" w:hint="cs"/>
          <w:sz w:val="24"/>
          <w:szCs w:val="24"/>
        </w:rPr>
        <w:t>P</w:t>
      </w:r>
      <w:r w:rsidRPr="00C856F3">
        <w:rPr>
          <w:rFonts w:cs="B Mitra" w:hint="cs"/>
          <w:sz w:val="24"/>
          <w:szCs w:val="24"/>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0.003</w:t>
      </w:r>
      <w:r w:rsidRPr="00C856F3">
        <w:rPr>
          <w:rFonts w:cs="B Mitra" w:hint="cs"/>
          <w:sz w:val="24"/>
          <w:szCs w:val="24"/>
        </w:rPr>
        <w:t xml:space="preserve">) </w:t>
      </w:r>
      <w:r w:rsidRPr="00C856F3">
        <w:rPr>
          <w:rStyle w:val="hps"/>
          <w:rFonts w:cs="B Mitra" w:hint="cs"/>
          <w:sz w:val="24"/>
          <w:szCs w:val="24"/>
          <w:rtl/>
        </w:rPr>
        <w:t>وجود دارد</w:t>
      </w:r>
      <w:r w:rsidRPr="00C856F3">
        <w:rPr>
          <w:rFonts w:cs="B Mitra" w:hint="cs"/>
          <w:sz w:val="24"/>
          <w:szCs w:val="24"/>
          <w:rtl/>
        </w:rPr>
        <w:t xml:space="preserve">، </w:t>
      </w:r>
      <w:r w:rsidRPr="00C856F3">
        <w:rPr>
          <w:rStyle w:val="hps"/>
          <w:rFonts w:cs="B Mitra" w:hint="cs"/>
          <w:sz w:val="24"/>
          <w:szCs w:val="24"/>
          <w:rtl/>
        </w:rPr>
        <w:t>و</w:t>
      </w:r>
      <w:r w:rsidRPr="00C856F3">
        <w:rPr>
          <w:rFonts w:cs="B Mitra" w:hint="cs"/>
          <w:sz w:val="24"/>
          <w:szCs w:val="24"/>
          <w:rtl/>
        </w:rPr>
        <w:t xml:space="preserve"> </w:t>
      </w:r>
      <w:r w:rsidRPr="00C856F3">
        <w:rPr>
          <w:rStyle w:val="hps"/>
          <w:rFonts w:cs="B Mitra" w:hint="cs"/>
          <w:sz w:val="24"/>
          <w:szCs w:val="24"/>
          <w:rtl/>
        </w:rPr>
        <w:t>از</w:t>
      </w:r>
      <w:r w:rsidRPr="00C856F3">
        <w:rPr>
          <w:rFonts w:cs="B Mitra" w:hint="cs"/>
          <w:sz w:val="24"/>
          <w:szCs w:val="24"/>
          <w:rtl/>
        </w:rPr>
        <w:t xml:space="preserve"> </w:t>
      </w:r>
      <w:r w:rsidRPr="00C856F3">
        <w:rPr>
          <w:rStyle w:val="hps"/>
          <w:rFonts w:cs="B Mitra" w:hint="cs"/>
          <w:sz w:val="24"/>
          <w:szCs w:val="24"/>
          <w:rtl/>
        </w:rPr>
        <w:t>قبل از آزمون</w:t>
      </w:r>
      <w:r w:rsidRPr="00C856F3">
        <w:rPr>
          <w:rFonts w:cs="B Mitra" w:hint="cs"/>
          <w:sz w:val="24"/>
          <w:szCs w:val="24"/>
          <w:rtl/>
        </w:rPr>
        <w:t xml:space="preserve"> </w:t>
      </w:r>
      <w:r w:rsidRPr="00C856F3">
        <w:rPr>
          <w:rStyle w:val="hps"/>
          <w:rFonts w:cs="B Mitra" w:hint="cs"/>
          <w:sz w:val="24"/>
          <w:szCs w:val="24"/>
          <w:rtl/>
        </w:rPr>
        <w:t>غمگین</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خلق و خوی</w:t>
      </w:r>
      <w:r w:rsidRPr="00C856F3">
        <w:rPr>
          <w:rFonts w:cs="B Mitra" w:hint="cs"/>
          <w:sz w:val="24"/>
          <w:szCs w:val="24"/>
          <w:rtl/>
        </w:rPr>
        <w:t xml:space="preserve"> </w:t>
      </w:r>
      <w:r w:rsidRPr="00C856F3">
        <w:rPr>
          <w:rStyle w:val="hps"/>
          <w:rFonts w:cs="B Mitra" w:hint="cs"/>
          <w:sz w:val="24"/>
          <w:szCs w:val="24"/>
          <w:rtl/>
        </w:rPr>
        <w:t>شاد</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F </w:t>
      </w:r>
      <w:r w:rsidRPr="00C856F3">
        <w:rPr>
          <w:rStyle w:val="hps"/>
          <w:rFonts w:cs="B Mitra" w:hint="cs"/>
          <w:sz w:val="24"/>
          <w:szCs w:val="24"/>
        </w:rPr>
        <w:t>(</w:t>
      </w:r>
      <w:r w:rsidRPr="00C856F3">
        <w:rPr>
          <w:rFonts w:cs="B Mitra" w:hint="cs"/>
          <w:sz w:val="24"/>
          <w:szCs w:val="24"/>
        </w:rPr>
        <w:t>2</w:t>
      </w:r>
      <w:r w:rsidRPr="00C856F3">
        <w:rPr>
          <w:rFonts w:ascii="Arial" w:hAnsi="Arial" w:cs="B Mitra"/>
          <w:sz w:val="24"/>
          <w:szCs w:val="24"/>
          <w:rtl/>
        </w:rPr>
        <w:t>،</w:t>
      </w:r>
      <w:r w:rsidRPr="00C856F3">
        <w:rPr>
          <w:rFonts w:cs="B Mitra" w:hint="cs"/>
          <w:sz w:val="24"/>
          <w:szCs w:val="24"/>
        </w:rPr>
        <w:t xml:space="preserve">29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6.6</w:t>
      </w:r>
      <w:r w:rsidRPr="00C856F3">
        <w:rPr>
          <w:rFonts w:cs="B Mitra" w:hint="cs"/>
          <w:sz w:val="24"/>
          <w:szCs w:val="24"/>
          <w:rtl/>
        </w:rPr>
        <w:t xml:space="preserve">، </w:t>
      </w:r>
      <w:r w:rsidRPr="00C856F3">
        <w:rPr>
          <w:rStyle w:val="hps"/>
          <w:rFonts w:cs="B Mitra" w:hint="cs"/>
          <w:sz w:val="24"/>
          <w:szCs w:val="24"/>
        </w:rPr>
        <w:t>P</w:t>
      </w:r>
      <w:r w:rsidRPr="00C856F3">
        <w:rPr>
          <w:rFonts w:cs="B Mitra" w:hint="cs"/>
          <w:sz w:val="24"/>
          <w:szCs w:val="24"/>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0.004</w:t>
      </w:r>
      <w:r w:rsidRPr="00C856F3">
        <w:rPr>
          <w:rFonts w:cs="B Mitra" w:hint="cs"/>
          <w:sz w:val="24"/>
          <w:szCs w:val="24"/>
        </w:rPr>
        <w:t xml:space="preserve">) </w:t>
      </w:r>
      <w:r w:rsidRPr="00C856F3">
        <w:rPr>
          <w:rStyle w:val="hps"/>
          <w:rFonts w:cs="B Mitra" w:hint="cs"/>
          <w:sz w:val="24"/>
          <w:szCs w:val="24"/>
          <w:rtl/>
        </w:rPr>
        <w:t>در</w:t>
      </w:r>
      <w:r w:rsidRPr="00C856F3">
        <w:rPr>
          <w:rFonts w:cs="B Mitra" w:hint="cs"/>
          <w:sz w:val="24"/>
          <w:szCs w:val="24"/>
          <w:rtl/>
        </w:rPr>
        <w:t xml:space="preserve"> </w:t>
      </w:r>
      <w:r w:rsidRPr="00C856F3">
        <w:rPr>
          <w:rStyle w:val="hps"/>
          <w:rFonts w:cs="B Mitra" w:hint="cs"/>
          <w:sz w:val="24"/>
          <w:szCs w:val="24"/>
          <w:rtl/>
        </w:rPr>
        <w:t>سطوح</w:t>
      </w:r>
      <w:r w:rsidRPr="00C856F3">
        <w:rPr>
          <w:rFonts w:cs="B Mitra" w:hint="cs"/>
          <w:sz w:val="24"/>
          <w:szCs w:val="24"/>
          <w:rtl/>
        </w:rPr>
        <w:t xml:space="preserve"> </w:t>
      </w:r>
      <w:r w:rsidRPr="00C856F3">
        <w:rPr>
          <w:rStyle w:val="hps"/>
          <w:rFonts w:cs="B Mitra" w:hint="cs"/>
          <w:sz w:val="24"/>
          <w:szCs w:val="24"/>
          <w:rtl/>
        </w:rPr>
        <w:t>عملکرد</w:t>
      </w:r>
      <w:r w:rsidRPr="00C856F3">
        <w:rPr>
          <w:rFonts w:cs="B Mitra" w:hint="cs"/>
          <w:sz w:val="24"/>
          <w:szCs w:val="24"/>
          <w:rtl/>
        </w:rPr>
        <w:t xml:space="preserve"> </w:t>
      </w:r>
      <w:r w:rsidRPr="00C856F3">
        <w:rPr>
          <w:rStyle w:val="hps"/>
          <w:rFonts w:cs="B Mitra" w:hint="cs"/>
          <w:sz w:val="24"/>
          <w:szCs w:val="24"/>
          <w:rtl/>
        </w:rPr>
        <w:t>در ارتباط با</w:t>
      </w:r>
      <w:r w:rsidRPr="00C856F3">
        <w:rPr>
          <w:rFonts w:cs="B Mitra" w:hint="cs"/>
          <w:sz w:val="24"/>
          <w:szCs w:val="24"/>
          <w:rtl/>
        </w:rPr>
        <w:t xml:space="preserve"> </w:t>
      </w:r>
      <w:r w:rsidRPr="00C856F3">
        <w:rPr>
          <w:rStyle w:val="hps"/>
          <w:rFonts w:cs="B Mitra" w:hint="cs"/>
          <w:sz w:val="24"/>
          <w:szCs w:val="24"/>
          <w:rtl/>
        </w:rPr>
        <w:t>تعداد</w:t>
      </w:r>
      <w:r w:rsidRPr="00C856F3">
        <w:rPr>
          <w:rFonts w:cs="B Mitra" w:hint="cs"/>
          <w:sz w:val="24"/>
          <w:szCs w:val="24"/>
          <w:rtl/>
        </w:rPr>
        <w:t xml:space="preserve"> </w:t>
      </w:r>
      <w:r w:rsidRPr="00C856F3">
        <w:rPr>
          <w:rStyle w:val="hps"/>
          <w:rFonts w:cs="B Mitra" w:hint="cs"/>
          <w:sz w:val="24"/>
          <w:szCs w:val="24"/>
          <w:rtl/>
        </w:rPr>
        <w:t>برخورد</w:t>
      </w:r>
      <w:r w:rsidRPr="00C856F3">
        <w:rPr>
          <w:rFonts w:cs="B Mitra" w:hint="cs"/>
          <w:sz w:val="24"/>
          <w:szCs w:val="24"/>
          <w:rtl/>
        </w:rPr>
        <w:t xml:space="preserve"> </w:t>
      </w:r>
      <w:r w:rsidRPr="00C856F3">
        <w:rPr>
          <w:rStyle w:val="hps"/>
          <w:rFonts w:cs="B Mitra" w:hint="cs"/>
          <w:sz w:val="24"/>
          <w:szCs w:val="24"/>
          <w:rtl/>
        </w:rPr>
        <w:t>در سطح</w:t>
      </w:r>
      <w:r w:rsidRPr="00C856F3">
        <w:rPr>
          <w:rFonts w:cs="B Mitra" w:hint="cs"/>
          <w:sz w:val="24"/>
          <w:szCs w:val="24"/>
          <w:rtl/>
        </w:rPr>
        <w:t xml:space="preserve"> </w:t>
      </w:r>
      <w:r w:rsidRPr="00C856F3">
        <w:rPr>
          <w:rStyle w:val="hps"/>
          <w:rFonts w:cs="B Mitra" w:hint="cs"/>
          <w:sz w:val="24"/>
          <w:szCs w:val="24"/>
        </w:rPr>
        <w:t>1.</w:t>
      </w:r>
      <w:r w:rsidRPr="00C856F3">
        <w:rPr>
          <w:rFonts w:cs="B Mitra" w:hint="cs"/>
          <w:sz w:val="24"/>
          <w:szCs w:val="24"/>
        </w:rPr>
        <w:t xml:space="preserve"> </w:t>
      </w:r>
      <w:r w:rsidRPr="00C856F3">
        <w:rPr>
          <w:rStyle w:val="hps"/>
          <w:rFonts w:cs="B Mitra" w:hint="cs"/>
          <w:sz w:val="24"/>
          <w:szCs w:val="24"/>
          <w:rtl/>
        </w:rPr>
        <w:t>شرکت کنندگان</w:t>
      </w:r>
      <w:r w:rsidRPr="00C856F3">
        <w:rPr>
          <w:rFonts w:cs="B Mitra" w:hint="cs"/>
          <w:sz w:val="24"/>
          <w:szCs w:val="24"/>
          <w:rtl/>
        </w:rPr>
        <w:t xml:space="preserve"> </w:t>
      </w:r>
      <w:r w:rsidRPr="00C856F3">
        <w:rPr>
          <w:rStyle w:val="hps"/>
          <w:rFonts w:cs="B Mitra" w:hint="cs"/>
          <w:sz w:val="24"/>
          <w:szCs w:val="24"/>
          <w:rtl/>
        </w:rPr>
        <w:t>با بالاترین</w:t>
      </w:r>
      <w:r w:rsidRPr="00C856F3">
        <w:rPr>
          <w:rFonts w:cs="B Mitra" w:hint="cs"/>
          <w:sz w:val="24"/>
          <w:szCs w:val="24"/>
          <w:rtl/>
        </w:rPr>
        <w:t xml:space="preserve"> </w:t>
      </w:r>
      <w:r w:rsidRPr="00C856F3">
        <w:rPr>
          <w:rStyle w:val="hps"/>
          <w:rFonts w:cs="B Mitra" w:hint="cs"/>
          <w:sz w:val="24"/>
          <w:szCs w:val="24"/>
          <w:rtl/>
        </w:rPr>
        <w:t>عملکرد</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tl/>
        </w:rPr>
        <w:t xml:space="preserve">برخورد </w:t>
      </w:r>
      <w:r w:rsidRPr="00C856F3">
        <w:rPr>
          <w:rStyle w:val="hps"/>
          <w:rFonts w:cs="B Mitra" w:hint="cs"/>
          <w:sz w:val="24"/>
          <w:szCs w:val="24"/>
          <w:rtl/>
        </w:rPr>
        <w:t>کمتر</w:t>
      </w:r>
      <w:r w:rsidRPr="00C856F3">
        <w:rPr>
          <w:rFonts w:cs="B Mitra" w:hint="cs"/>
          <w:sz w:val="24"/>
          <w:szCs w:val="24"/>
        </w:rPr>
        <w:t xml:space="preserve">) </w:t>
      </w:r>
      <w:r w:rsidRPr="00C856F3">
        <w:rPr>
          <w:rStyle w:val="hps"/>
          <w:rFonts w:cs="B Mitra" w:hint="cs"/>
          <w:sz w:val="24"/>
          <w:szCs w:val="24"/>
          <w:rtl/>
        </w:rPr>
        <w:t>به طور قابل توجهی</w:t>
      </w:r>
      <w:r w:rsidRPr="00C856F3">
        <w:rPr>
          <w:rFonts w:cs="B Mitra" w:hint="cs"/>
          <w:sz w:val="24"/>
          <w:szCs w:val="24"/>
          <w:rtl/>
        </w:rPr>
        <w:t xml:space="preserve"> </w:t>
      </w:r>
      <w:r w:rsidRPr="00C856F3">
        <w:rPr>
          <w:rStyle w:val="hps"/>
          <w:rFonts w:cs="B Mitra" w:hint="cs"/>
          <w:sz w:val="24"/>
          <w:szCs w:val="24"/>
          <w:rtl/>
        </w:rPr>
        <w:t>خلق و خوی</w:t>
      </w:r>
      <w:r w:rsidRPr="00C856F3">
        <w:rPr>
          <w:rFonts w:cs="B Mitra" w:hint="cs"/>
          <w:sz w:val="24"/>
          <w:szCs w:val="24"/>
          <w:rtl/>
        </w:rPr>
        <w:t xml:space="preserve"> </w:t>
      </w:r>
      <w:r w:rsidRPr="00C856F3">
        <w:rPr>
          <w:rStyle w:val="hps"/>
          <w:rFonts w:cs="B Mitra" w:hint="cs"/>
          <w:sz w:val="24"/>
          <w:szCs w:val="24"/>
          <w:rtl/>
        </w:rPr>
        <w:t>خود را به عنوان</w:t>
      </w:r>
      <w:r w:rsidRPr="00C856F3">
        <w:rPr>
          <w:rFonts w:cs="B Mitra" w:hint="cs"/>
          <w:sz w:val="24"/>
          <w:szCs w:val="24"/>
          <w:rtl/>
        </w:rPr>
        <w:t xml:space="preserve"> </w:t>
      </w:r>
      <w:r w:rsidRPr="00C856F3">
        <w:rPr>
          <w:rStyle w:val="hps"/>
          <w:rFonts w:cs="B Mitra" w:hint="cs"/>
          <w:sz w:val="24"/>
          <w:szCs w:val="24"/>
          <w:rtl/>
        </w:rPr>
        <w:t>کمتر خوب</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M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8.1</w:t>
      </w:r>
      <w:r w:rsidRPr="00C856F3">
        <w:rPr>
          <w:rFonts w:cs="B Mitra" w:hint="cs"/>
          <w:sz w:val="24"/>
          <w:szCs w:val="24"/>
          <w:rtl/>
        </w:rPr>
        <w:t xml:space="preserve">، </w:t>
      </w:r>
      <w:r w:rsidRPr="00C856F3">
        <w:rPr>
          <w:rStyle w:val="hps"/>
          <w:rFonts w:cs="B Mitra" w:hint="cs"/>
          <w:sz w:val="24"/>
          <w:szCs w:val="24"/>
        </w:rPr>
        <w:t>SD</w:t>
      </w:r>
      <w:r w:rsidRPr="00C856F3">
        <w:rPr>
          <w:rFonts w:cs="B Mitra" w:hint="cs"/>
          <w:sz w:val="24"/>
          <w:szCs w:val="24"/>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2.0</w:t>
      </w:r>
      <w:r w:rsidRPr="00C856F3">
        <w:rPr>
          <w:rFonts w:cs="B Mitra" w:hint="cs"/>
          <w:sz w:val="24"/>
          <w:szCs w:val="24"/>
        </w:rPr>
        <w:t xml:space="preserve">) </w:t>
      </w:r>
      <w:r w:rsidRPr="00C856F3">
        <w:rPr>
          <w:rStyle w:val="hps"/>
          <w:rFonts w:cs="B Mitra" w:hint="cs"/>
          <w:sz w:val="24"/>
          <w:szCs w:val="24"/>
          <w:rtl/>
        </w:rPr>
        <w:t>و کمتر</w:t>
      </w:r>
      <w:r w:rsidRPr="00C856F3">
        <w:rPr>
          <w:rFonts w:cs="B Mitra" w:hint="cs"/>
          <w:sz w:val="24"/>
          <w:szCs w:val="24"/>
          <w:rtl/>
        </w:rPr>
        <w:t xml:space="preserve"> </w:t>
      </w:r>
      <w:r w:rsidRPr="00C856F3">
        <w:rPr>
          <w:rStyle w:val="hps"/>
          <w:rFonts w:cs="B Mitra" w:hint="cs"/>
          <w:sz w:val="24"/>
          <w:szCs w:val="24"/>
          <w:rtl/>
        </w:rPr>
        <w:t>مورد بررسی قرار</w:t>
      </w:r>
      <w:r w:rsidRPr="00C856F3">
        <w:rPr>
          <w:rFonts w:cs="B Mitra" w:hint="cs"/>
          <w:sz w:val="24"/>
          <w:szCs w:val="24"/>
          <w:rtl/>
        </w:rPr>
        <w:t xml:space="preserve"> </w:t>
      </w:r>
      <w:r w:rsidRPr="00C856F3">
        <w:rPr>
          <w:rStyle w:val="hps"/>
          <w:rFonts w:cs="B Mitra" w:hint="cs"/>
          <w:sz w:val="24"/>
          <w:szCs w:val="24"/>
          <w:rtl/>
        </w:rPr>
        <w:t>خوشحال</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M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7.7</w:t>
      </w:r>
      <w:r w:rsidRPr="00C856F3">
        <w:rPr>
          <w:rFonts w:cs="B Mitra" w:hint="cs"/>
          <w:sz w:val="24"/>
          <w:szCs w:val="24"/>
          <w:rtl/>
        </w:rPr>
        <w:t xml:space="preserve">، </w:t>
      </w:r>
      <w:r w:rsidRPr="00C856F3">
        <w:rPr>
          <w:rStyle w:val="hps"/>
          <w:rFonts w:cs="B Mitra" w:hint="cs"/>
          <w:sz w:val="24"/>
          <w:szCs w:val="24"/>
        </w:rPr>
        <w:t>SD</w:t>
      </w:r>
      <w:r w:rsidRPr="00C856F3">
        <w:rPr>
          <w:rFonts w:cs="B Mitra" w:hint="cs"/>
          <w:sz w:val="24"/>
          <w:szCs w:val="24"/>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1.2</w:t>
      </w:r>
      <w:r w:rsidRPr="00C856F3">
        <w:rPr>
          <w:rFonts w:cs="B Mitra" w:hint="cs"/>
          <w:sz w:val="24"/>
          <w:szCs w:val="24"/>
        </w:rPr>
        <w:t xml:space="preserve">) </w:t>
      </w:r>
      <w:r w:rsidRPr="00C856F3">
        <w:rPr>
          <w:rStyle w:val="hps"/>
          <w:rFonts w:cs="B Mitra" w:hint="cs"/>
          <w:sz w:val="24"/>
          <w:szCs w:val="24"/>
          <w:rtl/>
        </w:rPr>
        <w:t>از</w:t>
      </w:r>
      <w:r w:rsidRPr="00C856F3">
        <w:rPr>
          <w:rFonts w:cs="B Mitra" w:hint="cs"/>
          <w:sz w:val="24"/>
          <w:szCs w:val="24"/>
          <w:rtl/>
        </w:rPr>
        <w:t xml:space="preserve"> </w:t>
      </w:r>
      <w:r w:rsidRPr="00C856F3">
        <w:rPr>
          <w:rStyle w:val="hps"/>
          <w:rFonts w:cs="B Mitra" w:hint="cs"/>
          <w:sz w:val="24"/>
          <w:szCs w:val="24"/>
          <w:rtl/>
        </w:rPr>
        <w:t>شرکت کنندگان</w:t>
      </w:r>
      <w:r w:rsidRPr="00C856F3">
        <w:rPr>
          <w:rFonts w:cs="B Mitra" w:hint="cs"/>
          <w:sz w:val="24"/>
          <w:szCs w:val="24"/>
          <w:rtl/>
        </w:rPr>
        <w:t xml:space="preserve"> </w:t>
      </w:r>
      <w:r w:rsidRPr="00C856F3">
        <w:rPr>
          <w:rStyle w:val="hps"/>
          <w:rFonts w:cs="B Mitra" w:hint="cs"/>
          <w:sz w:val="24"/>
          <w:szCs w:val="24"/>
          <w:rtl/>
        </w:rPr>
        <w:t>با</w:t>
      </w:r>
      <w:r w:rsidRPr="00C856F3">
        <w:rPr>
          <w:rFonts w:cs="B Mitra" w:hint="cs"/>
          <w:sz w:val="24"/>
          <w:szCs w:val="24"/>
          <w:rtl/>
        </w:rPr>
        <w:t xml:space="preserve"> </w:t>
      </w:r>
      <w:r w:rsidRPr="00C856F3">
        <w:rPr>
          <w:rStyle w:val="hps"/>
          <w:rFonts w:cs="B Mitra" w:hint="cs"/>
          <w:sz w:val="24"/>
          <w:szCs w:val="24"/>
          <w:rtl/>
        </w:rPr>
        <w:t>نمره</w:t>
      </w:r>
      <w:r w:rsidRPr="00C856F3">
        <w:rPr>
          <w:rFonts w:cs="B Mitra" w:hint="cs"/>
          <w:sz w:val="24"/>
          <w:szCs w:val="24"/>
          <w:rtl/>
        </w:rPr>
        <w:t xml:space="preserve"> </w:t>
      </w:r>
      <w:r w:rsidRPr="00C856F3">
        <w:rPr>
          <w:rStyle w:val="hps"/>
          <w:rFonts w:cs="B Mitra" w:hint="cs"/>
          <w:sz w:val="24"/>
          <w:szCs w:val="24"/>
          <w:rtl/>
        </w:rPr>
        <w:t>متوسط</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M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11.0</w:t>
      </w:r>
      <w:r w:rsidRPr="00C856F3">
        <w:rPr>
          <w:rFonts w:cs="B Mitra" w:hint="cs"/>
          <w:sz w:val="24"/>
          <w:szCs w:val="24"/>
          <w:rtl/>
        </w:rPr>
        <w:t xml:space="preserve">، </w:t>
      </w:r>
      <w:r w:rsidRPr="00C856F3">
        <w:rPr>
          <w:rStyle w:val="hps"/>
          <w:rFonts w:cs="B Mitra" w:hint="cs"/>
          <w:sz w:val="24"/>
          <w:szCs w:val="24"/>
        </w:rPr>
        <w:t>SD</w:t>
      </w:r>
      <w:r w:rsidRPr="00C856F3">
        <w:rPr>
          <w:rFonts w:cs="B Mitra" w:hint="cs"/>
          <w:sz w:val="24"/>
          <w:szCs w:val="24"/>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1.8</w:t>
      </w:r>
      <w:r w:rsidRPr="00C856F3">
        <w:rPr>
          <w:rFonts w:cs="B Mitra" w:hint="cs"/>
          <w:sz w:val="24"/>
          <w:szCs w:val="24"/>
        </w:rPr>
        <w:t xml:space="preserve">) </w:t>
      </w:r>
      <w:r w:rsidRPr="00C856F3">
        <w:rPr>
          <w:rStyle w:val="hps"/>
          <w:rFonts w:cs="B Mitra" w:hint="cs"/>
          <w:sz w:val="24"/>
          <w:szCs w:val="24"/>
        </w:rPr>
        <w:t>(</w:t>
      </w:r>
      <w:r w:rsidRPr="00C856F3">
        <w:rPr>
          <w:rFonts w:cs="B Mitra" w:hint="cs"/>
          <w:sz w:val="24"/>
          <w:szCs w:val="24"/>
        </w:rPr>
        <w:t xml:space="preserve">M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10.4</w:t>
      </w:r>
      <w:r w:rsidRPr="00C856F3">
        <w:rPr>
          <w:rFonts w:cs="B Mitra" w:hint="cs"/>
          <w:sz w:val="24"/>
          <w:szCs w:val="24"/>
          <w:rtl/>
        </w:rPr>
        <w:t xml:space="preserve">، </w:t>
      </w:r>
      <w:r w:rsidRPr="00C856F3">
        <w:rPr>
          <w:rStyle w:val="hps"/>
          <w:rFonts w:cs="B Mitra" w:hint="cs"/>
          <w:sz w:val="24"/>
          <w:szCs w:val="24"/>
        </w:rPr>
        <w:t>SD</w:t>
      </w:r>
      <w:r w:rsidRPr="00C856F3">
        <w:rPr>
          <w:rFonts w:cs="B Mitra" w:hint="cs"/>
          <w:sz w:val="24"/>
          <w:szCs w:val="24"/>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1.8</w:t>
      </w:r>
      <w:r w:rsidRPr="00C856F3">
        <w:rPr>
          <w:rFonts w:cs="B Mitra" w:hint="cs"/>
          <w:sz w:val="24"/>
          <w:szCs w:val="24"/>
        </w:rPr>
        <w:t xml:space="preserve">) </w:t>
      </w:r>
      <w:r w:rsidRPr="00C856F3">
        <w:rPr>
          <w:rStyle w:val="hps"/>
          <w:rFonts w:cs="B Mitra" w:hint="cs"/>
          <w:sz w:val="24"/>
          <w:szCs w:val="24"/>
          <w:rtl/>
        </w:rPr>
        <w:t>برای</w:t>
      </w:r>
      <w:r w:rsidRPr="00C856F3">
        <w:rPr>
          <w:rFonts w:cs="B Mitra" w:hint="cs"/>
          <w:sz w:val="24"/>
          <w:szCs w:val="24"/>
          <w:rtl/>
        </w:rPr>
        <w:t xml:space="preserve"> </w:t>
      </w:r>
      <w:r w:rsidRPr="00C856F3">
        <w:rPr>
          <w:rStyle w:val="hps"/>
          <w:rFonts w:cs="B Mitra" w:hint="cs"/>
          <w:sz w:val="24"/>
          <w:szCs w:val="24"/>
          <w:rtl/>
        </w:rPr>
        <w:t>بد</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خوب و</w:t>
      </w:r>
      <w:r w:rsidRPr="00C856F3">
        <w:rPr>
          <w:rFonts w:cs="B Mitra" w:hint="cs"/>
          <w:sz w:val="24"/>
          <w:szCs w:val="24"/>
          <w:rtl/>
        </w:rPr>
        <w:t xml:space="preserve"> </w:t>
      </w:r>
      <w:r w:rsidRPr="00C856F3">
        <w:rPr>
          <w:rStyle w:val="hps"/>
          <w:rFonts w:cs="B Mitra" w:hint="cs"/>
          <w:sz w:val="24"/>
          <w:szCs w:val="24"/>
          <w:rtl/>
        </w:rPr>
        <w:t>غمگین</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زنجیره</w:t>
      </w:r>
      <w:r w:rsidRPr="00C856F3">
        <w:rPr>
          <w:rFonts w:cs="B Mitra" w:hint="cs"/>
          <w:sz w:val="24"/>
          <w:szCs w:val="24"/>
          <w:rtl/>
        </w:rPr>
        <w:t xml:space="preserve"> </w:t>
      </w:r>
      <w:r w:rsidRPr="00C856F3">
        <w:rPr>
          <w:rStyle w:val="hps"/>
          <w:rFonts w:cs="B Mitra" w:hint="cs"/>
          <w:sz w:val="24"/>
          <w:szCs w:val="24"/>
          <w:rtl/>
        </w:rPr>
        <w:t>خوشحال</w:t>
      </w:r>
      <w:r w:rsidRPr="00C856F3">
        <w:rPr>
          <w:rFonts w:cs="B Mitra" w:hint="cs"/>
          <w:sz w:val="24"/>
          <w:szCs w:val="24"/>
          <w:rtl/>
        </w:rPr>
        <w:t xml:space="preserve"> </w:t>
      </w:r>
      <w:r w:rsidRPr="00C856F3">
        <w:rPr>
          <w:rStyle w:val="hps"/>
          <w:rFonts w:cs="B Mitra" w:hint="cs"/>
          <w:sz w:val="24"/>
          <w:szCs w:val="24"/>
          <w:rtl/>
        </w:rPr>
        <w:t>بود</w:t>
      </w:r>
      <w:r w:rsidRPr="00C856F3">
        <w:rPr>
          <w:rFonts w:cs="B Mitra" w:hint="cs"/>
          <w:sz w:val="24"/>
          <w:szCs w:val="24"/>
          <w:rtl/>
        </w:rPr>
        <w:t xml:space="preserve"> </w:t>
      </w:r>
      <w:r w:rsidRPr="00C856F3">
        <w:rPr>
          <w:rStyle w:val="hps"/>
          <w:rFonts w:cs="B Mitra" w:hint="cs"/>
          <w:sz w:val="24"/>
          <w:szCs w:val="24"/>
          <w:rtl/>
        </w:rPr>
        <w:t>و</w:t>
      </w:r>
      <w:r w:rsidRPr="00C856F3">
        <w:rPr>
          <w:rFonts w:cs="B Mitra" w:hint="cs"/>
          <w:sz w:val="24"/>
          <w:szCs w:val="24"/>
          <w:rtl/>
        </w:rPr>
        <w:t xml:space="preserve"> </w:t>
      </w:r>
      <w:r w:rsidRPr="00C856F3">
        <w:rPr>
          <w:rStyle w:val="hps"/>
          <w:rFonts w:cs="B Mitra" w:hint="cs"/>
          <w:sz w:val="24"/>
          <w:szCs w:val="24"/>
          <w:rtl/>
        </w:rPr>
        <w:t>شرکت کنندگان</w:t>
      </w:r>
      <w:r w:rsidRPr="00C856F3">
        <w:rPr>
          <w:rFonts w:cs="B Mitra" w:hint="cs"/>
          <w:sz w:val="24"/>
          <w:szCs w:val="24"/>
          <w:rtl/>
        </w:rPr>
        <w:t xml:space="preserve"> </w:t>
      </w:r>
      <w:r w:rsidRPr="00C856F3">
        <w:rPr>
          <w:rStyle w:val="hps"/>
          <w:rFonts w:cs="B Mitra" w:hint="cs"/>
          <w:sz w:val="24"/>
          <w:szCs w:val="24"/>
          <w:rtl/>
        </w:rPr>
        <w:t>با</w:t>
      </w:r>
      <w:r w:rsidRPr="00C856F3">
        <w:rPr>
          <w:rFonts w:cs="B Mitra" w:hint="cs"/>
          <w:sz w:val="24"/>
          <w:szCs w:val="24"/>
          <w:rtl/>
        </w:rPr>
        <w:t xml:space="preserve"> </w:t>
      </w:r>
      <w:r w:rsidRPr="00C856F3">
        <w:rPr>
          <w:rStyle w:val="hps"/>
          <w:rFonts w:cs="B Mitra" w:hint="cs"/>
          <w:sz w:val="24"/>
          <w:szCs w:val="24"/>
          <w:rtl/>
        </w:rPr>
        <w:t>نمره کم</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M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10.8</w:t>
      </w:r>
      <w:r w:rsidRPr="00C856F3">
        <w:rPr>
          <w:rFonts w:cs="B Mitra" w:hint="cs"/>
          <w:sz w:val="24"/>
          <w:szCs w:val="24"/>
          <w:rtl/>
        </w:rPr>
        <w:t xml:space="preserve">، </w:t>
      </w:r>
      <w:r w:rsidRPr="00C856F3">
        <w:rPr>
          <w:rStyle w:val="hps"/>
          <w:rFonts w:cs="B Mitra" w:hint="cs"/>
          <w:sz w:val="24"/>
          <w:szCs w:val="24"/>
        </w:rPr>
        <w:t>SD</w:t>
      </w:r>
      <w:r w:rsidRPr="00C856F3">
        <w:rPr>
          <w:rFonts w:cs="B Mitra" w:hint="cs"/>
          <w:sz w:val="24"/>
          <w:szCs w:val="24"/>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1.8</w:t>
      </w:r>
      <w:r w:rsidRPr="00C856F3">
        <w:rPr>
          <w:rFonts w:cs="B Mitra" w:hint="cs"/>
          <w:sz w:val="24"/>
          <w:szCs w:val="24"/>
        </w:rPr>
        <w:t xml:space="preserve">) </w:t>
      </w:r>
      <w:r w:rsidRPr="00C856F3">
        <w:rPr>
          <w:rStyle w:val="hps"/>
          <w:rFonts w:cs="B Mitra" w:hint="cs"/>
          <w:sz w:val="24"/>
          <w:szCs w:val="24"/>
          <w:rtl/>
        </w:rPr>
        <w:t>و</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M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10.1</w:t>
      </w:r>
      <w:r w:rsidRPr="00C856F3">
        <w:rPr>
          <w:rFonts w:cs="B Mitra" w:hint="cs"/>
          <w:sz w:val="24"/>
          <w:szCs w:val="24"/>
          <w:rtl/>
        </w:rPr>
        <w:t xml:space="preserve">، </w:t>
      </w:r>
      <w:r w:rsidRPr="00C856F3">
        <w:rPr>
          <w:rStyle w:val="hps"/>
          <w:rFonts w:cs="B Mitra" w:hint="cs"/>
          <w:sz w:val="24"/>
          <w:szCs w:val="24"/>
        </w:rPr>
        <w:t>SD</w:t>
      </w:r>
      <w:r w:rsidRPr="00C856F3">
        <w:rPr>
          <w:rFonts w:cs="B Mitra" w:hint="cs"/>
          <w:sz w:val="24"/>
          <w:szCs w:val="24"/>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2.2</w:t>
      </w:r>
      <w:r w:rsidRPr="00C856F3">
        <w:rPr>
          <w:rFonts w:cs="B Mitra" w:hint="cs"/>
          <w:sz w:val="24"/>
          <w:szCs w:val="24"/>
        </w:rPr>
        <w:t xml:space="preserve">) </w:t>
      </w:r>
      <w:r w:rsidRPr="00C856F3">
        <w:rPr>
          <w:rStyle w:val="hps"/>
          <w:rFonts w:cs="B Mitra" w:hint="cs"/>
          <w:sz w:val="24"/>
          <w:szCs w:val="24"/>
          <w:rtl/>
        </w:rPr>
        <w:t>برای</w:t>
      </w:r>
      <w:r w:rsidRPr="00C856F3">
        <w:rPr>
          <w:rFonts w:cs="B Mitra" w:hint="cs"/>
          <w:sz w:val="24"/>
          <w:szCs w:val="24"/>
          <w:rtl/>
        </w:rPr>
        <w:t xml:space="preserve"> </w:t>
      </w:r>
      <w:r w:rsidRPr="00C856F3">
        <w:rPr>
          <w:rStyle w:val="hps"/>
          <w:rFonts w:cs="B Mitra" w:hint="cs"/>
          <w:sz w:val="24"/>
          <w:szCs w:val="24"/>
          <w:rtl/>
        </w:rPr>
        <w:t>بد</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خوب و</w:t>
      </w:r>
      <w:r w:rsidRPr="00C856F3">
        <w:rPr>
          <w:rFonts w:cs="B Mitra" w:hint="cs"/>
          <w:sz w:val="24"/>
          <w:szCs w:val="24"/>
          <w:rtl/>
        </w:rPr>
        <w:t xml:space="preserve"> </w:t>
      </w:r>
      <w:r w:rsidRPr="00C856F3">
        <w:rPr>
          <w:rStyle w:val="hps"/>
          <w:rFonts w:cs="B Mitra" w:hint="cs"/>
          <w:sz w:val="24"/>
          <w:szCs w:val="24"/>
          <w:rtl/>
        </w:rPr>
        <w:t>غمگین</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زنجیره</w:t>
      </w:r>
      <w:r w:rsidRPr="00C856F3">
        <w:rPr>
          <w:rFonts w:cs="B Mitra" w:hint="cs"/>
          <w:sz w:val="24"/>
          <w:szCs w:val="24"/>
          <w:rtl/>
        </w:rPr>
        <w:t xml:space="preserve"> </w:t>
      </w:r>
      <w:r w:rsidRPr="00C856F3">
        <w:rPr>
          <w:rStyle w:val="hps"/>
          <w:rFonts w:cs="B Mitra" w:hint="cs"/>
          <w:sz w:val="24"/>
          <w:szCs w:val="24"/>
          <w:rtl/>
        </w:rPr>
        <w:t>خوشحال</w:t>
      </w:r>
      <w:r w:rsidRPr="00C856F3">
        <w:rPr>
          <w:rFonts w:cs="B Mitra" w:hint="cs"/>
          <w:sz w:val="24"/>
          <w:szCs w:val="24"/>
          <w:rtl/>
        </w:rPr>
        <w:t xml:space="preserve"> </w:t>
      </w:r>
      <w:r w:rsidRPr="00C856F3">
        <w:rPr>
          <w:rStyle w:val="hps"/>
          <w:rFonts w:cs="B Mitra" w:hint="cs"/>
          <w:sz w:val="24"/>
          <w:szCs w:val="24"/>
          <w:rtl/>
        </w:rPr>
        <w:t>بود</w:t>
      </w:r>
      <w:r w:rsidRPr="00C856F3">
        <w:rPr>
          <w:rStyle w:val="hps"/>
          <w:rFonts w:cs="B Mitra" w:hint="cs"/>
          <w:sz w:val="24"/>
          <w:szCs w:val="24"/>
        </w:rPr>
        <w:t>.</w:t>
      </w:r>
      <w:r w:rsidRPr="00C856F3">
        <w:rPr>
          <w:rFonts w:cs="B Mitra" w:hint="cs"/>
          <w:sz w:val="24"/>
          <w:szCs w:val="24"/>
        </w:rPr>
        <w:br/>
      </w:r>
      <w:r w:rsidRPr="00C856F3">
        <w:rPr>
          <w:rStyle w:val="hps"/>
          <w:rFonts w:cs="B Mitra" w:hint="cs"/>
          <w:sz w:val="24"/>
          <w:szCs w:val="24"/>
          <w:rtl/>
        </w:rPr>
        <w:t>شکل</w:t>
      </w:r>
      <w:r w:rsidRPr="00C856F3">
        <w:rPr>
          <w:rFonts w:cs="B Mitra" w:hint="cs"/>
          <w:sz w:val="24"/>
          <w:szCs w:val="24"/>
          <w:rtl/>
        </w:rPr>
        <w:t xml:space="preserve"> </w:t>
      </w:r>
      <w:r w:rsidRPr="00C856F3">
        <w:rPr>
          <w:rStyle w:val="hps"/>
          <w:rFonts w:cs="B Mitra" w:hint="cs"/>
          <w:sz w:val="24"/>
          <w:szCs w:val="24"/>
        </w:rPr>
        <w:t>1B</w:t>
      </w:r>
      <w:r w:rsidRPr="00C856F3">
        <w:rPr>
          <w:rFonts w:cs="B Mitra" w:hint="cs"/>
          <w:sz w:val="24"/>
          <w:szCs w:val="24"/>
        </w:rPr>
        <w:t xml:space="preserve"> </w:t>
      </w:r>
      <w:r w:rsidRPr="00C856F3">
        <w:rPr>
          <w:rStyle w:val="hps"/>
          <w:rFonts w:cs="B Mitra" w:hint="cs"/>
          <w:sz w:val="24"/>
          <w:szCs w:val="24"/>
          <w:rtl/>
        </w:rPr>
        <w:t>نشان می دهد</w:t>
      </w:r>
      <w:r w:rsidRPr="00C856F3">
        <w:rPr>
          <w:rFonts w:cs="B Mitra" w:hint="cs"/>
          <w:sz w:val="24"/>
          <w:szCs w:val="24"/>
          <w:rtl/>
        </w:rPr>
        <w:t xml:space="preserve"> </w:t>
      </w:r>
      <w:r w:rsidRPr="00C856F3">
        <w:rPr>
          <w:rStyle w:val="hps"/>
          <w:rFonts w:cs="B Mitra" w:hint="cs"/>
          <w:sz w:val="24"/>
          <w:szCs w:val="24"/>
          <w:rtl/>
        </w:rPr>
        <w:t>بودند</w:t>
      </w:r>
      <w:r w:rsidRPr="00C856F3">
        <w:rPr>
          <w:rFonts w:cs="B Mitra" w:hint="cs"/>
          <w:sz w:val="24"/>
          <w:szCs w:val="24"/>
          <w:rtl/>
        </w:rPr>
        <w:t xml:space="preserve"> </w:t>
      </w:r>
      <w:r w:rsidRPr="00C856F3">
        <w:rPr>
          <w:rStyle w:val="hps"/>
          <w:rFonts w:cs="B Mitra" w:hint="cs"/>
          <w:sz w:val="24"/>
          <w:szCs w:val="24"/>
          <w:rtl/>
        </w:rPr>
        <w:t>که</w:t>
      </w:r>
      <w:r w:rsidRPr="00C856F3">
        <w:rPr>
          <w:rFonts w:cs="B Mitra" w:hint="cs"/>
          <w:sz w:val="24"/>
          <w:szCs w:val="24"/>
          <w:rtl/>
        </w:rPr>
        <w:t xml:space="preserve"> </w:t>
      </w:r>
      <w:r w:rsidRPr="00C856F3">
        <w:rPr>
          <w:rStyle w:val="hps"/>
          <w:rFonts w:cs="B Mitra" w:hint="cs"/>
          <w:sz w:val="24"/>
          <w:szCs w:val="24"/>
          <w:rtl/>
        </w:rPr>
        <w:t>وجود دارد</w:t>
      </w:r>
      <w:r w:rsidRPr="00C856F3">
        <w:rPr>
          <w:rFonts w:cs="B Mitra" w:hint="cs"/>
          <w:sz w:val="24"/>
          <w:szCs w:val="24"/>
          <w:rtl/>
        </w:rPr>
        <w:t xml:space="preserve"> </w:t>
      </w:r>
      <w:r w:rsidRPr="00C856F3">
        <w:rPr>
          <w:rStyle w:val="hps"/>
          <w:rFonts w:cs="B Mitra" w:hint="cs"/>
          <w:sz w:val="24"/>
          <w:szCs w:val="24"/>
          <w:rtl/>
        </w:rPr>
        <w:t>تفاوت</w:t>
      </w:r>
      <w:r w:rsidRPr="00C856F3">
        <w:rPr>
          <w:rFonts w:cs="B Mitra" w:hint="cs"/>
          <w:sz w:val="24"/>
          <w:szCs w:val="24"/>
          <w:rtl/>
        </w:rPr>
        <w:t xml:space="preserve"> </w:t>
      </w:r>
      <w:r w:rsidRPr="00C856F3">
        <w:rPr>
          <w:rStyle w:val="hps"/>
          <w:rFonts w:cs="B Mitra" w:hint="cs"/>
          <w:sz w:val="24"/>
          <w:szCs w:val="24"/>
          <w:rtl/>
        </w:rPr>
        <w:t>قابل توجهی از</w:t>
      </w:r>
      <w:r w:rsidRPr="00C856F3">
        <w:rPr>
          <w:rFonts w:cs="B Mitra" w:hint="cs"/>
          <w:sz w:val="24"/>
          <w:szCs w:val="24"/>
          <w:rtl/>
        </w:rPr>
        <w:t xml:space="preserve"> </w:t>
      </w:r>
      <w:r w:rsidRPr="00C856F3">
        <w:rPr>
          <w:rStyle w:val="hps"/>
          <w:rFonts w:cs="B Mitra" w:hint="cs"/>
          <w:sz w:val="24"/>
          <w:szCs w:val="24"/>
          <w:rtl/>
        </w:rPr>
        <w:t>قبل از آزمون</w:t>
      </w:r>
      <w:r w:rsidRPr="00C856F3">
        <w:rPr>
          <w:rFonts w:cs="B Mitra" w:hint="cs"/>
          <w:sz w:val="24"/>
          <w:szCs w:val="24"/>
          <w:rtl/>
        </w:rPr>
        <w:t xml:space="preserve"> </w:t>
      </w:r>
      <w:r w:rsidRPr="00C856F3">
        <w:rPr>
          <w:rStyle w:val="hps"/>
          <w:rFonts w:cs="B Mitra" w:hint="cs"/>
          <w:sz w:val="24"/>
          <w:szCs w:val="24"/>
          <w:rtl/>
        </w:rPr>
        <w:t>نا امید</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خلق و خوی</w:t>
      </w:r>
      <w:r w:rsidRPr="00C856F3">
        <w:rPr>
          <w:rFonts w:cs="B Mitra" w:hint="cs"/>
          <w:sz w:val="24"/>
          <w:szCs w:val="24"/>
          <w:rtl/>
        </w:rPr>
        <w:t xml:space="preserve"> </w:t>
      </w:r>
      <w:r w:rsidRPr="00C856F3">
        <w:rPr>
          <w:rStyle w:val="hps"/>
          <w:rFonts w:cs="B Mitra" w:hint="cs"/>
          <w:sz w:val="24"/>
          <w:szCs w:val="24"/>
          <w:rtl/>
        </w:rPr>
        <w:t>آرام</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F </w:t>
      </w:r>
      <w:r w:rsidRPr="00C856F3">
        <w:rPr>
          <w:rStyle w:val="hps"/>
          <w:rFonts w:cs="B Mitra" w:hint="cs"/>
          <w:sz w:val="24"/>
          <w:szCs w:val="24"/>
        </w:rPr>
        <w:t>(</w:t>
      </w:r>
      <w:r w:rsidRPr="00C856F3">
        <w:rPr>
          <w:rFonts w:cs="B Mitra" w:hint="cs"/>
          <w:sz w:val="24"/>
          <w:szCs w:val="24"/>
        </w:rPr>
        <w:t>2</w:t>
      </w:r>
      <w:r w:rsidRPr="00C856F3">
        <w:rPr>
          <w:rFonts w:ascii="Arial" w:hAnsi="Arial" w:cs="B Mitra"/>
          <w:sz w:val="24"/>
          <w:szCs w:val="24"/>
          <w:rtl/>
        </w:rPr>
        <w:t>،</w:t>
      </w:r>
      <w:r w:rsidRPr="00C856F3">
        <w:rPr>
          <w:rFonts w:cs="B Mitra" w:hint="cs"/>
          <w:sz w:val="24"/>
          <w:szCs w:val="24"/>
        </w:rPr>
        <w:t xml:space="preserve">29)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4.3</w:t>
      </w:r>
      <w:r w:rsidRPr="00C856F3">
        <w:rPr>
          <w:rFonts w:cs="B Mitra" w:hint="cs"/>
          <w:sz w:val="24"/>
          <w:szCs w:val="24"/>
          <w:rtl/>
        </w:rPr>
        <w:t xml:space="preserve">، </w:t>
      </w:r>
      <w:r w:rsidRPr="00C856F3">
        <w:rPr>
          <w:rStyle w:val="hps"/>
          <w:rFonts w:cs="B Mitra" w:hint="cs"/>
          <w:sz w:val="24"/>
          <w:szCs w:val="24"/>
        </w:rPr>
        <w:t>P</w:t>
      </w:r>
      <w:r w:rsidRPr="00C856F3">
        <w:rPr>
          <w:rFonts w:cs="B Mitra" w:hint="cs"/>
          <w:sz w:val="24"/>
          <w:szCs w:val="24"/>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0.024</w:t>
      </w:r>
      <w:r w:rsidRPr="00C856F3">
        <w:rPr>
          <w:rFonts w:cs="B Mitra" w:hint="cs"/>
          <w:sz w:val="24"/>
          <w:szCs w:val="24"/>
        </w:rPr>
        <w:t>)</w:t>
      </w:r>
      <w:r w:rsidRPr="00C856F3">
        <w:rPr>
          <w:rFonts w:cs="B Mitra" w:hint="cs"/>
          <w:sz w:val="24"/>
          <w:szCs w:val="24"/>
          <w:rtl/>
        </w:rPr>
        <w:t xml:space="preserve">، </w:t>
      </w:r>
      <w:r w:rsidRPr="00C856F3">
        <w:rPr>
          <w:rStyle w:val="hps"/>
          <w:rFonts w:cs="B Mitra" w:hint="cs"/>
          <w:sz w:val="24"/>
          <w:szCs w:val="24"/>
          <w:rtl/>
        </w:rPr>
        <w:t>و</w:t>
      </w:r>
      <w:r w:rsidRPr="00C856F3">
        <w:rPr>
          <w:rFonts w:cs="B Mitra" w:hint="cs"/>
          <w:sz w:val="24"/>
          <w:szCs w:val="24"/>
          <w:rtl/>
        </w:rPr>
        <w:t xml:space="preserve"> </w:t>
      </w:r>
      <w:r w:rsidRPr="00C856F3">
        <w:rPr>
          <w:rStyle w:val="hps"/>
          <w:rFonts w:cs="B Mitra" w:hint="cs"/>
          <w:sz w:val="24"/>
          <w:szCs w:val="24"/>
          <w:rtl/>
        </w:rPr>
        <w:t>قبل از</w:t>
      </w:r>
      <w:r w:rsidRPr="00C856F3">
        <w:rPr>
          <w:rFonts w:cs="B Mitra" w:hint="cs"/>
          <w:sz w:val="24"/>
          <w:szCs w:val="24"/>
          <w:rtl/>
        </w:rPr>
        <w:t xml:space="preserve"> </w:t>
      </w:r>
      <w:r w:rsidRPr="00C856F3">
        <w:rPr>
          <w:rStyle w:val="hps"/>
          <w:rFonts w:cs="B Mitra" w:hint="cs"/>
          <w:sz w:val="24"/>
          <w:szCs w:val="24"/>
          <w:rtl/>
        </w:rPr>
        <w:t>آزمون</w:t>
      </w:r>
      <w:r w:rsidRPr="00C856F3">
        <w:rPr>
          <w:rFonts w:cs="B Mitra" w:hint="cs"/>
          <w:sz w:val="24"/>
          <w:szCs w:val="24"/>
          <w:rtl/>
        </w:rPr>
        <w:t xml:space="preserve"> </w:t>
      </w:r>
      <w:r w:rsidRPr="00C856F3">
        <w:rPr>
          <w:rStyle w:val="hps"/>
          <w:rFonts w:cs="B Mitra" w:hint="cs"/>
          <w:sz w:val="24"/>
          <w:szCs w:val="24"/>
          <w:rtl/>
        </w:rPr>
        <w:t>غمگین</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خلق و خوی</w:t>
      </w:r>
      <w:r w:rsidRPr="00C856F3">
        <w:rPr>
          <w:rFonts w:cs="B Mitra" w:hint="cs"/>
          <w:sz w:val="24"/>
          <w:szCs w:val="24"/>
          <w:rtl/>
        </w:rPr>
        <w:t xml:space="preserve"> </w:t>
      </w:r>
      <w:r w:rsidRPr="00C856F3">
        <w:rPr>
          <w:rStyle w:val="hps"/>
          <w:rFonts w:cs="B Mitra" w:hint="cs"/>
          <w:sz w:val="24"/>
          <w:szCs w:val="24"/>
          <w:rtl/>
        </w:rPr>
        <w:t>شاد</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F </w:t>
      </w:r>
      <w:r w:rsidRPr="00C856F3">
        <w:rPr>
          <w:rStyle w:val="hps"/>
          <w:rFonts w:cs="B Mitra" w:hint="cs"/>
          <w:sz w:val="24"/>
          <w:szCs w:val="24"/>
        </w:rPr>
        <w:t>(</w:t>
      </w:r>
      <w:r w:rsidRPr="00C856F3">
        <w:rPr>
          <w:rFonts w:cs="B Mitra" w:hint="cs"/>
          <w:sz w:val="24"/>
          <w:szCs w:val="24"/>
        </w:rPr>
        <w:t>2</w:t>
      </w:r>
      <w:r w:rsidRPr="00C856F3">
        <w:rPr>
          <w:rFonts w:ascii="Arial" w:hAnsi="Arial" w:cs="B Mitra"/>
          <w:sz w:val="24"/>
          <w:szCs w:val="24"/>
          <w:rtl/>
        </w:rPr>
        <w:t>،</w:t>
      </w:r>
      <w:r w:rsidRPr="00C856F3">
        <w:rPr>
          <w:rFonts w:cs="B Mitra" w:hint="cs"/>
          <w:sz w:val="24"/>
          <w:szCs w:val="24"/>
        </w:rPr>
        <w:t xml:space="preserve">29)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4.8</w:t>
      </w:r>
      <w:r w:rsidRPr="00C856F3">
        <w:rPr>
          <w:rFonts w:cs="B Mitra" w:hint="cs"/>
          <w:sz w:val="24"/>
          <w:szCs w:val="24"/>
        </w:rPr>
        <w:t xml:space="preserve"> </w:t>
      </w:r>
      <w:r w:rsidRPr="00C856F3">
        <w:rPr>
          <w:rStyle w:val="hps"/>
          <w:rFonts w:cs="B Mitra" w:hint="cs"/>
          <w:sz w:val="24"/>
          <w:szCs w:val="24"/>
          <w:rtl/>
        </w:rPr>
        <w:t>،</w:t>
      </w:r>
      <w:r w:rsidRPr="00C856F3">
        <w:rPr>
          <w:rFonts w:cs="B Mitra" w:hint="cs"/>
          <w:sz w:val="24"/>
          <w:szCs w:val="24"/>
          <w:rtl/>
        </w:rPr>
        <w:t xml:space="preserve"> </w:t>
      </w:r>
      <w:r w:rsidRPr="00C856F3">
        <w:rPr>
          <w:rStyle w:val="hps"/>
          <w:rFonts w:cs="B Mitra" w:hint="cs"/>
          <w:sz w:val="24"/>
          <w:szCs w:val="24"/>
        </w:rPr>
        <w:t>P</w:t>
      </w:r>
      <w:r w:rsidRPr="00C856F3">
        <w:rPr>
          <w:rFonts w:cs="B Mitra" w:hint="cs"/>
          <w:sz w:val="24"/>
          <w:szCs w:val="24"/>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0.016</w:t>
      </w:r>
      <w:r w:rsidRPr="00C856F3">
        <w:rPr>
          <w:rFonts w:cs="B Mitra" w:hint="cs"/>
          <w:sz w:val="24"/>
          <w:szCs w:val="24"/>
        </w:rPr>
        <w:t xml:space="preserve">) </w:t>
      </w:r>
      <w:r w:rsidRPr="00C856F3">
        <w:rPr>
          <w:rStyle w:val="hps"/>
          <w:rFonts w:cs="B Mitra" w:hint="cs"/>
          <w:sz w:val="24"/>
          <w:szCs w:val="24"/>
          <w:rtl/>
        </w:rPr>
        <w:t>در</w:t>
      </w:r>
      <w:r w:rsidRPr="00C856F3">
        <w:rPr>
          <w:rFonts w:cs="B Mitra" w:hint="cs"/>
          <w:sz w:val="24"/>
          <w:szCs w:val="24"/>
          <w:rtl/>
        </w:rPr>
        <w:t xml:space="preserve"> </w:t>
      </w:r>
      <w:r w:rsidRPr="00C856F3">
        <w:rPr>
          <w:rStyle w:val="hps"/>
          <w:rFonts w:cs="B Mitra" w:hint="cs"/>
          <w:sz w:val="24"/>
          <w:szCs w:val="24"/>
          <w:rtl/>
        </w:rPr>
        <w:t>عملکرد</w:t>
      </w:r>
      <w:r w:rsidRPr="00C856F3">
        <w:rPr>
          <w:rFonts w:cs="B Mitra" w:hint="cs"/>
          <w:sz w:val="24"/>
          <w:szCs w:val="24"/>
          <w:rtl/>
        </w:rPr>
        <w:t xml:space="preserve"> </w:t>
      </w:r>
      <w:r w:rsidRPr="00C856F3">
        <w:rPr>
          <w:rStyle w:val="hps"/>
          <w:rFonts w:cs="B Mitra" w:hint="cs"/>
          <w:sz w:val="24"/>
          <w:szCs w:val="24"/>
          <w:rtl/>
        </w:rPr>
        <w:t>سرعت</w:t>
      </w:r>
      <w:r w:rsidRPr="00C856F3">
        <w:rPr>
          <w:rFonts w:cs="B Mitra" w:hint="cs"/>
          <w:sz w:val="24"/>
          <w:szCs w:val="24"/>
          <w:rtl/>
        </w:rPr>
        <w:t xml:space="preserve"> </w:t>
      </w:r>
      <w:r w:rsidRPr="00C856F3">
        <w:rPr>
          <w:rStyle w:val="hps"/>
          <w:rFonts w:cs="B Mitra" w:hint="cs"/>
          <w:sz w:val="24"/>
          <w:szCs w:val="24"/>
          <w:rtl/>
        </w:rPr>
        <w:t>در سطح</w:t>
      </w:r>
      <w:r w:rsidRPr="00C856F3">
        <w:rPr>
          <w:rFonts w:cs="B Mitra" w:hint="cs"/>
          <w:sz w:val="24"/>
          <w:szCs w:val="24"/>
          <w:rtl/>
        </w:rPr>
        <w:t xml:space="preserve"> </w:t>
      </w:r>
      <w:r w:rsidRPr="00C856F3">
        <w:rPr>
          <w:rStyle w:val="hps"/>
          <w:rFonts w:cs="B Mitra" w:hint="cs"/>
          <w:sz w:val="24"/>
          <w:szCs w:val="24"/>
        </w:rPr>
        <w:t>1.</w:t>
      </w:r>
      <w:r w:rsidRPr="00C856F3">
        <w:rPr>
          <w:rFonts w:cs="B Mitra" w:hint="cs"/>
          <w:sz w:val="24"/>
          <w:szCs w:val="24"/>
        </w:rPr>
        <w:t xml:space="preserve"> </w:t>
      </w:r>
      <w:r w:rsidRPr="00C856F3">
        <w:rPr>
          <w:rStyle w:val="hps"/>
          <w:rFonts w:cs="B Mitra" w:hint="cs"/>
          <w:sz w:val="24"/>
          <w:szCs w:val="24"/>
          <w:rtl/>
        </w:rPr>
        <w:t>شرکت کنندگان</w:t>
      </w:r>
      <w:r w:rsidRPr="00C856F3">
        <w:rPr>
          <w:rFonts w:cs="B Mitra" w:hint="cs"/>
          <w:sz w:val="24"/>
          <w:szCs w:val="24"/>
          <w:rtl/>
        </w:rPr>
        <w:t xml:space="preserve"> </w:t>
      </w:r>
      <w:r w:rsidRPr="00C856F3">
        <w:rPr>
          <w:rStyle w:val="hps"/>
          <w:rFonts w:cs="B Mitra" w:hint="cs"/>
          <w:sz w:val="24"/>
          <w:szCs w:val="24"/>
          <w:rtl/>
        </w:rPr>
        <w:t>با کمترین</w:t>
      </w:r>
      <w:r w:rsidRPr="00C856F3">
        <w:rPr>
          <w:rFonts w:cs="B Mitra" w:hint="cs"/>
          <w:sz w:val="24"/>
          <w:szCs w:val="24"/>
          <w:rtl/>
        </w:rPr>
        <w:t xml:space="preserve"> </w:t>
      </w:r>
      <w:r w:rsidRPr="00C856F3">
        <w:rPr>
          <w:rStyle w:val="hps"/>
          <w:rFonts w:cs="B Mitra" w:hint="cs"/>
          <w:sz w:val="24"/>
          <w:szCs w:val="24"/>
          <w:rtl/>
        </w:rPr>
        <w:t>عملکرد</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tl/>
        </w:rPr>
        <w:t xml:space="preserve">سرعت </w:t>
      </w:r>
      <w:r w:rsidRPr="00C856F3">
        <w:rPr>
          <w:rStyle w:val="hps"/>
          <w:rFonts w:cs="B Mitra" w:hint="cs"/>
          <w:sz w:val="24"/>
          <w:szCs w:val="24"/>
          <w:rtl/>
        </w:rPr>
        <w:t>کندتر</w:t>
      </w:r>
      <w:r w:rsidRPr="00C856F3">
        <w:rPr>
          <w:rFonts w:cs="B Mitra" w:hint="cs"/>
          <w:sz w:val="24"/>
          <w:szCs w:val="24"/>
        </w:rPr>
        <w:t xml:space="preserve">) </w:t>
      </w:r>
      <w:r w:rsidRPr="00C856F3">
        <w:rPr>
          <w:rStyle w:val="hps"/>
          <w:rFonts w:cs="B Mitra" w:hint="cs"/>
          <w:sz w:val="24"/>
          <w:szCs w:val="24"/>
          <w:rtl/>
        </w:rPr>
        <w:t>به طور قابل توجهی</w:t>
      </w:r>
      <w:r w:rsidRPr="00C856F3">
        <w:rPr>
          <w:rFonts w:cs="B Mitra" w:hint="cs"/>
          <w:sz w:val="24"/>
          <w:szCs w:val="24"/>
          <w:rtl/>
        </w:rPr>
        <w:t xml:space="preserve"> </w:t>
      </w:r>
      <w:r w:rsidRPr="00C856F3">
        <w:rPr>
          <w:rStyle w:val="hps"/>
          <w:rFonts w:cs="B Mitra" w:hint="cs"/>
          <w:sz w:val="24"/>
          <w:szCs w:val="24"/>
          <w:rtl/>
        </w:rPr>
        <w:t>خلق و خوی</w:t>
      </w:r>
      <w:r w:rsidRPr="00C856F3">
        <w:rPr>
          <w:rFonts w:cs="B Mitra" w:hint="cs"/>
          <w:sz w:val="24"/>
          <w:szCs w:val="24"/>
          <w:rtl/>
        </w:rPr>
        <w:t xml:space="preserve"> </w:t>
      </w:r>
      <w:r w:rsidRPr="00C856F3">
        <w:rPr>
          <w:rStyle w:val="hps"/>
          <w:rFonts w:cs="B Mitra" w:hint="cs"/>
          <w:sz w:val="24"/>
          <w:szCs w:val="24"/>
          <w:rtl/>
        </w:rPr>
        <w:t>خود را به عنوان</w:t>
      </w:r>
      <w:r w:rsidRPr="00C856F3">
        <w:rPr>
          <w:rFonts w:cs="B Mitra" w:hint="cs"/>
          <w:sz w:val="24"/>
          <w:szCs w:val="24"/>
          <w:rtl/>
        </w:rPr>
        <w:t xml:space="preserve"> </w:t>
      </w:r>
      <w:r w:rsidRPr="00C856F3">
        <w:rPr>
          <w:rStyle w:val="hps"/>
          <w:rFonts w:cs="B Mitra" w:hint="cs"/>
          <w:sz w:val="24"/>
          <w:szCs w:val="24"/>
          <w:rtl/>
        </w:rPr>
        <w:t>کمتر</w:t>
      </w:r>
      <w:r w:rsidRPr="00C856F3">
        <w:rPr>
          <w:rFonts w:cs="B Mitra" w:hint="cs"/>
          <w:sz w:val="24"/>
          <w:szCs w:val="24"/>
          <w:rtl/>
        </w:rPr>
        <w:t xml:space="preserve"> </w:t>
      </w:r>
      <w:r w:rsidRPr="00C856F3">
        <w:rPr>
          <w:rStyle w:val="hps"/>
          <w:rFonts w:cs="B Mitra" w:hint="cs"/>
          <w:sz w:val="24"/>
          <w:szCs w:val="24"/>
          <w:rtl/>
        </w:rPr>
        <w:t>آرام</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M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7.6</w:t>
      </w:r>
      <w:r w:rsidRPr="00C856F3">
        <w:rPr>
          <w:rFonts w:cs="B Mitra" w:hint="cs"/>
          <w:sz w:val="24"/>
          <w:szCs w:val="24"/>
          <w:rtl/>
        </w:rPr>
        <w:t xml:space="preserve">، </w:t>
      </w:r>
      <w:r w:rsidRPr="00C856F3">
        <w:rPr>
          <w:rStyle w:val="hps"/>
          <w:rFonts w:cs="B Mitra" w:hint="cs"/>
          <w:sz w:val="24"/>
          <w:szCs w:val="24"/>
        </w:rPr>
        <w:t>SD</w:t>
      </w:r>
      <w:r w:rsidRPr="00C856F3">
        <w:rPr>
          <w:rFonts w:cs="B Mitra" w:hint="cs"/>
          <w:sz w:val="24"/>
          <w:szCs w:val="24"/>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2.7</w:t>
      </w:r>
      <w:r w:rsidRPr="00C856F3">
        <w:rPr>
          <w:rFonts w:cs="B Mitra" w:hint="cs"/>
          <w:sz w:val="24"/>
          <w:szCs w:val="24"/>
        </w:rPr>
        <w:t xml:space="preserve">) </w:t>
      </w:r>
      <w:r w:rsidRPr="00C856F3">
        <w:rPr>
          <w:rStyle w:val="hps"/>
          <w:rFonts w:cs="B Mitra" w:hint="cs"/>
          <w:sz w:val="24"/>
          <w:szCs w:val="24"/>
          <w:rtl/>
        </w:rPr>
        <w:t>و کمتر</w:t>
      </w:r>
      <w:r w:rsidRPr="00C856F3">
        <w:rPr>
          <w:rFonts w:cs="B Mitra" w:hint="cs"/>
          <w:sz w:val="24"/>
          <w:szCs w:val="24"/>
          <w:rtl/>
        </w:rPr>
        <w:t xml:space="preserve"> </w:t>
      </w:r>
      <w:r w:rsidRPr="00C856F3">
        <w:rPr>
          <w:rStyle w:val="hps"/>
          <w:rFonts w:cs="B Mitra" w:hint="cs"/>
          <w:sz w:val="24"/>
          <w:szCs w:val="24"/>
          <w:rtl/>
        </w:rPr>
        <w:t>خوشحال</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M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8.2</w:t>
      </w:r>
      <w:r w:rsidRPr="00C856F3">
        <w:rPr>
          <w:rFonts w:cs="B Mitra" w:hint="cs"/>
          <w:sz w:val="24"/>
          <w:szCs w:val="24"/>
        </w:rPr>
        <w:t xml:space="preserve"> </w:t>
      </w:r>
      <w:r w:rsidRPr="00C856F3">
        <w:rPr>
          <w:rStyle w:val="hps"/>
          <w:rFonts w:cs="B Mitra" w:hint="cs"/>
          <w:sz w:val="24"/>
          <w:szCs w:val="24"/>
          <w:rtl/>
        </w:rPr>
        <w:t>ارزیابی</w:t>
      </w:r>
      <w:r w:rsidRPr="00C856F3">
        <w:rPr>
          <w:rFonts w:cs="B Mitra" w:hint="cs"/>
          <w:sz w:val="24"/>
          <w:szCs w:val="24"/>
          <w:rtl/>
        </w:rPr>
        <w:t xml:space="preserve">، </w:t>
      </w:r>
      <w:r w:rsidRPr="00C856F3">
        <w:rPr>
          <w:rStyle w:val="hps"/>
          <w:rFonts w:cs="B Mitra" w:hint="cs"/>
          <w:sz w:val="24"/>
          <w:szCs w:val="24"/>
        </w:rPr>
        <w:t>SD</w:t>
      </w:r>
      <w:r w:rsidRPr="00C856F3">
        <w:rPr>
          <w:rFonts w:cs="B Mitra" w:hint="cs"/>
          <w:sz w:val="24"/>
          <w:szCs w:val="24"/>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1.7</w:t>
      </w:r>
      <w:r w:rsidRPr="00C856F3">
        <w:rPr>
          <w:rFonts w:cs="B Mitra" w:hint="cs"/>
          <w:sz w:val="24"/>
          <w:szCs w:val="24"/>
        </w:rPr>
        <w:t xml:space="preserve">) </w:t>
      </w:r>
      <w:r w:rsidRPr="00C856F3">
        <w:rPr>
          <w:rStyle w:val="hps"/>
          <w:rFonts w:cs="B Mitra" w:hint="cs"/>
          <w:sz w:val="24"/>
          <w:szCs w:val="24"/>
          <w:rtl/>
        </w:rPr>
        <w:t>از</w:t>
      </w:r>
      <w:r w:rsidRPr="00C856F3">
        <w:rPr>
          <w:rFonts w:cs="B Mitra" w:hint="cs"/>
          <w:sz w:val="24"/>
          <w:szCs w:val="24"/>
          <w:rtl/>
        </w:rPr>
        <w:t xml:space="preserve"> </w:t>
      </w:r>
      <w:r w:rsidRPr="00C856F3">
        <w:rPr>
          <w:rStyle w:val="hps"/>
          <w:rFonts w:cs="B Mitra" w:hint="cs"/>
          <w:sz w:val="24"/>
          <w:szCs w:val="24"/>
          <w:rtl/>
        </w:rPr>
        <w:t>شرکت کنندگان</w:t>
      </w:r>
      <w:r w:rsidRPr="00C856F3">
        <w:rPr>
          <w:rFonts w:cs="B Mitra" w:hint="cs"/>
          <w:sz w:val="24"/>
          <w:szCs w:val="24"/>
          <w:rtl/>
        </w:rPr>
        <w:t xml:space="preserve"> </w:t>
      </w:r>
      <w:r w:rsidRPr="00C856F3">
        <w:rPr>
          <w:rStyle w:val="hps"/>
          <w:rFonts w:cs="B Mitra" w:hint="cs"/>
          <w:sz w:val="24"/>
          <w:szCs w:val="24"/>
          <w:rtl/>
        </w:rPr>
        <w:t>با</w:t>
      </w:r>
      <w:r w:rsidRPr="00C856F3">
        <w:rPr>
          <w:rFonts w:cs="B Mitra" w:hint="cs"/>
          <w:sz w:val="24"/>
          <w:szCs w:val="24"/>
          <w:rtl/>
        </w:rPr>
        <w:t xml:space="preserve"> </w:t>
      </w:r>
      <w:r w:rsidRPr="00C856F3">
        <w:rPr>
          <w:rStyle w:val="hps"/>
          <w:rFonts w:cs="B Mitra" w:hint="cs"/>
          <w:sz w:val="24"/>
          <w:szCs w:val="24"/>
          <w:rtl/>
        </w:rPr>
        <w:t>نمره</w:t>
      </w:r>
      <w:r w:rsidRPr="00C856F3">
        <w:rPr>
          <w:rFonts w:cs="B Mitra" w:hint="cs"/>
          <w:sz w:val="24"/>
          <w:szCs w:val="24"/>
          <w:rtl/>
        </w:rPr>
        <w:t xml:space="preserve"> </w:t>
      </w:r>
      <w:r w:rsidRPr="00C856F3">
        <w:rPr>
          <w:rStyle w:val="hps"/>
          <w:rFonts w:cs="B Mitra" w:hint="cs"/>
          <w:sz w:val="24"/>
          <w:szCs w:val="24"/>
          <w:rtl/>
        </w:rPr>
        <w:t>متوسط</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M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11.0</w:t>
      </w:r>
      <w:r w:rsidRPr="00C856F3">
        <w:rPr>
          <w:rFonts w:cs="B Mitra" w:hint="cs"/>
          <w:sz w:val="24"/>
          <w:szCs w:val="24"/>
          <w:rtl/>
        </w:rPr>
        <w:t xml:space="preserve">، </w:t>
      </w:r>
      <w:r w:rsidRPr="00C856F3">
        <w:rPr>
          <w:rStyle w:val="hps"/>
          <w:rFonts w:cs="B Mitra" w:hint="cs"/>
          <w:sz w:val="24"/>
          <w:szCs w:val="24"/>
        </w:rPr>
        <w:t>SD</w:t>
      </w:r>
      <w:r w:rsidRPr="00C856F3">
        <w:rPr>
          <w:rFonts w:cs="B Mitra" w:hint="cs"/>
          <w:sz w:val="24"/>
          <w:szCs w:val="24"/>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2.3</w:t>
      </w:r>
      <w:r w:rsidRPr="00C856F3">
        <w:rPr>
          <w:rFonts w:cs="B Mitra" w:hint="cs"/>
          <w:sz w:val="24"/>
          <w:szCs w:val="24"/>
        </w:rPr>
        <w:t xml:space="preserve">) </w:t>
      </w:r>
      <w:r w:rsidRPr="00C856F3">
        <w:rPr>
          <w:rStyle w:val="hps"/>
          <w:rFonts w:cs="B Mitra" w:hint="cs"/>
          <w:sz w:val="24"/>
          <w:szCs w:val="24"/>
          <w:rtl/>
        </w:rPr>
        <w:t>و</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M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10.6</w:t>
      </w:r>
      <w:r w:rsidRPr="00C856F3">
        <w:rPr>
          <w:rFonts w:cs="B Mitra" w:hint="cs"/>
          <w:sz w:val="24"/>
          <w:szCs w:val="24"/>
          <w:rtl/>
        </w:rPr>
        <w:t xml:space="preserve">، </w:t>
      </w:r>
      <w:r w:rsidRPr="00C856F3">
        <w:rPr>
          <w:rStyle w:val="hps"/>
          <w:rFonts w:cs="B Mitra" w:hint="cs"/>
          <w:sz w:val="24"/>
          <w:szCs w:val="24"/>
        </w:rPr>
        <w:t>SD</w:t>
      </w:r>
      <w:r w:rsidRPr="00C856F3">
        <w:rPr>
          <w:rFonts w:cs="B Mitra" w:hint="cs"/>
          <w:sz w:val="24"/>
          <w:szCs w:val="24"/>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1.7</w:t>
      </w:r>
      <w:r w:rsidRPr="00C856F3">
        <w:rPr>
          <w:rFonts w:cs="B Mitra" w:hint="cs"/>
          <w:sz w:val="24"/>
          <w:szCs w:val="24"/>
        </w:rPr>
        <w:t xml:space="preserve">) </w:t>
      </w:r>
      <w:r w:rsidRPr="00C856F3">
        <w:rPr>
          <w:rStyle w:val="hps"/>
          <w:rFonts w:cs="B Mitra" w:hint="cs"/>
          <w:sz w:val="24"/>
          <w:szCs w:val="24"/>
          <w:rtl/>
        </w:rPr>
        <w:t>برای</w:t>
      </w:r>
      <w:r w:rsidRPr="00C856F3">
        <w:rPr>
          <w:rFonts w:cs="B Mitra" w:hint="cs"/>
          <w:sz w:val="24"/>
          <w:szCs w:val="24"/>
          <w:rtl/>
        </w:rPr>
        <w:t xml:space="preserve"> </w:t>
      </w:r>
      <w:r w:rsidRPr="00C856F3">
        <w:rPr>
          <w:rStyle w:val="hps"/>
          <w:rFonts w:cs="B Mitra" w:hint="cs"/>
          <w:sz w:val="24"/>
          <w:szCs w:val="24"/>
          <w:rtl/>
        </w:rPr>
        <w:t>نا امید</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آرام و</w:t>
      </w:r>
      <w:r w:rsidRPr="00C856F3">
        <w:rPr>
          <w:rFonts w:cs="B Mitra" w:hint="cs"/>
          <w:sz w:val="24"/>
          <w:szCs w:val="24"/>
          <w:rtl/>
        </w:rPr>
        <w:t xml:space="preserve"> </w:t>
      </w:r>
      <w:r w:rsidRPr="00C856F3">
        <w:rPr>
          <w:rStyle w:val="hps"/>
          <w:rFonts w:cs="B Mitra" w:hint="cs"/>
          <w:sz w:val="24"/>
          <w:szCs w:val="24"/>
          <w:rtl/>
        </w:rPr>
        <w:t>غمگین</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زنجیره</w:t>
      </w:r>
      <w:r w:rsidRPr="00C856F3">
        <w:rPr>
          <w:rFonts w:cs="B Mitra" w:hint="cs"/>
          <w:sz w:val="24"/>
          <w:szCs w:val="24"/>
          <w:rtl/>
        </w:rPr>
        <w:t xml:space="preserve"> </w:t>
      </w:r>
      <w:r w:rsidRPr="00C856F3">
        <w:rPr>
          <w:rStyle w:val="hps"/>
          <w:rFonts w:cs="B Mitra" w:hint="cs"/>
          <w:sz w:val="24"/>
          <w:szCs w:val="24"/>
          <w:rtl/>
        </w:rPr>
        <w:t>خوشحال</w:t>
      </w:r>
      <w:r w:rsidRPr="00C856F3">
        <w:rPr>
          <w:rFonts w:cs="B Mitra" w:hint="cs"/>
          <w:sz w:val="24"/>
          <w:szCs w:val="24"/>
          <w:rtl/>
        </w:rPr>
        <w:t xml:space="preserve"> </w:t>
      </w:r>
      <w:r w:rsidRPr="00C856F3">
        <w:rPr>
          <w:rStyle w:val="hps"/>
          <w:rFonts w:cs="B Mitra" w:hint="cs"/>
          <w:sz w:val="24"/>
          <w:szCs w:val="24"/>
          <w:rtl/>
        </w:rPr>
        <w:t>بود</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در نهایت،</w:t>
      </w:r>
      <w:r w:rsidRPr="00C856F3">
        <w:rPr>
          <w:rFonts w:cs="B Mitra" w:hint="cs"/>
          <w:sz w:val="24"/>
          <w:szCs w:val="24"/>
          <w:rtl/>
        </w:rPr>
        <w:t xml:space="preserve"> </w:t>
      </w:r>
      <w:r w:rsidRPr="00C856F3">
        <w:rPr>
          <w:rStyle w:val="hps"/>
          <w:rFonts w:cs="B Mitra" w:hint="cs"/>
          <w:sz w:val="24"/>
          <w:szCs w:val="24"/>
          <w:rtl/>
        </w:rPr>
        <w:t>تفاوت</w:t>
      </w:r>
      <w:r w:rsidRPr="00C856F3">
        <w:rPr>
          <w:rFonts w:cs="B Mitra" w:hint="cs"/>
          <w:sz w:val="24"/>
          <w:szCs w:val="24"/>
          <w:rtl/>
        </w:rPr>
        <w:t xml:space="preserve"> </w:t>
      </w:r>
      <w:r w:rsidRPr="00C856F3">
        <w:rPr>
          <w:rStyle w:val="hps"/>
          <w:rFonts w:cs="B Mitra" w:hint="cs"/>
          <w:sz w:val="24"/>
          <w:szCs w:val="24"/>
          <w:rtl/>
        </w:rPr>
        <w:t>قابل توجهی از</w:t>
      </w:r>
      <w:r w:rsidRPr="00C856F3">
        <w:rPr>
          <w:rFonts w:cs="B Mitra" w:hint="cs"/>
          <w:sz w:val="24"/>
          <w:szCs w:val="24"/>
          <w:rtl/>
        </w:rPr>
        <w:t xml:space="preserve"> </w:t>
      </w:r>
      <w:r w:rsidRPr="00C856F3">
        <w:rPr>
          <w:rStyle w:val="hps"/>
          <w:rFonts w:cs="B Mitra" w:hint="cs"/>
          <w:sz w:val="24"/>
          <w:szCs w:val="24"/>
          <w:rtl/>
        </w:rPr>
        <w:t>قبل از آزمون</w:t>
      </w:r>
      <w:r w:rsidRPr="00C856F3">
        <w:rPr>
          <w:rFonts w:cs="B Mitra" w:hint="cs"/>
          <w:sz w:val="24"/>
          <w:szCs w:val="24"/>
          <w:rtl/>
        </w:rPr>
        <w:t xml:space="preserve"> </w:t>
      </w:r>
      <w:r w:rsidRPr="00C856F3">
        <w:rPr>
          <w:rStyle w:val="hps"/>
          <w:rFonts w:cs="B Mitra" w:hint="cs"/>
          <w:sz w:val="24"/>
          <w:szCs w:val="24"/>
          <w:rtl/>
        </w:rPr>
        <w:t>آرامش</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خلق و خوی</w:t>
      </w:r>
      <w:r w:rsidRPr="00C856F3">
        <w:rPr>
          <w:rFonts w:cs="B Mitra" w:hint="cs"/>
          <w:sz w:val="24"/>
          <w:szCs w:val="24"/>
          <w:rtl/>
        </w:rPr>
        <w:t xml:space="preserve"> </w:t>
      </w:r>
      <w:r w:rsidRPr="00C856F3">
        <w:rPr>
          <w:rStyle w:val="hps"/>
          <w:rFonts w:cs="B Mitra" w:hint="cs"/>
          <w:sz w:val="24"/>
          <w:szCs w:val="24"/>
          <w:rtl/>
        </w:rPr>
        <w:t>مضطرب</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F </w:t>
      </w:r>
      <w:r w:rsidRPr="00C856F3">
        <w:rPr>
          <w:rStyle w:val="hps"/>
          <w:rFonts w:cs="B Mitra" w:hint="cs"/>
          <w:sz w:val="24"/>
          <w:szCs w:val="24"/>
        </w:rPr>
        <w:t>(</w:t>
      </w:r>
      <w:r w:rsidRPr="00C856F3">
        <w:rPr>
          <w:rFonts w:cs="B Mitra" w:hint="cs"/>
          <w:sz w:val="24"/>
          <w:szCs w:val="24"/>
        </w:rPr>
        <w:t>2</w:t>
      </w:r>
      <w:r w:rsidRPr="00C856F3">
        <w:rPr>
          <w:rFonts w:ascii="Arial" w:hAnsi="Arial" w:cs="B Mitra"/>
          <w:sz w:val="24"/>
          <w:szCs w:val="24"/>
          <w:rtl/>
        </w:rPr>
        <w:t>،</w:t>
      </w:r>
      <w:r w:rsidRPr="00C856F3">
        <w:rPr>
          <w:rFonts w:cs="B Mitra" w:hint="cs"/>
          <w:sz w:val="24"/>
          <w:szCs w:val="24"/>
        </w:rPr>
        <w:t xml:space="preserve">29)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6.2</w:t>
      </w:r>
      <w:r w:rsidRPr="00C856F3">
        <w:rPr>
          <w:rFonts w:cs="B Mitra" w:hint="cs"/>
          <w:sz w:val="24"/>
          <w:szCs w:val="24"/>
          <w:rtl/>
        </w:rPr>
        <w:t xml:space="preserve">، </w:t>
      </w:r>
      <w:r w:rsidRPr="00C856F3">
        <w:rPr>
          <w:rStyle w:val="hps"/>
          <w:rFonts w:cs="B Mitra" w:hint="cs"/>
          <w:sz w:val="24"/>
          <w:szCs w:val="24"/>
        </w:rPr>
        <w:t>P</w:t>
      </w:r>
      <w:r w:rsidRPr="00C856F3">
        <w:rPr>
          <w:rFonts w:cs="B Mitra" w:hint="cs"/>
          <w:sz w:val="24"/>
          <w:szCs w:val="24"/>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0.006</w:t>
      </w:r>
      <w:r w:rsidRPr="00C856F3">
        <w:rPr>
          <w:rFonts w:cs="B Mitra" w:hint="cs"/>
          <w:sz w:val="24"/>
          <w:szCs w:val="24"/>
        </w:rPr>
        <w:t xml:space="preserve">) </w:t>
      </w:r>
      <w:r w:rsidRPr="00C856F3">
        <w:rPr>
          <w:rStyle w:val="hps"/>
          <w:rFonts w:cs="B Mitra" w:hint="cs"/>
          <w:sz w:val="24"/>
          <w:szCs w:val="24"/>
          <w:rtl/>
        </w:rPr>
        <w:t>در تعدادی از</w:t>
      </w:r>
      <w:r w:rsidRPr="00C856F3">
        <w:rPr>
          <w:rFonts w:cs="B Mitra" w:hint="cs"/>
          <w:sz w:val="24"/>
          <w:szCs w:val="24"/>
          <w:rtl/>
        </w:rPr>
        <w:t xml:space="preserve"> </w:t>
      </w:r>
      <w:r w:rsidRPr="00C856F3">
        <w:rPr>
          <w:rStyle w:val="hps"/>
          <w:rFonts w:cs="B Mitra" w:hint="cs"/>
          <w:sz w:val="24"/>
          <w:szCs w:val="24"/>
          <w:rtl/>
        </w:rPr>
        <w:t>برخورد</w:t>
      </w:r>
      <w:r w:rsidRPr="00C856F3">
        <w:rPr>
          <w:rFonts w:cs="B Mitra" w:hint="cs"/>
          <w:sz w:val="24"/>
          <w:szCs w:val="24"/>
          <w:rtl/>
        </w:rPr>
        <w:t xml:space="preserve"> </w:t>
      </w:r>
      <w:r w:rsidRPr="00C856F3">
        <w:rPr>
          <w:rStyle w:val="hps"/>
          <w:rFonts w:cs="B Mitra" w:hint="cs"/>
          <w:sz w:val="24"/>
          <w:szCs w:val="24"/>
          <w:rtl/>
        </w:rPr>
        <w:t>در سطح</w:t>
      </w:r>
      <w:r w:rsidRPr="00C856F3">
        <w:rPr>
          <w:rFonts w:cs="B Mitra" w:hint="cs"/>
          <w:sz w:val="24"/>
          <w:szCs w:val="24"/>
          <w:rtl/>
        </w:rPr>
        <w:t xml:space="preserve"> </w:t>
      </w:r>
      <w:r w:rsidRPr="00C856F3">
        <w:rPr>
          <w:rStyle w:val="hps"/>
          <w:rFonts w:cs="B Mitra" w:hint="cs"/>
          <w:sz w:val="24"/>
          <w:szCs w:val="24"/>
        </w:rPr>
        <w:t>2.</w:t>
      </w:r>
      <w:r w:rsidRPr="00C856F3">
        <w:rPr>
          <w:rFonts w:cs="B Mitra" w:hint="cs"/>
          <w:sz w:val="24"/>
          <w:szCs w:val="24"/>
        </w:rPr>
        <w:t xml:space="preserve"> </w:t>
      </w:r>
      <w:r w:rsidRPr="00C856F3">
        <w:rPr>
          <w:rStyle w:val="hps"/>
          <w:rFonts w:cs="B Mitra" w:hint="cs"/>
          <w:sz w:val="24"/>
          <w:szCs w:val="24"/>
          <w:rtl/>
        </w:rPr>
        <w:t>شرکت کنندگان</w:t>
      </w:r>
      <w:r w:rsidRPr="00C856F3">
        <w:rPr>
          <w:rFonts w:cs="B Mitra" w:hint="cs"/>
          <w:sz w:val="24"/>
          <w:szCs w:val="24"/>
          <w:rtl/>
        </w:rPr>
        <w:t xml:space="preserve"> </w:t>
      </w:r>
      <w:r w:rsidRPr="00C856F3">
        <w:rPr>
          <w:rStyle w:val="hps"/>
          <w:rFonts w:cs="B Mitra" w:hint="cs"/>
          <w:sz w:val="24"/>
          <w:szCs w:val="24"/>
          <w:rtl/>
        </w:rPr>
        <w:t>با بالاترین</w:t>
      </w:r>
      <w:r w:rsidRPr="00C856F3">
        <w:rPr>
          <w:rFonts w:cs="B Mitra" w:hint="cs"/>
          <w:sz w:val="24"/>
          <w:szCs w:val="24"/>
          <w:rtl/>
        </w:rPr>
        <w:t xml:space="preserve"> </w:t>
      </w:r>
      <w:r w:rsidRPr="00C856F3">
        <w:rPr>
          <w:rStyle w:val="hps"/>
          <w:rFonts w:cs="B Mitra" w:hint="cs"/>
          <w:sz w:val="24"/>
          <w:szCs w:val="24"/>
          <w:rtl/>
        </w:rPr>
        <w:t>عملکرد</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tl/>
        </w:rPr>
        <w:t>سرعت سریع تر</w:t>
      </w:r>
      <w:r w:rsidRPr="00C856F3">
        <w:rPr>
          <w:rFonts w:cs="B Mitra" w:hint="cs"/>
          <w:sz w:val="24"/>
          <w:szCs w:val="24"/>
        </w:rPr>
        <w:t xml:space="preserve">) </w:t>
      </w:r>
      <w:r w:rsidRPr="00C856F3">
        <w:rPr>
          <w:rStyle w:val="hps"/>
          <w:rFonts w:cs="B Mitra" w:hint="cs"/>
          <w:sz w:val="24"/>
          <w:szCs w:val="24"/>
          <w:rtl/>
        </w:rPr>
        <w:t>به طور قابل توجهی</w:t>
      </w:r>
      <w:r w:rsidRPr="00C856F3">
        <w:rPr>
          <w:rFonts w:cs="B Mitra" w:hint="cs"/>
          <w:sz w:val="24"/>
          <w:szCs w:val="24"/>
          <w:rtl/>
        </w:rPr>
        <w:t xml:space="preserve"> </w:t>
      </w:r>
      <w:r w:rsidRPr="00C856F3">
        <w:rPr>
          <w:rStyle w:val="hps"/>
          <w:rFonts w:cs="B Mitra" w:hint="cs"/>
          <w:sz w:val="24"/>
          <w:szCs w:val="24"/>
          <w:rtl/>
        </w:rPr>
        <w:t>ارزیابی</w:t>
      </w:r>
      <w:r w:rsidRPr="00C856F3">
        <w:rPr>
          <w:rFonts w:cs="B Mitra" w:hint="cs"/>
          <w:sz w:val="24"/>
          <w:szCs w:val="24"/>
          <w:rtl/>
        </w:rPr>
        <w:t xml:space="preserve"> </w:t>
      </w:r>
      <w:r w:rsidRPr="00C856F3">
        <w:rPr>
          <w:rStyle w:val="hps"/>
          <w:rFonts w:cs="B Mitra" w:hint="cs"/>
          <w:sz w:val="24"/>
          <w:szCs w:val="24"/>
          <w:rtl/>
        </w:rPr>
        <w:t>وجود دارد</w:t>
      </w:r>
      <w:r w:rsidRPr="00C856F3">
        <w:rPr>
          <w:rFonts w:cs="B Mitra" w:hint="cs"/>
          <w:sz w:val="24"/>
          <w:szCs w:val="24"/>
          <w:rtl/>
        </w:rPr>
        <w:t xml:space="preserve"> </w:t>
      </w:r>
      <w:r w:rsidRPr="00C856F3">
        <w:rPr>
          <w:rStyle w:val="hps"/>
          <w:rFonts w:cs="B Mitra" w:hint="cs"/>
          <w:sz w:val="24"/>
          <w:szCs w:val="24"/>
          <w:rtl/>
        </w:rPr>
        <w:t>خود</w:t>
      </w:r>
      <w:r w:rsidRPr="00C856F3">
        <w:rPr>
          <w:rFonts w:cs="B Mitra" w:hint="cs"/>
          <w:sz w:val="24"/>
          <w:szCs w:val="24"/>
          <w:rtl/>
        </w:rPr>
        <w:t xml:space="preserve"> </w:t>
      </w:r>
      <w:r w:rsidRPr="00C856F3">
        <w:rPr>
          <w:rStyle w:val="hps"/>
          <w:rFonts w:cs="B Mitra" w:hint="cs"/>
          <w:sz w:val="24"/>
          <w:szCs w:val="24"/>
          <w:rtl/>
        </w:rPr>
        <w:t>خلق و خوی</w:t>
      </w:r>
      <w:r w:rsidRPr="00C856F3">
        <w:rPr>
          <w:rFonts w:cs="B Mitra" w:hint="cs"/>
          <w:sz w:val="24"/>
          <w:szCs w:val="24"/>
          <w:rtl/>
        </w:rPr>
        <w:t xml:space="preserve"> </w:t>
      </w:r>
      <w:r w:rsidRPr="00C856F3">
        <w:rPr>
          <w:rStyle w:val="hps"/>
          <w:rFonts w:cs="B Mitra" w:hint="cs"/>
          <w:sz w:val="24"/>
          <w:szCs w:val="24"/>
          <w:rtl/>
        </w:rPr>
        <w:t>به عنوان</w:t>
      </w:r>
      <w:r w:rsidRPr="00C856F3">
        <w:rPr>
          <w:rFonts w:cs="B Mitra" w:hint="cs"/>
          <w:sz w:val="24"/>
          <w:szCs w:val="24"/>
          <w:rtl/>
        </w:rPr>
        <w:t xml:space="preserve"> </w:t>
      </w:r>
      <w:r w:rsidRPr="00C856F3">
        <w:rPr>
          <w:rStyle w:val="hps"/>
          <w:rFonts w:cs="B Mitra" w:hint="cs"/>
          <w:sz w:val="24"/>
          <w:szCs w:val="24"/>
          <w:rtl/>
        </w:rPr>
        <w:t>آرام</w:t>
      </w:r>
      <w:r w:rsidRPr="00C856F3">
        <w:rPr>
          <w:rFonts w:cs="B Mitra" w:hint="cs"/>
          <w:sz w:val="24"/>
          <w:szCs w:val="24"/>
          <w:rtl/>
        </w:rPr>
        <w:t xml:space="preserve"> </w:t>
      </w:r>
      <w:r w:rsidRPr="00C856F3">
        <w:rPr>
          <w:rStyle w:val="hps"/>
          <w:rFonts w:cs="B Mitra" w:hint="cs"/>
          <w:sz w:val="24"/>
          <w:szCs w:val="24"/>
          <w:rtl/>
        </w:rPr>
        <w:t>تر</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M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1.8</w:t>
      </w:r>
      <w:r w:rsidRPr="00C856F3">
        <w:rPr>
          <w:rFonts w:cs="B Mitra" w:hint="cs"/>
          <w:sz w:val="24"/>
          <w:szCs w:val="24"/>
          <w:rtl/>
        </w:rPr>
        <w:t xml:space="preserve">، </w:t>
      </w:r>
      <w:r w:rsidRPr="00C856F3">
        <w:rPr>
          <w:rStyle w:val="hps"/>
          <w:rFonts w:cs="B Mitra" w:hint="cs"/>
          <w:sz w:val="24"/>
          <w:szCs w:val="24"/>
        </w:rPr>
        <w:t>SD</w:t>
      </w:r>
      <w:r w:rsidRPr="00C856F3">
        <w:rPr>
          <w:rFonts w:cs="B Mitra" w:hint="cs"/>
          <w:sz w:val="24"/>
          <w:szCs w:val="24"/>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1.3</w:t>
      </w:r>
      <w:r w:rsidRPr="00C856F3">
        <w:rPr>
          <w:rFonts w:cs="B Mitra" w:hint="cs"/>
          <w:sz w:val="24"/>
          <w:szCs w:val="24"/>
        </w:rPr>
        <w:t xml:space="preserve">) </w:t>
      </w:r>
      <w:r w:rsidRPr="00C856F3">
        <w:rPr>
          <w:rStyle w:val="hps"/>
          <w:rFonts w:cs="B Mitra" w:hint="cs"/>
          <w:sz w:val="24"/>
          <w:szCs w:val="24"/>
          <w:rtl/>
        </w:rPr>
        <w:t>از</w:t>
      </w:r>
      <w:r w:rsidRPr="00C856F3">
        <w:rPr>
          <w:rFonts w:cs="B Mitra" w:hint="cs"/>
          <w:sz w:val="24"/>
          <w:szCs w:val="24"/>
          <w:rtl/>
        </w:rPr>
        <w:t xml:space="preserve"> </w:t>
      </w:r>
      <w:r w:rsidRPr="00C856F3">
        <w:rPr>
          <w:rStyle w:val="hps"/>
          <w:rFonts w:cs="B Mitra" w:hint="cs"/>
          <w:sz w:val="24"/>
          <w:szCs w:val="24"/>
          <w:rtl/>
        </w:rPr>
        <w:t>شرکت کنندگان</w:t>
      </w:r>
      <w:r w:rsidRPr="00C856F3">
        <w:rPr>
          <w:rFonts w:cs="B Mitra" w:hint="cs"/>
          <w:sz w:val="24"/>
          <w:szCs w:val="24"/>
          <w:rtl/>
        </w:rPr>
        <w:t xml:space="preserve"> </w:t>
      </w:r>
      <w:r w:rsidRPr="00C856F3">
        <w:rPr>
          <w:rStyle w:val="hps"/>
          <w:rFonts w:cs="B Mitra" w:hint="cs"/>
          <w:sz w:val="24"/>
          <w:szCs w:val="24"/>
          <w:rtl/>
        </w:rPr>
        <w:t>با</w:t>
      </w:r>
      <w:r w:rsidRPr="00C856F3">
        <w:rPr>
          <w:rFonts w:cs="B Mitra" w:hint="cs"/>
          <w:sz w:val="24"/>
          <w:szCs w:val="24"/>
          <w:rtl/>
        </w:rPr>
        <w:t xml:space="preserve"> </w:t>
      </w:r>
      <w:r w:rsidRPr="00C856F3">
        <w:rPr>
          <w:rStyle w:val="hps"/>
          <w:rFonts w:cs="B Mitra" w:hint="cs"/>
          <w:sz w:val="24"/>
          <w:szCs w:val="24"/>
          <w:rtl/>
        </w:rPr>
        <w:t>نمره</w:t>
      </w:r>
      <w:r w:rsidRPr="00C856F3">
        <w:rPr>
          <w:rFonts w:cs="B Mitra" w:hint="cs"/>
          <w:sz w:val="24"/>
          <w:szCs w:val="24"/>
          <w:rtl/>
        </w:rPr>
        <w:t xml:space="preserve"> </w:t>
      </w:r>
      <w:r w:rsidRPr="00C856F3">
        <w:rPr>
          <w:rStyle w:val="hps"/>
          <w:rFonts w:cs="B Mitra" w:hint="cs"/>
          <w:sz w:val="24"/>
          <w:szCs w:val="24"/>
          <w:rtl/>
        </w:rPr>
        <w:t>متوسط</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M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5.3</w:t>
      </w:r>
      <w:r w:rsidRPr="00C856F3">
        <w:rPr>
          <w:rFonts w:cs="B Mitra" w:hint="cs"/>
          <w:sz w:val="24"/>
          <w:szCs w:val="24"/>
          <w:rtl/>
        </w:rPr>
        <w:t xml:space="preserve">، </w:t>
      </w:r>
      <w:r w:rsidRPr="00C856F3">
        <w:rPr>
          <w:rStyle w:val="hps"/>
          <w:rFonts w:cs="B Mitra" w:hint="cs"/>
          <w:sz w:val="24"/>
          <w:szCs w:val="24"/>
        </w:rPr>
        <w:t>SD</w:t>
      </w:r>
      <w:r w:rsidRPr="00C856F3">
        <w:rPr>
          <w:rFonts w:cs="B Mitra" w:hint="cs"/>
          <w:sz w:val="24"/>
          <w:szCs w:val="24"/>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2.7</w:t>
      </w:r>
      <w:r w:rsidRPr="00C856F3">
        <w:rPr>
          <w:rFonts w:cs="B Mitra" w:hint="cs"/>
          <w:sz w:val="24"/>
          <w:szCs w:val="24"/>
        </w:rPr>
        <w:t xml:space="preserve">) </w:t>
      </w:r>
      <w:r w:rsidRPr="00C856F3">
        <w:rPr>
          <w:rStyle w:val="hps"/>
          <w:rFonts w:cs="B Mitra" w:hint="cs"/>
          <w:sz w:val="24"/>
          <w:szCs w:val="24"/>
          <w:rtl/>
        </w:rPr>
        <w:t>و</w:t>
      </w:r>
      <w:r w:rsidRPr="00C856F3">
        <w:rPr>
          <w:rFonts w:cs="B Mitra" w:hint="cs"/>
          <w:sz w:val="24"/>
          <w:szCs w:val="24"/>
          <w:rtl/>
        </w:rPr>
        <w:t xml:space="preserve"> </w:t>
      </w:r>
      <w:r w:rsidRPr="00C856F3">
        <w:rPr>
          <w:rStyle w:val="hps"/>
          <w:rFonts w:cs="B Mitra" w:hint="cs"/>
          <w:sz w:val="24"/>
          <w:szCs w:val="24"/>
          <w:rtl/>
        </w:rPr>
        <w:t>شرکت کنندگان</w:t>
      </w:r>
      <w:r w:rsidRPr="00C856F3">
        <w:rPr>
          <w:rFonts w:cs="B Mitra" w:hint="cs"/>
          <w:sz w:val="24"/>
          <w:szCs w:val="24"/>
          <w:rtl/>
        </w:rPr>
        <w:t xml:space="preserve"> </w:t>
      </w:r>
      <w:r w:rsidRPr="00C856F3">
        <w:rPr>
          <w:rStyle w:val="hps"/>
          <w:rFonts w:cs="B Mitra" w:hint="cs"/>
          <w:sz w:val="24"/>
          <w:szCs w:val="24"/>
          <w:rtl/>
        </w:rPr>
        <w:t>با</w:t>
      </w:r>
      <w:r w:rsidRPr="00C856F3">
        <w:rPr>
          <w:rFonts w:cs="B Mitra" w:hint="cs"/>
          <w:sz w:val="24"/>
          <w:szCs w:val="24"/>
          <w:rtl/>
        </w:rPr>
        <w:t xml:space="preserve"> </w:t>
      </w:r>
      <w:r w:rsidRPr="00C856F3">
        <w:rPr>
          <w:rStyle w:val="hps"/>
          <w:rFonts w:cs="B Mitra" w:hint="cs"/>
          <w:sz w:val="24"/>
          <w:szCs w:val="24"/>
          <w:rtl/>
        </w:rPr>
        <w:t>پایین ترین نمره</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M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5.9</w:t>
      </w:r>
      <w:r w:rsidRPr="00C856F3">
        <w:rPr>
          <w:rFonts w:cs="B Mitra" w:hint="cs"/>
          <w:sz w:val="24"/>
          <w:szCs w:val="24"/>
          <w:rtl/>
        </w:rPr>
        <w:t xml:space="preserve">، </w:t>
      </w:r>
      <w:r w:rsidRPr="00C856F3">
        <w:rPr>
          <w:rStyle w:val="hps"/>
          <w:rFonts w:cs="B Mitra" w:hint="cs"/>
          <w:sz w:val="24"/>
          <w:szCs w:val="24"/>
        </w:rPr>
        <w:t>SD</w:t>
      </w:r>
      <w:r w:rsidRPr="00C856F3">
        <w:rPr>
          <w:rFonts w:cs="B Mitra" w:hint="cs"/>
          <w:sz w:val="24"/>
          <w:szCs w:val="24"/>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3.6</w:t>
      </w:r>
      <w:r w:rsidRPr="00C856F3">
        <w:rPr>
          <w:rFonts w:cs="B Mitra" w:hint="cs"/>
          <w:sz w:val="24"/>
          <w:szCs w:val="24"/>
        </w:rPr>
        <w:t xml:space="preserve">). </w:t>
      </w:r>
      <w:r w:rsidRPr="00C856F3">
        <w:rPr>
          <w:rStyle w:val="hps"/>
          <w:rFonts w:cs="B Mitra" w:hint="cs"/>
          <w:sz w:val="24"/>
          <w:szCs w:val="24"/>
          <w:rtl/>
        </w:rPr>
        <w:t>تجزیه و تحلیل واریانس</w:t>
      </w:r>
      <w:r w:rsidRPr="00C856F3">
        <w:rPr>
          <w:rFonts w:cs="B Mitra" w:hint="cs"/>
          <w:sz w:val="24"/>
          <w:szCs w:val="24"/>
          <w:rtl/>
        </w:rPr>
        <w:t xml:space="preserve"> </w:t>
      </w:r>
      <w:r w:rsidRPr="00C856F3">
        <w:rPr>
          <w:rStyle w:val="hps"/>
          <w:rFonts w:cs="B Mitra" w:hint="cs"/>
          <w:sz w:val="24"/>
          <w:szCs w:val="24"/>
          <w:rtl/>
        </w:rPr>
        <w:t>مقایسه</w:t>
      </w:r>
      <w:r w:rsidRPr="00C856F3">
        <w:rPr>
          <w:rFonts w:cs="B Mitra" w:hint="cs"/>
          <w:sz w:val="24"/>
          <w:szCs w:val="24"/>
          <w:rtl/>
        </w:rPr>
        <w:t xml:space="preserve"> </w:t>
      </w:r>
      <w:r w:rsidRPr="00C856F3">
        <w:rPr>
          <w:rStyle w:val="hps"/>
          <w:rFonts w:cs="B Mitra" w:hint="cs"/>
          <w:sz w:val="24"/>
          <w:szCs w:val="24"/>
          <w:rtl/>
        </w:rPr>
        <w:t>گروه های</w:t>
      </w:r>
      <w:r w:rsidRPr="00C856F3">
        <w:rPr>
          <w:rFonts w:cs="B Mitra" w:hint="cs"/>
          <w:sz w:val="24"/>
          <w:szCs w:val="24"/>
          <w:rtl/>
        </w:rPr>
        <w:t xml:space="preserve"> </w:t>
      </w:r>
      <w:r w:rsidRPr="00C856F3">
        <w:rPr>
          <w:rStyle w:val="hps"/>
          <w:rFonts w:cs="B Mitra" w:hint="cs"/>
          <w:sz w:val="24"/>
          <w:szCs w:val="24"/>
          <w:rtl/>
        </w:rPr>
        <w:t>عملکرد</w:t>
      </w:r>
      <w:r w:rsidRPr="00C856F3">
        <w:rPr>
          <w:rFonts w:cs="B Mitra" w:hint="cs"/>
          <w:sz w:val="24"/>
          <w:szCs w:val="24"/>
          <w:rtl/>
        </w:rPr>
        <w:t xml:space="preserve"> </w:t>
      </w:r>
      <w:r w:rsidRPr="00C856F3">
        <w:rPr>
          <w:rStyle w:val="hps"/>
          <w:rFonts w:cs="B Mitra" w:hint="cs"/>
          <w:sz w:val="24"/>
          <w:szCs w:val="24"/>
          <w:rtl/>
        </w:rPr>
        <w:t>بر عملکرد</w:t>
      </w:r>
      <w:r w:rsidRPr="00C856F3">
        <w:rPr>
          <w:rFonts w:cs="B Mitra" w:hint="cs"/>
          <w:sz w:val="24"/>
          <w:szCs w:val="24"/>
          <w:rtl/>
        </w:rPr>
        <w:t xml:space="preserve"> </w:t>
      </w:r>
      <w:r w:rsidRPr="00C856F3">
        <w:rPr>
          <w:rStyle w:val="hps"/>
          <w:rFonts w:cs="B Mitra" w:hint="cs"/>
          <w:sz w:val="24"/>
          <w:szCs w:val="24"/>
          <w:rtl/>
        </w:rPr>
        <w:t>سرعت</w:t>
      </w:r>
      <w:r w:rsidRPr="00C856F3">
        <w:rPr>
          <w:rFonts w:cs="B Mitra" w:hint="cs"/>
          <w:sz w:val="24"/>
          <w:szCs w:val="24"/>
          <w:rtl/>
        </w:rPr>
        <w:t xml:space="preserve"> </w:t>
      </w:r>
      <w:r w:rsidRPr="00C856F3">
        <w:rPr>
          <w:rStyle w:val="hps"/>
          <w:rFonts w:cs="B Mitra" w:hint="cs"/>
          <w:sz w:val="24"/>
          <w:szCs w:val="24"/>
          <w:rtl/>
        </w:rPr>
        <w:t>در سطح</w:t>
      </w:r>
      <w:r w:rsidRPr="00C856F3">
        <w:rPr>
          <w:rFonts w:cs="B Mitra" w:hint="cs"/>
          <w:sz w:val="24"/>
          <w:szCs w:val="24"/>
          <w:rtl/>
        </w:rPr>
        <w:t xml:space="preserve"> </w:t>
      </w:r>
      <w:r w:rsidRPr="00C856F3">
        <w:rPr>
          <w:rStyle w:val="hps"/>
          <w:rFonts w:cs="B Mitra" w:hint="cs"/>
          <w:sz w:val="24"/>
          <w:szCs w:val="24"/>
        </w:rPr>
        <w:t>2</w:t>
      </w:r>
      <w:r w:rsidRPr="00C856F3">
        <w:rPr>
          <w:rFonts w:cs="B Mitra" w:hint="cs"/>
          <w:sz w:val="24"/>
          <w:szCs w:val="24"/>
        </w:rPr>
        <w:t xml:space="preserve"> </w:t>
      </w:r>
      <w:r w:rsidRPr="00C856F3">
        <w:rPr>
          <w:rStyle w:val="hps"/>
          <w:rFonts w:cs="B Mitra" w:hint="cs"/>
          <w:sz w:val="24"/>
          <w:szCs w:val="24"/>
          <w:rtl/>
        </w:rPr>
        <w:t>بود</w:t>
      </w:r>
    </w:p>
    <w:p w:rsidR="00FA5224" w:rsidRPr="00C856F3" w:rsidRDefault="00C10AB7" w:rsidP="00C856F3">
      <w:pPr>
        <w:spacing w:after="0"/>
        <w:rPr>
          <w:rFonts w:ascii="Times New Roman" w:eastAsia="Times New Roman" w:hAnsi="Times New Roman" w:cs="B Mitra"/>
          <w:sz w:val="24"/>
          <w:szCs w:val="24"/>
          <w:rtl/>
        </w:rPr>
      </w:pPr>
      <w:r w:rsidRPr="00C10AB7">
        <w:rPr>
          <w:rFonts w:cs="B Mitra"/>
          <w:noProof/>
          <w:sz w:val="24"/>
          <w:szCs w:val="24"/>
          <w:rtl/>
          <w:lang w:val="en-CA" w:eastAsia="en-CA" w:bidi="ar-SA"/>
        </w:rPr>
      </w:r>
      <w:r w:rsidRPr="00C10AB7">
        <w:rPr>
          <w:rFonts w:cs="B Mitra"/>
          <w:noProof/>
          <w:sz w:val="24"/>
          <w:szCs w:val="24"/>
          <w:lang w:val="en-CA" w:eastAsia="en-CA" w:bidi="ar-SA"/>
        </w:rPr>
        <w:pict>
          <v:group id="Group 24" o:spid="_x0000_s1026" style="width:135.5pt;height:109.7pt;mso-position-horizontal-relative:char;mso-position-vertical-relative:line" coordorigin="1564,3003" coordsize="2710,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">
            <v:group id="Group 468" o:spid="_x0000_s1027" style="position:absolute;left:2002;top:3677;width:2011;height:2" coordorigin="2002,3677" coordsize="2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469" o:spid="_x0000_s1028" style="position:absolute;left:2002;top:3677;width:2011;height:2;visibility:visible;mso-wrap-style:square;v-text-anchor:top" coordsize="2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8xpMQA&#10;AADbAAAADwAAAGRycy9kb3ducmV2LnhtbESPzWrDMBCE74W8g9hAL6WRY4IpTmRTAoGQQ+MmhV4X&#10;a2ObWitjKf7p01eFQo/DzHzD7PLJtGKg3jWWFaxXEQji0uqGKwUf18PzCwjnkTW2lknBTA7ybPGw&#10;w1Tbkd9puPhKBAi7FBXU3neplK6syaBb2Y44eDfbG/RB9pXUPY4BbloZR1EiDTYcFmrsaF9T+XW5&#10;GwXuCT/f7LnYnHhvvgsqhvV1lko9LqfXLQhPk/8P/7WPWkGcwO+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fMaTEAAAA2wAAAA8AAAAAAAAAAAAAAAAAmAIAAGRycy9k&#10;b3ducmV2LnhtbFBLBQYAAAAABAAEAPUAAACJAwAAAAA=&#10;" path="m,l2011,e" filled="f" strokecolor="#868686" strokeweight=".26528mm">
                <v:path arrowok="t" o:connecttype="custom" o:connectlocs="0,0;2011,0" o:connectangles="0,0"/>
              </v:shape>
            </v:group>
            <v:group id="Group 466" o:spid="_x0000_s1029" style="position:absolute;left:2002;top:3677;width:2;height:577" coordorigin="2002,3677" coordsize="2,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467" o:spid="_x0000_s1030" style="position:absolute;left:2002;top:3677;width:2;height:577;visibility:visible;mso-wrap-style:square;v-text-anchor:top" coordsize="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2ohLwA&#10;AADbAAAADwAAAGRycy9kb3ducmV2LnhtbERPuwrCMBTdBf8hXMFNUxVEalNRQXD1MThem2tbbG5K&#10;E23r15tBcDycd7LpTCXe1LjSsoLZNAJBnFldcq7gejlMViCcR9ZYWSYFPTnYpMNBgrG2LZ/offa5&#10;CCHsYlRQeF/HUrqsIINuamviwD1sY9AH2ORSN9iGcFPJeRQtpcGSQ0OBNe0Lyp7nl1GQ2dvpdkW5&#10;s8uob3V/vywe1Uep8ajbrkF46vxf/HMftYJ5GBu+hB8g0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PaiEvAAAANsAAAAPAAAAAAAAAAAAAAAAAJgCAABkcnMvZG93bnJldi54&#10;bWxQSwUGAAAAAAQABAD1AAAAgQMAAAAA&#10;" path="m,576l,e" filled="f" strokecolor="#868686" strokeweight=".26528mm">
                <v:path arrowok="t" o:connecttype="custom" o:connectlocs="0,4253;0,3677" o:connectangles="0,0"/>
              </v:shape>
            </v:group>
            <v:group id="Group 464" o:spid="_x0000_s1031" style="position:absolute;left:2147;top:3941;width:188;height:312" coordorigin="2147,3941" coordsize="188,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465" o:spid="_x0000_s1032" style="position:absolute;left:2147;top:3941;width:188;height:312;visibility:visible;mso-wrap-style:square;v-text-anchor:top" coordsize="188,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i8AA&#10;AADbAAAADwAAAGRycy9kb3ducmV2LnhtbERPz2vCMBS+C/4P4QnebOqErXSNMoQyDxO2OnZ+NG9N&#10;Z/NSmqjZf28Ogx0/vt/VLtpBXGnyvWMF6ywHQdw63XOn4PNUrwoQPiBrHByTgl/ysNvOZxWW2t34&#10;g65N6EQKYV+iAhPCWErpW0MWfeZG4sR9u8liSHDqpJ7wlsLtIB/y/FFa7Dk1GBxpb6g9NxeroD6b&#10;7qk+mtH91MXre+S3+BW9UstFfHkGESiGf/Gf+6AVbNL69CX9ALm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C+i8AAAADbAAAADwAAAAAAAAAAAAAAAACYAgAAZHJzL2Rvd25y&#10;ZXYueG1sUEsFBgAAAAAEAAQA9QAAAIUDAAAAAA==&#10;" path="m188,l,,,312r188,l188,xe" fillcolor="#616161" stroked="f">
                <v:path arrowok="t" o:connecttype="custom" o:connectlocs="188,3941;0,3941;0,4253;188,4253;188,3941" o:connectangles="0,0,0,0,0"/>
              </v:shape>
            </v:group>
            <v:group id="Group 462" o:spid="_x0000_s1033" style="position:absolute;left:2335;top:3975;width:193;height:279" coordorigin="2335,3975" coordsize="193,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463" o:spid="_x0000_s1034" style="position:absolute;left:2335;top:3975;width:193;height:279;visibility:visible;mso-wrap-style:square;v-text-anchor:top" coordsize="19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OwMUA&#10;AADbAAAADwAAAGRycy9kb3ducmV2LnhtbESPQWvCQBSE7wX/w/IEL6K7WpCSZiMiKCKlpWkFj4/s&#10;axLNvg3Z1aT/vlso9DjMzDdMuh5sI+7U+dqxhsVcgSAunKm51PD5sZs9gfAB2WDjmDR8k4d1NnpI&#10;MTGu53e656EUEcI+QQ1VCG0ipS8qsujnriWO3pfrLIYou1KaDvsIt41cKrWSFmuOCxW2tK2ouOY3&#10;q+FtujpNL/tX1apzaI79fsEv25PWk/GweQYRaAj/4b/2wWh4XMLvl/gD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7AxQAAANsAAAAPAAAAAAAAAAAAAAAAAJgCAABkcnMv&#10;ZG93bnJldi54bWxQSwUGAAAAAAQABAD1AAAAigMAAAAA&#10;" path="m192,l,,,278r192,l192,xe" fillcolor="#b3b3b3" stroked="f">
                <v:path arrowok="t" o:connecttype="custom" o:connectlocs="192,3975;0,3975;0,4253;192,4253;192,3975" o:connectangles="0,0,0,0,0"/>
              </v:shape>
            </v:group>
            <v:group id="Group 460" o:spid="_x0000_s1035" style="position:absolute;left:2816;top:3932;width:193;height:322" coordorigin="2816,3932" coordsize="19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461" o:spid="_x0000_s1036" style="position:absolute;left:2816;top:3932;width:193;height:322;visibility:visible;mso-wrap-style:square;v-text-anchor:top" coordsize="19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dE/sMA&#10;AADbAAAADwAAAGRycy9kb3ducmV2LnhtbESPQWvCQBSE7wX/w/KE3pqNVqSkrhICgh4TLaW3R/Y1&#10;SZt9G3bXmPbXu4WCx2FmvmE2u8n0YiTnO8sKFkkKgri2uuNGwfm0f3oB4QOyxt4yKfghD7vt7GGD&#10;mbZXLmmsQiMihH2GCtoQhkxKX7dk0Cd2II7ep3UGQ5SukdrhNcJNL5dpupYGO44LLQ5UtFR/Vxej&#10;gEpa/Or34uPNnJpjyA/j2n1JpR7nU/4KItAU7uH/9kEreF7B35f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dE/sMAAADbAAAADwAAAAAAAAAAAAAAAACYAgAAZHJzL2Rv&#10;d25yZXYueG1sUEsFBgAAAAAEAAQA9QAAAIgDAAAAAA==&#10;" path="m193,l,,,321r193,l193,xe" fillcolor="#616161" stroked="f">
                <v:path arrowok="t" o:connecttype="custom" o:connectlocs="193,3932;0,3932;0,4253;193,4253;193,3932" o:connectangles="0,0,0,0,0"/>
              </v:shape>
            </v:group>
            <v:group id="Group 458" o:spid="_x0000_s1037" style="position:absolute;left:3009;top:3961;width:188;height:293" coordorigin="3009,3961" coordsize="188,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459" o:spid="_x0000_s1038" style="position:absolute;left:3009;top:3961;width:188;height:293;visibility:visible;mso-wrap-style:square;v-text-anchor:top" coordsize="18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81ZsQA&#10;AADbAAAADwAAAGRycy9kb3ducmV2LnhtbESPQWvCQBSE7wX/w/KE3upGCyLRVUSQ9mRpalFvz+wz&#10;G82+Ddk1xn/vFoQeh5n5hpktOluJlhpfOlYwHCQgiHOnSy4UbH/WbxMQPiBrrByTgjt5WMx7LzNM&#10;tbvxN7VZKESEsE9RgQmhTqX0uSGLfuBq4uidXGMxRNkUUjd4i3BbyVGSjKXFkuOCwZpWhvJLdrUK&#10;DsPz/nfzsb0WX+a4yUam3WF3Uuq13y2nIAJ14T/8bH9qBe9j+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NWbEAAAA2wAAAA8AAAAAAAAAAAAAAAAAmAIAAGRycy9k&#10;b3ducmV2LnhtbFBLBQYAAAAABAAEAPUAAACJAwAAAAA=&#10;" path="m187,l,,,292r187,l187,xe" fillcolor="#b3b3b3" stroked="f">
                <v:path arrowok="t" o:connecttype="custom" o:connectlocs="187,3961;0,3961;0,4253;187,4253;187,3961" o:connectangles="0,0,0,0,0"/>
              </v:shape>
            </v:group>
            <v:group id="Group 456" o:spid="_x0000_s1039" style="position:absolute;left:3485;top:4018;width:193;height:235" coordorigin="3485,4018" coordsize="193,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457" o:spid="_x0000_s1040" style="position:absolute;left:3485;top:4018;width:193;height:235;visibility:visible;mso-wrap-style:square;v-text-anchor:top" coordsize="19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XyMIA&#10;AADbAAAADwAAAGRycy9kb3ducmV2LnhtbERPy2rCQBTdF/yH4Qpuik5qQSU6Si3E6sY36PKSuSax&#10;mTshM2r8e2dR6PJw3pNZY0pxp9oVlhV89CIQxKnVBWcKjoekOwLhPLLG0jIpeJKD2bT1NsFY2wfv&#10;6L73mQgh7GJUkHtfxVK6NCeDrmcr4sBdbG3QB1hnUtf4COGmlP0oGkiDBYeGHCv6zin93d+MgmSd&#10;bBb6/L6ar39G8+F1m5jtqVSq026+xiA8Nf5f/OdeagWfYWz4En6A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49fIwgAAANsAAAAPAAAAAAAAAAAAAAAAAJgCAABkcnMvZG93&#10;bnJldi54bWxQSwUGAAAAAAQABAD1AAAAhwMAAAAA&#10;" path="m193,l,,,235r193,l193,xe" fillcolor="#616161" stroked="f">
                <v:path arrowok="t" o:connecttype="custom" o:connectlocs="193,4018;0,4018;0,4253;193,4253;193,4018" o:connectangles="0,0,0,0,0"/>
              </v:shape>
            </v:group>
            <v:group id="Group 454" o:spid="_x0000_s1041" style="position:absolute;left:3678;top:4033;width:193;height:221" coordorigin="3678,4033" coordsize="19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455" o:spid="_x0000_s1042" style="position:absolute;left:3678;top:4033;width:193;height:221;visibility:visible;mso-wrap-style:square;v-text-anchor:top" coordsize="19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TSsIA&#10;AADbAAAADwAAAGRycy9kb3ducmV2LnhtbERPz2vCMBS+C/4P4Qlehk3nhtjOWKRsbCdFHWPHZ/Ns&#10;i81LSTLt/vvlMPD48f1eFYPpxJWcby0reExSEMSV1S3XCj6Pb7MlCB+QNXaWScEveSjW49EKc21v&#10;vKfrIdQihrDPUUETQp9L6auGDPrE9sSRO1tnMEToaqkd3mK46eQ8TRfSYMuxocGeyoaqy+HHKDid&#10;znrv0u3rw5PNsve+/Np+74xS08mweQERaAh38b/7Qyt4juvj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hNKwgAAANsAAAAPAAAAAAAAAAAAAAAAAJgCAABkcnMvZG93&#10;bnJldi54bWxQSwUGAAAAAAQABAD1AAAAhwMAAAAA&#10;" path="m193,l,,,220r193,l193,xe" fillcolor="#b3b3b3" stroked="f">
                <v:path arrowok="t" o:connecttype="custom" o:connectlocs="193,4033;0,4033;0,4253;193,4253;193,4033" o:connectangles="0,0,0,0,0"/>
              </v:shape>
            </v:group>
            <v:group id="Group 451" o:spid="_x0000_s1043" style="position:absolute;left:2002;top:4253;width:2012;height:2" coordorigin="2002,4253" coordsize="20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453" o:spid="_x0000_s1044" style="position:absolute;left:2002;top:4253;width:2012;height:2;visibility:visible;mso-wrap-style:square;v-text-anchor:top" coordsize="2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P5sYA&#10;AADbAAAADwAAAGRycy9kb3ducmV2LnhtbESP3WrCQBSE7wXfYTmCN6KbiliJboIUKqVQUPuDl8fs&#10;MQnNnl2y25i+vVsQejnMzDfMJu9NIzpqfW1ZwcMsAUFcWF1zqeDj/Xm6AuEDssbGMin4JQ95Nhxs&#10;MNX2ygfqjqEUEcI+RQVVCC6V0hcVGfQz64ijd7GtwRBlW0rd4jXCTSPnSbKUBmuOCxU6eqqo+D7+&#10;GAUnNzkk7rKdfO4Xr2/ua/d47rqzUuNRv12DCNSH//C9/aIVLObw9yX+AJ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bP5sYAAADbAAAADwAAAAAAAAAAAAAAAACYAgAAZHJz&#10;L2Rvd25yZXYueG1sUEsFBgAAAAAEAAQA9QAAAIsDAAAAAA==&#10;" path="m,l2011,e" filled="f" strokecolor="#868686" strokeweight=".26528mm">
                <v:path arrowok="t" o:connecttype="custom" o:connectlocs="0,0;2011,0" o:connectangles="0,0"/>
              </v:shape>
              <v:shapetype id="_x0000_t202" coordsize="21600,21600" o:spt="202" path="m,l,21600r21600,l21600,xe">
                <v:stroke joinstyle="miter"/>
                <v:path gradientshapeok="t" o:connecttype="rect"/>
              </v:shapetype>
              <v:shape id="Text Box 452" o:spid="_x0000_s1045" type="#_x0000_t202" style="position:absolute;left:1564;top:3003;width:2710;height:2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Beg8QA&#10;AADbAAAADwAAAGRycy9kb3ducmV2LnhtbESP0WqDQBRE3wv5h+UG+lbXtMUGk40EIdC+FJr6AVf3&#10;Rk3cu8bdqv37biGQx2FmzjDbbDadGGlwrWUFqygGQVxZ3XKtoPg+PK1BOI+ssbNMCn7JQbZbPGwx&#10;1XbiLxqPvhYBwi5FBY33fSqlqxoy6CLbEwfvZAeDPsihlnrAKcBNJ5/jOJEGWw4LDfaUN1Rdjj9G&#10;QW7PH2P5WSbXhOxUrE+dHt8OSj0u5/0GhKfZ38O39rtW8PoC/1/CD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XoPEAAAA2wAAAA8AAAAAAAAAAAAAAAAAmAIAAGRycy9k&#10;b3ducmV2LnhtbFBLBQYAAAAABAAEAPUAAACJAwAAAAA=&#10;" filled="f" strokecolor="#868686" strokeweight=".26528mm">
                <v:textbox inset="0,0,0,0">
                  <w:txbxContent>
                    <w:p w:rsidR="001956B3" w:rsidRDefault="001956B3" w:rsidP="00FA5224">
                      <w:pPr>
                        <w:spacing w:before="10"/>
                        <w:rPr>
                          <w:rFonts w:ascii="Times New Roman" w:eastAsia="Times New Roman" w:hAnsi="Times New Roman" w:cs="Times New Roman"/>
                          <w:sz w:val="16"/>
                          <w:szCs w:val="16"/>
                        </w:rPr>
                      </w:pPr>
                    </w:p>
                    <w:p w:rsidR="001956B3" w:rsidRDefault="001956B3" w:rsidP="00FA5224">
                      <w:pPr>
                        <w:ind w:left="9"/>
                        <w:jc w:val="center"/>
                        <w:rPr>
                          <w:rFonts w:ascii="Times New Roman" w:eastAsia="Times New Roman" w:hAnsi="Times New Roman" w:cs="Times New Roman"/>
                          <w:sz w:val="16"/>
                          <w:szCs w:val="16"/>
                        </w:rPr>
                      </w:pPr>
                      <w:r>
                        <w:rPr>
                          <w:rFonts w:ascii="Times New Roman"/>
                          <w:b/>
                          <w:sz w:val="16"/>
                        </w:rPr>
                        <w:t>Number</w:t>
                      </w:r>
                      <w:r>
                        <w:rPr>
                          <w:rFonts w:ascii="Times New Roman"/>
                          <w:b/>
                          <w:spacing w:val="-3"/>
                          <w:sz w:val="16"/>
                        </w:rPr>
                        <w:t xml:space="preserve"> </w:t>
                      </w:r>
                      <w:r>
                        <w:rPr>
                          <w:rFonts w:ascii="Times New Roman"/>
                          <w:b/>
                          <w:sz w:val="16"/>
                        </w:rPr>
                        <w:t>of collisions  level 1</w:t>
                      </w:r>
                    </w:p>
                    <w:p w:rsidR="001956B3" w:rsidRDefault="001956B3" w:rsidP="00FA5224">
                      <w:pPr>
                        <w:spacing w:before="8"/>
                        <w:rPr>
                          <w:rFonts w:ascii="Times New Roman" w:eastAsia="Times New Roman" w:hAnsi="Times New Roman" w:cs="Times New Roman"/>
                          <w:sz w:val="17"/>
                          <w:szCs w:val="17"/>
                        </w:rPr>
                      </w:pPr>
                    </w:p>
                    <w:p w:rsidR="001956B3" w:rsidRDefault="001956B3" w:rsidP="00FA5224">
                      <w:pPr>
                        <w:rPr>
                          <w:rFonts w:ascii="Times New Roman" w:eastAsia="Times New Roman" w:hAnsi="Times New Roman" w:cs="Times New Roman"/>
                          <w:sz w:val="16"/>
                          <w:szCs w:val="16"/>
                          <w:rtl/>
                        </w:rPr>
                      </w:pPr>
                      <w:r>
                        <w:rPr>
                          <w:rFonts w:ascii="Times New Roman" w:eastAsia="Times New Roman" w:hAnsi="Times New Roman" w:cs="Times New Roman"/>
                          <w:sz w:val="16"/>
                          <w:szCs w:val="16"/>
                        </w:rPr>
                        <w:t xml:space="preserve">  Low           average       high        </w:t>
                      </w:r>
                    </w:p>
                    <w:p w:rsidR="001956B3" w:rsidRPr="00F641DC" w:rsidRDefault="001956B3" w:rsidP="00FA5224">
                      <w:pPr>
                        <w:spacing w:before="2"/>
                        <w:rPr>
                          <w:rFonts w:ascii="Times New Roman" w:eastAsia="Times New Roman" w:hAnsi="Times New Roman" w:cs="Times New Roman"/>
                          <w:sz w:val="18"/>
                          <w:szCs w:val="18"/>
                          <w:rtl/>
                          <w:lang w:val="en-CA"/>
                        </w:rPr>
                      </w:pPr>
                      <w:r>
                        <w:rPr>
                          <w:rFonts w:ascii="Times New Roman" w:eastAsia="Times New Roman" w:hAnsi="Times New Roman" w:cs="Times New Roman"/>
                          <w:sz w:val="18"/>
                          <w:szCs w:val="18"/>
                        </w:rPr>
                        <w:t xml:space="preserve">Bad/good                  sad/happy    </w:t>
                      </w:r>
                    </w:p>
                    <w:p w:rsidR="001956B3" w:rsidRDefault="001956B3" w:rsidP="00FA5224">
                      <w:pPr>
                        <w:ind w:left="213"/>
                        <w:rPr>
                          <w:rFonts w:ascii="Times New Roman" w:eastAsia="Times New Roman" w:hAnsi="Times New Roman" w:cs="Times New Roman"/>
                          <w:sz w:val="16"/>
                          <w:szCs w:val="16"/>
                        </w:rPr>
                      </w:pPr>
                      <w:r>
                        <w:rPr>
                          <w:rFonts w:ascii="Times New Roman"/>
                          <w:sz w:val="16"/>
                        </w:rPr>
                        <w:t>0</w:t>
                      </w:r>
                    </w:p>
                    <w:p w:rsidR="001956B3" w:rsidRDefault="001956B3" w:rsidP="00FA5224">
                      <w:pPr>
                        <w:tabs>
                          <w:tab w:val="left" w:pos="713"/>
                          <w:tab w:val="left" w:pos="1477"/>
                        </w:tabs>
                        <w:spacing w:before="7"/>
                        <w:ind w:left="178"/>
                        <w:jc w:val="center"/>
                        <w:rPr>
                          <w:rFonts w:ascii="Times New Roman" w:eastAsia="Times New Roman" w:hAnsi="Times New Roman" w:cs="Times New Roman"/>
                          <w:sz w:val="16"/>
                          <w:szCs w:val="16"/>
                        </w:rPr>
                      </w:pPr>
                      <w:r>
                        <w:rPr>
                          <w:rFonts w:ascii="Times New Roman"/>
                          <w:sz w:val="16"/>
                        </w:rPr>
                        <w:t>low</w:t>
                      </w:r>
                      <w:r>
                        <w:rPr>
                          <w:rFonts w:ascii="Times New Roman"/>
                          <w:sz w:val="16"/>
                        </w:rPr>
                        <w:tab/>
                      </w:r>
                      <w:r>
                        <w:rPr>
                          <w:rFonts w:ascii="Times New Roman"/>
                          <w:w w:val="95"/>
                          <w:sz w:val="16"/>
                        </w:rPr>
                        <w:t>average</w:t>
                      </w:r>
                      <w:r>
                        <w:rPr>
                          <w:rFonts w:ascii="Times New Roman"/>
                          <w:w w:val="95"/>
                          <w:sz w:val="16"/>
                        </w:rPr>
                        <w:tab/>
                      </w:r>
                      <w:r>
                        <w:rPr>
                          <w:rFonts w:ascii="Times New Roman"/>
                          <w:sz w:val="16"/>
                        </w:rPr>
                        <w:t>high</w:t>
                      </w:r>
                    </w:p>
                    <w:p w:rsidR="001956B3" w:rsidRDefault="001956B3" w:rsidP="00FA5224">
                      <w:pPr>
                        <w:spacing w:before="7"/>
                        <w:rPr>
                          <w:rFonts w:ascii="Times New Roman" w:eastAsia="Times New Roman" w:hAnsi="Times New Roman" w:cs="Times New Roman"/>
                          <w:sz w:val="19"/>
                          <w:szCs w:val="19"/>
                        </w:rPr>
                      </w:pPr>
                    </w:p>
                    <w:p w:rsidR="001956B3" w:rsidRDefault="001956B3" w:rsidP="00FA5224">
                      <w:pPr>
                        <w:tabs>
                          <w:tab w:val="left" w:pos="1113"/>
                        </w:tabs>
                        <w:ind w:left="182"/>
                        <w:jc w:val="center"/>
                        <w:rPr>
                          <w:rFonts w:cs="Calibri"/>
                          <w:sz w:val="16"/>
                          <w:szCs w:val="16"/>
                        </w:rPr>
                      </w:pPr>
                      <w:r>
                        <w:rPr>
                          <w:sz w:val="16"/>
                        </w:rPr>
                        <w:t>bad/good</w:t>
                      </w:r>
                      <w:r>
                        <w:rPr>
                          <w:sz w:val="16"/>
                        </w:rPr>
                        <w:tab/>
                        <w:t>sad/happy</w:t>
                      </w:r>
                    </w:p>
                  </w:txbxContent>
                </v:textbox>
              </v:shape>
            </v:group>
            <w10:wrap type="none"/>
            <w10:anchorlock/>
          </v:group>
        </w:pict>
      </w:r>
      <w:r w:rsidRPr="00C10AB7">
        <w:rPr>
          <w:rFonts w:cs="B Mitra"/>
          <w:noProof/>
          <w:sz w:val="24"/>
          <w:szCs w:val="24"/>
          <w:rtl/>
          <w:lang w:val="en-CA" w:eastAsia="en-CA" w:bidi="ar-SA"/>
        </w:rPr>
      </w:r>
      <w:r>
        <w:rPr>
          <w:rFonts w:cs="B Mitra"/>
          <w:noProof/>
          <w:sz w:val="24"/>
          <w:szCs w:val="24"/>
          <w:lang w:val="en-CA" w:eastAsia="en-CA" w:bidi="ar-SA"/>
        </w:rPr>
        <w:pict>
          <v:group id="Group 3" o:spid="_x0000_s1046" style="width:285.1pt;height:109.8pt;mso-position-horizontal-relative:char;mso-position-vertical-relative:line" coordorigin="4588,3003" coordsize="2557,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">
            <v:group id="Group 448" o:spid="_x0000_s1047" style="position:absolute;left:5041;top:3677;width:1844;height:2" coordorigin="5041,3677" coordsize="1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449" o:spid="_x0000_s1048" style="position:absolute;left:5041;top:3677;width:1844;height:2;visibility:visible;mso-wrap-style:square;v-text-anchor:top" coordsize="1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DzgsMA&#10;AADaAAAADwAAAGRycy9kb3ducmV2LnhtbESPQWvCQBSE7wX/w/KEXopu9BA0Zg0qFIT2Ulvvj+zL&#10;Jib7NmS3Mf77bqHQ4zAz3zB5MdlOjDT4xrGC1TIBQVw63bBR8PX5utiA8AFZY+eYFDzIQ7GfPeWY&#10;aXfnDxovwYgIYZ+hgjqEPpPSlzVZ9EvXE0evcoPFEOVgpB7wHuG2k+skSaXFhuNCjT2dairby7dV&#10;0KzCNd3w9j05PtqXw5sZbzdTKfU8nw47EIGm8B/+a5+1ghR+r8Qb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DzgsMAAADaAAAADwAAAAAAAAAAAAAAAACYAgAAZHJzL2Rv&#10;d25yZXYueG1sUEsFBgAAAAAEAAQA9QAAAIgDAAAAAA==&#10;" path="m,l1843,e" filled="f" strokecolor="#868686" strokeweight=".26528mm">
                <v:path arrowok="t" o:connecttype="custom" o:connectlocs="0,0;1843,0" o:connectangles="0,0"/>
              </v:shape>
            </v:group>
            <v:group id="Group 446" o:spid="_x0000_s1049" style="position:absolute;left:5040;top:3677;width:2;height:597" coordorigin="5040,3677" coordsize="2,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447" o:spid="_x0000_s1050" style="position:absolute;left:5040;top:3677;width:2;height:597;visibility:visible;mso-wrap-style:square;v-text-anchor:top" coordsize="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R4b8A&#10;AADaAAAADwAAAGRycy9kb3ducmV2LnhtbERPy4rCMBTdC/5DuAPuNJ1RRDuNIiPirAQf4PbS3Okz&#10;N6WJtePXm4Xg8nDeybo3teiodYVlBZ+TCARxanXBmYLLeTdegHAeWWNtmRT8k4P1ajhIMNb2zkfq&#10;Tj4TIYRdjApy75tYSpfmZNBNbEMcuD/bGvQBtpnULd5DuKnlVxTNpcGCQ0OODf3klFanm1FQLS/l&#10;rewfeJ0ftt30sZ+W1xkrNfroN98gPPX+LX65f7WCsDVcCTd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4NHhvwAAANoAAAAPAAAAAAAAAAAAAAAAAJgCAABkcnMvZG93bnJl&#10;di54bWxQSwUGAAAAAAQABAD1AAAAhAMAAAAA&#10;" path="m,597l,e" filled="f" strokecolor="#868686" strokeweight=".26528mm">
                <v:path arrowok="t" o:connecttype="custom" o:connectlocs="0,4274;0,3677" o:connectangles="0,0"/>
              </v:shape>
            </v:group>
            <v:group id="Group 444" o:spid="_x0000_s1051" style="position:absolute;left:5171;top:4048;width:179;height:226" coordorigin="5171,4048" coordsize="179,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445" o:spid="_x0000_s1052" style="position:absolute;left:5171;top:4048;width:179;height:226;visibility:visible;mso-wrap-style:square;v-text-anchor:top" coordsize="179,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pmsQA&#10;AADbAAAADwAAAGRycy9kb3ducmV2LnhtbESPzWrDQAyE74G+w6JCb8m6OZTGzSaE0EAOvsQttEfV&#10;q9jGXq3xrn/ap48OhdwkZjTzabufXatG6kPt2cDzKgFFXHhbc2ng8+O0fAUVIrLF1jMZ+KUA+93D&#10;Youp9RNfaMxjqSSEQ4oGqhi7VOtQVOQwrHxHLNrV9w6jrH2pbY+ThLtWr5PkRTusWRoq7OhYUdHk&#10;gzMQ/oahOfj555S9Z+FrwE3dfFtjnh7nwxuoSHO8m/+vz1bwhV5+kQH07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J6ZrEAAAA2wAAAA8AAAAAAAAAAAAAAAAAmAIAAGRycy9k&#10;b3ducmV2LnhtbFBLBQYAAAAABAAEAPUAAACJAwAAAAA=&#10;" path="m178,l,,,226r178,l178,xe" fillcolor="#616161" stroked="f">
                <v:path arrowok="t" o:connecttype="custom" o:connectlocs="178,4048;0,4048;0,4274;178,4274;178,4048" o:connectangles="0,0,0,0,0"/>
              </v:shape>
            </v:group>
            <v:group id="Group 442" o:spid="_x0000_s1053" style="position:absolute;left:5349;top:4029;width:174;height:246" coordorigin="5349,4029" coordsize="174,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443" o:spid="_x0000_s1054" style="position:absolute;left:5349;top:4029;width:174;height:246;visibility:visible;mso-wrap-style:square;v-text-anchor:top" coordsize="174,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geCcAA&#10;AADbAAAADwAAAGRycy9kb3ducmV2LnhtbERPTWuDQBC9F/oflgnk1qx6CMVmE5rQBnvU2vvgTlyp&#10;OyvuVk1+fbZQ6G0e73N2h8X2YqLRd44VpJsEBHHjdMetgvrz/ekZhA/IGnvHpOBKHg77x4cd5trN&#10;XNJUhVbEEPY5KjAhDLmUvjFk0W/cQBy5ixsthgjHVuoR5xhue5klyVZa7Dg2GBzoZKj5rn6sguqS&#10;Hcu2Tru3gp2vzUd6Ot++lFqvltcXEIGW8C/+cxc6zs/g95d4gN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geCcAAAADbAAAADwAAAAAAAAAAAAAAAACYAgAAZHJzL2Rvd25y&#10;ZXYueG1sUEsFBgAAAAAEAAQA9QAAAIUDAAAAAA==&#10;" path="m173,l,,,245r173,l173,xe" fillcolor="#b3b3b3" stroked="f">
                <v:path arrowok="t" o:connecttype="custom" o:connectlocs="173,4029;0,4029;0,4274;173,4274;173,4029" o:connectangles="0,0,0,0,0"/>
              </v:shape>
            </v:group>
            <v:group id="Group 440" o:spid="_x0000_s1055" style="position:absolute;left:5787;top:3947;width:174;height:327" coordorigin="5787,3947" coordsize="174,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441" o:spid="_x0000_s1056" style="position:absolute;left:5787;top:3947;width:174;height:327;visibility:visible;mso-wrap-style:square;v-text-anchor:top" coordsize="17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GsMA&#10;AADbAAAADwAAAGRycy9kb3ducmV2LnhtbERPTUvDQBC9C/6HZYRepN1YREvabZHSgrkIrdJep9kx&#10;CWZnQ3aSJv56VxC8zeN9zmozuFr11IbKs4GHWQKKOPe24sLAx/t+ugAVBNli7ZkMjBRgs769WWFq&#10;/ZUP1B+lUDGEQ4oGSpEm1TrkJTkMM98QR+7Ttw4lwrbQtsVrDHe1nifJk3ZYcWwosaFtSfnXsXMG&#10;vrPTKNm2q3ddlfXj5fntIOd7YyZ3w8sSlNAg/+I/96uN8x/h95d4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KGsMAAADbAAAADwAAAAAAAAAAAAAAAACYAgAAZHJzL2Rv&#10;d25yZXYueG1sUEsFBgAAAAAEAAQA9QAAAIgDAAAAAA==&#10;" path="m173,l,,,327r173,l173,xe" fillcolor="#616161" stroked="f">
                <v:path arrowok="t" o:connecttype="custom" o:connectlocs="173,3947;0,3947;0,4274;173,4274;173,3947" o:connectangles="0,0,0,0,0"/>
              </v:shape>
            </v:group>
            <v:group id="Group 438" o:spid="_x0000_s1057" style="position:absolute;left:5960;top:3957;width:179;height:318" coordorigin="5960,3957" coordsize="179,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439" o:spid="_x0000_s1058" style="position:absolute;left:5960;top:3957;width:179;height:318;visibility:visible;mso-wrap-style:square;v-text-anchor:top" coordsize="17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06cMA&#10;AADbAAAADwAAAGRycy9kb3ducmV2LnhtbERPS2vCQBC+F/oflin0IrrRQ5DoKmIRcipU6+M4Zsck&#10;mJ1Nd1dN/fVuQehtPr7nTOedacSVnK8tKxgOEhDEhdU1lwq+N6v+GIQPyBoby6TglzzMZ68vU8y0&#10;vfEXXdehFDGEfYYKqhDaTEpfVGTQD2xLHLmTdQZDhK6U2uEthptGjpIklQZrjg0VtrSsqDivL0bB&#10;yB33+eHUG+/tffOZ7/z2J/0YKvX+1i0mIAJ14V/8dOc6zk/h75d4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06cMAAADbAAAADwAAAAAAAAAAAAAAAACYAgAAZHJzL2Rv&#10;d25yZXYueG1sUEsFBgAAAAAEAAQA9QAAAIgDAAAAAA==&#10;" path="m178,l,,,317r178,l178,xe" fillcolor="#b3b3b3" stroked="f">
                <v:path arrowok="t" o:connecttype="custom" o:connectlocs="178,3957;0,3957;0,4274;178,4274;178,3957" o:connectangles="0,0,0,0,0"/>
              </v:shape>
            </v:group>
            <v:group id="Group 436" o:spid="_x0000_s1059" style="position:absolute;left:6403;top:4005;width:174;height:270" coordorigin="6403,4005" coordsize="174,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437" o:spid="_x0000_s1060" style="position:absolute;left:6403;top:4005;width:174;height:270;visibility:visible;mso-wrap-style:square;v-text-anchor:top" coordsize="17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0d8UA&#10;AADbAAAADwAAAGRycy9kb3ducmV2LnhtbESPS2/CQAyE70j8h5WReoMNiFYoZUGAxOPAgdehRyvr&#10;JlGz3ii7hJRfXx+QerM145nP82XnKtVSE0rPBsajBBRx5m3JuYHbdTucgQoR2WLlmQz8UoDlot+b&#10;Y2r9g8/UXmKuJIRDigaKGOtU65AV5DCMfE0s2rdvHEZZm1zbBh8S7io9SZIP7bBkaSiwpk1B2c/l&#10;7gycfHls99s4fR5O78+v89qFbL8z5m3QrT5BReriv/l1fbCCL7Dyiw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fR3xQAAANsAAAAPAAAAAAAAAAAAAAAAAJgCAABkcnMv&#10;ZG93bnJldi54bWxQSwUGAAAAAAQABAD1AAAAigMAAAAA&#10;" path="m174,l,,,269r174,l174,xe" fillcolor="#616161" stroked="f">
                <v:path arrowok="t" o:connecttype="custom" o:connectlocs="174,4005;0,4005;0,4274;174,4274;174,4005" o:connectangles="0,0,0,0,0"/>
              </v:shape>
            </v:group>
            <v:group id="Group 434" o:spid="_x0000_s1061" style="position:absolute;left:6577;top:3981;width:179;height:294" coordorigin="6577,3981" coordsize="179,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435" o:spid="_x0000_s1062" style="position:absolute;left:6577;top:3981;width:179;height:294;visibility:visible;mso-wrap-style:square;v-text-anchor:top" coordsize="179,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VIr4A&#10;AADbAAAADwAAAGRycy9kb3ducmV2LnhtbERPTYvCMBC9L/gfwgje1tQiRapRRBC8eKhbPY/N2Bab&#10;SWlirf56c1jw+Hjfq81gGtFT52rLCmbTCARxYXXNpYL8b/+7AOE8ssbGMil4kYPNevSzwlTbJ2fU&#10;n3wpQgi7FBVU3replK6oyKCb2pY4cDfbGfQBdqXUHT5DuGlkHEWJNFhzaKiwpV1Fxf30MAqGJMsv&#10;UW5ic0wW76yfXw/ufFVqMh62SxCeBv8V/7sPWkEc1ocv4Qf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iFSK+AAAA2wAAAA8AAAAAAAAAAAAAAAAAmAIAAGRycy9kb3ducmV2&#10;LnhtbFBLBQYAAAAABAAEAPUAAACDAwAAAAA=&#10;" path="m178,l,,,293r178,l178,xe" fillcolor="#b3b3b3" stroked="f">
                <v:path arrowok="t" o:connecttype="custom" o:connectlocs="178,3981;0,3981;0,4274;178,4274;178,3981" o:connectangles="0,0,0,0,0"/>
              </v:shape>
            </v:group>
            <v:group id="Group 431" o:spid="_x0000_s1063" style="position:absolute;left:5040;top:4274;width:1845;height:2" coordorigin="5040,4274" coordsize="18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433" o:spid="_x0000_s1064" style="position:absolute;left:5040;top:4274;width:1845;height:2;visibility:visible;mso-wrap-style:square;v-text-anchor:top" coordsize="1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6esMA&#10;AADbAAAADwAAAGRycy9kb3ducmV2LnhtbESP0WrCQBRE3wv+w3KFvohuDKKSuooIYgtSTOwH3GZv&#10;k2D2bsiuuv17Vyj0cZiZM8xqE0wrbtS7xrKC6SQBQVxa3XCl4Ou8Hy9BOI+ssbVMCn7JwWY9eFlh&#10;pu2dc7oVvhIRwi5DBbX3XSalK2sy6Ca2I47ej+0N+ij7Suoe7xFuWpkmyVwabDgu1NjRrqbyUlyN&#10;An0O2i3y9vDJ1XH0fdLhYzvLlXodhu0bCE/B/4f/2u9aQZrC80v8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6esMAAADbAAAADwAAAAAAAAAAAAAAAACYAgAAZHJzL2Rv&#10;d25yZXYueG1sUEsFBgAAAAAEAAQA9QAAAIgDAAAAAA==&#10;" path="m,l1844,e" filled="f" strokecolor="#868686" strokeweight=".26528mm">
                <v:path arrowok="t" o:connecttype="custom" o:connectlocs="0,0;1844,0" o:connectangles="0,0"/>
              </v:shape>
              <v:shape id="Text Box 432" o:spid="_x0000_s1065" type="#_x0000_t202" style="position:absolute;left:4588;top:3003;width:2557;height:21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7I8MA&#10;AADbAAAADwAAAGRycy9kb3ducmV2LnhtbESPzWrDMBCE74W8g9hCbo1cB9zgWAnFYGguhbp5gI21&#10;/kmtlWOptvP2VaHQ4zAz3zDZcTG9mGh0nWUFz5sIBHFldceNgvNn8bQD4Tyyxt4yKbiTg+Nh9ZBh&#10;qu3MHzSVvhEBwi5FBa33Qyqlq1oy6DZ2IA5ebUeDPsixkXrEOcBNL+MoSqTBjsNCiwPlLVVf5bdR&#10;kNvrabq8X5JbQnY+7+peTy+FUuvH5XUPwtPi/8N/7TetIN7C75f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7I8MAAADbAAAADwAAAAAAAAAAAAAAAACYAgAAZHJzL2Rv&#10;d25yZXYueG1sUEsFBgAAAAAEAAQA9QAAAIgDAAAAAA==&#10;" filled="f" strokecolor="#868686" strokeweight=".26528mm">
                <v:textbox inset="0,0,0,0">
                  <w:txbxContent>
                    <w:p w:rsidR="001956B3" w:rsidRDefault="001956B3" w:rsidP="00FA5224">
                      <w:pPr>
                        <w:spacing w:before="10"/>
                        <w:rPr>
                          <w:rFonts w:ascii="Times New Roman" w:eastAsia="Times New Roman" w:hAnsi="Times New Roman" w:cs="Times New Roman"/>
                          <w:sz w:val="16"/>
                          <w:szCs w:val="16"/>
                        </w:rPr>
                      </w:pPr>
                    </w:p>
                    <w:p w:rsidR="001956B3" w:rsidRDefault="001956B3" w:rsidP="00FA5224">
                      <w:pPr>
                        <w:ind w:left="4"/>
                        <w:jc w:val="center"/>
                        <w:rPr>
                          <w:rFonts w:ascii="Times New Roman" w:eastAsia="Times New Roman" w:hAnsi="Times New Roman" w:cs="Times New Roman"/>
                          <w:sz w:val="16"/>
                          <w:szCs w:val="16"/>
                        </w:rPr>
                      </w:pPr>
                      <w:r>
                        <w:rPr>
                          <w:rFonts w:ascii="Times New Roman"/>
                          <w:b/>
                          <w:sz w:val="16"/>
                        </w:rPr>
                        <w:t>Speed level 1</w:t>
                      </w:r>
                    </w:p>
                    <w:p w:rsidR="001956B3" w:rsidRDefault="001956B3" w:rsidP="00FA5224">
                      <w:pPr>
                        <w:spacing w:before="5"/>
                        <w:rPr>
                          <w:rFonts w:ascii="Times New Roman" w:eastAsia="Times New Roman" w:hAnsi="Times New Roman" w:cs="Times New Roman"/>
                          <w:sz w:val="17"/>
                          <w:szCs w:val="17"/>
                        </w:rPr>
                      </w:pPr>
                    </w:p>
                    <w:p w:rsidR="001956B3" w:rsidRPr="008A5C30" w:rsidRDefault="001956B3" w:rsidP="00FA5224">
                      <w:pPr>
                        <w:ind w:left="132"/>
                        <w:rPr>
                          <w:sz w:val="16"/>
                          <w:szCs w:val="16"/>
                          <w:rtl/>
                        </w:rPr>
                      </w:pPr>
                      <w:r>
                        <w:rPr>
                          <w:spacing w:val="-1"/>
                          <w:sz w:val="16"/>
                        </w:rPr>
                        <w:t xml:space="preserve">Low         average          high     </w:t>
                      </w:r>
                    </w:p>
                    <w:p w:rsidR="001956B3" w:rsidRDefault="001956B3" w:rsidP="00FA5224">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Frust/calm                     sad/happy    </w:t>
                      </w:r>
                    </w:p>
                    <w:p w:rsidR="001956B3" w:rsidRDefault="001956B3" w:rsidP="00FA5224">
                      <w:pPr>
                        <w:spacing w:before="10"/>
                        <w:rPr>
                          <w:rFonts w:ascii="Times New Roman" w:eastAsia="Times New Roman" w:hAnsi="Times New Roman" w:cs="Times New Roman"/>
                          <w:sz w:val="18"/>
                          <w:szCs w:val="18"/>
                        </w:rPr>
                      </w:pPr>
                    </w:p>
                    <w:p w:rsidR="001956B3" w:rsidRDefault="001956B3" w:rsidP="00FA5224">
                      <w:pPr>
                        <w:spacing w:line="195" w:lineRule="exact"/>
                        <w:ind w:left="214"/>
                        <w:rPr>
                          <w:rFonts w:cs="Calibri"/>
                          <w:sz w:val="16"/>
                          <w:szCs w:val="16"/>
                        </w:rPr>
                      </w:pPr>
                      <w:r>
                        <w:rPr>
                          <w:sz w:val="16"/>
                        </w:rPr>
                        <w:t>0</w:t>
                      </w:r>
                    </w:p>
                    <w:p w:rsidR="001956B3" w:rsidRDefault="001956B3" w:rsidP="00FA5224">
                      <w:pPr>
                        <w:tabs>
                          <w:tab w:val="left" w:pos="1091"/>
                          <w:tab w:val="left" w:pos="1500"/>
                          <w:tab w:val="left" w:pos="1813"/>
                        </w:tabs>
                        <w:spacing w:line="538" w:lineRule="auto"/>
                        <w:ind w:left="570" w:right="388" w:firstLine="30"/>
                        <w:jc w:val="center"/>
                        <w:rPr>
                          <w:rFonts w:ascii="Times New Roman" w:eastAsia="Times New Roman" w:hAnsi="Times New Roman" w:cs="Times New Roman"/>
                          <w:sz w:val="16"/>
                          <w:szCs w:val="16"/>
                        </w:rPr>
                      </w:pPr>
                      <w:r>
                        <w:rPr>
                          <w:rFonts w:ascii="Times New Roman"/>
                          <w:sz w:val="16"/>
                        </w:rPr>
                        <w:t>low</w:t>
                      </w:r>
                      <w:r>
                        <w:rPr>
                          <w:rFonts w:ascii="Times New Roman"/>
                          <w:sz w:val="16"/>
                        </w:rPr>
                        <w:tab/>
                        <w:t>average</w:t>
                      </w:r>
                      <w:r>
                        <w:rPr>
                          <w:rFonts w:ascii="Times New Roman"/>
                          <w:sz w:val="16"/>
                        </w:rPr>
                        <w:tab/>
                        <w:t>high frust/calm</w:t>
                      </w:r>
                      <w:r>
                        <w:rPr>
                          <w:rFonts w:ascii="Times New Roman"/>
                          <w:sz w:val="16"/>
                        </w:rPr>
                        <w:tab/>
                        <w:t>sad/happy</w:t>
                      </w:r>
                    </w:p>
                  </w:txbxContent>
                </v:textbox>
              </v:shape>
            </v:group>
            <w10:wrap type="none"/>
            <w10:anchorlock/>
          </v:group>
        </w:pict>
      </w:r>
    </w:p>
    <w:p w:rsidR="00FA5224" w:rsidRPr="00C856F3" w:rsidRDefault="00FA5224" w:rsidP="00C856F3">
      <w:pPr>
        <w:spacing w:after="0"/>
        <w:rPr>
          <w:rFonts w:cs="B Mitra"/>
          <w:sz w:val="24"/>
          <w:szCs w:val="24"/>
          <w:rtl/>
        </w:rPr>
      </w:pPr>
    </w:p>
    <w:p w:rsidR="00FA5224" w:rsidRPr="00C856F3" w:rsidRDefault="00FA5224" w:rsidP="00C856F3">
      <w:pPr>
        <w:spacing w:after="0"/>
        <w:rPr>
          <w:rFonts w:cs="B Mitra"/>
          <w:sz w:val="24"/>
          <w:szCs w:val="24"/>
          <w:rtl/>
        </w:rPr>
      </w:pPr>
      <w:r w:rsidRPr="00C856F3">
        <w:rPr>
          <w:rStyle w:val="hps"/>
          <w:rFonts w:cs="B Mitra" w:hint="cs"/>
          <w:sz w:val="24"/>
          <w:szCs w:val="24"/>
          <w:rtl/>
        </w:rPr>
        <w:t>شکل</w:t>
      </w:r>
      <w:r w:rsidRPr="00C856F3">
        <w:rPr>
          <w:rFonts w:cs="B Mitra" w:hint="cs"/>
          <w:sz w:val="24"/>
          <w:szCs w:val="24"/>
          <w:rtl/>
        </w:rPr>
        <w:t xml:space="preserve"> </w:t>
      </w:r>
      <w:r w:rsidRPr="00C856F3">
        <w:rPr>
          <w:rStyle w:val="hps"/>
          <w:rFonts w:cs="B Mitra" w:hint="cs"/>
          <w:sz w:val="24"/>
          <w:szCs w:val="24"/>
        </w:rPr>
        <w:t>1.</w:t>
      </w:r>
      <w:r w:rsidRPr="00C856F3">
        <w:rPr>
          <w:rFonts w:cs="B Mitra" w:hint="cs"/>
          <w:sz w:val="24"/>
          <w:szCs w:val="24"/>
        </w:rPr>
        <w:t xml:space="preserve"> </w:t>
      </w:r>
      <w:r w:rsidRPr="00C856F3">
        <w:rPr>
          <w:rStyle w:val="hps"/>
          <w:rFonts w:cs="B Mitra" w:hint="cs"/>
          <w:sz w:val="24"/>
          <w:szCs w:val="24"/>
          <w:rtl/>
        </w:rPr>
        <w:t>استفاده از</w:t>
      </w:r>
      <w:r w:rsidRPr="00C856F3">
        <w:rPr>
          <w:rFonts w:cs="B Mitra" w:hint="cs"/>
          <w:sz w:val="24"/>
          <w:szCs w:val="24"/>
          <w:rtl/>
        </w:rPr>
        <w:t xml:space="preserve"> </w:t>
      </w:r>
      <w:r w:rsidRPr="00C856F3">
        <w:rPr>
          <w:rStyle w:val="hps"/>
          <w:rFonts w:cs="B Mitra" w:hint="cs"/>
          <w:sz w:val="24"/>
          <w:szCs w:val="24"/>
          <w:rtl/>
        </w:rPr>
        <w:t>امتیاز</w:t>
      </w:r>
      <w:r w:rsidRPr="00C856F3">
        <w:rPr>
          <w:rFonts w:cs="B Mitra" w:hint="cs"/>
          <w:sz w:val="24"/>
          <w:szCs w:val="24"/>
          <w:rtl/>
        </w:rPr>
        <w:t xml:space="preserve"> </w:t>
      </w:r>
      <w:r w:rsidRPr="00C856F3">
        <w:rPr>
          <w:rStyle w:val="hps"/>
          <w:rFonts w:cs="B Mitra" w:hint="cs"/>
          <w:sz w:val="24"/>
          <w:szCs w:val="24"/>
          <w:rtl/>
        </w:rPr>
        <w:t>خلق و خوی</w:t>
      </w:r>
      <w:r w:rsidRPr="00C856F3">
        <w:rPr>
          <w:rFonts w:cs="B Mitra" w:hint="cs"/>
          <w:sz w:val="24"/>
          <w:szCs w:val="24"/>
          <w:rtl/>
        </w:rPr>
        <w:t xml:space="preserve"> </w:t>
      </w:r>
      <w:r w:rsidRPr="00C856F3">
        <w:rPr>
          <w:rStyle w:val="hps"/>
          <w:rFonts w:cs="B Mitra" w:hint="cs"/>
          <w:sz w:val="24"/>
          <w:szCs w:val="24"/>
          <w:rtl/>
        </w:rPr>
        <w:t>توسط</w:t>
      </w:r>
      <w:r w:rsidRPr="00C856F3">
        <w:rPr>
          <w:rFonts w:cs="B Mitra" w:hint="cs"/>
          <w:sz w:val="24"/>
          <w:szCs w:val="24"/>
          <w:rtl/>
        </w:rPr>
        <w:t xml:space="preserve"> </w:t>
      </w:r>
      <w:r w:rsidRPr="00C856F3">
        <w:rPr>
          <w:rStyle w:val="hps"/>
          <w:rFonts w:cs="B Mitra" w:hint="cs"/>
          <w:sz w:val="24"/>
          <w:szCs w:val="24"/>
          <w:rtl/>
        </w:rPr>
        <w:t>عملکرد</w:t>
      </w:r>
      <w:r w:rsidRPr="00C856F3">
        <w:rPr>
          <w:rFonts w:cs="B Mitra" w:hint="cs"/>
          <w:sz w:val="24"/>
          <w:szCs w:val="24"/>
          <w:rtl/>
        </w:rPr>
        <w:t xml:space="preserve"> </w:t>
      </w:r>
      <w:r w:rsidRPr="00C856F3">
        <w:rPr>
          <w:rStyle w:val="hps"/>
          <w:rFonts w:cs="B Mitra" w:hint="cs"/>
          <w:sz w:val="24"/>
          <w:szCs w:val="24"/>
          <w:rtl/>
        </w:rPr>
        <w:t>برای یک</w:t>
      </w:r>
      <w:r w:rsidRPr="00C856F3">
        <w:rPr>
          <w:rFonts w:cs="B Mitra" w:hint="cs"/>
          <w:sz w:val="24"/>
          <w:szCs w:val="24"/>
          <w:rtl/>
        </w:rPr>
        <w:t>)</w:t>
      </w:r>
      <w:r w:rsidRPr="00C856F3">
        <w:rPr>
          <w:rFonts w:cs="B Mitra" w:hint="cs"/>
          <w:sz w:val="24"/>
          <w:szCs w:val="24"/>
        </w:rPr>
        <w:t xml:space="preserve"> </w:t>
      </w:r>
      <w:r w:rsidRPr="00C856F3">
        <w:rPr>
          <w:rStyle w:val="hps"/>
          <w:rFonts w:cs="B Mitra" w:hint="cs"/>
          <w:sz w:val="24"/>
          <w:szCs w:val="24"/>
          <w:rtl/>
        </w:rPr>
        <w:t>برخورد</w:t>
      </w:r>
      <w:r w:rsidRPr="00C856F3">
        <w:rPr>
          <w:rFonts w:cs="B Mitra" w:hint="cs"/>
          <w:sz w:val="24"/>
          <w:szCs w:val="24"/>
          <w:rtl/>
        </w:rPr>
        <w:t xml:space="preserve"> </w:t>
      </w:r>
      <w:r w:rsidRPr="00C856F3">
        <w:rPr>
          <w:rStyle w:val="hps"/>
          <w:rFonts w:cs="B Mitra" w:hint="cs"/>
          <w:sz w:val="24"/>
          <w:szCs w:val="24"/>
          <w:rtl/>
        </w:rPr>
        <w:t>و</w:t>
      </w:r>
      <w:r w:rsidRPr="00C856F3">
        <w:rPr>
          <w:rFonts w:cs="B Mitra" w:hint="cs"/>
          <w:sz w:val="24"/>
          <w:szCs w:val="24"/>
          <w:rtl/>
        </w:rPr>
        <w:t xml:space="preserve"> </w:t>
      </w:r>
      <w:r w:rsidRPr="00C856F3">
        <w:rPr>
          <w:rStyle w:val="hps"/>
          <w:rFonts w:cs="B Mitra" w:hint="cs"/>
          <w:sz w:val="24"/>
          <w:szCs w:val="24"/>
          <w:rtl/>
        </w:rPr>
        <w:t>ب)سرعت</w:t>
      </w:r>
      <w:r w:rsidRPr="00C856F3">
        <w:rPr>
          <w:rFonts w:cs="B Mitra" w:hint="cs"/>
          <w:sz w:val="24"/>
          <w:szCs w:val="24"/>
        </w:rPr>
        <w:br/>
      </w:r>
      <w:r w:rsidRPr="00C856F3">
        <w:rPr>
          <w:rStyle w:val="hps"/>
          <w:rFonts w:cs="B Mitra" w:hint="cs"/>
          <w:sz w:val="24"/>
          <w:szCs w:val="24"/>
          <w:rtl/>
        </w:rPr>
        <w:t>در نهایت، ما</w:t>
      </w:r>
      <w:r w:rsidRPr="00C856F3">
        <w:rPr>
          <w:rFonts w:cs="B Mitra" w:hint="cs"/>
          <w:sz w:val="24"/>
          <w:szCs w:val="24"/>
          <w:rtl/>
        </w:rPr>
        <w:t xml:space="preserve"> </w:t>
      </w:r>
      <w:r w:rsidRPr="00C856F3">
        <w:rPr>
          <w:rStyle w:val="hps"/>
          <w:rFonts w:cs="B Mitra" w:hint="cs"/>
          <w:sz w:val="24"/>
          <w:szCs w:val="24"/>
          <w:rtl/>
        </w:rPr>
        <w:t>انجام</w:t>
      </w:r>
      <w:r w:rsidRPr="00C856F3">
        <w:rPr>
          <w:rFonts w:cs="B Mitra" w:hint="cs"/>
          <w:sz w:val="24"/>
          <w:szCs w:val="24"/>
          <w:rtl/>
        </w:rPr>
        <w:t xml:space="preserve"> </w:t>
      </w:r>
      <w:r w:rsidRPr="00C856F3">
        <w:rPr>
          <w:rStyle w:val="hps"/>
          <w:rFonts w:cs="B Mitra" w:hint="cs"/>
          <w:sz w:val="24"/>
          <w:szCs w:val="24"/>
          <w:rtl/>
        </w:rPr>
        <w:t>رگرسیون چندگانه</w:t>
      </w:r>
      <w:r w:rsidRPr="00C856F3">
        <w:rPr>
          <w:rFonts w:cs="B Mitra" w:hint="cs"/>
          <w:sz w:val="24"/>
          <w:szCs w:val="24"/>
          <w:rtl/>
        </w:rPr>
        <w:t xml:space="preserve"> </w:t>
      </w:r>
      <w:r w:rsidRPr="00C856F3">
        <w:rPr>
          <w:rStyle w:val="hps"/>
          <w:rFonts w:cs="B Mitra" w:hint="cs"/>
          <w:sz w:val="24"/>
          <w:szCs w:val="24"/>
          <w:rtl/>
        </w:rPr>
        <w:t>تجزیه و تحلیل</w:t>
      </w:r>
      <w:r w:rsidRPr="00C856F3">
        <w:rPr>
          <w:rFonts w:cs="B Mitra" w:hint="cs"/>
          <w:sz w:val="24"/>
          <w:szCs w:val="24"/>
          <w:rtl/>
        </w:rPr>
        <w:t xml:space="preserve"> </w:t>
      </w:r>
      <w:r w:rsidRPr="00C856F3">
        <w:rPr>
          <w:rStyle w:val="hps"/>
          <w:rFonts w:cs="B Mitra" w:hint="cs"/>
          <w:sz w:val="24"/>
          <w:szCs w:val="24"/>
          <w:rtl/>
        </w:rPr>
        <w:t>با</w:t>
      </w:r>
      <w:r w:rsidRPr="00C856F3">
        <w:rPr>
          <w:rFonts w:cs="B Mitra" w:hint="cs"/>
          <w:sz w:val="24"/>
          <w:szCs w:val="24"/>
          <w:rtl/>
        </w:rPr>
        <w:t xml:space="preserve"> </w:t>
      </w:r>
      <w:r w:rsidRPr="00C856F3">
        <w:rPr>
          <w:rStyle w:val="hps"/>
          <w:rFonts w:cs="B Mitra" w:hint="cs"/>
          <w:sz w:val="24"/>
          <w:szCs w:val="24"/>
          <w:rtl/>
        </w:rPr>
        <w:t>اقدامات</w:t>
      </w:r>
      <w:r w:rsidRPr="00C856F3">
        <w:rPr>
          <w:rFonts w:cs="B Mitra" w:hint="cs"/>
          <w:sz w:val="24"/>
          <w:szCs w:val="24"/>
          <w:rtl/>
        </w:rPr>
        <w:t xml:space="preserve"> </w:t>
      </w:r>
      <w:r w:rsidRPr="00C856F3">
        <w:rPr>
          <w:rStyle w:val="hps"/>
          <w:rFonts w:cs="B Mitra" w:hint="cs"/>
          <w:sz w:val="24"/>
          <w:szCs w:val="24"/>
          <w:rtl/>
        </w:rPr>
        <w:t>قبل و بعد</w:t>
      </w:r>
      <w:r w:rsidRPr="00C856F3">
        <w:rPr>
          <w:rFonts w:cs="B Mitra" w:hint="cs"/>
          <w:sz w:val="24"/>
          <w:szCs w:val="24"/>
          <w:rtl/>
        </w:rPr>
        <w:t xml:space="preserve"> </w:t>
      </w:r>
      <w:r w:rsidRPr="00C856F3">
        <w:rPr>
          <w:rStyle w:val="hps"/>
          <w:rFonts w:cs="B Mitra" w:hint="cs"/>
          <w:sz w:val="24"/>
          <w:szCs w:val="24"/>
          <w:rtl/>
        </w:rPr>
        <w:t>از</w:t>
      </w:r>
      <w:r w:rsidRPr="00C856F3">
        <w:rPr>
          <w:rFonts w:cs="B Mitra" w:hint="cs"/>
          <w:sz w:val="24"/>
          <w:szCs w:val="24"/>
          <w:rtl/>
        </w:rPr>
        <w:t xml:space="preserve"> </w:t>
      </w:r>
      <w:r w:rsidRPr="00C856F3">
        <w:rPr>
          <w:rStyle w:val="hps"/>
          <w:rFonts w:cs="B Mitra" w:hint="cs"/>
          <w:sz w:val="24"/>
          <w:szCs w:val="24"/>
          <w:rtl/>
        </w:rPr>
        <w:t>خلق و خوی</w:t>
      </w:r>
      <w:r w:rsidRPr="00C856F3">
        <w:rPr>
          <w:rFonts w:cs="B Mitra" w:hint="cs"/>
          <w:sz w:val="24"/>
          <w:szCs w:val="24"/>
          <w:rtl/>
        </w:rPr>
        <w:t xml:space="preserve"> </w:t>
      </w:r>
      <w:r w:rsidRPr="00C856F3">
        <w:rPr>
          <w:rStyle w:val="hps"/>
          <w:rFonts w:cs="B Mitra" w:hint="cs"/>
          <w:sz w:val="24"/>
          <w:szCs w:val="24"/>
          <w:rtl/>
        </w:rPr>
        <w:t>به عنوان</w:t>
      </w:r>
      <w:r w:rsidRPr="00C856F3">
        <w:rPr>
          <w:rFonts w:cs="B Mitra" w:hint="cs"/>
          <w:sz w:val="24"/>
          <w:szCs w:val="24"/>
          <w:rtl/>
        </w:rPr>
        <w:t xml:space="preserve"> </w:t>
      </w:r>
      <w:r w:rsidRPr="00C856F3">
        <w:rPr>
          <w:rStyle w:val="hps"/>
          <w:rFonts w:cs="B Mitra" w:hint="cs"/>
          <w:sz w:val="24"/>
          <w:szCs w:val="24"/>
          <w:rtl/>
        </w:rPr>
        <w:t>متغیرهای مستقل</w:t>
      </w:r>
      <w:r w:rsidRPr="00C856F3">
        <w:rPr>
          <w:rFonts w:cs="B Mitra" w:hint="cs"/>
          <w:sz w:val="24"/>
          <w:szCs w:val="24"/>
          <w:rtl/>
        </w:rPr>
        <w:t xml:space="preserve"> </w:t>
      </w:r>
      <w:r w:rsidRPr="00C856F3">
        <w:rPr>
          <w:rStyle w:val="hps"/>
          <w:rFonts w:cs="B Mitra" w:hint="cs"/>
          <w:sz w:val="24"/>
          <w:szCs w:val="24"/>
          <w:rtl/>
        </w:rPr>
        <w:t>برای پیش بینی</w:t>
      </w:r>
      <w:r w:rsidRPr="00C856F3">
        <w:rPr>
          <w:rFonts w:cs="B Mitra" w:hint="cs"/>
          <w:sz w:val="24"/>
          <w:szCs w:val="24"/>
          <w:rtl/>
        </w:rPr>
        <w:t xml:space="preserve"> </w:t>
      </w:r>
      <w:r w:rsidRPr="00C856F3">
        <w:rPr>
          <w:rStyle w:val="hps"/>
          <w:rFonts w:cs="B Mitra" w:hint="cs"/>
          <w:sz w:val="24"/>
          <w:szCs w:val="24"/>
          <w:rtl/>
        </w:rPr>
        <w:t>تعداد</w:t>
      </w:r>
      <w:r w:rsidRPr="00C856F3">
        <w:rPr>
          <w:rFonts w:cs="B Mitra" w:hint="cs"/>
          <w:sz w:val="24"/>
          <w:szCs w:val="24"/>
          <w:rtl/>
        </w:rPr>
        <w:t xml:space="preserve"> </w:t>
      </w:r>
      <w:r w:rsidRPr="00C856F3">
        <w:rPr>
          <w:rStyle w:val="hps"/>
          <w:rFonts w:cs="B Mitra" w:hint="cs"/>
          <w:sz w:val="24"/>
          <w:szCs w:val="24"/>
          <w:rtl/>
        </w:rPr>
        <w:t>برخورد</w:t>
      </w:r>
      <w:r w:rsidRPr="00C856F3">
        <w:rPr>
          <w:rFonts w:cs="B Mitra" w:hint="cs"/>
          <w:sz w:val="24"/>
          <w:szCs w:val="24"/>
          <w:rtl/>
        </w:rPr>
        <w:t xml:space="preserve"> </w:t>
      </w:r>
      <w:r w:rsidRPr="00C856F3">
        <w:rPr>
          <w:rStyle w:val="hps"/>
          <w:rFonts w:cs="B Mitra" w:hint="cs"/>
          <w:sz w:val="24"/>
          <w:szCs w:val="24"/>
          <w:rtl/>
        </w:rPr>
        <w:t>و سرعت</w:t>
      </w:r>
      <w:r w:rsidRPr="00C856F3">
        <w:rPr>
          <w:rFonts w:cs="B Mitra" w:hint="cs"/>
          <w:sz w:val="24"/>
          <w:szCs w:val="24"/>
          <w:rtl/>
        </w:rPr>
        <w:t xml:space="preserve"> </w:t>
      </w:r>
      <w:r w:rsidRPr="00C856F3">
        <w:rPr>
          <w:rStyle w:val="hps"/>
          <w:rFonts w:cs="B Mitra" w:hint="cs"/>
          <w:sz w:val="24"/>
          <w:szCs w:val="24"/>
          <w:rtl/>
        </w:rPr>
        <w:t>در سطح</w:t>
      </w:r>
      <w:r w:rsidRPr="00C856F3">
        <w:rPr>
          <w:rFonts w:cs="B Mitra" w:hint="cs"/>
          <w:sz w:val="24"/>
          <w:szCs w:val="24"/>
          <w:rtl/>
        </w:rPr>
        <w:t xml:space="preserve"> </w:t>
      </w:r>
      <w:r w:rsidRPr="00C856F3">
        <w:rPr>
          <w:rStyle w:val="hps"/>
          <w:rFonts w:cs="B Mitra" w:hint="cs"/>
          <w:sz w:val="24"/>
          <w:szCs w:val="24"/>
          <w:rtl/>
        </w:rPr>
        <w:t>سوم از</w:t>
      </w:r>
      <w:r w:rsidRPr="00C856F3">
        <w:rPr>
          <w:rFonts w:cs="B Mitra" w:hint="cs"/>
          <w:sz w:val="24"/>
          <w:szCs w:val="24"/>
          <w:rtl/>
        </w:rPr>
        <w:t xml:space="preserve"> </w:t>
      </w:r>
      <w:r w:rsidRPr="00C856F3">
        <w:rPr>
          <w:rStyle w:val="hps"/>
          <w:rFonts w:cs="B Mitra" w:hint="cs"/>
          <w:sz w:val="24"/>
          <w:szCs w:val="24"/>
          <w:rtl/>
        </w:rPr>
        <w:t>دشواری</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ما</w:t>
      </w:r>
      <w:r w:rsidRPr="00C856F3">
        <w:rPr>
          <w:rFonts w:cs="B Mitra" w:hint="cs"/>
          <w:sz w:val="24"/>
          <w:szCs w:val="24"/>
          <w:rtl/>
        </w:rPr>
        <w:t xml:space="preserve"> </w:t>
      </w:r>
      <w:r w:rsidRPr="00C856F3">
        <w:rPr>
          <w:rStyle w:val="hps"/>
          <w:rFonts w:cs="B Mitra" w:hint="cs"/>
          <w:sz w:val="24"/>
          <w:szCs w:val="24"/>
          <w:rtl/>
        </w:rPr>
        <w:t>در بر داشت</w:t>
      </w:r>
      <w:r w:rsidRPr="00C856F3">
        <w:rPr>
          <w:rFonts w:cs="B Mitra" w:hint="cs"/>
          <w:sz w:val="24"/>
          <w:szCs w:val="24"/>
          <w:rtl/>
        </w:rPr>
        <w:t xml:space="preserve"> </w:t>
      </w:r>
      <w:r w:rsidRPr="00C856F3">
        <w:rPr>
          <w:rStyle w:val="hps"/>
          <w:rFonts w:cs="B Mitra" w:hint="cs"/>
          <w:sz w:val="24"/>
          <w:szCs w:val="24"/>
          <w:rtl/>
        </w:rPr>
        <w:t>یک مدل</w:t>
      </w:r>
      <w:r w:rsidRPr="00C856F3">
        <w:rPr>
          <w:rFonts w:cs="B Mitra" w:hint="cs"/>
          <w:sz w:val="24"/>
          <w:szCs w:val="24"/>
          <w:rtl/>
        </w:rPr>
        <w:t xml:space="preserve"> </w:t>
      </w:r>
      <w:r w:rsidRPr="00C856F3">
        <w:rPr>
          <w:rStyle w:val="hps"/>
          <w:rFonts w:cs="B Mitra" w:hint="cs"/>
          <w:sz w:val="24"/>
          <w:szCs w:val="24"/>
          <w:rtl/>
        </w:rPr>
        <w:t>رگرسیون</w:t>
      </w:r>
      <w:r w:rsidRPr="00C856F3">
        <w:rPr>
          <w:rFonts w:cs="B Mitra" w:hint="cs"/>
          <w:sz w:val="24"/>
          <w:szCs w:val="24"/>
          <w:rtl/>
        </w:rPr>
        <w:t xml:space="preserve"> </w:t>
      </w:r>
      <w:r w:rsidRPr="00C856F3">
        <w:rPr>
          <w:rStyle w:val="hps"/>
          <w:rFonts w:cs="B Mitra" w:hint="cs"/>
          <w:sz w:val="24"/>
          <w:szCs w:val="24"/>
          <w:rtl/>
        </w:rPr>
        <w:t>عملکرد</w:t>
      </w:r>
      <w:r w:rsidRPr="00C856F3">
        <w:rPr>
          <w:rFonts w:cs="B Mitra" w:hint="cs"/>
          <w:sz w:val="24"/>
          <w:szCs w:val="24"/>
          <w:rtl/>
        </w:rPr>
        <w:t xml:space="preserve"> </w:t>
      </w:r>
      <w:r w:rsidRPr="00C856F3">
        <w:rPr>
          <w:rStyle w:val="hps"/>
          <w:rFonts w:cs="B Mitra" w:hint="cs"/>
          <w:sz w:val="24"/>
          <w:szCs w:val="24"/>
          <w:rtl/>
        </w:rPr>
        <w:t>قابل توجهی</w:t>
      </w:r>
      <w:r w:rsidRPr="00C856F3">
        <w:rPr>
          <w:rFonts w:cs="B Mitra" w:hint="cs"/>
          <w:sz w:val="24"/>
          <w:szCs w:val="24"/>
          <w:rtl/>
        </w:rPr>
        <w:t xml:space="preserve"> </w:t>
      </w:r>
      <w:r w:rsidRPr="00C856F3">
        <w:rPr>
          <w:rStyle w:val="hps"/>
          <w:rFonts w:cs="B Mitra" w:hint="cs"/>
          <w:sz w:val="24"/>
          <w:szCs w:val="24"/>
          <w:rtl/>
        </w:rPr>
        <w:t>سرعت</w:t>
      </w:r>
      <w:r w:rsidRPr="00C856F3">
        <w:rPr>
          <w:rFonts w:cs="B Mitra" w:hint="cs"/>
          <w:sz w:val="24"/>
          <w:szCs w:val="24"/>
          <w:rtl/>
        </w:rPr>
        <w:t xml:space="preserve"> </w:t>
      </w:r>
      <w:r w:rsidRPr="00C856F3">
        <w:rPr>
          <w:rStyle w:val="hps"/>
          <w:rFonts w:cs="B Mitra" w:hint="cs"/>
          <w:sz w:val="24"/>
          <w:szCs w:val="24"/>
          <w:rtl/>
        </w:rPr>
        <w:t>پیش بینی</w:t>
      </w:r>
      <w:r w:rsidRPr="00C856F3">
        <w:rPr>
          <w:rFonts w:cs="B Mitra" w:hint="cs"/>
          <w:sz w:val="24"/>
          <w:szCs w:val="24"/>
          <w:rtl/>
        </w:rPr>
        <w:t xml:space="preserve"> </w:t>
      </w:r>
      <w:r w:rsidRPr="00C856F3">
        <w:rPr>
          <w:rStyle w:val="hps"/>
          <w:rFonts w:cs="B Mitra" w:hint="cs"/>
          <w:sz w:val="24"/>
          <w:szCs w:val="24"/>
          <w:rtl/>
        </w:rPr>
        <w:t>در سطح</w:t>
      </w:r>
      <w:r w:rsidRPr="00C856F3">
        <w:rPr>
          <w:rFonts w:cs="B Mitra" w:hint="cs"/>
          <w:sz w:val="24"/>
          <w:szCs w:val="24"/>
          <w:rtl/>
        </w:rPr>
        <w:t xml:space="preserve"> </w:t>
      </w:r>
      <w:r w:rsidRPr="00C856F3">
        <w:rPr>
          <w:rStyle w:val="hps"/>
          <w:rFonts w:cs="B Mitra" w:hint="cs"/>
          <w:sz w:val="24"/>
          <w:szCs w:val="24"/>
        </w:rPr>
        <w:t>3</w:t>
      </w:r>
      <w:r w:rsidRPr="00C856F3">
        <w:rPr>
          <w:rFonts w:cs="B Mitra" w:hint="cs"/>
          <w:sz w:val="24"/>
          <w:szCs w:val="24"/>
        </w:rPr>
        <w:t xml:space="preserve"> </w:t>
      </w:r>
      <w:r w:rsidRPr="00C856F3">
        <w:rPr>
          <w:rStyle w:val="hps"/>
          <w:rFonts w:cs="B Mitra" w:hint="cs"/>
          <w:sz w:val="24"/>
          <w:szCs w:val="24"/>
        </w:rPr>
        <w:t>(</w:t>
      </w:r>
      <w:r w:rsidRPr="00C856F3">
        <w:rPr>
          <w:rFonts w:cs="B Mitra" w:hint="cs"/>
          <w:sz w:val="24"/>
          <w:szCs w:val="24"/>
        </w:rPr>
        <w:t xml:space="preserve">F </w:t>
      </w:r>
      <w:r w:rsidRPr="00C856F3">
        <w:rPr>
          <w:rStyle w:val="hps"/>
          <w:rFonts w:cs="B Mitra" w:hint="cs"/>
          <w:sz w:val="24"/>
          <w:szCs w:val="24"/>
        </w:rPr>
        <w:t>(</w:t>
      </w:r>
      <w:r w:rsidRPr="00C856F3">
        <w:rPr>
          <w:rFonts w:cs="B Mitra" w:hint="cs"/>
          <w:sz w:val="24"/>
          <w:szCs w:val="24"/>
        </w:rPr>
        <w:t>7</w:t>
      </w:r>
      <w:r w:rsidRPr="00C856F3">
        <w:rPr>
          <w:rFonts w:ascii="Arial" w:hAnsi="Arial" w:cs="B Mitra"/>
          <w:sz w:val="24"/>
          <w:szCs w:val="24"/>
          <w:rtl/>
        </w:rPr>
        <w:t>،</w:t>
      </w:r>
      <w:r w:rsidRPr="00C856F3">
        <w:rPr>
          <w:rFonts w:cs="B Mitra" w:hint="cs"/>
          <w:sz w:val="24"/>
          <w:szCs w:val="24"/>
        </w:rPr>
        <w:t xml:space="preserve">24)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2.7</w:t>
      </w:r>
      <w:r w:rsidRPr="00C856F3">
        <w:rPr>
          <w:rFonts w:cs="B Mitra" w:hint="cs"/>
          <w:sz w:val="24"/>
          <w:szCs w:val="24"/>
          <w:rtl/>
        </w:rPr>
        <w:t xml:space="preserve">، </w:t>
      </w:r>
      <w:r w:rsidRPr="00C856F3">
        <w:rPr>
          <w:rStyle w:val="hps"/>
          <w:rFonts w:cs="B Mitra" w:hint="cs"/>
          <w:sz w:val="24"/>
          <w:szCs w:val="24"/>
        </w:rPr>
        <w:t>P</w:t>
      </w:r>
      <w:r w:rsidRPr="00C856F3">
        <w:rPr>
          <w:rFonts w:cs="B Mitra" w:hint="cs"/>
          <w:sz w:val="24"/>
          <w:szCs w:val="24"/>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0.037</w:t>
      </w:r>
      <w:r w:rsidRPr="00C856F3">
        <w:rPr>
          <w:rFonts w:cs="B Mitra" w:hint="cs"/>
          <w:sz w:val="24"/>
          <w:szCs w:val="24"/>
          <w:rtl/>
        </w:rPr>
        <w:t xml:space="preserve">، </w:t>
      </w:r>
      <w:r w:rsidRPr="00C856F3">
        <w:rPr>
          <w:rStyle w:val="hps"/>
          <w:rFonts w:cs="B Mitra" w:hint="cs"/>
          <w:sz w:val="24"/>
          <w:szCs w:val="24"/>
        </w:rPr>
        <w:t>R</w:t>
      </w:r>
      <w:r w:rsidRPr="00C856F3">
        <w:rPr>
          <w:rFonts w:cs="B Mitra" w:hint="cs"/>
          <w:sz w:val="24"/>
          <w:szCs w:val="24"/>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0.66</w:t>
      </w:r>
      <w:r w:rsidRPr="00C856F3">
        <w:rPr>
          <w:rFonts w:cs="B Mitra" w:hint="cs"/>
          <w:sz w:val="24"/>
          <w:szCs w:val="24"/>
          <w:rtl/>
        </w:rPr>
        <w:t xml:space="preserve">، </w:t>
      </w:r>
      <w:r w:rsidRPr="00C856F3">
        <w:rPr>
          <w:rStyle w:val="hps"/>
          <w:rFonts w:cs="B Mitra" w:hint="cs"/>
          <w:sz w:val="24"/>
          <w:szCs w:val="24"/>
        </w:rPr>
        <w:t>R2 =</w:t>
      </w:r>
      <w:r w:rsidRPr="00C856F3">
        <w:rPr>
          <w:rFonts w:cs="B Mitra" w:hint="cs"/>
          <w:sz w:val="24"/>
          <w:szCs w:val="24"/>
        </w:rPr>
        <w:t xml:space="preserve"> </w:t>
      </w:r>
      <w:r w:rsidRPr="00C856F3">
        <w:rPr>
          <w:rStyle w:val="hps"/>
          <w:rFonts w:cs="B Mitra" w:hint="cs"/>
          <w:sz w:val="24"/>
          <w:szCs w:val="24"/>
        </w:rPr>
        <w:t>0.43</w:t>
      </w:r>
      <w:r w:rsidRPr="00C856F3">
        <w:rPr>
          <w:rFonts w:cs="B Mitra" w:hint="cs"/>
          <w:sz w:val="24"/>
          <w:szCs w:val="24"/>
        </w:rPr>
        <w:t xml:space="preserve">). </w:t>
      </w:r>
      <w:r w:rsidRPr="00C856F3">
        <w:rPr>
          <w:rStyle w:val="hps"/>
          <w:rFonts w:cs="B Mitra" w:hint="cs"/>
          <w:sz w:val="24"/>
          <w:szCs w:val="24"/>
          <w:rtl/>
        </w:rPr>
        <w:t>فقط</w:t>
      </w:r>
      <w:r w:rsidRPr="00C856F3">
        <w:rPr>
          <w:rFonts w:cs="B Mitra" w:hint="cs"/>
          <w:sz w:val="24"/>
          <w:szCs w:val="24"/>
          <w:rtl/>
        </w:rPr>
        <w:t xml:space="preserve"> </w:t>
      </w:r>
      <w:r w:rsidRPr="00C856F3">
        <w:rPr>
          <w:rStyle w:val="hps"/>
          <w:rFonts w:cs="B Mitra" w:hint="cs"/>
          <w:sz w:val="24"/>
          <w:szCs w:val="24"/>
          <w:rtl/>
        </w:rPr>
        <w:t>قبل از آزمون</w:t>
      </w:r>
      <w:r w:rsidRPr="00C856F3">
        <w:rPr>
          <w:rFonts w:cs="B Mitra" w:hint="cs"/>
          <w:sz w:val="24"/>
          <w:szCs w:val="24"/>
          <w:rtl/>
        </w:rPr>
        <w:t xml:space="preserve"> </w:t>
      </w:r>
      <w:r w:rsidRPr="00C856F3">
        <w:rPr>
          <w:rStyle w:val="hps"/>
          <w:rFonts w:cs="B Mitra" w:hint="cs"/>
          <w:sz w:val="24"/>
          <w:szCs w:val="24"/>
          <w:rtl/>
        </w:rPr>
        <w:t>خلق و خوی</w:t>
      </w:r>
      <w:r w:rsidRPr="00C856F3">
        <w:rPr>
          <w:rFonts w:cs="B Mitra" w:hint="cs"/>
          <w:sz w:val="24"/>
          <w:szCs w:val="24"/>
          <w:rtl/>
        </w:rPr>
        <w:t xml:space="preserve"> </w:t>
      </w:r>
      <w:r w:rsidRPr="00C856F3">
        <w:rPr>
          <w:rStyle w:val="hps"/>
          <w:rFonts w:cs="B Mitra" w:hint="cs"/>
          <w:sz w:val="24"/>
          <w:szCs w:val="24"/>
          <w:rtl/>
        </w:rPr>
        <w:t>غمگین</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T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-2.3</w:t>
      </w:r>
      <w:r w:rsidRPr="00C856F3">
        <w:rPr>
          <w:rFonts w:cs="B Mitra" w:hint="cs"/>
          <w:sz w:val="24"/>
          <w:szCs w:val="24"/>
          <w:rtl/>
        </w:rPr>
        <w:t xml:space="preserve">، </w:t>
      </w:r>
      <w:r w:rsidRPr="00C856F3">
        <w:rPr>
          <w:rStyle w:val="hps"/>
          <w:rFonts w:cs="B Mitra" w:hint="cs"/>
          <w:sz w:val="24"/>
          <w:szCs w:val="24"/>
        </w:rPr>
        <w:t>P</w:t>
      </w:r>
      <w:r w:rsidRPr="00C856F3">
        <w:rPr>
          <w:rFonts w:cs="B Mitra" w:hint="cs"/>
          <w:sz w:val="24"/>
          <w:szCs w:val="24"/>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0.032</w:t>
      </w:r>
      <w:r w:rsidRPr="00C856F3">
        <w:rPr>
          <w:rFonts w:cs="B Mitra" w:hint="cs"/>
          <w:sz w:val="24"/>
          <w:szCs w:val="24"/>
          <w:rtl/>
        </w:rPr>
        <w:t xml:space="preserve">، </w:t>
      </w:r>
      <w:r w:rsidRPr="00C856F3">
        <w:rPr>
          <w:rStyle w:val="hps"/>
          <w:rFonts w:cs="B Mitra" w:hint="cs"/>
          <w:sz w:val="24"/>
          <w:szCs w:val="24"/>
        </w:rPr>
        <w:t>B</w:t>
      </w:r>
      <w:r w:rsidRPr="00C856F3">
        <w:rPr>
          <w:rFonts w:cs="B Mitra" w:hint="cs"/>
          <w:sz w:val="24"/>
          <w:szCs w:val="24"/>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-.51</w:t>
      </w:r>
      <w:r w:rsidRPr="00C856F3">
        <w:rPr>
          <w:rFonts w:cs="B Mitra" w:hint="cs"/>
          <w:sz w:val="24"/>
          <w:szCs w:val="24"/>
        </w:rPr>
        <w:t xml:space="preserve">) </w:t>
      </w:r>
      <w:r w:rsidRPr="00C856F3">
        <w:rPr>
          <w:rStyle w:val="hps"/>
          <w:rFonts w:cs="B Mitra" w:hint="cs"/>
          <w:sz w:val="24"/>
          <w:szCs w:val="24"/>
          <w:rtl/>
        </w:rPr>
        <w:t>و خلق و خوی</w:t>
      </w:r>
      <w:r w:rsidRPr="00C856F3">
        <w:rPr>
          <w:rFonts w:cs="B Mitra" w:hint="cs"/>
          <w:sz w:val="24"/>
          <w:szCs w:val="24"/>
          <w:rtl/>
        </w:rPr>
        <w:t xml:space="preserve"> </w:t>
      </w:r>
      <w:r w:rsidRPr="00C856F3">
        <w:rPr>
          <w:rStyle w:val="hps"/>
          <w:rFonts w:cs="B Mitra" w:hint="cs"/>
          <w:sz w:val="24"/>
          <w:szCs w:val="24"/>
          <w:rtl/>
        </w:rPr>
        <w:t>مضطرب</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T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3.5</w:t>
      </w:r>
      <w:r w:rsidRPr="00C856F3">
        <w:rPr>
          <w:rFonts w:cs="B Mitra" w:hint="cs"/>
          <w:sz w:val="24"/>
          <w:szCs w:val="24"/>
          <w:rtl/>
        </w:rPr>
        <w:t xml:space="preserve">، </w:t>
      </w:r>
      <w:r w:rsidRPr="00C856F3">
        <w:rPr>
          <w:rStyle w:val="hps"/>
          <w:rFonts w:cs="B Mitra" w:hint="cs"/>
          <w:sz w:val="24"/>
          <w:szCs w:val="24"/>
        </w:rPr>
        <w:t>P</w:t>
      </w:r>
      <w:r w:rsidRPr="00C856F3">
        <w:rPr>
          <w:rFonts w:cs="B Mitra" w:hint="cs"/>
          <w:sz w:val="24"/>
          <w:szCs w:val="24"/>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Pr>
        <w:t>0.002</w:t>
      </w:r>
      <w:r w:rsidRPr="00C856F3">
        <w:rPr>
          <w:rFonts w:cs="B Mitra" w:hint="cs"/>
          <w:sz w:val="24"/>
          <w:szCs w:val="24"/>
          <w:rtl/>
        </w:rPr>
        <w:t xml:space="preserve">، </w:t>
      </w:r>
      <w:r w:rsidRPr="00C856F3">
        <w:rPr>
          <w:rStyle w:val="hps"/>
          <w:rFonts w:cs="B Mitra" w:hint="cs"/>
          <w:sz w:val="24"/>
          <w:szCs w:val="24"/>
        </w:rPr>
        <w:t>B</w:t>
      </w:r>
      <w:r w:rsidRPr="00C856F3">
        <w:rPr>
          <w:rFonts w:cs="B Mitra" w:hint="cs"/>
          <w:sz w:val="24"/>
          <w:szCs w:val="24"/>
        </w:rPr>
        <w:t xml:space="preserve"> </w:t>
      </w:r>
      <w:r w:rsidRPr="00C856F3">
        <w:rPr>
          <w:rStyle w:val="hps"/>
          <w:rFonts w:cs="B Mitra" w:hint="cs"/>
          <w:sz w:val="24"/>
          <w:szCs w:val="24"/>
        </w:rPr>
        <w:t>0.71</w:t>
      </w:r>
      <w:r w:rsidRPr="00C856F3">
        <w:rPr>
          <w:rFonts w:cs="B Mitra" w:hint="cs"/>
          <w:sz w:val="24"/>
          <w:szCs w:val="24"/>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پیش بینی</w:t>
      </w:r>
      <w:r w:rsidRPr="00C856F3">
        <w:rPr>
          <w:rFonts w:cs="B Mitra" w:hint="cs"/>
          <w:sz w:val="24"/>
          <w:szCs w:val="24"/>
          <w:rtl/>
        </w:rPr>
        <w:t xml:space="preserve"> </w:t>
      </w:r>
      <w:r w:rsidRPr="00C856F3">
        <w:rPr>
          <w:rStyle w:val="hps"/>
          <w:rFonts w:cs="B Mitra" w:hint="cs"/>
          <w:sz w:val="24"/>
          <w:szCs w:val="24"/>
          <w:rtl/>
        </w:rPr>
        <w:t>عملکرد</w:t>
      </w:r>
      <w:r w:rsidRPr="00C856F3">
        <w:rPr>
          <w:rFonts w:cs="B Mitra" w:hint="cs"/>
          <w:sz w:val="24"/>
          <w:szCs w:val="24"/>
          <w:rtl/>
        </w:rPr>
        <w:t xml:space="preserve"> </w:t>
      </w:r>
      <w:r w:rsidRPr="00C856F3">
        <w:rPr>
          <w:rStyle w:val="hps"/>
          <w:rFonts w:cs="B Mitra" w:hint="cs"/>
          <w:sz w:val="24"/>
          <w:szCs w:val="24"/>
          <w:rtl/>
        </w:rPr>
        <w:t>سرعت</w:t>
      </w:r>
      <w:r w:rsidRPr="00C856F3">
        <w:rPr>
          <w:rFonts w:cs="B Mitra" w:hint="cs"/>
          <w:sz w:val="24"/>
          <w:szCs w:val="24"/>
          <w:rtl/>
        </w:rPr>
        <w:t xml:space="preserve"> </w:t>
      </w:r>
      <w:r w:rsidRPr="00C856F3">
        <w:rPr>
          <w:rStyle w:val="hps"/>
          <w:rFonts w:cs="B Mitra" w:hint="cs"/>
          <w:sz w:val="24"/>
          <w:szCs w:val="24"/>
          <w:rtl/>
        </w:rPr>
        <w:t>کندتر</w:t>
      </w:r>
      <w:r w:rsidRPr="00C856F3">
        <w:rPr>
          <w:rFonts w:cs="B Mitra" w:hint="cs"/>
          <w:sz w:val="24"/>
          <w:szCs w:val="24"/>
          <w:rtl/>
        </w:rPr>
        <w:t xml:space="preserve"> </w:t>
      </w:r>
      <w:r w:rsidRPr="00C856F3">
        <w:rPr>
          <w:rStyle w:val="hps"/>
          <w:rFonts w:cs="B Mitra" w:hint="cs"/>
          <w:sz w:val="24"/>
          <w:szCs w:val="24"/>
          <w:rtl/>
        </w:rPr>
        <w:t>در سطح</w:t>
      </w:r>
      <w:r w:rsidRPr="00C856F3">
        <w:rPr>
          <w:rFonts w:cs="B Mitra" w:hint="cs"/>
          <w:sz w:val="24"/>
          <w:szCs w:val="24"/>
          <w:rtl/>
        </w:rPr>
        <w:t xml:space="preserve"> </w:t>
      </w:r>
      <w:r w:rsidRPr="00C856F3">
        <w:rPr>
          <w:rStyle w:val="hps"/>
          <w:rFonts w:cs="B Mitra" w:hint="cs"/>
          <w:sz w:val="24"/>
          <w:szCs w:val="24"/>
        </w:rPr>
        <w:t>3</w:t>
      </w:r>
      <w:r w:rsidRPr="00C856F3">
        <w:rPr>
          <w:rFonts w:cs="B Mitra" w:hint="cs"/>
          <w:sz w:val="24"/>
          <w:szCs w:val="24"/>
        </w:rPr>
        <w:t xml:space="preserve">. </w:t>
      </w:r>
      <w:r w:rsidRPr="00C856F3">
        <w:rPr>
          <w:rStyle w:val="hps"/>
          <w:rFonts w:cs="B Mitra" w:hint="cs"/>
          <w:sz w:val="24"/>
          <w:szCs w:val="24"/>
          <w:rtl/>
        </w:rPr>
        <w:t>ما</w:t>
      </w:r>
      <w:r w:rsidRPr="00C856F3">
        <w:rPr>
          <w:rFonts w:cs="B Mitra" w:hint="cs"/>
          <w:sz w:val="24"/>
          <w:szCs w:val="24"/>
          <w:rtl/>
        </w:rPr>
        <w:t xml:space="preserve"> </w:t>
      </w:r>
      <w:r w:rsidRPr="00C856F3">
        <w:rPr>
          <w:rStyle w:val="hps"/>
          <w:rFonts w:cs="B Mitra" w:hint="cs"/>
          <w:sz w:val="24"/>
          <w:szCs w:val="24"/>
          <w:rtl/>
        </w:rPr>
        <w:t>یک مدل</w:t>
      </w:r>
      <w:r w:rsidRPr="00C856F3">
        <w:rPr>
          <w:rFonts w:cs="B Mitra" w:hint="cs"/>
          <w:sz w:val="24"/>
          <w:szCs w:val="24"/>
          <w:rtl/>
        </w:rPr>
        <w:t xml:space="preserve"> </w:t>
      </w:r>
      <w:r w:rsidRPr="00C856F3">
        <w:rPr>
          <w:rStyle w:val="hps"/>
          <w:rFonts w:cs="B Mitra" w:hint="cs"/>
          <w:sz w:val="24"/>
          <w:szCs w:val="24"/>
          <w:rtl/>
        </w:rPr>
        <w:t>رگرسیون</w:t>
      </w:r>
      <w:r w:rsidRPr="00C856F3">
        <w:rPr>
          <w:rFonts w:cs="B Mitra" w:hint="cs"/>
          <w:sz w:val="24"/>
          <w:szCs w:val="24"/>
          <w:rtl/>
        </w:rPr>
        <w:t xml:space="preserve"> </w:t>
      </w:r>
      <w:r w:rsidRPr="00C856F3">
        <w:rPr>
          <w:rStyle w:val="hps"/>
          <w:rFonts w:cs="B Mitra" w:hint="cs"/>
          <w:sz w:val="24"/>
          <w:szCs w:val="24"/>
          <w:rtl/>
        </w:rPr>
        <w:t>تعداد</w:t>
      </w:r>
      <w:r w:rsidRPr="00C856F3">
        <w:rPr>
          <w:rFonts w:cs="B Mitra" w:hint="cs"/>
          <w:sz w:val="24"/>
          <w:szCs w:val="24"/>
          <w:rtl/>
        </w:rPr>
        <w:t xml:space="preserve"> </w:t>
      </w:r>
      <w:r w:rsidRPr="00C856F3">
        <w:rPr>
          <w:rStyle w:val="hps"/>
          <w:rFonts w:cs="B Mitra" w:hint="cs"/>
          <w:sz w:val="24"/>
          <w:szCs w:val="24"/>
          <w:rtl/>
        </w:rPr>
        <w:t>پیش بینی</w:t>
      </w:r>
      <w:r w:rsidRPr="00C856F3">
        <w:rPr>
          <w:rFonts w:cs="B Mitra" w:hint="cs"/>
          <w:sz w:val="24"/>
          <w:szCs w:val="24"/>
          <w:rtl/>
        </w:rPr>
        <w:t xml:space="preserve"> </w:t>
      </w:r>
      <w:r w:rsidRPr="00C856F3">
        <w:rPr>
          <w:rStyle w:val="hps"/>
          <w:rFonts w:cs="B Mitra" w:hint="cs"/>
          <w:sz w:val="24"/>
          <w:szCs w:val="24"/>
          <w:rtl/>
        </w:rPr>
        <w:t>قابل توجهی از</w:t>
      </w:r>
      <w:r w:rsidRPr="00C856F3">
        <w:rPr>
          <w:rFonts w:cs="B Mitra" w:hint="cs"/>
          <w:sz w:val="24"/>
          <w:szCs w:val="24"/>
          <w:rtl/>
        </w:rPr>
        <w:t xml:space="preserve"> </w:t>
      </w:r>
      <w:r w:rsidRPr="00C856F3">
        <w:rPr>
          <w:rStyle w:val="hps"/>
          <w:rFonts w:cs="B Mitra" w:hint="cs"/>
          <w:sz w:val="24"/>
          <w:szCs w:val="24"/>
          <w:rtl/>
        </w:rPr>
        <w:t>برخورد</w:t>
      </w:r>
      <w:r w:rsidRPr="00C856F3">
        <w:rPr>
          <w:rFonts w:cs="B Mitra" w:hint="cs"/>
          <w:sz w:val="24"/>
          <w:szCs w:val="24"/>
          <w:rtl/>
        </w:rPr>
        <w:t xml:space="preserve"> </w:t>
      </w:r>
      <w:r w:rsidRPr="00C856F3">
        <w:rPr>
          <w:rStyle w:val="hps"/>
          <w:rFonts w:cs="B Mitra" w:hint="cs"/>
          <w:sz w:val="24"/>
          <w:szCs w:val="24"/>
          <w:rtl/>
        </w:rPr>
        <w:t>در سطح</w:t>
      </w:r>
      <w:r w:rsidRPr="00C856F3">
        <w:rPr>
          <w:rFonts w:cs="B Mitra" w:hint="cs"/>
          <w:sz w:val="24"/>
          <w:szCs w:val="24"/>
          <w:rtl/>
        </w:rPr>
        <w:t xml:space="preserve"> </w:t>
      </w:r>
      <w:r w:rsidRPr="00C856F3">
        <w:rPr>
          <w:rStyle w:val="hps"/>
          <w:rFonts w:cs="B Mitra" w:hint="cs"/>
          <w:sz w:val="24"/>
          <w:szCs w:val="24"/>
        </w:rPr>
        <w:t>3</w:t>
      </w:r>
      <w:r w:rsidRPr="00C856F3">
        <w:rPr>
          <w:rFonts w:cs="B Mitra" w:hint="cs"/>
          <w:sz w:val="24"/>
          <w:szCs w:val="24"/>
        </w:rPr>
        <w:t xml:space="preserve"> </w:t>
      </w:r>
      <w:r w:rsidRPr="00C856F3">
        <w:rPr>
          <w:rStyle w:val="hps"/>
          <w:rFonts w:cs="B Mitra" w:hint="cs"/>
          <w:sz w:val="24"/>
          <w:szCs w:val="24"/>
          <w:rtl/>
        </w:rPr>
        <w:t>را پیدا کند</w:t>
      </w:r>
      <w:r w:rsidRPr="00C856F3">
        <w:rPr>
          <w:rStyle w:val="hps"/>
          <w:rFonts w:cs="B Mitra" w:hint="cs"/>
          <w:sz w:val="24"/>
          <w:szCs w:val="24"/>
        </w:rPr>
        <w:t>.</w:t>
      </w:r>
      <w:r w:rsidRPr="00C856F3">
        <w:rPr>
          <w:rFonts w:cs="B Mitra" w:hint="cs"/>
          <w:sz w:val="24"/>
          <w:szCs w:val="24"/>
        </w:rPr>
        <w:br/>
      </w:r>
      <w:r w:rsidRPr="00C856F3">
        <w:rPr>
          <w:rStyle w:val="hps"/>
          <w:rFonts w:cs="B Mitra" w:hint="cs"/>
          <w:sz w:val="24"/>
          <w:szCs w:val="24"/>
          <w:rtl/>
        </w:rPr>
        <w:t>گفتگو</w:t>
      </w:r>
      <w:r w:rsidRPr="00C856F3">
        <w:rPr>
          <w:rFonts w:cs="B Mitra" w:hint="cs"/>
          <w:sz w:val="24"/>
          <w:szCs w:val="24"/>
        </w:rPr>
        <w:br/>
      </w:r>
      <w:r w:rsidRPr="00C856F3">
        <w:rPr>
          <w:rStyle w:val="hps"/>
          <w:rFonts w:cs="B Mitra" w:hint="cs"/>
          <w:sz w:val="24"/>
          <w:szCs w:val="24"/>
          <w:rtl/>
        </w:rPr>
        <w:t>در مقایسه با</w:t>
      </w:r>
      <w:r w:rsidRPr="00C856F3">
        <w:rPr>
          <w:rFonts w:cs="B Mitra" w:hint="cs"/>
          <w:sz w:val="24"/>
          <w:szCs w:val="24"/>
          <w:rtl/>
        </w:rPr>
        <w:t xml:space="preserve"> </w:t>
      </w:r>
      <w:r w:rsidRPr="00C856F3">
        <w:rPr>
          <w:rStyle w:val="hps"/>
          <w:rFonts w:cs="B Mitra" w:hint="cs"/>
          <w:sz w:val="24"/>
          <w:szCs w:val="24"/>
          <w:rtl/>
        </w:rPr>
        <w:t>نمره</w:t>
      </w:r>
      <w:r w:rsidRPr="00C856F3">
        <w:rPr>
          <w:rFonts w:cs="B Mitra" w:hint="cs"/>
          <w:sz w:val="24"/>
          <w:szCs w:val="24"/>
          <w:rtl/>
        </w:rPr>
        <w:t xml:space="preserve"> </w:t>
      </w:r>
      <w:r w:rsidRPr="00C856F3">
        <w:rPr>
          <w:rStyle w:val="hps"/>
          <w:rFonts w:cs="B Mitra" w:hint="cs"/>
          <w:sz w:val="24"/>
          <w:szCs w:val="24"/>
          <w:rtl/>
        </w:rPr>
        <w:t>نقطه</w:t>
      </w:r>
      <w:r w:rsidRPr="00C856F3">
        <w:rPr>
          <w:rFonts w:cs="B Mitra" w:hint="cs"/>
          <w:sz w:val="24"/>
          <w:szCs w:val="24"/>
          <w:rtl/>
        </w:rPr>
        <w:t xml:space="preserve"> </w:t>
      </w:r>
      <w:r w:rsidRPr="00C856F3">
        <w:rPr>
          <w:rStyle w:val="hps"/>
          <w:rFonts w:cs="B Mitra" w:hint="cs"/>
          <w:sz w:val="24"/>
          <w:szCs w:val="24"/>
          <w:rtl/>
        </w:rPr>
        <w:t>برش</w:t>
      </w:r>
      <w:r w:rsidRPr="00C856F3">
        <w:rPr>
          <w:rFonts w:cs="B Mitra" w:hint="cs"/>
          <w:sz w:val="24"/>
          <w:szCs w:val="24"/>
          <w:rtl/>
        </w:rPr>
        <w:t xml:space="preserve"> </w:t>
      </w:r>
      <w:r w:rsidRPr="00C856F3">
        <w:rPr>
          <w:rStyle w:val="hps"/>
          <w:rFonts w:cs="B Mitra" w:hint="cs"/>
          <w:sz w:val="24"/>
          <w:szCs w:val="24"/>
        </w:rPr>
        <w:t>6.75</w:t>
      </w:r>
      <w:r w:rsidRPr="00C856F3">
        <w:rPr>
          <w:rFonts w:cs="B Mitra" w:hint="cs"/>
          <w:sz w:val="24"/>
          <w:szCs w:val="24"/>
        </w:rPr>
        <w:t xml:space="preserve"> </w:t>
      </w:r>
      <w:r w:rsidRPr="00C856F3">
        <w:rPr>
          <w:rStyle w:val="hps"/>
          <w:rFonts w:cs="B Mitra" w:hint="cs"/>
          <w:sz w:val="24"/>
          <w:szCs w:val="24"/>
          <w:rtl/>
        </w:rPr>
        <w:t>در مقیاس</w:t>
      </w:r>
      <w:r w:rsidRPr="00C856F3">
        <w:rPr>
          <w:rFonts w:cs="B Mitra" w:hint="cs"/>
          <w:sz w:val="24"/>
          <w:szCs w:val="24"/>
          <w:rtl/>
        </w:rPr>
        <w:t xml:space="preserve"> </w:t>
      </w:r>
      <w:r w:rsidRPr="00C856F3">
        <w:rPr>
          <w:rStyle w:val="hps"/>
          <w:rFonts w:cs="B Mitra" w:hint="cs"/>
          <w:sz w:val="24"/>
          <w:szCs w:val="24"/>
          <w:rtl/>
        </w:rPr>
        <w:t>آنالوگ</w:t>
      </w:r>
      <w:r w:rsidRPr="00C856F3">
        <w:rPr>
          <w:rFonts w:cs="B Mitra" w:hint="cs"/>
          <w:sz w:val="24"/>
          <w:szCs w:val="24"/>
          <w:rtl/>
        </w:rPr>
        <w:t xml:space="preserve"> </w:t>
      </w:r>
      <w:r w:rsidRPr="00C856F3">
        <w:rPr>
          <w:rStyle w:val="hps"/>
          <w:rFonts w:cs="B Mitra" w:hint="cs"/>
          <w:sz w:val="24"/>
          <w:szCs w:val="24"/>
          <w:rtl/>
        </w:rPr>
        <w:t>ما</w:t>
      </w:r>
      <w:r w:rsidRPr="00C856F3">
        <w:rPr>
          <w:rFonts w:cs="B Mitra" w:hint="cs"/>
          <w:sz w:val="24"/>
          <w:szCs w:val="24"/>
          <w:rtl/>
        </w:rPr>
        <w:t xml:space="preserve"> </w:t>
      </w:r>
      <w:r w:rsidRPr="00C856F3">
        <w:rPr>
          <w:rStyle w:val="hps"/>
          <w:rFonts w:cs="B Mitra" w:hint="cs"/>
          <w:sz w:val="24"/>
          <w:szCs w:val="24"/>
          <w:rtl/>
        </w:rPr>
        <w:t>نشان می دهد</w:t>
      </w:r>
      <w:r w:rsidRPr="00C856F3">
        <w:rPr>
          <w:rFonts w:cs="B Mitra" w:hint="cs"/>
          <w:sz w:val="24"/>
          <w:szCs w:val="24"/>
          <w:rtl/>
        </w:rPr>
        <w:t xml:space="preserve"> </w:t>
      </w:r>
      <w:r w:rsidRPr="00C856F3">
        <w:rPr>
          <w:rStyle w:val="hps"/>
          <w:rFonts w:cs="B Mitra" w:hint="cs"/>
          <w:sz w:val="24"/>
          <w:szCs w:val="24"/>
          <w:rtl/>
        </w:rPr>
        <w:t>یک حالت</w:t>
      </w:r>
      <w:r w:rsidRPr="00C856F3">
        <w:rPr>
          <w:rFonts w:cs="B Mitra" w:hint="cs"/>
          <w:sz w:val="24"/>
          <w:szCs w:val="24"/>
          <w:rtl/>
        </w:rPr>
        <w:t xml:space="preserve"> </w:t>
      </w:r>
      <w:r w:rsidRPr="00C856F3">
        <w:rPr>
          <w:rStyle w:val="hps"/>
          <w:rFonts w:cs="B Mitra" w:hint="cs"/>
          <w:sz w:val="24"/>
          <w:szCs w:val="24"/>
          <w:rtl/>
        </w:rPr>
        <w:t>خنثی</w:t>
      </w:r>
      <w:r w:rsidRPr="00C856F3">
        <w:rPr>
          <w:rFonts w:cs="B Mitra" w:hint="cs"/>
          <w:sz w:val="24"/>
          <w:szCs w:val="24"/>
          <w:rtl/>
        </w:rPr>
        <w:t xml:space="preserve">، </w:t>
      </w:r>
      <w:r w:rsidRPr="00C856F3">
        <w:rPr>
          <w:rStyle w:val="hps"/>
          <w:rFonts w:cs="B Mitra" w:hint="cs"/>
          <w:sz w:val="24"/>
          <w:szCs w:val="24"/>
          <w:rtl/>
        </w:rPr>
        <w:t>نتایج ما</w:t>
      </w:r>
      <w:r w:rsidRPr="00C856F3">
        <w:rPr>
          <w:rFonts w:cs="B Mitra" w:hint="cs"/>
          <w:sz w:val="24"/>
          <w:szCs w:val="24"/>
          <w:rtl/>
        </w:rPr>
        <w:t xml:space="preserve"> </w:t>
      </w:r>
      <w:r w:rsidRPr="00C856F3">
        <w:rPr>
          <w:rStyle w:val="hps"/>
          <w:rFonts w:cs="B Mitra" w:hint="cs"/>
          <w:sz w:val="24"/>
          <w:szCs w:val="24"/>
          <w:rtl/>
        </w:rPr>
        <w:t>نشان می دهد که</w:t>
      </w:r>
      <w:r w:rsidRPr="00C856F3">
        <w:rPr>
          <w:rFonts w:cs="B Mitra" w:hint="cs"/>
          <w:sz w:val="24"/>
          <w:szCs w:val="24"/>
          <w:rtl/>
        </w:rPr>
        <w:t xml:space="preserve"> </w:t>
      </w:r>
      <w:r w:rsidRPr="00C856F3">
        <w:rPr>
          <w:rStyle w:val="hps"/>
          <w:rFonts w:cs="B Mitra" w:hint="cs"/>
          <w:sz w:val="24"/>
          <w:szCs w:val="24"/>
          <w:rtl/>
        </w:rPr>
        <w:t>کمی</w:t>
      </w:r>
      <w:r w:rsidRPr="00C856F3">
        <w:rPr>
          <w:rFonts w:cs="B Mitra" w:hint="cs"/>
          <w:sz w:val="24"/>
          <w:szCs w:val="24"/>
          <w:rtl/>
        </w:rPr>
        <w:t xml:space="preserve"> </w:t>
      </w:r>
      <w:r w:rsidRPr="00C856F3">
        <w:rPr>
          <w:rStyle w:val="hps"/>
          <w:rFonts w:cs="B Mitra" w:hint="cs"/>
          <w:sz w:val="24"/>
          <w:szCs w:val="24"/>
          <w:rtl/>
        </w:rPr>
        <w:t>شاد و</w:t>
      </w:r>
      <w:r w:rsidRPr="00C856F3">
        <w:rPr>
          <w:rFonts w:cs="B Mitra" w:hint="cs"/>
          <w:sz w:val="24"/>
          <w:szCs w:val="24"/>
          <w:rtl/>
        </w:rPr>
        <w:t xml:space="preserve"> </w:t>
      </w:r>
      <w:r w:rsidRPr="00C856F3">
        <w:rPr>
          <w:rStyle w:val="hps"/>
          <w:rFonts w:cs="B Mitra" w:hint="cs"/>
          <w:sz w:val="24"/>
          <w:szCs w:val="24"/>
          <w:rtl/>
        </w:rPr>
        <w:t>احساس</w:t>
      </w:r>
      <w:r w:rsidRPr="00C856F3">
        <w:rPr>
          <w:rFonts w:cs="B Mitra" w:hint="cs"/>
          <w:sz w:val="24"/>
          <w:szCs w:val="24"/>
          <w:rtl/>
        </w:rPr>
        <w:t xml:space="preserve"> </w:t>
      </w:r>
      <w:r w:rsidRPr="00C856F3">
        <w:rPr>
          <w:rStyle w:val="hps"/>
          <w:rFonts w:cs="B Mitra" w:hint="cs"/>
          <w:sz w:val="24"/>
          <w:szCs w:val="24"/>
          <w:rtl/>
        </w:rPr>
        <w:t>خلق و خو</w:t>
      </w:r>
      <w:r w:rsidRPr="00C856F3">
        <w:rPr>
          <w:rFonts w:cs="B Mitra" w:hint="cs"/>
          <w:sz w:val="24"/>
          <w:szCs w:val="24"/>
          <w:rtl/>
        </w:rPr>
        <w:t xml:space="preserve"> </w:t>
      </w:r>
      <w:r w:rsidRPr="00C856F3">
        <w:rPr>
          <w:rStyle w:val="hps"/>
          <w:rFonts w:cs="B Mitra" w:hint="cs"/>
          <w:sz w:val="24"/>
          <w:szCs w:val="24"/>
          <w:rtl/>
        </w:rPr>
        <w:t>خوب با</w:t>
      </w:r>
      <w:r w:rsidRPr="00C856F3">
        <w:rPr>
          <w:rFonts w:cs="B Mitra" w:hint="cs"/>
          <w:sz w:val="24"/>
          <w:szCs w:val="24"/>
          <w:rtl/>
        </w:rPr>
        <w:t xml:space="preserve"> </w:t>
      </w:r>
      <w:r w:rsidRPr="00C856F3">
        <w:rPr>
          <w:rStyle w:val="hps"/>
          <w:rFonts w:cs="B Mitra" w:hint="cs"/>
          <w:sz w:val="24"/>
          <w:szCs w:val="24"/>
          <w:rtl/>
        </w:rPr>
        <w:t>برخورد</w:t>
      </w:r>
      <w:r w:rsidRPr="00C856F3">
        <w:rPr>
          <w:rFonts w:cs="B Mitra" w:hint="cs"/>
          <w:sz w:val="24"/>
          <w:szCs w:val="24"/>
          <w:rtl/>
        </w:rPr>
        <w:t xml:space="preserve"> </w:t>
      </w:r>
      <w:r w:rsidRPr="00C856F3">
        <w:rPr>
          <w:rStyle w:val="hps"/>
          <w:rFonts w:cs="B Mitra" w:hint="cs"/>
          <w:sz w:val="24"/>
          <w:szCs w:val="24"/>
          <w:rtl/>
        </w:rPr>
        <w:t>کمتر</w:t>
      </w:r>
      <w:r w:rsidRPr="00C856F3">
        <w:rPr>
          <w:rFonts w:cs="B Mitra" w:hint="cs"/>
          <w:sz w:val="24"/>
          <w:szCs w:val="24"/>
          <w:rtl/>
        </w:rPr>
        <w:t xml:space="preserve"> </w:t>
      </w:r>
      <w:r w:rsidRPr="00C856F3">
        <w:rPr>
          <w:rStyle w:val="hps"/>
          <w:rFonts w:cs="B Mitra" w:hint="cs"/>
          <w:sz w:val="24"/>
          <w:szCs w:val="24"/>
          <w:rtl/>
        </w:rPr>
        <w:t>در پایان</w:t>
      </w:r>
      <w:r w:rsidRPr="00C856F3">
        <w:rPr>
          <w:rFonts w:cs="B Mitra" w:hint="cs"/>
          <w:sz w:val="24"/>
          <w:szCs w:val="24"/>
          <w:rtl/>
        </w:rPr>
        <w:t xml:space="preserve"> </w:t>
      </w:r>
      <w:r w:rsidRPr="00C856F3">
        <w:rPr>
          <w:rStyle w:val="hps"/>
          <w:rFonts w:cs="B Mitra" w:hint="cs"/>
          <w:sz w:val="24"/>
          <w:szCs w:val="24"/>
          <w:rtl/>
        </w:rPr>
        <w:t>این</w:t>
      </w:r>
      <w:r w:rsidRPr="00C856F3">
        <w:rPr>
          <w:rFonts w:cs="B Mitra" w:hint="cs"/>
          <w:sz w:val="24"/>
          <w:szCs w:val="24"/>
          <w:rtl/>
        </w:rPr>
        <w:t xml:space="preserve"> </w:t>
      </w:r>
      <w:r w:rsidRPr="00C856F3">
        <w:rPr>
          <w:rStyle w:val="hps"/>
          <w:rFonts w:cs="B Mitra" w:hint="cs"/>
          <w:sz w:val="24"/>
          <w:szCs w:val="24"/>
          <w:rtl/>
        </w:rPr>
        <w:t>زنجیره</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tl/>
        </w:rPr>
        <w:t>بسیار خوشحال</w:t>
      </w:r>
      <w:r w:rsidRPr="00C856F3">
        <w:rPr>
          <w:rFonts w:cs="B Mitra" w:hint="cs"/>
          <w:sz w:val="24"/>
          <w:szCs w:val="24"/>
        </w:rPr>
        <w:t xml:space="preserve">) </w:t>
      </w:r>
      <w:r w:rsidRPr="00C856F3">
        <w:rPr>
          <w:rStyle w:val="hps"/>
          <w:rFonts w:cs="B Mitra" w:hint="cs"/>
          <w:sz w:val="24"/>
          <w:szCs w:val="24"/>
          <w:rtl/>
        </w:rPr>
        <w:t>همراه بود</w:t>
      </w:r>
      <w:r w:rsidRPr="00C856F3">
        <w:rPr>
          <w:rFonts w:cs="B Mitra" w:hint="cs"/>
          <w:sz w:val="24"/>
          <w:szCs w:val="24"/>
          <w:rtl/>
        </w:rPr>
        <w:t xml:space="preserve">، در حالی که </w:t>
      </w:r>
      <w:r w:rsidRPr="00C856F3">
        <w:rPr>
          <w:rStyle w:val="hps"/>
          <w:rFonts w:cs="B Mitra" w:hint="cs"/>
          <w:sz w:val="24"/>
          <w:szCs w:val="24"/>
          <w:rtl/>
        </w:rPr>
        <w:t>اعتبار</w:t>
      </w:r>
      <w:r w:rsidRPr="00C856F3">
        <w:rPr>
          <w:rFonts w:cs="B Mitra" w:hint="cs"/>
          <w:sz w:val="24"/>
          <w:szCs w:val="24"/>
          <w:rtl/>
        </w:rPr>
        <w:t xml:space="preserve"> </w:t>
      </w:r>
      <w:r w:rsidRPr="00C856F3">
        <w:rPr>
          <w:rStyle w:val="hps"/>
          <w:rFonts w:cs="B Mitra" w:hint="cs"/>
          <w:sz w:val="24"/>
          <w:szCs w:val="24"/>
          <w:rtl/>
        </w:rPr>
        <w:t>این</w:t>
      </w:r>
      <w:r w:rsidRPr="00C856F3">
        <w:rPr>
          <w:rFonts w:cs="B Mitra" w:hint="cs"/>
          <w:sz w:val="24"/>
          <w:szCs w:val="24"/>
          <w:rtl/>
        </w:rPr>
        <w:t xml:space="preserve"> </w:t>
      </w:r>
      <w:r w:rsidRPr="00C856F3">
        <w:rPr>
          <w:rStyle w:val="hps"/>
          <w:rFonts w:cs="B Mitra" w:hint="cs"/>
          <w:sz w:val="24"/>
          <w:szCs w:val="24"/>
          <w:rtl/>
        </w:rPr>
        <w:t>حالات</w:t>
      </w:r>
      <w:r w:rsidRPr="00C856F3">
        <w:rPr>
          <w:rFonts w:cs="B Mitra" w:hint="cs"/>
          <w:sz w:val="24"/>
          <w:szCs w:val="24"/>
          <w:rtl/>
        </w:rPr>
        <w:t xml:space="preserve"> </w:t>
      </w:r>
      <w:r w:rsidRPr="00C856F3">
        <w:rPr>
          <w:rStyle w:val="hps"/>
          <w:rFonts w:cs="B Mitra" w:hint="cs"/>
          <w:sz w:val="24"/>
          <w:szCs w:val="24"/>
          <w:rtl/>
        </w:rPr>
        <w:t>همراه بود</w:t>
      </w:r>
      <w:r w:rsidRPr="00C856F3">
        <w:rPr>
          <w:rFonts w:cs="B Mitra" w:hint="cs"/>
          <w:sz w:val="24"/>
          <w:szCs w:val="24"/>
          <w:rtl/>
        </w:rPr>
        <w:t xml:space="preserve"> </w:t>
      </w:r>
      <w:r w:rsidRPr="00C856F3">
        <w:rPr>
          <w:rStyle w:val="hps"/>
          <w:rFonts w:cs="B Mitra" w:hint="cs"/>
          <w:sz w:val="24"/>
          <w:szCs w:val="24"/>
          <w:rtl/>
        </w:rPr>
        <w:t>با مقدار</w:t>
      </w:r>
      <w:r w:rsidRPr="00C856F3">
        <w:rPr>
          <w:rFonts w:cs="B Mitra" w:hint="cs"/>
          <w:sz w:val="24"/>
          <w:szCs w:val="24"/>
          <w:rtl/>
        </w:rPr>
        <w:t xml:space="preserve"> </w:t>
      </w:r>
      <w:r w:rsidRPr="00C856F3">
        <w:rPr>
          <w:rStyle w:val="hps"/>
          <w:rFonts w:cs="B Mitra" w:hint="cs"/>
          <w:sz w:val="24"/>
          <w:szCs w:val="24"/>
          <w:rtl/>
        </w:rPr>
        <w:t>بزرگتر</w:t>
      </w:r>
      <w:r w:rsidRPr="00C856F3">
        <w:rPr>
          <w:rFonts w:cs="B Mitra" w:hint="cs"/>
          <w:sz w:val="24"/>
          <w:szCs w:val="24"/>
          <w:rtl/>
        </w:rPr>
        <w:t xml:space="preserve"> </w:t>
      </w:r>
      <w:r w:rsidRPr="00C856F3">
        <w:rPr>
          <w:rStyle w:val="hps"/>
          <w:rFonts w:cs="B Mitra" w:hint="cs"/>
          <w:sz w:val="24"/>
          <w:szCs w:val="24"/>
          <w:rtl/>
        </w:rPr>
        <w:t>از</w:t>
      </w:r>
      <w:r w:rsidRPr="00C856F3">
        <w:rPr>
          <w:rFonts w:cs="B Mitra" w:hint="cs"/>
          <w:sz w:val="24"/>
          <w:szCs w:val="24"/>
          <w:rtl/>
        </w:rPr>
        <w:t xml:space="preserve"> </w:t>
      </w:r>
      <w:r w:rsidRPr="00C856F3">
        <w:rPr>
          <w:rStyle w:val="hps"/>
          <w:rFonts w:cs="B Mitra" w:hint="cs"/>
          <w:sz w:val="24"/>
          <w:szCs w:val="24"/>
          <w:rtl/>
        </w:rPr>
        <w:t>برخورد</w:t>
      </w:r>
      <w:r w:rsidRPr="00C856F3">
        <w:rPr>
          <w:rFonts w:cs="B Mitra" w:hint="cs"/>
          <w:sz w:val="24"/>
          <w:szCs w:val="24"/>
        </w:rPr>
        <w:t xml:space="preserve">. </w:t>
      </w:r>
      <w:r w:rsidRPr="00C856F3">
        <w:rPr>
          <w:rStyle w:val="hps"/>
          <w:rFonts w:cs="B Mitra" w:hint="cs"/>
          <w:sz w:val="24"/>
          <w:szCs w:val="24"/>
          <w:rtl/>
        </w:rPr>
        <w:t>این نتایج</w:t>
      </w:r>
      <w:r w:rsidRPr="00C856F3">
        <w:rPr>
          <w:rFonts w:cs="B Mitra" w:hint="cs"/>
          <w:sz w:val="24"/>
          <w:szCs w:val="24"/>
          <w:rtl/>
        </w:rPr>
        <w:t xml:space="preserve"> </w:t>
      </w:r>
      <w:r w:rsidRPr="00C856F3">
        <w:rPr>
          <w:rStyle w:val="hps"/>
          <w:rFonts w:cs="B Mitra" w:hint="cs"/>
          <w:sz w:val="24"/>
          <w:szCs w:val="24"/>
          <w:rtl/>
        </w:rPr>
        <w:t>نشان می دهد که</w:t>
      </w:r>
      <w:r w:rsidRPr="00C856F3">
        <w:rPr>
          <w:rFonts w:cs="B Mitra" w:hint="cs"/>
          <w:sz w:val="24"/>
          <w:szCs w:val="24"/>
          <w:rtl/>
        </w:rPr>
        <w:t xml:space="preserve"> </w:t>
      </w:r>
      <w:r w:rsidRPr="00C856F3">
        <w:rPr>
          <w:rStyle w:val="hps"/>
          <w:rFonts w:cs="B Mitra" w:hint="cs"/>
          <w:sz w:val="24"/>
          <w:szCs w:val="24"/>
          <w:rtl/>
        </w:rPr>
        <w:t>جنبش</w:t>
      </w:r>
      <w:r w:rsidRPr="00C856F3">
        <w:rPr>
          <w:rFonts w:cs="B Mitra" w:hint="cs"/>
          <w:sz w:val="24"/>
          <w:szCs w:val="24"/>
          <w:rtl/>
        </w:rPr>
        <w:t xml:space="preserve"> </w:t>
      </w:r>
      <w:r w:rsidRPr="00C856F3">
        <w:rPr>
          <w:rStyle w:val="hps"/>
          <w:rFonts w:cs="B Mitra" w:hint="cs"/>
          <w:sz w:val="24"/>
          <w:szCs w:val="24"/>
          <w:rtl/>
        </w:rPr>
        <w:t>شرکت کنندگان</w:t>
      </w:r>
      <w:r w:rsidRPr="00C856F3">
        <w:rPr>
          <w:rFonts w:cs="B Mitra" w:hint="cs"/>
          <w:sz w:val="24"/>
          <w:szCs w:val="24"/>
          <w:rtl/>
        </w:rPr>
        <w:t xml:space="preserve"> </w:t>
      </w:r>
      <w:r w:rsidRPr="00C856F3">
        <w:rPr>
          <w:rStyle w:val="hps"/>
          <w:rFonts w:cs="B Mitra" w:hint="cs"/>
          <w:sz w:val="24"/>
          <w:szCs w:val="24"/>
          <w:rtl/>
        </w:rPr>
        <w:t>دست</w:t>
      </w:r>
      <w:r w:rsidRPr="00C856F3">
        <w:rPr>
          <w:rFonts w:cs="B Mitra" w:hint="cs"/>
          <w:sz w:val="24"/>
          <w:szCs w:val="24"/>
          <w:rtl/>
        </w:rPr>
        <w:t xml:space="preserve"> </w:t>
      </w:r>
      <w:r w:rsidRPr="00C856F3">
        <w:rPr>
          <w:rStyle w:val="hps"/>
          <w:rFonts w:cs="B Mitra" w:hint="cs"/>
          <w:sz w:val="24"/>
          <w:szCs w:val="24"/>
          <w:rtl/>
        </w:rPr>
        <w:t>بزرگتر</w:t>
      </w:r>
      <w:r w:rsidRPr="00C856F3">
        <w:rPr>
          <w:rFonts w:cs="B Mitra" w:hint="cs"/>
          <w:sz w:val="24"/>
          <w:szCs w:val="24"/>
          <w:rtl/>
        </w:rPr>
        <w:t xml:space="preserve"> </w:t>
      </w:r>
      <w:r w:rsidRPr="00C856F3">
        <w:rPr>
          <w:rStyle w:val="hps"/>
          <w:rFonts w:cs="B Mitra" w:hint="cs"/>
          <w:sz w:val="24"/>
          <w:szCs w:val="24"/>
          <w:rtl/>
        </w:rPr>
        <w:t>زمانی که در یک</w:t>
      </w:r>
      <w:r w:rsidRPr="00C856F3">
        <w:rPr>
          <w:rFonts w:cs="B Mitra" w:hint="cs"/>
          <w:sz w:val="24"/>
          <w:szCs w:val="24"/>
          <w:rtl/>
        </w:rPr>
        <w:t xml:space="preserve"> </w:t>
      </w:r>
      <w:r w:rsidRPr="00C856F3">
        <w:rPr>
          <w:rStyle w:val="hps"/>
          <w:rFonts w:cs="B Mitra" w:hint="cs"/>
          <w:sz w:val="24"/>
          <w:szCs w:val="24"/>
          <w:rtl/>
        </w:rPr>
        <w:t>خلق و خوی بسیار</w:t>
      </w:r>
      <w:r w:rsidRPr="00C856F3">
        <w:rPr>
          <w:rFonts w:cs="B Mitra" w:hint="cs"/>
          <w:sz w:val="24"/>
          <w:szCs w:val="24"/>
          <w:rtl/>
        </w:rPr>
        <w:t xml:space="preserve"> </w:t>
      </w:r>
      <w:r w:rsidRPr="00C856F3">
        <w:rPr>
          <w:rStyle w:val="hps"/>
          <w:rFonts w:cs="B Mitra" w:hint="cs"/>
          <w:sz w:val="24"/>
          <w:szCs w:val="24"/>
          <w:rtl/>
        </w:rPr>
        <w:t>خوشحال بودند</w:t>
      </w:r>
      <w:r w:rsidRPr="00C856F3">
        <w:rPr>
          <w:rFonts w:cs="B Mitra" w:hint="cs"/>
          <w:sz w:val="24"/>
          <w:szCs w:val="24"/>
        </w:rPr>
        <w:t xml:space="preserve">. </w:t>
      </w:r>
      <w:r w:rsidRPr="00C856F3">
        <w:rPr>
          <w:rStyle w:val="hps"/>
          <w:rFonts w:cs="B Mitra" w:hint="cs"/>
          <w:sz w:val="24"/>
          <w:szCs w:val="24"/>
          <w:rtl/>
        </w:rPr>
        <w:t>ما همچنین</w:t>
      </w:r>
      <w:r w:rsidRPr="00C856F3">
        <w:rPr>
          <w:rFonts w:cs="B Mitra" w:hint="cs"/>
          <w:sz w:val="24"/>
          <w:szCs w:val="24"/>
          <w:rtl/>
        </w:rPr>
        <w:t xml:space="preserve"> </w:t>
      </w:r>
      <w:r w:rsidRPr="00C856F3">
        <w:rPr>
          <w:rStyle w:val="hps"/>
          <w:rFonts w:cs="B Mitra" w:hint="cs"/>
          <w:sz w:val="24"/>
          <w:szCs w:val="24"/>
          <w:rtl/>
        </w:rPr>
        <w:t>متوجه شد که</w:t>
      </w:r>
      <w:r w:rsidRPr="00C856F3">
        <w:rPr>
          <w:rFonts w:cs="B Mitra" w:hint="cs"/>
          <w:sz w:val="24"/>
          <w:szCs w:val="24"/>
          <w:rtl/>
        </w:rPr>
        <w:t xml:space="preserve"> </w:t>
      </w:r>
      <w:r w:rsidRPr="00C856F3">
        <w:rPr>
          <w:rStyle w:val="hps"/>
          <w:rFonts w:cs="B Mitra" w:hint="cs"/>
          <w:sz w:val="24"/>
          <w:szCs w:val="24"/>
          <w:rtl/>
        </w:rPr>
        <w:t>غم و اندوه</w:t>
      </w:r>
      <w:r w:rsidRPr="00C856F3">
        <w:rPr>
          <w:rFonts w:cs="B Mitra" w:hint="cs"/>
          <w:sz w:val="24"/>
          <w:szCs w:val="24"/>
          <w:rtl/>
        </w:rPr>
        <w:t xml:space="preserve"> </w:t>
      </w:r>
      <w:r w:rsidRPr="00C856F3">
        <w:rPr>
          <w:rStyle w:val="hps"/>
          <w:rFonts w:cs="B Mitra" w:hint="cs"/>
          <w:sz w:val="24"/>
          <w:szCs w:val="24"/>
          <w:rtl/>
        </w:rPr>
        <w:t>را با سرعت</w:t>
      </w:r>
      <w:r w:rsidRPr="00C856F3">
        <w:rPr>
          <w:rFonts w:cs="B Mitra" w:hint="cs"/>
          <w:sz w:val="24"/>
          <w:szCs w:val="24"/>
          <w:rtl/>
        </w:rPr>
        <w:t xml:space="preserve"> </w:t>
      </w:r>
      <w:r w:rsidRPr="00C856F3">
        <w:rPr>
          <w:rStyle w:val="hps"/>
          <w:rFonts w:cs="B Mitra" w:hint="cs"/>
          <w:sz w:val="24"/>
          <w:szCs w:val="24"/>
          <w:rtl/>
        </w:rPr>
        <w:t>پایین تر</w:t>
      </w:r>
      <w:r w:rsidRPr="00C856F3">
        <w:rPr>
          <w:rFonts w:cs="B Mitra" w:hint="cs"/>
          <w:sz w:val="24"/>
          <w:szCs w:val="24"/>
          <w:rtl/>
        </w:rPr>
        <w:t xml:space="preserve"> </w:t>
      </w:r>
      <w:r w:rsidRPr="00C856F3">
        <w:rPr>
          <w:rStyle w:val="hps"/>
          <w:rFonts w:cs="B Mitra" w:hint="cs"/>
          <w:sz w:val="24"/>
          <w:szCs w:val="24"/>
          <w:rtl/>
        </w:rPr>
        <w:t>همراه بود</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نتایج ما</w:t>
      </w:r>
      <w:r w:rsidRPr="00C856F3">
        <w:rPr>
          <w:rFonts w:cs="B Mitra" w:hint="cs"/>
          <w:sz w:val="24"/>
          <w:szCs w:val="24"/>
          <w:rtl/>
        </w:rPr>
        <w:t xml:space="preserve"> </w:t>
      </w:r>
      <w:r w:rsidRPr="00C856F3">
        <w:rPr>
          <w:rStyle w:val="hps"/>
          <w:rFonts w:cs="B Mitra" w:hint="cs"/>
          <w:sz w:val="24"/>
          <w:szCs w:val="24"/>
          <w:rtl/>
        </w:rPr>
        <w:t>سازگار با</w:t>
      </w:r>
      <w:r w:rsidRPr="00C856F3">
        <w:rPr>
          <w:rFonts w:cs="B Mitra" w:hint="cs"/>
          <w:sz w:val="24"/>
          <w:szCs w:val="24"/>
          <w:rtl/>
        </w:rPr>
        <w:t xml:space="preserve"> </w:t>
      </w:r>
      <w:r w:rsidRPr="00C856F3">
        <w:rPr>
          <w:rStyle w:val="hps"/>
          <w:rFonts w:cs="B Mitra" w:hint="cs"/>
          <w:sz w:val="24"/>
          <w:szCs w:val="24"/>
          <w:rtl/>
        </w:rPr>
        <w:t>کار قبلی</w:t>
      </w:r>
      <w:r w:rsidRPr="00C856F3">
        <w:rPr>
          <w:rFonts w:cs="B Mitra" w:hint="cs"/>
          <w:sz w:val="24"/>
          <w:szCs w:val="24"/>
          <w:rtl/>
        </w:rPr>
        <w:t xml:space="preserve"> </w:t>
      </w:r>
      <w:r w:rsidRPr="00C856F3">
        <w:rPr>
          <w:rStyle w:val="hps"/>
          <w:rFonts w:cs="B Mitra" w:hint="cs"/>
          <w:sz w:val="24"/>
          <w:szCs w:val="24"/>
          <w:rtl/>
        </w:rPr>
        <w:t>هستند</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6] </w:t>
      </w:r>
      <w:r w:rsidRPr="00C856F3">
        <w:rPr>
          <w:rStyle w:val="hps"/>
          <w:rFonts w:cs="B Mitra" w:hint="cs"/>
          <w:sz w:val="24"/>
          <w:szCs w:val="24"/>
          <w:rtl/>
        </w:rPr>
        <w:t>نشان می دهد که</w:t>
      </w:r>
      <w:r w:rsidRPr="00C856F3">
        <w:rPr>
          <w:rFonts w:cs="B Mitra" w:hint="cs"/>
          <w:sz w:val="24"/>
          <w:szCs w:val="24"/>
          <w:rtl/>
        </w:rPr>
        <w:t xml:space="preserve"> </w:t>
      </w:r>
      <w:r w:rsidRPr="00C856F3">
        <w:rPr>
          <w:rStyle w:val="hps"/>
          <w:rFonts w:cs="B Mitra" w:hint="cs"/>
          <w:sz w:val="24"/>
          <w:szCs w:val="24"/>
          <w:rtl/>
        </w:rPr>
        <w:t>جنبش</w:t>
      </w:r>
      <w:r w:rsidRPr="00C856F3">
        <w:rPr>
          <w:rFonts w:cs="B Mitra" w:hint="cs"/>
          <w:sz w:val="24"/>
          <w:szCs w:val="24"/>
          <w:rtl/>
        </w:rPr>
        <w:t xml:space="preserve"> </w:t>
      </w:r>
      <w:r w:rsidRPr="00C856F3">
        <w:rPr>
          <w:rStyle w:val="hps"/>
          <w:rFonts w:cs="B Mitra" w:hint="cs"/>
          <w:sz w:val="24"/>
          <w:szCs w:val="24"/>
          <w:rtl/>
        </w:rPr>
        <w:t>سریع،</w:t>
      </w:r>
      <w:r w:rsidRPr="00C856F3">
        <w:rPr>
          <w:rFonts w:cs="B Mitra" w:hint="cs"/>
          <w:sz w:val="24"/>
          <w:szCs w:val="24"/>
          <w:rtl/>
        </w:rPr>
        <w:t xml:space="preserve"> </w:t>
      </w:r>
      <w:r w:rsidRPr="00C856F3">
        <w:rPr>
          <w:rStyle w:val="hps"/>
          <w:rFonts w:cs="B Mitra" w:hint="cs"/>
          <w:sz w:val="24"/>
          <w:szCs w:val="24"/>
          <w:rtl/>
        </w:rPr>
        <w:t>بزرگتر</w:t>
      </w:r>
      <w:r w:rsidRPr="00C856F3">
        <w:rPr>
          <w:rFonts w:cs="B Mitra" w:hint="cs"/>
          <w:sz w:val="24"/>
          <w:szCs w:val="24"/>
          <w:rtl/>
        </w:rPr>
        <w:t xml:space="preserve">، </w:t>
      </w:r>
      <w:r w:rsidRPr="00C856F3">
        <w:rPr>
          <w:rStyle w:val="hps"/>
          <w:rFonts w:cs="B Mitra" w:hint="cs"/>
          <w:sz w:val="24"/>
          <w:szCs w:val="24"/>
          <w:rtl/>
        </w:rPr>
        <w:t>و</w:t>
      </w:r>
      <w:r w:rsidRPr="00C856F3">
        <w:rPr>
          <w:rFonts w:cs="B Mitra" w:hint="cs"/>
          <w:sz w:val="24"/>
          <w:szCs w:val="24"/>
          <w:rtl/>
        </w:rPr>
        <w:t xml:space="preserve"> </w:t>
      </w:r>
      <w:r w:rsidRPr="00C856F3">
        <w:rPr>
          <w:rStyle w:val="hps"/>
          <w:rFonts w:cs="B Mitra" w:hint="cs"/>
          <w:sz w:val="24"/>
          <w:szCs w:val="24"/>
        </w:rPr>
        <w:t>jerkier</w:t>
      </w:r>
      <w:r w:rsidRPr="00C856F3">
        <w:rPr>
          <w:rFonts w:cs="B Mitra" w:hint="cs"/>
          <w:sz w:val="24"/>
          <w:szCs w:val="24"/>
        </w:rPr>
        <w:t xml:space="preserve"> </w:t>
      </w:r>
      <w:r w:rsidRPr="00C856F3">
        <w:rPr>
          <w:rStyle w:val="hps"/>
          <w:rFonts w:cs="B Mitra" w:hint="cs"/>
          <w:sz w:val="24"/>
          <w:szCs w:val="24"/>
          <w:rtl/>
        </w:rPr>
        <w:t>با استفاده از</w:t>
      </w:r>
      <w:r w:rsidRPr="00C856F3">
        <w:rPr>
          <w:rFonts w:cs="B Mitra" w:hint="cs"/>
          <w:sz w:val="24"/>
          <w:szCs w:val="24"/>
          <w:rtl/>
        </w:rPr>
        <w:t xml:space="preserve"> </w:t>
      </w:r>
      <w:r w:rsidRPr="00C856F3">
        <w:rPr>
          <w:rStyle w:val="hps"/>
          <w:rFonts w:cs="B Mitra" w:hint="cs"/>
          <w:sz w:val="24"/>
          <w:szCs w:val="24"/>
          <w:rtl/>
        </w:rPr>
        <w:t>جوی استیک</w:t>
      </w:r>
      <w:r w:rsidRPr="00C856F3">
        <w:rPr>
          <w:rFonts w:cs="B Mitra" w:hint="cs"/>
          <w:sz w:val="24"/>
          <w:szCs w:val="24"/>
          <w:rtl/>
        </w:rPr>
        <w:t xml:space="preserve"> </w:t>
      </w:r>
      <w:r w:rsidRPr="00C856F3">
        <w:rPr>
          <w:rStyle w:val="hps"/>
          <w:rFonts w:cs="B Mitra" w:hint="cs"/>
          <w:sz w:val="24"/>
          <w:szCs w:val="24"/>
          <w:rtl/>
        </w:rPr>
        <w:t>در</w:t>
      </w:r>
      <w:r w:rsidRPr="00C856F3">
        <w:rPr>
          <w:rFonts w:cs="B Mitra" w:hint="cs"/>
          <w:sz w:val="24"/>
          <w:szCs w:val="24"/>
          <w:rtl/>
        </w:rPr>
        <w:t xml:space="preserve"> </w:t>
      </w:r>
      <w:r w:rsidRPr="00C856F3">
        <w:rPr>
          <w:rStyle w:val="hps"/>
          <w:rFonts w:cs="B Mitra" w:hint="cs"/>
          <w:sz w:val="24"/>
          <w:szCs w:val="24"/>
          <w:rtl/>
        </w:rPr>
        <w:t>شرکت کنندگان</w:t>
      </w:r>
      <w:r w:rsidRPr="00C856F3">
        <w:rPr>
          <w:rFonts w:cs="B Mitra" w:hint="cs"/>
          <w:sz w:val="24"/>
          <w:szCs w:val="24"/>
          <w:rtl/>
        </w:rPr>
        <w:t xml:space="preserve"> </w:t>
      </w:r>
      <w:r w:rsidRPr="00C856F3">
        <w:rPr>
          <w:rStyle w:val="hps"/>
          <w:rFonts w:cs="B Mitra" w:hint="cs"/>
          <w:sz w:val="24"/>
          <w:szCs w:val="24"/>
          <w:rtl/>
        </w:rPr>
        <w:t>ابراز شادی</w:t>
      </w:r>
      <w:r w:rsidRPr="00C856F3">
        <w:rPr>
          <w:rFonts w:cs="B Mitra" w:hint="cs"/>
          <w:sz w:val="24"/>
          <w:szCs w:val="24"/>
          <w:rtl/>
        </w:rPr>
        <w:t xml:space="preserve"> </w:t>
      </w:r>
      <w:r w:rsidRPr="00C856F3">
        <w:rPr>
          <w:rStyle w:val="hps"/>
          <w:rFonts w:cs="B Mitra" w:hint="cs"/>
          <w:sz w:val="24"/>
          <w:szCs w:val="24"/>
          <w:rtl/>
        </w:rPr>
        <w:t>در حالی که</w:t>
      </w:r>
      <w:r w:rsidRPr="00C856F3">
        <w:rPr>
          <w:rFonts w:cs="B Mitra" w:hint="cs"/>
          <w:sz w:val="24"/>
          <w:szCs w:val="24"/>
          <w:rtl/>
        </w:rPr>
        <w:t xml:space="preserve"> </w:t>
      </w:r>
      <w:r w:rsidRPr="00C856F3">
        <w:rPr>
          <w:rStyle w:val="hps"/>
          <w:rFonts w:cs="B Mitra" w:hint="cs"/>
          <w:sz w:val="24"/>
          <w:szCs w:val="24"/>
          <w:rtl/>
        </w:rPr>
        <w:t>حرکات</w:t>
      </w:r>
      <w:r w:rsidRPr="00C856F3">
        <w:rPr>
          <w:rFonts w:cs="B Mitra" w:hint="cs"/>
          <w:sz w:val="24"/>
          <w:szCs w:val="24"/>
          <w:rtl/>
        </w:rPr>
        <w:t xml:space="preserve"> </w:t>
      </w:r>
      <w:r w:rsidRPr="00C856F3">
        <w:rPr>
          <w:rStyle w:val="hps"/>
          <w:rFonts w:cs="B Mitra" w:hint="cs"/>
          <w:sz w:val="24"/>
          <w:szCs w:val="24"/>
          <w:rtl/>
        </w:rPr>
        <w:t>آهسته تر</w:t>
      </w:r>
      <w:r w:rsidRPr="00C856F3">
        <w:rPr>
          <w:rFonts w:cs="B Mitra" w:hint="cs"/>
          <w:sz w:val="24"/>
          <w:szCs w:val="24"/>
          <w:rtl/>
        </w:rPr>
        <w:t xml:space="preserve"> </w:t>
      </w:r>
      <w:r w:rsidRPr="00C856F3">
        <w:rPr>
          <w:rStyle w:val="hps"/>
          <w:rFonts w:cs="B Mitra" w:hint="cs"/>
          <w:sz w:val="24"/>
          <w:szCs w:val="24"/>
          <w:rtl/>
        </w:rPr>
        <w:t>استفاده می شود</w:t>
      </w:r>
      <w:r w:rsidRPr="00C856F3">
        <w:rPr>
          <w:rFonts w:cs="B Mitra" w:hint="cs"/>
          <w:sz w:val="24"/>
          <w:szCs w:val="24"/>
          <w:rtl/>
        </w:rPr>
        <w:t xml:space="preserve"> </w:t>
      </w:r>
      <w:r w:rsidRPr="00C856F3">
        <w:rPr>
          <w:rStyle w:val="hps"/>
          <w:rFonts w:cs="B Mitra" w:hint="cs"/>
          <w:sz w:val="24"/>
          <w:szCs w:val="24"/>
          <w:rtl/>
        </w:rPr>
        <w:t>برای انتقال</w:t>
      </w:r>
      <w:r w:rsidRPr="00C856F3">
        <w:rPr>
          <w:rFonts w:cs="B Mitra" w:hint="cs"/>
          <w:sz w:val="24"/>
          <w:szCs w:val="24"/>
          <w:rtl/>
        </w:rPr>
        <w:t xml:space="preserve"> </w:t>
      </w:r>
      <w:r w:rsidRPr="00C856F3">
        <w:rPr>
          <w:rStyle w:val="hps"/>
          <w:rFonts w:cs="B Mitra" w:hint="cs"/>
          <w:sz w:val="24"/>
          <w:szCs w:val="24"/>
          <w:rtl/>
        </w:rPr>
        <w:t>غم</w:t>
      </w:r>
      <w:r w:rsidRPr="00C856F3">
        <w:rPr>
          <w:rFonts w:cs="B Mitra" w:hint="cs"/>
          <w:sz w:val="24"/>
          <w:szCs w:val="24"/>
          <w:rtl/>
        </w:rPr>
        <w:t xml:space="preserve"> </w:t>
      </w:r>
      <w:r w:rsidRPr="00C856F3">
        <w:rPr>
          <w:rStyle w:val="hps"/>
          <w:rFonts w:cs="B Mitra" w:hint="cs"/>
          <w:sz w:val="24"/>
          <w:szCs w:val="24"/>
          <w:rtl/>
        </w:rPr>
        <w:t>یافت</w:t>
      </w:r>
      <w:r w:rsidRPr="00C856F3">
        <w:rPr>
          <w:rFonts w:cs="B Mitra" w:hint="cs"/>
          <w:sz w:val="24"/>
          <w:szCs w:val="24"/>
        </w:rPr>
        <w:t xml:space="preserve">. </w:t>
      </w:r>
      <w:r w:rsidRPr="00C856F3">
        <w:rPr>
          <w:rStyle w:val="hps"/>
          <w:rFonts w:cs="B Mitra" w:hint="cs"/>
          <w:sz w:val="24"/>
          <w:szCs w:val="24"/>
          <w:rtl/>
        </w:rPr>
        <w:t>نتایج ما</w:t>
      </w:r>
      <w:r w:rsidRPr="00C856F3">
        <w:rPr>
          <w:rFonts w:cs="B Mitra" w:hint="cs"/>
          <w:sz w:val="24"/>
          <w:szCs w:val="24"/>
          <w:rtl/>
        </w:rPr>
        <w:t xml:space="preserve"> </w:t>
      </w:r>
      <w:r w:rsidRPr="00C856F3">
        <w:rPr>
          <w:rStyle w:val="hps"/>
          <w:rFonts w:cs="B Mitra" w:hint="cs"/>
          <w:sz w:val="24"/>
          <w:szCs w:val="24"/>
          <w:rtl/>
        </w:rPr>
        <w:t>نیز</w:t>
      </w:r>
      <w:r w:rsidRPr="00C856F3">
        <w:rPr>
          <w:rFonts w:cs="B Mitra" w:hint="cs"/>
          <w:sz w:val="24"/>
          <w:szCs w:val="24"/>
          <w:rtl/>
        </w:rPr>
        <w:t xml:space="preserve"> </w:t>
      </w:r>
      <w:r w:rsidRPr="00C856F3">
        <w:rPr>
          <w:rStyle w:val="hps"/>
          <w:rFonts w:cs="B Mitra" w:hint="cs"/>
          <w:sz w:val="24"/>
          <w:szCs w:val="24"/>
          <w:rtl/>
        </w:rPr>
        <w:t>سازگار با</w:t>
      </w:r>
      <w:r w:rsidRPr="00C856F3">
        <w:rPr>
          <w:rFonts w:cs="B Mitra" w:hint="cs"/>
          <w:sz w:val="24"/>
          <w:szCs w:val="24"/>
          <w:rtl/>
        </w:rPr>
        <w:t xml:space="preserve"> </w:t>
      </w:r>
      <w:r w:rsidRPr="00C856F3">
        <w:rPr>
          <w:rStyle w:val="hps"/>
          <w:rFonts w:cs="B Mitra" w:hint="cs"/>
          <w:sz w:val="24"/>
          <w:szCs w:val="24"/>
          <w:rtl/>
        </w:rPr>
        <w:t>حمایت</w:t>
      </w:r>
      <w:r w:rsidRPr="00C856F3">
        <w:rPr>
          <w:rFonts w:cs="B Mitra" w:hint="cs"/>
          <w:sz w:val="24"/>
          <w:szCs w:val="24"/>
          <w:rtl/>
        </w:rPr>
        <w:t xml:space="preserve"> </w:t>
      </w:r>
      <w:r w:rsidRPr="00C856F3">
        <w:rPr>
          <w:rStyle w:val="hps"/>
          <w:rFonts w:cs="B Mitra" w:hint="cs"/>
          <w:sz w:val="24"/>
          <w:szCs w:val="24"/>
          <w:rtl/>
        </w:rPr>
        <w:t>تجربی از</w:t>
      </w:r>
      <w:r w:rsidRPr="00C856F3">
        <w:rPr>
          <w:rFonts w:cs="B Mitra" w:hint="cs"/>
          <w:sz w:val="24"/>
          <w:szCs w:val="24"/>
          <w:rtl/>
        </w:rPr>
        <w:t xml:space="preserve"> </w:t>
      </w:r>
      <w:r w:rsidRPr="00C856F3">
        <w:rPr>
          <w:rStyle w:val="hps"/>
          <w:rFonts w:cs="B Mitra" w:hint="cs"/>
          <w:sz w:val="24"/>
          <w:szCs w:val="24"/>
          <w:rtl/>
        </w:rPr>
        <w:t>تئوری های کلاسیک</w:t>
      </w:r>
      <w:r w:rsidRPr="00C856F3">
        <w:rPr>
          <w:rFonts w:cs="B Mitra" w:hint="cs"/>
          <w:sz w:val="24"/>
          <w:szCs w:val="24"/>
          <w:rtl/>
        </w:rPr>
        <w:t xml:space="preserve"> </w:t>
      </w:r>
      <w:r w:rsidRPr="00C856F3">
        <w:rPr>
          <w:rStyle w:val="hps"/>
          <w:rFonts w:cs="B Mitra" w:hint="cs"/>
          <w:sz w:val="24"/>
          <w:szCs w:val="24"/>
          <w:rtl/>
        </w:rPr>
        <w:t>از</w:t>
      </w:r>
      <w:r w:rsidRPr="00C856F3">
        <w:rPr>
          <w:rFonts w:cs="B Mitra" w:hint="cs"/>
          <w:sz w:val="24"/>
          <w:szCs w:val="24"/>
          <w:rtl/>
        </w:rPr>
        <w:t xml:space="preserve"> </w:t>
      </w:r>
      <w:r w:rsidRPr="00C856F3">
        <w:rPr>
          <w:rStyle w:val="hps"/>
          <w:rFonts w:cs="B Mitra" w:hint="cs"/>
          <w:sz w:val="24"/>
          <w:szCs w:val="24"/>
          <w:rtl/>
        </w:rPr>
        <w:t>فعال سازی</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9] </w:t>
      </w:r>
      <w:r w:rsidRPr="00C856F3">
        <w:rPr>
          <w:rStyle w:val="hps"/>
          <w:rFonts w:cs="B Mitra" w:hint="cs"/>
          <w:sz w:val="24"/>
          <w:szCs w:val="24"/>
          <w:rtl/>
        </w:rPr>
        <w:t>نشان می دهد که</w:t>
      </w:r>
      <w:r w:rsidRPr="00C856F3">
        <w:rPr>
          <w:rFonts w:cs="B Mitra" w:hint="cs"/>
          <w:sz w:val="24"/>
          <w:szCs w:val="24"/>
          <w:rtl/>
        </w:rPr>
        <w:t xml:space="preserve"> </w:t>
      </w:r>
      <w:r w:rsidRPr="00C856F3">
        <w:rPr>
          <w:rStyle w:val="hps"/>
          <w:rFonts w:cs="B Mitra" w:hint="cs"/>
          <w:sz w:val="24"/>
          <w:szCs w:val="24"/>
          <w:rtl/>
        </w:rPr>
        <w:t>به عنوان</w:t>
      </w:r>
      <w:r w:rsidRPr="00C856F3">
        <w:rPr>
          <w:rFonts w:cs="B Mitra" w:hint="cs"/>
          <w:sz w:val="24"/>
          <w:szCs w:val="24"/>
          <w:rtl/>
        </w:rPr>
        <w:t xml:space="preserve"> </w:t>
      </w:r>
      <w:r w:rsidRPr="00C856F3">
        <w:rPr>
          <w:rStyle w:val="hps"/>
          <w:rFonts w:cs="B Mitra" w:hint="cs"/>
          <w:sz w:val="24"/>
          <w:szCs w:val="24"/>
          <w:rtl/>
        </w:rPr>
        <w:t>مشکل</w:t>
      </w:r>
      <w:r w:rsidRPr="00C856F3">
        <w:rPr>
          <w:rFonts w:cs="B Mitra" w:hint="cs"/>
          <w:sz w:val="24"/>
          <w:szCs w:val="24"/>
          <w:rtl/>
        </w:rPr>
        <w:t xml:space="preserve"> </w:t>
      </w:r>
      <w:r w:rsidRPr="00C856F3">
        <w:rPr>
          <w:rStyle w:val="hps"/>
          <w:rFonts w:cs="B Mitra" w:hint="cs"/>
          <w:sz w:val="24"/>
          <w:szCs w:val="24"/>
          <w:rtl/>
        </w:rPr>
        <w:t>از</w:t>
      </w:r>
      <w:r w:rsidRPr="00C856F3">
        <w:rPr>
          <w:rFonts w:cs="B Mitra" w:hint="cs"/>
          <w:sz w:val="24"/>
          <w:szCs w:val="24"/>
          <w:rtl/>
        </w:rPr>
        <w:t xml:space="preserve"> </w:t>
      </w:r>
      <w:r w:rsidRPr="00C856F3">
        <w:rPr>
          <w:rStyle w:val="hps"/>
          <w:rFonts w:cs="B Mitra" w:hint="cs"/>
          <w:sz w:val="24"/>
          <w:szCs w:val="24"/>
          <w:rtl/>
        </w:rPr>
        <w:t>یک کار</w:t>
      </w:r>
      <w:r w:rsidRPr="00C856F3">
        <w:rPr>
          <w:rFonts w:cs="B Mitra" w:hint="cs"/>
          <w:sz w:val="24"/>
          <w:szCs w:val="24"/>
          <w:rtl/>
        </w:rPr>
        <w:t xml:space="preserve"> </w:t>
      </w:r>
      <w:r w:rsidRPr="00C856F3">
        <w:rPr>
          <w:rStyle w:val="hps"/>
          <w:rFonts w:cs="B Mitra" w:hint="cs"/>
          <w:sz w:val="24"/>
          <w:szCs w:val="24"/>
          <w:rtl/>
        </w:rPr>
        <w:t>را افزایش می دهد</w:t>
      </w:r>
      <w:r w:rsidRPr="00C856F3">
        <w:rPr>
          <w:rFonts w:cs="B Mitra" w:hint="cs"/>
          <w:sz w:val="24"/>
          <w:szCs w:val="24"/>
          <w:rtl/>
        </w:rPr>
        <w:t xml:space="preserve">، </w:t>
      </w:r>
      <w:r w:rsidRPr="00C856F3">
        <w:rPr>
          <w:rStyle w:val="hps"/>
          <w:rFonts w:cs="B Mitra" w:hint="cs"/>
          <w:sz w:val="24"/>
          <w:szCs w:val="24"/>
          <w:rtl/>
        </w:rPr>
        <w:t>سطح بهینه</w:t>
      </w:r>
      <w:r w:rsidRPr="00C856F3">
        <w:rPr>
          <w:rFonts w:cs="B Mitra" w:hint="cs"/>
          <w:sz w:val="24"/>
          <w:szCs w:val="24"/>
          <w:rtl/>
        </w:rPr>
        <w:t xml:space="preserve"> </w:t>
      </w:r>
      <w:r w:rsidRPr="00C856F3">
        <w:rPr>
          <w:rStyle w:val="hps"/>
          <w:rFonts w:cs="B Mitra" w:hint="cs"/>
          <w:sz w:val="24"/>
          <w:szCs w:val="24"/>
          <w:rtl/>
        </w:rPr>
        <w:t>انگیختگی</w:t>
      </w:r>
      <w:r w:rsidRPr="00C856F3">
        <w:rPr>
          <w:rFonts w:cs="B Mitra" w:hint="cs"/>
          <w:sz w:val="24"/>
          <w:szCs w:val="24"/>
          <w:rtl/>
        </w:rPr>
        <w:t xml:space="preserve"> </w:t>
      </w:r>
      <w:r w:rsidRPr="00C856F3">
        <w:rPr>
          <w:rStyle w:val="hps"/>
          <w:rFonts w:cs="B Mitra" w:hint="cs"/>
          <w:sz w:val="24"/>
          <w:szCs w:val="24"/>
          <w:rtl/>
        </w:rPr>
        <w:t>لازم برای</w:t>
      </w:r>
      <w:r w:rsidRPr="00C856F3">
        <w:rPr>
          <w:rFonts w:cs="B Mitra" w:hint="cs"/>
          <w:sz w:val="24"/>
          <w:szCs w:val="24"/>
          <w:rtl/>
        </w:rPr>
        <w:t xml:space="preserve"> </w:t>
      </w:r>
      <w:r w:rsidRPr="00C856F3">
        <w:rPr>
          <w:rStyle w:val="hps"/>
          <w:rFonts w:cs="B Mitra" w:hint="cs"/>
          <w:sz w:val="24"/>
          <w:szCs w:val="24"/>
          <w:rtl/>
        </w:rPr>
        <w:t>عملکرد خوب</w:t>
      </w:r>
      <w:r w:rsidRPr="00C856F3">
        <w:rPr>
          <w:rFonts w:cs="B Mitra" w:hint="cs"/>
          <w:sz w:val="24"/>
          <w:szCs w:val="24"/>
          <w:rtl/>
        </w:rPr>
        <w:t xml:space="preserve"> </w:t>
      </w:r>
      <w:r w:rsidRPr="00C856F3">
        <w:rPr>
          <w:rStyle w:val="hps"/>
          <w:rFonts w:cs="B Mitra" w:hint="cs"/>
          <w:sz w:val="24"/>
          <w:szCs w:val="24"/>
          <w:rtl/>
        </w:rPr>
        <w:t>کاهش</w:t>
      </w:r>
      <w:r w:rsidRPr="00C856F3">
        <w:rPr>
          <w:rFonts w:cs="B Mitra" w:hint="cs"/>
          <w:sz w:val="24"/>
          <w:szCs w:val="24"/>
          <w:rtl/>
        </w:rPr>
        <w:t xml:space="preserve"> </w:t>
      </w:r>
      <w:r w:rsidRPr="00C856F3">
        <w:rPr>
          <w:rStyle w:val="hps"/>
          <w:rFonts w:cs="B Mitra" w:hint="cs"/>
          <w:sz w:val="24"/>
          <w:szCs w:val="24"/>
          <w:rtl/>
        </w:rPr>
        <w:t>می باشد</w:t>
      </w:r>
      <w:r w:rsidRPr="00C856F3">
        <w:rPr>
          <w:rStyle w:val="hps"/>
          <w:rFonts w:cs="B Mitra" w:hint="cs"/>
          <w:sz w:val="24"/>
          <w:szCs w:val="24"/>
        </w:rPr>
        <w:t>.</w:t>
      </w:r>
    </w:p>
    <w:p w:rsidR="00FA5224" w:rsidRPr="00C856F3" w:rsidRDefault="00FA5224" w:rsidP="00C856F3">
      <w:pPr>
        <w:spacing w:after="0"/>
        <w:rPr>
          <w:rFonts w:cs="B Mitra"/>
          <w:sz w:val="24"/>
          <w:szCs w:val="24"/>
          <w:rtl/>
        </w:rPr>
      </w:pPr>
      <w:r w:rsidRPr="00C856F3">
        <w:rPr>
          <w:rStyle w:val="hps"/>
          <w:rFonts w:cs="B Mitra" w:hint="cs"/>
          <w:sz w:val="24"/>
          <w:szCs w:val="24"/>
        </w:rPr>
        <w:t>4-</w:t>
      </w:r>
      <w:r w:rsidRPr="00C856F3">
        <w:rPr>
          <w:rFonts w:cs="B Mitra" w:hint="cs"/>
          <w:sz w:val="24"/>
          <w:szCs w:val="24"/>
        </w:rPr>
        <w:t xml:space="preserve"> </w:t>
      </w:r>
      <w:r w:rsidRPr="00C856F3">
        <w:rPr>
          <w:rStyle w:val="hps"/>
          <w:rFonts w:cs="B Mitra" w:hint="cs"/>
          <w:sz w:val="24"/>
          <w:szCs w:val="24"/>
          <w:rtl/>
        </w:rPr>
        <w:t>برنامه توسعه</w:t>
      </w:r>
      <w:r w:rsidRPr="00C856F3">
        <w:rPr>
          <w:rFonts w:cs="B Mitra" w:hint="cs"/>
          <w:sz w:val="24"/>
          <w:szCs w:val="24"/>
        </w:rPr>
        <w:br/>
      </w:r>
      <w:r w:rsidRPr="00C856F3">
        <w:rPr>
          <w:rStyle w:val="hps"/>
          <w:rFonts w:cs="B Mitra" w:hint="cs"/>
          <w:sz w:val="24"/>
          <w:szCs w:val="24"/>
          <w:rtl/>
        </w:rPr>
        <w:t>بر اساس</w:t>
      </w:r>
      <w:r w:rsidRPr="00C856F3">
        <w:rPr>
          <w:rFonts w:cs="B Mitra" w:hint="cs"/>
          <w:sz w:val="24"/>
          <w:szCs w:val="24"/>
          <w:rtl/>
        </w:rPr>
        <w:t xml:space="preserve"> </w:t>
      </w:r>
      <w:r w:rsidRPr="00C856F3">
        <w:rPr>
          <w:rStyle w:val="hps"/>
          <w:rFonts w:cs="B Mitra" w:hint="cs"/>
          <w:sz w:val="24"/>
          <w:szCs w:val="24"/>
          <w:rtl/>
        </w:rPr>
        <w:t>نتایج اولیه</w:t>
      </w:r>
      <w:r w:rsidRPr="00C856F3">
        <w:rPr>
          <w:rFonts w:cs="B Mitra" w:hint="cs"/>
          <w:sz w:val="24"/>
          <w:szCs w:val="24"/>
          <w:rtl/>
        </w:rPr>
        <w:t xml:space="preserve"> </w:t>
      </w:r>
      <w:r w:rsidRPr="00C856F3">
        <w:rPr>
          <w:rStyle w:val="hps"/>
          <w:rFonts w:cs="B Mitra" w:hint="cs"/>
          <w:sz w:val="24"/>
          <w:szCs w:val="24"/>
          <w:rtl/>
        </w:rPr>
        <w:t>ما،</w:t>
      </w:r>
      <w:r w:rsidRPr="00C856F3">
        <w:rPr>
          <w:rFonts w:cs="B Mitra" w:hint="cs"/>
          <w:sz w:val="24"/>
          <w:szCs w:val="24"/>
          <w:rtl/>
        </w:rPr>
        <w:t xml:space="preserve"> </w:t>
      </w:r>
      <w:r w:rsidRPr="00C856F3">
        <w:rPr>
          <w:rStyle w:val="hps"/>
          <w:rFonts w:cs="B Mitra" w:hint="cs"/>
          <w:sz w:val="24"/>
          <w:szCs w:val="24"/>
          <w:rtl/>
        </w:rPr>
        <w:t>و</w:t>
      </w:r>
      <w:r w:rsidRPr="00C856F3">
        <w:rPr>
          <w:rFonts w:cs="B Mitra" w:hint="cs"/>
          <w:sz w:val="24"/>
          <w:szCs w:val="24"/>
          <w:rtl/>
        </w:rPr>
        <w:t xml:space="preserve"> </w:t>
      </w:r>
      <w:r w:rsidRPr="00C856F3">
        <w:rPr>
          <w:rStyle w:val="hps"/>
          <w:rFonts w:cs="B Mitra" w:hint="cs"/>
          <w:sz w:val="24"/>
          <w:szCs w:val="24"/>
          <w:rtl/>
        </w:rPr>
        <w:t>با استفاده از پارامترهای</w:t>
      </w:r>
      <w:r w:rsidRPr="00C856F3">
        <w:rPr>
          <w:rFonts w:cs="B Mitra" w:hint="cs"/>
          <w:sz w:val="24"/>
          <w:szCs w:val="24"/>
          <w:rtl/>
        </w:rPr>
        <w:t xml:space="preserve"> </w:t>
      </w:r>
      <w:r w:rsidRPr="00C856F3">
        <w:rPr>
          <w:rStyle w:val="hps"/>
          <w:rFonts w:cs="B Mitra" w:hint="cs"/>
          <w:sz w:val="24"/>
          <w:szCs w:val="24"/>
          <w:rtl/>
        </w:rPr>
        <w:t>مشابه</w:t>
      </w:r>
      <w:r w:rsidRPr="00C856F3">
        <w:rPr>
          <w:rFonts w:cs="B Mitra" w:hint="cs"/>
          <w:sz w:val="24"/>
          <w:szCs w:val="24"/>
          <w:rtl/>
        </w:rPr>
        <w:t xml:space="preserve">، ما </w:t>
      </w:r>
      <w:r w:rsidRPr="00C856F3">
        <w:rPr>
          <w:rStyle w:val="hps"/>
          <w:rFonts w:cs="B Mitra" w:hint="cs"/>
          <w:sz w:val="24"/>
          <w:szCs w:val="24"/>
          <w:rtl/>
        </w:rPr>
        <w:t>در روند</w:t>
      </w:r>
      <w:r w:rsidRPr="00C856F3">
        <w:rPr>
          <w:rFonts w:cs="B Mitra" w:hint="cs"/>
          <w:sz w:val="24"/>
          <w:szCs w:val="24"/>
          <w:rtl/>
        </w:rPr>
        <w:t xml:space="preserve"> </w:t>
      </w:r>
      <w:r w:rsidRPr="00C856F3">
        <w:rPr>
          <w:rStyle w:val="hps"/>
          <w:rFonts w:cs="B Mitra" w:hint="cs"/>
          <w:sz w:val="24"/>
          <w:szCs w:val="24"/>
          <w:rtl/>
        </w:rPr>
        <w:t>در حال توسعه</w:t>
      </w:r>
      <w:r w:rsidRPr="00C856F3">
        <w:rPr>
          <w:rFonts w:cs="B Mitra" w:hint="cs"/>
          <w:sz w:val="24"/>
          <w:szCs w:val="24"/>
          <w:rtl/>
        </w:rPr>
        <w:t xml:space="preserve"> </w:t>
      </w:r>
      <w:r w:rsidRPr="00C856F3">
        <w:rPr>
          <w:rStyle w:val="hps"/>
          <w:rFonts w:cs="B Mitra" w:hint="cs"/>
          <w:sz w:val="24"/>
          <w:szCs w:val="24"/>
          <w:rtl/>
        </w:rPr>
        <w:t>نرم افزار جدید</w:t>
      </w:r>
      <w:r w:rsidRPr="00C856F3">
        <w:rPr>
          <w:rFonts w:cs="B Mitra" w:hint="cs"/>
          <w:sz w:val="24"/>
          <w:szCs w:val="24"/>
          <w:rtl/>
        </w:rPr>
        <w:t xml:space="preserve"> </w:t>
      </w:r>
      <w:r w:rsidRPr="00C856F3">
        <w:rPr>
          <w:rStyle w:val="hps"/>
          <w:rFonts w:cs="B Mitra" w:hint="cs"/>
          <w:sz w:val="24"/>
          <w:szCs w:val="24"/>
          <w:rtl/>
        </w:rPr>
        <w:t>اجازه می دهد</w:t>
      </w:r>
      <w:r w:rsidRPr="00C856F3">
        <w:rPr>
          <w:rFonts w:cs="B Mitra" w:hint="cs"/>
          <w:sz w:val="24"/>
          <w:szCs w:val="24"/>
          <w:rtl/>
        </w:rPr>
        <w:t xml:space="preserve"> </w:t>
      </w:r>
      <w:r w:rsidRPr="00C856F3">
        <w:rPr>
          <w:rStyle w:val="hps"/>
          <w:rFonts w:cs="B Mitra" w:hint="cs"/>
          <w:sz w:val="24"/>
          <w:szCs w:val="24"/>
          <w:rtl/>
        </w:rPr>
        <w:t>که شرکت کنندگان</w:t>
      </w:r>
      <w:r w:rsidRPr="00C856F3">
        <w:rPr>
          <w:rFonts w:cs="B Mitra" w:hint="cs"/>
          <w:sz w:val="24"/>
          <w:szCs w:val="24"/>
          <w:rtl/>
        </w:rPr>
        <w:t xml:space="preserve"> </w:t>
      </w:r>
      <w:r w:rsidRPr="00C856F3">
        <w:rPr>
          <w:rStyle w:val="hps"/>
          <w:rFonts w:cs="B Mitra" w:hint="cs"/>
          <w:sz w:val="24"/>
          <w:szCs w:val="24"/>
          <w:rtl/>
        </w:rPr>
        <w:t xml:space="preserve">به </w:t>
      </w:r>
      <w:r w:rsidRPr="00C856F3">
        <w:rPr>
          <w:rStyle w:val="hps"/>
          <w:rFonts w:cs="B Mitra" w:hint="cs"/>
          <w:sz w:val="24"/>
          <w:szCs w:val="24"/>
          <w:rtl/>
        </w:rPr>
        <w:lastRenderedPageBreak/>
        <w:t>تعامل با</w:t>
      </w:r>
      <w:r w:rsidRPr="00C856F3">
        <w:rPr>
          <w:rFonts w:cs="B Mitra" w:hint="cs"/>
          <w:sz w:val="24"/>
          <w:szCs w:val="24"/>
          <w:rtl/>
        </w:rPr>
        <w:t xml:space="preserve"> </w:t>
      </w:r>
      <w:r w:rsidRPr="00C856F3">
        <w:rPr>
          <w:rStyle w:val="hps"/>
          <w:rFonts w:cs="B Mitra" w:hint="cs"/>
          <w:sz w:val="24"/>
          <w:szCs w:val="24"/>
          <w:rtl/>
        </w:rPr>
        <w:t>نماد</w:t>
      </w:r>
      <w:r w:rsidRPr="00C856F3">
        <w:rPr>
          <w:rFonts w:cs="B Mitra" w:hint="cs"/>
          <w:sz w:val="24"/>
          <w:szCs w:val="24"/>
          <w:rtl/>
        </w:rPr>
        <w:t xml:space="preserve"> </w:t>
      </w:r>
      <w:r w:rsidRPr="00C856F3">
        <w:rPr>
          <w:rStyle w:val="hps"/>
          <w:rFonts w:cs="B Mitra" w:hint="cs"/>
          <w:sz w:val="24"/>
          <w:szCs w:val="24"/>
          <w:rtl/>
        </w:rPr>
        <w:t>هستند</w:t>
      </w:r>
      <w:r w:rsidRPr="00C856F3">
        <w:rPr>
          <w:rFonts w:cs="B Mitra" w:hint="cs"/>
          <w:sz w:val="24"/>
          <w:szCs w:val="24"/>
        </w:rPr>
        <w:t xml:space="preserve">. </w:t>
      </w:r>
      <w:r w:rsidRPr="00C856F3">
        <w:rPr>
          <w:rStyle w:val="hps"/>
          <w:rFonts w:cs="B Mitra" w:hint="cs"/>
          <w:sz w:val="24"/>
          <w:szCs w:val="24"/>
          <w:rtl/>
        </w:rPr>
        <w:t>این سیستم</w:t>
      </w:r>
      <w:r w:rsidRPr="00C856F3">
        <w:rPr>
          <w:rFonts w:cs="B Mitra" w:hint="cs"/>
          <w:sz w:val="24"/>
          <w:szCs w:val="24"/>
          <w:rtl/>
        </w:rPr>
        <w:t xml:space="preserve"> </w:t>
      </w:r>
      <w:r w:rsidRPr="00C856F3">
        <w:rPr>
          <w:rStyle w:val="hps"/>
          <w:rFonts w:cs="B Mitra" w:hint="cs"/>
          <w:sz w:val="24"/>
          <w:szCs w:val="24"/>
          <w:rtl/>
        </w:rPr>
        <w:t>با استفاده از</w:t>
      </w:r>
      <w:r w:rsidRPr="00C856F3">
        <w:rPr>
          <w:rFonts w:cs="B Mitra" w:hint="cs"/>
          <w:sz w:val="24"/>
          <w:szCs w:val="24"/>
          <w:rtl/>
        </w:rPr>
        <w:t xml:space="preserve"> </w:t>
      </w:r>
      <w:r w:rsidRPr="00C856F3">
        <w:rPr>
          <w:rStyle w:val="hps"/>
          <w:rFonts w:cs="B Mitra" w:hint="cs"/>
          <w:sz w:val="24"/>
          <w:szCs w:val="24"/>
          <w:rtl/>
        </w:rPr>
        <w:t>یک دستگاه</w:t>
      </w:r>
      <w:r w:rsidRPr="00C856F3">
        <w:rPr>
          <w:rFonts w:cs="B Mitra" w:hint="cs"/>
          <w:sz w:val="24"/>
          <w:szCs w:val="24"/>
          <w:rtl/>
        </w:rPr>
        <w:t xml:space="preserve"> </w:t>
      </w:r>
      <w:r w:rsidRPr="00C856F3">
        <w:rPr>
          <w:rStyle w:val="hps"/>
          <w:rFonts w:cs="B Mitra" w:hint="cs"/>
          <w:sz w:val="24"/>
          <w:szCs w:val="24"/>
          <w:rtl/>
        </w:rPr>
        <w:t>لمسی</w:t>
      </w:r>
      <w:r w:rsidRPr="00C856F3">
        <w:rPr>
          <w:rFonts w:cs="B Mitra" w:hint="cs"/>
          <w:sz w:val="24"/>
          <w:szCs w:val="24"/>
          <w:rtl/>
        </w:rPr>
        <w:t xml:space="preserve"> </w:t>
      </w:r>
      <w:r w:rsidRPr="00C856F3">
        <w:rPr>
          <w:rStyle w:val="hps"/>
          <w:rFonts w:cs="B Mitra" w:hint="cs"/>
          <w:sz w:val="24"/>
          <w:szCs w:val="24"/>
          <w:rtl/>
        </w:rPr>
        <w:t>همه</w:t>
      </w:r>
      <w:r w:rsidRPr="00C856F3">
        <w:rPr>
          <w:rStyle w:val="hps"/>
          <w:rFonts w:cs="B Mitra" w:hint="cs"/>
          <w:sz w:val="24"/>
          <w:szCs w:val="24"/>
        </w:rPr>
        <w:t xml:space="preserve"> (</w:t>
      </w:r>
      <w:r w:rsidRPr="00C856F3">
        <w:rPr>
          <w:rFonts w:cs="B Mitra" w:hint="cs"/>
          <w:sz w:val="24"/>
          <w:szCs w:val="24"/>
        </w:rPr>
        <w:t xml:space="preserve">SensableTM) </w:t>
      </w:r>
      <w:r w:rsidRPr="00C856F3">
        <w:rPr>
          <w:rStyle w:val="hps"/>
          <w:rFonts w:cs="B Mitra" w:hint="cs"/>
          <w:sz w:val="24"/>
          <w:szCs w:val="24"/>
          <w:rtl/>
        </w:rPr>
        <w:t>توسعه یافته است</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آواتار ها،</w:t>
      </w:r>
      <w:r w:rsidRPr="00C856F3">
        <w:rPr>
          <w:rFonts w:cs="B Mitra" w:hint="cs"/>
          <w:sz w:val="24"/>
          <w:szCs w:val="24"/>
          <w:rtl/>
        </w:rPr>
        <w:t xml:space="preserve"> </w:t>
      </w:r>
      <w:r w:rsidRPr="00C856F3">
        <w:rPr>
          <w:rStyle w:val="hps"/>
          <w:rFonts w:cs="B Mitra" w:hint="cs"/>
          <w:sz w:val="24"/>
          <w:szCs w:val="24"/>
          <w:rtl/>
        </w:rPr>
        <w:t>در</w:t>
      </w:r>
      <w:r w:rsidRPr="00C856F3">
        <w:rPr>
          <w:rFonts w:cs="B Mitra" w:hint="cs"/>
          <w:sz w:val="24"/>
          <w:szCs w:val="24"/>
          <w:rtl/>
        </w:rPr>
        <w:t xml:space="preserve"> </w:t>
      </w:r>
      <w:r w:rsidRPr="00C856F3">
        <w:rPr>
          <w:rStyle w:val="hps"/>
          <w:rFonts w:cs="B Mitra" w:hint="cs"/>
          <w:sz w:val="24"/>
          <w:szCs w:val="24"/>
        </w:rPr>
        <w:t>3DStudio</w:t>
      </w:r>
      <w:r w:rsidRPr="00C856F3">
        <w:rPr>
          <w:rFonts w:cs="B Mitra" w:hint="cs"/>
          <w:sz w:val="24"/>
          <w:szCs w:val="24"/>
        </w:rPr>
        <w:t xml:space="preserve"> </w:t>
      </w:r>
      <w:r w:rsidRPr="00C856F3">
        <w:rPr>
          <w:rStyle w:val="hps"/>
          <w:rFonts w:cs="B Mitra" w:hint="cs"/>
          <w:sz w:val="24"/>
          <w:szCs w:val="24"/>
        </w:rPr>
        <w:t xml:space="preserve">Max </w:t>
      </w:r>
      <w:r w:rsidRPr="00C856F3">
        <w:rPr>
          <w:rStyle w:val="hps"/>
          <w:rFonts w:cs="B Mitra" w:hint="cs"/>
          <w:sz w:val="24"/>
          <w:szCs w:val="24"/>
          <w:rtl/>
        </w:rPr>
        <w:t>خلق</w:t>
      </w:r>
      <w:r w:rsidRPr="00C856F3">
        <w:rPr>
          <w:rFonts w:cs="B Mitra" w:hint="cs"/>
          <w:sz w:val="24"/>
          <w:szCs w:val="24"/>
          <w:rtl/>
        </w:rPr>
        <w:t xml:space="preserve"> </w:t>
      </w:r>
      <w:r w:rsidRPr="00C856F3">
        <w:rPr>
          <w:rStyle w:val="hps"/>
          <w:rFonts w:cs="B Mitra" w:hint="cs"/>
          <w:sz w:val="24"/>
          <w:szCs w:val="24"/>
          <w:rtl/>
        </w:rPr>
        <w:t>شد</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مدل</w:t>
      </w:r>
      <w:r w:rsidRPr="00C856F3">
        <w:rPr>
          <w:rFonts w:cs="B Mitra" w:hint="cs"/>
          <w:sz w:val="24"/>
          <w:szCs w:val="24"/>
          <w:rtl/>
        </w:rPr>
        <w:t xml:space="preserve"> </w:t>
      </w:r>
      <w:r w:rsidRPr="00C856F3">
        <w:rPr>
          <w:rStyle w:val="hps"/>
          <w:rFonts w:cs="B Mitra" w:hint="cs"/>
          <w:sz w:val="24"/>
          <w:szCs w:val="24"/>
          <w:rtl/>
        </w:rPr>
        <w:t>های</w:t>
      </w:r>
      <w:r w:rsidRPr="00C856F3">
        <w:rPr>
          <w:rFonts w:cs="B Mitra" w:hint="cs"/>
          <w:sz w:val="24"/>
          <w:szCs w:val="24"/>
          <w:rtl/>
        </w:rPr>
        <w:t xml:space="preserve"> </w:t>
      </w:r>
      <w:r w:rsidRPr="00C856F3">
        <w:rPr>
          <w:rStyle w:val="hps"/>
          <w:rFonts w:cs="B Mitra" w:hint="cs"/>
          <w:sz w:val="24"/>
          <w:szCs w:val="24"/>
          <w:rtl/>
        </w:rPr>
        <w:t>اولین ساختمان</w:t>
      </w:r>
      <w:r w:rsidRPr="00C856F3">
        <w:rPr>
          <w:rFonts w:cs="B Mitra" w:hint="cs"/>
          <w:sz w:val="24"/>
          <w:szCs w:val="24"/>
          <w:rtl/>
        </w:rPr>
        <w:t xml:space="preserve"> </w:t>
      </w:r>
      <w:r w:rsidRPr="00C856F3">
        <w:rPr>
          <w:rStyle w:val="hps"/>
          <w:rFonts w:cs="B Mitra" w:hint="cs"/>
          <w:sz w:val="24"/>
          <w:szCs w:val="24"/>
          <w:rtl/>
        </w:rPr>
        <w:t>اسکلت</w:t>
      </w:r>
      <w:r w:rsidRPr="00C856F3">
        <w:rPr>
          <w:rFonts w:cs="B Mitra" w:hint="cs"/>
          <w:sz w:val="24"/>
          <w:szCs w:val="24"/>
          <w:rtl/>
        </w:rPr>
        <w:t xml:space="preserve">، </w:t>
      </w:r>
      <w:r w:rsidRPr="00C856F3">
        <w:rPr>
          <w:rStyle w:val="hps"/>
          <w:rFonts w:cs="B Mitra" w:hint="cs"/>
          <w:sz w:val="24"/>
          <w:szCs w:val="24"/>
          <w:rtl/>
        </w:rPr>
        <w:t>و پس از آن</w:t>
      </w:r>
      <w:r w:rsidRPr="00C856F3">
        <w:rPr>
          <w:rFonts w:cs="B Mitra" w:hint="cs"/>
          <w:sz w:val="24"/>
          <w:szCs w:val="24"/>
          <w:rtl/>
        </w:rPr>
        <w:t xml:space="preserve"> </w:t>
      </w:r>
      <w:r w:rsidRPr="00C856F3">
        <w:rPr>
          <w:rStyle w:val="hps"/>
          <w:rFonts w:cs="B Mitra" w:hint="cs"/>
          <w:sz w:val="24"/>
          <w:szCs w:val="24"/>
          <w:rtl/>
        </w:rPr>
        <w:t>با اضافه کردن</w:t>
      </w:r>
      <w:r w:rsidRPr="00C856F3">
        <w:rPr>
          <w:rFonts w:cs="B Mitra" w:hint="cs"/>
          <w:sz w:val="24"/>
          <w:szCs w:val="24"/>
          <w:rtl/>
        </w:rPr>
        <w:t xml:space="preserve"> </w:t>
      </w:r>
      <w:r w:rsidRPr="00C856F3">
        <w:rPr>
          <w:rStyle w:val="hps"/>
          <w:rFonts w:cs="B Mitra" w:hint="cs"/>
          <w:sz w:val="24"/>
          <w:szCs w:val="24"/>
          <w:rtl/>
        </w:rPr>
        <w:t>عضلات</w:t>
      </w:r>
      <w:r w:rsidRPr="00C856F3">
        <w:rPr>
          <w:rFonts w:cs="B Mitra" w:hint="cs"/>
          <w:sz w:val="24"/>
          <w:szCs w:val="24"/>
          <w:rtl/>
        </w:rPr>
        <w:t xml:space="preserve">، </w:t>
      </w:r>
      <w:r w:rsidRPr="00C856F3">
        <w:rPr>
          <w:rStyle w:val="hps"/>
          <w:rFonts w:cs="B Mitra" w:hint="cs"/>
          <w:sz w:val="24"/>
          <w:szCs w:val="24"/>
          <w:rtl/>
        </w:rPr>
        <w:t>بافت</w:t>
      </w:r>
      <w:r w:rsidRPr="00C856F3">
        <w:rPr>
          <w:rFonts w:cs="B Mitra" w:hint="cs"/>
          <w:sz w:val="24"/>
          <w:szCs w:val="24"/>
          <w:rtl/>
        </w:rPr>
        <w:t xml:space="preserve"> </w:t>
      </w:r>
      <w:r w:rsidRPr="00C856F3">
        <w:rPr>
          <w:rStyle w:val="hps"/>
          <w:rFonts w:cs="B Mitra" w:hint="cs"/>
          <w:sz w:val="24"/>
          <w:szCs w:val="24"/>
          <w:rtl/>
        </w:rPr>
        <w:t>و پوست</w:t>
      </w:r>
      <w:r w:rsidRPr="00C856F3">
        <w:rPr>
          <w:rFonts w:cs="B Mitra" w:hint="cs"/>
          <w:sz w:val="24"/>
          <w:szCs w:val="24"/>
          <w:rtl/>
        </w:rPr>
        <w:t xml:space="preserve"> </w:t>
      </w:r>
      <w:r w:rsidRPr="00C856F3">
        <w:rPr>
          <w:rStyle w:val="hps"/>
          <w:rFonts w:cs="B Mitra" w:hint="cs"/>
          <w:sz w:val="24"/>
          <w:szCs w:val="24"/>
          <w:rtl/>
        </w:rPr>
        <w:t>تهیه شده است</w:t>
      </w:r>
      <w:r w:rsidRPr="00E4504B">
        <w:rPr>
          <w:rStyle w:val="hps"/>
          <w:rFonts w:cs="B Mitra" w:hint="cs"/>
          <w:sz w:val="24"/>
          <w:szCs w:val="24"/>
          <w:highlight w:val="yellow"/>
        </w:rPr>
        <w:t>.</w:t>
      </w:r>
      <w:r w:rsidRPr="00E4504B">
        <w:rPr>
          <w:rFonts w:cs="B Mitra" w:hint="cs"/>
          <w:sz w:val="24"/>
          <w:szCs w:val="24"/>
          <w:highlight w:val="yellow"/>
          <w:rtl/>
        </w:rPr>
        <w:t xml:space="preserve">مش </w:t>
      </w:r>
      <w:r w:rsidRPr="00E4504B">
        <w:rPr>
          <w:rStyle w:val="hps"/>
          <w:rFonts w:cs="B Mitra" w:hint="cs"/>
          <w:sz w:val="24"/>
          <w:szCs w:val="24"/>
          <w:highlight w:val="yellow"/>
          <w:rtl/>
        </w:rPr>
        <w:t>خوب</w:t>
      </w:r>
      <w:r w:rsidRPr="00E4504B">
        <w:rPr>
          <w:rFonts w:cs="B Mitra" w:hint="cs"/>
          <w:sz w:val="24"/>
          <w:szCs w:val="24"/>
          <w:highlight w:val="yellow"/>
          <w:rtl/>
        </w:rPr>
        <w:t xml:space="preserve"> </w:t>
      </w:r>
      <w:r w:rsidRPr="00E4504B">
        <w:rPr>
          <w:rStyle w:val="hps"/>
          <w:rFonts w:cs="B Mitra" w:hint="cs"/>
          <w:sz w:val="24"/>
          <w:szCs w:val="24"/>
          <w:highlight w:val="yellow"/>
          <w:rtl/>
        </w:rPr>
        <w:t>است</w:t>
      </w:r>
      <w:r w:rsidRPr="00C856F3">
        <w:rPr>
          <w:rFonts w:cs="B Mitra" w:hint="cs"/>
          <w:sz w:val="24"/>
          <w:szCs w:val="24"/>
          <w:rtl/>
        </w:rPr>
        <w:t xml:space="preserve"> </w:t>
      </w:r>
      <w:r w:rsidRPr="00C856F3">
        <w:rPr>
          <w:rStyle w:val="hps"/>
          <w:rFonts w:cs="B Mitra" w:hint="cs"/>
          <w:sz w:val="24"/>
          <w:szCs w:val="24"/>
          <w:rtl/>
        </w:rPr>
        <w:t>بر روی سطح</w:t>
      </w:r>
      <w:r w:rsidRPr="00C856F3">
        <w:rPr>
          <w:rFonts w:cs="B Mitra" w:hint="cs"/>
          <w:sz w:val="24"/>
          <w:szCs w:val="24"/>
          <w:rtl/>
        </w:rPr>
        <w:t xml:space="preserve"> </w:t>
      </w:r>
      <w:r w:rsidRPr="00C856F3">
        <w:rPr>
          <w:rStyle w:val="hps"/>
          <w:rFonts w:cs="B Mitra" w:hint="cs"/>
          <w:sz w:val="24"/>
          <w:szCs w:val="24"/>
          <w:rtl/>
        </w:rPr>
        <w:t>که</w:t>
      </w:r>
      <w:r w:rsidRPr="00C856F3">
        <w:rPr>
          <w:rFonts w:cs="B Mitra" w:hint="cs"/>
          <w:sz w:val="24"/>
          <w:szCs w:val="24"/>
          <w:rtl/>
        </w:rPr>
        <w:t xml:space="preserve"> </w:t>
      </w:r>
      <w:r w:rsidRPr="00C856F3">
        <w:rPr>
          <w:rStyle w:val="hps"/>
          <w:rFonts w:cs="B Mitra" w:hint="cs"/>
          <w:sz w:val="24"/>
          <w:szCs w:val="24"/>
          <w:rtl/>
        </w:rPr>
        <w:t>تغییر شکل</w:t>
      </w:r>
      <w:r w:rsidRPr="00C856F3">
        <w:rPr>
          <w:rFonts w:cs="B Mitra" w:hint="cs"/>
          <w:sz w:val="24"/>
          <w:szCs w:val="24"/>
          <w:rtl/>
        </w:rPr>
        <w:t xml:space="preserve"> </w:t>
      </w:r>
      <w:r w:rsidRPr="00C856F3">
        <w:rPr>
          <w:rStyle w:val="hps"/>
          <w:rFonts w:cs="B Mitra" w:hint="cs"/>
          <w:sz w:val="24"/>
          <w:szCs w:val="24"/>
          <w:rtl/>
        </w:rPr>
        <w:t>زمانی که کاربر</w:t>
      </w:r>
      <w:r w:rsidRPr="00C856F3">
        <w:rPr>
          <w:rFonts w:cs="B Mitra" w:hint="cs"/>
          <w:sz w:val="24"/>
          <w:szCs w:val="24"/>
          <w:rtl/>
        </w:rPr>
        <w:t xml:space="preserve"> </w:t>
      </w:r>
      <w:r w:rsidRPr="00C856F3">
        <w:rPr>
          <w:rStyle w:val="hps"/>
          <w:rFonts w:cs="B Mitra" w:hint="cs"/>
          <w:sz w:val="24"/>
          <w:szCs w:val="24"/>
          <w:rtl/>
        </w:rPr>
        <w:t>در تعامل</w:t>
      </w:r>
      <w:r w:rsidRPr="00C856F3">
        <w:rPr>
          <w:rFonts w:cs="B Mitra" w:hint="cs"/>
          <w:sz w:val="24"/>
          <w:szCs w:val="24"/>
          <w:rtl/>
        </w:rPr>
        <w:t xml:space="preserve"> </w:t>
      </w:r>
      <w:r w:rsidRPr="00C856F3">
        <w:rPr>
          <w:rStyle w:val="hps"/>
          <w:rFonts w:cs="B Mitra" w:hint="cs"/>
          <w:sz w:val="24"/>
          <w:szCs w:val="24"/>
          <w:rtl/>
        </w:rPr>
        <w:t>با آن</w:t>
      </w:r>
      <w:r w:rsidRPr="00C856F3">
        <w:rPr>
          <w:rFonts w:cs="B Mitra" w:hint="cs"/>
          <w:sz w:val="24"/>
          <w:szCs w:val="24"/>
          <w:rtl/>
        </w:rPr>
        <w:t xml:space="preserve"> </w:t>
      </w:r>
      <w:r w:rsidRPr="00C856F3">
        <w:rPr>
          <w:rStyle w:val="hps"/>
          <w:rFonts w:cs="B Mitra" w:hint="cs"/>
          <w:sz w:val="24"/>
          <w:szCs w:val="24"/>
          <w:rtl/>
        </w:rPr>
        <w:t>را با استفاده از</w:t>
      </w:r>
      <w:r w:rsidRPr="00C856F3">
        <w:rPr>
          <w:rFonts w:cs="B Mitra" w:hint="cs"/>
          <w:sz w:val="24"/>
          <w:szCs w:val="24"/>
          <w:rtl/>
        </w:rPr>
        <w:t xml:space="preserve"> </w:t>
      </w:r>
      <w:r w:rsidRPr="00C856F3">
        <w:rPr>
          <w:rStyle w:val="hps"/>
          <w:rFonts w:cs="B Mitra" w:hint="cs"/>
          <w:sz w:val="24"/>
          <w:szCs w:val="24"/>
          <w:rtl/>
        </w:rPr>
        <w:t>دستگاه</w:t>
      </w:r>
      <w:r w:rsidRPr="00C856F3">
        <w:rPr>
          <w:rFonts w:cs="B Mitra" w:hint="cs"/>
          <w:sz w:val="24"/>
          <w:szCs w:val="24"/>
          <w:rtl/>
        </w:rPr>
        <w:t xml:space="preserve"> </w:t>
      </w:r>
      <w:r w:rsidRPr="00C856F3">
        <w:rPr>
          <w:rStyle w:val="hps"/>
          <w:rFonts w:cs="B Mitra" w:hint="cs"/>
          <w:sz w:val="24"/>
          <w:szCs w:val="24"/>
          <w:rtl/>
        </w:rPr>
        <w:t>لمسی</w:t>
      </w:r>
      <w:r w:rsidRPr="00C856F3">
        <w:rPr>
          <w:rFonts w:cs="B Mitra" w:hint="cs"/>
          <w:sz w:val="24"/>
          <w:szCs w:val="24"/>
          <w:rtl/>
        </w:rPr>
        <w:t xml:space="preserve"> </w:t>
      </w:r>
      <w:r w:rsidRPr="00C856F3">
        <w:rPr>
          <w:rStyle w:val="hps"/>
          <w:rFonts w:cs="B Mitra" w:hint="cs"/>
          <w:sz w:val="24"/>
          <w:szCs w:val="24"/>
          <w:rtl/>
        </w:rPr>
        <w:t>دادن</w:t>
      </w:r>
      <w:r w:rsidRPr="00C856F3">
        <w:rPr>
          <w:rFonts w:cs="B Mitra" w:hint="cs"/>
          <w:sz w:val="24"/>
          <w:szCs w:val="24"/>
          <w:rtl/>
        </w:rPr>
        <w:t xml:space="preserve"> </w:t>
      </w:r>
      <w:r w:rsidRPr="00C856F3">
        <w:rPr>
          <w:rStyle w:val="hps"/>
          <w:rFonts w:cs="B Mitra" w:hint="cs"/>
          <w:sz w:val="24"/>
          <w:szCs w:val="24"/>
          <w:rtl/>
        </w:rPr>
        <w:t>بازخورد</w:t>
      </w:r>
      <w:r w:rsidRPr="00C856F3">
        <w:rPr>
          <w:rFonts w:cs="B Mitra" w:hint="cs"/>
          <w:sz w:val="24"/>
          <w:szCs w:val="24"/>
          <w:rtl/>
        </w:rPr>
        <w:t xml:space="preserve"> </w:t>
      </w:r>
      <w:r w:rsidRPr="00C856F3">
        <w:rPr>
          <w:rStyle w:val="hps"/>
          <w:rFonts w:cs="B Mitra" w:hint="cs"/>
          <w:sz w:val="24"/>
          <w:szCs w:val="24"/>
          <w:rtl/>
        </w:rPr>
        <w:t>بصری و</w:t>
      </w:r>
      <w:r w:rsidRPr="00C856F3">
        <w:rPr>
          <w:rFonts w:cs="B Mitra" w:hint="cs"/>
          <w:sz w:val="24"/>
          <w:szCs w:val="24"/>
          <w:rtl/>
        </w:rPr>
        <w:t xml:space="preserve"> </w:t>
      </w:r>
      <w:r w:rsidRPr="00C856F3">
        <w:rPr>
          <w:rStyle w:val="hps"/>
          <w:rFonts w:cs="B Mitra" w:hint="cs"/>
          <w:sz w:val="24"/>
          <w:szCs w:val="24"/>
          <w:rtl/>
        </w:rPr>
        <w:t>لمسی</w:t>
      </w:r>
      <w:r w:rsidRPr="00C856F3">
        <w:rPr>
          <w:rFonts w:cs="B Mitra" w:hint="cs"/>
          <w:sz w:val="24"/>
          <w:szCs w:val="24"/>
          <w:rtl/>
        </w:rPr>
        <w:t xml:space="preserve"> </w:t>
      </w:r>
      <w:r w:rsidRPr="00C856F3">
        <w:rPr>
          <w:rStyle w:val="hps"/>
          <w:rFonts w:cs="B Mitra" w:hint="cs"/>
          <w:sz w:val="24"/>
          <w:szCs w:val="24"/>
          <w:rtl/>
        </w:rPr>
        <w:t>واقع بینانه</w:t>
      </w:r>
      <w:r w:rsidRPr="00C856F3">
        <w:rPr>
          <w:rFonts w:cs="B Mitra" w:hint="cs"/>
          <w:sz w:val="24"/>
          <w:szCs w:val="24"/>
          <w:rtl/>
        </w:rPr>
        <w:t xml:space="preserve"> </w:t>
      </w:r>
      <w:r w:rsidRPr="00C856F3">
        <w:rPr>
          <w:rStyle w:val="hps"/>
          <w:rFonts w:cs="B Mitra" w:hint="cs"/>
          <w:sz w:val="24"/>
          <w:szCs w:val="24"/>
          <w:rtl/>
        </w:rPr>
        <w:t>استفاده می شود</w:t>
      </w:r>
      <w:r w:rsidRPr="00C856F3">
        <w:rPr>
          <w:rStyle w:val="hps"/>
          <w:rFonts w:cs="B Mitra" w:hint="cs"/>
          <w:sz w:val="24"/>
          <w:szCs w:val="24"/>
        </w:rPr>
        <w:t>.</w:t>
      </w:r>
      <w:r w:rsidRPr="00C856F3">
        <w:rPr>
          <w:rFonts w:cs="B Mitra" w:hint="cs"/>
          <w:sz w:val="24"/>
          <w:szCs w:val="24"/>
        </w:rPr>
        <w:t xml:space="preserve"> </w:t>
      </w:r>
      <w:r w:rsidRPr="00E4504B">
        <w:rPr>
          <w:rStyle w:val="hps"/>
          <w:rFonts w:cs="B Mitra" w:hint="cs"/>
          <w:sz w:val="24"/>
          <w:szCs w:val="24"/>
          <w:highlight w:val="yellow"/>
          <w:rtl/>
        </w:rPr>
        <w:t>علاوه بر این از</w:t>
      </w:r>
      <w:r w:rsidRPr="00E4504B">
        <w:rPr>
          <w:rFonts w:cs="B Mitra" w:hint="cs"/>
          <w:sz w:val="24"/>
          <w:szCs w:val="24"/>
          <w:highlight w:val="yellow"/>
          <w:rtl/>
        </w:rPr>
        <w:t xml:space="preserve"> </w:t>
      </w:r>
      <w:r w:rsidRPr="00E4504B">
        <w:rPr>
          <w:rStyle w:val="hps"/>
          <w:rFonts w:cs="B Mitra" w:hint="cs"/>
          <w:sz w:val="24"/>
          <w:szCs w:val="24"/>
          <w:highlight w:val="yellow"/>
        </w:rPr>
        <w:t>haptics</w:t>
      </w:r>
      <w:r w:rsidRPr="00E4504B">
        <w:rPr>
          <w:rFonts w:cs="B Mitra" w:hint="cs"/>
          <w:sz w:val="24"/>
          <w:szCs w:val="24"/>
          <w:highlight w:val="yellow"/>
        </w:rPr>
        <w:t xml:space="preserve"> </w:t>
      </w:r>
      <w:r w:rsidRPr="00E4504B">
        <w:rPr>
          <w:rStyle w:val="hps"/>
          <w:rFonts w:cs="B Mitra" w:hint="cs"/>
          <w:sz w:val="24"/>
          <w:szCs w:val="24"/>
          <w:highlight w:val="yellow"/>
          <w:rtl/>
        </w:rPr>
        <w:t>خواهد</w:t>
      </w:r>
      <w:r w:rsidRPr="00E4504B">
        <w:rPr>
          <w:rFonts w:cs="B Mitra" w:hint="cs"/>
          <w:sz w:val="24"/>
          <w:szCs w:val="24"/>
          <w:highlight w:val="yellow"/>
          <w:rtl/>
        </w:rPr>
        <w:t xml:space="preserve"> </w:t>
      </w:r>
      <w:r w:rsidRPr="00E4504B">
        <w:rPr>
          <w:rStyle w:val="hps"/>
          <w:rFonts w:cs="B Mitra" w:hint="cs"/>
          <w:sz w:val="24"/>
          <w:szCs w:val="24"/>
          <w:highlight w:val="yellow"/>
          <w:rtl/>
        </w:rPr>
        <w:t>یک محیط</w:t>
      </w:r>
      <w:r w:rsidRPr="00E4504B">
        <w:rPr>
          <w:rFonts w:cs="B Mitra" w:hint="cs"/>
          <w:sz w:val="24"/>
          <w:szCs w:val="24"/>
          <w:highlight w:val="yellow"/>
          <w:rtl/>
        </w:rPr>
        <w:t xml:space="preserve"> </w:t>
      </w:r>
      <w:r w:rsidRPr="00E4504B">
        <w:rPr>
          <w:rStyle w:val="hps"/>
          <w:rFonts w:cs="B Mitra" w:hint="cs"/>
          <w:sz w:val="24"/>
          <w:szCs w:val="24"/>
          <w:highlight w:val="yellow"/>
          <w:rtl/>
        </w:rPr>
        <w:t>واقعی تر و</w:t>
      </w:r>
      <w:r w:rsidRPr="00E4504B">
        <w:rPr>
          <w:rFonts w:cs="B Mitra" w:hint="cs"/>
          <w:sz w:val="24"/>
          <w:szCs w:val="24"/>
          <w:highlight w:val="yellow"/>
          <w:rtl/>
        </w:rPr>
        <w:t xml:space="preserve"> </w:t>
      </w:r>
      <w:r w:rsidRPr="00E4504B">
        <w:rPr>
          <w:rStyle w:val="hps"/>
          <w:rFonts w:cs="B Mitra" w:hint="cs"/>
          <w:sz w:val="24"/>
          <w:szCs w:val="24"/>
          <w:highlight w:val="yellow"/>
          <w:rtl/>
        </w:rPr>
        <w:t>انگیزه</w:t>
      </w:r>
      <w:r w:rsidRPr="00E4504B">
        <w:rPr>
          <w:rFonts w:cs="B Mitra" w:hint="cs"/>
          <w:sz w:val="24"/>
          <w:szCs w:val="24"/>
          <w:highlight w:val="yellow"/>
          <w:rtl/>
        </w:rPr>
        <w:t xml:space="preserve"> </w:t>
      </w:r>
      <w:r w:rsidRPr="00E4504B">
        <w:rPr>
          <w:rStyle w:val="hps"/>
          <w:rFonts w:cs="B Mitra" w:hint="cs"/>
          <w:sz w:val="24"/>
          <w:szCs w:val="24"/>
          <w:highlight w:val="yellow"/>
          <w:rtl/>
        </w:rPr>
        <w:t>ایجاد</w:t>
      </w:r>
      <w:r w:rsidRPr="00E4504B">
        <w:rPr>
          <w:rFonts w:cs="B Mitra" w:hint="cs"/>
          <w:sz w:val="24"/>
          <w:szCs w:val="24"/>
          <w:highlight w:val="yellow"/>
          <w:rtl/>
        </w:rPr>
        <w:t xml:space="preserve"> </w:t>
      </w:r>
      <w:r w:rsidRPr="00E4504B">
        <w:rPr>
          <w:rStyle w:val="hps"/>
          <w:rFonts w:cs="B Mitra" w:hint="cs"/>
          <w:sz w:val="24"/>
          <w:szCs w:val="24"/>
          <w:highlight w:val="yellow"/>
          <w:rtl/>
        </w:rPr>
        <w:t>خواهد شد</w:t>
      </w:r>
      <w:r w:rsidRPr="00C856F3">
        <w:rPr>
          <w:rStyle w:val="hps"/>
          <w:rFonts w:cs="B Mitra" w:hint="cs"/>
          <w:sz w:val="24"/>
          <w:szCs w:val="24"/>
          <w:rtl/>
        </w:rPr>
        <w:t xml:space="preserve"> </w:t>
      </w:r>
      <w:r w:rsidRPr="00E4504B">
        <w:rPr>
          <w:rStyle w:val="hps"/>
          <w:rFonts w:cs="B Mitra" w:hint="cs"/>
          <w:sz w:val="24"/>
          <w:szCs w:val="24"/>
          <w:highlight w:val="green"/>
          <w:rtl/>
        </w:rPr>
        <w:t>و</w:t>
      </w:r>
      <w:r w:rsidRPr="00E4504B">
        <w:rPr>
          <w:rFonts w:cs="B Mitra" w:hint="cs"/>
          <w:sz w:val="24"/>
          <w:szCs w:val="24"/>
          <w:highlight w:val="green"/>
          <w:rtl/>
        </w:rPr>
        <w:t xml:space="preserve"> </w:t>
      </w:r>
      <w:r w:rsidRPr="00E4504B">
        <w:rPr>
          <w:rStyle w:val="hps"/>
          <w:rFonts w:cs="B Mitra" w:hint="cs"/>
          <w:sz w:val="24"/>
          <w:szCs w:val="24"/>
          <w:highlight w:val="green"/>
          <w:rtl/>
        </w:rPr>
        <w:t>مطالعه</w:t>
      </w:r>
      <w:r w:rsidRPr="00E4504B">
        <w:rPr>
          <w:rFonts w:cs="B Mitra" w:hint="cs"/>
          <w:sz w:val="24"/>
          <w:szCs w:val="24"/>
          <w:highlight w:val="green"/>
          <w:rtl/>
        </w:rPr>
        <w:t xml:space="preserve"> </w:t>
      </w:r>
      <w:r w:rsidRPr="00E4504B">
        <w:rPr>
          <w:rStyle w:val="hps"/>
          <w:rFonts w:cs="B Mitra" w:hint="cs"/>
          <w:sz w:val="24"/>
          <w:szCs w:val="24"/>
          <w:highlight w:val="green"/>
          <w:rtl/>
        </w:rPr>
        <w:t>احساسات</w:t>
      </w:r>
      <w:r w:rsidRPr="00E4504B">
        <w:rPr>
          <w:rFonts w:cs="B Mitra" w:hint="cs"/>
          <w:sz w:val="24"/>
          <w:szCs w:val="24"/>
          <w:highlight w:val="green"/>
          <w:rtl/>
        </w:rPr>
        <w:t xml:space="preserve"> </w:t>
      </w:r>
      <w:r w:rsidRPr="00E4504B">
        <w:rPr>
          <w:rStyle w:val="hps"/>
          <w:rFonts w:cs="B Mitra" w:hint="cs"/>
          <w:sz w:val="24"/>
          <w:szCs w:val="24"/>
          <w:highlight w:val="green"/>
          <w:rtl/>
        </w:rPr>
        <w:t>منتقل</w:t>
      </w:r>
      <w:r w:rsidRPr="00E4504B">
        <w:rPr>
          <w:rFonts w:cs="B Mitra" w:hint="cs"/>
          <w:sz w:val="24"/>
          <w:szCs w:val="24"/>
          <w:highlight w:val="green"/>
          <w:rtl/>
        </w:rPr>
        <w:t xml:space="preserve"> </w:t>
      </w:r>
      <w:r w:rsidRPr="00E4504B">
        <w:rPr>
          <w:rStyle w:val="hps"/>
          <w:rFonts w:cs="B Mitra" w:hint="cs"/>
          <w:sz w:val="24"/>
          <w:szCs w:val="24"/>
          <w:highlight w:val="green"/>
          <w:rtl/>
        </w:rPr>
        <w:t>در طول</w:t>
      </w:r>
      <w:r w:rsidRPr="00E4504B">
        <w:rPr>
          <w:rFonts w:cs="B Mitra" w:hint="cs"/>
          <w:sz w:val="24"/>
          <w:szCs w:val="24"/>
          <w:highlight w:val="green"/>
          <w:rtl/>
        </w:rPr>
        <w:t xml:space="preserve"> </w:t>
      </w:r>
      <w:r w:rsidRPr="00E4504B">
        <w:rPr>
          <w:rStyle w:val="hps"/>
          <w:rFonts w:cs="B Mitra" w:hint="cs"/>
          <w:sz w:val="24"/>
          <w:szCs w:val="24"/>
          <w:highlight w:val="green"/>
          <w:rtl/>
        </w:rPr>
        <w:t>تماس</w:t>
      </w:r>
      <w:r w:rsidRPr="00E4504B">
        <w:rPr>
          <w:rFonts w:cs="B Mitra" w:hint="cs"/>
          <w:sz w:val="24"/>
          <w:szCs w:val="24"/>
          <w:highlight w:val="green"/>
          <w:rtl/>
        </w:rPr>
        <w:t xml:space="preserve"> </w:t>
      </w:r>
      <w:r w:rsidRPr="00E4504B">
        <w:rPr>
          <w:rStyle w:val="hps"/>
          <w:rFonts w:cs="B Mitra" w:hint="cs"/>
          <w:sz w:val="24"/>
          <w:szCs w:val="24"/>
          <w:highlight w:val="green"/>
          <w:rtl/>
        </w:rPr>
        <w:t>بین فردی</w:t>
      </w:r>
      <w:r w:rsidRPr="00E4504B">
        <w:rPr>
          <w:rFonts w:cs="B Mitra" w:hint="cs"/>
          <w:sz w:val="24"/>
          <w:szCs w:val="24"/>
          <w:highlight w:val="green"/>
          <w:rtl/>
        </w:rPr>
        <w:t xml:space="preserve"> </w:t>
      </w:r>
      <w:r w:rsidRPr="00E4504B">
        <w:rPr>
          <w:rStyle w:val="hps"/>
          <w:rFonts w:cs="B Mitra" w:hint="cs"/>
          <w:sz w:val="24"/>
          <w:szCs w:val="24"/>
          <w:highlight w:val="green"/>
          <w:rtl/>
        </w:rPr>
        <w:t>در</w:t>
      </w:r>
      <w:r w:rsidRPr="00E4504B">
        <w:rPr>
          <w:rFonts w:cs="B Mitra" w:hint="cs"/>
          <w:sz w:val="24"/>
          <w:szCs w:val="24"/>
          <w:highlight w:val="green"/>
          <w:rtl/>
        </w:rPr>
        <w:t xml:space="preserve"> </w:t>
      </w:r>
      <w:r w:rsidRPr="00E4504B">
        <w:rPr>
          <w:rStyle w:val="hps"/>
          <w:rFonts w:cs="B Mitra" w:hint="cs"/>
          <w:sz w:val="24"/>
          <w:szCs w:val="24"/>
          <w:highlight w:val="green"/>
        </w:rPr>
        <w:t>VR</w:t>
      </w:r>
      <w:r w:rsidRPr="00E4504B">
        <w:rPr>
          <w:rFonts w:cs="B Mitra" w:hint="cs"/>
          <w:sz w:val="24"/>
          <w:szCs w:val="24"/>
          <w:highlight w:val="green"/>
        </w:rPr>
        <w:t xml:space="preserve"> </w:t>
      </w:r>
      <w:r w:rsidRPr="00E4504B">
        <w:rPr>
          <w:rStyle w:val="hps"/>
          <w:rFonts w:cs="B Mitra" w:hint="cs"/>
          <w:sz w:val="24"/>
          <w:szCs w:val="24"/>
          <w:highlight w:val="green"/>
          <w:rtl/>
        </w:rPr>
        <w:t>اجازه</w:t>
      </w:r>
      <w:r w:rsidRPr="00C856F3">
        <w:rPr>
          <w:rFonts w:cs="B Mitra" w:hint="cs"/>
          <w:sz w:val="24"/>
          <w:szCs w:val="24"/>
        </w:rPr>
        <w:t xml:space="preserve">. </w:t>
      </w:r>
      <w:r w:rsidRPr="00E4504B">
        <w:rPr>
          <w:rStyle w:val="hps"/>
          <w:rFonts w:cs="B Mitra" w:hint="cs"/>
          <w:sz w:val="24"/>
          <w:szCs w:val="24"/>
          <w:highlight w:val="cyan"/>
          <w:rtl/>
        </w:rPr>
        <w:t>نه تنها این</w:t>
      </w:r>
      <w:r w:rsidRPr="00E4504B">
        <w:rPr>
          <w:rFonts w:cs="B Mitra" w:hint="cs"/>
          <w:sz w:val="24"/>
          <w:szCs w:val="24"/>
          <w:highlight w:val="cyan"/>
          <w:rtl/>
        </w:rPr>
        <w:t xml:space="preserve"> </w:t>
      </w:r>
      <w:r w:rsidRPr="00E4504B">
        <w:rPr>
          <w:rStyle w:val="hps"/>
          <w:rFonts w:cs="B Mitra" w:hint="cs"/>
          <w:sz w:val="24"/>
          <w:szCs w:val="24"/>
          <w:highlight w:val="cyan"/>
          <w:rtl/>
        </w:rPr>
        <w:t>نتایج</w:t>
      </w:r>
      <w:r w:rsidRPr="00E4504B">
        <w:rPr>
          <w:rFonts w:cs="B Mitra" w:hint="cs"/>
          <w:sz w:val="24"/>
          <w:szCs w:val="24"/>
          <w:highlight w:val="cyan"/>
          <w:rtl/>
        </w:rPr>
        <w:t xml:space="preserve"> </w:t>
      </w:r>
      <w:r w:rsidRPr="00E4504B">
        <w:rPr>
          <w:rStyle w:val="hps"/>
          <w:rFonts w:cs="B Mitra" w:hint="cs"/>
          <w:sz w:val="24"/>
          <w:szCs w:val="24"/>
          <w:highlight w:val="cyan"/>
          <w:rtl/>
        </w:rPr>
        <w:t>چنین</w:t>
      </w:r>
      <w:r w:rsidRPr="00E4504B">
        <w:rPr>
          <w:rFonts w:cs="B Mitra" w:hint="cs"/>
          <w:sz w:val="24"/>
          <w:szCs w:val="24"/>
          <w:highlight w:val="cyan"/>
          <w:rtl/>
        </w:rPr>
        <w:t xml:space="preserve"> </w:t>
      </w:r>
      <w:r w:rsidRPr="00E4504B">
        <w:rPr>
          <w:rStyle w:val="hps"/>
          <w:rFonts w:cs="B Mitra" w:hint="cs"/>
          <w:sz w:val="24"/>
          <w:szCs w:val="24"/>
          <w:highlight w:val="cyan"/>
          <w:rtl/>
        </w:rPr>
        <w:t>مطالعه</w:t>
      </w:r>
      <w:r w:rsidRPr="00E4504B">
        <w:rPr>
          <w:rFonts w:cs="B Mitra" w:hint="cs"/>
          <w:sz w:val="24"/>
          <w:szCs w:val="24"/>
          <w:highlight w:val="cyan"/>
          <w:rtl/>
        </w:rPr>
        <w:t xml:space="preserve"> </w:t>
      </w:r>
      <w:r w:rsidRPr="00E4504B">
        <w:rPr>
          <w:rStyle w:val="hps"/>
          <w:rFonts w:cs="B Mitra" w:hint="cs"/>
          <w:sz w:val="24"/>
          <w:szCs w:val="24"/>
          <w:highlight w:val="cyan"/>
          <w:rtl/>
        </w:rPr>
        <w:t>انتظار می رود</w:t>
      </w:r>
      <w:r w:rsidRPr="00E4504B">
        <w:rPr>
          <w:rFonts w:cs="B Mitra" w:hint="cs"/>
          <w:sz w:val="24"/>
          <w:szCs w:val="24"/>
          <w:highlight w:val="cyan"/>
          <w:rtl/>
        </w:rPr>
        <w:t xml:space="preserve"> </w:t>
      </w:r>
      <w:r w:rsidRPr="00E4504B">
        <w:rPr>
          <w:rStyle w:val="hps"/>
          <w:rFonts w:cs="B Mitra" w:hint="cs"/>
          <w:sz w:val="24"/>
          <w:szCs w:val="24"/>
          <w:highlight w:val="cyan"/>
          <w:rtl/>
        </w:rPr>
        <w:t>برای بهبود</w:t>
      </w:r>
      <w:r w:rsidRPr="00E4504B">
        <w:rPr>
          <w:rFonts w:cs="B Mitra" w:hint="cs"/>
          <w:sz w:val="24"/>
          <w:szCs w:val="24"/>
          <w:highlight w:val="cyan"/>
          <w:rtl/>
        </w:rPr>
        <w:t xml:space="preserve"> </w:t>
      </w:r>
      <w:r w:rsidRPr="00E4504B">
        <w:rPr>
          <w:rStyle w:val="hps"/>
          <w:rFonts w:cs="B Mitra" w:hint="cs"/>
          <w:sz w:val="24"/>
          <w:szCs w:val="24"/>
          <w:highlight w:val="cyan"/>
          <w:rtl/>
        </w:rPr>
        <w:t>درک ما از</w:t>
      </w:r>
      <w:r w:rsidRPr="00E4504B">
        <w:rPr>
          <w:rFonts w:cs="B Mitra" w:hint="cs"/>
          <w:sz w:val="24"/>
          <w:szCs w:val="24"/>
          <w:highlight w:val="cyan"/>
          <w:rtl/>
        </w:rPr>
        <w:t xml:space="preserve"> </w:t>
      </w:r>
      <w:r w:rsidRPr="00E4504B">
        <w:rPr>
          <w:rStyle w:val="hps"/>
          <w:rFonts w:cs="B Mitra" w:hint="cs"/>
          <w:sz w:val="24"/>
          <w:szCs w:val="24"/>
          <w:highlight w:val="cyan"/>
          <w:rtl/>
        </w:rPr>
        <w:t>تعامل اجتماعی</w:t>
      </w:r>
      <w:r w:rsidRPr="00E4504B">
        <w:rPr>
          <w:rFonts w:cs="B Mitra" w:hint="cs"/>
          <w:sz w:val="24"/>
          <w:szCs w:val="24"/>
          <w:highlight w:val="cyan"/>
          <w:rtl/>
        </w:rPr>
        <w:t xml:space="preserve"> </w:t>
      </w:r>
      <w:r w:rsidRPr="00E4504B">
        <w:rPr>
          <w:rStyle w:val="hps"/>
          <w:rFonts w:cs="B Mitra" w:hint="cs"/>
          <w:sz w:val="24"/>
          <w:szCs w:val="24"/>
          <w:highlight w:val="cyan"/>
          <w:rtl/>
        </w:rPr>
        <w:t>آنلاین</w:t>
      </w:r>
      <w:r w:rsidRPr="00E4504B">
        <w:rPr>
          <w:rFonts w:cs="B Mitra" w:hint="cs"/>
          <w:sz w:val="24"/>
          <w:szCs w:val="24"/>
          <w:highlight w:val="cyan"/>
          <w:rtl/>
        </w:rPr>
        <w:t xml:space="preserve"> </w:t>
      </w:r>
      <w:r w:rsidRPr="00E4504B">
        <w:rPr>
          <w:rStyle w:val="hps"/>
          <w:rFonts w:cs="B Mitra" w:hint="cs"/>
          <w:sz w:val="24"/>
          <w:szCs w:val="24"/>
          <w:highlight w:val="cyan"/>
          <w:rtl/>
        </w:rPr>
        <w:t>و بهبود</w:t>
      </w:r>
      <w:r w:rsidRPr="00E4504B">
        <w:rPr>
          <w:rFonts w:cs="B Mitra" w:hint="cs"/>
          <w:sz w:val="24"/>
          <w:szCs w:val="24"/>
          <w:highlight w:val="cyan"/>
          <w:rtl/>
        </w:rPr>
        <w:t xml:space="preserve"> </w:t>
      </w:r>
      <w:r w:rsidRPr="00E4504B">
        <w:rPr>
          <w:rStyle w:val="hps"/>
          <w:rFonts w:cs="B Mitra" w:hint="cs"/>
          <w:sz w:val="24"/>
          <w:szCs w:val="24"/>
          <w:highlight w:val="cyan"/>
          <w:rtl/>
        </w:rPr>
        <w:t>رابط</w:t>
      </w:r>
      <w:r w:rsidRPr="00E4504B">
        <w:rPr>
          <w:rFonts w:cs="B Mitra" w:hint="cs"/>
          <w:sz w:val="24"/>
          <w:szCs w:val="24"/>
          <w:highlight w:val="cyan"/>
          <w:rtl/>
        </w:rPr>
        <w:t xml:space="preserve"> </w:t>
      </w:r>
      <w:r w:rsidRPr="00E4504B">
        <w:rPr>
          <w:rStyle w:val="hps"/>
          <w:rFonts w:cs="B Mitra" w:hint="cs"/>
          <w:sz w:val="24"/>
          <w:szCs w:val="24"/>
          <w:highlight w:val="cyan"/>
          <w:rtl/>
        </w:rPr>
        <w:t>انسان و کامپیوتر</w:t>
      </w:r>
      <w:r w:rsidRPr="00E4504B">
        <w:rPr>
          <w:rFonts w:cs="B Mitra" w:hint="cs"/>
          <w:sz w:val="24"/>
          <w:szCs w:val="24"/>
          <w:highlight w:val="cyan"/>
          <w:rtl/>
        </w:rPr>
        <w:t>،</w:t>
      </w:r>
      <w:r w:rsidRPr="00C856F3">
        <w:rPr>
          <w:rFonts w:cs="B Mitra" w:hint="cs"/>
          <w:sz w:val="24"/>
          <w:szCs w:val="24"/>
          <w:rtl/>
        </w:rPr>
        <w:t xml:space="preserve"> </w:t>
      </w:r>
      <w:r w:rsidRPr="00E4504B">
        <w:rPr>
          <w:rFonts w:cs="B Mitra" w:hint="cs"/>
          <w:sz w:val="24"/>
          <w:szCs w:val="24"/>
          <w:highlight w:val="lightGray"/>
          <w:rtl/>
        </w:rPr>
        <w:t xml:space="preserve">ما قصد داریم </w:t>
      </w:r>
      <w:r w:rsidRPr="00E4504B">
        <w:rPr>
          <w:rStyle w:val="hps"/>
          <w:rFonts w:cs="B Mitra" w:hint="cs"/>
          <w:sz w:val="24"/>
          <w:szCs w:val="24"/>
          <w:highlight w:val="lightGray"/>
          <w:rtl/>
        </w:rPr>
        <w:t>به استفاده از سیستم</w:t>
      </w:r>
      <w:r w:rsidRPr="00E4504B">
        <w:rPr>
          <w:rFonts w:cs="B Mitra" w:hint="cs"/>
          <w:sz w:val="24"/>
          <w:szCs w:val="24"/>
          <w:highlight w:val="lightGray"/>
          <w:rtl/>
        </w:rPr>
        <w:t xml:space="preserve"> </w:t>
      </w:r>
      <w:r w:rsidRPr="00E4504B">
        <w:rPr>
          <w:rStyle w:val="hps"/>
          <w:rFonts w:cs="B Mitra" w:hint="cs"/>
          <w:sz w:val="24"/>
          <w:szCs w:val="24"/>
          <w:highlight w:val="lightGray"/>
          <w:rtl/>
        </w:rPr>
        <w:t>ما را به توسعه</w:t>
      </w:r>
      <w:r w:rsidRPr="00E4504B">
        <w:rPr>
          <w:rFonts w:cs="B Mitra" w:hint="cs"/>
          <w:sz w:val="24"/>
          <w:szCs w:val="24"/>
          <w:highlight w:val="lightGray"/>
          <w:rtl/>
        </w:rPr>
        <w:t xml:space="preserve"> </w:t>
      </w:r>
      <w:r w:rsidRPr="00E4504B">
        <w:rPr>
          <w:rStyle w:val="hps"/>
          <w:rFonts w:cs="B Mitra" w:hint="cs"/>
          <w:sz w:val="24"/>
          <w:szCs w:val="24"/>
          <w:highlight w:val="lightGray"/>
          <w:rtl/>
        </w:rPr>
        <w:t>کاربرد بالینی</w:t>
      </w:r>
      <w:r w:rsidRPr="00E4504B">
        <w:rPr>
          <w:rFonts w:cs="B Mitra" w:hint="cs"/>
          <w:sz w:val="24"/>
          <w:szCs w:val="24"/>
          <w:highlight w:val="lightGray"/>
          <w:rtl/>
        </w:rPr>
        <w:t xml:space="preserve"> </w:t>
      </w:r>
      <w:r w:rsidRPr="00E4504B">
        <w:rPr>
          <w:rStyle w:val="hps"/>
          <w:rFonts w:cs="B Mitra" w:hint="cs"/>
          <w:sz w:val="24"/>
          <w:szCs w:val="24"/>
          <w:highlight w:val="lightGray"/>
          <w:rtl/>
        </w:rPr>
        <w:t>برای</w:t>
      </w:r>
      <w:r w:rsidRPr="00E4504B">
        <w:rPr>
          <w:rFonts w:cs="B Mitra" w:hint="cs"/>
          <w:sz w:val="24"/>
          <w:szCs w:val="24"/>
          <w:highlight w:val="lightGray"/>
          <w:rtl/>
        </w:rPr>
        <w:t xml:space="preserve"> </w:t>
      </w:r>
      <w:r w:rsidRPr="00E4504B">
        <w:rPr>
          <w:rStyle w:val="hps"/>
          <w:rFonts w:cs="B Mitra" w:hint="cs"/>
          <w:sz w:val="24"/>
          <w:szCs w:val="24"/>
          <w:highlight w:val="lightGray"/>
          <w:rtl/>
        </w:rPr>
        <w:t>افراد مبتلا به</w:t>
      </w:r>
      <w:r w:rsidRPr="00E4504B">
        <w:rPr>
          <w:rFonts w:cs="B Mitra" w:hint="cs"/>
          <w:sz w:val="24"/>
          <w:szCs w:val="24"/>
          <w:highlight w:val="lightGray"/>
          <w:rtl/>
        </w:rPr>
        <w:t xml:space="preserve"> </w:t>
      </w:r>
      <w:r w:rsidRPr="00E4504B">
        <w:rPr>
          <w:rStyle w:val="hps"/>
          <w:rFonts w:cs="B Mitra" w:hint="cs"/>
          <w:sz w:val="24"/>
          <w:szCs w:val="24"/>
          <w:highlight w:val="lightGray"/>
          <w:rtl/>
        </w:rPr>
        <w:t>تحریف</w:t>
      </w:r>
      <w:r w:rsidRPr="00E4504B">
        <w:rPr>
          <w:rFonts w:cs="B Mitra" w:hint="cs"/>
          <w:sz w:val="24"/>
          <w:szCs w:val="24"/>
          <w:highlight w:val="lightGray"/>
          <w:rtl/>
        </w:rPr>
        <w:t xml:space="preserve"> </w:t>
      </w:r>
      <w:r w:rsidRPr="00E4504B">
        <w:rPr>
          <w:rStyle w:val="hps"/>
          <w:rFonts w:cs="B Mitra" w:hint="cs"/>
          <w:sz w:val="24"/>
          <w:szCs w:val="24"/>
          <w:highlight w:val="lightGray"/>
          <w:rtl/>
        </w:rPr>
        <w:t>تصویر بدن</w:t>
      </w:r>
      <w:r w:rsidRPr="00E4504B">
        <w:rPr>
          <w:rFonts w:cs="B Mitra" w:hint="cs"/>
          <w:sz w:val="24"/>
          <w:szCs w:val="24"/>
          <w:highlight w:val="lightGray"/>
          <w:rtl/>
        </w:rPr>
        <w:t xml:space="preserve"> </w:t>
      </w:r>
      <w:r w:rsidRPr="00E4504B">
        <w:rPr>
          <w:rStyle w:val="hps"/>
          <w:rFonts w:cs="B Mitra" w:hint="cs"/>
          <w:sz w:val="24"/>
          <w:szCs w:val="24"/>
          <w:highlight w:val="lightGray"/>
          <w:rtl/>
        </w:rPr>
        <w:t>مورد استفاده قرار گیرد</w:t>
      </w:r>
      <w:r w:rsidRPr="00C856F3">
        <w:rPr>
          <w:rFonts w:cs="B Mitra" w:hint="cs"/>
          <w:sz w:val="24"/>
          <w:szCs w:val="24"/>
          <w:rtl/>
        </w:rPr>
        <w:t xml:space="preserve"> </w:t>
      </w:r>
      <w:r w:rsidRPr="00C856F3">
        <w:rPr>
          <w:rStyle w:val="hps"/>
          <w:rFonts w:cs="B Mitra" w:hint="cs"/>
          <w:sz w:val="24"/>
          <w:szCs w:val="24"/>
          <w:rtl/>
        </w:rPr>
        <w:t>و</w:t>
      </w:r>
      <w:r w:rsidRPr="00C856F3">
        <w:rPr>
          <w:rFonts w:cs="B Mitra" w:hint="cs"/>
          <w:sz w:val="24"/>
          <w:szCs w:val="24"/>
          <w:rtl/>
        </w:rPr>
        <w:t xml:space="preserve"> </w:t>
      </w:r>
      <w:r w:rsidRPr="00C856F3">
        <w:rPr>
          <w:rStyle w:val="hps"/>
          <w:rFonts w:cs="B Mitra" w:hint="cs"/>
          <w:sz w:val="24"/>
          <w:szCs w:val="24"/>
          <w:rtl/>
        </w:rPr>
        <w:t>کسانی که</w:t>
      </w:r>
      <w:r w:rsidRPr="00C856F3">
        <w:rPr>
          <w:rFonts w:cs="B Mitra" w:hint="cs"/>
          <w:sz w:val="24"/>
          <w:szCs w:val="24"/>
          <w:rtl/>
        </w:rPr>
        <w:t xml:space="preserve"> </w:t>
      </w:r>
      <w:r w:rsidRPr="00C856F3">
        <w:rPr>
          <w:rStyle w:val="hps"/>
          <w:rFonts w:cs="B Mitra" w:hint="cs"/>
          <w:sz w:val="24"/>
          <w:szCs w:val="24"/>
          <w:rtl/>
        </w:rPr>
        <w:t xml:space="preserve">به </w:t>
      </w:r>
      <w:r w:rsidRPr="00E4504B">
        <w:rPr>
          <w:rStyle w:val="hps"/>
          <w:rFonts w:cs="B Mitra" w:hint="cs"/>
          <w:sz w:val="24"/>
          <w:szCs w:val="24"/>
          <w:highlight w:val="yellow"/>
          <w:rtl/>
        </w:rPr>
        <w:t>نفع</w:t>
      </w:r>
      <w:r w:rsidRPr="00E4504B">
        <w:rPr>
          <w:rFonts w:cs="B Mitra" w:hint="cs"/>
          <w:sz w:val="24"/>
          <w:szCs w:val="24"/>
          <w:highlight w:val="yellow"/>
          <w:rtl/>
        </w:rPr>
        <w:t xml:space="preserve"> </w:t>
      </w:r>
      <w:r w:rsidRPr="00E4504B">
        <w:rPr>
          <w:rStyle w:val="hps"/>
          <w:rFonts w:cs="B Mitra" w:hint="cs"/>
          <w:sz w:val="24"/>
          <w:szCs w:val="24"/>
          <w:highlight w:val="yellow"/>
          <w:rtl/>
        </w:rPr>
        <w:t>توسط</w:t>
      </w:r>
      <w:r w:rsidRPr="00E4504B">
        <w:rPr>
          <w:rFonts w:cs="B Mitra" w:hint="cs"/>
          <w:sz w:val="24"/>
          <w:szCs w:val="24"/>
          <w:highlight w:val="yellow"/>
          <w:rtl/>
        </w:rPr>
        <w:t xml:space="preserve"> </w:t>
      </w:r>
      <w:r w:rsidRPr="00E4504B">
        <w:rPr>
          <w:rStyle w:val="hps"/>
          <w:rFonts w:cs="B Mitra" w:hint="cs"/>
          <w:sz w:val="24"/>
          <w:szCs w:val="24"/>
          <w:highlight w:val="yellow"/>
          <w:rtl/>
        </w:rPr>
        <w:t>قادر بودن</w:t>
      </w:r>
      <w:r w:rsidRPr="00E4504B">
        <w:rPr>
          <w:rFonts w:cs="B Mitra" w:hint="cs"/>
          <w:sz w:val="24"/>
          <w:szCs w:val="24"/>
          <w:highlight w:val="yellow"/>
          <w:rtl/>
        </w:rPr>
        <w:t xml:space="preserve"> </w:t>
      </w:r>
      <w:r w:rsidRPr="00E4504B">
        <w:rPr>
          <w:rStyle w:val="hps"/>
          <w:rFonts w:cs="B Mitra" w:hint="cs"/>
          <w:sz w:val="24"/>
          <w:szCs w:val="24"/>
          <w:highlight w:val="yellow"/>
          <w:rtl/>
        </w:rPr>
        <w:t>به لمس</w:t>
      </w:r>
      <w:r w:rsidRPr="00E4504B">
        <w:rPr>
          <w:rFonts w:cs="B Mitra" w:hint="cs"/>
          <w:sz w:val="24"/>
          <w:szCs w:val="24"/>
          <w:highlight w:val="yellow"/>
          <w:rtl/>
        </w:rPr>
        <w:t xml:space="preserve"> </w:t>
      </w:r>
      <w:r w:rsidRPr="00E4504B">
        <w:rPr>
          <w:rStyle w:val="hps"/>
          <w:rFonts w:cs="B Mitra" w:hint="cs"/>
          <w:sz w:val="24"/>
          <w:szCs w:val="24"/>
          <w:highlight w:val="yellow"/>
          <w:rtl/>
        </w:rPr>
        <w:t>منحنی</w:t>
      </w:r>
      <w:r w:rsidRPr="00E4504B">
        <w:rPr>
          <w:rFonts w:cs="B Mitra" w:hint="cs"/>
          <w:sz w:val="24"/>
          <w:szCs w:val="24"/>
          <w:highlight w:val="yellow"/>
          <w:rtl/>
        </w:rPr>
        <w:t xml:space="preserve"> </w:t>
      </w:r>
      <w:r w:rsidRPr="00E4504B">
        <w:rPr>
          <w:rStyle w:val="hps"/>
          <w:rFonts w:cs="B Mitra" w:hint="cs"/>
          <w:sz w:val="24"/>
          <w:szCs w:val="24"/>
          <w:highlight w:val="yellow"/>
          <w:rtl/>
        </w:rPr>
        <w:t>ها، استخوان ها</w:t>
      </w:r>
      <w:r w:rsidRPr="00E4504B">
        <w:rPr>
          <w:rFonts w:cs="B Mitra" w:hint="cs"/>
          <w:sz w:val="24"/>
          <w:szCs w:val="24"/>
          <w:highlight w:val="yellow"/>
          <w:rtl/>
        </w:rPr>
        <w:t xml:space="preserve">، </w:t>
      </w:r>
      <w:r w:rsidRPr="00E4504B">
        <w:rPr>
          <w:rStyle w:val="hps"/>
          <w:rFonts w:cs="B Mitra" w:hint="cs"/>
          <w:sz w:val="24"/>
          <w:szCs w:val="24"/>
          <w:highlight w:val="yellow"/>
          <w:rtl/>
        </w:rPr>
        <w:t>و</w:t>
      </w:r>
      <w:r w:rsidRPr="00E4504B">
        <w:rPr>
          <w:rFonts w:cs="B Mitra" w:hint="cs"/>
          <w:sz w:val="24"/>
          <w:szCs w:val="24"/>
          <w:highlight w:val="yellow"/>
          <w:rtl/>
        </w:rPr>
        <w:t xml:space="preserve"> </w:t>
      </w:r>
      <w:r w:rsidRPr="00E4504B">
        <w:rPr>
          <w:rStyle w:val="hps"/>
          <w:rFonts w:cs="B Mitra" w:hint="cs"/>
          <w:sz w:val="24"/>
          <w:szCs w:val="24"/>
          <w:highlight w:val="yellow"/>
          <w:rtl/>
        </w:rPr>
        <w:t>توده</w:t>
      </w:r>
      <w:r w:rsidRPr="00E4504B">
        <w:rPr>
          <w:rFonts w:cs="B Mitra" w:hint="cs"/>
          <w:sz w:val="24"/>
          <w:szCs w:val="24"/>
          <w:highlight w:val="yellow"/>
          <w:rtl/>
        </w:rPr>
        <w:t xml:space="preserve"> </w:t>
      </w:r>
      <w:r w:rsidRPr="00E4504B">
        <w:rPr>
          <w:rStyle w:val="hps"/>
          <w:rFonts w:cs="B Mitra" w:hint="cs"/>
          <w:sz w:val="24"/>
          <w:szCs w:val="24"/>
          <w:highlight w:val="yellow"/>
          <w:rtl/>
        </w:rPr>
        <w:t>چرب</w:t>
      </w:r>
      <w:r w:rsidRPr="00E4504B">
        <w:rPr>
          <w:rFonts w:cs="B Mitra" w:hint="cs"/>
          <w:sz w:val="24"/>
          <w:szCs w:val="24"/>
          <w:highlight w:val="yellow"/>
          <w:rtl/>
        </w:rPr>
        <w:t xml:space="preserve"> </w:t>
      </w:r>
      <w:r w:rsidRPr="00E4504B">
        <w:rPr>
          <w:rStyle w:val="hps"/>
          <w:rFonts w:cs="B Mitra" w:hint="cs"/>
          <w:sz w:val="24"/>
          <w:szCs w:val="24"/>
          <w:highlight w:val="yellow"/>
          <w:rtl/>
        </w:rPr>
        <w:t>بدن</w:t>
      </w:r>
      <w:r w:rsidRPr="00E4504B">
        <w:rPr>
          <w:rFonts w:cs="B Mitra" w:hint="cs"/>
          <w:sz w:val="24"/>
          <w:szCs w:val="24"/>
          <w:highlight w:val="yellow"/>
          <w:rtl/>
        </w:rPr>
        <w:t xml:space="preserve"> </w:t>
      </w:r>
      <w:r w:rsidRPr="00E4504B">
        <w:rPr>
          <w:rStyle w:val="hps"/>
          <w:rFonts w:cs="B Mitra" w:hint="cs"/>
          <w:sz w:val="24"/>
          <w:szCs w:val="24"/>
          <w:highlight w:val="yellow"/>
          <w:rtl/>
        </w:rPr>
        <w:t>آواتار</w:t>
      </w:r>
      <w:r w:rsidRPr="00E4504B">
        <w:rPr>
          <w:rFonts w:cs="B Mitra" w:hint="cs"/>
          <w:sz w:val="24"/>
          <w:szCs w:val="24"/>
          <w:highlight w:val="yellow"/>
          <w:rtl/>
        </w:rPr>
        <w:t xml:space="preserve"> </w:t>
      </w:r>
      <w:r w:rsidRPr="00E4504B">
        <w:rPr>
          <w:rStyle w:val="hps"/>
          <w:rFonts w:cs="B Mitra" w:hint="cs"/>
          <w:sz w:val="24"/>
          <w:szCs w:val="24"/>
          <w:highlight w:val="yellow"/>
          <w:rtl/>
        </w:rPr>
        <w:t>خود را</w:t>
      </w:r>
      <w:r w:rsidRPr="00E4504B">
        <w:rPr>
          <w:rFonts w:cs="B Mitra" w:hint="cs"/>
          <w:sz w:val="24"/>
          <w:szCs w:val="24"/>
          <w:highlight w:val="yellow"/>
          <w:rtl/>
        </w:rPr>
        <w:t xml:space="preserve"> </w:t>
      </w:r>
      <w:r w:rsidRPr="00E4504B">
        <w:rPr>
          <w:rStyle w:val="hps"/>
          <w:rFonts w:cs="B Mitra" w:hint="cs"/>
          <w:sz w:val="24"/>
          <w:szCs w:val="24"/>
          <w:highlight w:val="yellow"/>
          <w:rtl/>
        </w:rPr>
        <w:t>بر اساس</w:t>
      </w:r>
      <w:r w:rsidRPr="00E4504B">
        <w:rPr>
          <w:rFonts w:cs="B Mitra" w:hint="cs"/>
          <w:sz w:val="24"/>
          <w:szCs w:val="24"/>
          <w:highlight w:val="yellow"/>
          <w:rtl/>
        </w:rPr>
        <w:t xml:space="preserve"> </w:t>
      </w:r>
      <w:r w:rsidRPr="00E4504B">
        <w:rPr>
          <w:rStyle w:val="hps"/>
          <w:rFonts w:cs="B Mitra" w:hint="cs"/>
          <w:sz w:val="24"/>
          <w:szCs w:val="24"/>
          <w:highlight w:val="yellow"/>
          <w:rtl/>
        </w:rPr>
        <w:t>شواهد</w:t>
      </w:r>
      <w:r w:rsidRPr="00E4504B">
        <w:rPr>
          <w:rFonts w:cs="B Mitra" w:hint="cs"/>
          <w:sz w:val="24"/>
          <w:szCs w:val="24"/>
          <w:highlight w:val="yellow"/>
          <w:rtl/>
        </w:rPr>
        <w:t xml:space="preserve"> </w:t>
      </w:r>
      <w:r w:rsidRPr="00E4504B">
        <w:rPr>
          <w:rStyle w:val="hps"/>
          <w:rFonts w:cs="B Mitra" w:hint="cs"/>
          <w:sz w:val="24"/>
          <w:szCs w:val="24"/>
          <w:highlight w:val="yellow"/>
          <w:rtl/>
        </w:rPr>
        <w:t>پژوهشی</w:t>
      </w:r>
      <w:r w:rsidRPr="00E4504B">
        <w:rPr>
          <w:rFonts w:cs="B Mitra" w:hint="cs"/>
          <w:sz w:val="24"/>
          <w:szCs w:val="24"/>
          <w:highlight w:val="yellow"/>
          <w:rtl/>
        </w:rPr>
        <w:t xml:space="preserve"> </w:t>
      </w:r>
      <w:r w:rsidRPr="00E4504B">
        <w:rPr>
          <w:rStyle w:val="hps"/>
          <w:rFonts w:cs="B Mitra" w:hint="cs"/>
          <w:sz w:val="24"/>
          <w:szCs w:val="24"/>
          <w:highlight w:val="yellow"/>
          <w:rtl/>
        </w:rPr>
        <w:t>سودمندی</w:t>
      </w:r>
      <w:r w:rsidRPr="00E4504B">
        <w:rPr>
          <w:rFonts w:cs="B Mitra" w:hint="cs"/>
          <w:sz w:val="24"/>
          <w:szCs w:val="24"/>
          <w:highlight w:val="yellow"/>
          <w:rtl/>
        </w:rPr>
        <w:t xml:space="preserve"> </w:t>
      </w:r>
      <w:r w:rsidRPr="00E4504B">
        <w:rPr>
          <w:rStyle w:val="hps"/>
          <w:rFonts w:cs="B Mitra" w:hint="cs"/>
          <w:sz w:val="24"/>
          <w:szCs w:val="24"/>
          <w:highlight w:val="yellow"/>
          <w:rtl/>
        </w:rPr>
        <w:t>محیط</w:t>
      </w:r>
      <w:r w:rsidRPr="00E4504B">
        <w:rPr>
          <w:rFonts w:cs="B Mitra" w:hint="cs"/>
          <w:sz w:val="24"/>
          <w:szCs w:val="24"/>
          <w:highlight w:val="yellow"/>
          <w:rtl/>
        </w:rPr>
        <w:t xml:space="preserve"> </w:t>
      </w:r>
      <w:r w:rsidRPr="00E4504B">
        <w:rPr>
          <w:rStyle w:val="hps"/>
          <w:rFonts w:cs="B Mitra" w:hint="cs"/>
          <w:sz w:val="24"/>
          <w:szCs w:val="24"/>
          <w:highlight w:val="yellow"/>
          <w:rtl/>
        </w:rPr>
        <w:t>واقعیت مجازی</w:t>
      </w:r>
      <w:r w:rsidRPr="00E4504B">
        <w:rPr>
          <w:rFonts w:cs="B Mitra" w:hint="cs"/>
          <w:sz w:val="24"/>
          <w:szCs w:val="24"/>
          <w:highlight w:val="yellow"/>
          <w:rtl/>
        </w:rPr>
        <w:t xml:space="preserve"> </w:t>
      </w:r>
      <w:r w:rsidRPr="00E4504B">
        <w:rPr>
          <w:rStyle w:val="hps"/>
          <w:rFonts w:cs="B Mitra" w:hint="cs"/>
          <w:sz w:val="24"/>
          <w:szCs w:val="24"/>
          <w:highlight w:val="yellow"/>
          <w:rtl/>
        </w:rPr>
        <w:t>برای درمان</w:t>
      </w:r>
      <w:r w:rsidRPr="00E4504B">
        <w:rPr>
          <w:rFonts w:cs="B Mitra" w:hint="cs"/>
          <w:sz w:val="24"/>
          <w:szCs w:val="24"/>
          <w:highlight w:val="yellow"/>
          <w:rtl/>
        </w:rPr>
        <w:t xml:space="preserve"> </w:t>
      </w:r>
      <w:r w:rsidRPr="00E4504B">
        <w:rPr>
          <w:rStyle w:val="hps"/>
          <w:rFonts w:cs="B Mitra" w:hint="cs"/>
          <w:sz w:val="24"/>
          <w:szCs w:val="24"/>
          <w:highlight w:val="yellow"/>
          <w:rtl/>
        </w:rPr>
        <w:t>تصویر بدن</w:t>
      </w:r>
      <w:r w:rsidRPr="00E4504B">
        <w:rPr>
          <w:rFonts w:cs="B Mitra" w:hint="cs"/>
          <w:sz w:val="24"/>
          <w:szCs w:val="24"/>
          <w:highlight w:val="yellow"/>
          <w:rtl/>
        </w:rPr>
        <w:t xml:space="preserve"> </w:t>
      </w:r>
      <w:r w:rsidRPr="00E4504B">
        <w:rPr>
          <w:rStyle w:val="hps"/>
          <w:rFonts w:cs="B Mitra" w:hint="cs"/>
          <w:sz w:val="24"/>
          <w:szCs w:val="24"/>
          <w:highlight w:val="yellow"/>
          <w:rtl/>
        </w:rPr>
        <w:t>در ادبیات</w:t>
      </w:r>
      <w:r w:rsidRPr="00E4504B">
        <w:rPr>
          <w:rFonts w:cs="B Mitra" w:hint="cs"/>
          <w:sz w:val="24"/>
          <w:szCs w:val="24"/>
          <w:highlight w:val="yellow"/>
          <w:rtl/>
        </w:rPr>
        <w:t xml:space="preserve"> </w:t>
      </w:r>
      <w:r w:rsidRPr="00E4504B">
        <w:rPr>
          <w:rStyle w:val="hps"/>
          <w:rFonts w:cs="B Mitra" w:hint="cs"/>
          <w:sz w:val="24"/>
          <w:szCs w:val="24"/>
          <w:highlight w:val="yellow"/>
        </w:rPr>
        <w:t>[</w:t>
      </w:r>
      <w:r w:rsidRPr="00E4504B">
        <w:rPr>
          <w:rFonts w:cs="B Mitra" w:hint="cs"/>
          <w:sz w:val="24"/>
          <w:szCs w:val="24"/>
          <w:highlight w:val="yellow"/>
        </w:rPr>
        <w:t>10</w:t>
      </w:r>
      <w:r w:rsidRPr="00E4504B">
        <w:rPr>
          <w:rStyle w:val="atn"/>
          <w:rFonts w:cs="B Mitra" w:hint="cs"/>
          <w:sz w:val="24"/>
          <w:szCs w:val="24"/>
          <w:highlight w:val="yellow"/>
        </w:rPr>
        <w:t>] [</w:t>
      </w:r>
      <w:r w:rsidRPr="00E4504B">
        <w:rPr>
          <w:rFonts w:cs="B Mitra" w:hint="cs"/>
          <w:sz w:val="24"/>
          <w:szCs w:val="24"/>
          <w:highlight w:val="yellow"/>
        </w:rPr>
        <w:t xml:space="preserve">11] </w:t>
      </w:r>
      <w:r w:rsidRPr="00E4504B">
        <w:rPr>
          <w:rStyle w:val="hps"/>
          <w:rFonts w:cs="B Mitra" w:hint="cs"/>
          <w:sz w:val="24"/>
          <w:szCs w:val="24"/>
          <w:highlight w:val="yellow"/>
          <w:rtl/>
        </w:rPr>
        <w:t>گزارش شده است</w:t>
      </w:r>
      <w:r w:rsidRPr="00E4504B">
        <w:rPr>
          <w:rStyle w:val="hps"/>
          <w:rFonts w:cs="B Mitra" w:hint="cs"/>
          <w:sz w:val="24"/>
          <w:szCs w:val="24"/>
          <w:highlight w:val="yellow"/>
        </w:rPr>
        <w:t>.</w:t>
      </w:r>
    </w:p>
    <w:p w:rsidR="00FA5224" w:rsidRPr="00C856F3" w:rsidRDefault="00FA5224" w:rsidP="00C856F3">
      <w:pPr>
        <w:spacing w:after="0"/>
        <w:rPr>
          <w:rFonts w:cs="B Mitra"/>
          <w:sz w:val="24"/>
          <w:szCs w:val="24"/>
          <w:rtl/>
        </w:rPr>
      </w:pPr>
    </w:p>
    <w:p w:rsidR="00FA5224" w:rsidRPr="00C856F3" w:rsidRDefault="00FA5224" w:rsidP="00C856F3">
      <w:pPr>
        <w:pStyle w:val="a0"/>
        <w:spacing w:before="0" w:after="0"/>
        <w:jc w:val="left"/>
        <w:rPr>
          <w:rFonts w:cs="B Mitra"/>
          <w:sz w:val="24"/>
        </w:rPr>
      </w:pPr>
      <w:bookmarkStart w:id="2" w:name="_Toc402962508"/>
      <w:r w:rsidRPr="00C856F3">
        <w:rPr>
          <w:rFonts w:cs="B Mitra"/>
          <w:sz w:val="24"/>
        </w:rPr>
        <w:t>References</w:t>
      </w:r>
      <w:bookmarkEnd w:id="2"/>
    </w:p>
    <w:p w:rsidR="00FA5224" w:rsidRPr="00C856F3" w:rsidRDefault="00FA5224" w:rsidP="00C856F3">
      <w:pPr>
        <w:pStyle w:val="Style5"/>
        <w:ind w:left="0"/>
        <w:jc w:val="left"/>
        <w:rPr>
          <w:rFonts w:eastAsia="Times New Roman" w:cs="B Mitra"/>
          <w:sz w:val="24"/>
          <w:szCs w:val="24"/>
        </w:rPr>
      </w:pPr>
      <w:r w:rsidRPr="00C856F3">
        <w:rPr>
          <w:rFonts w:cs="B Mitra"/>
          <w:sz w:val="24"/>
          <w:szCs w:val="24"/>
        </w:rPr>
        <w:t>[1]</w:t>
      </w:r>
      <w:r w:rsidRPr="00C856F3">
        <w:rPr>
          <w:rFonts w:cs="B Mitra"/>
          <w:spacing w:val="26"/>
          <w:sz w:val="24"/>
          <w:szCs w:val="24"/>
        </w:rPr>
        <w:t xml:space="preserve"> </w:t>
      </w:r>
      <w:r w:rsidRPr="00C856F3">
        <w:rPr>
          <w:rFonts w:cs="B Mitra"/>
          <w:sz w:val="24"/>
          <w:szCs w:val="24"/>
        </w:rPr>
        <w:t>K.</w:t>
      </w:r>
      <w:r w:rsidRPr="00C856F3">
        <w:rPr>
          <w:rFonts w:cs="B Mitra"/>
          <w:spacing w:val="13"/>
          <w:sz w:val="24"/>
          <w:szCs w:val="24"/>
        </w:rPr>
        <w:t xml:space="preserve"> </w:t>
      </w:r>
      <w:r w:rsidRPr="00C856F3">
        <w:rPr>
          <w:rFonts w:cs="B Mitra"/>
          <w:sz w:val="24"/>
          <w:szCs w:val="24"/>
        </w:rPr>
        <w:t>Oatley,</w:t>
      </w:r>
      <w:r w:rsidRPr="00C856F3">
        <w:rPr>
          <w:rFonts w:cs="B Mitra"/>
          <w:spacing w:val="13"/>
          <w:sz w:val="24"/>
          <w:szCs w:val="24"/>
        </w:rPr>
        <w:t xml:space="preserve"> </w:t>
      </w:r>
      <w:r w:rsidRPr="00C856F3">
        <w:rPr>
          <w:rFonts w:cs="B Mitra"/>
          <w:sz w:val="24"/>
          <w:szCs w:val="24"/>
        </w:rPr>
        <w:t>D.</w:t>
      </w:r>
      <w:r w:rsidRPr="00C856F3">
        <w:rPr>
          <w:rFonts w:cs="B Mitra"/>
          <w:spacing w:val="13"/>
          <w:sz w:val="24"/>
          <w:szCs w:val="24"/>
        </w:rPr>
        <w:t xml:space="preserve"> </w:t>
      </w:r>
      <w:r w:rsidRPr="00C856F3">
        <w:rPr>
          <w:rFonts w:cs="B Mitra"/>
          <w:sz w:val="24"/>
          <w:szCs w:val="24"/>
        </w:rPr>
        <w:t>Keltner,</w:t>
      </w:r>
      <w:r w:rsidRPr="00C856F3">
        <w:rPr>
          <w:rFonts w:cs="B Mitra"/>
          <w:spacing w:val="13"/>
          <w:sz w:val="24"/>
          <w:szCs w:val="24"/>
        </w:rPr>
        <w:t xml:space="preserve"> </w:t>
      </w:r>
      <w:r w:rsidRPr="00C856F3">
        <w:rPr>
          <w:rFonts w:cs="B Mitra"/>
          <w:sz w:val="24"/>
          <w:szCs w:val="24"/>
        </w:rPr>
        <w:t>&amp;</w:t>
      </w:r>
      <w:r w:rsidRPr="00C856F3">
        <w:rPr>
          <w:rFonts w:cs="B Mitra"/>
          <w:spacing w:val="13"/>
          <w:sz w:val="24"/>
          <w:szCs w:val="24"/>
        </w:rPr>
        <w:t xml:space="preserve"> </w:t>
      </w:r>
      <w:r w:rsidRPr="00C856F3">
        <w:rPr>
          <w:rFonts w:cs="B Mitra"/>
          <w:sz w:val="24"/>
          <w:szCs w:val="24"/>
        </w:rPr>
        <w:t>J.M.</w:t>
      </w:r>
      <w:r w:rsidRPr="00C856F3">
        <w:rPr>
          <w:rFonts w:cs="B Mitra"/>
          <w:spacing w:val="13"/>
          <w:sz w:val="24"/>
          <w:szCs w:val="24"/>
        </w:rPr>
        <w:t xml:space="preserve"> </w:t>
      </w:r>
      <w:r w:rsidRPr="00C856F3">
        <w:rPr>
          <w:rFonts w:cs="B Mitra"/>
          <w:sz w:val="24"/>
          <w:szCs w:val="24"/>
        </w:rPr>
        <w:t>Jenkins.</w:t>
      </w:r>
      <w:r w:rsidRPr="00C856F3">
        <w:rPr>
          <w:rFonts w:cs="B Mitra"/>
          <w:spacing w:val="14"/>
          <w:sz w:val="24"/>
          <w:szCs w:val="24"/>
        </w:rPr>
        <w:t xml:space="preserve"> </w:t>
      </w:r>
      <w:r w:rsidRPr="00C856F3">
        <w:rPr>
          <w:rFonts w:cs="B Mitra"/>
          <w:i/>
          <w:sz w:val="24"/>
          <w:szCs w:val="24"/>
        </w:rPr>
        <w:t>Understanding</w:t>
      </w:r>
      <w:r w:rsidRPr="00C856F3">
        <w:rPr>
          <w:rFonts w:cs="B Mitra"/>
          <w:i/>
          <w:spacing w:val="5"/>
          <w:sz w:val="24"/>
          <w:szCs w:val="24"/>
        </w:rPr>
        <w:t xml:space="preserve"> </w:t>
      </w:r>
      <w:r w:rsidRPr="00C856F3">
        <w:rPr>
          <w:rFonts w:cs="B Mitra"/>
          <w:i/>
          <w:sz w:val="24"/>
          <w:szCs w:val="24"/>
        </w:rPr>
        <w:t>Emotions</w:t>
      </w:r>
      <w:r w:rsidRPr="00C856F3">
        <w:rPr>
          <w:rFonts w:cs="B Mitra"/>
          <w:i/>
          <w:spacing w:val="4"/>
          <w:sz w:val="24"/>
          <w:szCs w:val="24"/>
        </w:rPr>
        <w:t xml:space="preserve"> </w:t>
      </w:r>
      <w:r w:rsidRPr="00C856F3">
        <w:rPr>
          <w:rFonts w:cs="B Mitra"/>
          <w:i/>
          <w:sz w:val="24"/>
          <w:szCs w:val="24"/>
        </w:rPr>
        <w:t>(2</w:t>
      </w:r>
      <w:r w:rsidRPr="00C856F3">
        <w:rPr>
          <w:rFonts w:cs="B Mitra"/>
          <w:i/>
          <w:position w:val="7"/>
          <w:sz w:val="24"/>
          <w:szCs w:val="24"/>
        </w:rPr>
        <w:t>nd</w:t>
      </w:r>
      <w:r w:rsidRPr="00C856F3">
        <w:rPr>
          <w:rFonts w:cs="B Mitra"/>
          <w:i/>
          <w:spacing w:val="19"/>
          <w:position w:val="7"/>
          <w:sz w:val="24"/>
          <w:szCs w:val="24"/>
        </w:rPr>
        <w:t xml:space="preserve"> </w:t>
      </w:r>
      <w:r w:rsidRPr="00C856F3">
        <w:rPr>
          <w:rFonts w:cs="B Mitra"/>
          <w:i/>
          <w:sz w:val="24"/>
          <w:szCs w:val="24"/>
        </w:rPr>
        <w:t>ed.)</w:t>
      </w:r>
      <w:r w:rsidRPr="00C856F3">
        <w:rPr>
          <w:rFonts w:cs="B Mitra"/>
          <w:sz w:val="24"/>
          <w:szCs w:val="24"/>
        </w:rPr>
        <w:t>,</w:t>
      </w:r>
      <w:r w:rsidRPr="00C856F3">
        <w:rPr>
          <w:rFonts w:cs="B Mitra"/>
          <w:spacing w:val="13"/>
          <w:sz w:val="24"/>
          <w:szCs w:val="24"/>
        </w:rPr>
        <w:t xml:space="preserve"> </w:t>
      </w:r>
      <w:r w:rsidRPr="00C856F3">
        <w:rPr>
          <w:rFonts w:cs="B Mitra"/>
          <w:sz w:val="24"/>
          <w:szCs w:val="24"/>
        </w:rPr>
        <w:t>Blackwell</w:t>
      </w:r>
      <w:r w:rsidRPr="00C856F3">
        <w:rPr>
          <w:rFonts w:cs="B Mitra"/>
          <w:spacing w:val="13"/>
          <w:sz w:val="24"/>
          <w:szCs w:val="24"/>
        </w:rPr>
        <w:t xml:space="preserve"> </w:t>
      </w:r>
      <w:r w:rsidRPr="00C856F3">
        <w:rPr>
          <w:rFonts w:cs="B Mitra"/>
          <w:sz w:val="24"/>
          <w:szCs w:val="24"/>
        </w:rPr>
        <w:t>Publishing</w:t>
      </w:r>
      <w:r w:rsidRPr="00C856F3">
        <w:rPr>
          <w:rFonts w:cs="B Mitra"/>
          <w:spacing w:val="22"/>
          <w:w w:val="99"/>
          <w:sz w:val="24"/>
          <w:szCs w:val="24"/>
        </w:rPr>
        <w:t xml:space="preserve"> </w:t>
      </w:r>
      <w:r w:rsidRPr="00C856F3">
        <w:rPr>
          <w:rFonts w:cs="B Mitra"/>
          <w:sz w:val="24"/>
          <w:szCs w:val="24"/>
        </w:rPr>
        <w:t>Malden,2006.</w:t>
      </w:r>
    </w:p>
    <w:p w:rsidR="00FA5224" w:rsidRPr="00C856F3" w:rsidRDefault="00FA5224" w:rsidP="00C856F3">
      <w:pPr>
        <w:pStyle w:val="Style5"/>
        <w:ind w:left="0"/>
        <w:jc w:val="left"/>
        <w:rPr>
          <w:rFonts w:eastAsia="Times New Roman" w:cs="B Mitra"/>
          <w:sz w:val="24"/>
          <w:szCs w:val="24"/>
        </w:rPr>
      </w:pPr>
      <w:r w:rsidRPr="00C856F3">
        <w:rPr>
          <w:rFonts w:cs="B Mitra"/>
          <w:sz w:val="24"/>
          <w:szCs w:val="24"/>
        </w:rPr>
        <w:t>[2]</w:t>
      </w:r>
      <w:r w:rsidRPr="00C856F3">
        <w:rPr>
          <w:rFonts w:cs="B Mitra"/>
          <w:spacing w:val="25"/>
          <w:sz w:val="24"/>
          <w:szCs w:val="24"/>
        </w:rPr>
        <w:t xml:space="preserve"> </w:t>
      </w:r>
      <w:r w:rsidRPr="00C856F3">
        <w:rPr>
          <w:rFonts w:cs="B Mitra"/>
          <w:sz w:val="24"/>
          <w:szCs w:val="24"/>
        </w:rPr>
        <w:t>A.</w:t>
      </w:r>
      <w:r w:rsidRPr="00C856F3">
        <w:rPr>
          <w:rFonts w:cs="B Mitra"/>
          <w:spacing w:val="4"/>
          <w:sz w:val="24"/>
          <w:szCs w:val="24"/>
        </w:rPr>
        <w:t xml:space="preserve"> </w:t>
      </w:r>
      <w:r w:rsidRPr="00C856F3">
        <w:rPr>
          <w:rFonts w:cs="B Mitra"/>
          <w:sz w:val="24"/>
          <w:szCs w:val="24"/>
        </w:rPr>
        <w:t>Gallace,</w:t>
      </w:r>
      <w:r w:rsidRPr="00C856F3">
        <w:rPr>
          <w:rFonts w:cs="B Mitra"/>
          <w:spacing w:val="4"/>
          <w:sz w:val="24"/>
          <w:szCs w:val="24"/>
        </w:rPr>
        <w:t xml:space="preserve"> </w:t>
      </w:r>
      <w:r w:rsidRPr="00C856F3">
        <w:rPr>
          <w:rFonts w:cs="B Mitra"/>
          <w:sz w:val="24"/>
          <w:szCs w:val="24"/>
        </w:rPr>
        <w:t>&amp;</w:t>
      </w:r>
      <w:r w:rsidRPr="00C856F3">
        <w:rPr>
          <w:rFonts w:cs="B Mitra"/>
          <w:spacing w:val="4"/>
          <w:sz w:val="24"/>
          <w:szCs w:val="24"/>
        </w:rPr>
        <w:t xml:space="preserve"> </w:t>
      </w:r>
      <w:r w:rsidRPr="00C856F3">
        <w:rPr>
          <w:rFonts w:cs="B Mitra"/>
          <w:sz w:val="24"/>
          <w:szCs w:val="24"/>
        </w:rPr>
        <w:t>C.</w:t>
      </w:r>
      <w:r w:rsidRPr="00C856F3">
        <w:rPr>
          <w:rFonts w:cs="B Mitra"/>
          <w:spacing w:val="4"/>
          <w:sz w:val="24"/>
          <w:szCs w:val="24"/>
        </w:rPr>
        <w:t xml:space="preserve"> </w:t>
      </w:r>
      <w:r w:rsidRPr="00C856F3">
        <w:rPr>
          <w:rFonts w:cs="B Mitra"/>
          <w:sz w:val="24"/>
          <w:szCs w:val="24"/>
        </w:rPr>
        <w:t>Spence..</w:t>
      </w:r>
      <w:r w:rsidRPr="00C856F3">
        <w:rPr>
          <w:rFonts w:cs="B Mitra"/>
          <w:spacing w:val="4"/>
          <w:sz w:val="24"/>
          <w:szCs w:val="24"/>
        </w:rPr>
        <w:t xml:space="preserve"> </w:t>
      </w:r>
      <w:r w:rsidRPr="00C856F3">
        <w:rPr>
          <w:rFonts w:cs="B Mitra"/>
          <w:sz w:val="24"/>
          <w:szCs w:val="24"/>
        </w:rPr>
        <w:t>The</w:t>
      </w:r>
      <w:r w:rsidRPr="00C856F3">
        <w:rPr>
          <w:rFonts w:cs="B Mitra"/>
          <w:spacing w:val="4"/>
          <w:sz w:val="24"/>
          <w:szCs w:val="24"/>
        </w:rPr>
        <w:t xml:space="preserve"> </w:t>
      </w:r>
      <w:r w:rsidRPr="00C856F3">
        <w:rPr>
          <w:rFonts w:cs="B Mitra"/>
          <w:sz w:val="24"/>
          <w:szCs w:val="24"/>
        </w:rPr>
        <w:t>Science</w:t>
      </w:r>
      <w:r w:rsidRPr="00C856F3">
        <w:rPr>
          <w:rFonts w:cs="B Mitra"/>
          <w:spacing w:val="4"/>
          <w:sz w:val="24"/>
          <w:szCs w:val="24"/>
        </w:rPr>
        <w:t xml:space="preserve"> </w:t>
      </w:r>
      <w:r w:rsidRPr="00C856F3">
        <w:rPr>
          <w:rFonts w:cs="B Mitra"/>
          <w:sz w:val="24"/>
          <w:szCs w:val="24"/>
        </w:rPr>
        <w:t>of</w:t>
      </w:r>
      <w:r w:rsidRPr="00C856F3">
        <w:rPr>
          <w:rFonts w:cs="B Mitra"/>
          <w:spacing w:val="4"/>
          <w:sz w:val="24"/>
          <w:szCs w:val="24"/>
        </w:rPr>
        <w:t xml:space="preserve"> </w:t>
      </w:r>
      <w:r w:rsidRPr="00C856F3">
        <w:rPr>
          <w:rFonts w:cs="B Mitra"/>
          <w:sz w:val="24"/>
          <w:szCs w:val="24"/>
        </w:rPr>
        <w:t>Interpersonal</w:t>
      </w:r>
      <w:r w:rsidRPr="00C856F3">
        <w:rPr>
          <w:rFonts w:cs="B Mitra"/>
          <w:spacing w:val="4"/>
          <w:sz w:val="24"/>
          <w:szCs w:val="24"/>
        </w:rPr>
        <w:t xml:space="preserve"> </w:t>
      </w:r>
      <w:r w:rsidRPr="00C856F3">
        <w:rPr>
          <w:rFonts w:cs="B Mitra"/>
          <w:sz w:val="24"/>
          <w:szCs w:val="24"/>
        </w:rPr>
        <w:t>Touch:</w:t>
      </w:r>
      <w:r w:rsidRPr="00C856F3">
        <w:rPr>
          <w:rFonts w:cs="B Mitra"/>
          <w:spacing w:val="4"/>
          <w:sz w:val="24"/>
          <w:szCs w:val="24"/>
        </w:rPr>
        <w:t xml:space="preserve"> </w:t>
      </w:r>
      <w:r w:rsidRPr="00C856F3">
        <w:rPr>
          <w:rFonts w:cs="B Mitra"/>
          <w:sz w:val="24"/>
          <w:szCs w:val="24"/>
        </w:rPr>
        <w:t>An</w:t>
      </w:r>
      <w:r w:rsidRPr="00C856F3">
        <w:rPr>
          <w:rFonts w:cs="B Mitra"/>
          <w:spacing w:val="4"/>
          <w:sz w:val="24"/>
          <w:szCs w:val="24"/>
        </w:rPr>
        <w:t xml:space="preserve"> </w:t>
      </w:r>
      <w:r w:rsidRPr="00C856F3">
        <w:rPr>
          <w:rFonts w:cs="B Mitra"/>
          <w:sz w:val="24"/>
          <w:szCs w:val="24"/>
        </w:rPr>
        <w:t>Overview.</w:t>
      </w:r>
      <w:r w:rsidRPr="00C856F3">
        <w:rPr>
          <w:rFonts w:cs="B Mitra"/>
          <w:spacing w:val="3"/>
          <w:sz w:val="24"/>
          <w:szCs w:val="24"/>
        </w:rPr>
        <w:t xml:space="preserve"> </w:t>
      </w:r>
      <w:r w:rsidRPr="00C856F3">
        <w:rPr>
          <w:rFonts w:cs="B Mitra"/>
          <w:i/>
          <w:sz w:val="24"/>
          <w:szCs w:val="24"/>
        </w:rPr>
        <w:t>Neuroscience</w:t>
      </w:r>
      <w:r w:rsidRPr="00C856F3">
        <w:rPr>
          <w:rFonts w:cs="B Mitra"/>
          <w:i/>
          <w:spacing w:val="35"/>
          <w:sz w:val="24"/>
          <w:szCs w:val="24"/>
        </w:rPr>
        <w:t xml:space="preserve"> </w:t>
      </w:r>
      <w:r w:rsidRPr="00C856F3">
        <w:rPr>
          <w:rFonts w:cs="B Mitra"/>
          <w:i/>
          <w:sz w:val="24"/>
          <w:szCs w:val="24"/>
        </w:rPr>
        <w:t>and</w:t>
      </w:r>
      <w:r w:rsidRPr="00C856F3">
        <w:rPr>
          <w:rFonts w:cs="B Mitra"/>
          <w:i/>
          <w:w w:val="99"/>
          <w:sz w:val="24"/>
          <w:szCs w:val="24"/>
        </w:rPr>
        <w:t xml:space="preserve"> </w:t>
      </w:r>
      <w:r w:rsidRPr="00C856F3">
        <w:rPr>
          <w:rFonts w:cs="B Mitra"/>
          <w:i/>
          <w:sz w:val="24"/>
          <w:szCs w:val="24"/>
        </w:rPr>
        <w:t>Biobehavioral</w:t>
      </w:r>
      <w:r w:rsidRPr="00C856F3">
        <w:rPr>
          <w:rFonts w:cs="B Mitra"/>
          <w:i/>
          <w:spacing w:val="-7"/>
          <w:sz w:val="24"/>
          <w:szCs w:val="24"/>
        </w:rPr>
        <w:t xml:space="preserve"> </w:t>
      </w:r>
      <w:r w:rsidRPr="00C856F3">
        <w:rPr>
          <w:rFonts w:cs="B Mitra"/>
          <w:i/>
          <w:sz w:val="24"/>
          <w:szCs w:val="24"/>
        </w:rPr>
        <w:t>Reviews</w:t>
      </w:r>
      <w:r w:rsidRPr="00C856F3">
        <w:rPr>
          <w:rFonts w:cs="B Mitra"/>
          <w:i/>
          <w:spacing w:val="-6"/>
          <w:sz w:val="24"/>
          <w:szCs w:val="24"/>
        </w:rPr>
        <w:t xml:space="preserve"> </w:t>
      </w:r>
      <w:r w:rsidRPr="00C856F3">
        <w:rPr>
          <w:rFonts w:cs="B Mitra"/>
          <w:sz w:val="24"/>
          <w:szCs w:val="24"/>
        </w:rPr>
        <w:t>34</w:t>
      </w:r>
      <w:r w:rsidRPr="00C856F3">
        <w:rPr>
          <w:rFonts w:cs="B Mitra"/>
          <w:spacing w:val="-6"/>
          <w:sz w:val="24"/>
          <w:szCs w:val="24"/>
        </w:rPr>
        <w:t xml:space="preserve"> </w:t>
      </w:r>
      <w:r w:rsidRPr="00C856F3">
        <w:rPr>
          <w:rFonts w:cs="B Mitra"/>
          <w:sz w:val="24"/>
          <w:szCs w:val="24"/>
        </w:rPr>
        <w:t>(2010)</w:t>
      </w:r>
      <w:r w:rsidRPr="00C856F3">
        <w:rPr>
          <w:rFonts w:cs="B Mitra"/>
          <w:spacing w:val="-6"/>
          <w:sz w:val="24"/>
          <w:szCs w:val="24"/>
        </w:rPr>
        <w:t xml:space="preserve"> </w:t>
      </w:r>
      <w:r w:rsidRPr="00C856F3">
        <w:rPr>
          <w:rFonts w:cs="B Mitra"/>
          <w:sz w:val="24"/>
          <w:szCs w:val="24"/>
        </w:rPr>
        <w:t>246-259.</w:t>
      </w:r>
    </w:p>
    <w:p w:rsidR="00FA5224" w:rsidRPr="00C856F3" w:rsidRDefault="00FA5224" w:rsidP="00C856F3">
      <w:pPr>
        <w:pStyle w:val="Style5"/>
        <w:ind w:left="0"/>
        <w:jc w:val="left"/>
        <w:rPr>
          <w:rFonts w:eastAsia="Times New Roman" w:cs="B Mitra"/>
          <w:sz w:val="24"/>
          <w:szCs w:val="24"/>
        </w:rPr>
      </w:pPr>
      <w:r w:rsidRPr="00C856F3">
        <w:rPr>
          <w:rFonts w:cs="B Mitra"/>
          <w:sz w:val="24"/>
          <w:szCs w:val="24"/>
        </w:rPr>
        <w:t>[3]</w:t>
      </w:r>
      <w:r w:rsidRPr="00C856F3">
        <w:rPr>
          <w:rFonts w:cs="B Mitra"/>
          <w:spacing w:val="26"/>
          <w:sz w:val="24"/>
          <w:szCs w:val="24"/>
        </w:rPr>
        <w:t xml:space="preserve"> </w:t>
      </w:r>
      <w:r w:rsidRPr="00C856F3">
        <w:rPr>
          <w:rFonts w:cs="B Mitra"/>
          <w:sz w:val="24"/>
          <w:szCs w:val="24"/>
        </w:rPr>
        <w:t>L.</w:t>
      </w:r>
      <w:r w:rsidRPr="00C856F3">
        <w:rPr>
          <w:rFonts w:cs="B Mitra"/>
          <w:spacing w:val="38"/>
          <w:sz w:val="24"/>
          <w:szCs w:val="24"/>
        </w:rPr>
        <w:t xml:space="preserve"> </w:t>
      </w:r>
      <w:r w:rsidRPr="00C856F3">
        <w:rPr>
          <w:rFonts w:cs="B Mitra"/>
          <w:sz w:val="24"/>
          <w:szCs w:val="24"/>
        </w:rPr>
        <w:t>Sproull,</w:t>
      </w:r>
      <w:r w:rsidRPr="00C856F3">
        <w:rPr>
          <w:rFonts w:cs="B Mitra"/>
          <w:spacing w:val="38"/>
          <w:sz w:val="24"/>
          <w:szCs w:val="24"/>
        </w:rPr>
        <w:t xml:space="preserve"> </w:t>
      </w:r>
      <w:r w:rsidRPr="00C856F3">
        <w:rPr>
          <w:rFonts w:cs="B Mitra"/>
          <w:sz w:val="24"/>
          <w:szCs w:val="24"/>
        </w:rPr>
        <w:t>&amp;</w:t>
      </w:r>
      <w:r w:rsidRPr="00C856F3">
        <w:rPr>
          <w:rFonts w:cs="B Mitra"/>
          <w:spacing w:val="38"/>
          <w:sz w:val="24"/>
          <w:szCs w:val="24"/>
        </w:rPr>
        <w:t xml:space="preserve"> </w:t>
      </w:r>
      <w:r w:rsidRPr="00C856F3">
        <w:rPr>
          <w:rFonts w:cs="B Mitra"/>
          <w:sz w:val="24"/>
          <w:szCs w:val="24"/>
        </w:rPr>
        <w:t>S.</w:t>
      </w:r>
      <w:r w:rsidRPr="00C856F3">
        <w:rPr>
          <w:rFonts w:cs="B Mitra"/>
          <w:spacing w:val="37"/>
          <w:sz w:val="24"/>
          <w:szCs w:val="24"/>
        </w:rPr>
        <w:t xml:space="preserve"> </w:t>
      </w:r>
      <w:r w:rsidRPr="00C856F3">
        <w:rPr>
          <w:rFonts w:cs="B Mitra"/>
          <w:sz w:val="24"/>
          <w:szCs w:val="24"/>
        </w:rPr>
        <w:t>Kiesler.</w:t>
      </w:r>
      <w:r w:rsidRPr="00C856F3">
        <w:rPr>
          <w:rFonts w:cs="B Mitra"/>
          <w:spacing w:val="38"/>
          <w:sz w:val="24"/>
          <w:szCs w:val="24"/>
        </w:rPr>
        <w:t xml:space="preserve"> </w:t>
      </w:r>
      <w:r w:rsidRPr="00C856F3">
        <w:rPr>
          <w:rFonts w:cs="B Mitra"/>
          <w:sz w:val="24"/>
          <w:szCs w:val="24"/>
        </w:rPr>
        <w:t>Reducing</w:t>
      </w:r>
      <w:r w:rsidRPr="00C856F3">
        <w:rPr>
          <w:rFonts w:cs="B Mitra"/>
          <w:spacing w:val="38"/>
          <w:sz w:val="24"/>
          <w:szCs w:val="24"/>
        </w:rPr>
        <w:t xml:space="preserve"> </w:t>
      </w:r>
      <w:r w:rsidRPr="00C856F3">
        <w:rPr>
          <w:rFonts w:cs="B Mitra"/>
          <w:sz w:val="24"/>
          <w:szCs w:val="24"/>
        </w:rPr>
        <w:t>Social</w:t>
      </w:r>
      <w:r w:rsidRPr="00C856F3">
        <w:rPr>
          <w:rFonts w:cs="B Mitra"/>
          <w:spacing w:val="38"/>
          <w:sz w:val="24"/>
          <w:szCs w:val="24"/>
        </w:rPr>
        <w:t xml:space="preserve"> </w:t>
      </w:r>
      <w:r w:rsidRPr="00C856F3">
        <w:rPr>
          <w:rFonts w:cs="B Mitra"/>
          <w:sz w:val="24"/>
          <w:szCs w:val="24"/>
        </w:rPr>
        <w:t>Context</w:t>
      </w:r>
      <w:r w:rsidRPr="00C856F3">
        <w:rPr>
          <w:rFonts w:cs="B Mitra"/>
          <w:spacing w:val="37"/>
          <w:sz w:val="24"/>
          <w:szCs w:val="24"/>
        </w:rPr>
        <w:t xml:space="preserve"> </w:t>
      </w:r>
      <w:r w:rsidRPr="00C856F3">
        <w:rPr>
          <w:rFonts w:cs="B Mitra"/>
          <w:sz w:val="24"/>
          <w:szCs w:val="24"/>
        </w:rPr>
        <w:t>Cues:</w:t>
      </w:r>
      <w:r w:rsidRPr="00C856F3">
        <w:rPr>
          <w:rFonts w:cs="B Mitra"/>
          <w:spacing w:val="38"/>
          <w:sz w:val="24"/>
          <w:szCs w:val="24"/>
        </w:rPr>
        <w:t xml:space="preserve"> </w:t>
      </w:r>
      <w:r w:rsidRPr="00C856F3">
        <w:rPr>
          <w:rFonts w:cs="B Mitra"/>
          <w:sz w:val="24"/>
          <w:szCs w:val="24"/>
        </w:rPr>
        <w:t>Electronic</w:t>
      </w:r>
      <w:r w:rsidRPr="00C856F3">
        <w:rPr>
          <w:rFonts w:cs="B Mitra"/>
          <w:spacing w:val="38"/>
          <w:sz w:val="24"/>
          <w:szCs w:val="24"/>
        </w:rPr>
        <w:t xml:space="preserve"> </w:t>
      </w:r>
      <w:r w:rsidRPr="00C856F3">
        <w:rPr>
          <w:rFonts w:cs="B Mitra"/>
          <w:sz w:val="24"/>
          <w:szCs w:val="24"/>
        </w:rPr>
        <w:t>Mail</w:t>
      </w:r>
      <w:r w:rsidRPr="00C856F3">
        <w:rPr>
          <w:rFonts w:cs="B Mitra"/>
          <w:spacing w:val="38"/>
          <w:sz w:val="24"/>
          <w:szCs w:val="24"/>
        </w:rPr>
        <w:t xml:space="preserve"> </w:t>
      </w:r>
      <w:r w:rsidRPr="00C856F3">
        <w:rPr>
          <w:rFonts w:cs="B Mitra"/>
          <w:sz w:val="24"/>
          <w:szCs w:val="24"/>
        </w:rPr>
        <w:t>in</w:t>
      </w:r>
      <w:r w:rsidRPr="00C856F3">
        <w:rPr>
          <w:rFonts w:cs="B Mitra"/>
          <w:spacing w:val="38"/>
          <w:sz w:val="24"/>
          <w:szCs w:val="24"/>
        </w:rPr>
        <w:t xml:space="preserve"> </w:t>
      </w:r>
      <w:r w:rsidRPr="00C856F3">
        <w:rPr>
          <w:rFonts w:cs="B Mitra"/>
          <w:sz w:val="24"/>
          <w:szCs w:val="24"/>
        </w:rPr>
        <w:t>Organizational</w:t>
      </w:r>
      <w:r w:rsidRPr="00C856F3">
        <w:rPr>
          <w:rFonts w:cs="B Mitra"/>
          <w:w w:val="99"/>
          <w:sz w:val="24"/>
          <w:szCs w:val="24"/>
        </w:rPr>
        <w:t xml:space="preserve"> </w:t>
      </w:r>
      <w:r w:rsidRPr="00C856F3">
        <w:rPr>
          <w:rFonts w:cs="B Mitra"/>
          <w:sz w:val="24"/>
          <w:szCs w:val="24"/>
        </w:rPr>
        <w:t>Communication.</w:t>
      </w:r>
      <w:r w:rsidRPr="00C856F3">
        <w:rPr>
          <w:rFonts w:cs="B Mitra"/>
          <w:spacing w:val="-8"/>
          <w:sz w:val="24"/>
          <w:szCs w:val="24"/>
        </w:rPr>
        <w:t xml:space="preserve"> </w:t>
      </w:r>
      <w:r w:rsidRPr="00C856F3">
        <w:rPr>
          <w:rFonts w:cs="B Mitra"/>
          <w:i/>
          <w:sz w:val="24"/>
          <w:szCs w:val="24"/>
        </w:rPr>
        <w:t>Management</w:t>
      </w:r>
      <w:r w:rsidRPr="00C856F3">
        <w:rPr>
          <w:rFonts w:cs="B Mitra"/>
          <w:i/>
          <w:spacing w:val="-8"/>
          <w:sz w:val="24"/>
          <w:szCs w:val="24"/>
        </w:rPr>
        <w:t xml:space="preserve"> </w:t>
      </w:r>
      <w:r w:rsidRPr="00C856F3">
        <w:rPr>
          <w:rFonts w:cs="B Mitra"/>
          <w:i/>
          <w:sz w:val="24"/>
          <w:szCs w:val="24"/>
        </w:rPr>
        <w:t>Science</w:t>
      </w:r>
      <w:r w:rsidRPr="00C856F3">
        <w:rPr>
          <w:rFonts w:cs="B Mitra"/>
          <w:i/>
          <w:spacing w:val="-7"/>
          <w:sz w:val="24"/>
          <w:szCs w:val="24"/>
        </w:rPr>
        <w:t xml:space="preserve"> </w:t>
      </w:r>
      <w:r w:rsidRPr="00C856F3">
        <w:rPr>
          <w:rFonts w:cs="B Mitra"/>
          <w:sz w:val="24"/>
          <w:szCs w:val="24"/>
        </w:rPr>
        <w:t>32</w:t>
      </w:r>
      <w:r w:rsidRPr="00C856F3">
        <w:rPr>
          <w:rFonts w:cs="B Mitra"/>
          <w:spacing w:val="-8"/>
          <w:sz w:val="24"/>
          <w:szCs w:val="24"/>
        </w:rPr>
        <w:t xml:space="preserve"> </w:t>
      </w:r>
      <w:r w:rsidRPr="00C856F3">
        <w:rPr>
          <w:rFonts w:cs="B Mitra"/>
          <w:sz w:val="24"/>
          <w:szCs w:val="24"/>
        </w:rPr>
        <w:t>(1985),</w:t>
      </w:r>
      <w:r w:rsidRPr="00C856F3">
        <w:rPr>
          <w:rFonts w:cs="B Mitra"/>
          <w:spacing w:val="-7"/>
          <w:sz w:val="24"/>
          <w:szCs w:val="24"/>
        </w:rPr>
        <w:t xml:space="preserve"> </w:t>
      </w:r>
      <w:r w:rsidRPr="00C856F3">
        <w:rPr>
          <w:rFonts w:cs="B Mitra"/>
          <w:sz w:val="24"/>
          <w:szCs w:val="24"/>
        </w:rPr>
        <w:t>1492-1512.</w:t>
      </w:r>
    </w:p>
    <w:p w:rsidR="00FA5224" w:rsidRPr="00C856F3" w:rsidRDefault="00FA5224" w:rsidP="00C856F3">
      <w:pPr>
        <w:pStyle w:val="Style5"/>
        <w:ind w:left="0"/>
        <w:jc w:val="left"/>
        <w:rPr>
          <w:rFonts w:eastAsia="Times New Roman" w:cs="B Mitra"/>
          <w:sz w:val="24"/>
          <w:szCs w:val="24"/>
        </w:rPr>
      </w:pPr>
      <w:r w:rsidRPr="00C856F3">
        <w:rPr>
          <w:rFonts w:cs="B Mitra"/>
          <w:sz w:val="24"/>
          <w:szCs w:val="24"/>
        </w:rPr>
        <w:t>[4]</w:t>
      </w:r>
      <w:r w:rsidRPr="00C856F3">
        <w:rPr>
          <w:rFonts w:cs="B Mitra"/>
          <w:spacing w:val="25"/>
          <w:sz w:val="24"/>
          <w:szCs w:val="24"/>
        </w:rPr>
        <w:t xml:space="preserve"> </w:t>
      </w:r>
      <w:r w:rsidRPr="00C856F3">
        <w:rPr>
          <w:rFonts w:cs="B Mitra"/>
          <w:sz w:val="24"/>
          <w:szCs w:val="24"/>
        </w:rPr>
        <w:t>S.K.</w:t>
      </w:r>
      <w:r w:rsidRPr="00C856F3">
        <w:rPr>
          <w:rFonts w:cs="B Mitra"/>
          <w:spacing w:val="5"/>
          <w:sz w:val="24"/>
          <w:szCs w:val="24"/>
        </w:rPr>
        <w:t xml:space="preserve"> </w:t>
      </w:r>
      <w:r w:rsidRPr="00C856F3">
        <w:rPr>
          <w:rFonts w:cs="B Mitra"/>
          <w:sz w:val="24"/>
          <w:szCs w:val="24"/>
        </w:rPr>
        <w:t>Lawless-Reljic.</w:t>
      </w:r>
      <w:r w:rsidRPr="00C856F3">
        <w:rPr>
          <w:rFonts w:cs="B Mitra"/>
          <w:spacing w:val="6"/>
          <w:sz w:val="24"/>
          <w:szCs w:val="24"/>
        </w:rPr>
        <w:t xml:space="preserve"> </w:t>
      </w:r>
      <w:r w:rsidRPr="00C856F3">
        <w:rPr>
          <w:rFonts w:cs="B Mitra"/>
          <w:i/>
          <w:sz w:val="24"/>
          <w:szCs w:val="24"/>
        </w:rPr>
        <w:t>The</w:t>
      </w:r>
      <w:r w:rsidRPr="00C856F3">
        <w:rPr>
          <w:rFonts w:cs="B Mitra"/>
          <w:i/>
          <w:spacing w:val="38"/>
          <w:sz w:val="24"/>
          <w:szCs w:val="24"/>
        </w:rPr>
        <w:t xml:space="preserve"> </w:t>
      </w:r>
      <w:r w:rsidRPr="00C856F3">
        <w:rPr>
          <w:rFonts w:cs="B Mitra"/>
          <w:i/>
          <w:sz w:val="24"/>
          <w:szCs w:val="24"/>
        </w:rPr>
        <w:t>effects</w:t>
      </w:r>
      <w:r w:rsidRPr="00C856F3">
        <w:rPr>
          <w:rFonts w:cs="B Mitra"/>
          <w:i/>
          <w:spacing w:val="38"/>
          <w:sz w:val="24"/>
          <w:szCs w:val="24"/>
        </w:rPr>
        <w:t xml:space="preserve"> </w:t>
      </w:r>
      <w:r w:rsidRPr="00C856F3">
        <w:rPr>
          <w:rFonts w:cs="B Mitra"/>
          <w:i/>
          <w:sz w:val="24"/>
          <w:szCs w:val="24"/>
        </w:rPr>
        <w:t>of</w:t>
      </w:r>
      <w:r w:rsidRPr="00C856F3">
        <w:rPr>
          <w:rFonts w:cs="B Mitra"/>
          <w:i/>
          <w:spacing w:val="38"/>
          <w:sz w:val="24"/>
          <w:szCs w:val="24"/>
        </w:rPr>
        <w:t xml:space="preserve"> </w:t>
      </w:r>
      <w:r w:rsidRPr="00C856F3">
        <w:rPr>
          <w:rFonts w:cs="B Mitra"/>
          <w:i/>
          <w:sz w:val="24"/>
          <w:szCs w:val="24"/>
        </w:rPr>
        <w:t>instructor-avatar</w:t>
      </w:r>
      <w:r w:rsidRPr="00C856F3">
        <w:rPr>
          <w:rFonts w:cs="B Mitra"/>
          <w:i/>
          <w:spacing w:val="37"/>
          <w:sz w:val="24"/>
          <w:szCs w:val="24"/>
        </w:rPr>
        <w:t xml:space="preserve"> </w:t>
      </w:r>
      <w:r w:rsidRPr="00C856F3">
        <w:rPr>
          <w:rFonts w:cs="B Mitra"/>
          <w:i/>
          <w:sz w:val="24"/>
          <w:szCs w:val="24"/>
        </w:rPr>
        <w:t>immediacy</w:t>
      </w:r>
      <w:r w:rsidRPr="00C856F3">
        <w:rPr>
          <w:rFonts w:cs="B Mitra"/>
          <w:i/>
          <w:spacing w:val="38"/>
          <w:sz w:val="24"/>
          <w:szCs w:val="24"/>
        </w:rPr>
        <w:t xml:space="preserve"> </w:t>
      </w:r>
      <w:r w:rsidRPr="00C856F3">
        <w:rPr>
          <w:rFonts w:cs="B Mitra"/>
          <w:i/>
          <w:sz w:val="24"/>
          <w:szCs w:val="24"/>
        </w:rPr>
        <w:t>in</w:t>
      </w:r>
      <w:r w:rsidRPr="00C856F3">
        <w:rPr>
          <w:rFonts w:cs="B Mitra"/>
          <w:i/>
          <w:spacing w:val="38"/>
          <w:sz w:val="24"/>
          <w:szCs w:val="24"/>
        </w:rPr>
        <w:t xml:space="preserve"> </w:t>
      </w:r>
      <w:r w:rsidRPr="00C856F3">
        <w:rPr>
          <w:rFonts w:cs="B Mitra"/>
          <w:i/>
          <w:sz w:val="24"/>
          <w:szCs w:val="24"/>
        </w:rPr>
        <w:t>Second</w:t>
      </w:r>
      <w:r w:rsidRPr="00C856F3">
        <w:rPr>
          <w:rFonts w:cs="B Mitra"/>
          <w:i/>
          <w:spacing w:val="37"/>
          <w:sz w:val="24"/>
          <w:szCs w:val="24"/>
        </w:rPr>
        <w:t xml:space="preserve"> </w:t>
      </w:r>
      <w:r w:rsidRPr="00C856F3">
        <w:rPr>
          <w:rFonts w:cs="B Mitra"/>
          <w:i/>
          <w:sz w:val="24"/>
          <w:szCs w:val="24"/>
        </w:rPr>
        <w:t>Life,</w:t>
      </w:r>
      <w:r w:rsidRPr="00C856F3">
        <w:rPr>
          <w:rFonts w:cs="B Mitra"/>
          <w:i/>
          <w:spacing w:val="38"/>
          <w:sz w:val="24"/>
          <w:szCs w:val="24"/>
        </w:rPr>
        <w:t xml:space="preserve"> </w:t>
      </w:r>
      <w:r w:rsidRPr="00C856F3">
        <w:rPr>
          <w:rFonts w:cs="B Mitra"/>
          <w:i/>
          <w:sz w:val="24"/>
          <w:szCs w:val="24"/>
        </w:rPr>
        <w:t>an</w:t>
      </w:r>
      <w:r w:rsidRPr="00C856F3">
        <w:rPr>
          <w:rFonts w:cs="B Mitra"/>
          <w:i/>
          <w:spacing w:val="38"/>
          <w:sz w:val="24"/>
          <w:szCs w:val="24"/>
        </w:rPr>
        <w:t xml:space="preserve"> </w:t>
      </w:r>
      <w:r w:rsidRPr="00C856F3">
        <w:rPr>
          <w:rFonts w:cs="B Mitra"/>
          <w:i/>
          <w:sz w:val="24"/>
          <w:szCs w:val="24"/>
        </w:rPr>
        <w:t>immersive</w:t>
      </w:r>
      <w:r w:rsidRPr="00C856F3">
        <w:rPr>
          <w:rFonts w:cs="B Mitra"/>
          <w:i/>
          <w:spacing w:val="38"/>
          <w:sz w:val="24"/>
          <w:szCs w:val="24"/>
        </w:rPr>
        <w:t xml:space="preserve"> </w:t>
      </w:r>
      <w:r w:rsidRPr="00C856F3">
        <w:rPr>
          <w:rFonts w:cs="B Mitra"/>
          <w:i/>
          <w:sz w:val="24"/>
          <w:szCs w:val="24"/>
        </w:rPr>
        <w:t>and</w:t>
      </w:r>
      <w:r w:rsidRPr="00C856F3">
        <w:rPr>
          <w:rFonts w:cs="B Mitra"/>
          <w:i/>
          <w:w w:val="99"/>
          <w:sz w:val="24"/>
          <w:szCs w:val="24"/>
        </w:rPr>
        <w:t xml:space="preserve"> </w:t>
      </w:r>
      <w:r w:rsidRPr="00C856F3">
        <w:rPr>
          <w:rFonts w:cs="B Mitra"/>
          <w:i/>
          <w:sz w:val="24"/>
          <w:szCs w:val="24"/>
        </w:rPr>
        <w:t>interactive</w:t>
      </w:r>
      <w:r w:rsidRPr="00C856F3">
        <w:rPr>
          <w:rFonts w:cs="B Mitra"/>
          <w:i/>
          <w:spacing w:val="15"/>
          <w:sz w:val="24"/>
          <w:szCs w:val="24"/>
        </w:rPr>
        <w:t xml:space="preserve"> </w:t>
      </w:r>
      <w:r w:rsidRPr="00C856F3">
        <w:rPr>
          <w:rFonts w:cs="B Mitra"/>
          <w:i/>
          <w:sz w:val="24"/>
          <w:szCs w:val="24"/>
        </w:rPr>
        <w:t>3D</w:t>
      </w:r>
      <w:r w:rsidRPr="00C856F3">
        <w:rPr>
          <w:rFonts w:cs="B Mitra"/>
          <w:i/>
          <w:spacing w:val="15"/>
          <w:sz w:val="24"/>
          <w:szCs w:val="24"/>
        </w:rPr>
        <w:t xml:space="preserve"> </w:t>
      </w:r>
      <w:r w:rsidRPr="00C856F3">
        <w:rPr>
          <w:rFonts w:cs="B Mitra"/>
          <w:i/>
          <w:sz w:val="24"/>
          <w:szCs w:val="24"/>
        </w:rPr>
        <w:t>virtual</w:t>
      </w:r>
      <w:r w:rsidRPr="00C856F3">
        <w:rPr>
          <w:rFonts w:cs="B Mitra"/>
          <w:i/>
          <w:spacing w:val="15"/>
          <w:sz w:val="24"/>
          <w:szCs w:val="24"/>
        </w:rPr>
        <w:t xml:space="preserve"> </w:t>
      </w:r>
      <w:r w:rsidRPr="00C856F3">
        <w:rPr>
          <w:rFonts w:cs="B Mitra"/>
          <w:i/>
          <w:spacing w:val="-1"/>
          <w:sz w:val="24"/>
          <w:szCs w:val="24"/>
        </w:rPr>
        <w:t>environment</w:t>
      </w:r>
      <w:r w:rsidRPr="00C856F3">
        <w:rPr>
          <w:rFonts w:cs="B Mitra"/>
          <w:spacing w:val="-1"/>
          <w:sz w:val="24"/>
          <w:szCs w:val="24"/>
        </w:rPr>
        <w:t>.</w:t>
      </w:r>
      <w:r w:rsidRPr="00C856F3">
        <w:rPr>
          <w:rFonts w:cs="B Mitra"/>
          <w:spacing w:val="24"/>
          <w:sz w:val="24"/>
          <w:szCs w:val="24"/>
        </w:rPr>
        <w:t xml:space="preserve"> </w:t>
      </w:r>
      <w:r w:rsidRPr="00C856F3">
        <w:rPr>
          <w:rFonts w:cs="B Mitra"/>
          <w:sz w:val="24"/>
          <w:szCs w:val="24"/>
        </w:rPr>
        <w:t>Unpublished</w:t>
      </w:r>
      <w:r w:rsidRPr="00C856F3">
        <w:rPr>
          <w:rFonts w:cs="B Mitra"/>
          <w:spacing w:val="23"/>
          <w:sz w:val="24"/>
          <w:szCs w:val="24"/>
        </w:rPr>
        <w:t xml:space="preserve"> </w:t>
      </w:r>
      <w:r w:rsidRPr="00C856F3">
        <w:rPr>
          <w:rFonts w:cs="B Mitra"/>
          <w:sz w:val="24"/>
          <w:szCs w:val="24"/>
        </w:rPr>
        <w:t>Doctoral</w:t>
      </w:r>
      <w:r w:rsidRPr="00C856F3">
        <w:rPr>
          <w:rFonts w:cs="B Mitra"/>
          <w:spacing w:val="24"/>
          <w:sz w:val="24"/>
          <w:szCs w:val="24"/>
        </w:rPr>
        <w:t xml:space="preserve"> </w:t>
      </w:r>
      <w:r w:rsidRPr="00C856F3">
        <w:rPr>
          <w:rFonts w:cs="B Mitra"/>
          <w:sz w:val="24"/>
          <w:szCs w:val="24"/>
        </w:rPr>
        <w:t>Dissertation,</w:t>
      </w:r>
      <w:r w:rsidRPr="00C856F3">
        <w:rPr>
          <w:rFonts w:cs="B Mitra"/>
          <w:spacing w:val="23"/>
          <w:sz w:val="24"/>
          <w:szCs w:val="24"/>
        </w:rPr>
        <w:t xml:space="preserve"> </w:t>
      </w:r>
      <w:r w:rsidRPr="00C856F3">
        <w:rPr>
          <w:rFonts w:cs="B Mitra"/>
          <w:sz w:val="24"/>
          <w:szCs w:val="24"/>
        </w:rPr>
        <w:t>San</w:t>
      </w:r>
      <w:r w:rsidRPr="00C856F3">
        <w:rPr>
          <w:rFonts w:cs="B Mitra"/>
          <w:spacing w:val="24"/>
          <w:sz w:val="24"/>
          <w:szCs w:val="24"/>
        </w:rPr>
        <w:t xml:space="preserve"> </w:t>
      </w:r>
      <w:r w:rsidRPr="00C856F3">
        <w:rPr>
          <w:rFonts w:cs="B Mitra"/>
          <w:sz w:val="24"/>
          <w:szCs w:val="24"/>
        </w:rPr>
        <w:t>Diego</w:t>
      </w:r>
      <w:r w:rsidRPr="00C856F3">
        <w:rPr>
          <w:rFonts w:cs="B Mitra"/>
          <w:spacing w:val="24"/>
          <w:sz w:val="24"/>
          <w:szCs w:val="24"/>
        </w:rPr>
        <w:t xml:space="preserve"> </w:t>
      </w:r>
      <w:r w:rsidRPr="00C856F3">
        <w:rPr>
          <w:rFonts w:cs="B Mitra"/>
          <w:sz w:val="24"/>
          <w:szCs w:val="24"/>
        </w:rPr>
        <w:t>State</w:t>
      </w:r>
      <w:r w:rsidRPr="00C856F3">
        <w:rPr>
          <w:rFonts w:cs="B Mitra"/>
          <w:spacing w:val="23"/>
          <w:sz w:val="24"/>
          <w:szCs w:val="24"/>
        </w:rPr>
        <w:t xml:space="preserve"> </w:t>
      </w:r>
      <w:r w:rsidRPr="00C856F3">
        <w:rPr>
          <w:rFonts w:cs="B Mitra"/>
          <w:spacing w:val="-1"/>
          <w:sz w:val="24"/>
          <w:szCs w:val="24"/>
        </w:rPr>
        <w:t>University-</w:t>
      </w:r>
      <w:r w:rsidRPr="00C856F3">
        <w:rPr>
          <w:rFonts w:cs="B Mitra"/>
          <w:spacing w:val="42"/>
          <w:w w:val="99"/>
          <w:sz w:val="24"/>
          <w:szCs w:val="24"/>
        </w:rPr>
        <w:t xml:space="preserve"> </w:t>
      </w:r>
      <w:r w:rsidRPr="00C856F3">
        <w:rPr>
          <w:rFonts w:cs="B Mitra"/>
          <w:sz w:val="24"/>
          <w:szCs w:val="24"/>
        </w:rPr>
        <w:t>University</w:t>
      </w:r>
      <w:r w:rsidRPr="00C856F3">
        <w:rPr>
          <w:rFonts w:cs="B Mitra"/>
          <w:spacing w:val="-5"/>
          <w:sz w:val="24"/>
          <w:szCs w:val="24"/>
        </w:rPr>
        <w:t xml:space="preserve"> </w:t>
      </w:r>
      <w:r w:rsidRPr="00C856F3">
        <w:rPr>
          <w:rFonts w:cs="B Mitra"/>
          <w:sz w:val="24"/>
          <w:szCs w:val="24"/>
        </w:rPr>
        <w:t>of</w:t>
      </w:r>
      <w:r w:rsidRPr="00C856F3">
        <w:rPr>
          <w:rFonts w:cs="B Mitra"/>
          <w:spacing w:val="-5"/>
          <w:sz w:val="24"/>
          <w:szCs w:val="24"/>
        </w:rPr>
        <w:t xml:space="preserve"> </w:t>
      </w:r>
      <w:r w:rsidRPr="00C856F3">
        <w:rPr>
          <w:rFonts w:cs="B Mitra"/>
          <w:sz w:val="24"/>
          <w:szCs w:val="24"/>
        </w:rPr>
        <w:t>San</w:t>
      </w:r>
      <w:r w:rsidRPr="00C856F3">
        <w:rPr>
          <w:rFonts w:cs="B Mitra"/>
          <w:spacing w:val="-4"/>
          <w:sz w:val="24"/>
          <w:szCs w:val="24"/>
        </w:rPr>
        <w:t xml:space="preserve"> </w:t>
      </w:r>
      <w:r w:rsidRPr="00C856F3">
        <w:rPr>
          <w:rFonts w:cs="B Mitra"/>
          <w:sz w:val="24"/>
          <w:szCs w:val="24"/>
        </w:rPr>
        <w:t>Diego,</w:t>
      </w:r>
      <w:r w:rsidRPr="00C856F3">
        <w:rPr>
          <w:rFonts w:cs="B Mitra"/>
          <w:spacing w:val="-5"/>
          <w:sz w:val="24"/>
          <w:szCs w:val="24"/>
        </w:rPr>
        <w:t xml:space="preserve"> </w:t>
      </w:r>
      <w:r w:rsidRPr="00C856F3">
        <w:rPr>
          <w:rFonts w:cs="B Mitra"/>
          <w:sz w:val="24"/>
          <w:szCs w:val="24"/>
        </w:rPr>
        <w:t>2010.</w:t>
      </w:r>
    </w:p>
    <w:p w:rsidR="00FA5224" w:rsidRPr="00C856F3" w:rsidRDefault="00FA5224" w:rsidP="00C856F3">
      <w:pPr>
        <w:pStyle w:val="Style5"/>
        <w:ind w:left="0"/>
        <w:jc w:val="left"/>
        <w:rPr>
          <w:rFonts w:eastAsia="Times New Roman" w:cs="B Mitra"/>
          <w:sz w:val="24"/>
          <w:szCs w:val="24"/>
        </w:rPr>
      </w:pPr>
      <w:r w:rsidRPr="00C856F3">
        <w:rPr>
          <w:rFonts w:cs="B Mitra"/>
          <w:sz w:val="24"/>
          <w:szCs w:val="24"/>
        </w:rPr>
        <w:t>[5]</w:t>
      </w:r>
      <w:r w:rsidRPr="00C856F3">
        <w:rPr>
          <w:rFonts w:cs="B Mitra"/>
          <w:spacing w:val="24"/>
          <w:sz w:val="24"/>
          <w:szCs w:val="24"/>
        </w:rPr>
        <w:t xml:space="preserve"> </w:t>
      </w:r>
      <w:r w:rsidRPr="00C856F3">
        <w:rPr>
          <w:rFonts w:cs="B Mitra"/>
          <w:sz w:val="24"/>
          <w:szCs w:val="24"/>
        </w:rPr>
        <w:t>N.</w:t>
      </w:r>
      <w:r w:rsidRPr="00C856F3">
        <w:rPr>
          <w:rFonts w:cs="B Mitra"/>
          <w:spacing w:val="15"/>
          <w:sz w:val="24"/>
          <w:szCs w:val="24"/>
        </w:rPr>
        <w:t xml:space="preserve"> </w:t>
      </w:r>
      <w:r w:rsidRPr="00C856F3">
        <w:rPr>
          <w:rFonts w:cs="B Mitra"/>
          <w:sz w:val="24"/>
          <w:szCs w:val="24"/>
        </w:rPr>
        <w:t>Yee,</w:t>
      </w:r>
      <w:r w:rsidRPr="00C856F3">
        <w:rPr>
          <w:rFonts w:cs="B Mitra"/>
          <w:spacing w:val="15"/>
          <w:sz w:val="24"/>
          <w:szCs w:val="24"/>
        </w:rPr>
        <w:t xml:space="preserve"> </w:t>
      </w:r>
      <w:r w:rsidRPr="00C856F3">
        <w:rPr>
          <w:rFonts w:cs="B Mitra"/>
          <w:sz w:val="24"/>
          <w:szCs w:val="24"/>
        </w:rPr>
        <w:t>&amp;</w:t>
      </w:r>
      <w:r w:rsidRPr="00C856F3">
        <w:rPr>
          <w:rFonts w:cs="B Mitra"/>
          <w:spacing w:val="15"/>
          <w:sz w:val="24"/>
          <w:szCs w:val="24"/>
        </w:rPr>
        <w:t xml:space="preserve"> </w:t>
      </w:r>
      <w:r w:rsidRPr="00C856F3">
        <w:rPr>
          <w:rFonts w:cs="B Mitra"/>
          <w:sz w:val="24"/>
          <w:szCs w:val="24"/>
        </w:rPr>
        <w:t>J.</w:t>
      </w:r>
      <w:r w:rsidRPr="00C856F3">
        <w:rPr>
          <w:rFonts w:cs="B Mitra"/>
          <w:spacing w:val="15"/>
          <w:sz w:val="24"/>
          <w:szCs w:val="24"/>
        </w:rPr>
        <w:t xml:space="preserve"> </w:t>
      </w:r>
      <w:r w:rsidRPr="00C856F3">
        <w:rPr>
          <w:rFonts w:cs="B Mitra"/>
          <w:sz w:val="24"/>
          <w:szCs w:val="24"/>
        </w:rPr>
        <w:t>Bailenson.</w:t>
      </w:r>
      <w:r w:rsidRPr="00C856F3">
        <w:rPr>
          <w:rFonts w:cs="B Mitra"/>
          <w:spacing w:val="15"/>
          <w:sz w:val="24"/>
          <w:szCs w:val="24"/>
        </w:rPr>
        <w:t xml:space="preserve"> </w:t>
      </w:r>
      <w:r w:rsidRPr="00C856F3">
        <w:rPr>
          <w:rFonts w:cs="B Mitra"/>
          <w:sz w:val="24"/>
          <w:szCs w:val="24"/>
        </w:rPr>
        <w:t>The</w:t>
      </w:r>
      <w:r w:rsidRPr="00C856F3">
        <w:rPr>
          <w:rFonts w:cs="B Mitra"/>
          <w:spacing w:val="14"/>
          <w:sz w:val="24"/>
          <w:szCs w:val="24"/>
        </w:rPr>
        <w:t xml:space="preserve"> </w:t>
      </w:r>
      <w:r w:rsidRPr="00C856F3">
        <w:rPr>
          <w:rFonts w:cs="B Mitra"/>
          <w:sz w:val="24"/>
          <w:szCs w:val="24"/>
        </w:rPr>
        <w:t>proteus</w:t>
      </w:r>
      <w:r w:rsidRPr="00C856F3">
        <w:rPr>
          <w:rFonts w:cs="B Mitra"/>
          <w:spacing w:val="15"/>
          <w:sz w:val="24"/>
          <w:szCs w:val="24"/>
        </w:rPr>
        <w:t xml:space="preserve"> </w:t>
      </w:r>
      <w:r w:rsidRPr="00C856F3">
        <w:rPr>
          <w:rFonts w:cs="B Mitra"/>
          <w:sz w:val="24"/>
          <w:szCs w:val="24"/>
        </w:rPr>
        <w:t>effect:</w:t>
      </w:r>
      <w:r w:rsidRPr="00C856F3">
        <w:rPr>
          <w:rFonts w:cs="B Mitra"/>
          <w:spacing w:val="15"/>
          <w:sz w:val="24"/>
          <w:szCs w:val="24"/>
        </w:rPr>
        <w:t xml:space="preserve"> </w:t>
      </w:r>
      <w:r w:rsidRPr="00C856F3">
        <w:rPr>
          <w:rFonts w:cs="B Mitra"/>
          <w:sz w:val="24"/>
          <w:szCs w:val="24"/>
        </w:rPr>
        <w:t>The</w:t>
      </w:r>
      <w:r w:rsidRPr="00C856F3">
        <w:rPr>
          <w:rFonts w:cs="B Mitra"/>
          <w:spacing w:val="15"/>
          <w:sz w:val="24"/>
          <w:szCs w:val="24"/>
        </w:rPr>
        <w:t xml:space="preserve"> </w:t>
      </w:r>
      <w:r w:rsidRPr="00C856F3">
        <w:rPr>
          <w:rFonts w:cs="B Mitra"/>
          <w:sz w:val="24"/>
          <w:szCs w:val="24"/>
        </w:rPr>
        <w:t>effect</w:t>
      </w:r>
      <w:r w:rsidRPr="00C856F3">
        <w:rPr>
          <w:rFonts w:cs="B Mitra"/>
          <w:spacing w:val="15"/>
          <w:sz w:val="24"/>
          <w:szCs w:val="24"/>
        </w:rPr>
        <w:t xml:space="preserve"> </w:t>
      </w:r>
      <w:r w:rsidRPr="00C856F3">
        <w:rPr>
          <w:rFonts w:cs="B Mitra"/>
          <w:sz w:val="24"/>
          <w:szCs w:val="24"/>
        </w:rPr>
        <w:t>of</w:t>
      </w:r>
      <w:r w:rsidRPr="00C856F3">
        <w:rPr>
          <w:rFonts w:cs="B Mitra"/>
          <w:spacing w:val="15"/>
          <w:sz w:val="24"/>
          <w:szCs w:val="24"/>
        </w:rPr>
        <w:t xml:space="preserve"> </w:t>
      </w:r>
      <w:r w:rsidRPr="00C856F3">
        <w:rPr>
          <w:rFonts w:cs="B Mitra"/>
          <w:sz w:val="24"/>
          <w:szCs w:val="24"/>
        </w:rPr>
        <w:t>transformed</w:t>
      </w:r>
      <w:r w:rsidRPr="00C856F3">
        <w:rPr>
          <w:rFonts w:cs="B Mitra"/>
          <w:spacing w:val="15"/>
          <w:sz w:val="24"/>
          <w:szCs w:val="24"/>
        </w:rPr>
        <w:t xml:space="preserve"> </w:t>
      </w:r>
      <w:r w:rsidRPr="00C856F3">
        <w:rPr>
          <w:rFonts w:cs="B Mitra"/>
          <w:sz w:val="24"/>
          <w:szCs w:val="24"/>
        </w:rPr>
        <w:t>self-representation</w:t>
      </w:r>
      <w:r w:rsidRPr="00C856F3">
        <w:rPr>
          <w:rFonts w:cs="B Mitra"/>
          <w:spacing w:val="15"/>
          <w:sz w:val="24"/>
          <w:szCs w:val="24"/>
        </w:rPr>
        <w:t xml:space="preserve"> </w:t>
      </w:r>
      <w:r w:rsidRPr="00C856F3">
        <w:rPr>
          <w:rFonts w:cs="B Mitra"/>
          <w:sz w:val="24"/>
          <w:szCs w:val="24"/>
        </w:rPr>
        <w:t>on</w:t>
      </w:r>
      <w:r w:rsidRPr="00C856F3">
        <w:rPr>
          <w:rFonts w:cs="B Mitra"/>
          <w:spacing w:val="15"/>
          <w:sz w:val="24"/>
          <w:szCs w:val="24"/>
        </w:rPr>
        <w:t xml:space="preserve"> </w:t>
      </w:r>
      <w:r w:rsidRPr="00C856F3">
        <w:rPr>
          <w:rFonts w:cs="B Mitra"/>
          <w:sz w:val="24"/>
          <w:szCs w:val="24"/>
        </w:rPr>
        <w:t>behavior. Human</w:t>
      </w:r>
      <w:r w:rsidRPr="00C856F3">
        <w:rPr>
          <w:rFonts w:cs="B Mitra"/>
          <w:spacing w:val="-9"/>
          <w:sz w:val="24"/>
          <w:szCs w:val="24"/>
        </w:rPr>
        <w:t xml:space="preserve"> </w:t>
      </w:r>
      <w:r w:rsidRPr="00C856F3">
        <w:rPr>
          <w:rFonts w:cs="B Mitra"/>
          <w:sz w:val="24"/>
          <w:szCs w:val="24"/>
        </w:rPr>
        <w:t>Communication</w:t>
      </w:r>
      <w:r w:rsidRPr="00C856F3">
        <w:rPr>
          <w:rFonts w:cs="B Mitra"/>
          <w:spacing w:val="-8"/>
          <w:sz w:val="24"/>
          <w:szCs w:val="24"/>
        </w:rPr>
        <w:t xml:space="preserve"> </w:t>
      </w:r>
      <w:r w:rsidRPr="00C856F3">
        <w:rPr>
          <w:rFonts w:cs="B Mitra"/>
          <w:sz w:val="24"/>
          <w:szCs w:val="24"/>
        </w:rPr>
        <w:t>Research</w:t>
      </w:r>
      <w:r w:rsidRPr="00C856F3">
        <w:rPr>
          <w:rFonts w:cs="B Mitra"/>
          <w:spacing w:val="-7"/>
          <w:sz w:val="24"/>
          <w:szCs w:val="24"/>
        </w:rPr>
        <w:t xml:space="preserve"> </w:t>
      </w:r>
      <w:r w:rsidRPr="00C856F3">
        <w:rPr>
          <w:rFonts w:cs="B Mitra"/>
          <w:sz w:val="24"/>
          <w:szCs w:val="24"/>
        </w:rPr>
        <w:t>33(2007),</w:t>
      </w:r>
      <w:r w:rsidRPr="00C856F3">
        <w:rPr>
          <w:rFonts w:cs="B Mitra"/>
          <w:spacing w:val="-8"/>
          <w:sz w:val="24"/>
          <w:szCs w:val="24"/>
        </w:rPr>
        <w:t xml:space="preserve"> </w:t>
      </w:r>
      <w:r w:rsidRPr="00C856F3">
        <w:rPr>
          <w:rFonts w:cs="B Mitra"/>
          <w:sz w:val="24"/>
          <w:szCs w:val="24"/>
        </w:rPr>
        <w:t>271-290.</w:t>
      </w:r>
    </w:p>
    <w:p w:rsidR="00FA5224" w:rsidRPr="00C856F3" w:rsidRDefault="00FA5224" w:rsidP="00C856F3">
      <w:pPr>
        <w:pStyle w:val="Style5"/>
        <w:ind w:left="0"/>
        <w:jc w:val="left"/>
        <w:rPr>
          <w:rFonts w:eastAsia="Times New Roman" w:cs="B Mitra"/>
          <w:sz w:val="24"/>
          <w:szCs w:val="24"/>
        </w:rPr>
      </w:pPr>
      <w:r w:rsidRPr="00C856F3">
        <w:rPr>
          <w:rFonts w:cs="B Mitra"/>
          <w:sz w:val="24"/>
          <w:szCs w:val="24"/>
        </w:rPr>
        <w:t>[6]</w:t>
      </w:r>
      <w:r w:rsidRPr="00C856F3">
        <w:rPr>
          <w:rFonts w:cs="B Mitra"/>
          <w:spacing w:val="24"/>
          <w:sz w:val="24"/>
          <w:szCs w:val="24"/>
        </w:rPr>
        <w:t xml:space="preserve"> </w:t>
      </w:r>
      <w:r w:rsidRPr="00C856F3">
        <w:rPr>
          <w:rFonts w:cs="B Mitra"/>
          <w:sz w:val="24"/>
          <w:szCs w:val="24"/>
        </w:rPr>
        <w:t>J.N.</w:t>
      </w:r>
      <w:r w:rsidRPr="00C856F3">
        <w:rPr>
          <w:rFonts w:cs="B Mitra"/>
          <w:spacing w:val="16"/>
          <w:sz w:val="24"/>
          <w:szCs w:val="24"/>
        </w:rPr>
        <w:t xml:space="preserve"> </w:t>
      </w:r>
      <w:r w:rsidRPr="00C856F3">
        <w:rPr>
          <w:rFonts w:cs="B Mitra"/>
          <w:sz w:val="24"/>
          <w:szCs w:val="24"/>
        </w:rPr>
        <w:t>Bailenson,</w:t>
      </w:r>
      <w:r w:rsidRPr="00C856F3">
        <w:rPr>
          <w:rFonts w:cs="B Mitra"/>
          <w:spacing w:val="15"/>
          <w:sz w:val="24"/>
          <w:szCs w:val="24"/>
        </w:rPr>
        <w:t xml:space="preserve"> </w:t>
      </w:r>
      <w:r w:rsidRPr="00C856F3">
        <w:rPr>
          <w:rFonts w:cs="B Mitra"/>
          <w:sz w:val="24"/>
          <w:szCs w:val="24"/>
        </w:rPr>
        <w:t>N.</w:t>
      </w:r>
      <w:r w:rsidRPr="00C856F3">
        <w:rPr>
          <w:rFonts w:cs="B Mitra"/>
          <w:spacing w:val="16"/>
          <w:sz w:val="24"/>
          <w:szCs w:val="24"/>
        </w:rPr>
        <w:t xml:space="preserve"> </w:t>
      </w:r>
      <w:r w:rsidRPr="00C856F3">
        <w:rPr>
          <w:rFonts w:cs="B Mitra"/>
          <w:sz w:val="24"/>
          <w:szCs w:val="24"/>
        </w:rPr>
        <w:t>Yee,</w:t>
      </w:r>
      <w:r w:rsidRPr="00C856F3">
        <w:rPr>
          <w:rFonts w:cs="B Mitra"/>
          <w:spacing w:val="15"/>
          <w:sz w:val="24"/>
          <w:szCs w:val="24"/>
        </w:rPr>
        <w:t xml:space="preserve"> </w:t>
      </w:r>
      <w:r w:rsidRPr="00C856F3">
        <w:rPr>
          <w:rFonts w:cs="B Mitra"/>
          <w:sz w:val="24"/>
          <w:szCs w:val="24"/>
        </w:rPr>
        <w:t>N.,</w:t>
      </w:r>
      <w:r w:rsidRPr="00C856F3">
        <w:rPr>
          <w:rFonts w:cs="B Mitra"/>
          <w:spacing w:val="16"/>
          <w:sz w:val="24"/>
          <w:szCs w:val="24"/>
        </w:rPr>
        <w:t xml:space="preserve"> </w:t>
      </w:r>
      <w:r w:rsidRPr="00C856F3">
        <w:rPr>
          <w:rFonts w:cs="B Mitra"/>
          <w:sz w:val="24"/>
          <w:szCs w:val="24"/>
        </w:rPr>
        <w:t>S.</w:t>
      </w:r>
      <w:r w:rsidRPr="00C856F3">
        <w:rPr>
          <w:rFonts w:cs="B Mitra"/>
          <w:spacing w:val="15"/>
          <w:sz w:val="24"/>
          <w:szCs w:val="24"/>
        </w:rPr>
        <w:t xml:space="preserve"> </w:t>
      </w:r>
      <w:r w:rsidRPr="00C856F3">
        <w:rPr>
          <w:rFonts w:cs="B Mitra"/>
          <w:sz w:val="24"/>
          <w:szCs w:val="24"/>
        </w:rPr>
        <w:t>Brave,</w:t>
      </w:r>
      <w:r w:rsidRPr="00C856F3">
        <w:rPr>
          <w:rFonts w:cs="B Mitra"/>
          <w:spacing w:val="16"/>
          <w:sz w:val="24"/>
          <w:szCs w:val="24"/>
        </w:rPr>
        <w:t xml:space="preserve"> </w:t>
      </w:r>
      <w:r w:rsidRPr="00C856F3">
        <w:rPr>
          <w:rFonts w:cs="B Mitra"/>
          <w:sz w:val="24"/>
          <w:szCs w:val="24"/>
        </w:rPr>
        <w:t>et</w:t>
      </w:r>
      <w:r w:rsidRPr="00C856F3">
        <w:rPr>
          <w:rFonts w:cs="B Mitra"/>
          <w:spacing w:val="15"/>
          <w:sz w:val="24"/>
          <w:szCs w:val="24"/>
        </w:rPr>
        <w:t xml:space="preserve"> </w:t>
      </w:r>
      <w:r w:rsidRPr="00C856F3">
        <w:rPr>
          <w:rFonts w:cs="B Mitra"/>
          <w:sz w:val="24"/>
          <w:szCs w:val="24"/>
        </w:rPr>
        <w:t>al.</w:t>
      </w:r>
      <w:r w:rsidRPr="00C856F3">
        <w:rPr>
          <w:rFonts w:cs="B Mitra"/>
          <w:spacing w:val="16"/>
          <w:sz w:val="24"/>
          <w:szCs w:val="24"/>
        </w:rPr>
        <w:t xml:space="preserve"> </w:t>
      </w:r>
      <w:r w:rsidRPr="00C856F3">
        <w:rPr>
          <w:rFonts w:cs="B Mitra"/>
          <w:sz w:val="24"/>
          <w:szCs w:val="24"/>
        </w:rPr>
        <w:t>Virtual</w:t>
      </w:r>
      <w:r w:rsidRPr="00C856F3">
        <w:rPr>
          <w:rFonts w:cs="B Mitra"/>
          <w:spacing w:val="15"/>
          <w:sz w:val="24"/>
          <w:szCs w:val="24"/>
        </w:rPr>
        <w:t xml:space="preserve"> </w:t>
      </w:r>
      <w:r w:rsidRPr="00C856F3">
        <w:rPr>
          <w:rFonts w:cs="B Mitra"/>
          <w:sz w:val="24"/>
          <w:szCs w:val="24"/>
        </w:rPr>
        <w:t>Interpersonal</w:t>
      </w:r>
      <w:r w:rsidRPr="00C856F3">
        <w:rPr>
          <w:rFonts w:cs="B Mitra"/>
          <w:spacing w:val="15"/>
          <w:sz w:val="24"/>
          <w:szCs w:val="24"/>
        </w:rPr>
        <w:t xml:space="preserve"> </w:t>
      </w:r>
      <w:r w:rsidRPr="00C856F3">
        <w:rPr>
          <w:rFonts w:cs="B Mitra"/>
          <w:sz w:val="24"/>
          <w:szCs w:val="24"/>
        </w:rPr>
        <w:t>Touch :</w:t>
      </w:r>
      <w:r w:rsidRPr="00C856F3">
        <w:rPr>
          <w:rFonts w:cs="B Mitra"/>
          <w:spacing w:val="16"/>
          <w:sz w:val="24"/>
          <w:szCs w:val="24"/>
        </w:rPr>
        <w:t xml:space="preserve"> </w:t>
      </w:r>
      <w:r w:rsidRPr="00C856F3">
        <w:rPr>
          <w:rFonts w:cs="B Mitra"/>
          <w:sz w:val="24"/>
          <w:szCs w:val="24"/>
        </w:rPr>
        <w:t>Expressing</w:t>
      </w:r>
      <w:r w:rsidRPr="00C856F3">
        <w:rPr>
          <w:rFonts w:cs="B Mitra"/>
          <w:spacing w:val="15"/>
          <w:sz w:val="24"/>
          <w:szCs w:val="24"/>
        </w:rPr>
        <w:t xml:space="preserve"> </w:t>
      </w:r>
      <w:r w:rsidRPr="00C856F3">
        <w:rPr>
          <w:rFonts w:cs="B Mitra"/>
          <w:sz w:val="24"/>
          <w:szCs w:val="24"/>
        </w:rPr>
        <w:t>and</w:t>
      </w:r>
      <w:r w:rsidRPr="00C856F3">
        <w:rPr>
          <w:rFonts w:cs="B Mitra"/>
          <w:spacing w:val="15"/>
          <w:sz w:val="24"/>
          <w:szCs w:val="24"/>
        </w:rPr>
        <w:t xml:space="preserve"> </w:t>
      </w:r>
      <w:r w:rsidRPr="00C856F3">
        <w:rPr>
          <w:rFonts w:cs="B Mitra"/>
          <w:sz w:val="24"/>
          <w:szCs w:val="24"/>
        </w:rPr>
        <w:t>Recognizing</w:t>
      </w:r>
      <w:r w:rsidRPr="00C856F3">
        <w:rPr>
          <w:rFonts w:cs="B Mitra"/>
          <w:w w:val="99"/>
          <w:sz w:val="24"/>
          <w:szCs w:val="24"/>
        </w:rPr>
        <w:t xml:space="preserve"> </w:t>
      </w:r>
      <w:r w:rsidRPr="00C856F3">
        <w:rPr>
          <w:rFonts w:cs="B Mitra"/>
          <w:sz w:val="24"/>
          <w:szCs w:val="24"/>
        </w:rPr>
        <w:t>Emotions</w:t>
      </w:r>
      <w:r w:rsidRPr="00C856F3">
        <w:rPr>
          <w:rFonts w:cs="B Mitra"/>
          <w:spacing w:val="-6"/>
          <w:sz w:val="24"/>
          <w:szCs w:val="24"/>
        </w:rPr>
        <w:t xml:space="preserve"> </w:t>
      </w:r>
      <w:r w:rsidRPr="00C856F3">
        <w:rPr>
          <w:rFonts w:cs="B Mitra"/>
          <w:sz w:val="24"/>
          <w:szCs w:val="24"/>
        </w:rPr>
        <w:t>Through</w:t>
      </w:r>
      <w:r w:rsidRPr="00C856F3">
        <w:rPr>
          <w:rFonts w:cs="B Mitra"/>
          <w:spacing w:val="-6"/>
          <w:sz w:val="24"/>
          <w:szCs w:val="24"/>
        </w:rPr>
        <w:t xml:space="preserve"> </w:t>
      </w:r>
      <w:r w:rsidRPr="00C856F3">
        <w:rPr>
          <w:rFonts w:cs="B Mitra"/>
          <w:sz w:val="24"/>
          <w:szCs w:val="24"/>
        </w:rPr>
        <w:t>Haptic</w:t>
      </w:r>
      <w:r w:rsidRPr="00C856F3">
        <w:rPr>
          <w:rFonts w:cs="B Mitra"/>
          <w:spacing w:val="-6"/>
          <w:sz w:val="24"/>
          <w:szCs w:val="24"/>
        </w:rPr>
        <w:t xml:space="preserve"> </w:t>
      </w:r>
      <w:r w:rsidRPr="00C856F3">
        <w:rPr>
          <w:rFonts w:cs="B Mitra"/>
          <w:sz w:val="24"/>
          <w:szCs w:val="24"/>
        </w:rPr>
        <w:t>Devices.</w:t>
      </w:r>
      <w:r w:rsidRPr="00C856F3">
        <w:rPr>
          <w:rFonts w:cs="B Mitra"/>
          <w:spacing w:val="-5"/>
          <w:sz w:val="24"/>
          <w:szCs w:val="24"/>
        </w:rPr>
        <w:t xml:space="preserve"> </w:t>
      </w:r>
      <w:r w:rsidRPr="00C856F3">
        <w:rPr>
          <w:rFonts w:cs="B Mitra"/>
          <w:i/>
          <w:sz w:val="24"/>
          <w:szCs w:val="24"/>
        </w:rPr>
        <w:t>Human</w:t>
      </w:r>
      <w:r w:rsidRPr="00C856F3">
        <w:rPr>
          <w:rFonts w:cs="B Mitra"/>
          <w:i/>
          <w:spacing w:val="-5"/>
          <w:sz w:val="24"/>
          <w:szCs w:val="24"/>
        </w:rPr>
        <w:t xml:space="preserve"> </w:t>
      </w:r>
      <w:r w:rsidRPr="00C856F3">
        <w:rPr>
          <w:rFonts w:cs="B Mitra"/>
          <w:i/>
          <w:sz w:val="24"/>
          <w:szCs w:val="24"/>
        </w:rPr>
        <w:t>Computer</w:t>
      </w:r>
      <w:r w:rsidRPr="00C856F3">
        <w:rPr>
          <w:rFonts w:cs="B Mitra"/>
          <w:i/>
          <w:spacing w:val="-6"/>
          <w:sz w:val="24"/>
          <w:szCs w:val="24"/>
        </w:rPr>
        <w:t xml:space="preserve"> </w:t>
      </w:r>
      <w:r w:rsidRPr="00C856F3">
        <w:rPr>
          <w:rFonts w:cs="B Mitra"/>
          <w:i/>
          <w:sz w:val="24"/>
          <w:szCs w:val="24"/>
        </w:rPr>
        <w:t>Interaction</w:t>
      </w:r>
      <w:r w:rsidRPr="00C856F3">
        <w:rPr>
          <w:rFonts w:cs="B Mitra"/>
          <w:i/>
          <w:spacing w:val="-6"/>
          <w:sz w:val="24"/>
          <w:szCs w:val="24"/>
        </w:rPr>
        <w:t xml:space="preserve"> </w:t>
      </w:r>
      <w:r w:rsidRPr="00C856F3">
        <w:rPr>
          <w:rFonts w:cs="B Mitra"/>
          <w:sz w:val="24"/>
          <w:szCs w:val="24"/>
        </w:rPr>
        <w:t>22</w:t>
      </w:r>
      <w:r w:rsidRPr="00C856F3">
        <w:rPr>
          <w:rFonts w:cs="B Mitra"/>
          <w:spacing w:val="-5"/>
          <w:sz w:val="24"/>
          <w:szCs w:val="24"/>
        </w:rPr>
        <w:t xml:space="preserve"> </w:t>
      </w:r>
      <w:r w:rsidRPr="00C856F3">
        <w:rPr>
          <w:rFonts w:cs="B Mitra"/>
          <w:sz w:val="24"/>
          <w:szCs w:val="24"/>
        </w:rPr>
        <w:t>(2007),</w:t>
      </w:r>
      <w:r w:rsidRPr="00C856F3">
        <w:rPr>
          <w:rFonts w:cs="B Mitra"/>
          <w:spacing w:val="-6"/>
          <w:sz w:val="24"/>
          <w:szCs w:val="24"/>
        </w:rPr>
        <w:t xml:space="preserve"> </w:t>
      </w:r>
      <w:r w:rsidRPr="00C856F3">
        <w:rPr>
          <w:rFonts w:cs="B Mitra"/>
          <w:sz w:val="24"/>
          <w:szCs w:val="24"/>
        </w:rPr>
        <w:t>325-353.</w:t>
      </w:r>
    </w:p>
    <w:p w:rsidR="00FA5224" w:rsidRPr="00C856F3" w:rsidRDefault="00FA5224" w:rsidP="00C856F3">
      <w:pPr>
        <w:pStyle w:val="Style5"/>
        <w:ind w:left="0"/>
        <w:jc w:val="left"/>
        <w:rPr>
          <w:rFonts w:eastAsia="Times New Roman" w:cs="B Mitra"/>
          <w:sz w:val="24"/>
          <w:szCs w:val="24"/>
        </w:rPr>
      </w:pPr>
      <w:r w:rsidRPr="00C856F3">
        <w:rPr>
          <w:rFonts w:cs="B Mitra"/>
          <w:sz w:val="24"/>
          <w:szCs w:val="24"/>
        </w:rPr>
        <w:t>[7]</w:t>
      </w:r>
      <w:r w:rsidRPr="00C856F3">
        <w:rPr>
          <w:rFonts w:cs="B Mitra"/>
          <w:spacing w:val="26"/>
          <w:sz w:val="24"/>
          <w:szCs w:val="24"/>
        </w:rPr>
        <w:t xml:space="preserve"> </w:t>
      </w:r>
      <w:r w:rsidRPr="00C856F3">
        <w:rPr>
          <w:rFonts w:cs="B Mitra"/>
          <w:sz w:val="24"/>
          <w:szCs w:val="24"/>
        </w:rPr>
        <w:t>J.</w:t>
      </w:r>
      <w:r w:rsidRPr="00C856F3">
        <w:rPr>
          <w:rFonts w:cs="B Mitra"/>
          <w:spacing w:val="18"/>
          <w:sz w:val="24"/>
          <w:szCs w:val="24"/>
        </w:rPr>
        <w:t xml:space="preserve"> </w:t>
      </w:r>
      <w:r w:rsidRPr="00C856F3">
        <w:rPr>
          <w:rFonts w:cs="B Mitra"/>
          <w:sz w:val="24"/>
          <w:szCs w:val="24"/>
        </w:rPr>
        <w:t>Smith,K.</w:t>
      </w:r>
      <w:r w:rsidRPr="00C856F3">
        <w:rPr>
          <w:rFonts w:cs="B Mitra"/>
          <w:spacing w:val="18"/>
          <w:sz w:val="24"/>
          <w:szCs w:val="24"/>
        </w:rPr>
        <w:t xml:space="preserve"> </w:t>
      </w:r>
      <w:r w:rsidRPr="00C856F3">
        <w:rPr>
          <w:rFonts w:cs="B Mitra"/>
          <w:sz w:val="24"/>
          <w:szCs w:val="24"/>
        </w:rPr>
        <w:t>&amp;</w:t>
      </w:r>
      <w:r w:rsidRPr="00C856F3">
        <w:rPr>
          <w:rFonts w:cs="B Mitra"/>
          <w:spacing w:val="18"/>
          <w:sz w:val="24"/>
          <w:szCs w:val="24"/>
        </w:rPr>
        <w:t xml:space="preserve"> </w:t>
      </w:r>
      <w:r w:rsidRPr="00C856F3">
        <w:rPr>
          <w:rFonts w:cs="B Mitra"/>
          <w:sz w:val="24"/>
          <w:szCs w:val="24"/>
        </w:rPr>
        <w:t>K.</w:t>
      </w:r>
      <w:r w:rsidRPr="00C856F3">
        <w:rPr>
          <w:rFonts w:cs="B Mitra"/>
          <w:spacing w:val="18"/>
          <w:sz w:val="24"/>
          <w:szCs w:val="24"/>
        </w:rPr>
        <w:t xml:space="preserve"> </w:t>
      </w:r>
      <w:r w:rsidRPr="00C856F3">
        <w:rPr>
          <w:rFonts w:cs="B Mitra"/>
          <w:sz w:val="24"/>
          <w:szCs w:val="24"/>
        </w:rPr>
        <w:t>MacLean.</w:t>
      </w:r>
      <w:r w:rsidRPr="00C856F3">
        <w:rPr>
          <w:rFonts w:cs="B Mitra"/>
          <w:spacing w:val="18"/>
          <w:sz w:val="24"/>
          <w:szCs w:val="24"/>
        </w:rPr>
        <w:t xml:space="preserve"> </w:t>
      </w:r>
      <w:r w:rsidRPr="00C856F3">
        <w:rPr>
          <w:rFonts w:cs="B Mitra"/>
          <w:sz w:val="24"/>
          <w:szCs w:val="24"/>
        </w:rPr>
        <w:t>Communicating</w:t>
      </w:r>
      <w:r w:rsidRPr="00C856F3">
        <w:rPr>
          <w:rFonts w:cs="B Mitra"/>
          <w:spacing w:val="18"/>
          <w:sz w:val="24"/>
          <w:szCs w:val="24"/>
        </w:rPr>
        <w:t xml:space="preserve"> </w:t>
      </w:r>
      <w:r w:rsidRPr="00C856F3">
        <w:rPr>
          <w:rFonts w:cs="B Mitra"/>
          <w:sz w:val="24"/>
          <w:szCs w:val="24"/>
        </w:rPr>
        <w:t>emotion</w:t>
      </w:r>
      <w:r w:rsidRPr="00C856F3">
        <w:rPr>
          <w:rFonts w:cs="B Mitra"/>
          <w:spacing w:val="19"/>
          <w:sz w:val="24"/>
          <w:szCs w:val="24"/>
        </w:rPr>
        <w:t xml:space="preserve"> </w:t>
      </w:r>
      <w:r w:rsidRPr="00C856F3">
        <w:rPr>
          <w:rFonts w:cs="B Mitra"/>
          <w:sz w:val="24"/>
          <w:szCs w:val="24"/>
        </w:rPr>
        <w:t>through</w:t>
      </w:r>
      <w:r w:rsidRPr="00C856F3">
        <w:rPr>
          <w:rFonts w:cs="B Mitra"/>
          <w:spacing w:val="18"/>
          <w:sz w:val="24"/>
          <w:szCs w:val="24"/>
        </w:rPr>
        <w:t xml:space="preserve"> </w:t>
      </w:r>
      <w:r w:rsidRPr="00C856F3">
        <w:rPr>
          <w:rFonts w:cs="B Mitra"/>
          <w:sz w:val="24"/>
          <w:szCs w:val="24"/>
        </w:rPr>
        <w:t>a</w:t>
      </w:r>
      <w:r w:rsidRPr="00C856F3">
        <w:rPr>
          <w:rFonts w:cs="B Mitra"/>
          <w:spacing w:val="18"/>
          <w:sz w:val="24"/>
          <w:szCs w:val="24"/>
        </w:rPr>
        <w:t xml:space="preserve"> </w:t>
      </w:r>
      <w:r w:rsidRPr="00C856F3">
        <w:rPr>
          <w:rFonts w:cs="B Mitra"/>
          <w:sz w:val="24"/>
          <w:szCs w:val="24"/>
        </w:rPr>
        <w:t>haptic</w:t>
      </w:r>
      <w:r w:rsidRPr="00C856F3">
        <w:rPr>
          <w:rFonts w:cs="B Mitra"/>
          <w:spacing w:val="18"/>
          <w:sz w:val="24"/>
          <w:szCs w:val="24"/>
        </w:rPr>
        <w:t xml:space="preserve"> </w:t>
      </w:r>
      <w:r w:rsidRPr="00C856F3">
        <w:rPr>
          <w:rFonts w:cs="B Mitra"/>
          <w:sz w:val="24"/>
          <w:szCs w:val="24"/>
        </w:rPr>
        <w:t>link:</w:t>
      </w:r>
      <w:r w:rsidRPr="00C856F3">
        <w:rPr>
          <w:rFonts w:cs="B Mitra"/>
          <w:spacing w:val="18"/>
          <w:sz w:val="24"/>
          <w:szCs w:val="24"/>
        </w:rPr>
        <w:t xml:space="preserve"> </w:t>
      </w:r>
      <w:r w:rsidRPr="00C856F3">
        <w:rPr>
          <w:rFonts w:cs="B Mitra"/>
          <w:sz w:val="24"/>
          <w:szCs w:val="24"/>
        </w:rPr>
        <w:t>Design</w:t>
      </w:r>
      <w:r w:rsidRPr="00C856F3">
        <w:rPr>
          <w:rFonts w:cs="B Mitra"/>
          <w:spacing w:val="18"/>
          <w:sz w:val="24"/>
          <w:szCs w:val="24"/>
        </w:rPr>
        <w:t xml:space="preserve"> </w:t>
      </w:r>
      <w:r w:rsidRPr="00C856F3">
        <w:rPr>
          <w:rFonts w:cs="B Mitra"/>
          <w:sz w:val="24"/>
          <w:szCs w:val="24"/>
        </w:rPr>
        <w:t>space</w:t>
      </w:r>
      <w:r w:rsidRPr="00C856F3">
        <w:rPr>
          <w:rFonts w:cs="B Mitra"/>
          <w:spacing w:val="18"/>
          <w:sz w:val="24"/>
          <w:szCs w:val="24"/>
        </w:rPr>
        <w:t xml:space="preserve"> </w:t>
      </w:r>
      <w:r w:rsidRPr="00C856F3">
        <w:rPr>
          <w:rFonts w:cs="B Mitra"/>
          <w:sz w:val="24"/>
          <w:szCs w:val="24"/>
        </w:rPr>
        <w:t>and</w:t>
      </w:r>
      <w:r w:rsidRPr="00C856F3">
        <w:rPr>
          <w:rFonts w:cs="B Mitra"/>
          <w:w w:val="99"/>
          <w:sz w:val="24"/>
          <w:szCs w:val="24"/>
        </w:rPr>
        <w:t xml:space="preserve"> </w:t>
      </w:r>
      <w:r w:rsidRPr="00C856F3">
        <w:rPr>
          <w:rFonts w:cs="B Mitra"/>
          <w:sz w:val="24"/>
          <w:szCs w:val="24"/>
        </w:rPr>
        <w:t>methodology.</w:t>
      </w:r>
      <w:r w:rsidRPr="00C856F3">
        <w:rPr>
          <w:rFonts w:cs="B Mitra"/>
          <w:spacing w:val="-5"/>
          <w:sz w:val="24"/>
          <w:szCs w:val="24"/>
        </w:rPr>
        <w:t xml:space="preserve"> </w:t>
      </w:r>
      <w:r w:rsidRPr="00C856F3">
        <w:rPr>
          <w:rFonts w:cs="B Mitra"/>
          <w:i/>
          <w:sz w:val="24"/>
          <w:szCs w:val="24"/>
        </w:rPr>
        <w:t>International</w:t>
      </w:r>
      <w:r w:rsidRPr="00C856F3">
        <w:rPr>
          <w:rFonts w:cs="B Mitra"/>
          <w:i/>
          <w:spacing w:val="-6"/>
          <w:sz w:val="24"/>
          <w:szCs w:val="24"/>
        </w:rPr>
        <w:t xml:space="preserve"> </w:t>
      </w:r>
      <w:r w:rsidRPr="00C856F3">
        <w:rPr>
          <w:rFonts w:cs="B Mitra"/>
          <w:i/>
          <w:sz w:val="24"/>
          <w:szCs w:val="24"/>
        </w:rPr>
        <w:t>Journal</w:t>
      </w:r>
      <w:r w:rsidRPr="00C856F3">
        <w:rPr>
          <w:rFonts w:cs="B Mitra"/>
          <w:i/>
          <w:spacing w:val="-6"/>
          <w:sz w:val="24"/>
          <w:szCs w:val="24"/>
        </w:rPr>
        <w:t xml:space="preserve"> </w:t>
      </w:r>
      <w:r w:rsidRPr="00C856F3">
        <w:rPr>
          <w:rFonts w:cs="B Mitra"/>
          <w:i/>
          <w:sz w:val="24"/>
          <w:szCs w:val="24"/>
        </w:rPr>
        <w:t>of</w:t>
      </w:r>
      <w:r w:rsidRPr="00C856F3">
        <w:rPr>
          <w:rFonts w:cs="B Mitra"/>
          <w:i/>
          <w:spacing w:val="-5"/>
          <w:sz w:val="24"/>
          <w:szCs w:val="24"/>
        </w:rPr>
        <w:t xml:space="preserve"> </w:t>
      </w:r>
      <w:r w:rsidRPr="00C856F3">
        <w:rPr>
          <w:rFonts w:cs="B Mitra"/>
          <w:i/>
          <w:sz w:val="24"/>
          <w:szCs w:val="24"/>
        </w:rPr>
        <w:t>Human</w:t>
      </w:r>
      <w:r w:rsidRPr="00C856F3">
        <w:rPr>
          <w:rFonts w:cs="B Mitra"/>
          <w:i/>
          <w:spacing w:val="-6"/>
          <w:sz w:val="24"/>
          <w:szCs w:val="24"/>
        </w:rPr>
        <w:t xml:space="preserve"> </w:t>
      </w:r>
      <w:r w:rsidRPr="00C856F3">
        <w:rPr>
          <w:rFonts w:cs="B Mitra"/>
          <w:i/>
          <w:sz w:val="24"/>
          <w:szCs w:val="24"/>
        </w:rPr>
        <w:t>Computer</w:t>
      </w:r>
      <w:r w:rsidRPr="00C856F3">
        <w:rPr>
          <w:rFonts w:cs="B Mitra"/>
          <w:i/>
          <w:spacing w:val="-6"/>
          <w:sz w:val="24"/>
          <w:szCs w:val="24"/>
        </w:rPr>
        <w:t xml:space="preserve"> </w:t>
      </w:r>
      <w:r w:rsidRPr="00C856F3">
        <w:rPr>
          <w:rFonts w:cs="B Mitra"/>
          <w:i/>
          <w:sz w:val="24"/>
          <w:szCs w:val="24"/>
        </w:rPr>
        <w:t>Studies</w:t>
      </w:r>
      <w:r w:rsidRPr="00C856F3">
        <w:rPr>
          <w:rFonts w:cs="B Mitra"/>
          <w:i/>
          <w:spacing w:val="-4"/>
          <w:sz w:val="24"/>
          <w:szCs w:val="24"/>
        </w:rPr>
        <w:t xml:space="preserve"> </w:t>
      </w:r>
      <w:r w:rsidRPr="00C856F3">
        <w:rPr>
          <w:rFonts w:cs="B Mitra"/>
          <w:sz w:val="24"/>
          <w:szCs w:val="24"/>
        </w:rPr>
        <w:t>65</w:t>
      </w:r>
      <w:r w:rsidRPr="00C856F3">
        <w:rPr>
          <w:rFonts w:cs="B Mitra"/>
          <w:spacing w:val="-6"/>
          <w:sz w:val="24"/>
          <w:szCs w:val="24"/>
        </w:rPr>
        <w:t xml:space="preserve"> </w:t>
      </w:r>
      <w:r w:rsidRPr="00C856F3">
        <w:rPr>
          <w:rFonts w:cs="B Mitra"/>
          <w:sz w:val="24"/>
          <w:szCs w:val="24"/>
        </w:rPr>
        <w:t>(2007),</w:t>
      </w:r>
      <w:r w:rsidRPr="00C856F3">
        <w:rPr>
          <w:rFonts w:cs="B Mitra"/>
          <w:spacing w:val="-6"/>
          <w:sz w:val="24"/>
          <w:szCs w:val="24"/>
        </w:rPr>
        <w:t xml:space="preserve"> </w:t>
      </w:r>
      <w:r w:rsidRPr="00C856F3">
        <w:rPr>
          <w:rFonts w:cs="B Mitra"/>
          <w:sz w:val="24"/>
          <w:szCs w:val="24"/>
        </w:rPr>
        <w:t>376-387.</w:t>
      </w:r>
    </w:p>
    <w:p w:rsidR="00FA5224" w:rsidRPr="00C856F3" w:rsidRDefault="00FA5224" w:rsidP="00C856F3">
      <w:pPr>
        <w:pStyle w:val="Style5"/>
        <w:ind w:left="0"/>
        <w:jc w:val="left"/>
        <w:rPr>
          <w:rFonts w:eastAsia="Times New Roman" w:cs="B Mitra"/>
          <w:sz w:val="24"/>
          <w:szCs w:val="24"/>
        </w:rPr>
      </w:pPr>
      <w:r w:rsidRPr="00C856F3">
        <w:rPr>
          <w:rFonts w:cs="B Mitra"/>
          <w:sz w:val="24"/>
          <w:szCs w:val="24"/>
        </w:rPr>
        <w:t>[8]</w:t>
      </w:r>
      <w:r w:rsidRPr="00C856F3">
        <w:rPr>
          <w:rFonts w:cs="B Mitra"/>
          <w:spacing w:val="23"/>
          <w:sz w:val="24"/>
          <w:szCs w:val="24"/>
        </w:rPr>
        <w:t xml:space="preserve"> </w:t>
      </w:r>
      <w:r w:rsidRPr="00C856F3">
        <w:rPr>
          <w:rFonts w:cs="B Mitra"/>
          <w:sz w:val="24"/>
          <w:szCs w:val="24"/>
        </w:rPr>
        <w:t>P.</w:t>
      </w:r>
      <w:r w:rsidRPr="00C856F3">
        <w:rPr>
          <w:rFonts w:cs="B Mitra"/>
          <w:spacing w:val="-1"/>
          <w:sz w:val="24"/>
          <w:szCs w:val="24"/>
        </w:rPr>
        <w:t xml:space="preserve"> </w:t>
      </w:r>
      <w:r w:rsidRPr="00C856F3">
        <w:rPr>
          <w:rFonts w:cs="B Mitra"/>
          <w:sz w:val="24"/>
          <w:szCs w:val="24"/>
        </w:rPr>
        <w:t>Bazinet,</w:t>
      </w:r>
      <w:r w:rsidRPr="00C856F3">
        <w:rPr>
          <w:rFonts w:cs="B Mitra"/>
          <w:spacing w:val="-1"/>
          <w:sz w:val="24"/>
          <w:szCs w:val="24"/>
        </w:rPr>
        <w:t xml:space="preserve"> </w:t>
      </w:r>
      <w:r w:rsidRPr="00C856F3">
        <w:rPr>
          <w:rFonts w:cs="B Mitra"/>
          <w:sz w:val="24"/>
          <w:szCs w:val="24"/>
        </w:rPr>
        <w:t>B.</w:t>
      </w:r>
      <w:r w:rsidRPr="00C856F3">
        <w:rPr>
          <w:rFonts w:cs="B Mitra"/>
          <w:spacing w:val="-1"/>
          <w:sz w:val="24"/>
          <w:szCs w:val="24"/>
        </w:rPr>
        <w:t xml:space="preserve"> </w:t>
      </w:r>
      <w:r w:rsidRPr="00C856F3">
        <w:rPr>
          <w:rFonts w:cs="B Mitra"/>
          <w:sz w:val="24"/>
          <w:szCs w:val="24"/>
        </w:rPr>
        <w:t>Chebbi, L.</w:t>
      </w:r>
      <w:r w:rsidRPr="00C856F3">
        <w:rPr>
          <w:rFonts w:cs="B Mitra"/>
          <w:spacing w:val="-1"/>
          <w:sz w:val="24"/>
          <w:szCs w:val="24"/>
        </w:rPr>
        <w:t xml:space="preserve"> </w:t>
      </w:r>
      <w:r w:rsidRPr="00C856F3">
        <w:rPr>
          <w:rFonts w:cs="B Mitra"/>
          <w:sz w:val="24"/>
          <w:szCs w:val="24"/>
        </w:rPr>
        <w:t>Tremblay,</w:t>
      </w:r>
      <w:r w:rsidRPr="00C856F3">
        <w:rPr>
          <w:rFonts w:cs="B Mitra"/>
          <w:spacing w:val="-1"/>
          <w:sz w:val="24"/>
          <w:szCs w:val="24"/>
        </w:rPr>
        <w:t xml:space="preserve"> </w:t>
      </w:r>
      <w:r w:rsidRPr="00C856F3">
        <w:rPr>
          <w:rFonts w:cs="B Mitra"/>
          <w:sz w:val="24"/>
          <w:szCs w:val="24"/>
        </w:rPr>
        <w:t>E.</w:t>
      </w:r>
      <w:r w:rsidRPr="00C856F3">
        <w:rPr>
          <w:rFonts w:cs="B Mitra"/>
          <w:spacing w:val="-1"/>
          <w:sz w:val="24"/>
          <w:szCs w:val="24"/>
        </w:rPr>
        <w:t xml:space="preserve"> </w:t>
      </w:r>
      <w:r w:rsidRPr="00C856F3">
        <w:rPr>
          <w:rFonts w:cs="B Mitra"/>
          <w:sz w:val="24"/>
          <w:szCs w:val="24"/>
        </w:rPr>
        <w:t>Emptage &amp;</w:t>
      </w:r>
      <w:r w:rsidRPr="00C856F3">
        <w:rPr>
          <w:rFonts w:cs="B Mitra"/>
          <w:spacing w:val="-1"/>
          <w:sz w:val="24"/>
          <w:szCs w:val="24"/>
        </w:rPr>
        <w:t xml:space="preserve"> </w:t>
      </w:r>
      <w:r w:rsidRPr="00C856F3">
        <w:rPr>
          <w:rFonts w:cs="B Mitra"/>
          <w:sz w:val="24"/>
          <w:szCs w:val="24"/>
        </w:rPr>
        <w:t>S.</w:t>
      </w:r>
      <w:r w:rsidRPr="00C856F3">
        <w:rPr>
          <w:rFonts w:cs="B Mitra"/>
          <w:spacing w:val="-1"/>
          <w:sz w:val="24"/>
          <w:szCs w:val="24"/>
        </w:rPr>
        <w:t xml:space="preserve"> </w:t>
      </w:r>
      <w:r w:rsidRPr="00C856F3">
        <w:rPr>
          <w:rFonts w:cs="B Mitra"/>
          <w:sz w:val="24"/>
          <w:szCs w:val="24"/>
        </w:rPr>
        <w:t>Bouchard.</w:t>
      </w:r>
      <w:r w:rsidRPr="00C856F3">
        <w:rPr>
          <w:rFonts w:cs="B Mitra"/>
          <w:spacing w:val="-1"/>
          <w:sz w:val="24"/>
          <w:szCs w:val="24"/>
        </w:rPr>
        <w:t xml:space="preserve"> </w:t>
      </w:r>
      <w:r w:rsidRPr="00C856F3">
        <w:rPr>
          <w:rFonts w:cs="B Mitra"/>
          <w:sz w:val="24"/>
          <w:szCs w:val="24"/>
        </w:rPr>
        <w:t>A</w:t>
      </w:r>
      <w:r w:rsidRPr="00C856F3">
        <w:rPr>
          <w:rFonts w:cs="B Mitra"/>
          <w:spacing w:val="-1"/>
          <w:sz w:val="24"/>
          <w:szCs w:val="24"/>
        </w:rPr>
        <w:t xml:space="preserve"> </w:t>
      </w:r>
      <w:r w:rsidRPr="00C856F3">
        <w:rPr>
          <w:rFonts w:cs="B Mitra"/>
          <w:sz w:val="24"/>
          <w:szCs w:val="24"/>
        </w:rPr>
        <w:t>Hapto-Visual Virtual</w:t>
      </w:r>
      <w:r w:rsidRPr="00C856F3">
        <w:rPr>
          <w:rFonts w:cs="B Mitra"/>
          <w:spacing w:val="-1"/>
          <w:sz w:val="24"/>
          <w:szCs w:val="24"/>
        </w:rPr>
        <w:t xml:space="preserve"> </w:t>
      </w:r>
      <w:r w:rsidRPr="00C856F3">
        <w:rPr>
          <w:rFonts w:cs="B Mitra"/>
          <w:sz w:val="24"/>
          <w:szCs w:val="24"/>
        </w:rPr>
        <w:t>Reality</w:t>
      </w:r>
      <w:r w:rsidRPr="00C856F3">
        <w:rPr>
          <w:rFonts w:cs="B Mitra"/>
          <w:spacing w:val="-1"/>
          <w:sz w:val="24"/>
          <w:szCs w:val="24"/>
        </w:rPr>
        <w:t xml:space="preserve"> </w:t>
      </w:r>
      <w:r w:rsidRPr="00C856F3">
        <w:rPr>
          <w:rFonts w:cs="B Mitra"/>
          <w:sz w:val="24"/>
          <w:szCs w:val="24"/>
        </w:rPr>
        <w:t>Tool</w:t>
      </w:r>
      <w:r w:rsidRPr="00C856F3">
        <w:rPr>
          <w:rFonts w:cs="B Mitra"/>
          <w:spacing w:val="-1"/>
          <w:sz w:val="24"/>
          <w:szCs w:val="24"/>
        </w:rPr>
        <w:t xml:space="preserve"> </w:t>
      </w:r>
      <w:r w:rsidRPr="00C856F3">
        <w:rPr>
          <w:rFonts w:cs="B Mitra"/>
          <w:sz w:val="24"/>
          <w:szCs w:val="24"/>
        </w:rPr>
        <w:t>for</w:t>
      </w:r>
      <w:r w:rsidRPr="00C856F3">
        <w:rPr>
          <w:rFonts w:cs="B Mitra"/>
          <w:w w:val="99"/>
          <w:sz w:val="24"/>
          <w:szCs w:val="24"/>
        </w:rPr>
        <w:t xml:space="preserve"> </w:t>
      </w:r>
      <w:r w:rsidRPr="00C856F3">
        <w:rPr>
          <w:rFonts w:cs="B Mitra"/>
          <w:sz w:val="24"/>
          <w:szCs w:val="24"/>
        </w:rPr>
        <w:t>Visual-Motor</w:t>
      </w:r>
      <w:r w:rsidRPr="00C856F3">
        <w:rPr>
          <w:rFonts w:cs="B Mitra"/>
          <w:spacing w:val="17"/>
          <w:sz w:val="24"/>
          <w:szCs w:val="24"/>
        </w:rPr>
        <w:t xml:space="preserve"> </w:t>
      </w:r>
      <w:r w:rsidRPr="00C856F3">
        <w:rPr>
          <w:rFonts w:cs="B Mitra"/>
          <w:sz w:val="24"/>
          <w:szCs w:val="24"/>
        </w:rPr>
        <w:t>Skills</w:t>
      </w:r>
      <w:r w:rsidRPr="00C856F3">
        <w:rPr>
          <w:rFonts w:cs="B Mitra"/>
          <w:spacing w:val="17"/>
          <w:sz w:val="24"/>
          <w:szCs w:val="24"/>
        </w:rPr>
        <w:t xml:space="preserve"> </w:t>
      </w:r>
      <w:r w:rsidRPr="00C856F3">
        <w:rPr>
          <w:rFonts w:cs="B Mitra"/>
          <w:sz w:val="24"/>
          <w:szCs w:val="24"/>
        </w:rPr>
        <w:t>Testing</w:t>
      </w:r>
      <w:r w:rsidRPr="00C856F3">
        <w:rPr>
          <w:rFonts w:cs="B Mitra"/>
          <w:spacing w:val="17"/>
          <w:sz w:val="24"/>
          <w:szCs w:val="24"/>
        </w:rPr>
        <w:t xml:space="preserve"> </w:t>
      </w:r>
      <w:r w:rsidRPr="00C856F3">
        <w:rPr>
          <w:rFonts w:cs="B Mitra"/>
          <w:sz w:val="24"/>
          <w:szCs w:val="24"/>
        </w:rPr>
        <w:t>of</w:t>
      </w:r>
      <w:r w:rsidRPr="00C856F3">
        <w:rPr>
          <w:rFonts w:cs="B Mitra"/>
          <w:spacing w:val="17"/>
          <w:sz w:val="24"/>
          <w:szCs w:val="24"/>
        </w:rPr>
        <w:t xml:space="preserve"> </w:t>
      </w:r>
      <w:r w:rsidRPr="00C856F3">
        <w:rPr>
          <w:rFonts w:cs="B Mitra"/>
          <w:sz w:val="24"/>
          <w:szCs w:val="24"/>
        </w:rPr>
        <w:t>People</w:t>
      </w:r>
      <w:r w:rsidRPr="00C856F3">
        <w:rPr>
          <w:rFonts w:cs="B Mitra"/>
          <w:spacing w:val="17"/>
          <w:sz w:val="24"/>
          <w:szCs w:val="24"/>
        </w:rPr>
        <w:t xml:space="preserve"> </w:t>
      </w:r>
      <w:r w:rsidRPr="00C856F3">
        <w:rPr>
          <w:rFonts w:cs="B Mitra"/>
          <w:sz w:val="24"/>
          <w:szCs w:val="24"/>
        </w:rPr>
        <w:t>with</w:t>
      </w:r>
      <w:r w:rsidRPr="00C856F3">
        <w:rPr>
          <w:rFonts w:cs="B Mitra"/>
          <w:spacing w:val="17"/>
          <w:sz w:val="24"/>
          <w:szCs w:val="24"/>
        </w:rPr>
        <w:t xml:space="preserve"> </w:t>
      </w:r>
      <w:r w:rsidRPr="00C856F3">
        <w:rPr>
          <w:rFonts w:cs="B Mitra"/>
          <w:sz w:val="24"/>
          <w:szCs w:val="24"/>
        </w:rPr>
        <w:t>Learning</w:t>
      </w:r>
      <w:r w:rsidRPr="00C856F3">
        <w:rPr>
          <w:rFonts w:cs="B Mitra"/>
          <w:spacing w:val="17"/>
          <w:sz w:val="24"/>
          <w:szCs w:val="24"/>
        </w:rPr>
        <w:t xml:space="preserve"> </w:t>
      </w:r>
      <w:r w:rsidRPr="00C856F3">
        <w:rPr>
          <w:rFonts w:cs="B Mitra"/>
          <w:sz w:val="24"/>
          <w:szCs w:val="24"/>
        </w:rPr>
        <w:t>Disabilities.</w:t>
      </w:r>
      <w:r w:rsidRPr="00C856F3">
        <w:rPr>
          <w:rFonts w:cs="B Mitra"/>
          <w:spacing w:val="18"/>
          <w:sz w:val="24"/>
          <w:szCs w:val="24"/>
        </w:rPr>
        <w:t xml:space="preserve"> </w:t>
      </w:r>
      <w:r w:rsidRPr="00C856F3">
        <w:rPr>
          <w:rFonts w:cs="B Mitra"/>
          <w:i/>
          <w:sz w:val="24"/>
          <w:szCs w:val="24"/>
        </w:rPr>
        <w:t>Journal</w:t>
      </w:r>
      <w:r w:rsidRPr="00C856F3">
        <w:rPr>
          <w:rFonts w:cs="B Mitra"/>
          <w:i/>
          <w:spacing w:val="9"/>
          <w:sz w:val="24"/>
          <w:szCs w:val="24"/>
        </w:rPr>
        <w:t xml:space="preserve"> </w:t>
      </w:r>
      <w:r w:rsidRPr="00C856F3">
        <w:rPr>
          <w:rFonts w:cs="B Mitra"/>
          <w:i/>
          <w:sz w:val="24"/>
          <w:szCs w:val="24"/>
        </w:rPr>
        <w:t>of</w:t>
      </w:r>
      <w:r w:rsidRPr="00C856F3">
        <w:rPr>
          <w:rFonts w:cs="B Mitra"/>
          <w:i/>
          <w:spacing w:val="8"/>
          <w:sz w:val="24"/>
          <w:szCs w:val="24"/>
        </w:rPr>
        <w:t xml:space="preserve"> </w:t>
      </w:r>
      <w:r w:rsidRPr="00C856F3">
        <w:rPr>
          <w:rFonts w:cs="B Mitra"/>
          <w:i/>
          <w:sz w:val="24"/>
          <w:szCs w:val="24"/>
        </w:rPr>
        <w:t>CyberTherapy</w:t>
      </w:r>
      <w:r w:rsidRPr="00C856F3">
        <w:rPr>
          <w:rFonts w:cs="B Mitra"/>
          <w:i/>
          <w:spacing w:val="9"/>
          <w:sz w:val="24"/>
          <w:szCs w:val="24"/>
        </w:rPr>
        <w:t xml:space="preserve"> </w:t>
      </w:r>
      <w:r w:rsidRPr="00C856F3">
        <w:rPr>
          <w:rFonts w:cs="B Mitra"/>
          <w:i/>
          <w:sz w:val="24"/>
          <w:szCs w:val="24"/>
        </w:rPr>
        <w:t>&amp;</w:t>
      </w:r>
      <w:r w:rsidRPr="00C856F3">
        <w:rPr>
          <w:rFonts w:cs="B Mitra"/>
          <w:i/>
          <w:w w:val="99"/>
          <w:sz w:val="24"/>
          <w:szCs w:val="24"/>
        </w:rPr>
        <w:t xml:space="preserve"> </w:t>
      </w:r>
      <w:r w:rsidRPr="00C856F3">
        <w:rPr>
          <w:rFonts w:cs="B Mitra"/>
          <w:i/>
          <w:sz w:val="24"/>
          <w:szCs w:val="24"/>
        </w:rPr>
        <w:t>Rehabilitation</w:t>
      </w:r>
      <w:r w:rsidRPr="00C856F3">
        <w:rPr>
          <w:rFonts w:cs="B Mitra"/>
          <w:i/>
          <w:spacing w:val="-7"/>
          <w:sz w:val="24"/>
          <w:szCs w:val="24"/>
        </w:rPr>
        <w:t xml:space="preserve"> </w:t>
      </w:r>
      <w:r w:rsidRPr="00C856F3">
        <w:rPr>
          <w:rFonts w:cs="B Mitra"/>
          <w:i/>
          <w:sz w:val="24"/>
          <w:szCs w:val="24"/>
        </w:rPr>
        <w:t>4</w:t>
      </w:r>
      <w:r w:rsidRPr="00C856F3">
        <w:rPr>
          <w:rFonts w:cs="B Mitra"/>
          <w:i/>
          <w:spacing w:val="-6"/>
          <w:sz w:val="24"/>
          <w:szCs w:val="24"/>
        </w:rPr>
        <w:t xml:space="preserve"> </w:t>
      </w:r>
      <w:r w:rsidRPr="00C856F3">
        <w:rPr>
          <w:rFonts w:cs="B Mitra"/>
          <w:sz w:val="24"/>
          <w:szCs w:val="24"/>
        </w:rPr>
        <w:t>(2011),</w:t>
      </w:r>
      <w:r w:rsidRPr="00C856F3">
        <w:rPr>
          <w:rFonts w:cs="B Mitra"/>
          <w:spacing w:val="-7"/>
          <w:sz w:val="24"/>
          <w:szCs w:val="24"/>
        </w:rPr>
        <w:t xml:space="preserve"> </w:t>
      </w:r>
      <w:r w:rsidRPr="00C856F3">
        <w:rPr>
          <w:rFonts w:cs="B Mitra"/>
          <w:sz w:val="24"/>
          <w:szCs w:val="24"/>
        </w:rPr>
        <w:t>264-265.</w:t>
      </w:r>
    </w:p>
    <w:p w:rsidR="00FA5224" w:rsidRPr="00C856F3" w:rsidRDefault="00FA5224" w:rsidP="00C856F3">
      <w:pPr>
        <w:pStyle w:val="Style5"/>
        <w:ind w:left="0"/>
        <w:jc w:val="left"/>
        <w:rPr>
          <w:rFonts w:eastAsia="Times New Roman" w:cs="B Mitra"/>
          <w:sz w:val="24"/>
          <w:szCs w:val="24"/>
        </w:rPr>
      </w:pPr>
      <w:r w:rsidRPr="00C856F3">
        <w:rPr>
          <w:rFonts w:cs="B Mitra"/>
          <w:sz w:val="24"/>
          <w:szCs w:val="24"/>
        </w:rPr>
        <w:t>[9]</w:t>
      </w:r>
      <w:r w:rsidRPr="00C856F3">
        <w:rPr>
          <w:rFonts w:cs="B Mitra"/>
          <w:spacing w:val="22"/>
          <w:sz w:val="24"/>
          <w:szCs w:val="24"/>
        </w:rPr>
        <w:t xml:space="preserve"> </w:t>
      </w:r>
      <w:r w:rsidRPr="00C856F3">
        <w:rPr>
          <w:rFonts w:cs="B Mitra"/>
          <w:sz w:val="24"/>
          <w:szCs w:val="24"/>
        </w:rPr>
        <w:t>R.C.</w:t>
      </w:r>
      <w:r w:rsidRPr="00C856F3">
        <w:rPr>
          <w:rFonts w:cs="B Mitra"/>
          <w:spacing w:val="-3"/>
          <w:sz w:val="24"/>
          <w:szCs w:val="24"/>
        </w:rPr>
        <w:t xml:space="preserve"> </w:t>
      </w:r>
      <w:r w:rsidRPr="00C856F3">
        <w:rPr>
          <w:rFonts w:cs="B Mitra"/>
          <w:sz w:val="24"/>
          <w:szCs w:val="24"/>
        </w:rPr>
        <w:t>Beck.</w:t>
      </w:r>
      <w:r w:rsidRPr="00C856F3">
        <w:rPr>
          <w:rFonts w:cs="B Mitra"/>
          <w:spacing w:val="-4"/>
          <w:sz w:val="24"/>
          <w:szCs w:val="24"/>
        </w:rPr>
        <w:t xml:space="preserve"> </w:t>
      </w:r>
      <w:r w:rsidRPr="00C856F3">
        <w:rPr>
          <w:rFonts w:cs="B Mitra"/>
          <w:sz w:val="24"/>
          <w:szCs w:val="24"/>
        </w:rPr>
        <w:t>Motivation:</w:t>
      </w:r>
      <w:r w:rsidRPr="00C856F3">
        <w:rPr>
          <w:rFonts w:cs="B Mitra"/>
          <w:spacing w:val="-4"/>
          <w:sz w:val="24"/>
          <w:szCs w:val="24"/>
        </w:rPr>
        <w:t xml:space="preserve"> </w:t>
      </w:r>
      <w:r w:rsidRPr="00C856F3">
        <w:rPr>
          <w:rFonts w:cs="B Mitra"/>
          <w:sz w:val="24"/>
          <w:szCs w:val="24"/>
        </w:rPr>
        <w:t>Theories</w:t>
      </w:r>
      <w:r w:rsidRPr="00C856F3">
        <w:rPr>
          <w:rFonts w:cs="B Mitra"/>
          <w:spacing w:val="-3"/>
          <w:sz w:val="24"/>
          <w:szCs w:val="24"/>
        </w:rPr>
        <w:t xml:space="preserve"> </w:t>
      </w:r>
      <w:r w:rsidRPr="00C856F3">
        <w:rPr>
          <w:rFonts w:cs="B Mitra"/>
          <w:sz w:val="24"/>
          <w:szCs w:val="24"/>
        </w:rPr>
        <w:t>and</w:t>
      </w:r>
      <w:r w:rsidRPr="00C856F3">
        <w:rPr>
          <w:rFonts w:cs="B Mitra"/>
          <w:spacing w:val="-4"/>
          <w:sz w:val="24"/>
          <w:szCs w:val="24"/>
        </w:rPr>
        <w:t xml:space="preserve"> </w:t>
      </w:r>
      <w:r w:rsidRPr="00C856F3">
        <w:rPr>
          <w:rFonts w:cs="B Mitra"/>
          <w:sz w:val="24"/>
          <w:szCs w:val="24"/>
        </w:rPr>
        <w:t>Principle</w:t>
      </w:r>
      <w:r w:rsidRPr="00C856F3">
        <w:rPr>
          <w:rFonts w:cs="B Mitra"/>
          <w:spacing w:val="-4"/>
          <w:sz w:val="24"/>
          <w:szCs w:val="24"/>
        </w:rPr>
        <w:t xml:space="preserve"> </w:t>
      </w:r>
      <w:r w:rsidRPr="00C856F3">
        <w:rPr>
          <w:rFonts w:cs="B Mitra"/>
          <w:sz w:val="24"/>
          <w:szCs w:val="24"/>
        </w:rPr>
        <w:t>(5</w:t>
      </w:r>
      <w:r w:rsidRPr="00C856F3">
        <w:rPr>
          <w:rFonts w:cs="B Mitra"/>
          <w:position w:val="7"/>
          <w:sz w:val="24"/>
          <w:szCs w:val="24"/>
        </w:rPr>
        <w:t>th</w:t>
      </w:r>
      <w:r w:rsidRPr="00C856F3">
        <w:rPr>
          <w:rFonts w:cs="B Mitra"/>
          <w:spacing w:val="16"/>
          <w:position w:val="7"/>
          <w:sz w:val="24"/>
          <w:szCs w:val="24"/>
        </w:rPr>
        <w:t xml:space="preserve"> </w:t>
      </w:r>
      <w:r w:rsidRPr="00C856F3">
        <w:rPr>
          <w:rFonts w:cs="B Mitra"/>
          <w:sz w:val="24"/>
          <w:szCs w:val="24"/>
        </w:rPr>
        <w:t>ed).</w:t>
      </w:r>
      <w:r w:rsidRPr="00C856F3">
        <w:rPr>
          <w:rFonts w:cs="B Mitra"/>
          <w:spacing w:val="-3"/>
          <w:sz w:val="24"/>
          <w:szCs w:val="24"/>
        </w:rPr>
        <w:t xml:space="preserve"> </w:t>
      </w:r>
      <w:r w:rsidRPr="00C856F3">
        <w:rPr>
          <w:rFonts w:cs="B Mitra"/>
          <w:sz w:val="24"/>
          <w:szCs w:val="24"/>
        </w:rPr>
        <w:t>Upper</w:t>
      </w:r>
      <w:r w:rsidRPr="00C856F3">
        <w:rPr>
          <w:rFonts w:cs="B Mitra"/>
          <w:spacing w:val="-4"/>
          <w:sz w:val="24"/>
          <w:szCs w:val="24"/>
        </w:rPr>
        <w:t xml:space="preserve"> </w:t>
      </w:r>
      <w:r w:rsidRPr="00C856F3">
        <w:rPr>
          <w:rFonts w:cs="B Mitra"/>
          <w:sz w:val="24"/>
          <w:szCs w:val="24"/>
        </w:rPr>
        <w:t>Saddle</w:t>
      </w:r>
      <w:r w:rsidRPr="00C856F3">
        <w:rPr>
          <w:rFonts w:cs="B Mitra"/>
          <w:spacing w:val="-4"/>
          <w:sz w:val="24"/>
          <w:szCs w:val="24"/>
        </w:rPr>
        <w:t xml:space="preserve"> </w:t>
      </w:r>
      <w:r w:rsidRPr="00C856F3">
        <w:rPr>
          <w:rFonts w:cs="B Mitra"/>
          <w:sz w:val="24"/>
          <w:szCs w:val="24"/>
        </w:rPr>
        <w:t>River:</w:t>
      </w:r>
      <w:r w:rsidRPr="00C856F3">
        <w:rPr>
          <w:rFonts w:cs="B Mitra"/>
          <w:spacing w:val="-3"/>
          <w:sz w:val="24"/>
          <w:szCs w:val="24"/>
        </w:rPr>
        <w:t xml:space="preserve"> </w:t>
      </w:r>
      <w:r w:rsidRPr="00C856F3">
        <w:rPr>
          <w:rFonts w:cs="B Mitra"/>
          <w:sz w:val="24"/>
          <w:szCs w:val="24"/>
        </w:rPr>
        <w:t>Prentice</w:t>
      </w:r>
      <w:r w:rsidRPr="00C856F3">
        <w:rPr>
          <w:rFonts w:cs="B Mitra"/>
          <w:spacing w:val="-4"/>
          <w:sz w:val="24"/>
          <w:szCs w:val="24"/>
        </w:rPr>
        <w:t xml:space="preserve"> </w:t>
      </w:r>
      <w:r w:rsidRPr="00C856F3">
        <w:rPr>
          <w:rFonts w:cs="B Mitra"/>
          <w:sz w:val="24"/>
          <w:szCs w:val="24"/>
        </w:rPr>
        <w:t>Hall,</w:t>
      </w:r>
      <w:r w:rsidRPr="00C856F3">
        <w:rPr>
          <w:rFonts w:cs="B Mitra"/>
          <w:spacing w:val="-4"/>
          <w:sz w:val="24"/>
          <w:szCs w:val="24"/>
        </w:rPr>
        <w:t xml:space="preserve"> </w:t>
      </w:r>
      <w:r w:rsidRPr="00C856F3">
        <w:rPr>
          <w:rFonts w:cs="B Mitra"/>
          <w:sz w:val="24"/>
          <w:szCs w:val="24"/>
        </w:rPr>
        <w:lastRenderedPageBreak/>
        <w:t>2004.</w:t>
      </w:r>
    </w:p>
    <w:p w:rsidR="00FA5224" w:rsidRPr="00C856F3" w:rsidRDefault="00FA5224" w:rsidP="00C856F3">
      <w:pPr>
        <w:pStyle w:val="Style5"/>
        <w:ind w:left="0"/>
        <w:jc w:val="left"/>
        <w:rPr>
          <w:rFonts w:eastAsia="Times New Roman" w:cs="B Mitra"/>
          <w:sz w:val="24"/>
          <w:szCs w:val="24"/>
        </w:rPr>
      </w:pPr>
      <w:r w:rsidRPr="00C856F3">
        <w:rPr>
          <w:rFonts w:cs="B Mitra"/>
          <w:sz w:val="24"/>
          <w:szCs w:val="24"/>
        </w:rPr>
        <w:t>[10]</w:t>
      </w:r>
      <w:r w:rsidRPr="00C856F3">
        <w:rPr>
          <w:rFonts w:cs="B Mitra"/>
          <w:spacing w:val="4"/>
          <w:sz w:val="24"/>
          <w:szCs w:val="24"/>
        </w:rPr>
        <w:t xml:space="preserve"> </w:t>
      </w:r>
      <w:r w:rsidRPr="00C856F3">
        <w:rPr>
          <w:rFonts w:cs="B Mitra"/>
          <w:sz w:val="24"/>
          <w:szCs w:val="24"/>
        </w:rPr>
        <w:t>G.</w:t>
      </w:r>
      <w:r w:rsidRPr="00C856F3">
        <w:rPr>
          <w:rFonts w:cs="B Mitra"/>
          <w:spacing w:val="8"/>
          <w:sz w:val="24"/>
          <w:szCs w:val="24"/>
        </w:rPr>
        <w:t xml:space="preserve"> </w:t>
      </w:r>
      <w:r w:rsidRPr="00C856F3">
        <w:rPr>
          <w:rFonts w:cs="B Mitra"/>
          <w:sz w:val="24"/>
          <w:szCs w:val="24"/>
        </w:rPr>
        <w:t>Riva,</w:t>
      </w:r>
      <w:r w:rsidRPr="00C856F3">
        <w:rPr>
          <w:rFonts w:cs="B Mitra"/>
          <w:spacing w:val="8"/>
          <w:sz w:val="24"/>
          <w:szCs w:val="24"/>
        </w:rPr>
        <w:t xml:space="preserve"> </w:t>
      </w:r>
      <w:r w:rsidRPr="00C856F3">
        <w:rPr>
          <w:rFonts w:cs="B Mitra"/>
          <w:sz w:val="24"/>
          <w:szCs w:val="24"/>
        </w:rPr>
        <w:t>M.</w:t>
      </w:r>
      <w:r w:rsidRPr="00C856F3">
        <w:rPr>
          <w:rFonts w:cs="B Mitra"/>
          <w:spacing w:val="8"/>
          <w:sz w:val="24"/>
          <w:szCs w:val="24"/>
        </w:rPr>
        <w:t xml:space="preserve"> </w:t>
      </w:r>
      <w:r w:rsidRPr="00C856F3">
        <w:rPr>
          <w:rFonts w:cs="B Mitra"/>
          <w:sz w:val="24"/>
          <w:szCs w:val="24"/>
        </w:rPr>
        <w:t>Bacchetta,</w:t>
      </w:r>
      <w:r w:rsidRPr="00C856F3">
        <w:rPr>
          <w:rFonts w:cs="B Mitra"/>
          <w:spacing w:val="8"/>
          <w:sz w:val="24"/>
          <w:szCs w:val="24"/>
        </w:rPr>
        <w:t xml:space="preserve"> </w:t>
      </w:r>
      <w:r w:rsidRPr="00C856F3">
        <w:rPr>
          <w:rFonts w:cs="B Mitra"/>
          <w:sz w:val="24"/>
          <w:szCs w:val="24"/>
        </w:rPr>
        <w:t>M.,</w:t>
      </w:r>
      <w:r w:rsidRPr="00C856F3">
        <w:rPr>
          <w:rFonts w:cs="B Mitra"/>
          <w:spacing w:val="9"/>
          <w:sz w:val="24"/>
          <w:szCs w:val="24"/>
        </w:rPr>
        <w:t xml:space="preserve"> </w:t>
      </w:r>
      <w:r w:rsidRPr="00C856F3">
        <w:rPr>
          <w:rFonts w:cs="B Mitra"/>
          <w:sz w:val="24"/>
          <w:szCs w:val="24"/>
        </w:rPr>
        <w:t>Baruffi,</w:t>
      </w:r>
      <w:r w:rsidRPr="00C856F3">
        <w:rPr>
          <w:rFonts w:cs="B Mitra"/>
          <w:spacing w:val="8"/>
          <w:sz w:val="24"/>
          <w:szCs w:val="24"/>
        </w:rPr>
        <w:t xml:space="preserve"> </w:t>
      </w:r>
      <w:r w:rsidRPr="00C856F3">
        <w:rPr>
          <w:rFonts w:cs="B Mitra"/>
          <w:sz w:val="24"/>
          <w:szCs w:val="24"/>
        </w:rPr>
        <w:t>&amp;</w:t>
      </w:r>
      <w:r w:rsidRPr="00C856F3">
        <w:rPr>
          <w:rFonts w:cs="B Mitra"/>
          <w:spacing w:val="8"/>
          <w:sz w:val="24"/>
          <w:szCs w:val="24"/>
        </w:rPr>
        <w:t xml:space="preserve"> </w:t>
      </w:r>
      <w:r w:rsidRPr="00C856F3">
        <w:rPr>
          <w:rFonts w:cs="B Mitra"/>
          <w:sz w:val="24"/>
          <w:szCs w:val="24"/>
        </w:rPr>
        <w:t>E.</w:t>
      </w:r>
      <w:r w:rsidRPr="00C856F3">
        <w:rPr>
          <w:rFonts w:cs="B Mitra"/>
          <w:spacing w:val="8"/>
          <w:sz w:val="24"/>
          <w:szCs w:val="24"/>
        </w:rPr>
        <w:t xml:space="preserve"> </w:t>
      </w:r>
      <w:r w:rsidRPr="00C856F3">
        <w:rPr>
          <w:rFonts w:cs="B Mitra"/>
          <w:sz w:val="24"/>
          <w:szCs w:val="24"/>
        </w:rPr>
        <w:t>Molinari.</w:t>
      </w:r>
      <w:r w:rsidRPr="00C856F3">
        <w:rPr>
          <w:rFonts w:cs="B Mitra"/>
          <w:spacing w:val="8"/>
          <w:sz w:val="24"/>
          <w:szCs w:val="24"/>
        </w:rPr>
        <w:t xml:space="preserve"> </w:t>
      </w:r>
      <w:r w:rsidRPr="00C856F3">
        <w:rPr>
          <w:rFonts w:cs="B Mitra"/>
          <w:sz w:val="24"/>
          <w:szCs w:val="24"/>
        </w:rPr>
        <w:t>Virtual</w:t>
      </w:r>
      <w:r w:rsidRPr="00C856F3">
        <w:rPr>
          <w:rFonts w:cs="B Mitra"/>
          <w:spacing w:val="8"/>
          <w:sz w:val="24"/>
          <w:szCs w:val="24"/>
        </w:rPr>
        <w:t xml:space="preserve"> </w:t>
      </w:r>
      <w:r w:rsidRPr="00C856F3">
        <w:rPr>
          <w:rFonts w:cs="B Mitra"/>
          <w:sz w:val="24"/>
          <w:szCs w:val="24"/>
        </w:rPr>
        <w:t>reality-based</w:t>
      </w:r>
      <w:r w:rsidRPr="00C856F3">
        <w:rPr>
          <w:rFonts w:cs="B Mitra"/>
          <w:spacing w:val="8"/>
          <w:sz w:val="24"/>
          <w:szCs w:val="24"/>
        </w:rPr>
        <w:t xml:space="preserve"> </w:t>
      </w:r>
      <w:r w:rsidRPr="00C856F3">
        <w:rPr>
          <w:rFonts w:cs="B Mitra"/>
          <w:sz w:val="24"/>
          <w:szCs w:val="24"/>
        </w:rPr>
        <w:t>multidimensional</w:t>
      </w:r>
      <w:r w:rsidRPr="00C856F3">
        <w:rPr>
          <w:rFonts w:cs="B Mitra"/>
          <w:spacing w:val="9"/>
          <w:sz w:val="24"/>
          <w:szCs w:val="24"/>
        </w:rPr>
        <w:t xml:space="preserve"> </w:t>
      </w:r>
      <w:r w:rsidRPr="00C856F3">
        <w:rPr>
          <w:rFonts w:cs="B Mitra"/>
          <w:sz w:val="24"/>
          <w:szCs w:val="24"/>
        </w:rPr>
        <w:t>therapy</w:t>
      </w:r>
      <w:r w:rsidRPr="00C856F3">
        <w:rPr>
          <w:rFonts w:cs="B Mitra"/>
          <w:spacing w:val="8"/>
          <w:sz w:val="24"/>
          <w:szCs w:val="24"/>
        </w:rPr>
        <w:t xml:space="preserve"> </w:t>
      </w:r>
      <w:r w:rsidRPr="00C856F3">
        <w:rPr>
          <w:rFonts w:cs="B Mitra"/>
          <w:sz w:val="24"/>
          <w:szCs w:val="24"/>
        </w:rPr>
        <w:t>for</w:t>
      </w:r>
      <w:r w:rsidRPr="00C856F3">
        <w:rPr>
          <w:rFonts w:cs="B Mitra"/>
          <w:spacing w:val="23"/>
          <w:w w:val="99"/>
          <w:sz w:val="24"/>
          <w:szCs w:val="24"/>
        </w:rPr>
        <w:t xml:space="preserve"> </w:t>
      </w:r>
      <w:r w:rsidRPr="00C856F3">
        <w:rPr>
          <w:rFonts w:cs="B Mitra"/>
          <w:sz w:val="24"/>
          <w:szCs w:val="24"/>
        </w:rPr>
        <w:t>the treatment of body image disturbances in obesity: a</w:t>
      </w:r>
      <w:r w:rsidRPr="00C856F3">
        <w:rPr>
          <w:rFonts w:cs="B Mitra"/>
          <w:spacing w:val="-1"/>
          <w:sz w:val="24"/>
          <w:szCs w:val="24"/>
        </w:rPr>
        <w:t xml:space="preserve"> </w:t>
      </w:r>
      <w:r w:rsidRPr="00C856F3">
        <w:rPr>
          <w:rFonts w:cs="B Mitra"/>
          <w:sz w:val="24"/>
          <w:szCs w:val="24"/>
        </w:rPr>
        <w:t xml:space="preserve">controlled study. </w:t>
      </w:r>
      <w:r w:rsidRPr="00C856F3">
        <w:rPr>
          <w:rFonts w:cs="B Mitra"/>
          <w:i/>
          <w:sz w:val="24"/>
          <w:szCs w:val="24"/>
        </w:rPr>
        <w:t>Cyberpsychology</w:t>
      </w:r>
      <w:r w:rsidRPr="00C856F3">
        <w:rPr>
          <w:rFonts w:cs="B Mitra"/>
          <w:i/>
          <w:spacing w:val="-4"/>
          <w:sz w:val="24"/>
          <w:szCs w:val="24"/>
        </w:rPr>
        <w:t xml:space="preserve"> </w:t>
      </w:r>
      <w:r w:rsidRPr="00C856F3">
        <w:rPr>
          <w:rFonts w:cs="B Mitra"/>
          <w:i/>
          <w:sz w:val="24"/>
          <w:szCs w:val="24"/>
        </w:rPr>
        <w:t>&amp;</w:t>
      </w:r>
      <w:r w:rsidRPr="00C856F3">
        <w:rPr>
          <w:rFonts w:cs="B Mitra"/>
          <w:i/>
          <w:spacing w:val="-4"/>
          <w:sz w:val="24"/>
          <w:szCs w:val="24"/>
        </w:rPr>
        <w:t xml:space="preserve"> </w:t>
      </w:r>
      <w:r w:rsidRPr="00C856F3">
        <w:rPr>
          <w:rFonts w:cs="B Mitra"/>
          <w:i/>
          <w:spacing w:val="-1"/>
          <w:sz w:val="24"/>
          <w:szCs w:val="24"/>
        </w:rPr>
        <w:t>behavior</w:t>
      </w:r>
      <w:r w:rsidRPr="00C856F3">
        <w:rPr>
          <w:rFonts w:cs="B Mitra"/>
          <w:spacing w:val="-1"/>
          <w:sz w:val="24"/>
          <w:szCs w:val="24"/>
        </w:rPr>
        <w:t xml:space="preserve">, </w:t>
      </w:r>
      <w:r w:rsidRPr="00C856F3">
        <w:rPr>
          <w:rFonts w:cs="B Mitra"/>
          <w:i/>
          <w:sz w:val="24"/>
          <w:szCs w:val="24"/>
        </w:rPr>
        <w:t>4</w:t>
      </w:r>
      <w:r w:rsidRPr="00C856F3">
        <w:rPr>
          <w:rFonts w:cs="B Mitra"/>
          <w:i/>
          <w:spacing w:val="28"/>
          <w:w w:val="99"/>
          <w:sz w:val="24"/>
          <w:szCs w:val="24"/>
        </w:rPr>
        <w:t xml:space="preserve"> </w:t>
      </w:r>
      <w:r w:rsidRPr="00C856F3">
        <w:rPr>
          <w:rFonts w:cs="B Mitra"/>
          <w:sz w:val="24"/>
          <w:szCs w:val="24"/>
        </w:rPr>
        <w:t>(2001),</w:t>
      </w:r>
      <w:r w:rsidRPr="00C856F3">
        <w:rPr>
          <w:rFonts w:cs="B Mitra"/>
          <w:spacing w:val="-11"/>
          <w:sz w:val="24"/>
          <w:szCs w:val="24"/>
        </w:rPr>
        <w:t xml:space="preserve"> </w:t>
      </w:r>
      <w:r w:rsidRPr="00C856F3">
        <w:rPr>
          <w:rFonts w:cs="B Mitra"/>
          <w:sz w:val="24"/>
          <w:szCs w:val="24"/>
        </w:rPr>
        <w:t>511-526.</w:t>
      </w:r>
    </w:p>
    <w:p w:rsidR="00FA5224" w:rsidRPr="00C856F3" w:rsidRDefault="00FA5224" w:rsidP="00C856F3">
      <w:pPr>
        <w:pStyle w:val="Style5"/>
        <w:ind w:left="0"/>
        <w:jc w:val="left"/>
        <w:rPr>
          <w:rFonts w:cs="B Mitra"/>
          <w:sz w:val="24"/>
          <w:szCs w:val="24"/>
        </w:rPr>
      </w:pPr>
      <w:r w:rsidRPr="00C856F3">
        <w:rPr>
          <w:rFonts w:cs="B Mitra"/>
          <w:sz w:val="24"/>
          <w:szCs w:val="24"/>
        </w:rPr>
        <w:t>[11]</w:t>
      </w:r>
      <w:r w:rsidRPr="00C856F3">
        <w:rPr>
          <w:rFonts w:cs="B Mitra"/>
          <w:spacing w:val="3"/>
          <w:sz w:val="24"/>
          <w:szCs w:val="24"/>
        </w:rPr>
        <w:t xml:space="preserve"> </w:t>
      </w:r>
      <w:r w:rsidRPr="00C856F3">
        <w:rPr>
          <w:rFonts w:cs="B Mitra"/>
          <w:sz w:val="24"/>
          <w:szCs w:val="24"/>
        </w:rPr>
        <w:t>J.</w:t>
      </w:r>
      <w:r w:rsidRPr="00C856F3">
        <w:rPr>
          <w:rFonts w:cs="B Mitra"/>
          <w:spacing w:val="3"/>
          <w:sz w:val="24"/>
          <w:szCs w:val="24"/>
        </w:rPr>
        <w:t xml:space="preserve"> </w:t>
      </w:r>
      <w:r w:rsidRPr="00C856F3">
        <w:rPr>
          <w:rFonts w:cs="B Mitra"/>
          <w:sz w:val="24"/>
          <w:szCs w:val="24"/>
        </w:rPr>
        <w:t>Monthuy-Blanc,</w:t>
      </w:r>
      <w:r w:rsidRPr="00C856F3">
        <w:rPr>
          <w:rFonts w:cs="B Mitra"/>
          <w:spacing w:val="3"/>
          <w:sz w:val="24"/>
          <w:szCs w:val="24"/>
        </w:rPr>
        <w:t xml:space="preserve"> </w:t>
      </w:r>
      <w:r w:rsidRPr="00C856F3">
        <w:rPr>
          <w:rFonts w:cs="B Mitra"/>
          <w:sz w:val="24"/>
          <w:szCs w:val="24"/>
        </w:rPr>
        <w:t>S.</w:t>
      </w:r>
      <w:r w:rsidRPr="00C856F3">
        <w:rPr>
          <w:rFonts w:cs="B Mitra"/>
          <w:spacing w:val="3"/>
          <w:sz w:val="24"/>
          <w:szCs w:val="24"/>
        </w:rPr>
        <w:t xml:space="preserve"> </w:t>
      </w:r>
      <w:r w:rsidRPr="00C856F3">
        <w:rPr>
          <w:rFonts w:cs="B Mitra"/>
          <w:sz w:val="24"/>
          <w:szCs w:val="24"/>
        </w:rPr>
        <w:t>Bouchard,</w:t>
      </w:r>
      <w:r w:rsidRPr="00C856F3">
        <w:rPr>
          <w:rFonts w:cs="B Mitra"/>
          <w:spacing w:val="3"/>
          <w:sz w:val="24"/>
          <w:szCs w:val="24"/>
        </w:rPr>
        <w:t xml:space="preserve"> </w:t>
      </w:r>
      <w:r w:rsidRPr="00C856F3">
        <w:rPr>
          <w:rFonts w:cs="B Mitra"/>
          <w:sz w:val="24"/>
          <w:szCs w:val="24"/>
        </w:rPr>
        <w:t>&amp;</w:t>
      </w:r>
      <w:r w:rsidRPr="00C856F3">
        <w:rPr>
          <w:rFonts w:cs="B Mitra"/>
          <w:spacing w:val="4"/>
          <w:sz w:val="24"/>
          <w:szCs w:val="24"/>
        </w:rPr>
        <w:t xml:space="preserve"> </w:t>
      </w:r>
      <w:r w:rsidRPr="00C856F3">
        <w:rPr>
          <w:rFonts w:cs="B Mitra"/>
          <w:sz w:val="24"/>
          <w:szCs w:val="24"/>
        </w:rPr>
        <w:t>A.</w:t>
      </w:r>
      <w:r w:rsidRPr="00C856F3">
        <w:rPr>
          <w:rFonts w:cs="B Mitra"/>
          <w:spacing w:val="3"/>
          <w:sz w:val="24"/>
          <w:szCs w:val="24"/>
        </w:rPr>
        <w:t xml:space="preserve"> </w:t>
      </w:r>
      <w:r w:rsidRPr="00C856F3">
        <w:rPr>
          <w:rFonts w:cs="B Mitra"/>
          <w:sz w:val="24"/>
          <w:szCs w:val="24"/>
        </w:rPr>
        <w:t>Aimée.</w:t>
      </w:r>
      <w:r w:rsidRPr="00C856F3">
        <w:rPr>
          <w:rFonts w:cs="B Mitra"/>
          <w:spacing w:val="2"/>
          <w:sz w:val="24"/>
          <w:szCs w:val="24"/>
        </w:rPr>
        <w:t xml:space="preserve"> </w:t>
      </w:r>
      <w:r w:rsidRPr="00C856F3">
        <w:rPr>
          <w:rFonts w:cs="B Mitra"/>
          <w:i/>
          <w:sz w:val="24"/>
          <w:szCs w:val="24"/>
        </w:rPr>
        <w:t>Virtual</w:t>
      </w:r>
      <w:r w:rsidRPr="00C856F3">
        <w:rPr>
          <w:rFonts w:cs="B Mitra"/>
          <w:i/>
          <w:spacing w:val="-4"/>
          <w:sz w:val="24"/>
          <w:szCs w:val="24"/>
        </w:rPr>
        <w:t xml:space="preserve"> </w:t>
      </w:r>
      <w:r w:rsidRPr="00C856F3">
        <w:rPr>
          <w:rFonts w:cs="B Mitra"/>
          <w:i/>
          <w:sz w:val="24"/>
          <w:szCs w:val="24"/>
        </w:rPr>
        <w:t>reality:</w:t>
      </w:r>
      <w:r w:rsidRPr="00C856F3">
        <w:rPr>
          <w:rFonts w:cs="B Mitra"/>
          <w:i/>
          <w:spacing w:val="-3"/>
          <w:sz w:val="24"/>
          <w:szCs w:val="24"/>
        </w:rPr>
        <w:t xml:space="preserve"> </w:t>
      </w:r>
      <w:r w:rsidRPr="00C856F3">
        <w:rPr>
          <w:rFonts w:cs="B Mitra"/>
          <w:i/>
          <w:sz w:val="24"/>
          <w:szCs w:val="24"/>
        </w:rPr>
        <w:t>A</w:t>
      </w:r>
      <w:r w:rsidRPr="00C856F3">
        <w:rPr>
          <w:rFonts w:cs="B Mitra"/>
          <w:i/>
          <w:spacing w:val="-3"/>
          <w:sz w:val="24"/>
          <w:szCs w:val="24"/>
        </w:rPr>
        <w:t xml:space="preserve"> </w:t>
      </w:r>
      <w:r w:rsidRPr="00C856F3">
        <w:rPr>
          <w:rFonts w:cs="B Mitra"/>
          <w:i/>
          <w:sz w:val="24"/>
          <w:szCs w:val="24"/>
        </w:rPr>
        <w:t>new</w:t>
      </w:r>
      <w:r w:rsidRPr="00C856F3">
        <w:rPr>
          <w:rFonts w:cs="B Mitra"/>
          <w:i/>
          <w:spacing w:val="-3"/>
          <w:sz w:val="24"/>
          <w:szCs w:val="24"/>
        </w:rPr>
        <w:t xml:space="preserve"> </w:t>
      </w:r>
      <w:r w:rsidRPr="00C856F3">
        <w:rPr>
          <w:rFonts w:cs="B Mitra"/>
          <w:i/>
          <w:sz w:val="24"/>
          <w:szCs w:val="24"/>
        </w:rPr>
        <w:t>assessment</w:t>
      </w:r>
      <w:r w:rsidRPr="00C856F3">
        <w:rPr>
          <w:rFonts w:cs="B Mitra"/>
          <w:i/>
          <w:spacing w:val="-4"/>
          <w:sz w:val="24"/>
          <w:szCs w:val="24"/>
        </w:rPr>
        <w:t xml:space="preserve"> </w:t>
      </w:r>
      <w:r w:rsidRPr="00C856F3">
        <w:rPr>
          <w:rFonts w:cs="B Mitra"/>
          <w:i/>
          <w:sz w:val="24"/>
          <w:szCs w:val="24"/>
        </w:rPr>
        <w:t>of</w:t>
      </w:r>
      <w:r w:rsidRPr="00C856F3">
        <w:rPr>
          <w:rFonts w:cs="B Mitra"/>
          <w:i/>
          <w:spacing w:val="-3"/>
          <w:sz w:val="24"/>
          <w:szCs w:val="24"/>
        </w:rPr>
        <w:t xml:space="preserve"> </w:t>
      </w:r>
      <w:r w:rsidRPr="00C856F3">
        <w:rPr>
          <w:rFonts w:cs="B Mitra"/>
          <w:i/>
          <w:sz w:val="24"/>
          <w:szCs w:val="24"/>
        </w:rPr>
        <w:t>body</w:t>
      </w:r>
      <w:r w:rsidRPr="00C856F3">
        <w:rPr>
          <w:rFonts w:cs="B Mitra"/>
          <w:i/>
          <w:spacing w:val="-3"/>
          <w:sz w:val="24"/>
          <w:szCs w:val="24"/>
        </w:rPr>
        <w:t xml:space="preserve"> </w:t>
      </w:r>
      <w:r w:rsidRPr="00C856F3">
        <w:rPr>
          <w:rFonts w:cs="B Mitra"/>
          <w:i/>
          <w:sz w:val="24"/>
          <w:szCs w:val="24"/>
        </w:rPr>
        <w:t>dissatisfaction</w:t>
      </w:r>
      <w:r w:rsidRPr="00C856F3">
        <w:rPr>
          <w:rFonts w:cs="B Mitra"/>
          <w:sz w:val="24"/>
          <w:szCs w:val="24"/>
        </w:rPr>
        <w:t>.</w:t>
      </w:r>
      <w:r w:rsidRPr="00C856F3">
        <w:rPr>
          <w:rFonts w:cs="B Mitra"/>
          <w:spacing w:val="21"/>
          <w:w w:val="99"/>
          <w:sz w:val="24"/>
          <w:szCs w:val="24"/>
        </w:rPr>
        <w:t xml:space="preserve"> </w:t>
      </w:r>
      <w:r w:rsidRPr="00C856F3">
        <w:rPr>
          <w:rFonts w:cs="B Mitra"/>
          <w:sz w:val="24"/>
          <w:szCs w:val="24"/>
        </w:rPr>
        <w:t>Acts</w:t>
      </w:r>
      <w:r w:rsidRPr="00C856F3">
        <w:rPr>
          <w:rFonts w:cs="B Mitra"/>
          <w:spacing w:val="9"/>
          <w:sz w:val="24"/>
          <w:szCs w:val="24"/>
        </w:rPr>
        <w:t xml:space="preserve"> </w:t>
      </w:r>
      <w:r w:rsidRPr="00C856F3">
        <w:rPr>
          <w:rFonts w:cs="B Mitra"/>
          <w:sz w:val="24"/>
          <w:szCs w:val="24"/>
        </w:rPr>
        <w:t>of</w:t>
      </w:r>
      <w:r w:rsidRPr="00C856F3">
        <w:rPr>
          <w:rFonts w:cs="B Mitra"/>
          <w:spacing w:val="10"/>
          <w:sz w:val="24"/>
          <w:szCs w:val="24"/>
        </w:rPr>
        <w:t xml:space="preserve"> </w:t>
      </w:r>
      <w:r w:rsidRPr="00C856F3">
        <w:rPr>
          <w:rFonts w:cs="B Mitra"/>
          <w:sz w:val="24"/>
          <w:szCs w:val="24"/>
        </w:rPr>
        <w:t>the</w:t>
      </w:r>
      <w:r w:rsidRPr="00C856F3">
        <w:rPr>
          <w:rFonts w:cs="B Mitra"/>
          <w:spacing w:val="10"/>
          <w:sz w:val="24"/>
          <w:szCs w:val="24"/>
        </w:rPr>
        <w:t xml:space="preserve"> </w:t>
      </w:r>
      <w:r w:rsidRPr="00C856F3">
        <w:rPr>
          <w:rFonts w:cs="B Mitra"/>
          <w:sz w:val="24"/>
          <w:szCs w:val="24"/>
        </w:rPr>
        <w:t>20th</w:t>
      </w:r>
      <w:r w:rsidRPr="00C856F3">
        <w:rPr>
          <w:rFonts w:cs="B Mitra"/>
          <w:spacing w:val="10"/>
          <w:sz w:val="24"/>
          <w:szCs w:val="24"/>
        </w:rPr>
        <w:t xml:space="preserve"> </w:t>
      </w:r>
      <w:r w:rsidRPr="00C856F3">
        <w:rPr>
          <w:rFonts w:cs="B Mitra"/>
          <w:sz w:val="24"/>
          <w:szCs w:val="24"/>
        </w:rPr>
        <w:t>International</w:t>
      </w:r>
      <w:r w:rsidRPr="00C856F3">
        <w:rPr>
          <w:rFonts w:cs="B Mitra"/>
          <w:spacing w:val="10"/>
          <w:sz w:val="24"/>
          <w:szCs w:val="24"/>
        </w:rPr>
        <w:t xml:space="preserve"> </w:t>
      </w:r>
      <w:r w:rsidRPr="00C856F3">
        <w:rPr>
          <w:rFonts w:cs="B Mitra"/>
          <w:sz w:val="24"/>
          <w:szCs w:val="24"/>
        </w:rPr>
        <w:t>Conference</w:t>
      </w:r>
      <w:r w:rsidRPr="00C856F3">
        <w:rPr>
          <w:rFonts w:cs="B Mitra"/>
          <w:spacing w:val="10"/>
          <w:sz w:val="24"/>
          <w:szCs w:val="24"/>
        </w:rPr>
        <w:t xml:space="preserve"> </w:t>
      </w:r>
      <w:r w:rsidRPr="00C856F3">
        <w:rPr>
          <w:rFonts w:cs="B Mitra"/>
          <w:sz w:val="24"/>
          <w:szCs w:val="24"/>
        </w:rPr>
        <w:t>of</w:t>
      </w:r>
      <w:r w:rsidRPr="00C856F3">
        <w:rPr>
          <w:rFonts w:cs="B Mitra"/>
          <w:spacing w:val="10"/>
          <w:sz w:val="24"/>
          <w:szCs w:val="24"/>
        </w:rPr>
        <w:t xml:space="preserve"> </w:t>
      </w:r>
      <w:r w:rsidRPr="00C856F3">
        <w:rPr>
          <w:rFonts w:cs="B Mitra"/>
          <w:sz w:val="24"/>
          <w:szCs w:val="24"/>
        </w:rPr>
        <w:t>Jubilee</w:t>
      </w:r>
      <w:r w:rsidRPr="00C856F3">
        <w:rPr>
          <w:rFonts w:cs="B Mitra"/>
          <w:spacing w:val="10"/>
          <w:sz w:val="24"/>
          <w:szCs w:val="24"/>
        </w:rPr>
        <w:t xml:space="preserve"> </w:t>
      </w:r>
      <w:r w:rsidRPr="00C856F3">
        <w:rPr>
          <w:rFonts w:cs="B Mitra"/>
          <w:sz w:val="24"/>
          <w:szCs w:val="24"/>
        </w:rPr>
        <w:t>Congress</w:t>
      </w:r>
      <w:r w:rsidRPr="00C856F3">
        <w:rPr>
          <w:rFonts w:cs="B Mitra"/>
          <w:spacing w:val="10"/>
          <w:sz w:val="24"/>
          <w:szCs w:val="24"/>
        </w:rPr>
        <w:t xml:space="preserve"> </w:t>
      </w:r>
      <w:r w:rsidRPr="00C856F3">
        <w:rPr>
          <w:rFonts w:cs="B Mitra"/>
          <w:sz w:val="24"/>
          <w:szCs w:val="24"/>
        </w:rPr>
        <w:t>on</w:t>
      </w:r>
      <w:r w:rsidRPr="00C856F3">
        <w:rPr>
          <w:rFonts w:cs="B Mitra"/>
          <w:spacing w:val="9"/>
          <w:sz w:val="24"/>
          <w:szCs w:val="24"/>
        </w:rPr>
        <w:t xml:space="preserve"> </w:t>
      </w:r>
      <w:r w:rsidRPr="00C856F3">
        <w:rPr>
          <w:rFonts w:cs="B Mitra"/>
          <w:sz w:val="24"/>
          <w:szCs w:val="24"/>
        </w:rPr>
        <w:t>Eating</w:t>
      </w:r>
      <w:r w:rsidRPr="00C856F3">
        <w:rPr>
          <w:rFonts w:cs="B Mitra"/>
          <w:spacing w:val="10"/>
          <w:sz w:val="24"/>
          <w:szCs w:val="24"/>
        </w:rPr>
        <w:t xml:space="preserve"> </w:t>
      </w:r>
      <w:r w:rsidRPr="00C856F3">
        <w:rPr>
          <w:rFonts w:cs="B Mitra"/>
          <w:sz w:val="24"/>
          <w:szCs w:val="24"/>
        </w:rPr>
        <w:t>Disorders,</w:t>
      </w:r>
      <w:r w:rsidRPr="00C856F3">
        <w:rPr>
          <w:rFonts w:cs="B Mitra"/>
          <w:spacing w:val="10"/>
          <w:sz w:val="24"/>
          <w:szCs w:val="24"/>
        </w:rPr>
        <w:t xml:space="preserve"> </w:t>
      </w:r>
      <w:r w:rsidRPr="00C856F3">
        <w:rPr>
          <w:rFonts w:cs="B Mitra"/>
          <w:sz w:val="24"/>
          <w:szCs w:val="24"/>
        </w:rPr>
        <w:t>Alpbach,</w:t>
      </w:r>
      <w:r w:rsidRPr="00C856F3">
        <w:rPr>
          <w:rFonts w:cs="B Mitra"/>
          <w:spacing w:val="10"/>
          <w:sz w:val="24"/>
          <w:szCs w:val="24"/>
        </w:rPr>
        <w:t xml:space="preserve"> </w:t>
      </w:r>
      <w:r w:rsidRPr="00C856F3">
        <w:rPr>
          <w:rFonts w:cs="B Mitra"/>
          <w:spacing w:val="-1"/>
          <w:sz w:val="24"/>
          <w:szCs w:val="24"/>
        </w:rPr>
        <w:t>Austria,</w:t>
      </w:r>
      <w:r w:rsidRPr="00C856F3">
        <w:rPr>
          <w:rFonts w:cs="B Mitra"/>
          <w:spacing w:val="27"/>
          <w:w w:val="99"/>
          <w:sz w:val="24"/>
          <w:szCs w:val="24"/>
        </w:rPr>
        <w:t xml:space="preserve"> </w:t>
      </w:r>
      <w:r w:rsidRPr="00C856F3">
        <w:rPr>
          <w:rFonts w:cs="B Mitra"/>
          <w:sz w:val="24"/>
          <w:szCs w:val="24"/>
        </w:rPr>
        <w:t>2011.</w:t>
      </w:r>
    </w:p>
    <w:p w:rsidR="00FA5224" w:rsidRPr="00C856F3" w:rsidRDefault="00FA5224" w:rsidP="00C856F3">
      <w:pPr>
        <w:pStyle w:val="a2"/>
        <w:jc w:val="left"/>
        <w:rPr>
          <w:rFonts w:eastAsia="Times New Roman" w:cs="B Mitra"/>
          <w:sz w:val="24"/>
          <w:szCs w:val="24"/>
        </w:rPr>
      </w:pPr>
      <w:r w:rsidRPr="00C856F3">
        <w:rPr>
          <w:rFonts w:cs="B Mitra"/>
          <w:sz w:val="24"/>
          <w:szCs w:val="24"/>
        </w:rPr>
        <w:t>Annual Review of Cybertherapy and Telemedicine 2013</w:t>
      </w:r>
    </w:p>
    <w:p w:rsidR="00FA5224" w:rsidRPr="00C856F3" w:rsidRDefault="00FA5224" w:rsidP="00C856F3">
      <w:pPr>
        <w:pStyle w:val="a2"/>
        <w:jc w:val="left"/>
        <w:rPr>
          <w:rFonts w:eastAsia="Times New Roman" w:cs="B Mitra"/>
          <w:sz w:val="24"/>
          <w:szCs w:val="24"/>
        </w:rPr>
      </w:pPr>
      <w:r w:rsidRPr="00C856F3">
        <w:rPr>
          <w:rFonts w:cs="B Mitra"/>
          <w:sz w:val="24"/>
          <w:szCs w:val="24"/>
        </w:rPr>
        <w:t>B.K. Wiederhold and G. Riva (Eds.)</w:t>
      </w:r>
    </w:p>
    <w:p w:rsidR="00FA5224" w:rsidRPr="00C856F3" w:rsidRDefault="00FA5224" w:rsidP="00C856F3">
      <w:pPr>
        <w:pStyle w:val="a2"/>
        <w:jc w:val="left"/>
        <w:rPr>
          <w:rFonts w:eastAsia="Times New Roman" w:cs="B Mitra"/>
          <w:sz w:val="24"/>
          <w:szCs w:val="24"/>
        </w:rPr>
      </w:pPr>
      <w:r w:rsidRPr="00C856F3">
        <w:rPr>
          <w:rFonts w:cs="B Mitra"/>
          <w:sz w:val="24"/>
          <w:szCs w:val="24"/>
        </w:rPr>
        <w:t>© 2013 Interactive Media Institute</w:t>
      </w:r>
    </w:p>
    <w:p w:rsidR="00FA5224" w:rsidRPr="00C856F3" w:rsidRDefault="00FA5224" w:rsidP="00C856F3">
      <w:pPr>
        <w:spacing w:after="0"/>
        <w:rPr>
          <w:rFonts w:cs="B Mitra"/>
          <w:sz w:val="24"/>
          <w:szCs w:val="24"/>
          <w:rtl/>
        </w:rPr>
      </w:pPr>
    </w:p>
    <w:p w:rsidR="00FA5224" w:rsidRPr="00C856F3" w:rsidRDefault="00FA5224" w:rsidP="00C856F3">
      <w:pPr>
        <w:spacing w:after="0"/>
        <w:rPr>
          <w:rFonts w:cs="B Mitra"/>
          <w:sz w:val="24"/>
          <w:szCs w:val="24"/>
          <w:rtl/>
        </w:rPr>
      </w:pPr>
    </w:p>
    <w:p w:rsidR="00FA5224" w:rsidRPr="00C856F3" w:rsidRDefault="00FA5224" w:rsidP="00C856F3">
      <w:pPr>
        <w:spacing w:after="0"/>
        <w:rPr>
          <w:rFonts w:cs="B Mitra"/>
          <w:sz w:val="24"/>
          <w:szCs w:val="24"/>
          <w:rtl/>
        </w:rPr>
      </w:pPr>
    </w:p>
    <w:p w:rsidR="00FA5224" w:rsidRPr="00C856F3" w:rsidRDefault="00FA5224" w:rsidP="00C856F3">
      <w:pPr>
        <w:spacing w:after="0"/>
        <w:rPr>
          <w:rFonts w:cs="B Mitra"/>
          <w:sz w:val="24"/>
          <w:szCs w:val="24"/>
          <w:rtl/>
        </w:rPr>
      </w:pPr>
      <w:r w:rsidRPr="00C856F3">
        <w:rPr>
          <w:rStyle w:val="hps"/>
          <w:rFonts w:cs="B Mitra" w:hint="cs"/>
          <w:sz w:val="24"/>
          <w:szCs w:val="24"/>
          <w:rtl/>
        </w:rPr>
        <w:t>مزاحمت سایبری</w:t>
      </w:r>
      <w:r w:rsidRPr="00C856F3">
        <w:rPr>
          <w:rFonts w:cs="B Mitra" w:hint="cs"/>
          <w:sz w:val="24"/>
          <w:szCs w:val="24"/>
          <w:rtl/>
        </w:rPr>
        <w:t xml:space="preserve"> </w:t>
      </w:r>
      <w:r w:rsidRPr="00C856F3">
        <w:rPr>
          <w:rStyle w:val="hps"/>
          <w:rFonts w:cs="B Mitra" w:hint="cs"/>
          <w:sz w:val="24"/>
          <w:szCs w:val="24"/>
          <w:rtl/>
        </w:rPr>
        <w:t>در قبرس</w:t>
      </w:r>
      <w:r w:rsidRPr="00C856F3">
        <w:rPr>
          <w:rStyle w:val="hps"/>
          <w:rFonts w:cs="B Mitra" w:hint="cs"/>
          <w:sz w:val="24"/>
          <w:szCs w:val="24"/>
        </w:rPr>
        <w:t xml:space="preserve"> -</w:t>
      </w:r>
      <w:r w:rsidRPr="00C856F3">
        <w:rPr>
          <w:rFonts w:cs="B Mitra" w:hint="cs"/>
          <w:sz w:val="24"/>
          <w:szCs w:val="24"/>
        </w:rPr>
        <w:t xml:space="preserve"> </w:t>
      </w:r>
      <w:r w:rsidRPr="00C856F3">
        <w:rPr>
          <w:rStyle w:val="hps"/>
          <w:rFonts w:cs="B Mitra" w:hint="cs"/>
          <w:sz w:val="24"/>
          <w:szCs w:val="24"/>
          <w:rtl/>
        </w:rPr>
        <w:t>همراه</w:t>
      </w:r>
      <w:r w:rsidRPr="00C856F3">
        <w:rPr>
          <w:rFonts w:cs="B Mitra" w:hint="cs"/>
          <w:sz w:val="24"/>
          <w:szCs w:val="24"/>
          <w:rtl/>
        </w:rPr>
        <w:t xml:space="preserve"> </w:t>
      </w:r>
      <w:r w:rsidRPr="00C856F3">
        <w:rPr>
          <w:rStyle w:val="hps"/>
          <w:rFonts w:cs="B Mitra" w:hint="cs"/>
          <w:sz w:val="24"/>
          <w:szCs w:val="24"/>
          <w:rtl/>
        </w:rPr>
        <w:t>پدر و مادر</w:t>
      </w:r>
      <w:r w:rsidRPr="00C856F3">
        <w:rPr>
          <w:rFonts w:cs="B Mitra" w:hint="cs"/>
          <w:sz w:val="24"/>
          <w:szCs w:val="24"/>
          <w:rtl/>
        </w:rPr>
        <w:t xml:space="preserve"> </w:t>
      </w:r>
      <w:r w:rsidRPr="00C856F3">
        <w:rPr>
          <w:rStyle w:val="hps"/>
          <w:rFonts w:cs="B Mitra" w:hint="cs"/>
          <w:sz w:val="24"/>
          <w:szCs w:val="24"/>
          <w:rtl/>
        </w:rPr>
        <w:t>سبک</w:t>
      </w:r>
      <w:r w:rsidRPr="00C856F3">
        <w:rPr>
          <w:rFonts w:cs="B Mitra" w:hint="cs"/>
          <w:sz w:val="24"/>
          <w:szCs w:val="24"/>
          <w:rtl/>
        </w:rPr>
        <w:t xml:space="preserve"> </w:t>
      </w:r>
      <w:r w:rsidRPr="00C856F3">
        <w:rPr>
          <w:rStyle w:val="hps"/>
          <w:rFonts w:cs="B Mitra" w:hint="cs"/>
          <w:sz w:val="24"/>
          <w:szCs w:val="24"/>
          <w:rtl/>
        </w:rPr>
        <w:t>و</w:t>
      </w:r>
      <w:r w:rsidRPr="00C856F3">
        <w:rPr>
          <w:rFonts w:cs="B Mitra" w:hint="cs"/>
          <w:sz w:val="24"/>
          <w:szCs w:val="24"/>
          <w:rtl/>
        </w:rPr>
        <w:t xml:space="preserve"> </w:t>
      </w:r>
      <w:r w:rsidRPr="00C856F3">
        <w:rPr>
          <w:rStyle w:val="hps"/>
          <w:rFonts w:cs="B Mitra" w:hint="cs"/>
          <w:sz w:val="24"/>
          <w:szCs w:val="24"/>
          <w:rtl/>
        </w:rPr>
        <w:t xml:space="preserve">آسیب شناسی </w:t>
      </w:r>
      <w:r w:rsidRPr="00E4504B">
        <w:rPr>
          <w:rStyle w:val="hps"/>
          <w:rFonts w:cs="B Mitra" w:hint="cs"/>
          <w:sz w:val="24"/>
          <w:szCs w:val="24"/>
          <w:rtl/>
        </w:rPr>
        <w:t>روانی</w:t>
      </w:r>
      <w:r w:rsidR="00E4504B" w:rsidRPr="00E4504B">
        <w:rPr>
          <w:rStyle w:val="hps"/>
          <w:rFonts w:cs="B Mitra" w:hint="cs"/>
          <w:sz w:val="24"/>
          <w:szCs w:val="24"/>
          <w:rtl/>
        </w:rPr>
        <w:t xml:space="preserve">      </w:t>
      </w:r>
      <w:r w:rsidR="00E4504B">
        <w:rPr>
          <w:rStyle w:val="hps"/>
          <w:rFonts w:cs="B Mitra" w:hint="cs"/>
          <w:sz w:val="24"/>
          <w:szCs w:val="24"/>
          <w:highlight w:val="yellow"/>
          <w:rtl/>
        </w:rPr>
        <w:t xml:space="preserve"> </w:t>
      </w:r>
      <w:r w:rsidR="00E4504B" w:rsidRPr="00E4504B">
        <w:rPr>
          <w:rStyle w:val="hps"/>
          <w:rFonts w:cs="B Mitra" w:hint="cs"/>
          <w:sz w:val="24"/>
          <w:szCs w:val="24"/>
          <w:highlight w:val="yellow"/>
          <w:rtl/>
        </w:rPr>
        <w:t>معادل صفحه 186</w:t>
      </w:r>
      <w:r w:rsidR="00E4504B">
        <w:rPr>
          <w:rStyle w:val="hps"/>
          <w:rFonts w:cs="B Mitra" w:hint="cs"/>
          <w:sz w:val="24"/>
          <w:szCs w:val="24"/>
          <w:rtl/>
        </w:rPr>
        <w:t xml:space="preserve">  </w:t>
      </w:r>
      <w:r w:rsidR="00E4504B" w:rsidRPr="00E4504B">
        <w:rPr>
          <w:rStyle w:val="hps"/>
          <w:rFonts w:cs="B Mitra" w:hint="cs"/>
          <w:sz w:val="24"/>
          <w:szCs w:val="24"/>
          <w:highlight w:val="red"/>
          <w:rtl/>
        </w:rPr>
        <w:t>چرا؟؟؟؟؟؟؟؟؟؟؟؟</w:t>
      </w:r>
      <w:r w:rsidRPr="00C856F3">
        <w:rPr>
          <w:rFonts w:cs="B Mitra" w:hint="cs"/>
          <w:sz w:val="24"/>
          <w:szCs w:val="24"/>
        </w:rPr>
        <w:br/>
      </w:r>
      <w:r w:rsidRPr="00C856F3">
        <w:rPr>
          <w:rStyle w:val="hps"/>
          <w:rFonts w:cs="B Mitra" w:hint="cs"/>
          <w:sz w:val="24"/>
          <w:szCs w:val="24"/>
          <w:rtl/>
        </w:rPr>
        <w:t>جورجیوس</w:t>
      </w:r>
      <w:r w:rsidRPr="00C856F3">
        <w:rPr>
          <w:rFonts w:cs="B Mitra" w:hint="cs"/>
          <w:sz w:val="24"/>
          <w:szCs w:val="24"/>
          <w:rtl/>
        </w:rPr>
        <w:t xml:space="preserve"> </w:t>
      </w:r>
      <w:r w:rsidRPr="00C856F3">
        <w:rPr>
          <w:rStyle w:val="hps"/>
          <w:rFonts w:cs="B Mitra" w:hint="cs"/>
          <w:sz w:val="24"/>
          <w:szCs w:val="24"/>
        </w:rPr>
        <w:t>FLOROS1</w:t>
      </w:r>
      <w:r w:rsidRPr="00C856F3">
        <w:rPr>
          <w:rFonts w:cs="B Mitra" w:hint="cs"/>
          <w:sz w:val="24"/>
          <w:szCs w:val="24"/>
          <w:rtl/>
        </w:rPr>
        <w:t xml:space="preserve">، </w:t>
      </w:r>
      <w:r w:rsidRPr="00C856F3">
        <w:rPr>
          <w:rStyle w:val="hps"/>
          <w:rFonts w:cs="B Mitra" w:hint="cs"/>
          <w:sz w:val="24"/>
          <w:szCs w:val="24"/>
          <w:rtl/>
        </w:rPr>
        <w:t>آنا</w:t>
      </w:r>
      <w:r w:rsidRPr="00C856F3">
        <w:rPr>
          <w:rFonts w:cs="B Mitra" w:hint="cs"/>
          <w:sz w:val="24"/>
          <w:szCs w:val="24"/>
          <w:rtl/>
        </w:rPr>
        <w:t xml:space="preserve"> </w:t>
      </w:r>
      <w:r w:rsidRPr="00C856F3">
        <w:rPr>
          <w:rStyle w:val="hps"/>
          <w:rFonts w:cs="B Mitra" w:hint="cs"/>
          <w:sz w:val="24"/>
          <w:szCs w:val="24"/>
        </w:rPr>
        <w:t>PARADEISIOTI2</w:t>
      </w:r>
      <w:r w:rsidRPr="00C856F3">
        <w:rPr>
          <w:rFonts w:cs="B Mitra" w:hint="cs"/>
          <w:sz w:val="24"/>
          <w:szCs w:val="24"/>
          <w:rtl/>
        </w:rPr>
        <w:t xml:space="preserve">، </w:t>
      </w:r>
      <w:r w:rsidRPr="00C856F3">
        <w:rPr>
          <w:rStyle w:val="hps"/>
          <w:rFonts w:cs="B Mitra" w:hint="cs"/>
          <w:sz w:val="24"/>
          <w:szCs w:val="24"/>
          <w:rtl/>
        </w:rPr>
        <w:t>و</w:t>
      </w:r>
      <w:r w:rsidRPr="00C856F3">
        <w:rPr>
          <w:rStyle w:val="hps"/>
          <w:rFonts w:cs="B Mitra" w:hint="cs"/>
          <w:sz w:val="24"/>
          <w:szCs w:val="24"/>
        </w:rPr>
        <w:t xml:space="preserve"> Michalis</w:t>
      </w:r>
      <w:r w:rsidRPr="00C856F3">
        <w:rPr>
          <w:rFonts w:cs="B Mitra" w:hint="cs"/>
          <w:sz w:val="24"/>
          <w:szCs w:val="24"/>
        </w:rPr>
        <w:t xml:space="preserve"> </w:t>
      </w:r>
      <w:r w:rsidRPr="00C856F3">
        <w:rPr>
          <w:rStyle w:val="hps"/>
          <w:rFonts w:cs="B Mitra" w:hint="cs"/>
          <w:sz w:val="24"/>
          <w:szCs w:val="24"/>
        </w:rPr>
        <w:t>HADJIMARCOU3</w:t>
      </w:r>
      <w:r w:rsidRPr="00C856F3">
        <w:rPr>
          <w:rFonts w:cs="B Mitra" w:hint="cs"/>
          <w:sz w:val="24"/>
          <w:szCs w:val="24"/>
          <w:rtl/>
        </w:rPr>
        <w:t xml:space="preserve">، </w:t>
      </w:r>
      <w:r w:rsidRPr="00C856F3">
        <w:rPr>
          <w:rStyle w:val="hps"/>
          <w:rFonts w:cs="B Mitra" w:hint="cs"/>
          <w:sz w:val="24"/>
          <w:szCs w:val="24"/>
        </w:rPr>
        <w:t>Demetrios</w:t>
      </w:r>
      <w:r w:rsidRPr="00C856F3">
        <w:rPr>
          <w:rFonts w:cs="B Mitra" w:hint="cs"/>
          <w:sz w:val="24"/>
          <w:szCs w:val="24"/>
        </w:rPr>
        <w:br/>
      </w:r>
      <w:r w:rsidRPr="00C856F3">
        <w:rPr>
          <w:rStyle w:val="hps"/>
          <w:rFonts w:cs="B Mitra" w:hint="cs"/>
          <w:sz w:val="24"/>
          <w:szCs w:val="24"/>
        </w:rPr>
        <w:t>G.</w:t>
      </w:r>
      <w:r w:rsidRPr="00C856F3">
        <w:rPr>
          <w:rFonts w:cs="B Mitra" w:hint="cs"/>
          <w:sz w:val="24"/>
          <w:szCs w:val="24"/>
        </w:rPr>
        <w:t xml:space="preserve"> </w:t>
      </w:r>
      <w:r w:rsidRPr="00C856F3">
        <w:rPr>
          <w:rStyle w:val="hps"/>
          <w:rFonts w:cs="B Mitra" w:hint="cs"/>
          <w:sz w:val="24"/>
          <w:szCs w:val="24"/>
        </w:rPr>
        <w:t>MAPPOURAS3</w:t>
      </w:r>
      <w:r w:rsidRPr="00C856F3">
        <w:rPr>
          <w:rFonts w:cs="B Mitra" w:hint="cs"/>
          <w:sz w:val="24"/>
          <w:szCs w:val="24"/>
          <w:rtl/>
        </w:rPr>
        <w:t xml:space="preserve">، </w:t>
      </w:r>
      <w:r w:rsidRPr="00C856F3">
        <w:rPr>
          <w:rStyle w:val="hps"/>
          <w:rFonts w:cs="B Mitra" w:hint="cs"/>
          <w:sz w:val="24"/>
          <w:szCs w:val="24"/>
          <w:rtl/>
        </w:rPr>
        <w:t>اولگا</w:t>
      </w:r>
      <w:r w:rsidRPr="00C856F3">
        <w:rPr>
          <w:rFonts w:cs="B Mitra" w:hint="cs"/>
          <w:sz w:val="24"/>
          <w:szCs w:val="24"/>
          <w:rtl/>
        </w:rPr>
        <w:t xml:space="preserve"> </w:t>
      </w:r>
      <w:r w:rsidRPr="00C856F3">
        <w:rPr>
          <w:rStyle w:val="hps"/>
          <w:rFonts w:cs="B Mitra" w:hint="cs"/>
          <w:sz w:val="24"/>
          <w:szCs w:val="24"/>
        </w:rPr>
        <w:t>KALAKOUTA4</w:t>
      </w:r>
      <w:r w:rsidRPr="00C856F3">
        <w:rPr>
          <w:rFonts w:cs="B Mitra" w:hint="cs"/>
          <w:sz w:val="24"/>
          <w:szCs w:val="24"/>
          <w:rtl/>
        </w:rPr>
        <w:t xml:space="preserve">، </w:t>
      </w:r>
      <w:r w:rsidRPr="00C856F3">
        <w:rPr>
          <w:rStyle w:val="hps"/>
          <w:rFonts w:cs="B Mitra" w:hint="cs"/>
          <w:sz w:val="24"/>
          <w:szCs w:val="24"/>
          <w:rtl/>
        </w:rPr>
        <w:t>پنه لوپه</w:t>
      </w:r>
      <w:r w:rsidRPr="00C856F3">
        <w:rPr>
          <w:rFonts w:cs="B Mitra" w:hint="cs"/>
          <w:sz w:val="24"/>
          <w:szCs w:val="24"/>
          <w:rtl/>
        </w:rPr>
        <w:t xml:space="preserve"> </w:t>
      </w:r>
      <w:r w:rsidRPr="00C856F3">
        <w:rPr>
          <w:rStyle w:val="hps"/>
          <w:rFonts w:cs="B Mitra" w:hint="cs"/>
          <w:sz w:val="24"/>
          <w:szCs w:val="24"/>
        </w:rPr>
        <w:t>AVAGIANOU1</w:t>
      </w:r>
      <w:r w:rsidRPr="00C856F3">
        <w:rPr>
          <w:rFonts w:cs="B Mitra" w:hint="cs"/>
          <w:sz w:val="24"/>
          <w:szCs w:val="24"/>
          <w:rtl/>
        </w:rPr>
        <w:t xml:space="preserve">، </w:t>
      </w:r>
      <w:r w:rsidRPr="00C856F3">
        <w:rPr>
          <w:rStyle w:val="hps"/>
          <w:rFonts w:cs="B Mitra" w:hint="cs"/>
          <w:sz w:val="24"/>
          <w:szCs w:val="24"/>
          <w:rtl/>
        </w:rPr>
        <w:t>کونستانتینوس</w:t>
      </w:r>
      <w:r w:rsidRPr="00C856F3">
        <w:rPr>
          <w:rFonts w:cs="B Mitra" w:hint="cs"/>
          <w:sz w:val="24"/>
          <w:szCs w:val="24"/>
          <w:rtl/>
        </w:rPr>
        <w:t xml:space="preserve"> </w:t>
      </w:r>
      <w:r w:rsidRPr="00C856F3">
        <w:rPr>
          <w:rStyle w:val="hps"/>
          <w:rFonts w:cs="B Mitra" w:hint="cs"/>
          <w:sz w:val="24"/>
          <w:szCs w:val="24"/>
        </w:rPr>
        <w:t>SIOMOS1</w:t>
      </w:r>
      <w:r w:rsidRPr="00C856F3">
        <w:rPr>
          <w:rFonts w:cs="B Mitra" w:hint="cs"/>
          <w:sz w:val="24"/>
          <w:szCs w:val="24"/>
        </w:rPr>
        <w:br/>
      </w:r>
      <w:r w:rsidRPr="00C856F3">
        <w:rPr>
          <w:rStyle w:val="hps"/>
          <w:rFonts w:cs="B Mitra" w:hint="cs"/>
          <w:sz w:val="24"/>
          <w:szCs w:val="24"/>
        </w:rPr>
        <w:t>1</w:t>
      </w:r>
      <w:r w:rsidRPr="00C856F3">
        <w:rPr>
          <w:rFonts w:cs="B Mitra" w:hint="cs"/>
          <w:sz w:val="24"/>
          <w:szCs w:val="24"/>
        </w:rPr>
        <w:t xml:space="preserve"> </w:t>
      </w:r>
      <w:r w:rsidRPr="00C856F3">
        <w:rPr>
          <w:rStyle w:val="hps"/>
          <w:rFonts w:cs="B Mitra" w:hint="cs"/>
          <w:sz w:val="24"/>
          <w:szCs w:val="24"/>
          <w:rtl/>
        </w:rPr>
        <w:t>انجمن</w:t>
      </w:r>
      <w:r w:rsidRPr="00C856F3">
        <w:rPr>
          <w:rFonts w:cs="B Mitra" w:hint="cs"/>
          <w:sz w:val="24"/>
          <w:szCs w:val="24"/>
          <w:rtl/>
        </w:rPr>
        <w:t xml:space="preserve"> </w:t>
      </w:r>
      <w:r w:rsidRPr="00C856F3">
        <w:rPr>
          <w:rStyle w:val="hps"/>
          <w:rFonts w:cs="B Mitra" w:hint="cs"/>
          <w:sz w:val="24"/>
          <w:szCs w:val="24"/>
          <w:rtl/>
        </w:rPr>
        <w:t>یونان</w:t>
      </w:r>
      <w:r w:rsidRPr="00C856F3">
        <w:rPr>
          <w:rFonts w:cs="B Mitra" w:hint="cs"/>
          <w:sz w:val="24"/>
          <w:szCs w:val="24"/>
          <w:rtl/>
        </w:rPr>
        <w:t xml:space="preserve"> </w:t>
      </w:r>
      <w:r w:rsidRPr="00C856F3">
        <w:rPr>
          <w:rStyle w:val="hps"/>
          <w:rFonts w:cs="B Mitra" w:hint="cs"/>
          <w:sz w:val="24"/>
          <w:szCs w:val="24"/>
          <w:rtl/>
        </w:rPr>
        <w:t>برای</w:t>
      </w:r>
      <w:r w:rsidRPr="00C856F3">
        <w:rPr>
          <w:rFonts w:cs="B Mitra" w:hint="cs"/>
          <w:sz w:val="24"/>
          <w:szCs w:val="24"/>
          <w:rtl/>
        </w:rPr>
        <w:t xml:space="preserve"> </w:t>
      </w:r>
      <w:r w:rsidRPr="00C856F3">
        <w:rPr>
          <w:rStyle w:val="hps"/>
          <w:rFonts w:cs="B Mitra" w:hint="cs"/>
          <w:sz w:val="24"/>
          <w:szCs w:val="24"/>
          <w:rtl/>
        </w:rPr>
        <w:t>بررسی</w:t>
      </w:r>
      <w:r w:rsidRPr="00C856F3">
        <w:rPr>
          <w:rFonts w:cs="B Mitra" w:hint="cs"/>
          <w:sz w:val="24"/>
          <w:szCs w:val="24"/>
          <w:rtl/>
        </w:rPr>
        <w:t xml:space="preserve"> </w:t>
      </w:r>
      <w:r w:rsidRPr="00C856F3">
        <w:rPr>
          <w:rStyle w:val="hps"/>
          <w:rFonts w:cs="B Mitra" w:hint="cs"/>
          <w:sz w:val="24"/>
          <w:szCs w:val="24"/>
          <w:rtl/>
        </w:rPr>
        <w:t>اختلال</w:t>
      </w:r>
      <w:r w:rsidRPr="00C856F3">
        <w:rPr>
          <w:rFonts w:cs="B Mitra" w:hint="cs"/>
          <w:sz w:val="24"/>
          <w:szCs w:val="24"/>
          <w:rtl/>
        </w:rPr>
        <w:t xml:space="preserve"> </w:t>
      </w:r>
      <w:r w:rsidRPr="00C856F3">
        <w:rPr>
          <w:rStyle w:val="hps"/>
          <w:rFonts w:cs="B Mitra" w:hint="cs"/>
          <w:sz w:val="24"/>
          <w:szCs w:val="24"/>
          <w:rtl/>
        </w:rPr>
        <w:t>اینترنت</w:t>
      </w:r>
      <w:r w:rsidRPr="00C856F3">
        <w:rPr>
          <w:rFonts w:cs="B Mitra" w:hint="cs"/>
          <w:sz w:val="24"/>
          <w:szCs w:val="24"/>
          <w:rtl/>
        </w:rPr>
        <w:t xml:space="preserve"> </w:t>
      </w:r>
      <w:r w:rsidRPr="00C856F3">
        <w:rPr>
          <w:rStyle w:val="hps"/>
          <w:rFonts w:cs="B Mitra" w:hint="cs"/>
          <w:sz w:val="24"/>
          <w:szCs w:val="24"/>
          <w:rtl/>
        </w:rPr>
        <w:t>اعتیاد</w:t>
      </w:r>
      <w:r w:rsidRPr="00C856F3">
        <w:rPr>
          <w:rFonts w:cs="B Mitra" w:hint="cs"/>
          <w:sz w:val="24"/>
          <w:szCs w:val="24"/>
          <w:rtl/>
        </w:rPr>
        <w:t xml:space="preserve">، </w:t>
      </w:r>
      <w:r w:rsidRPr="00C856F3">
        <w:rPr>
          <w:rStyle w:val="hps"/>
          <w:rFonts w:cs="B Mitra" w:hint="cs"/>
          <w:sz w:val="24"/>
          <w:szCs w:val="24"/>
          <w:rtl/>
        </w:rPr>
        <w:t>لاریسا</w:t>
      </w:r>
      <w:r w:rsidRPr="00C856F3">
        <w:rPr>
          <w:rFonts w:cs="B Mitra" w:hint="cs"/>
          <w:sz w:val="24"/>
          <w:szCs w:val="24"/>
          <w:rtl/>
        </w:rPr>
        <w:t>، یونان</w:t>
      </w:r>
      <w:r w:rsidRPr="00C856F3">
        <w:rPr>
          <w:rFonts w:cs="B Mitra" w:hint="cs"/>
          <w:sz w:val="24"/>
          <w:szCs w:val="24"/>
        </w:rPr>
        <w:br/>
      </w:r>
      <w:r w:rsidRPr="00C856F3">
        <w:rPr>
          <w:rStyle w:val="hps"/>
          <w:rFonts w:cs="B Mitra" w:hint="cs"/>
          <w:sz w:val="24"/>
          <w:szCs w:val="24"/>
        </w:rPr>
        <w:t>2</w:t>
      </w:r>
      <w:r w:rsidRPr="00C856F3">
        <w:rPr>
          <w:rFonts w:cs="B Mitra" w:hint="cs"/>
          <w:sz w:val="24"/>
          <w:szCs w:val="24"/>
        </w:rPr>
        <w:t xml:space="preserve"> </w:t>
      </w:r>
      <w:r w:rsidRPr="00C856F3">
        <w:rPr>
          <w:rStyle w:val="hps"/>
          <w:rFonts w:cs="B Mitra" w:hint="cs"/>
          <w:sz w:val="24"/>
          <w:szCs w:val="24"/>
          <w:rtl/>
        </w:rPr>
        <w:t>خدمات بهداشت روانی</w:t>
      </w:r>
      <w:r w:rsidRPr="00C856F3">
        <w:rPr>
          <w:rFonts w:cs="B Mitra" w:hint="cs"/>
          <w:sz w:val="24"/>
          <w:szCs w:val="24"/>
          <w:rtl/>
        </w:rPr>
        <w:t xml:space="preserve"> </w:t>
      </w:r>
      <w:r w:rsidRPr="00C856F3">
        <w:rPr>
          <w:rStyle w:val="hps"/>
          <w:rFonts w:cs="B Mitra" w:hint="cs"/>
          <w:sz w:val="24"/>
          <w:szCs w:val="24"/>
          <w:rtl/>
        </w:rPr>
        <w:t>برای</w:t>
      </w:r>
      <w:r w:rsidRPr="00C856F3">
        <w:rPr>
          <w:rFonts w:cs="B Mitra" w:hint="cs"/>
          <w:sz w:val="24"/>
          <w:szCs w:val="24"/>
          <w:rtl/>
        </w:rPr>
        <w:t xml:space="preserve"> </w:t>
      </w:r>
      <w:r w:rsidRPr="00C856F3">
        <w:rPr>
          <w:rStyle w:val="hps"/>
          <w:rFonts w:cs="B Mitra" w:hint="cs"/>
          <w:sz w:val="24"/>
          <w:szCs w:val="24"/>
          <w:rtl/>
        </w:rPr>
        <w:t>کودکان و نوجوانان</w:t>
      </w:r>
      <w:r w:rsidRPr="00C856F3">
        <w:rPr>
          <w:rFonts w:cs="B Mitra" w:hint="cs"/>
          <w:sz w:val="24"/>
          <w:szCs w:val="24"/>
          <w:rtl/>
        </w:rPr>
        <w:t xml:space="preserve">، </w:t>
      </w:r>
      <w:r w:rsidRPr="00C856F3">
        <w:rPr>
          <w:rStyle w:val="hps"/>
          <w:rFonts w:cs="B Mitra" w:hint="cs"/>
          <w:sz w:val="24"/>
          <w:szCs w:val="24"/>
          <w:rtl/>
        </w:rPr>
        <w:t>وزارت</w:t>
      </w:r>
      <w:r w:rsidRPr="00C856F3">
        <w:rPr>
          <w:rFonts w:cs="B Mitra" w:hint="cs"/>
          <w:sz w:val="24"/>
          <w:szCs w:val="24"/>
          <w:rtl/>
        </w:rPr>
        <w:t xml:space="preserve"> </w:t>
      </w:r>
      <w:r w:rsidRPr="00C856F3">
        <w:rPr>
          <w:rStyle w:val="hps"/>
          <w:rFonts w:cs="B Mitra" w:hint="cs"/>
          <w:sz w:val="24"/>
          <w:szCs w:val="24"/>
          <w:rtl/>
        </w:rPr>
        <w:t>قبرس</w:t>
      </w:r>
      <w:r w:rsidRPr="00C856F3">
        <w:rPr>
          <w:rFonts w:cs="B Mitra" w:hint="cs"/>
          <w:sz w:val="24"/>
          <w:szCs w:val="24"/>
          <w:rtl/>
        </w:rPr>
        <w:t xml:space="preserve"> </w:t>
      </w:r>
      <w:r w:rsidRPr="00C856F3">
        <w:rPr>
          <w:rStyle w:val="hps"/>
          <w:rFonts w:cs="B Mitra" w:hint="cs"/>
          <w:sz w:val="24"/>
          <w:szCs w:val="24"/>
          <w:rtl/>
        </w:rPr>
        <w:t>بهداشت</w:t>
      </w:r>
      <w:r w:rsidRPr="00C856F3">
        <w:rPr>
          <w:rFonts w:cs="B Mitra" w:hint="cs"/>
          <w:sz w:val="24"/>
          <w:szCs w:val="24"/>
        </w:rPr>
        <w:br/>
      </w:r>
      <w:r w:rsidRPr="00C856F3">
        <w:rPr>
          <w:rStyle w:val="hps"/>
          <w:rFonts w:cs="B Mitra" w:hint="cs"/>
          <w:sz w:val="24"/>
          <w:szCs w:val="24"/>
        </w:rPr>
        <w:t>3</w:t>
      </w:r>
      <w:r w:rsidRPr="00C856F3">
        <w:rPr>
          <w:rFonts w:cs="B Mitra" w:hint="cs"/>
          <w:sz w:val="24"/>
          <w:szCs w:val="24"/>
        </w:rPr>
        <w:t xml:space="preserve"> </w:t>
      </w:r>
      <w:r w:rsidRPr="00C856F3">
        <w:rPr>
          <w:rStyle w:val="hps"/>
          <w:rFonts w:cs="B Mitra" w:hint="cs"/>
          <w:sz w:val="24"/>
          <w:szCs w:val="24"/>
          <w:rtl/>
        </w:rPr>
        <w:t>بازرسی</w:t>
      </w:r>
      <w:r w:rsidRPr="00C856F3">
        <w:rPr>
          <w:rFonts w:cs="B Mitra" w:hint="cs"/>
          <w:sz w:val="24"/>
          <w:szCs w:val="24"/>
          <w:rtl/>
        </w:rPr>
        <w:t xml:space="preserve"> </w:t>
      </w:r>
      <w:r w:rsidRPr="00C856F3">
        <w:rPr>
          <w:rStyle w:val="hps"/>
          <w:rFonts w:cs="B Mitra" w:hint="cs"/>
          <w:sz w:val="24"/>
          <w:szCs w:val="24"/>
          <w:rtl/>
        </w:rPr>
        <w:t>از</w:t>
      </w:r>
      <w:r w:rsidRPr="00C856F3">
        <w:rPr>
          <w:rFonts w:cs="B Mitra" w:hint="cs"/>
          <w:sz w:val="24"/>
          <w:szCs w:val="24"/>
          <w:rtl/>
        </w:rPr>
        <w:t xml:space="preserve"> </w:t>
      </w:r>
      <w:r w:rsidRPr="00C856F3">
        <w:rPr>
          <w:rStyle w:val="hps"/>
          <w:rFonts w:cs="B Mitra" w:hint="cs"/>
          <w:sz w:val="24"/>
          <w:szCs w:val="24"/>
          <w:rtl/>
        </w:rPr>
        <w:t>زیست شناسی</w:t>
      </w:r>
      <w:r w:rsidRPr="00C856F3">
        <w:rPr>
          <w:rFonts w:cs="B Mitra" w:hint="cs"/>
          <w:sz w:val="24"/>
          <w:szCs w:val="24"/>
          <w:rtl/>
        </w:rPr>
        <w:t xml:space="preserve">، آموزش متوسطه، </w:t>
      </w:r>
      <w:r w:rsidRPr="00C856F3">
        <w:rPr>
          <w:rStyle w:val="hps"/>
          <w:rFonts w:cs="B Mitra" w:hint="cs"/>
          <w:sz w:val="24"/>
          <w:szCs w:val="24"/>
          <w:rtl/>
        </w:rPr>
        <w:t>وزارت</w:t>
      </w:r>
      <w:r w:rsidRPr="00C856F3">
        <w:rPr>
          <w:rFonts w:cs="B Mitra" w:hint="cs"/>
          <w:sz w:val="24"/>
          <w:szCs w:val="24"/>
          <w:rtl/>
        </w:rPr>
        <w:t xml:space="preserve"> </w:t>
      </w:r>
      <w:r w:rsidRPr="00C856F3">
        <w:rPr>
          <w:rStyle w:val="hps"/>
          <w:rFonts w:cs="B Mitra" w:hint="cs"/>
          <w:sz w:val="24"/>
          <w:szCs w:val="24"/>
          <w:rtl/>
        </w:rPr>
        <w:t>قبرس</w:t>
      </w:r>
      <w:r w:rsidRPr="00C856F3">
        <w:rPr>
          <w:rFonts w:cs="B Mitra" w:hint="cs"/>
          <w:sz w:val="24"/>
          <w:szCs w:val="24"/>
          <w:rtl/>
        </w:rPr>
        <w:t xml:space="preserve"> </w:t>
      </w:r>
      <w:r w:rsidRPr="00C856F3">
        <w:rPr>
          <w:rStyle w:val="hps"/>
          <w:rFonts w:cs="B Mitra" w:hint="cs"/>
          <w:sz w:val="24"/>
          <w:szCs w:val="24"/>
          <w:rtl/>
        </w:rPr>
        <w:t>آموزش و پرورش و</w:t>
      </w:r>
      <w:r w:rsidRPr="00C856F3">
        <w:rPr>
          <w:rFonts w:cs="B Mitra" w:hint="cs"/>
          <w:sz w:val="24"/>
          <w:szCs w:val="24"/>
          <w:rtl/>
        </w:rPr>
        <w:t xml:space="preserve"> </w:t>
      </w:r>
      <w:r w:rsidRPr="00C856F3">
        <w:rPr>
          <w:rStyle w:val="hps"/>
          <w:rFonts w:cs="B Mitra" w:hint="cs"/>
          <w:sz w:val="24"/>
          <w:szCs w:val="24"/>
          <w:rtl/>
        </w:rPr>
        <w:t>فرهنگ</w:t>
      </w:r>
      <w:r w:rsidRPr="00C856F3">
        <w:rPr>
          <w:rFonts w:cs="B Mitra" w:hint="cs"/>
          <w:sz w:val="24"/>
          <w:szCs w:val="24"/>
        </w:rPr>
        <w:br/>
      </w:r>
      <w:r w:rsidRPr="00C856F3">
        <w:rPr>
          <w:rStyle w:val="hps"/>
          <w:rFonts w:cs="B Mitra" w:hint="cs"/>
          <w:sz w:val="24"/>
          <w:szCs w:val="24"/>
        </w:rPr>
        <w:t>4</w:t>
      </w:r>
      <w:r w:rsidRPr="00C856F3">
        <w:rPr>
          <w:rFonts w:cs="B Mitra" w:hint="cs"/>
          <w:sz w:val="24"/>
          <w:szCs w:val="24"/>
        </w:rPr>
        <w:t xml:space="preserve"> </w:t>
      </w:r>
      <w:r w:rsidRPr="00C856F3">
        <w:rPr>
          <w:rStyle w:val="hps"/>
          <w:rFonts w:cs="B Mitra" w:hint="cs"/>
          <w:sz w:val="24"/>
          <w:szCs w:val="24"/>
          <w:rtl/>
        </w:rPr>
        <w:t>اروپا</w:t>
      </w:r>
      <w:r w:rsidRPr="00C856F3">
        <w:rPr>
          <w:rFonts w:cs="B Mitra" w:hint="cs"/>
          <w:sz w:val="24"/>
          <w:szCs w:val="24"/>
          <w:rtl/>
        </w:rPr>
        <w:t xml:space="preserve"> </w:t>
      </w:r>
      <w:r w:rsidRPr="00C856F3">
        <w:rPr>
          <w:rStyle w:val="hps"/>
          <w:rFonts w:cs="B Mitra" w:hint="cs"/>
          <w:sz w:val="24"/>
          <w:szCs w:val="24"/>
          <w:rtl/>
        </w:rPr>
        <w:t>بخش</w:t>
      </w:r>
      <w:r w:rsidRPr="00C856F3">
        <w:rPr>
          <w:rFonts w:cs="B Mitra" w:hint="cs"/>
          <w:sz w:val="24"/>
          <w:szCs w:val="24"/>
          <w:rtl/>
        </w:rPr>
        <w:t xml:space="preserve"> </w:t>
      </w:r>
      <w:r w:rsidRPr="00C856F3">
        <w:rPr>
          <w:rStyle w:val="hps"/>
          <w:rFonts w:cs="B Mitra" w:hint="cs"/>
          <w:sz w:val="24"/>
          <w:szCs w:val="24"/>
          <w:rtl/>
        </w:rPr>
        <w:t>هماهنگی</w:t>
      </w:r>
      <w:r w:rsidRPr="00C856F3">
        <w:rPr>
          <w:rFonts w:cs="B Mitra" w:hint="cs"/>
          <w:sz w:val="24"/>
          <w:szCs w:val="24"/>
          <w:rtl/>
        </w:rPr>
        <w:t xml:space="preserve"> </w:t>
      </w:r>
      <w:r w:rsidRPr="00C856F3">
        <w:rPr>
          <w:rStyle w:val="hps"/>
          <w:rFonts w:cs="B Mitra" w:hint="cs"/>
          <w:sz w:val="24"/>
          <w:szCs w:val="24"/>
          <w:rtl/>
        </w:rPr>
        <w:t>وزارت</w:t>
      </w:r>
      <w:r w:rsidRPr="00C856F3">
        <w:rPr>
          <w:rFonts w:cs="B Mitra" w:hint="cs"/>
          <w:sz w:val="24"/>
          <w:szCs w:val="24"/>
          <w:rtl/>
        </w:rPr>
        <w:t xml:space="preserve"> </w:t>
      </w:r>
      <w:r w:rsidRPr="00C856F3">
        <w:rPr>
          <w:rStyle w:val="hps"/>
          <w:rFonts w:cs="B Mitra" w:hint="cs"/>
          <w:sz w:val="24"/>
          <w:szCs w:val="24"/>
          <w:rtl/>
        </w:rPr>
        <w:t>قبرس</w:t>
      </w:r>
      <w:r w:rsidRPr="00C856F3">
        <w:rPr>
          <w:rFonts w:cs="B Mitra" w:hint="cs"/>
          <w:sz w:val="24"/>
          <w:szCs w:val="24"/>
          <w:rtl/>
        </w:rPr>
        <w:t xml:space="preserve"> </w:t>
      </w:r>
      <w:r w:rsidRPr="00C856F3">
        <w:rPr>
          <w:rStyle w:val="hps"/>
          <w:rFonts w:cs="B Mitra" w:hint="cs"/>
          <w:sz w:val="24"/>
          <w:szCs w:val="24"/>
          <w:rtl/>
        </w:rPr>
        <w:t>بهداشت</w:t>
      </w:r>
      <w:r w:rsidRPr="00C856F3">
        <w:rPr>
          <w:rFonts w:cs="B Mitra" w:hint="cs"/>
          <w:sz w:val="24"/>
          <w:szCs w:val="24"/>
        </w:rPr>
        <w:br/>
      </w:r>
      <w:r w:rsidRPr="00C856F3">
        <w:rPr>
          <w:rFonts w:cs="B Mitra" w:hint="cs"/>
          <w:sz w:val="24"/>
          <w:szCs w:val="24"/>
        </w:rPr>
        <w:br/>
      </w:r>
      <w:r w:rsidRPr="00C856F3">
        <w:rPr>
          <w:rFonts w:cs="B Mitra" w:hint="cs"/>
          <w:sz w:val="24"/>
          <w:szCs w:val="24"/>
        </w:rPr>
        <w:br/>
      </w:r>
      <w:r w:rsidRPr="00C856F3">
        <w:rPr>
          <w:rStyle w:val="hps"/>
          <w:rFonts w:cs="B Mitra" w:hint="cs"/>
          <w:sz w:val="24"/>
          <w:szCs w:val="24"/>
          <w:rtl/>
        </w:rPr>
        <w:t>چکیده</w:t>
      </w:r>
      <w:r w:rsidRPr="00C856F3">
        <w:rPr>
          <w:rFonts w:cs="B Mitra" w:hint="cs"/>
          <w:sz w:val="24"/>
          <w:szCs w:val="24"/>
        </w:rPr>
        <w:t xml:space="preserve">. </w:t>
      </w:r>
      <w:r w:rsidRPr="00C856F3">
        <w:rPr>
          <w:rStyle w:val="hps"/>
          <w:rFonts w:cs="B Mitra" w:hint="cs"/>
          <w:sz w:val="24"/>
          <w:szCs w:val="24"/>
          <w:rtl/>
        </w:rPr>
        <w:t>در این مقاله</w:t>
      </w:r>
      <w:r w:rsidRPr="00C856F3">
        <w:rPr>
          <w:rFonts w:cs="B Mitra" w:hint="cs"/>
          <w:sz w:val="24"/>
          <w:szCs w:val="24"/>
          <w:rtl/>
        </w:rPr>
        <w:t xml:space="preserve"> </w:t>
      </w:r>
      <w:r w:rsidRPr="00C856F3">
        <w:rPr>
          <w:rStyle w:val="hps"/>
          <w:rFonts w:cs="B Mitra" w:hint="cs"/>
          <w:sz w:val="24"/>
          <w:szCs w:val="24"/>
          <w:rtl/>
        </w:rPr>
        <w:t>ما در حال حاضر</w:t>
      </w:r>
      <w:r w:rsidRPr="00C856F3">
        <w:rPr>
          <w:rFonts w:cs="B Mitra" w:hint="cs"/>
          <w:sz w:val="24"/>
          <w:szCs w:val="24"/>
          <w:rtl/>
        </w:rPr>
        <w:t xml:space="preserve"> </w:t>
      </w:r>
      <w:r w:rsidRPr="00C856F3">
        <w:rPr>
          <w:rStyle w:val="hps"/>
          <w:rFonts w:cs="B Mitra" w:hint="cs"/>
          <w:sz w:val="24"/>
          <w:szCs w:val="24"/>
          <w:rtl/>
        </w:rPr>
        <w:t>داده ها را از</w:t>
      </w:r>
      <w:r w:rsidRPr="00C856F3">
        <w:rPr>
          <w:rFonts w:cs="B Mitra" w:hint="cs"/>
          <w:sz w:val="24"/>
          <w:szCs w:val="24"/>
          <w:rtl/>
        </w:rPr>
        <w:t xml:space="preserve"> </w:t>
      </w:r>
      <w:r w:rsidRPr="00C856F3">
        <w:rPr>
          <w:rStyle w:val="hps"/>
          <w:rFonts w:cs="B Mitra" w:hint="cs"/>
          <w:sz w:val="24"/>
          <w:szCs w:val="24"/>
          <w:rtl/>
        </w:rPr>
        <w:t>یک مطالعه</w:t>
      </w:r>
      <w:r w:rsidRPr="00C856F3">
        <w:rPr>
          <w:rFonts w:cs="B Mitra" w:hint="cs"/>
          <w:sz w:val="24"/>
          <w:szCs w:val="24"/>
          <w:rtl/>
        </w:rPr>
        <w:t xml:space="preserve"> </w:t>
      </w:r>
      <w:r w:rsidRPr="00C856F3">
        <w:rPr>
          <w:rStyle w:val="hps"/>
          <w:rFonts w:cs="B Mitra" w:hint="cs"/>
          <w:sz w:val="24"/>
          <w:szCs w:val="24"/>
          <w:rtl/>
        </w:rPr>
        <w:t>مقطعی بر روی</w:t>
      </w:r>
      <w:r w:rsidRPr="00C856F3">
        <w:rPr>
          <w:rFonts w:cs="B Mitra" w:hint="cs"/>
          <w:sz w:val="24"/>
          <w:szCs w:val="24"/>
          <w:rtl/>
        </w:rPr>
        <w:t xml:space="preserve"> </w:t>
      </w:r>
      <w:r w:rsidRPr="00C856F3">
        <w:rPr>
          <w:rStyle w:val="hps"/>
          <w:rFonts w:cs="B Mitra" w:hint="cs"/>
          <w:sz w:val="24"/>
          <w:szCs w:val="24"/>
        </w:rPr>
        <w:t xml:space="preserve">cyberbullying </w:t>
      </w:r>
      <w:r w:rsidRPr="00C856F3">
        <w:rPr>
          <w:rStyle w:val="hps"/>
          <w:rFonts w:cs="B Mitra" w:hint="cs"/>
          <w:sz w:val="24"/>
          <w:szCs w:val="24"/>
          <w:rtl/>
        </w:rPr>
        <w:t>در</w:t>
      </w:r>
      <w:r w:rsidRPr="00C856F3">
        <w:rPr>
          <w:rFonts w:cs="B Mitra" w:hint="cs"/>
          <w:sz w:val="24"/>
          <w:szCs w:val="24"/>
          <w:rtl/>
        </w:rPr>
        <w:t xml:space="preserve"> </w:t>
      </w:r>
      <w:r w:rsidRPr="00C856F3">
        <w:rPr>
          <w:rStyle w:val="hps"/>
          <w:rFonts w:cs="B Mitra" w:hint="cs"/>
          <w:sz w:val="24"/>
          <w:szCs w:val="24"/>
          <w:rtl/>
        </w:rPr>
        <w:t>تجارب</w:t>
      </w:r>
      <w:r w:rsidRPr="00C856F3">
        <w:rPr>
          <w:rFonts w:cs="B Mitra" w:hint="cs"/>
          <w:sz w:val="24"/>
          <w:szCs w:val="24"/>
          <w:rtl/>
        </w:rPr>
        <w:t xml:space="preserve"> </w:t>
      </w:r>
      <w:r w:rsidRPr="00C856F3">
        <w:rPr>
          <w:rStyle w:val="hps"/>
          <w:rFonts w:cs="B Mitra" w:hint="cs"/>
          <w:sz w:val="24"/>
          <w:szCs w:val="24"/>
          <w:rtl/>
        </w:rPr>
        <w:t>و مزاحمت سایبری</w:t>
      </w:r>
      <w:r w:rsidRPr="00C856F3">
        <w:rPr>
          <w:rFonts w:cs="B Mitra" w:hint="cs"/>
          <w:sz w:val="24"/>
          <w:szCs w:val="24"/>
          <w:rtl/>
        </w:rPr>
        <w:t xml:space="preserve"> </w:t>
      </w:r>
      <w:r w:rsidRPr="00C856F3">
        <w:rPr>
          <w:rStyle w:val="hps"/>
          <w:rFonts w:cs="B Mitra" w:hint="cs"/>
          <w:sz w:val="24"/>
          <w:szCs w:val="24"/>
          <w:rtl/>
        </w:rPr>
        <w:t>ارتکاب</w:t>
      </w:r>
      <w:r w:rsidRPr="00C856F3">
        <w:rPr>
          <w:rFonts w:cs="B Mitra" w:hint="cs"/>
          <w:sz w:val="24"/>
          <w:szCs w:val="24"/>
          <w:rtl/>
        </w:rPr>
        <w:t xml:space="preserve"> </w:t>
      </w:r>
      <w:r w:rsidRPr="00C856F3">
        <w:rPr>
          <w:rStyle w:val="hps"/>
          <w:rFonts w:cs="B Mitra" w:hint="cs"/>
          <w:sz w:val="24"/>
          <w:szCs w:val="24"/>
          <w:rtl/>
        </w:rPr>
        <w:t>در</w:t>
      </w:r>
      <w:r w:rsidRPr="00C856F3">
        <w:rPr>
          <w:rFonts w:cs="B Mitra" w:hint="cs"/>
          <w:sz w:val="24"/>
          <w:szCs w:val="24"/>
          <w:rtl/>
        </w:rPr>
        <w:t xml:space="preserve"> </w:t>
      </w:r>
      <w:r w:rsidRPr="00C856F3">
        <w:rPr>
          <w:rStyle w:val="hps"/>
          <w:rFonts w:cs="B Mitra" w:hint="cs"/>
          <w:sz w:val="24"/>
          <w:szCs w:val="24"/>
          <w:rtl/>
        </w:rPr>
        <w:t>جمهوری قبرس</w:t>
      </w:r>
      <w:r w:rsidRPr="00C856F3">
        <w:rPr>
          <w:rFonts w:cs="B Mitra" w:hint="cs"/>
          <w:sz w:val="24"/>
          <w:szCs w:val="24"/>
        </w:rPr>
        <w:t xml:space="preserve">. </w:t>
      </w:r>
      <w:r w:rsidRPr="00C856F3">
        <w:rPr>
          <w:rStyle w:val="hps"/>
          <w:rFonts w:cs="B Mitra" w:hint="cs"/>
          <w:sz w:val="24"/>
          <w:szCs w:val="24"/>
          <w:rtl/>
        </w:rPr>
        <w:t>داده ها از</w:t>
      </w:r>
      <w:r w:rsidRPr="00C856F3">
        <w:rPr>
          <w:rFonts w:cs="B Mitra" w:hint="cs"/>
          <w:sz w:val="24"/>
          <w:szCs w:val="24"/>
          <w:rtl/>
        </w:rPr>
        <w:t xml:space="preserve"> </w:t>
      </w:r>
      <w:r w:rsidRPr="00C856F3">
        <w:rPr>
          <w:rStyle w:val="hps"/>
          <w:rFonts w:cs="B Mitra" w:hint="cs"/>
          <w:sz w:val="24"/>
          <w:szCs w:val="24"/>
          <w:rtl/>
        </w:rPr>
        <w:t>یک نمونه نماینده</w:t>
      </w:r>
      <w:r w:rsidRPr="00C856F3">
        <w:rPr>
          <w:rFonts w:cs="B Mitra" w:hint="cs"/>
          <w:sz w:val="24"/>
          <w:szCs w:val="24"/>
          <w:rtl/>
        </w:rPr>
        <w:t xml:space="preserve"> </w:t>
      </w:r>
      <w:r w:rsidRPr="00C856F3">
        <w:rPr>
          <w:rStyle w:val="hps"/>
          <w:rFonts w:cs="B Mitra" w:hint="cs"/>
          <w:sz w:val="24"/>
          <w:szCs w:val="24"/>
          <w:rtl/>
        </w:rPr>
        <w:t>از جمعیت</w:t>
      </w:r>
      <w:r w:rsidRPr="00C856F3">
        <w:rPr>
          <w:rFonts w:cs="B Mitra" w:hint="cs"/>
          <w:sz w:val="24"/>
          <w:szCs w:val="24"/>
          <w:rtl/>
        </w:rPr>
        <w:t xml:space="preserve"> </w:t>
      </w:r>
      <w:r w:rsidRPr="00C856F3">
        <w:rPr>
          <w:rStyle w:val="hps"/>
          <w:rFonts w:cs="B Mitra" w:hint="cs"/>
          <w:sz w:val="24"/>
          <w:szCs w:val="24"/>
          <w:rtl/>
        </w:rPr>
        <w:t>دانشجویی</w:t>
      </w:r>
      <w:r w:rsidRPr="00C856F3">
        <w:rPr>
          <w:rFonts w:cs="B Mitra" w:hint="cs"/>
          <w:sz w:val="24"/>
          <w:szCs w:val="24"/>
          <w:rtl/>
        </w:rPr>
        <w:t xml:space="preserve"> </w:t>
      </w:r>
      <w:r w:rsidRPr="00C856F3">
        <w:rPr>
          <w:rStyle w:val="hps"/>
          <w:rFonts w:cs="B Mitra" w:hint="cs"/>
          <w:sz w:val="24"/>
          <w:szCs w:val="24"/>
          <w:rtl/>
        </w:rPr>
        <w:t>نوجوانان</w:t>
      </w:r>
      <w:r w:rsidRPr="00C856F3">
        <w:rPr>
          <w:rFonts w:cs="B Mitra" w:hint="cs"/>
          <w:sz w:val="24"/>
          <w:szCs w:val="24"/>
          <w:rtl/>
        </w:rPr>
        <w:t xml:space="preserve"> </w:t>
      </w:r>
      <w:r w:rsidRPr="00C856F3">
        <w:rPr>
          <w:rStyle w:val="hps"/>
          <w:rFonts w:cs="B Mitra" w:hint="cs"/>
          <w:sz w:val="24"/>
          <w:szCs w:val="24"/>
          <w:rtl/>
        </w:rPr>
        <w:t>از</w:t>
      </w:r>
      <w:r w:rsidRPr="00C856F3">
        <w:rPr>
          <w:rFonts w:cs="B Mitra" w:hint="cs"/>
          <w:sz w:val="24"/>
          <w:szCs w:val="24"/>
          <w:rtl/>
        </w:rPr>
        <w:t xml:space="preserve"> </w:t>
      </w:r>
      <w:r w:rsidRPr="00C856F3">
        <w:rPr>
          <w:rStyle w:val="hps"/>
          <w:rFonts w:cs="B Mitra" w:hint="cs"/>
          <w:sz w:val="24"/>
          <w:szCs w:val="24"/>
          <w:rtl/>
        </w:rPr>
        <w:t>کلاس اول</w:t>
      </w:r>
      <w:r w:rsidRPr="00C856F3">
        <w:rPr>
          <w:rFonts w:cs="B Mitra" w:hint="cs"/>
          <w:sz w:val="24"/>
          <w:szCs w:val="24"/>
          <w:rtl/>
        </w:rPr>
        <w:t xml:space="preserve"> </w:t>
      </w:r>
      <w:r w:rsidRPr="00C856F3">
        <w:rPr>
          <w:rStyle w:val="hps"/>
          <w:rFonts w:cs="B Mitra" w:hint="cs"/>
          <w:sz w:val="24"/>
          <w:szCs w:val="24"/>
          <w:rtl/>
        </w:rPr>
        <w:t>و چهارم</w:t>
      </w:r>
      <w:r w:rsidRPr="00C856F3">
        <w:rPr>
          <w:rFonts w:cs="B Mitra" w:hint="cs"/>
          <w:sz w:val="24"/>
          <w:szCs w:val="24"/>
          <w:rtl/>
        </w:rPr>
        <w:t xml:space="preserve"> </w:t>
      </w:r>
      <w:r w:rsidRPr="00C856F3">
        <w:rPr>
          <w:rStyle w:val="hps"/>
          <w:rFonts w:cs="B Mitra" w:hint="cs"/>
          <w:sz w:val="24"/>
          <w:szCs w:val="24"/>
          <w:rtl/>
        </w:rPr>
        <w:t>دبیرستان</w:t>
      </w:r>
      <w:r w:rsidRPr="00C856F3">
        <w:rPr>
          <w:rFonts w:cs="B Mitra" w:hint="cs"/>
          <w:sz w:val="24"/>
          <w:szCs w:val="24"/>
          <w:rtl/>
        </w:rPr>
        <w:t xml:space="preserve"> </w:t>
      </w:r>
      <w:r w:rsidRPr="00C856F3">
        <w:rPr>
          <w:rStyle w:val="hps"/>
          <w:rFonts w:cs="B Mitra" w:hint="cs"/>
          <w:sz w:val="24"/>
          <w:szCs w:val="24"/>
          <w:rtl/>
        </w:rPr>
        <w:t>جمع آوری شد</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نمونه</w:t>
      </w:r>
      <w:r w:rsidRPr="00C856F3">
        <w:rPr>
          <w:rFonts w:cs="B Mitra" w:hint="cs"/>
          <w:sz w:val="24"/>
          <w:szCs w:val="24"/>
          <w:rtl/>
        </w:rPr>
        <w:t xml:space="preserve"> </w:t>
      </w:r>
      <w:r w:rsidRPr="00C856F3">
        <w:rPr>
          <w:rStyle w:val="hps"/>
          <w:rFonts w:cs="B Mitra" w:hint="cs"/>
          <w:sz w:val="24"/>
          <w:szCs w:val="24"/>
          <w:rtl/>
        </w:rPr>
        <w:t>مجموع</w:t>
      </w:r>
      <w:r w:rsidRPr="00C856F3">
        <w:rPr>
          <w:rFonts w:cs="B Mitra" w:hint="cs"/>
          <w:sz w:val="24"/>
          <w:szCs w:val="24"/>
          <w:rtl/>
        </w:rPr>
        <w:t xml:space="preserve"> </w:t>
      </w:r>
      <w:r w:rsidRPr="00C856F3">
        <w:rPr>
          <w:rStyle w:val="hps"/>
          <w:rFonts w:cs="B Mitra" w:hint="cs"/>
          <w:sz w:val="24"/>
          <w:szCs w:val="24"/>
        </w:rPr>
        <w:t>2684</w:t>
      </w:r>
      <w:r w:rsidRPr="00C856F3">
        <w:rPr>
          <w:rFonts w:cs="B Mitra" w:hint="cs"/>
          <w:sz w:val="24"/>
          <w:szCs w:val="24"/>
        </w:rPr>
        <w:t xml:space="preserve"> </w:t>
      </w:r>
      <w:r w:rsidRPr="00C856F3">
        <w:rPr>
          <w:rStyle w:val="hps"/>
          <w:rFonts w:cs="B Mitra" w:hint="cs"/>
          <w:sz w:val="24"/>
          <w:szCs w:val="24"/>
          <w:rtl/>
        </w:rPr>
        <w:t>دانش آموزان</w:t>
      </w:r>
      <w:r w:rsidRPr="00C856F3">
        <w:rPr>
          <w:rFonts w:cs="B Mitra" w:hint="cs"/>
          <w:sz w:val="24"/>
          <w:szCs w:val="24"/>
          <w:rtl/>
        </w:rPr>
        <w:t xml:space="preserve">، </w:t>
      </w:r>
      <w:r w:rsidRPr="00C856F3">
        <w:rPr>
          <w:rStyle w:val="hps"/>
          <w:rFonts w:cs="B Mitra" w:hint="cs"/>
          <w:sz w:val="24"/>
          <w:szCs w:val="24"/>
        </w:rPr>
        <w:t>48.5</w:t>
      </w:r>
      <w:r w:rsidRPr="00C856F3">
        <w:rPr>
          <w:rFonts w:ascii="Times New Roman" w:hAnsi="Times New Roman" w:cs="Times New Roman" w:hint="cs"/>
          <w:sz w:val="24"/>
          <w:szCs w:val="24"/>
          <w:rtl/>
        </w:rPr>
        <w:t>٪</w:t>
      </w:r>
      <w:r w:rsidRPr="00C856F3">
        <w:rPr>
          <w:rFonts w:cs="B Mitra" w:hint="cs"/>
          <w:sz w:val="24"/>
          <w:szCs w:val="24"/>
          <w:rtl/>
        </w:rPr>
        <w:t xml:space="preserve"> مرد </w:t>
      </w:r>
      <w:r w:rsidRPr="00C856F3">
        <w:rPr>
          <w:rStyle w:val="hps"/>
          <w:rFonts w:cs="B Mitra" w:hint="cs"/>
          <w:sz w:val="24"/>
          <w:szCs w:val="24"/>
          <w:rtl/>
        </w:rPr>
        <w:t>و</w:t>
      </w:r>
      <w:r w:rsidRPr="00C856F3">
        <w:rPr>
          <w:rFonts w:cs="B Mitra" w:hint="cs"/>
          <w:sz w:val="24"/>
          <w:szCs w:val="24"/>
          <w:rtl/>
        </w:rPr>
        <w:t xml:space="preserve"> </w:t>
      </w:r>
      <w:r w:rsidRPr="00C856F3">
        <w:rPr>
          <w:rStyle w:val="hps"/>
          <w:rFonts w:cs="B Mitra" w:hint="cs"/>
          <w:sz w:val="24"/>
          <w:szCs w:val="24"/>
        </w:rPr>
        <w:t>51.5</w:t>
      </w:r>
      <w:r w:rsidRPr="00C856F3">
        <w:rPr>
          <w:rFonts w:ascii="Times New Roman" w:hAnsi="Times New Roman" w:cs="Times New Roman" w:hint="cs"/>
          <w:sz w:val="24"/>
          <w:szCs w:val="24"/>
          <w:rtl/>
        </w:rPr>
        <w:t>٪</w:t>
      </w:r>
      <w:r w:rsidRPr="00C856F3">
        <w:rPr>
          <w:rFonts w:cs="B Mitra" w:hint="cs"/>
          <w:sz w:val="24"/>
          <w:szCs w:val="24"/>
          <w:rtl/>
        </w:rPr>
        <w:t xml:space="preserve"> زن </w:t>
      </w:r>
      <w:r w:rsidRPr="00C856F3">
        <w:rPr>
          <w:rStyle w:val="hps"/>
          <w:rFonts w:cs="B Mitra" w:hint="cs"/>
          <w:sz w:val="24"/>
          <w:szCs w:val="24"/>
          <w:rtl/>
        </w:rPr>
        <w:t>بود</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مواد</w:t>
      </w:r>
      <w:r w:rsidRPr="00C856F3">
        <w:rPr>
          <w:rFonts w:cs="B Mitra" w:hint="cs"/>
          <w:sz w:val="24"/>
          <w:szCs w:val="24"/>
          <w:rtl/>
        </w:rPr>
        <w:t xml:space="preserve"> </w:t>
      </w:r>
      <w:r w:rsidRPr="00C856F3">
        <w:rPr>
          <w:rStyle w:val="hps"/>
          <w:rFonts w:cs="B Mitra" w:hint="cs"/>
          <w:sz w:val="24"/>
          <w:szCs w:val="24"/>
          <w:rtl/>
        </w:rPr>
        <w:t>پژوهش شامل</w:t>
      </w:r>
      <w:r w:rsidRPr="00C856F3">
        <w:rPr>
          <w:rFonts w:cs="B Mitra" w:hint="cs"/>
          <w:sz w:val="24"/>
          <w:szCs w:val="24"/>
          <w:rtl/>
        </w:rPr>
        <w:t xml:space="preserve"> </w:t>
      </w:r>
      <w:r w:rsidRPr="00C856F3">
        <w:rPr>
          <w:rStyle w:val="hps"/>
          <w:rFonts w:cs="B Mitra" w:hint="cs"/>
          <w:sz w:val="24"/>
          <w:szCs w:val="24"/>
          <w:rtl/>
        </w:rPr>
        <w:t>جمعیتی</w:t>
      </w:r>
      <w:r w:rsidRPr="00C856F3">
        <w:rPr>
          <w:rFonts w:cs="B Mitra" w:hint="cs"/>
          <w:sz w:val="24"/>
          <w:szCs w:val="24"/>
          <w:rtl/>
        </w:rPr>
        <w:t xml:space="preserve"> </w:t>
      </w:r>
      <w:r w:rsidRPr="00C856F3">
        <w:rPr>
          <w:rStyle w:val="hps"/>
          <w:rFonts w:cs="B Mitra" w:hint="cs"/>
          <w:sz w:val="24"/>
          <w:szCs w:val="24"/>
          <w:rtl/>
        </w:rPr>
        <w:t>گسترده</w:t>
      </w:r>
      <w:r w:rsidRPr="00C856F3">
        <w:rPr>
          <w:rFonts w:cs="B Mitra" w:hint="cs"/>
          <w:sz w:val="24"/>
          <w:szCs w:val="24"/>
          <w:rtl/>
        </w:rPr>
        <w:t xml:space="preserve">، </w:t>
      </w:r>
      <w:r w:rsidRPr="00C856F3">
        <w:rPr>
          <w:rStyle w:val="hps"/>
          <w:rFonts w:cs="B Mitra" w:hint="cs"/>
          <w:sz w:val="24"/>
          <w:szCs w:val="24"/>
          <w:rtl/>
        </w:rPr>
        <w:t>پرسشنامه</w:t>
      </w:r>
      <w:r w:rsidRPr="00C856F3">
        <w:rPr>
          <w:rFonts w:cs="B Mitra" w:hint="cs"/>
          <w:sz w:val="24"/>
          <w:szCs w:val="24"/>
          <w:rtl/>
        </w:rPr>
        <w:t xml:space="preserve"> </w:t>
      </w:r>
      <w:r w:rsidRPr="00C856F3">
        <w:rPr>
          <w:rStyle w:val="hps"/>
          <w:rFonts w:cs="B Mitra" w:hint="cs"/>
          <w:sz w:val="24"/>
          <w:szCs w:val="24"/>
          <w:rtl/>
        </w:rPr>
        <w:t>مفصل</w:t>
      </w:r>
      <w:r w:rsidRPr="00C856F3">
        <w:rPr>
          <w:rFonts w:cs="B Mitra" w:hint="cs"/>
          <w:sz w:val="24"/>
          <w:szCs w:val="24"/>
          <w:rtl/>
        </w:rPr>
        <w:t xml:space="preserve"> </w:t>
      </w:r>
      <w:r w:rsidRPr="00C856F3">
        <w:rPr>
          <w:rStyle w:val="hps"/>
          <w:rFonts w:cs="B Mitra" w:hint="cs"/>
          <w:sz w:val="24"/>
          <w:szCs w:val="24"/>
          <w:rtl/>
        </w:rPr>
        <w:t>در</w:t>
      </w:r>
      <w:r w:rsidRPr="00C856F3">
        <w:rPr>
          <w:rFonts w:cs="B Mitra" w:hint="cs"/>
          <w:sz w:val="24"/>
          <w:szCs w:val="24"/>
          <w:rtl/>
        </w:rPr>
        <w:t xml:space="preserve"> </w:t>
      </w:r>
      <w:r w:rsidRPr="00C856F3">
        <w:rPr>
          <w:rStyle w:val="hps"/>
          <w:rFonts w:cs="B Mitra" w:hint="cs"/>
          <w:sz w:val="24"/>
          <w:szCs w:val="24"/>
          <w:rtl/>
        </w:rPr>
        <w:t>فعالیت های</w:t>
      </w:r>
      <w:r w:rsidRPr="00C856F3">
        <w:rPr>
          <w:rFonts w:cs="B Mitra" w:hint="cs"/>
          <w:sz w:val="24"/>
          <w:szCs w:val="24"/>
          <w:rtl/>
        </w:rPr>
        <w:t xml:space="preserve"> </w:t>
      </w:r>
      <w:r w:rsidRPr="00C856F3">
        <w:rPr>
          <w:rStyle w:val="hps"/>
          <w:rFonts w:cs="B Mitra" w:hint="cs"/>
          <w:sz w:val="24"/>
          <w:szCs w:val="24"/>
          <w:rtl/>
        </w:rPr>
        <w:t>اینترنتی</w:t>
      </w:r>
      <w:r w:rsidRPr="00C856F3">
        <w:rPr>
          <w:rFonts w:cs="B Mitra" w:hint="cs"/>
          <w:sz w:val="24"/>
          <w:szCs w:val="24"/>
          <w:rtl/>
        </w:rPr>
        <w:t xml:space="preserve">، شاخص </w:t>
      </w:r>
      <w:r w:rsidRPr="00C856F3">
        <w:rPr>
          <w:rStyle w:val="hps"/>
          <w:rFonts w:cs="B Mitra" w:hint="cs"/>
          <w:sz w:val="24"/>
          <w:szCs w:val="24"/>
          <w:rtl/>
        </w:rPr>
        <w:t>چسبندگی</w:t>
      </w:r>
      <w:r w:rsidRPr="00C856F3">
        <w:rPr>
          <w:rFonts w:cs="B Mitra" w:hint="cs"/>
          <w:sz w:val="24"/>
          <w:szCs w:val="24"/>
          <w:rtl/>
        </w:rPr>
        <w:t xml:space="preserve"> </w:t>
      </w:r>
      <w:r w:rsidRPr="00C856F3">
        <w:rPr>
          <w:rStyle w:val="hps"/>
          <w:rFonts w:cs="B Mitra" w:hint="cs"/>
          <w:sz w:val="24"/>
          <w:szCs w:val="24"/>
          <w:rtl/>
        </w:rPr>
        <w:t>والدین</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PBI) </w:t>
      </w:r>
      <w:r w:rsidRPr="00C856F3">
        <w:rPr>
          <w:rStyle w:val="hps"/>
          <w:rFonts w:cs="B Mitra" w:hint="cs"/>
          <w:sz w:val="24"/>
          <w:szCs w:val="24"/>
          <w:rtl/>
        </w:rPr>
        <w:t>و</w:t>
      </w:r>
      <w:r w:rsidRPr="00C856F3">
        <w:rPr>
          <w:rFonts w:cs="B Mitra" w:hint="cs"/>
          <w:sz w:val="24"/>
          <w:szCs w:val="24"/>
          <w:rtl/>
        </w:rPr>
        <w:t xml:space="preserve"> </w:t>
      </w:r>
      <w:r w:rsidRPr="00C856F3">
        <w:rPr>
          <w:rStyle w:val="hps"/>
          <w:rFonts w:cs="B Mitra" w:hint="cs"/>
          <w:sz w:val="24"/>
          <w:szCs w:val="24"/>
          <w:rtl/>
        </w:rPr>
        <w:t>پرسشنامه تواناییها و مشکلات</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SDQ). </w:t>
      </w:r>
      <w:r w:rsidRPr="00C856F3">
        <w:rPr>
          <w:rStyle w:val="hps"/>
          <w:rFonts w:cs="B Mitra" w:hint="cs"/>
          <w:sz w:val="24"/>
          <w:szCs w:val="24"/>
          <w:rtl/>
        </w:rPr>
        <w:t>ما</w:t>
      </w:r>
      <w:r w:rsidRPr="00C856F3">
        <w:rPr>
          <w:rFonts w:cs="B Mitra" w:hint="cs"/>
          <w:sz w:val="24"/>
          <w:szCs w:val="24"/>
          <w:rtl/>
        </w:rPr>
        <w:t xml:space="preserve"> </w:t>
      </w:r>
      <w:r w:rsidRPr="00C856F3">
        <w:rPr>
          <w:rStyle w:val="hps"/>
          <w:rFonts w:cs="B Mitra" w:hint="cs"/>
          <w:sz w:val="24"/>
          <w:szCs w:val="24"/>
          <w:rtl/>
        </w:rPr>
        <w:t>نتایج</w:t>
      </w:r>
      <w:r w:rsidRPr="00C856F3">
        <w:rPr>
          <w:rFonts w:cs="B Mitra" w:hint="cs"/>
          <w:sz w:val="24"/>
          <w:szCs w:val="24"/>
          <w:rtl/>
        </w:rPr>
        <w:t xml:space="preserve"> </w:t>
      </w:r>
      <w:r w:rsidRPr="00C856F3">
        <w:rPr>
          <w:rStyle w:val="hps"/>
          <w:rFonts w:cs="B Mitra" w:hint="cs"/>
          <w:sz w:val="24"/>
          <w:szCs w:val="24"/>
          <w:rtl/>
        </w:rPr>
        <w:t>در</w:t>
      </w:r>
      <w:r w:rsidRPr="00C856F3">
        <w:rPr>
          <w:rFonts w:cs="B Mitra" w:hint="cs"/>
          <w:sz w:val="24"/>
          <w:szCs w:val="24"/>
          <w:rtl/>
        </w:rPr>
        <w:t xml:space="preserve"> </w:t>
      </w:r>
      <w:r w:rsidRPr="00C856F3">
        <w:rPr>
          <w:rStyle w:val="hps"/>
          <w:rFonts w:cs="B Mitra" w:hint="cs"/>
          <w:sz w:val="24"/>
          <w:szCs w:val="24"/>
          <w:rtl/>
        </w:rPr>
        <w:t>روان سنجی</w:t>
      </w:r>
      <w:r w:rsidRPr="00C856F3">
        <w:rPr>
          <w:rFonts w:cs="B Mitra" w:hint="cs"/>
          <w:sz w:val="24"/>
          <w:szCs w:val="24"/>
          <w:rtl/>
        </w:rPr>
        <w:t xml:space="preserve"> </w:t>
      </w:r>
      <w:r w:rsidRPr="00C856F3">
        <w:rPr>
          <w:rStyle w:val="hps"/>
          <w:rFonts w:cs="B Mitra" w:hint="cs"/>
          <w:sz w:val="24"/>
          <w:szCs w:val="24"/>
          <w:rtl/>
        </w:rPr>
        <w:t>برای کسانی که</w:t>
      </w:r>
      <w:r w:rsidRPr="00C856F3">
        <w:rPr>
          <w:rFonts w:cs="B Mitra" w:hint="cs"/>
          <w:sz w:val="24"/>
          <w:szCs w:val="24"/>
          <w:rtl/>
        </w:rPr>
        <w:t xml:space="preserve"> </w:t>
      </w:r>
      <w:r w:rsidRPr="00C856F3">
        <w:rPr>
          <w:rStyle w:val="hps"/>
          <w:rFonts w:cs="B Mitra" w:hint="cs"/>
          <w:sz w:val="24"/>
          <w:szCs w:val="24"/>
          <w:rtl/>
        </w:rPr>
        <w:t>دانش آموزانی که</w:t>
      </w:r>
      <w:r w:rsidRPr="00C856F3">
        <w:rPr>
          <w:rFonts w:cs="B Mitra" w:hint="cs"/>
          <w:sz w:val="24"/>
          <w:szCs w:val="24"/>
          <w:rtl/>
        </w:rPr>
        <w:t xml:space="preserve"> </w:t>
      </w:r>
      <w:r w:rsidRPr="00C856F3">
        <w:rPr>
          <w:rStyle w:val="hps"/>
          <w:rFonts w:cs="B Mitra" w:hint="cs"/>
          <w:sz w:val="24"/>
          <w:szCs w:val="24"/>
          <w:rtl/>
        </w:rPr>
        <w:t>گزارش نداد</w:t>
      </w:r>
      <w:r w:rsidRPr="00C856F3">
        <w:rPr>
          <w:rFonts w:cs="B Mitra" w:hint="cs"/>
          <w:sz w:val="24"/>
          <w:szCs w:val="24"/>
          <w:rtl/>
        </w:rPr>
        <w:t xml:space="preserve"> </w:t>
      </w:r>
      <w:r w:rsidRPr="00C856F3">
        <w:rPr>
          <w:rStyle w:val="hps"/>
          <w:rFonts w:cs="B Mitra" w:hint="cs"/>
          <w:sz w:val="24"/>
          <w:szCs w:val="24"/>
          <w:rtl/>
        </w:rPr>
        <w:t>که</w:t>
      </w:r>
      <w:r w:rsidRPr="00C856F3">
        <w:rPr>
          <w:rFonts w:cs="B Mitra" w:hint="cs"/>
          <w:sz w:val="24"/>
          <w:szCs w:val="24"/>
          <w:rtl/>
        </w:rPr>
        <w:t xml:space="preserve"> </w:t>
      </w:r>
      <w:r w:rsidRPr="00C856F3">
        <w:rPr>
          <w:rStyle w:val="hps"/>
          <w:rFonts w:cs="B Mitra" w:hint="cs"/>
          <w:sz w:val="24"/>
          <w:szCs w:val="24"/>
          <w:rtl/>
        </w:rPr>
        <w:t>مورد آزار واقع شدند</w:t>
      </w:r>
      <w:r w:rsidRPr="00C856F3">
        <w:rPr>
          <w:rFonts w:cs="B Mitra" w:hint="cs"/>
          <w:sz w:val="24"/>
          <w:szCs w:val="24"/>
          <w:rtl/>
        </w:rPr>
        <w:t xml:space="preserve"> </w:t>
      </w:r>
      <w:r w:rsidRPr="00C856F3">
        <w:rPr>
          <w:rStyle w:val="hps"/>
          <w:rFonts w:cs="B Mitra" w:hint="cs"/>
          <w:sz w:val="24"/>
          <w:szCs w:val="24"/>
          <w:rtl/>
        </w:rPr>
        <w:t>و یا</w:t>
      </w:r>
      <w:r w:rsidRPr="00C856F3">
        <w:rPr>
          <w:rFonts w:cs="B Mitra" w:hint="cs"/>
          <w:sz w:val="24"/>
          <w:szCs w:val="24"/>
          <w:rtl/>
        </w:rPr>
        <w:t xml:space="preserve"> </w:t>
      </w:r>
      <w:r w:rsidRPr="00C856F3">
        <w:rPr>
          <w:rStyle w:val="hps"/>
          <w:rFonts w:cs="B Mitra" w:hint="cs"/>
          <w:sz w:val="24"/>
          <w:szCs w:val="24"/>
          <w:rtl/>
        </w:rPr>
        <w:t>با</w:t>
      </w:r>
      <w:r w:rsidRPr="00C856F3">
        <w:rPr>
          <w:rFonts w:cs="B Mitra" w:hint="cs"/>
          <w:sz w:val="24"/>
          <w:szCs w:val="24"/>
          <w:rtl/>
        </w:rPr>
        <w:t xml:space="preserve"> </w:t>
      </w:r>
      <w:r w:rsidRPr="00C856F3">
        <w:rPr>
          <w:rStyle w:val="hps"/>
          <w:rFonts w:cs="B Mitra" w:hint="cs"/>
          <w:sz w:val="24"/>
          <w:szCs w:val="24"/>
          <w:rtl/>
        </w:rPr>
        <w:t>دیگران</w:t>
      </w:r>
      <w:r w:rsidRPr="00C856F3">
        <w:rPr>
          <w:rFonts w:cs="B Mitra" w:hint="cs"/>
          <w:sz w:val="24"/>
          <w:szCs w:val="24"/>
          <w:rtl/>
        </w:rPr>
        <w:t xml:space="preserve"> </w:t>
      </w:r>
      <w:r w:rsidRPr="00C856F3">
        <w:rPr>
          <w:rStyle w:val="hps"/>
          <w:rFonts w:cs="B Mitra" w:hint="cs"/>
          <w:sz w:val="24"/>
          <w:szCs w:val="24"/>
          <w:rtl/>
        </w:rPr>
        <w:t>با کسانی که</w:t>
      </w:r>
      <w:r w:rsidRPr="00C856F3">
        <w:rPr>
          <w:rFonts w:cs="B Mitra" w:hint="cs"/>
          <w:sz w:val="24"/>
          <w:szCs w:val="24"/>
          <w:rtl/>
        </w:rPr>
        <w:t xml:space="preserve"> </w:t>
      </w:r>
      <w:r w:rsidRPr="00C856F3">
        <w:rPr>
          <w:rStyle w:val="hps"/>
          <w:rFonts w:cs="B Mitra" w:hint="cs"/>
          <w:sz w:val="24"/>
          <w:szCs w:val="24"/>
          <w:rtl/>
        </w:rPr>
        <w:t>مورد آزار واقع شدند</w:t>
      </w:r>
      <w:r w:rsidRPr="00C856F3">
        <w:rPr>
          <w:rFonts w:cs="B Mitra" w:hint="cs"/>
          <w:sz w:val="24"/>
          <w:szCs w:val="24"/>
          <w:rtl/>
        </w:rPr>
        <w:t xml:space="preserve"> </w:t>
      </w:r>
      <w:r w:rsidRPr="00C856F3">
        <w:rPr>
          <w:rStyle w:val="hps"/>
          <w:rFonts w:cs="B Mitra" w:hint="cs"/>
          <w:sz w:val="24"/>
          <w:szCs w:val="24"/>
          <w:rtl/>
        </w:rPr>
        <w:t>شدند</w:t>
      </w:r>
      <w:r w:rsidRPr="00C856F3">
        <w:rPr>
          <w:rFonts w:cs="B Mitra" w:hint="cs"/>
          <w:sz w:val="24"/>
          <w:szCs w:val="24"/>
          <w:rtl/>
        </w:rPr>
        <w:t xml:space="preserve">، </w:t>
      </w:r>
      <w:r w:rsidRPr="00C856F3">
        <w:rPr>
          <w:rStyle w:val="hps"/>
          <w:rFonts w:cs="B Mitra" w:hint="cs"/>
          <w:sz w:val="24"/>
          <w:szCs w:val="24"/>
          <w:rtl/>
        </w:rPr>
        <w:t>کسانی که</w:t>
      </w:r>
      <w:r w:rsidRPr="00C856F3">
        <w:rPr>
          <w:rFonts w:cs="B Mitra" w:hint="cs"/>
          <w:sz w:val="24"/>
          <w:szCs w:val="24"/>
          <w:rtl/>
        </w:rPr>
        <w:t xml:space="preserve"> </w:t>
      </w:r>
      <w:r w:rsidRPr="00C856F3">
        <w:rPr>
          <w:rStyle w:val="hps"/>
          <w:rFonts w:cs="B Mitra" w:hint="cs"/>
          <w:sz w:val="24"/>
          <w:szCs w:val="24"/>
          <w:rtl/>
        </w:rPr>
        <w:t>به دیگران</w:t>
      </w:r>
      <w:r w:rsidRPr="00C856F3">
        <w:rPr>
          <w:rFonts w:cs="B Mitra" w:hint="cs"/>
          <w:sz w:val="24"/>
          <w:szCs w:val="24"/>
          <w:rtl/>
        </w:rPr>
        <w:t xml:space="preserve"> </w:t>
      </w:r>
      <w:r w:rsidRPr="00C856F3">
        <w:rPr>
          <w:rStyle w:val="hps"/>
          <w:rFonts w:cs="B Mitra" w:hint="cs"/>
          <w:sz w:val="24"/>
          <w:szCs w:val="24"/>
          <w:rtl/>
        </w:rPr>
        <w:t>مورد آزار واقع شدند</w:t>
      </w:r>
      <w:r w:rsidRPr="00C856F3">
        <w:rPr>
          <w:rFonts w:cs="B Mitra" w:hint="cs"/>
          <w:sz w:val="24"/>
          <w:szCs w:val="24"/>
          <w:rtl/>
        </w:rPr>
        <w:t xml:space="preserve"> </w:t>
      </w:r>
      <w:r w:rsidRPr="00C856F3">
        <w:rPr>
          <w:rStyle w:val="hps"/>
          <w:rFonts w:cs="B Mitra" w:hint="cs"/>
          <w:sz w:val="24"/>
          <w:szCs w:val="24"/>
          <w:rtl/>
        </w:rPr>
        <w:t>و کسانی که</w:t>
      </w:r>
      <w:r w:rsidRPr="00C856F3">
        <w:rPr>
          <w:rFonts w:cs="B Mitra" w:hint="cs"/>
          <w:sz w:val="24"/>
          <w:szCs w:val="24"/>
          <w:rtl/>
        </w:rPr>
        <w:t xml:space="preserve"> </w:t>
      </w:r>
      <w:r w:rsidRPr="00C856F3">
        <w:rPr>
          <w:rStyle w:val="hps"/>
          <w:rFonts w:cs="B Mitra" w:hint="cs"/>
          <w:sz w:val="24"/>
          <w:szCs w:val="24"/>
          <w:rtl/>
        </w:rPr>
        <w:t>هر دو</w:t>
      </w:r>
      <w:r w:rsidRPr="00C856F3">
        <w:rPr>
          <w:rFonts w:cs="B Mitra" w:hint="cs"/>
          <w:sz w:val="24"/>
          <w:szCs w:val="24"/>
          <w:rtl/>
        </w:rPr>
        <w:t xml:space="preserve"> </w:t>
      </w:r>
      <w:r w:rsidRPr="00C856F3">
        <w:rPr>
          <w:rStyle w:val="hps"/>
          <w:rFonts w:cs="B Mitra" w:hint="cs"/>
          <w:sz w:val="24"/>
          <w:szCs w:val="24"/>
          <w:rtl/>
        </w:rPr>
        <w:t>مبتلا به</w:t>
      </w:r>
      <w:r w:rsidRPr="00C856F3">
        <w:rPr>
          <w:rFonts w:cs="B Mitra" w:hint="cs"/>
          <w:sz w:val="24"/>
          <w:szCs w:val="24"/>
          <w:rtl/>
        </w:rPr>
        <w:t xml:space="preserve"> </w:t>
      </w:r>
      <w:r w:rsidRPr="00C856F3">
        <w:rPr>
          <w:rStyle w:val="hps"/>
          <w:rFonts w:cs="B Mitra" w:hint="cs"/>
          <w:sz w:val="24"/>
          <w:szCs w:val="24"/>
          <w:rtl/>
        </w:rPr>
        <w:t>و</w:t>
      </w:r>
      <w:r w:rsidRPr="00C856F3">
        <w:rPr>
          <w:rFonts w:cs="B Mitra" w:hint="cs"/>
          <w:sz w:val="24"/>
          <w:szCs w:val="24"/>
          <w:rtl/>
        </w:rPr>
        <w:t xml:space="preserve"> </w:t>
      </w:r>
      <w:r w:rsidRPr="00C856F3">
        <w:rPr>
          <w:rStyle w:val="hps"/>
          <w:rFonts w:cs="B Mitra" w:hint="cs"/>
          <w:sz w:val="24"/>
          <w:szCs w:val="24"/>
          <w:rtl/>
        </w:rPr>
        <w:t>عاملان</w:t>
      </w:r>
      <w:r w:rsidRPr="00C856F3">
        <w:rPr>
          <w:rFonts w:cs="B Mitra" w:hint="cs"/>
          <w:sz w:val="24"/>
          <w:szCs w:val="24"/>
          <w:rtl/>
        </w:rPr>
        <w:t xml:space="preserve"> </w:t>
      </w:r>
      <w:r w:rsidRPr="00C856F3">
        <w:rPr>
          <w:rStyle w:val="hps"/>
          <w:rFonts w:cs="B Mitra" w:hint="cs"/>
          <w:sz w:val="24"/>
          <w:szCs w:val="24"/>
          <w:rtl/>
        </w:rPr>
        <w:t>مزاحمت سایبری</w:t>
      </w:r>
      <w:r w:rsidRPr="00C856F3">
        <w:rPr>
          <w:rFonts w:cs="B Mitra" w:hint="cs"/>
          <w:sz w:val="24"/>
          <w:szCs w:val="24"/>
          <w:rtl/>
        </w:rPr>
        <w:t xml:space="preserve"> </w:t>
      </w:r>
      <w:r w:rsidRPr="00C856F3">
        <w:rPr>
          <w:rStyle w:val="hps"/>
          <w:rFonts w:cs="B Mitra" w:hint="cs"/>
          <w:sz w:val="24"/>
          <w:szCs w:val="24"/>
          <w:rtl/>
        </w:rPr>
        <w:t>بود</w:t>
      </w:r>
      <w:r w:rsidRPr="00C856F3">
        <w:rPr>
          <w:rFonts w:cs="B Mitra" w:hint="cs"/>
          <w:sz w:val="24"/>
          <w:szCs w:val="24"/>
          <w:rtl/>
        </w:rPr>
        <w:t xml:space="preserve"> </w:t>
      </w:r>
      <w:r w:rsidRPr="00C856F3">
        <w:rPr>
          <w:rStyle w:val="hps"/>
          <w:rFonts w:cs="B Mitra" w:hint="cs"/>
          <w:sz w:val="24"/>
          <w:szCs w:val="24"/>
          <w:rtl/>
        </w:rPr>
        <w:t>مورد آزار واقع شدند</w:t>
      </w:r>
      <w:r w:rsidRPr="00C856F3">
        <w:rPr>
          <w:rFonts w:cs="B Mitra" w:hint="cs"/>
          <w:sz w:val="24"/>
          <w:szCs w:val="24"/>
          <w:rtl/>
        </w:rPr>
        <w:t xml:space="preserve"> </w:t>
      </w:r>
      <w:r w:rsidRPr="00C856F3">
        <w:rPr>
          <w:rStyle w:val="hps"/>
          <w:rFonts w:cs="B Mitra" w:hint="cs"/>
          <w:sz w:val="24"/>
          <w:szCs w:val="24"/>
          <w:rtl/>
        </w:rPr>
        <w:t>در مقایسه با</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کسانی که</w:t>
      </w:r>
      <w:r w:rsidRPr="00C856F3">
        <w:rPr>
          <w:rFonts w:cs="B Mitra" w:hint="cs"/>
          <w:sz w:val="24"/>
          <w:szCs w:val="24"/>
          <w:rtl/>
        </w:rPr>
        <w:t xml:space="preserve"> </w:t>
      </w:r>
      <w:r w:rsidRPr="00C856F3">
        <w:rPr>
          <w:rStyle w:val="hps"/>
          <w:rFonts w:cs="B Mitra" w:hint="cs"/>
          <w:sz w:val="24"/>
          <w:szCs w:val="24"/>
          <w:rtl/>
        </w:rPr>
        <w:t>دانش آموزانی که</w:t>
      </w:r>
      <w:r w:rsidRPr="00C856F3">
        <w:rPr>
          <w:rFonts w:cs="B Mitra" w:hint="cs"/>
          <w:sz w:val="24"/>
          <w:szCs w:val="24"/>
          <w:rtl/>
        </w:rPr>
        <w:t xml:space="preserve"> </w:t>
      </w:r>
      <w:r w:rsidRPr="00C856F3">
        <w:rPr>
          <w:rStyle w:val="hps"/>
          <w:rFonts w:cs="B Mitra" w:hint="cs"/>
          <w:sz w:val="24"/>
          <w:szCs w:val="24"/>
          <w:rtl/>
        </w:rPr>
        <w:t>گزارش</w:t>
      </w:r>
      <w:r w:rsidRPr="00C856F3">
        <w:rPr>
          <w:rFonts w:cs="B Mitra" w:hint="cs"/>
          <w:sz w:val="24"/>
          <w:szCs w:val="24"/>
          <w:rtl/>
        </w:rPr>
        <w:t xml:space="preserve"> </w:t>
      </w:r>
      <w:r w:rsidRPr="00C856F3">
        <w:rPr>
          <w:rStyle w:val="hps"/>
          <w:rFonts w:cs="B Mitra" w:hint="cs"/>
          <w:sz w:val="24"/>
          <w:szCs w:val="24"/>
          <w:rtl/>
        </w:rPr>
        <w:t>که هر دو</w:t>
      </w:r>
      <w:r w:rsidRPr="00C856F3">
        <w:rPr>
          <w:rFonts w:cs="B Mitra" w:hint="cs"/>
          <w:sz w:val="24"/>
          <w:szCs w:val="24"/>
          <w:rtl/>
        </w:rPr>
        <w:t xml:space="preserve"> </w:t>
      </w:r>
      <w:r w:rsidRPr="00C856F3">
        <w:rPr>
          <w:rStyle w:val="hps"/>
          <w:rFonts w:cs="B Mitra" w:hint="cs"/>
          <w:sz w:val="24"/>
          <w:szCs w:val="24"/>
          <w:rtl/>
        </w:rPr>
        <w:t>قربانیان و عاملین</w:t>
      </w:r>
      <w:r w:rsidRPr="00C856F3">
        <w:rPr>
          <w:rFonts w:cs="B Mitra" w:hint="cs"/>
          <w:sz w:val="24"/>
          <w:szCs w:val="24"/>
          <w:rtl/>
        </w:rPr>
        <w:t xml:space="preserve"> </w:t>
      </w:r>
      <w:r w:rsidRPr="00C856F3">
        <w:rPr>
          <w:rStyle w:val="hps"/>
          <w:rFonts w:cs="B Mitra" w:hint="cs"/>
          <w:sz w:val="24"/>
          <w:szCs w:val="24"/>
          <w:rtl/>
        </w:rPr>
        <w:t>تمایل به</w:t>
      </w:r>
      <w:r w:rsidRPr="00C856F3">
        <w:rPr>
          <w:rFonts w:cs="B Mitra" w:hint="cs"/>
          <w:sz w:val="24"/>
          <w:szCs w:val="24"/>
          <w:rtl/>
        </w:rPr>
        <w:t xml:space="preserve"> </w:t>
      </w:r>
      <w:r w:rsidRPr="00C856F3">
        <w:rPr>
          <w:rStyle w:val="hps"/>
          <w:rFonts w:cs="B Mitra" w:hint="cs"/>
          <w:sz w:val="24"/>
          <w:szCs w:val="24"/>
          <w:rtl/>
        </w:rPr>
        <w:t>نشان می دهد</w:t>
      </w:r>
      <w:r w:rsidRPr="00C856F3">
        <w:rPr>
          <w:rFonts w:cs="B Mitra" w:hint="cs"/>
          <w:sz w:val="24"/>
          <w:szCs w:val="24"/>
          <w:rtl/>
        </w:rPr>
        <w:t xml:space="preserve"> </w:t>
      </w:r>
      <w:r w:rsidRPr="00C856F3">
        <w:rPr>
          <w:rStyle w:val="hps"/>
          <w:rFonts w:cs="B Mitra" w:hint="cs"/>
          <w:sz w:val="24"/>
          <w:szCs w:val="24"/>
          <w:rtl/>
        </w:rPr>
        <w:t>اختلال عملکرد</w:t>
      </w:r>
      <w:r w:rsidRPr="00C856F3">
        <w:rPr>
          <w:rFonts w:cs="B Mitra" w:hint="cs"/>
          <w:sz w:val="24"/>
          <w:szCs w:val="24"/>
          <w:rtl/>
        </w:rPr>
        <w:t xml:space="preserve"> </w:t>
      </w:r>
      <w:r w:rsidRPr="00C856F3">
        <w:rPr>
          <w:rStyle w:val="hps"/>
          <w:rFonts w:cs="B Mitra" w:hint="cs"/>
          <w:sz w:val="24"/>
          <w:szCs w:val="24"/>
          <w:rtl/>
        </w:rPr>
        <w:t>مشابه و یا</w:t>
      </w:r>
      <w:r w:rsidRPr="00C856F3">
        <w:rPr>
          <w:rFonts w:cs="B Mitra" w:hint="cs"/>
          <w:sz w:val="24"/>
          <w:szCs w:val="24"/>
          <w:rtl/>
        </w:rPr>
        <w:t xml:space="preserve"> </w:t>
      </w:r>
      <w:r w:rsidRPr="00C856F3">
        <w:rPr>
          <w:rStyle w:val="hps"/>
          <w:rFonts w:cs="B Mitra" w:hint="cs"/>
          <w:sz w:val="24"/>
          <w:szCs w:val="24"/>
          <w:rtl/>
        </w:rPr>
        <w:t>بالاتر از آن</w:t>
      </w:r>
      <w:r w:rsidRPr="00C856F3">
        <w:rPr>
          <w:rFonts w:cs="B Mitra" w:hint="cs"/>
          <w:sz w:val="24"/>
          <w:szCs w:val="24"/>
          <w:rtl/>
        </w:rPr>
        <w:t xml:space="preserve"> </w:t>
      </w:r>
      <w:r w:rsidRPr="00C856F3">
        <w:rPr>
          <w:rStyle w:val="hps"/>
          <w:rFonts w:cs="B Mitra" w:hint="cs"/>
          <w:sz w:val="24"/>
          <w:szCs w:val="24"/>
          <w:rtl/>
        </w:rPr>
        <w:t>دانش آموزانی که</w:t>
      </w:r>
      <w:r w:rsidRPr="00C856F3">
        <w:rPr>
          <w:rFonts w:cs="B Mitra" w:hint="cs"/>
          <w:sz w:val="24"/>
          <w:szCs w:val="24"/>
          <w:rtl/>
        </w:rPr>
        <w:t xml:space="preserve"> </w:t>
      </w:r>
      <w:r w:rsidRPr="00C856F3">
        <w:rPr>
          <w:rStyle w:val="hps"/>
          <w:rFonts w:cs="B Mitra" w:hint="cs"/>
          <w:sz w:val="24"/>
          <w:szCs w:val="24"/>
          <w:rtl/>
        </w:rPr>
        <w:t>فقط</w:t>
      </w:r>
      <w:r w:rsidRPr="00C856F3">
        <w:rPr>
          <w:rFonts w:cs="B Mitra" w:hint="cs"/>
          <w:sz w:val="24"/>
          <w:szCs w:val="24"/>
          <w:rtl/>
        </w:rPr>
        <w:t xml:space="preserve"> </w:t>
      </w:r>
      <w:r w:rsidRPr="00C856F3">
        <w:rPr>
          <w:rStyle w:val="hps"/>
          <w:rFonts w:cs="B Mitra" w:hint="cs"/>
          <w:sz w:val="24"/>
          <w:szCs w:val="24"/>
          <w:rtl/>
        </w:rPr>
        <w:t>مزاحمت سایبری</w:t>
      </w:r>
      <w:r w:rsidRPr="00C856F3">
        <w:rPr>
          <w:rFonts w:cs="B Mitra" w:hint="cs"/>
          <w:sz w:val="24"/>
          <w:szCs w:val="24"/>
          <w:rtl/>
        </w:rPr>
        <w:t xml:space="preserve"> </w:t>
      </w:r>
      <w:r w:rsidRPr="00C856F3">
        <w:rPr>
          <w:rStyle w:val="hps"/>
          <w:rFonts w:cs="B Mitra" w:hint="cs"/>
          <w:sz w:val="24"/>
          <w:szCs w:val="24"/>
          <w:rtl/>
        </w:rPr>
        <w:t>مرتکب</w:t>
      </w:r>
      <w:r w:rsidRPr="00C856F3">
        <w:rPr>
          <w:rFonts w:cs="B Mitra" w:hint="cs"/>
          <w:sz w:val="24"/>
          <w:szCs w:val="24"/>
        </w:rPr>
        <w:t xml:space="preserve">. </w:t>
      </w:r>
      <w:r w:rsidRPr="00C856F3">
        <w:rPr>
          <w:rStyle w:val="hps"/>
          <w:rFonts w:cs="B Mitra" w:hint="cs"/>
          <w:sz w:val="24"/>
          <w:szCs w:val="24"/>
          <w:rtl/>
        </w:rPr>
        <w:t>حفاظت</w:t>
      </w:r>
      <w:r w:rsidRPr="00C856F3">
        <w:rPr>
          <w:rFonts w:cs="B Mitra" w:hint="cs"/>
          <w:sz w:val="24"/>
          <w:szCs w:val="24"/>
          <w:rtl/>
        </w:rPr>
        <w:t xml:space="preserve"> </w:t>
      </w:r>
      <w:r w:rsidRPr="00C856F3">
        <w:rPr>
          <w:rStyle w:val="hps"/>
          <w:rFonts w:cs="B Mitra" w:hint="cs"/>
          <w:sz w:val="24"/>
          <w:szCs w:val="24"/>
          <w:rtl/>
        </w:rPr>
        <w:t>بالا</w:t>
      </w:r>
      <w:r w:rsidRPr="00C856F3">
        <w:rPr>
          <w:rFonts w:cs="B Mitra" w:hint="cs"/>
          <w:sz w:val="24"/>
          <w:szCs w:val="24"/>
          <w:rtl/>
        </w:rPr>
        <w:t xml:space="preserve"> </w:t>
      </w:r>
      <w:r w:rsidRPr="00C856F3">
        <w:rPr>
          <w:rStyle w:val="hps"/>
          <w:rFonts w:cs="B Mitra" w:hint="cs"/>
          <w:sz w:val="24"/>
          <w:szCs w:val="24"/>
          <w:rtl/>
        </w:rPr>
        <w:t>مادری و پدری</w:t>
      </w:r>
      <w:r w:rsidRPr="00C856F3">
        <w:rPr>
          <w:rFonts w:cs="B Mitra" w:hint="cs"/>
          <w:sz w:val="24"/>
          <w:szCs w:val="24"/>
          <w:rtl/>
        </w:rPr>
        <w:t xml:space="preserve"> </w:t>
      </w:r>
      <w:r w:rsidRPr="00C856F3">
        <w:rPr>
          <w:rStyle w:val="hps"/>
          <w:rFonts w:cs="B Mitra" w:hint="cs"/>
          <w:sz w:val="24"/>
          <w:szCs w:val="24"/>
          <w:rtl/>
        </w:rPr>
        <w:t>در ترکیب با</w:t>
      </w:r>
      <w:r w:rsidRPr="00C856F3">
        <w:rPr>
          <w:rFonts w:cs="B Mitra" w:hint="cs"/>
          <w:sz w:val="24"/>
          <w:szCs w:val="24"/>
          <w:rtl/>
        </w:rPr>
        <w:t xml:space="preserve"> </w:t>
      </w:r>
      <w:r w:rsidRPr="00C856F3">
        <w:rPr>
          <w:rStyle w:val="hps"/>
          <w:rFonts w:cs="B Mitra" w:hint="cs"/>
          <w:sz w:val="24"/>
          <w:szCs w:val="24"/>
          <w:rtl/>
        </w:rPr>
        <w:t>مادر</w:t>
      </w:r>
      <w:r w:rsidRPr="00C856F3">
        <w:rPr>
          <w:rFonts w:cs="B Mitra" w:hint="cs"/>
          <w:sz w:val="24"/>
          <w:szCs w:val="24"/>
          <w:rtl/>
        </w:rPr>
        <w:t xml:space="preserve"> </w:t>
      </w:r>
      <w:r w:rsidRPr="00C856F3">
        <w:rPr>
          <w:rStyle w:val="hps"/>
          <w:rFonts w:cs="B Mitra" w:hint="cs"/>
          <w:sz w:val="24"/>
          <w:szCs w:val="24"/>
          <w:rtl/>
        </w:rPr>
        <w:t>کم</w:t>
      </w:r>
      <w:r w:rsidRPr="00C856F3">
        <w:rPr>
          <w:rFonts w:cs="B Mitra" w:hint="cs"/>
          <w:sz w:val="24"/>
          <w:szCs w:val="24"/>
          <w:rtl/>
        </w:rPr>
        <w:t xml:space="preserve"> </w:t>
      </w:r>
      <w:r w:rsidRPr="00C856F3">
        <w:rPr>
          <w:rStyle w:val="hps"/>
          <w:rFonts w:cs="B Mitra" w:hint="cs"/>
          <w:sz w:val="24"/>
          <w:szCs w:val="24"/>
          <w:rtl/>
        </w:rPr>
        <w:t>و مراقبت</w:t>
      </w:r>
      <w:r w:rsidRPr="00C856F3">
        <w:rPr>
          <w:rFonts w:cs="B Mitra" w:hint="cs"/>
          <w:sz w:val="24"/>
          <w:szCs w:val="24"/>
          <w:rtl/>
        </w:rPr>
        <w:t xml:space="preserve"> </w:t>
      </w:r>
      <w:r w:rsidRPr="00C856F3">
        <w:rPr>
          <w:rStyle w:val="hps"/>
          <w:rFonts w:cs="B Mitra" w:hint="cs"/>
          <w:sz w:val="24"/>
          <w:szCs w:val="24"/>
          <w:rtl/>
        </w:rPr>
        <w:t>پدری</w:t>
      </w:r>
      <w:r w:rsidRPr="00C856F3">
        <w:rPr>
          <w:rStyle w:val="hps"/>
          <w:rFonts w:cs="B Mitra" w:hint="cs"/>
          <w:sz w:val="24"/>
          <w:szCs w:val="24"/>
        </w:rPr>
        <w:t xml:space="preserve"> (</w:t>
      </w:r>
      <w:r w:rsidRPr="00C856F3">
        <w:rPr>
          <w:rFonts w:cs="B Mitra" w:hint="cs"/>
          <w:sz w:val="24"/>
          <w:szCs w:val="24"/>
          <w:rtl/>
        </w:rPr>
        <w:t xml:space="preserve">کنترل </w:t>
      </w:r>
      <w:r w:rsidRPr="00C856F3">
        <w:rPr>
          <w:rStyle w:val="hps"/>
          <w:rFonts w:cs="B Mitra" w:hint="cs"/>
          <w:sz w:val="24"/>
          <w:szCs w:val="24"/>
        </w:rPr>
        <w:t>affectionless</w:t>
      </w:r>
      <w:r w:rsidRPr="00C856F3">
        <w:rPr>
          <w:rFonts w:cs="B Mitra" w:hint="cs"/>
          <w:sz w:val="24"/>
          <w:szCs w:val="24"/>
        </w:rPr>
        <w:t xml:space="preserve"> </w:t>
      </w:r>
      <w:r w:rsidRPr="00C856F3">
        <w:rPr>
          <w:rStyle w:val="hps"/>
          <w:rFonts w:cs="B Mitra" w:hint="cs"/>
          <w:sz w:val="24"/>
          <w:szCs w:val="24"/>
        </w:rPr>
        <w:t>'</w:t>
      </w:r>
      <w:r w:rsidRPr="00C856F3">
        <w:rPr>
          <w:rFonts w:cs="B Mitra" w:hint="cs"/>
          <w:sz w:val="24"/>
          <w:szCs w:val="24"/>
          <w:rtl/>
        </w:rPr>
        <w:t>شیوه های فرزند پروری</w:t>
      </w:r>
      <w:r w:rsidRPr="00C856F3">
        <w:rPr>
          <w:rFonts w:cs="B Mitra" w:hint="cs"/>
          <w:sz w:val="24"/>
          <w:szCs w:val="24"/>
        </w:rPr>
        <w:t xml:space="preserve">) </w:t>
      </w:r>
      <w:r w:rsidRPr="00C856F3">
        <w:rPr>
          <w:rStyle w:val="hps"/>
          <w:rFonts w:cs="B Mitra" w:hint="cs"/>
          <w:sz w:val="24"/>
          <w:szCs w:val="24"/>
          <w:rtl/>
        </w:rPr>
        <w:t>با</w:t>
      </w:r>
      <w:r w:rsidRPr="00C856F3">
        <w:rPr>
          <w:rFonts w:cs="B Mitra" w:hint="cs"/>
          <w:sz w:val="24"/>
          <w:szCs w:val="24"/>
          <w:rtl/>
        </w:rPr>
        <w:t xml:space="preserve"> </w:t>
      </w:r>
      <w:r w:rsidRPr="00C856F3">
        <w:rPr>
          <w:rStyle w:val="hps"/>
          <w:rFonts w:cs="B Mitra" w:hint="cs"/>
          <w:sz w:val="24"/>
          <w:szCs w:val="24"/>
          <w:rtl/>
        </w:rPr>
        <w:t>ارتکاب</w:t>
      </w:r>
      <w:r w:rsidRPr="00C856F3">
        <w:rPr>
          <w:rFonts w:cs="B Mitra" w:hint="cs"/>
          <w:sz w:val="24"/>
          <w:szCs w:val="24"/>
          <w:rtl/>
        </w:rPr>
        <w:t xml:space="preserve"> </w:t>
      </w:r>
      <w:r w:rsidRPr="00C856F3">
        <w:rPr>
          <w:rStyle w:val="hps"/>
          <w:rFonts w:cs="B Mitra" w:hint="cs"/>
          <w:sz w:val="24"/>
          <w:szCs w:val="24"/>
          <w:rtl/>
        </w:rPr>
        <w:t>مزاحمت سایبری</w:t>
      </w:r>
      <w:r w:rsidRPr="00C856F3">
        <w:rPr>
          <w:rFonts w:cs="B Mitra" w:hint="cs"/>
          <w:sz w:val="24"/>
          <w:szCs w:val="24"/>
          <w:rtl/>
        </w:rPr>
        <w:t xml:space="preserve"> </w:t>
      </w:r>
      <w:r w:rsidRPr="00C856F3">
        <w:rPr>
          <w:rStyle w:val="hps"/>
          <w:rFonts w:cs="B Mitra" w:hint="cs"/>
          <w:sz w:val="24"/>
          <w:szCs w:val="24"/>
          <w:rtl/>
        </w:rPr>
        <w:t>یا با</w:t>
      </w:r>
      <w:r w:rsidRPr="00C856F3">
        <w:rPr>
          <w:rFonts w:cs="B Mitra" w:hint="cs"/>
          <w:sz w:val="24"/>
          <w:szCs w:val="24"/>
          <w:rtl/>
        </w:rPr>
        <w:t xml:space="preserve"> </w:t>
      </w:r>
      <w:r w:rsidRPr="00C856F3">
        <w:rPr>
          <w:rStyle w:val="hps"/>
          <w:rFonts w:cs="B Mitra" w:hint="cs"/>
          <w:sz w:val="24"/>
          <w:szCs w:val="24"/>
          <w:rtl/>
        </w:rPr>
        <w:t>یا</w:t>
      </w:r>
      <w:r w:rsidRPr="00C856F3">
        <w:rPr>
          <w:rFonts w:cs="B Mitra" w:hint="cs"/>
          <w:sz w:val="24"/>
          <w:szCs w:val="24"/>
          <w:rtl/>
        </w:rPr>
        <w:t xml:space="preserve"> </w:t>
      </w:r>
      <w:r w:rsidRPr="00C856F3">
        <w:rPr>
          <w:rStyle w:val="hps"/>
          <w:rFonts w:cs="B Mitra" w:hint="cs"/>
          <w:sz w:val="24"/>
          <w:szCs w:val="24"/>
          <w:rtl/>
        </w:rPr>
        <w:t>بدون هیچ</w:t>
      </w:r>
      <w:r w:rsidRPr="00C856F3">
        <w:rPr>
          <w:rFonts w:cs="B Mitra" w:hint="cs"/>
          <w:sz w:val="24"/>
          <w:szCs w:val="24"/>
          <w:rtl/>
        </w:rPr>
        <w:t xml:space="preserve"> </w:t>
      </w:r>
      <w:r w:rsidRPr="00C856F3">
        <w:rPr>
          <w:rStyle w:val="hps"/>
          <w:rFonts w:cs="B Mitra" w:hint="cs"/>
          <w:sz w:val="24"/>
          <w:szCs w:val="24"/>
          <w:rtl/>
        </w:rPr>
        <w:t>تجربه</w:t>
      </w:r>
      <w:r w:rsidRPr="00C856F3">
        <w:rPr>
          <w:rFonts w:cs="B Mitra" w:hint="cs"/>
          <w:sz w:val="24"/>
          <w:szCs w:val="24"/>
          <w:rtl/>
        </w:rPr>
        <w:t xml:space="preserve"> </w:t>
      </w:r>
      <w:r w:rsidRPr="00C856F3">
        <w:rPr>
          <w:rStyle w:val="hps"/>
          <w:rFonts w:cs="B Mitra" w:hint="cs"/>
          <w:sz w:val="24"/>
          <w:szCs w:val="24"/>
          <w:rtl/>
        </w:rPr>
        <w:t>خود</w:t>
      </w:r>
      <w:r w:rsidRPr="00C856F3">
        <w:rPr>
          <w:rFonts w:cs="B Mitra" w:hint="cs"/>
          <w:sz w:val="24"/>
          <w:szCs w:val="24"/>
          <w:rtl/>
        </w:rPr>
        <w:t xml:space="preserve"> </w:t>
      </w:r>
      <w:r w:rsidRPr="00C856F3">
        <w:rPr>
          <w:rStyle w:val="hps"/>
          <w:rFonts w:cs="B Mitra" w:hint="cs"/>
          <w:sz w:val="24"/>
          <w:szCs w:val="24"/>
          <w:rtl/>
        </w:rPr>
        <w:t>در حال</w:t>
      </w:r>
      <w:r w:rsidRPr="00C856F3">
        <w:rPr>
          <w:rFonts w:cs="B Mitra" w:hint="cs"/>
          <w:sz w:val="24"/>
          <w:szCs w:val="24"/>
          <w:rtl/>
        </w:rPr>
        <w:t xml:space="preserve"> </w:t>
      </w:r>
      <w:r w:rsidRPr="00C856F3">
        <w:rPr>
          <w:rStyle w:val="hps"/>
          <w:rFonts w:cs="B Mitra" w:hint="cs"/>
          <w:sz w:val="24"/>
          <w:szCs w:val="24"/>
          <w:rtl/>
        </w:rPr>
        <w:t>اذیت</w:t>
      </w:r>
      <w:r w:rsidRPr="00C856F3">
        <w:rPr>
          <w:rFonts w:cs="B Mitra" w:hint="cs"/>
          <w:sz w:val="24"/>
          <w:szCs w:val="24"/>
          <w:rtl/>
        </w:rPr>
        <w:t xml:space="preserve"> </w:t>
      </w:r>
      <w:r w:rsidRPr="00C856F3">
        <w:rPr>
          <w:rStyle w:val="hps"/>
          <w:rFonts w:cs="B Mitra" w:hint="cs"/>
          <w:sz w:val="24"/>
          <w:szCs w:val="24"/>
          <w:rtl/>
        </w:rPr>
        <w:t>و همچنین</w:t>
      </w:r>
      <w:r w:rsidRPr="00C856F3">
        <w:rPr>
          <w:rFonts w:cs="B Mitra" w:hint="cs"/>
          <w:sz w:val="24"/>
          <w:szCs w:val="24"/>
          <w:rtl/>
        </w:rPr>
        <w:t xml:space="preserve"> </w:t>
      </w:r>
      <w:r w:rsidRPr="00C856F3">
        <w:rPr>
          <w:rStyle w:val="hps"/>
          <w:rFonts w:cs="B Mitra" w:hint="cs"/>
          <w:sz w:val="24"/>
          <w:szCs w:val="24"/>
          <w:rtl/>
        </w:rPr>
        <w:t>همراه بود</w:t>
      </w:r>
      <w:r w:rsidRPr="00C856F3">
        <w:rPr>
          <w:rFonts w:cs="B Mitra" w:hint="cs"/>
          <w:sz w:val="24"/>
          <w:szCs w:val="24"/>
        </w:rPr>
        <w:t xml:space="preserve">. </w:t>
      </w:r>
      <w:r w:rsidRPr="00C856F3">
        <w:rPr>
          <w:rStyle w:val="hps"/>
          <w:rFonts w:cs="B Mitra" w:hint="cs"/>
          <w:sz w:val="24"/>
          <w:szCs w:val="24"/>
          <w:rtl/>
        </w:rPr>
        <w:t>نتایج</w:t>
      </w:r>
      <w:r w:rsidRPr="00C856F3">
        <w:rPr>
          <w:rFonts w:cs="B Mitra" w:hint="cs"/>
          <w:sz w:val="24"/>
          <w:szCs w:val="24"/>
          <w:rtl/>
        </w:rPr>
        <w:t xml:space="preserve"> </w:t>
      </w:r>
      <w:r w:rsidRPr="00C856F3">
        <w:rPr>
          <w:rStyle w:val="hps"/>
          <w:rFonts w:cs="B Mitra" w:hint="cs"/>
          <w:sz w:val="24"/>
          <w:szCs w:val="24"/>
          <w:rtl/>
        </w:rPr>
        <w:t>حمایت از</w:t>
      </w:r>
      <w:r w:rsidRPr="00C856F3">
        <w:rPr>
          <w:rFonts w:cs="B Mitra" w:hint="cs"/>
          <w:sz w:val="24"/>
          <w:szCs w:val="24"/>
          <w:rtl/>
        </w:rPr>
        <w:t xml:space="preserve"> </w:t>
      </w:r>
      <w:r w:rsidRPr="00C856F3">
        <w:rPr>
          <w:rStyle w:val="hps"/>
          <w:rFonts w:cs="B Mitra" w:hint="cs"/>
          <w:sz w:val="24"/>
          <w:szCs w:val="24"/>
          <w:rtl/>
        </w:rPr>
        <w:t>فرضیه که</w:t>
      </w:r>
      <w:r w:rsidRPr="00C856F3">
        <w:rPr>
          <w:rFonts w:cs="B Mitra" w:hint="cs"/>
          <w:sz w:val="24"/>
          <w:szCs w:val="24"/>
          <w:rtl/>
        </w:rPr>
        <w:t xml:space="preserve"> </w:t>
      </w:r>
      <w:r w:rsidRPr="00C856F3">
        <w:rPr>
          <w:rStyle w:val="hps"/>
          <w:rFonts w:cs="B Mitra" w:hint="cs"/>
          <w:sz w:val="24"/>
          <w:szCs w:val="24"/>
          <w:rtl/>
        </w:rPr>
        <w:t>ارتکاب</w:t>
      </w:r>
      <w:r w:rsidRPr="00C856F3">
        <w:rPr>
          <w:rFonts w:cs="B Mitra" w:hint="cs"/>
          <w:sz w:val="24"/>
          <w:szCs w:val="24"/>
          <w:rtl/>
        </w:rPr>
        <w:t xml:space="preserve"> </w:t>
      </w:r>
      <w:r w:rsidRPr="00C856F3">
        <w:rPr>
          <w:rStyle w:val="hps"/>
          <w:rFonts w:cs="B Mitra" w:hint="cs"/>
          <w:sz w:val="24"/>
          <w:szCs w:val="24"/>
          <w:rtl/>
        </w:rPr>
        <w:t>مزاحمت سایبری</w:t>
      </w:r>
      <w:r w:rsidRPr="00C856F3">
        <w:rPr>
          <w:rFonts w:cs="B Mitra" w:hint="cs"/>
          <w:sz w:val="24"/>
          <w:szCs w:val="24"/>
          <w:rtl/>
        </w:rPr>
        <w:t xml:space="preserve"> </w:t>
      </w:r>
      <w:r w:rsidRPr="00C856F3">
        <w:rPr>
          <w:rStyle w:val="hps"/>
          <w:rFonts w:cs="B Mitra" w:hint="cs"/>
          <w:sz w:val="24"/>
          <w:szCs w:val="24"/>
          <w:rtl/>
        </w:rPr>
        <w:t>است</w:t>
      </w:r>
      <w:r w:rsidRPr="00C856F3">
        <w:rPr>
          <w:rFonts w:cs="B Mitra" w:hint="cs"/>
          <w:sz w:val="24"/>
          <w:szCs w:val="24"/>
          <w:rtl/>
        </w:rPr>
        <w:t xml:space="preserve"> </w:t>
      </w:r>
      <w:r w:rsidRPr="00C856F3">
        <w:rPr>
          <w:rStyle w:val="hps"/>
          <w:rFonts w:cs="B Mitra" w:hint="cs"/>
          <w:sz w:val="24"/>
          <w:szCs w:val="24"/>
          <w:rtl/>
        </w:rPr>
        <w:t>با سبک های</w:t>
      </w:r>
      <w:r w:rsidRPr="00C856F3">
        <w:rPr>
          <w:rFonts w:cs="B Mitra" w:hint="cs"/>
          <w:sz w:val="24"/>
          <w:szCs w:val="24"/>
          <w:rtl/>
        </w:rPr>
        <w:t xml:space="preserve"> </w:t>
      </w:r>
      <w:r w:rsidRPr="00C856F3">
        <w:rPr>
          <w:rStyle w:val="hps"/>
          <w:rFonts w:cs="B Mitra" w:hint="cs"/>
          <w:sz w:val="24"/>
          <w:szCs w:val="24"/>
          <w:rtl/>
        </w:rPr>
        <w:t>فرزند پروری</w:t>
      </w:r>
      <w:r w:rsidRPr="00C856F3">
        <w:rPr>
          <w:rFonts w:cs="B Mitra" w:hint="cs"/>
          <w:sz w:val="24"/>
          <w:szCs w:val="24"/>
          <w:rtl/>
        </w:rPr>
        <w:t xml:space="preserve"> </w:t>
      </w:r>
      <w:r w:rsidRPr="00C856F3">
        <w:rPr>
          <w:rStyle w:val="hps"/>
          <w:rFonts w:cs="B Mitra" w:hint="cs"/>
          <w:sz w:val="24"/>
          <w:szCs w:val="24"/>
          <w:rtl/>
        </w:rPr>
        <w:t>ناکارآمد</w:t>
      </w:r>
      <w:r w:rsidRPr="00C856F3">
        <w:rPr>
          <w:rFonts w:cs="B Mitra" w:hint="cs"/>
          <w:sz w:val="24"/>
          <w:szCs w:val="24"/>
          <w:rtl/>
        </w:rPr>
        <w:t xml:space="preserve"> </w:t>
      </w:r>
      <w:r w:rsidRPr="00C856F3">
        <w:rPr>
          <w:rStyle w:val="hps"/>
          <w:rFonts w:cs="B Mitra" w:hint="cs"/>
          <w:sz w:val="24"/>
          <w:szCs w:val="24"/>
          <w:rtl/>
        </w:rPr>
        <w:t>همراه است</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آنها همچنین</w:t>
      </w:r>
      <w:r w:rsidRPr="00C856F3">
        <w:rPr>
          <w:rFonts w:cs="B Mitra" w:hint="cs"/>
          <w:sz w:val="24"/>
          <w:szCs w:val="24"/>
          <w:rtl/>
        </w:rPr>
        <w:t xml:space="preserve"> </w:t>
      </w:r>
      <w:r w:rsidRPr="00C856F3">
        <w:rPr>
          <w:rStyle w:val="hps"/>
          <w:rFonts w:cs="B Mitra" w:hint="cs"/>
          <w:sz w:val="24"/>
          <w:szCs w:val="24"/>
          <w:rtl/>
        </w:rPr>
        <w:t>به وجود</w:t>
      </w:r>
      <w:r w:rsidRPr="00C856F3">
        <w:rPr>
          <w:rFonts w:cs="B Mitra" w:hint="cs"/>
          <w:sz w:val="24"/>
          <w:szCs w:val="24"/>
          <w:rtl/>
        </w:rPr>
        <w:t xml:space="preserve"> </w:t>
      </w:r>
      <w:r w:rsidRPr="00C856F3">
        <w:rPr>
          <w:rStyle w:val="hps"/>
          <w:rFonts w:cs="B Mitra" w:hint="cs"/>
          <w:sz w:val="24"/>
          <w:szCs w:val="24"/>
          <w:rtl/>
        </w:rPr>
        <w:t>علائم</w:t>
      </w:r>
      <w:r w:rsidRPr="00C856F3">
        <w:rPr>
          <w:rFonts w:cs="B Mitra" w:hint="cs"/>
          <w:sz w:val="24"/>
          <w:szCs w:val="24"/>
          <w:rtl/>
        </w:rPr>
        <w:t xml:space="preserve"> </w:t>
      </w:r>
      <w:r w:rsidRPr="00C856F3">
        <w:rPr>
          <w:rStyle w:val="hps"/>
          <w:rFonts w:cs="B Mitra" w:hint="cs"/>
          <w:sz w:val="24"/>
          <w:szCs w:val="24"/>
          <w:rtl/>
        </w:rPr>
        <w:t>قابل توجهی</w:t>
      </w:r>
      <w:r w:rsidRPr="00C856F3">
        <w:rPr>
          <w:rFonts w:cs="B Mitra" w:hint="cs"/>
          <w:sz w:val="24"/>
          <w:szCs w:val="24"/>
          <w:rtl/>
        </w:rPr>
        <w:t xml:space="preserve"> </w:t>
      </w:r>
      <w:r w:rsidRPr="00C856F3">
        <w:rPr>
          <w:rStyle w:val="hps"/>
          <w:rFonts w:cs="B Mitra" w:hint="cs"/>
          <w:sz w:val="24"/>
          <w:szCs w:val="24"/>
          <w:rtl/>
        </w:rPr>
        <w:t>عاطفی</w:t>
      </w:r>
      <w:r w:rsidRPr="00C856F3">
        <w:rPr>
          <w:rFonts w:cs="B Mitra" w:hint="cs"/>
          <w:sz w:val="24"/>
          <w:szCs w:val="24"/>
          <w:rtl/>
        </w:rPr>
        <w:t xml:space="preserve"> </w:t>
      </w:r>
      <w:r w:rsidRPr="00C856F3">
        <w:rPr>
          <w:rStyle w:val="hps"/>
          <w:rFonts w:cs="B Mitra" w:hint="cs"/>
          <w:sz w:val="24"/>
          <w:szCs w:val="24"/>
          <w:rtl/>
        </w:rPr>
        <w:t>برای</w:t>
      </w:r>
      <w:r w:rsidRPr="00C856F3">
        <w:rPr>
          <w:rFonts w:cs="B Mitra" w:hint="cs"/>
          <w:sz w:val="24"/>
          <w:szCs w:val="24"/>
          <w:rtl/>
        </w:rPr>
        <w:t xml:space="preserve"> </w:t>
      </w:r>
      <w:r w:rsidRPr="00C856F3">
        <w:rPr>
          <w:rStyle w:val="hps"/>
          <w:rFonts w:cs="B Mitra" w:hint="cs"/>
          <w:sz w:val="24"/>
          <w:szCs w:val="24"/>
          <w:rtl/>
        </w:rPr>
        <w:t>نوجوانان</w:t>
      </w:r>
      <w:r w:rsidRPr="00C856F3">
        <w:rPr>
          <w:rFonts w:cs="B Mitra" w:hint="cs"/>
          <w:sz w:val="24"/>
          <w:szCs w:val="24"/>
          <w:rtl/>
        </w:rPr>
        <w:t xml:space="preserve"> </w:t>
      </w:r>
      <w:r w:rsidRPr="00C856F3">
        <w:rPr>
          <w:rStyle w:val="hps"/>
          <w:rFonts w:cs="B Mitra" w:hint="cs"/>
          <w:sz w:val="24"/>
          <w:szCs w:val="24"/>
          <w:rtl/>
        </w:rPr>
        <w:t>درگیر</w:t>
      </w:r>
      <w:r w:rsidRPr="00C856F3">
        <w:rPr>
          <w:rFonts w:cs="B Mitra" w:hint="cs"/>
          <w:sz w:val="24"/>
          <w:szCs w:val="24"/>
          <w:rtl/>
        </w:rPr>
        <w:t xml:space="preserve"> </w:t>
      </w:r>
      <w:r w:rsidRPr="00C856F3">
        <w:rPr>
          <w:rStyle w:val="hps"/>
          <w:rFonts w:cs="B Mitra" w:hint="cs"/>
          <w:sz w:val="24"/>
          <w:szCs w:val="24"/>
          <w:rtl/>
        </w:rPr>
        <w:t>و</w:t>
      </w:r>
      <w:r w:rsidRPr="00C856F3">
        <w:rPr>
          <w:rFonts w:cs="B Mitra" w:hint="cs"/>
          <w:sz w:val="24"/>
          <w:szCs w:val="24"/>
          <w:rtl/>
        </w:rPr>
        <w:t xml:space="preserve"> </w:t>
      </w:r>
      <w:r w:rsidRPr="00C856F3">
        <w:rPr>
          <w:rStyle w:val="hps"/>
          <w:rFonts w:cs="B Mitra" w:hint="cs"/>
          <w:sz w:val="24"/>
          <w:szCs w:val="24"/>
          <w:rtl/>
        </w:rPr>
        <w:t>همچنین</w:t>
      </w:r>
      <w:r w:rsidRPr="00C856F3">
        <w:rPr>
          <w:rFonts w:cs="B Mitra" w:hint="cs"/>
          <w:sz w:val="24"/>
          <w:szCs w:val="24"/>
          <w:rtl/>
        </w:rPr>
        <w:t xml:space="preserve"> </w:t>
      </w:r>
      <w:r w:rsidRPr="00C856F3">
        <w:rPr>
          <w:rStyle w:val="hps"/>
          <w:rFonts w:cs="B Mitra" w:hint="cs"/>
          <w:sz w:val="24"/>
          <w:szCs w:val="24"/>
          <w:rtl/>
        </w:rPr>
        <w:t>مشکلات</w:t>
      </w:r>
      <w:r w:rsidRPr="00C856F3">
        <w:rPr>
          <w:rFonts w:cs="B Mitra" w:hint="cs"/>
          <w:sz w:val="24"/>
          <w:szCs w:val="24"/>
          <w:rtl/>
        </w:rPr>
        <w:t xml:space="preserve"> </w:t>
      </w:r>
      <w:r w:rsidRPr="00C856F3">
        <w:rPr>
          <w:rStyle w:val="hps"/>
          <w:rFonts w:cs="B Mitra" w:hint="cs"/>
          <w:sz w:val="24"/>
          <w:szCs w:val="24"/>
          <w:rtl/>
        </w:rPr>
        <w:t>رفتاری</w:t>
      </w:r>
      <w:r w:rsidRPr="00C856F3">
        <w:rPr>
          <w:rFonts w:cs="B Mitra" w:hint="cs"/>
          <w:sz w:val="24"/>
          <w:szCs w:val="24"/>
          <w:rtl/>
        </w:rPr>
        <w:t xml:space="preserve"> </w:t>
      </w:r>
      <w:r w:rsidRPr="00C856F3">
        <w:rPr>
          <w:rStyle w:val="hps"/>
          <w:rFonts w:cs="B Mitra" w:hint="cs"/>
          <w:sz w:val="24"/>
          <w:szCs w:val="24"/>
          <w:rtl/>
        </w:rPr>
        <w:t>به طور کلی،</w:t>
      </w:r>
      <w:r w:rsidRPr="00C856F3">
        <w:rPr>
          <w:rFonts w:cs="B Mitra" w:hint="cs"/>
          <w:sz w:val="24"/>
          <w:szCs w:val="24"/>
          <w:rtl/>
        </w:rPr>
        <w:t xml:space="preserve"> </w:t>
      </w:r>
      <w:r w:rsidRPr="00C856F3">
        <w:rPr>
          <w:rStyle w:val="hps"/>
          <w:rFonts w:cs="B Mitra" w:hint="cs"/>
          <w:sz w:val="24"/>
          <w:szCs w:val="24"/>
          <w:rtl/>
        </w:rPr>
        <w:t>بیش فعالی</w:t>
      </w:r>
      <w:r w:rsidRPr="00C856F3">
        <w:rPr>
          <w:rFonts w:cs="B Mitra" w:hint="cs"/>
          <w:sz w:val="24"/>
          <w:szCs w:val="24"/>
          <w:rtl/>
        </w:rPr>
        <w:t xml:space="preserve">، </w:t>
      </w:r>
      <w:r w:rsidRPr="00C856F3">
        <w:rPr>
          <w:rStyle w:val="hps"/>
          <w:rFonts w:cs="B Mitra" w:hint="cs"/>
          <w:sz w:val="24"/>
          <w:szCs w:val="24"/>
          <w:rtl/>
        </w:rPr>
        <w:t>مشکلات</w:t>
      </w:r>
      <w:r w:rsidRPr="00C856F3">
        <w:rPr>
          <w:rFonts w:cs="B Mitra" w:hint="cs"/>
          <w:sz w:val="24"/>
          <w:szCs w:val="24"/>
          <w:rtl/>
        </w:rPr>
        <w:t xml:space="preserve"> </w:t>
      </w:r>
      <w:r w:rsidRPr="00C856F3">
        <w:rPr>
          <w:rStyle w:val="hps"/>
          <w:rFonts w:cs="B Mitra" w:hint="cs"/>
          <w:sz w:val="24"/>
          <w:szCs w:val="24"/>
          <w:rtl/>
        </w:rPr>
        <w:t>همکار</w:t>
      </w:r>
      <w:r w:rsidRPr="00C856F3">
        <w:rPr>
          <w:rFonts w:cs="B Mitra" w:hint="cs"/>
          <w:sz w:val="24"/>
          <w:szCs w:val="24"/>
          <w:rtl/>
        </w:rPr>
        <w:t xml:space="preserve"> </w:t>
      </w:r>
      <w:r w:rsidRPr="00C856F3">
        <w:rPr>
          <w:rStyle w:val="hps"/>
          <w:rFonts w:cs="B Mitra" w:hint="cs"/>
          <w:sz w:val="24"/>
          <w:szCs w:val="24"/>
          <w:rtl/>
        </w:rPr>
        <w:t>و</w:t>
      </w:r>
      <w:r w:rsidRPr="00C856F3">
        <w:rPr>
          <w:rFonts w:cs="B Mitra" w:hint="cs"/>
          <w:sz w:val="24"/>
          <w:szCs w:val="24"/>
          <w:rtl/>
        </w:rPr>
        <w:t xml:space="preserve"> </w:t>
      </w:r>
      <w:r w:rsidRPr="00C856F3">
        <w:rPr>
          <w:rStyle w:val="hps"/>
          <w:rFonts w:cs="B Mitra" w:hint="cs"/>
          <w:sz w:val="24"/>
          <w:szCs w:val="24"/>
          <w:rtl/>
        </w:rPr>
        <w:t>تمایلات</w:t>
      </w:r>
      <w:r w:rsidRPr="00C856F3">
        <w:rPr>
          <w:rFonts w:cs="B Mitra" w:hint="cs"/>
          <w:sz w:val="24"/>
          <w:szCs w:val="24"/>
          <w:rtl/>
        </w:rPr>
        <w:t xml:space="preserve"> </w:t>
      </w:r>
      <w:r w:rsidRPr="00C856F3">
        <w:rPr>
          <w:rStyle w:val="hps"/>
          <w:rFonts w:cs="B Mitra" w:hint="cs"/>
          <w:sz w:val="24"/>
          <w:szCs w:val="24"/>
          <w:rtl/>
        </w:rPr>
        <w:t>ضد اجتماعی</w:t>
      </w:r>
      <w:r w:rsidRPr="00C856F3">
        <w:rPr>
          <w:rFonts w:cs="B Mitra" w:hint="cs"/>
          <w:sz w:val="24"/>
          <w:szCs w:val="24"/>
          <w:rtl/>
        </w:rPr>
        <w:t xml:space="preserve"> </w:t>
      </w:r>
      <w:r w:rsidRPr="00C856F3">
        <w:rPr>
          <w:rStyle w:val="hps"/>
          <w:rFonts w:cs="B Mitra" w:hint="cs"/>
          <w:sz w:val="24"/>
          <w:szCs w:val="24"/>
          <w:rtl/>
        </w:rPr>
        <w:t>اشاره</w:t>
      </w:r>
      <w:r w:rsidRPr="00C856F3">
        <w:rPr>
          <w:rFonts w:cs="B Mitra" w:hint="cs"/>
          <w:sz w:val="24"/>
          <w:szCs w:val="24"/>
        </w:rPr>
        <w:t xml:space="preserve">. </w:t>
      </w:r>
      <w:r w:rsidRPr="00C856F3">
        <w:rPr>
          <w:rStyle w:val="hps"/>
          <w:rFonts w:cs="B Mitra" w:hint="cs"/>
          <w:sz w:val="24"/>
          <w:szCs w:val="24"/>
          <w:rtl/>
        </w:rPr>
        <w:t>این مهم است که</w:t>
      </w:r>
      <w:r w:rsidRPr="00C856F3">
        <w:rPr>
          <w:rFonts w:cs="B Mitra" w:hint="cs"/>
          <w:sz w:val="24"/>
          <w:szCs w:val="24"/>
          <w:rtl/>
        </w:rPr>
        <w:t xml:space="preserve"> </w:t>
      </w:r>
      <w:r w:rsidRPr="00C856F3">
        <w:rPr>
          <w:rStyle w:val="hps"/>
          <w:rFonts w:cs="B Mitra" w:hint="cs"/>
          <w:sz w:val="24"/>
          <w:szCs w:val="24"/>
          <w:rtl/>
        </w:rPr>
        <w:t>توجه داشته باشید که</w:t>
      </w:r>
      <w:r w:rsidRPr="00C856F3">
        <w:rPr>
          <w:rFonts w:cs="B Mitra" w:hint="cs"/>
          <w:sz w:val="24"/>
          <w:szCs w:val="24"/>
          <w:rtl/>
        </w:rPr>
        <w:t xml:space="preserve"> </w:t>
      </w:r>
      <w:r w:rsidRPr="00C856F3">
        <w:rPr>
          <w:rStyle w:val="hps"/>
          <w:rFonts w:cs="B Mitra" w:hint="cs"/>
          <w:sz w:val="24"/>
          <w:szCs w:val="24"/>
          <w:rtl/>
        </w:rPr>
        <w:t>عاملان</w:t>
      </w:r>
      <w:r w:rsidRPr="00C856F3">
        <w:rPr>
          <w:rFonts w:cs="B Mitra" w:hint="cs"/>
          <w:sz w:val="24"/>
          <w:szCs w:val="24"/>
          <w:rtl/>
        </w:rPr>
        <w:t xml:space="preserve"> </w:t>
      </w:r>
      <w:r w:rsidRPr="00C856F3">
        <w:rPr>
          <w:rStyle w:val="hps"/>
          <w:rFonts w:cs="B Mitra" w:hint="cs"/>
          <w:sz w:val="24"/>
          <w:szCs w:val="24"/>
          <w:rtl/>
        </w:rPr>
        <w:t>مزاحمت سایبری</w:t>
      </w:r>
      <w:r w:rsidRPr="00C856F3">
        <w:rPr>
          <w:rFonts w:cs="B Mitra" w:hint="cs"/>
          <w:sz w:val="24"/>
          <w:szCs w:val="24"/>
          <w:rtl/>
        </w:rPr>
        <w:t xml:space="preserve"> </w:t>
      </w:r>
      <w:r w:rsidRPr="00C856F3">
        <w:rPr>
          <w:rStyle w:val="hps"/>
          <w:rFonts w:cs="B Mitra" w:hint="cs"/>
          <w:sz w:val="24"/>
          <w:szCs w:val="24"/>
          <w:rtl/>
        </w:rPr>
        <w:t>در</w:t>
      </w:r>
      <w:r w:rsidRPr="00C856F3">
        <w:rPr>
          <w:rFonts w:cs="B Mitra" w:hint="cs"/>
          <w:sz w:val="24"/>
          <w:szCs w:val="24"/>
          <w:rtl/>
        </w:rPr>
        <w:t xml:space="preserve"> </w:t>
      </w:r>
      <w:r w:rsidRPr="00C856F3">
        <w:rPr>
          <w:rStyle w:val="hps"/>
          <w:rFonts w:cs="B Mitra" w:hint="cs"/>
          <w:sz w:val="24"/>
          <w:szCs w:val="24"/>
          <w:rtl/>
        </w:rPr>
        <w:t>اغلب موارد</w:t>
      </w:r>
      <w:r w:rsidRPr="00C856F3">
        <w:rPr>
          <w:rFonts w:cs="B Mitra" w:hint="cs"/>
          <w:sz w:val="24"/>
          <w:szCs w:val="24"/>
          <w:rtl/>
        </w:rPr>
        <w:t xml:space="preserve"> </w:t>
      </w:r>
      <w:r w:rsidRPr="00C856F3">
        <w:rPr>
          <w:rStyle w:val="hps"/>
          <w:rFonts w:cs="B Mitra" w:hint="cs"/>
          <w:sz w:val="24"/>
          <w:szCs w:val="24"/>
          <w:rtl/>
        </w:rPr>
        <w:t>قربانیان</w:t>
      </w:r>
      <w:r w:rsidRPr="00C856F3">
        <w:rPr>
          <w:rFonts w:cs="B Mitra" w:hint="cs"/>
          <w:sz w:val="24"/>
          <w:szCs w:val="24"/>
          <w:rtl/>
        </w:rPr>
        <w:t xml:space="preserve"> </w:t>
      </w:r>
      <w:r w:rsidRPr="00C856F3">
        <w:rPr>
          <w:rStyle w:val="hps"/>
          <w:rFonts w:cs="B Mitra" w:hint="cs"/>
          <w:sz w:val="24"/>
          <w:szCs w:val="24"/>
          <w:rtl/>
        </w:rPr>
        <w:t>خود را</w:t>
      </w:r>
      <w:r w:rsidRPr="00C856F3">
        <w:rPr>
          <w:rFonts w:cs="B Mitra" w:hint="cs"/>
          <w:sz w:val="24"/>
          <w:szCs w:val="24"/>
          <w:rtl/>
        </w:rPr>
        <w:t xml:space="preserve"> </w:t>
      </w:r>
      <w:r w:rsidRPr="00C856F3">
        <w:rPr>
          <w:rStyle w:val="hps"/>
          <w:rFonts w:cs="B Mitra" w:hint="cs"/>
          <w:sz w:val="24"/>
          <w:szCs w:val="24"/>
          <w:rtl/>
        </w:rPr>
        <w:t>در برخی از نقطه</w:t>
      </w:r>
      <w:r w:rsidRPr="00C856F3">
        <w:rPr>
          <w:rFonts w:cs="B Mitra" w:hint="cs"/>
          <w:sz w:val="24"/>
          <w:szCs w:val="24"/>
          <w:rtl/>
        </w:rPr>
        <w:t xml:space="preserve"> </w:t>
      </w:r>
      <w:r w:rsidRPr="00C856F3">
        <w:rPr>
          <w:rStyle w:val="hps"/>
          <w:rFonts w:cs="B Mitra" w:hint="cs"/>
          <w:sz w:val="24"/>
          <w:szCs w:val="24"/>
          <w:rtl/>
        </w:rPr>
        <w:t>در</w:t>
      </w:r>
      <w:r w:rsidRPr="00C856F3">
        <w:rPr>
          <w:rFonts w:cs="B Mitra" w:hint="cs"/>
          <w:sz w:val="24"/>
          <w:szCs w:val="24"/>
          <w:rtl/>
        </w:rPr>
        <w:t xml:space="preserve"> </w:t>
      </w:r>
      <w:r w:rsidRPr="00C856F3">
        <w:rPr>
          <w:rStyle w:val="hps"/>
          <w:rFonts w:cs="B Mitra" w:hint="cs"/>
          <w:sz w:val="24"/>
          <w:szCs w:val="24"/>
          <w:rtl/>
        </w:rPr>
        <w:t>زمان</w:t>
      </w:r>
      <w:r w:rsidRPr="00C856F3">
        <w:rPr>
          <w:rFonts w:cs="B Mitra" w:hint="cs"/>
          <w:sz w:val="24"/>
          <w:szCs w:val="24"/>
          <w:rtl/>
        </w:rPr>
        <w:t xml:space="preserve"> </w:t>
      </w:r>
      <w:r w:rsidRPr="00C856F3">
        <w:rPr>
          <w:rStyle w:val="hps"/>
          <w:rFonts w:cs="B Mitra" w:hint="cs"/>
          <w:sz w:val="24"/>
          <w:szCs w:val="24"/>
          <w:rtl/>
        </w:rPr>
        <w:t>بودند</w:t>
      </w:r>
      <w:r w:rsidRPr="00C856F3">
        <w:rPr>
          <w:rStyle w:val="hps"/>
          <w:rFonts w:cs="B Mitra" w:hint="cs"/>
          <w:sz w:val="24"/>
          <w:szCs w:val="24"/>
        </w:rPr>
        <w:t>.</w:t>
      </w:r>
      <w:r w:rsidRPr="00C856F3">
        <w:rPr>
          <w:rFonts w:cs="B Mitra" w:hint="cs"/>
          <w:sz w:val="24"/>
          <w:szCs w:val="24"/>
        </w:rPr>
        <w:br/>
      </w:r>
      <w:r w:rsidRPr="00C856F3">
        <w:rPr>
          <w:rFonts w:cs="B Mitra" w:hint="cs"/>
          <w:sz w:val="24"/>
          <w:szCs w:val="24"/>
        </w:rPr>
        <w:br/>
      </w:r>
      <w:r w:rsidRPr="00C856F3">
        <w:rPr>
          <w:rStyle w:val="hps"/>
          <w:rFonts w:cs="B Mitra" w:hint="cs"/>
          <w:sz w:val="24"/>
          <w:szCs w:val="24"/>
          <w:rtl/>
        </w:rPr>
        <w:t>کلمات کلیدی</w:t>
      </w:r>
      <w:r w:rsidRPr="00C856F3">
        <w:rPr>
          <w:rFonts w:cs="B Mitra" w:hint="cs"/>
          <w:sz w:val="24"/>
          <w:szCs w:val="24"/>
        </w:rPr>
        <w:t xml:space="preserve">: </w:t>
      </w:r>
      <w:r w:rsidRPr="00C856F3">
        <w:rPr>
          <w:rStyle w:val="hps"/>
          <w:rFonts w:cs="B Mitra" w:hint="cs"/>
          <w:sz w:val="24"/>
          <w:szCs w:val="24"/>
          <w:rtl/>
        </w:rPr>
        <w:t>مزاحمت سایبری</w:t>
      </w:r>
      <w:r w:rsidRPr="00C856F3">
        <w:rPr>
          <w:rFonts w:cs="B Mitra" w:hint="cs"/>
          <w:sz w:val="24"/>
          <w:szCs w:val="24"/>
          <w:rtl/>
        </w:rPr>
        <w:t xml:space="preserve">، نوجوانان، </w:t>
      </w:r>
      <w:r w:rsidRPr="00C856F3">
        <w:rPr>
          <w:rStyle w:val="hps"/>
          <w:rFonts w:cs="B Mitra" w:hint="cs"/>
          <w:sz w:val="24"/>
          <w:szCs w:val="24"/>
          <w:rtl/>
        </w:rPr>
        <w:t>شیوه های فرزند پروری</w:t>
      </w:r>
      <w:r w:rsidRPr="00C856F3">
        <w:rPr>
          <w:rFonts w:cs="B Mitra" w:hint="cs"/>
          <w:sz w:val="24"/>
          <w:szCs w:val="24"/>
          <w:rtl/>
        </w:rPr>
        <w:t xml:space="preserve">، </w:t>
      </w:r>
      <w:r w:rsidRPr="00C856F3">
        <w:rPr>
          <w:rStyle w:val="hps"/>
          <w:rFonts w:cs="B Mitra" w:hint="cs"/>
          <w:sz w:val="24"/>
          <w:szCs w:val="24"/>
          <w:rtl/>
        </w:rPr>
        <w:t>آسیب شناسی روانی</w:t>
      </w:r>
    </w:p>
    <w:p w:rsidR="00FA5224" w:rsidRPr="00C856F3" w:rsidRDefault="00FA5224" w:rsidP="00C856F3">
      <w:pPr>
        <w:spacing w:after="0"/>
        <w:rPr>
          <w:rFonts w:cs="B Mitra"/>
          <w:sz w:val="24"/>
          <w:szCs w:val="24"/>
          <w:rtl/>
        </w:rPr>
      </w:pPr>
    </w:p>
    <w:p w:rsidR="00FA5224" w:rsidRPr="00C856F3" w:rsidRDefault="00FA5224" w:rsidP="00C856F3">
      <w:pPr>
        <w:spacing w:after="0"/>
        <w:rPr>
          <w:rFonts w:cs="B Mitra"/>
          <w:sz w:val="24"/>
          <w:szCs w:val="24"/>
          <w:rtl/>
        </w:rPr>
      </w:pPr>
      <w:r w:rsidRPr="00C856F3">
        <w:rPr>
          <w:rStyle w:val="hps"/>
          <w:rFonts w:cs="B Mitra" w:hint="cs"/>
          <w:sz w:val="24"/>
          <w:szCs w:val="24"/>
          <w:rtl/>
        </w:rPr>
        <w:t>معرفی</w:t>
      </w:r>
      <w:r w:rsidRPr="00C856F3">
        <w:rPr>
          <w:rFonts w:cs="B Mitra" w:hint="cs"/>
          <w:sz w:val="24"/>
          <w:szCs w:val="24"/>
        </w:rPr>
        <w:br/>
      </w:r>
      <w:r w:rsidRPr="00C856F3">
        <w:rPr>
          <w:rStyle w:val="hps"/>
          <w:rFonts w:cs="B Mitra" w:hint="cs"/>
          <w:sz w:val="24"/>
          <w:szCs w:val="24"/>
          <w:rtl/>
        </w:rPr>
        <w:t>تعداد فزاینده ای از</w:t>
      </w:r>
      <w:r w:rsidRPr="00C856F3">
        <w:rPr>
          <w:rFonts w:cs="B Mitra" w:hint="cs"/>
          <w:sz w:val="24"/>
          <w:szCs w:val="24"/>
          <w:rtl/>
        </w:rPr>
        <w:t xml:space="preserve"> </w:t>
      </w:r>
      <w:r w:rsidRPr="00C856F3">
        <w:rPr>
          <w:rStyle w:val="hps"/>
          <w:rFonts w:cs="B Mitra" w:hint="cs"/>
          <w:sz w:val="24"/>
          <w:szCs w:val="24"/>
          <w:rtl/>
        </w:rPr>
        <w:t>موارد</w:t>
      </w:r>
      <w:r w:rsidRPr="00C856F3">
        <w:rPr>
          <w:rFonts w:cs="B Mitra" w:hint="cs"/>
          <w:sz w:val="24"/>
          <w:szCs w:val="24"/>
          <w:rtl/>
        </w:rPr>
        <w:t xml:space="preserve"> </w:t>
      </w:r>
      <w:r w:rsidRPr="00C856F3">
        <w:rPr>
          <w:rStyle w:val="hps"/>
          <w:rFonts w:cs="B Mitra" w:hint="cs"/>
          <w:sz w:val="24"/>
          <w:szCs w:val="24"/>
          <w:rtl/>
        </w:rPr>
        <w:t>از</w:t>
      </w:r>
      <w:r w:rsidRPr="00C856F3">
        <w:rPr>
          <w:rFonts w:cs="B Mitra" w:hint="cs"/>
          <w:sz w:val="24"/>
          <w:szCs w:val="24"/>
          <w:rtl/>
        </w:rPr>
        <w:t xml:space="preserve"> </w:t>
      </w:r>
      <w:r w:rsidRPr="00C856F3">
        <w:rPr>
          <w:rStyle w:val="hps"/>
          <w:rFonts w:cs="B Mitra" w:hint="cs"/>
          <w:sz w:val="24"/>
          <w:szCs w:val="24"/>
          <w:rtl/>
        </w:rPr>
        <w:t>مزاحمت سایبری</w:t>
      </w:r>
      <w:r w:rsidRPr="00C856F3">
        <w:rPr>
          <w:rFonts w:cs="B Mitra" w:hint="cs"/>
          <w:sz w:val="24"/>
          <w:szCs w:val="24"/>
          <w:rtl/>
        </w:rPr>
        <w:t xml:space="preserve"> </w:t>
      </w:r>
      <w:r w:rsidRPr="00C856F3">
        <w:rPr>
          <w:rStyle w:val="hps"/>
          <w:rFonts w:cs="B Mitra" w:hint="cs"/>
          <w:sz w:val="24"/>
          <w:szCs w:val="24"/>
          <w:rtl/>
        </w:rPr>
        <w:t>و</w:t>
      </w:r>
      <w:r w:rsidRPr="00C856F3">
        <w:rPr>
          <w:rFonts w:cs="B Mitra" w:hint="cs"/>
          <w:sz w:val="24"/>
          <w:szCs w:val="24"/>
          <w:rtl/>
        </w:rPr>
        <w:t xml:space="preserve"> </w:t>
      </w:r>
      <w:r w:rsidRPr="00C856F3">
        <w:rPr>
          <w:rStyle w:val="hps"/>
          <w:rFonts w:cs="B Mitra" w:hint="cs"/>
          <w:sz w:val="24"/>
          <w:szCs w:val="24"/>
          <w:rtl/>
        </w:rPr>
        <w:t>قربانی</w:t>
      </w:r>
      <w:r w:rsidRPr="00C856F3">
        <w:rPr>
          <w:rFonts w:cs="B Mitra" w:hint="cs"/>
          <w:sz w:val="24"/>
          <w:szCs w:val="24"/>
          <w:rtl/>
        </w:rPr>
        <w:t xml:space="preserve"> </w:t>
      </w:r>
      <w:r w:rsidRPr="00C856F3">
        <w:rPr>
          <w:rStyle w:val="hps"/>
          <w:rFonts w:cs="B Mitra" w:hint="cs"/>
          <w:sz w:val="24"/>
          <w:szCs w:val="24"/>
          <w:rtl/>
        </w:rPr>
        <w:t>آنلاین</w:t>
      </w:r>
      <w:r w:rsidRPr="00C856F3">
        <w:rPr>
          <w:rFonts w:cs="B Mitra" w:hint="cs"/>
          <w:sz w:val="24"/>
          <w:szCs w:val="24"/>
          <w:rtl/>
        </w:rPr>
        <w:t xml:space="preserve"> </w:t>
      </w:r>
      <w:r w:rsidRPr="00C856F3">
        <w:rPr>
          <w:rStyle w:val="hps"/>
          <w:rFonts w:cs="B Mitra" w:hint="cs"/>
          <w:sz w:val="24"/>
          <w:szCs w:val="24"/>
          <w:rtl/>
        </w:rPr>
        <w:t>در سراسر جهان با</w:t>
      </w:r>
      <w:r w:rsidRPr="00C856F3">
        <w:rPr>
          <w:rFonts w:cs="B Mitra" w:hint="cs"/>
          <w:sz w:val="24"/>
          <w:szCs w:val="24"/>
          <w:rtl/>
        </w:rPr>
        <w:t xml:space="preserve"> </w:t>
      </w:r>
      <w:r w:rsidRPr="00C856F3">
        <w:rPr>
          <w:rStyle w:val="hps"/>
          <w:rFonts w:cs="B Mitra" w:hint="cs"/>
          <w:sz w:val="24"/>
          <w:szCs w:val="24"/>
          <w:rtl/>
        </w:rPr>
        <w:t>بنا به گزارش</w:t>
      </w:r>
      <w:r w:rsidRPr="00C856F3">
        <w:rPr>
          <w:rFonts w:cs="B Mitra" w:hint="cs"/>
          <w:sz w:val="24"/>
          <w:szCs w:val="24"/>
          <w:rtl/>
        </w:rPr>
        <w:t xml:space="preserve"> </w:t>
      </w:r>
      <w:r w:rsidRPr="00C856F3">
        <w:rPr>
          <w:rStyle w:val="hps"/>
          <w:rFonts w:cs="B Mitra" w:hint="cs"/>
          <w:sz w:val="24"/>
          <w:szCs w:val="24"/>
          <w:rtl/>
        </w:rPr>
        <w:t>قربانیان</w:t>
      </w:r>
      <w:r w:rsidRPr="00C856F3">
        <w:rPr>
          <w:rFonts w:cs="B Mitra" w:hint="cs"/>
          <w:sz w:val="24"/>
          <w:szCs w:val="24"/>
          <w:rtl/>
        </w:rPr>
        <w:t xml:space="preserve"> </w:t>
      </w:r>
      <w:r w:rsidRPr="00C856F3">
        <w:rPr>
          <w:rStyle w:val="hps"/>
          <w:rFonts w:cs="B Mitra" w:hint="cs"/>
          <w:sz w:val="24"/>
          <w:szCs w:val="24"/>
          <w:rtl/>
        </w:rPr>
        <w:t>با افزایش</w:t>
      </w:r>
      <w:r w:rsidRPr="00C856F3">
        <w:rPr>
          <w:rFonts w:cs="B Mitra" w:hint="cs"/>
          <w:sz w:val="24"/>
          <w:szCs w:val="24"/>
          <w:rtl/>
        </w:rPr>
        <w:t xml:space="preserve"> </w:t>
      </w:r>
      <w:r w:rsidRPr="00C856F3">
        <w:rPr>
          <w:rStyle w:val="hps"/>
          <w:rFonts w:cs="B Mitra" w:hint="cs"/>
          <w:sz w:val="24"/>
          <w:szCs w:val="24"/>
          <w:rtl/>
        </w:rPr>
        <w:t>پریشانی</w:t>
      </w:r>
      <w:r w:rsidRPr="00C856F3">
        <w:rPr>
          <w:rFonts w:cs="B Mitra" w:hint="cs"/>
          <w:sz w:val="24"/>
          <w:szCs w:val="24"/>
          <w:rtl/>
        </w:rPr>
        <w:t xml:space="preserve"> </w:t>
      </w:r>
      <w:r w:rsidRPr="00C856F3">
        <w:rPr>
          <w:rStyle w:val="hps"/>
          <w:rFonts w:cs="B Mitra" w:hint="cs"/>
          <w:sz w:val="24"/>
          <w:szCs w:val="24"/>
          <w:rtl/>
        </w:rPr>
        <w:t>روانی</w:t>
      </w:r>
      <w:r w:rsidRPr="00C856F3">
        <w:rPr>
          <w:rFonts w:cs="B Mitra" w:hint="cs"/>
          <w:sz w:val="24"/>
          <w:szCs w:val="24"/>
          <w:rtl/>
        </w:rPr>
        <w:t xml:space="preserve"> </w:t>
      </w:r>
      <w:r w:rsidRPr="00C856F3">
        <w:rPr>
          <w:rStyle w:val="hps"/>
          <w:rFonts w:cs="B Mitra" w:hint="cs"/>
          <w:sz w:val="24"/>
          <w:szCs w:val="24"/>
          <w:rtl/>
        </w:rPr>
        <w:t>رنج می برند</w:t>
      </w:r>
      <w:r w:rsidRPr="00C856F3">
        <w:rPr>
          <w:rFonts w:cs="B Mitra" w:hint="cs"/>
          <w:sz w:val="24"/>
          <w:szCs w:val="24"/>
          <w:rtl/>
        </w:rPr>
        <w:t xml:space="preserve">، گزارش شده است، </w:t>
      </w:r>
      <w:r w:rsidRPr="00C856F3">
        <w:rPr>
          <w:rStyle w:val="hps"/>
          <w:rFonts w:cs="B Mitra" w:hint="cs"/>
          <w:sz w:val="24"/>
          <w:szCs w:val="24"/>
          <w:rtl/>
        </w:rPr>
        <w:t>کاهش یافته است</w:t>
      </w:r>
      <w:r w:rsidRPr="00C856F3">
        <w:rPr>
          <w:rFonts w:cs="B Mitra" w:hint="cs"/>
          <w:sz w:val="24"/>
          <w:szCs w:val="24"/>
          <w:rtl/>
        </w:rPr>
        <w:t xml:space="preserve"> </w:t>
      </w:r>
      <w:r w:rsidRPr="00C856F3">
        <w:rPr>
          <w:rStyle w:val="hps"/>
          <w:rFonts w:cs="B Mitra" w:hint="cs"/>
          <w:sz w:val="24"/>
          <w:szCs w:val="24"/>
          <w:rtl/>
        </w:rPr>
        <w:t>اجتماعی</w:t>
      </w:r>
      <w:r w:rsidRPr="00C856F3">
        <w:rPr>
          <w:rFonts w:cs="B Mitra" w:hint="cs"/>
          <w:sz w:val="24"/>
          <w:szCs w:val="24"/>
          <w:rtl/>
        </w:rPr>
        <w:t xml:space="preserve"> </w:t>
      </w:r>
      <w:r w:rsidRPr="00C856F3">
        <w:rPr>
          <w:rStyle w:val="hps"/>
          <w:rFonts w:cs="B Mitra" w:hint="cs"/>
          <w:sz w:val="24"/>
          <w:szCs w:val="24"/>
          <w:rtl/>
        </w:rPr>
        <w:t>و</w:t>
      </w:r>
      <w:r w:rsidRPr="00C856F3">
        <w:rPr>
          <w:rFonts w:cs="B Mitra" w:hint="cs"/>
          <w:sz w:val="24"/>
          <w:szCs w:val="24"/>
          <w:rtl/>
        </w:rPr>
        <w:t xml:space="preserve"> </w:t>
      </w:r>
      <w:r w:rsidRPr="00C856F3">
        <w:rPr>
          <w:rStyle w:val="hps"/>
          <w:rFonts w:cs="B Mitra" w:hint="cs"/>
          <w:sz w:val="24"/>
          <w:szCs w:val="24"/>
          <w:rtl/>
        </w:rPr>
        <w:t>شکست</w:t>
      </w:r>
      <w:r w:rsidRPr="00C856F3">
        <w:rPr>
          <w:rFonts w:cs="B Mitra" w:hint="cs"/>
          <w:sz w:val="24"/>
          <w:szCs w:val="24"/>
          <w:rtl/>
        </w:rPr>
        <w:t xml:space="preserve"> </w:t>
      </w:r>
      <w:r w:rsidRPr="00C856F3">
        <w:rPr>
          <w:rStyle w:val="hps"/>
          <w:rFonts w:cs="B Mitra" w:hint="cs"/>
          <w:sz w:val="24"/>
          <w:szCs w:val="24"/>
          <w:rtl/>
        </w:rPr>
        <w:t>برای رسیدن به</w:t>
      </w:r>
      <w:r w:rsidRPr="00C856F3">
        <w:rPr>
          <w:rFonts w:cs="B Mitra" w:hint="cs"/>
          <w:sz w:val="24"/>
          <w:szCs w:val="24"/>
          <w:rtl/>
        </w:rPr>
        <w:t xml:space="preserve"> </w:t>
      </w:r>
      <w:r w:rsidRPr="00C856F3">
        <w:rPr>
          <w:rStyle w:val="hps"/>
          <w:rFonts w:cs="B Mitra" w:hint="cs"/>
          <w:sz w:val="24"/>
          <w:szCs w:val="24"/>
          <w:rtl/>
        </w:rPr>
        <w:t>در مدرسه</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1</w:t>
      </w:r>
      <w:r w:rsidRPr="00C856F3">
        <w:rPr>
          <w:rFonts w:cs="B Mitra" w:hint="cs"/>
          <w:sz w:val="24"/>
          <w:szCs w:val="24"/>
          <w:rtl/>
        </w:rPr>
        <w:t xml:space="preserve">، </w:t>
      </w:r>
      <w:r w:rsidRPr="00C856F3">
        <w:rPr>
          <w:rStyle w:val="hps"/>
          <w:rFonts w:cs="B Mitra" w:hint="cs"/>
          <w:sz w:val="24"/>
          <w:szCs w:val="24"/>
        </w:rPr>
        <w:t>2</w:t>
      </w:r>
      <w:r w:rsidRPr="00C856F3">
        <w:rPr>
          <w:rFonts w:cs="B Mitra" w:hint="cs"/>
          <w:sz w:val="24"/>
          <w:szCs w:val="24"/>
        </w:rPr>
        <w:t xml:space="preserve">]. </w:t>
      </w:r>
      <w:r w:rsidRPr="00C856F3">
        <w:rPr>
          <w:rStyle w:val="hps"/>
          <w:rFonts w:cs="B Mitra" w:hint="cs"/>
          <w:sz w:val="24"/>
          <w:szCs w:val="24"/>
          <w:rtl/>
        </w:rPr>
        <w:t>فرزند</w:t>
      </w:r>
      <w:r w:rsidRPr="00C856F3">
        <w:rPr>
          <w:rFonts w:cs="B Mitra" w:hint="cs"/>
          <w:sz w:val="24"/>
          <w:szCs w:val="24"/>
          <w:rtl/>
        </w:rPr>
        <w:t xml:space="preserve"> </w:t>
      </w:r>
      <w:r w:rsidRPr="00C856F3">
        <w:rPr>
          <w:rStyle w:val="hps"/>
          <w:rFonts w:cs="B Mitra" w:hint="cs"/>
          <w:sz w:val="24"/>
          <w:szCs w:val="24"/>
          <w:rtl/>
        </w:rPr>
        <w:t>ناکارآمد</w:t>
      </w:r>
      <w:r w:rsidRPr="00C856F3">
        <w:rPr>
          <w:rFonts w:cs="B Mitra" w:hint="cs"/>
          <w:sz w:val="24"/>
          <w:szCs w:val="24"/>
          <w:rtl/>
        </w:rPr>
        <w:t xml:space="preserve"> </w:t>
      </w:r>
      <w:r w:rsidRPr="00C856F3">
        <w:rPr>
          <w:rStyle w:val="hps"/>
          <w:rFonts w:cs="B Mitra" w:hint="cs"/>
          <w:sz w:val="24"/>
          <w:szCs w:val="24"/>
          <w:rtl/>
        </w:rPr>
        <w:t>شده است</w:t>
      </w:r>
      <w:r w:rsidRPr="00C856F3">
        <w:rPr>
          <w:rFonts w:cs="B Mitra" w:hint="cs"/>
          <w:sz w:val="24"/>
          <w:szCs w:val="24"/>
          <w:rtl/>
        </w:rPr>
        <w:t xml:space="preserve"> </w:t>
      </w:r>
      <w:r w:rsidRPr="00C856F3">
        <w:rPr>
          <w:rStyle w:val="hps"/>
          <w:rFonts w:cs="B Mitra" w:hint="cs"/>
          <w:sz w:val="24"/>
          <w:szCs w:val="24"/>
          <w:rtl/>
        </w:rPr>
        <w:t>در</w:t>
      </w:r>
      <w:r w:rsidRPr="00C856F3">
        <w:rPr>
          <w:rFonts w:cs="B Mitra" w:hint="cs"/>
          <w:sz w:val="24"/>
          <w:szCs w:val="24"/>
          <w:rtl/>
        </w:rPr>
        <w:t xml:space="preserve"> </w:t>
      </w:r>
      <w:r w:rsidRPr="00C856F3">
        <w:rPr>
          <w:rStyle w:val="hps"/>
          <w:rFonts w:cs="B Mitra" w:hint="cs"/>
          <w:sz w:val="24"/>
          <w:szCs w:val="24"/>
          <w:rtl/>
        </w:rPr>
        <w:t>بررسی های اخیر</w:t>
      </w:r>
      <w:r w:rsidRPr="00C856F3">
        <w:rPr>
          <w:rFonts w:cs="B Mitra" w:hint="cs"/>
          <w:sz w:val="24"/>
          <w:szCs w:val="24"/>
          <w:rtl/>
        </w:rPr>
        <w:t xml:space="preserve"> </w:t>
      </w:r>
      <w:r w:rsidRPr="00C856F3">
        <w:rPr>
          <w:rStyle w:val="hps"/>
          <w:rFonts w:cs="B Mitra" w:hint="cs"/>
          <w:sz w:val="24"/>
          <w:szCs w:val="24"/>
          <w:rtl/>
        </w:rPr>
        <w:t>به عنوان یک عامل</w:t>
      </w:r>
      <w:r w:rsidRPr="00C856F3">
        <w:rPr>
          <w:rFonts w:cs="B Mitra" w:hint="cs"/>
          <w:sz w:val="24"/>
          <w:szCs w:val="24"/>
          <w:rtl/>
        </w:rPr>
        <w:t xml:space="preserve"> </w:t>
      </w:r>
      <w:r w:rsidRPr="00C856F3">
        <w:rPr>
          <w:rStyle w:val="hps"/>
          <w:rFonts w:cs="B Mitra" w:hint="cs"/>
          <w:sz w:val="24"/>
          <w:szCs w:val="24"/>
          <w:rtl/>
        </w:rPr>
        <w:t>واسطه</w:t>
      </w:r>
      <w:r w:rsidRPr="00C856F3">
        <w:rPr>
          <w:rFonts w:cs="B Mitra" w:hint="cs"/>
          <w:sz w:val="24"/>
          <w:szCs w:val="24"/>
          <w:rtl/>
        </w:rPr>
        <w:t xml:space="preserve"> </w:t>
      </w:r>
      <w:r w:rsidRPr="00C856F3">
        <w:rPr>
          <w:rStyle w:val="hps"/>
          <w:rFonts w:cs="B Mitra" w:hint="cs"/>
          <w:sz w:val="24"/>
          <w:szCs w:val="24"/>
          <w:rtl/>
        </w:rPr>
        <w:t>ممکن است در</w:t>
      </w:r>
      <w:r w:rsidRPr="00C856F3">
        <w:rPr>
          <w:rFonts w:cs="B Mitra" w:hint="cs"/>
          <w:sz w:val="24"/>
          <w:szCs w:val="24"/>
          <w:rtl/>
        </w:rPr>
        <w:t xml:space="preserve"> </w:t>
      </w:r>
      <w:r w:rsidRPr="00C856F3">
        <w:rPr>
          <w:rStyle w:val="hps"/>
          <w:rFonts w:cs="B Mitra" w:hint="cs"/>
          <w:sz w:val="24"/>
          <w:szCs w:val="24"/>
        </w:rPr>
        <w:t xml:space="preserve">cyberbullying </w:t>
      </w:r>
      <w:r w:rsidRPr="00C856F3">
        <w:rPr>
          <w:rStyle w:val="hps"/>
          <w:rFonts w:cs="B Mitra" w:hint="cs"/>
          <w:sz w:val="24"/>
          <w:szCs w:val="24"/>
          <w:rtl/>
        </w:rPr>
        <w:t>در</w:t>
      </w:r>
      <w:r w:rsidRPr="00C856F3">
        <w:rPr>
          <w:rFonts w:cs="B Mitra" w:hint="cs"/>
          <w:sz w:val="24"/>
          <w:szCs w:val="24"/>
          <w:rtl/>
        </w:rPr>
        <w:t xml:space="preserve"> </w:t>
      </w:r>
      <w:r w:rsidRPr="00C856F3">
        <w:rPr>
          <w:rStyle w:val="hps"/>
          <w:rFonts w:cs="B Mitra" w:hint="cs"/>
          <w:sz w:val="24"/>
          <w:szCs w:val="24"/>
          <w:rtl/>
        </w:rPr>
        <w:t>ارتکاب</w:t>
      </w:r>
      <w:r w:rsidRPr="00C856F3">
        <w:rPr>
          <w:rFonts w:cs="B Mitra" w:hint="cs"/>
          <w:sz w:val="24"/>
          <w:szCs w:val="24"/>
          <w:rtl/>
        </w:rPr>
        <w:t xml:space="preserve"> </w:t>
      </w:r>
      <w:r w:rsidRPr="00C856F3">
        <w:rPr>
          <w:rStyle w:val="hps"/>
          <w:rFonts w:cs="B Mitra" w:hint="cs"/>
          <w:sz w:val="24"/>
          <w:szCs w:val="24"/>
          <w:rtl/>
        </w:rPr>
        <w:t>دخیل</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3]. </w:t>
      </w:r>
      <w:r w:rsidRPr="00C856F3">
        <w:rPr>
          <w:rStyle w:val="hps"/>
          <w:rFonts w:cs="B Mitra" w:hint="cs"/>
          <w:sz w:val="24"/>
          <w:szCs w:val="24"/>
          <w:rtl/>
        </w:rPr>
        <w:t>آن را به</w:t>
      </w:r>
      <w:r w:rsidRPr="00C856F3">
        <w:rPr>
          <w:rFonts w:cs="B Mitra" w:hint="cs"/>
          <w:sz w:val="24"/>
          <w:szCs w:val="24"/>
          <w:rtl/>
        </w:rPr>
        <w:t xml:space="preserve"> </w:t>
      </w:r>
      <w:r w:rsidRPr="00C856F3">
        <w:rPr>
          <w:rStyle w:val="hps"/>
          <w:rFonts w:cs="B Mitra" w:hint="cs"/>
          <w:sz w:val="24"/>
          <w:szCs w:val="24"/>
          <w:rtl/>
        </w:rPr>
        <w:t>چه میزان</w:t>
      </w:r>
      <w:r w:rsidRPr="00C856F3">
        <w:rPr>
          <w:rFonts w:cs="B Mitra" w:hint="cs"/>
          <w:sz w:val="24"/>
          <w:szCs w:val="24"/>
          <w:rtl/>
        </w:rPr>
        <w:t xml:space="preserve"> </w:t>
      </w:r>
      <w:r w:rsidRPr="00C856F3">
        <w:rPr>
          <w:rStyle w:val="hps"/>
          <w:rFonts w:cs="B Mitra" w:hint="cs"/>
          <w:sz w:val="24"/>
          <w:szCs w:val="24"/>
          <w:rtl/>
        </w:rPr>
        <w:t>کسانی که</w:t>
      </w:r>
      <w:r w:rsidRPr="00C856F3">
        <w:rPr>
          <w:rFonts w:cs="B Mitra" w:hint="cs"/>
          <w:sz w:val="24"/>
          <w:szCs w:val="24"/>
          <w:rtl/>
        </w:rPr>
        <w:t xml:space="preserve"> </w:t>
      </w:r>
      <w:r w:rsidRPr="00C856F3">
        <w:rPr>
          <w:rStyle w:val="hps"/>
          <w:rFonts w:cs="B Mitra" w:hint="cs"/>
          <w:sz w:val="24"/>
          <w:szCs w:val="24"/>
          <w:rtl/>
        </w:rPr>
        <w:t>مرتکب</w:t>
      </w:r>
      <w:r w:rsidRPr="00C856F3">
        <w:rPr>
          <w:rFonts w:cs="B Mitra" w:hint="cs"/>
          <w:sz w:val="24"/>
          <w:szCs w:val="24"/>
          <w:rtl/>
        </w:rPr>
        <w:t xml:space="preserve"> </w:t>
      </w:r>
      <w:r w:rsidRPr="00C856F3">
        <w:rPr>
          <w:rStyle w:val="hps"/>
          <w:rFonts w:cs="B Mitra" w:hint="cs"/>
          <w:sz w:val="24"/>
          <w:szCs w:val="24"/>
          <w:rtl/>
        </w:rPr>
        <w:t>مزاحمت سایبری</w:t>
      </w:r>
      <w:r w:rsidRPr="00C856F3">
        <w:rPr>
          <w:rFonts w:cs="B Mitra" w:hint="cs"/>
          <w:sz w:val="24"/>
          <w:szCs w:val="24"/>
          <w:rtl/>
        </w:rPr>
        <w:t xml:space="preserve"> </w:t>
      </w:r>
      <w:r w:rsidRPr="00C856F3">
        <w:rPr>
          <w:rStyle w:val="hps"/>
          <w:rFonts w:cs="B Mitra" w:hint="cs"/>
          <w:sz w:val="24"/>
          <w:szCs w:val="24"/>
          <w:rtl/>
        </w:rPr>
        <w:t>و کسانی که</w:t>
      </w:r>
      <w:r w:rsidRPr="00C856F3">
        <w:rPr>
          <w:rFonts w:cs="B Mitra" w:hint="cs"/>
          <w:sz w:val="24"/>
          <w:szCs w:val="24"/>
          <w:rtl/>
        </w:rPr>
        <w:t xml:space="preserve"> </w:t>
      </w:r>
      <w:r w:rsidRPr="00C856F3">
        <w:rPr>
          <w:rStyle w:val="hps"/>
          <w:rFonts w:cs="B Mitra" w:hint="cs"/>
          <w:sz w:val="24"/>
          <w:szCs w:val="24"/>
          <w:rtl/>
        </w:rPr>
        <w:t>قربانیان</w:t>
      </w:r>
      <w:r w:rsidRPr="00C856F3">
        <w:rPr>
          <w:rFonts w:cs="B Mitra" w:hint="cs"/>
          <w:sz w:val="24"/>
          <w:szCs w:val="24"/>
          <w:rtl/>
        </w:rPr>
        <w:t xml:space="preserve"> </w:t>
      </w:r>
      <w:r w:rsidRPr="00C856F3">
        <w:rPr>
          <w:rStyle w:val="hps"/>
          <w:rFonts w:cs="B Mitra" w:hint="cs"/>
          <w:sz w:val="24"/>
          <w:szCs w:val="24"/>
          <w:rtl/>
        </w:rPr>
        <w:t>آن را با</w:t>
      </w:r>
      <w:r w:rsidRPr="00C856F3">
        <w:rPr>
          <w:rFonts w:cs="B Mitra" w:hint="cs"/>
          <w:sz w:val="24"/>
          <w:szCs w:val="24"/>
          <w:rtl/>
        </w:rPr>
        <w:t xml:space="preserve"> </w:t>
      </w:r>
      <w:r w:rsidRPr="00C856F3">
        <w:rPr>
          <w:rStyle w:val="hps"/>
          <w:rFonts w:cs="B Mitra" w:hint="cs"/>
          <w:sz w:val="24"/>
          <w:szCs w:val="24"/>
          <w:rtl/>
        </w:rPr>
        <w:t>توجه به</w:t>
      </w:r>
      <w:r w:rsidRPr="00C856F3">
        <w:rPr>
          <w:rFonts w:cs="B Mitra" w:hint="cs"/>
          <w:sz w:val="24"/>
          <w:szCs w:val="24"/>
          <w:rtl/>
        </w:rPr>
        <w:t xml:space="preserve"> </w:t>
      </w:r>
      <w:r w:rsidRPr="00C856F3">
        <w:rPr>
          <w:rStyle w:val="hps"/>
          <w:rFonts w:cs="B Mitra" w:hint="cs"/>
          <w:sz w:val="24"/>
          <w:szCs w:val="24"/>
          <w:rtl/>
        </w:rPr>
        <w:t>مشکلات</w:t>
      </w:r>
      <w:r w:rsidRPr="00C856F3">
        <w:rPr>
          <w:rFonts w:cs="B Mitra" w:hint="cs"/>
          <w:sz w:val="24"/>
          <w:szCs w:val="24"/>
          <w:rtl/>
        </w:rPr>
        <w:t xml:space="preserve"> </w:t>
      </w:r>
      <w:r w:rsidRPr="00C856F3">
        <w:rPr>
          <w:rStyle w:val="hps"/>
          <w:rFonts w:cs="B Mitra" w:hint="cs"/>
          <w:sz w:val="24"/>
          <w:szCs w:val="24"/>
          <w:rtl/>
        </w:rPr>
        <w:t>گزارش شده</w:t>
      </w:r>
      <w:r w:rsidRPr="00C856F3">
        <w:rPr>
          <w:rFonts w:cs="B Mitra" w:hint="cs"/>
          <w:sz w:val="24"/>
          <w:szCs w:val="24"/>
          <w:rtl/>
        </w:rPr>
        <w:t xml:space="preserve"> </w:t>
      </w:r>
      <w:r w:rsidRPr="00C856F3">
        <w:rPr>
          <w:rStyle w:val="hps"/>
          <w:rFonts w:cs="B Mitra" w:hint="cs"/>
          <w:sz w:val="24"/>
          <w:szCs w:val="24"/>
          <w:rtl/>
        </w:rPr>
        <w:t>و</w:t>
      </w:r>
      <w:r w:rsidRPr="00C856F3">
        <w:rPr>
          <w:rFonts w:cs="B Mitra" w:hint="cs"/>
          <w:sz w:val="24"/>
          <w:szCs w:val="24"/>
          <w:rtl/>
        </w:rPr>
        <w:t xml:space="preserve"> </w:t>
      </w:r>
      <w:r w:rsidRPr="00C856F3">
        <w:rPr>
          <w:rStyle w:val="hps"/>
          <w:rFonts w:cs="B Mitra" w:hint="cs"/>
          <w:sz w:val="24"/>
          <w:szCs w:val="24"/>
          <w:rtl/>
        </w:rPr>
        <w:t>آسیب شناسی روانی</w:t>
      </w:r>
      <w:r w:rsidRPr="00C856F3">
        <w:rPr>
          <w:rFonts w:cs="B Mitra" w:hint="cs"/>
          <w:sz w:val="24"/>
          <w:szCs w:val="24"/>
          <w:rtl/>
        </w:rPr>
        <w:t xml:space="preserve"> </w:t>
      </w:r>
      <w:r w:rsidRPr="00C856F3">
        <w:rPr>
          <w:rStyle w:val="hps"/>
          <w:rFonts w:cs="B Mitra" w:hint="cs"/>
          <w:sz w:val="24"/>
          <w:szCs w:val="24"/>
          <w:rtl/>
        </w:rPr>
        <w:t>متفاوت</w:t>
      </w:r>
      <w:r w:rsidRPr="00C856F3">
        <w:rPr>
          <w:rFonts w:cs="B Mitra" w:hint="cs"/>
          <w:sz w:val="24"/>
          <w:szCs w:val="24"/>
          <w:rtl/>
        </w:rPr>
        <w:t xml:space="preserve"> </w:t>
      </w:r>
      <w:r w:rsidRPr="00C856F3">
        <w:rPr>
          <w:rStyle w:val="hps"/>
          <w:rFonts w:cs="B Mitra" w:hint="cs"/>
          <w:sz w:val="24"/>
          <w:szCs w:val="24"/>
          <w:rtl/>
        </w:rPr>
        <w:t>نامشخص است</w:t>
      </w:r>
      <w:r w:rsidRPr="00C856F3">
        <w:rPr>
          <w:rFonts w:cs="B Mitra" w:hint="cs"/>
          <w:sz w:val="24"/>
          <w:szCs w:val="24"/>
        </w:rPr>
        <w:t xml:space="preserve">. </w:t>
      </w:r>
      <w:r w:rsidRPr="00C856F3">
        <w:rPr>
          <w:rStyle w:val="hps"/>
          <w:rFonts w:cs="B Mitra" w:hint="cs"/>
          <w:sz w:val="24"/>
          <w:szCs w:val="24"/>
          <w:rtl/>
        </w:rPr>
        <w:t>این</w:t>
      </w:r>
      <w:r w:rsidRPr="00C856F3">
        <w:rPr>
          <w:rFonts w:cs="B Mitra" w:hint="cs"/>
          <w:sz w:val="24"/>
          <w:szCs w:val="24"/>
          <w:rtl/>
        </w:rPr>
        <w:t xml:space="preserve"> </w:t>
      </w:r>
      <w:r w:rsidRPr="00C856F3">
        <w:rPr>
          <w:rStyle w:val="hps"/>
          <w:rFonts w:cs="B Mitra" w:hint="cs"/>
          <w:sz w:val="24"/>
          <w:szCs w:val="24"/>
          <w:rtl/>
        </w:rPr>
        <w:t>نگه می دارد</w:t>
      </w:r>
      <w:r w:rsidRPr="00C856F3">
        <w:rPr>
          <w:rFonts w:cs="B Mitra" w:hint="cs"/>
          <w:sz w:val="24"/>
          <w:szCs w:val="24"/>
          <w:rtl/>
        </w:rPr>
        <w:t xml:space="preserve"> </w:t>
      </w:r>
      <w:r w:rsidRPr="00C856F3">
        <w:rPr>
          <w:rStyle w:val="hps"/>
          <w:rFonts w:cs="B Mitra" w:hint="cs"/>
          <w:sz w:val="24"/>
          <w:szCs w:val="24"/>
          <w:rtl/>
        </w:rPr>
        <w:t>حتی بیشتر</w:t>
      </w:r>
      <w:r w:rsidRPr="00C856F3">
        <w:rPr>
          <w:rFonts w:cs="B Mitra" w:hint="cs"/>
          <w:sz w:val="24"/>
          <w:szCs w:val="24"/>
          <w:rtl/>
        </w:rPr>
        <w:t xml:space="preserve"> </w:t>
      </w:r>
      <w:r w:rsidRPr="00C856F3">
        <w:rPr>
          <w:rStyle w:val="hps"/>
          <w:rFonts w:cs="B Mitra" w:hint="cs"/>
          <w:sz w:val="24"/>
          <w:szCs w:val="24"/>
          <w:rtl/>
        </w:rPr>
        <w:t>برای کسانی که</w:t>
      </w:r>
      <w:r w:rsidRPr="00C856F3">
        <w:rPr>
          <w:rFonts w:cs="B Mitra" w:hint="cs"/>
          <w:sz w:val="24"/>
          <w:szCs w:val="24"/>
          <w:rtl/>
        </w:rPr>
        <w:t xml:space="preserve"> </w:t>
      </w:r>
      <w:r w:rsidRPr="00C856F3">
        <w:rPr>
          <w:rStyle w:val="hps"/>
          <w:rFonts w:cs="B Mitra" w:hint="cs"/>
          <w:sz w:val="24"/>
          <w:szCs w:val="24"/>
          <w:rtl/>
        </w:rPr>
        <w:t>نوجوانان</w:t>
      </w:r>
      <w:r w:rsidRPr="00C856F3">
        <w:rPr>
          <w:rFonts w:cs="B Mitra" w:hint="cs"/>
          <w:sz w:val="24"/>
          <w:szCs w:val="24"/>
          <w:rtl/>
        </w:rPr>
        <w:t xml:space="preserve"> </w:t>
      </w:r>
      <w:r w:rsidRPr="00C856F3">
        <w:rPr>
          <w:rStyle w:val="hps"/>
          <w:rFonts w:cs="B Mitra" w:hint="cs"/>
          <w:sz w:val="24"/>
          <w:szCs w:val="24"/>
          <w:rtl/>
        </w:rPr>
        <w:t>که هر دو</w:t>
      </w:r>
      <w:r w:rsidRPr="00C856F3">
        <w:rPr>
          <w:rFonts w:cs="B Mitra" w:hint="cs"/>
          <w:sz w:val="24"/>
          <w:szCs w:val="24"/>
          <w:rtl/>
        </w:rPr>
        <w:t xml:space="preserve"> </w:t>
      </w:r>
      <w:r w:rsidRPr="00C856F3">
        <w:rPr>
          <w:rStyle w:val="hps"/>
          <w:rFonts w:cs="B Mitra" w:hint="cs"/>
          <w:sz w:val="24"/>
          <w:szCs w:val="24"/>
          <w:rtl/>
        </w:rPr>
        <w:t>قربانیان و عاملین</w:t>
      </w:r>
      <w:r w:rsidRPr="00C856F3">
        <w:rPr>
          <w:rFonts w:cs="B Mitra" w:hint="cs"/>
          <w:sz w:val="24"/>
          <w:szCs w:val="24"/>
          <w:rtl/>
        </w:rPr>
        <w:t xml:space="preserve"> </w:t>
      </w:r>
      <w:r w:rsidRPr="00C856F3">
        <w:rPr>
          <w:rStyle w:val="hps"/>
          <w:rFonts w:cs="B Mitra" w:hint="cs"/>
          <w:sz w:val="24"/>
          <w:szCs w:val="24"/>
          <w:rtl/>
        </w:rPr>
        <w:t>هستند</w:t>
      </w:r>
      <w:r w:rsidRPr="00C856F3">
        <w:rPr>
          <w:rFonts w:cs="B Mitra" w:hint="cs"/>
          <w:sz w:val="24"/>
          <w:szCs w:val="24"/>
        </w:rPr>
        <w:t>.</w:t>
      </w:r>
      <w:r w:rsidRPr="00C856F3">
        <w:rPr>
          <w:rFonts w:cs="B Mitra" w:hint="cs"/>
          <w:sz w:val="24"/>
          <w:szCs w:val="24"/>
          <w:rtl/>
        </w:rPr>
        <w:t xml:space="preserve">جمهوری قبرس </w:t>
      </w:r>
      <w:r w:rsidRPr="00C856F3">
        <w:rPr>
          <w:rStyle w:val="hps"/>
          <w:rFonts w:cs="B Mitra" w:hint="cs"/>
          <w:sz w:val="24"/>
          <w:szCs w:val="24"/>
          <w:rtl/>
        </w:rPr>
        <w:t>در حال حاضر</w:t>
      </w:r>
      <w:r w:rsidRPr="00C856F3">
        <w:rPr>
          <w:rFonts w:cs="B Mitra" w:hint="cs"/>
          <w:sz w:val="24"/>
          <w:szCs w:val="24"/>
          <w:rtl/>
        </w:rPr>
        <w:t xml:space="preserve"> </w:t>
      </w:r>
      <w:r w:rsidRPr="00C856F3">
        <w:rPr>
          <w:rStyle w:val="hps"/>
          <w:rFonts w:cs="B Mitra" w:hint="cs"/>
          <w:sz w:val="24"/>
          <w:szCs w:val="24"/>
          <w:rtl/>
        </w:rPr>
        <w:t>عمدتا توسط</w:t>
      </w:r>
      <w:r w:rsidRPr="00C856F3">
        <w:rPr>
          <w:rFonts w:cs="B Mitra" w:hint="cs"/>
          <w:sz w:val="24"/>
          <w:szCs w:val="24"/>
          <w:rtl/>
        </w:rPr>
        <w:t xml:space="preserve"> </w:t>
      </w:r>
      <w:r w:rsidRPr="00C856F3">
        <w:rPr>
          <w:rStyle w:val="hps"/>
          <w:rFonts w:cs="B Mitra" w:hint="cs"/>
          <w:sz w:val="24"/>
          <w:szCs w:val="24"/>
          <w:rtl/>
        </w:rPr>
        <w:t>قبرسی</w:t>
      </w:r>
      <w:r w:rsidRPr="00C856F3">
        <w:rPr>
          <w:rFonts w:cs="B Mitra" w:hint="cs"/>
          <w:sz w:val="24"/>
          <w:szCs w:val="24"/>
          <w:rtl/>
        </w:rPr>
        <w:t xml:space="preserve"> </w:t>
      </w:r>
      <w:r w:rsidRPr="00C856F3">
        <w:rPr>
          <w:rStyle w:val="hps"/>
          <w:rFonts w:cs="B Mitra" w:hint="cs"/>
          <w:sz w:val="24"/>
          <w:szCs w:val="24"/>
          <w:rtl/>
        </w:rPr>
        <w:t>از</w:t>
      </w:r>
      <w:r w:rsidRPr="00C856F3">
        <w:rPr>
          <w:rFonts w:cs="B Mitra" w:hint="cs"/>
          <w:sz w:val="24"/>
          <w:szCs w:val="24"/>
          <w:rtl/>
        </w:rPr>
        <w:t xml:space="preserve"> </w:t>
      </w:r>
      <w:r w:rsidRPr="00C856F3">
        <w:rPr>
          <w:rStyle w:val="hps"/>
          <w:rFonts w:cs="B Mitra" w:hint="cs"/>
          <w:sz w:val="24"/>
          <w:szCs w:val="24"/>
          <w:rtl/>
        </w:rPr>
        <w:t>ریشه یونانی</w:t>
      </w:r>
      <w:r w:rsidRPr="00C856F3">
        <w:rPr>
          <w:rFonts w:cs="B Mitra" w:hint="cs"/>
          <w:sz w:val="24"/>
          <w:szCs w:val="24"/>
          <w:rtl/>
        </w:rPr>
        <w:t xml:space="preserve"> </w:t>
      </w:r>
      <w:r w:rsidRPr="00C856F3">
        <w:rPr>
          <w:rStyle w:val="hps"/>
          <w:rFonts w:cs="B Mitra" w:hint="cs"/>
          <w:sz w:val="24"/>
          <w:szCs w:val="24"/>
          <w:rtl/>
        </w:rPr>
        <w:t>قومی،</w:t>
      </w:r>
      <w:r w:rsidRPr="00C856F3">
        <w:rPr>
          <w:rFonts w:cs="B Mitra" w:hint="cs"/>
          <w:sz w:val="24"/>
          <w:szCs w:val="24"/>
          <w:rtl/>
        </w:rPr>
        <w:t xml:space="preserve"> </w:t>
      </w:r>
      <w:r w:rsidRPr="00C856F3">
        <w:rPr>
          <w:rStyle w:val="hps"/>
          <w:rFonts w:cs="B Mitra" w:hint="cs"/>
          <w:sz w:val="24"/>
          <w:szCs w:val="24"/>
          <w:rtl/>
        </w:rPr>
        <w:t>پس از</w:t>
      </w:r>
      <w:r w:rsidRPr="00C856F3">
        <w:rPr>
          <w:rFonts w:cs="B Mitra" w:hint="cs"/>
          <w:sz w:val="24"/>
          <w:szCs w:val="24"/>
          <w:rtl/>
        </w:rPr>
        <w:t xml:space="preserve"> </w:t>
      </w:r>
      <w:r w:rsidRPr="00C856F3">
        <w:rPr>
          <w:rStyle w:val="hps"/>
          <w:rFonts w:cs="B Mitra" w:hint="cs"/>
          <w:sz w:val="24"/>
          <w:szCs w:val="24"/>
        </w:rPr>
        <w:t>1974</w:t>
      </w:r>
      <w:r w:rsidRPr="00C856F3">
        <w:rPr>
          <w:rFonts w:cs="B Mitra" w:hint="cs"/>
          <w:sz w:val="24"/>
          <w:szCs w:val="24"/>
        </w:rPr>
        <w:t xml:space="preserve"> </w:t>
      </w:r>
      <w:r w:rsidRPr="00C856F3">
        <w:rPr>
          <w:rStyle w:val="hps"/>
          <w:rFonts w:cs="B Mitra" w:hint="cs"/>
          <w:sz w:val="24"/>
          <w:szCs w:val="24"/>
          <w:rtl/>
        </w:rPr>
        <w:t>حمله به</w:t>
      </w:r>
      <w:r w:rsidRPr="00C856F3">
        <w:rPr>
          <w:rFonts w:cs="B Mitra" w:hint="cs"/>
          <w:sz w:val="24"/>
          <w:szCs w:val="24"/>
          <w:rtl/>
        </w:rPr>
        <w:t xml:space="preserve"> </w:t>
      </w:r>
      <w:r w:rsidRPr="00C856F3">
        <w:rPr>
          <w:rStyle w:val="hps"/>
          <w:rFonts w:cs="B Mitra" w:hint="cs"/>
          <w:sz w:val="24"/>
          <w:szCs w:val="24"/>
          <w:rtl/>
        </w:rPr>
        <w:t>جزیره</w:t>
      </w:r>
      <w:r w:rsidRPr="00C856F3">
        <w:rPr>
          <w:rFonts w:cs="B Mitra" w:hint="cs"/>
          <w:sz w:val="24"/>
          <w:szCs w:val="24"/>
          <w:rtl/>
        </w:rPr>
        <w:t xml:space="preserve"> </w:t>
      </w:r>
      <w:r w:rsidRPr="00C856F3">
        <w:rPr>
          <w:rStyle w:val="hps"/>
          <w:rFonts w:cs="B Mitra" w:hint="cs"/>
          <w:sz w:val="24"/>
          <w:szCs w:val="24"/>
          <w:rtl/>
        </w:rPr>
        <w:t>و تقسیم</w:t>
      </w:r>
      <w:r w:rsidRPr="00C856F3">
        <w:rPr>
          <w:rFonts w:cs="B Mitra" w:hint="cs"/>
          <w:sz w:val="24"/>
          <w:szCs w:val="24"/>
          <w:rtl/>
        </w:rPr>
        <w:t xml:space="preserve"> </w:t>
      </w:r>
      <w:r w:rsidRPr="00C856F3">
        <w:rPr>
          <w:rStyle w:val="hps"/>
          <w:rFonts w:cs="B Mitra" w:hint="cs"/>
          <w:sz w:val="24"/>
          <w:szCs w:val="24"/>
          <w:rtl/>
        </w:rPr>
        <w:t>پس از آن</w:t>
      </w:r>
      <w:r w:rsidRPr="00C856F3">
        <w:rPr>
          <w:rFonts w:cs="B Mitra" w:hint="cs"/>
          <w:sz w:val="24"/>
          <w:szCs w:val="24"/>
          <w:rtl/>
        </w:rPr>
        <w:t xml:space="preserve"> </w:t>
      </w:r>
      <w:r w:rsidRPr="00C856F3">
        <w:rPr>
          <w:rStyle w:val="hps"/>
          <w:rFonts w:cs="B Mitra" w:hint="cs"/>
          <w:sz w:val="24"/>
          <w:szCs w:val="24"/>
          <w:rtl/>
        </w:rPr>
        <w:t>در امتداد خطوط</w:t>
      </w:r>
      <w:r w:rsidRPr="00C856F3">
        <w:rPr>
          <w:rFonts w:cs="B Mitra" w:hint="cs"/>
          <w:sz w:val="24"/>
          <w:szCs w:val="24"/>
          <w:rtl/>
        </w:rPr>
        <w:t xml:space="preserve"> </w:t>
      </w:r>
      <w:r w:rsidRPr="00C856F3">
        <w:rPr>
          <w:rStyle w:val="hps"/>
          <w:rFonts w:cs="B Mitra" w:hint="cs"/>
          <w:sz w:val="24"/>
          <w:szCs w:val="24"/>
          <w:rtl/>
        </w:rPr>
        <w:t>قومی</w:t>
      </w:r>
      <w:r w:rsidRPr="00C856F3">
        <w:rPr>
          <w:rFonts w:cs="B Mitra" w:hint="cs"/>
          <w:sz w:val="24"/>
          <w:szCs w:val="24"/>
          <w:rtl/>
        </w:rPr>
        <w:t xml:space="preserve"> </w:t>
      </w:r>
      <w:r w:rsidRPr="00C856F3">
        <w:rPr>
          <w:rStyle w:val="hps"/>
          <w:rFonts w:cs="B Mitra" w:hint="cs"/>
          <w:sz w:val="24"/>
          <w:szCs w:val="24"/>
          <w:rtl/>
        </w:rPr>
        <w:t>ساکنان</w:t>
      </w:r>
      <w:r w:rsidRPr="00C856F3">
        <w:rPr>
          <w:rFonts w:cs="B Mitra" w:hint="cs"/>
          <w:sz w:val="24"/>
          <w:szCs w:val="24"/>
          <w:rtl/>
        </w:rPr>
        <w:t xml:space="preserve"> </w:t>
      </w:r>
      <w:r w:rsidRPr="00C856F3">
        <w:rPr>
          <w:rStyle w:val="hps"/>
          <w:rFonts w:cs="B Mitra" w:hint="cs"/>
          <w:sz w:val="24"/>
          <w:szCs w:val="24"/>
          <w:rtl/>
        </w:rPr>
        <w:t>است</w:t>
      </w:r>
      <w:r w:rsidRPr="00C856F3">
        <w:rPr>
          <w:rFonts w:cs="B Mitra" w:hint="cs"/>
          <w:sz w:val="24"/>
          <w:szCs w:val="24"/>
        </w:rPr>
        <w:t xml:space="preserve">. </w:t>
      </w:r>
      <w:r w:rsidRPr="00C856F3">
        <w:rPr>
          <w:rStyle w:val="hps"/>
          <w:rFonts w:cs="B Mitra" w:hint="cs"/>
          <w:sz w:val="24"/>
          <w:szCs w:val="24"/>
          <w:rtl/>
        </w:rPr>
        <w:t>جمعیت</w:t>
      </w:r>
      <w:r w:rsidRPr="00C856F3">
        <w:rPr>
          <w:rFonts w:cs="B Mitra" w:hint="cs"/>
          <w:sz w:val="24"/>
          <w:szCs w:val="24"/>
          <w:rtl/>
        </w:rPr>
        <w:t xml:space="preserve"> </w:t>
      </w:r>
      <w:r w:rsidRPr="00C856F3">
        <w:rPr>
          <w:rStyle w:val="hps"/>
          <w:rFonts w:cs="B Mitra" w:hint="cs"/>
          <w:sz w:val="24"/>
          <w:szCs w:val="24"/>
          <w:rtl/>
        </w:rPr>
        <w:t>دانش آموز</w:t>
      </w:r>
      <w:r w:rsidRPr="00C856F3">
        <w:rPr>
          <w:rFonts w:cs="B Mitra" w:hint="cs"/>
          <w:sz w:val="24"/>
          <w:szCs w:val="24"/>
          <w:rtl/>
        </w:rPr>
        <w:t xml:space="preserve"> </w:t>
      </w:r>
      <w:r w:rsidRPr="00C856F3">
        <w:rPr>
          <w:rStyle w:val="hps"/>
          <w:rFonts w:cs="B Mitra" w:hint="cs"/>
          <w:sz w:val="24"/>
          <w:szCs w:val="24"/>
          <w:rtl/>
        </w:rPr>
        <w:t>یونانی</w:t>
      </w:r>
      <w:r w:rsidRPr="00C856F3">
        <w:rPr>
          <w:rFonts w:cs="B Mitra" w:hint="cs"/>
          <w:sz w:val="24"/>
          <w:szCs w:val="24"/>
          <w:rtl/>
        </w:rPr>
        <w:t xml:space="preserve"> </w:t>
      </w:r>
      <w:r w:rsidRPr="00C856F3">
        <w:rPr>
          <w:rStyle w:val="hps"/>
          <w:rFonts w:cs="B Mitra" w:hint="cs"/>
          <w:sz w:val="24"/>
          <w:szCs w:val="24"/>
          <w:rtl/>
        </w:rPr>
        <w:t>در سرزمین اصلی</w:t>
      </w:r>
      <w:r w:rsidRPr="00C856F3">
        <w:rPr>
          <w:rFonts w:cs="B Mitra" w:hint="cs"/>
          <w:sz w:val="24"/>
          <w:szCs w:val="24"/>
          <w:rtl/>
        </w:rPr>
        <w:t xml:space="preserve"> </w:t>
      </w:r>
      <w:r w:rsidRPr="00C856F3">
        <w:rPr>
          <w:rStyle w:val="hps"/>
          <w:rFonts w:cs="B Mitra" w:hint="cs"/>
          <w:sz w:val="24"/>
          <w:szCs w:val="24"/>
          <w:rtl/>
        </w:rPr>
        <w:t>یونان</w:t>
      </w:r>
      <w:r w:rsidRPr="00C856F3">
        <w:rPr>
          <w:rFonts w:cs="B Mitra" w:hint="cs"/>
          <w:sz w:val="24"/>
          <w:szCs w:val="24"/>
          <w:rtl/>
        </w:rPr>
        <w:t xml:space="preserve"> </w:t>
      </w:r>
      <w:r w:rsidRPr="00C856F3">
        <w:rPr>
          <w:rStyle w:val="hps"/>
          <w:rFonts w:cs="B Mitra" w:hint="cs"/>
          <w:sz w:val="24"/>
          <w:szCs w:val="24"/>
          <w:rtl/>
        </w:rPr>
        <w:t>است که اخیرا</w:t>
      </w:r>
      <w:r w:rsidRPr="00C856F3">
        <w:rPr>
          <w:rFonts w:cs="B Mitra" w:hint="cs"/>
          <w:sz w:val="24"/>
          <w:szCs w:val="24"/>
          <w:rtl/>
        </w:rPr>
        <w:t xml:space="preserve"> </w:t>
      </w:r>
      <w:r w:rsidRPr="00C856F3">
        <w:rPr>
          <w:rStyle w:val="hps"/>
          <w:rFonts w:cs="B Mitra" w:hint="cs"/>
          <w:sz w:val="24"/>
          <w:szCs w:val="24"/>
          <w:rtl/>
        </w:rPr>
        <w:t>به عنوان</w:t>
      </w:r>
      <w:r w:rsidRPr="00C856F3">
        <w:rPr>
          <w:rFonts w:cs="B Mitra" w:hint="cs"/>
          <w:sz w:val="24"/>
          <w:szCs w:val="24"/>
          <w:rtl/>
        </w:rPr>
        <w:t xml:space="preserve"> </w:t>
      </w:r>
      <w:r w:rsidRPr="00C856F3">
        <w:rPr>
          <w:rStyle w:val="hps"/>
          <w:rFonts w:cs="B Mitra" w:hint="cs"/>
          <w:sz w:val="24"/>
          <w:szCs w:val="24"/>
          <w:rtl/>
        </w:rPr>
        <w:t>در معرض خطر</w:t>
      </w:r>
      <w:r w:rsidRPr="00C856F3">
        <w:rPr>
          <w:rFonts w:cs="B Mitra" w:hint="cs"/>
          <w:sz w:val="24"/>
          <w:szCs w:val="24"/>
          <w:rtl/>
        </w:rPr>
        <w:t xml:space="preserve"> </w:t>
      </w:r>
      <w:r w:rsidRPr="00C856F3">
        <w:rPr>
          <w:rStyle w:val="hps"/>
          <w:rFonts w:cs="B Mitra" w:hint="cs"/>
          <w:sz w:val="24"/>
          <w:szCs w:val="24"/>
          <w:rtl/>
        </w:rPr>
        <w:t>بالا</w:t>
      </w:r>
      <w:r w:rsidRPr="00C856F3">
        <w:rPr>
          <w:rFonts w:cs="B Mitra" w:hint="cs"/>
          <w:sz w:val="24"/>
          <w:szCs w:val="24"/>
          <w:rtl/>
        </w:rPr>
        <w:t xml:space="preserve"> </w:t>
      </w:r>
      <w:r w:rsidRPr="00C856F3">
        <w:rPr>
          <w:rStyle w:val="hps"/>
          <w:rFonts w:cs="B Mitra" w:hint="cs"/>
          <w:sz w:val="24"/>
          <w:szCs w:val="24"/>
          <w:rtl/>
        </w:rPr>
        <w:t>با توجه به</w:t>
      </w:r>
      <w:r w:rsidRPr="00C856F3">
        <w:rPr>
          <w:rFonts w:cs="B Mitra" w:hint="cs"/>
          <w:sz w:val="24"/>
          <w:szCs w:val="24"/>
          <w:rtl/>
        </w:rPr>
        <w:t xml:space="preserve"> </w:t>
      </w:r>
      <w:r w:rsidRPr="00C856F3">
        <w:rPr>
          <w:rStyle w:val="hps"/>
          <w:rFonts w:cs="B Mitra" w:hint="cs"/>
          <w:sz w:val="24"/>
          <w:szCs w:val="24"/>
          <w:rtl/>
        </w:rPr>
        <w:t>قربانیان</w:t>
      </w:r>
      <w:r w:rsidRPr="00C856F3">
        <w:rPr>
          <w:rFonts w:cs="B Mitra" w:hint="cs"/>
          <w:sz w:val="24"/>
          <w:szCs w:val="24"/>
          <w:rtl/>
        </w:rPr>
        <w:t xml:space="preserve"> </w:t>
      </w:r>
      <w:r w:rsidRPr="00C856F3">
        <w:rPr>
          <w:rStyle w:val="hps"/>
          <w:rFonts w:cs="B Mitra" w:hint="cs"/>
          <w:sz w:val="24"/>
          <w:szCs w:val="24"/>
          <w:rtl/>
        </w:rPr>
        <w:t>سقوط به</w:t>
      </w:r>
      <w:r w:rsidRPr="00C856F3">
        <w:rPr>
          <w:rFonts w:cs="B Mitra" w:hint="cs"/>
          <w:sz w:val="24"/>
          <w:szCs w:val="24"/>
          <w:rtl/>
        </w:rPr>
        <w:t xml:space="preserve"> </w:t>
      </w:r>
      <w:r w:rsidRPr="00C856F3">
        <w:rPr>
          <w:rStyle w:val="hps"/>
          <w:rFonts w:cs="B Mitra" w:hint="cs"/>
          <w:sz w:val="24"/>
          <w:szCs w:val="24"/>
          <w:rtl/>
        </w:rPr>
        <w:t>مزاحمت سایبری</w:t>
      </w:r>
      <w:r w:rsidRPr="00C856F3">
        <w:rPr>
          <w:rFonts w:cs="B Mitra" w:hint="cs"/>
          <w:sz w:val="24"/>
          <w:szCs w:val="24"/>
          <w:rtl/>
        </w:rPr>
        <w:t xml:space="preserve"> </w:t>
      </w:r>
      <w:r w:rsidRPr="00C856F3">
        <w:rPr>
          <w:rStyle w:val="hps"/>
          <w:rFonts w:cs="B Mitra" w:hint="cs"/>
          <w:sz w:val="24"/>
          <w:szCs w:val="24"/>
          <w:rtl/>
        </w:rPr>
        <w:t>بلکه</w:t>
      </w:r>
      <w:r w:rsidRPr="00C856F3">
        <w:rPr>
          <w:rFonts w:cs="B Mitra" w:hint="cs"/>
          <w:sz w:val="24"/>
          <w:szCs w:val="24"/>
          <w:rtl/>
        </w:rPr>
        <w:t xml:space="preserve"> </w:t>
      </w:r>
      <w:r w:rsidRPr="00C856F3">
        <w:rPr>
          <w:rStyle w:val="hps"/>
          <w:rFonts w:cs="B Mitra" w:hint="cs"/>
          <w:sz w:val="24"/>
          <w:szCs w:val="24"/>
          <w:rtl/>
        </w:rPr>
        <w:t>بودن</w:t>
      </w:r>
      <w:r w:rsidRPr="00C856F3">
        <w:rPr>
          <w:rFonts w:cs="B Mitra" w:hint="cs"/>
          <w:sz w:val="24"/>
          <w:szCs w:val="24"/>
          <w:rtl/>
        </w:rPr>
        <w:t xml:space="preserve"> </w:t>
      </w:r>
      <w:r w:rsidRPr="00C856F3">
        <w:rPr>
          <w:rStyle w:val="hps"/>
          <w:rFonts w:cs="B Mitra" w:hint="cs"/>
          <w:sz w:val="24"/>
          <w:szCs w:val="24"/>
          <w:rtl/>
        </w:rPr>
        <w:t>عاملان</w:t>
      </w:r>
      <w:r w:rsidRPr="00C856F3">
        <w:rPr>
          <w:rFonts w:cs="B Mitra" w:hint="cs"/>
          <w:sz w:val="24"/>
          <w:szCs w:val="24"/>
          <w:rtl/>
        </w:rPr>
        <w:t xml:space="preserve"> </w:t>
      </w:r>
      <w:r w:rsidRPr="00C856F3">
        <w:rPr>
          <w:rStyle w:val="hps"/>
          <w:rFonts w:cs="B Mitra" w:hint="cs"/>
          <w:sz w:val="24"/>
          <w:szCs w:val="24"/>
          <w:rtl/>
        </w:rPr>
        <w:t>مزاحمت سایبری</w:t>
      </w:r>
      <w:r w:rsidRPr="00C856F3">
        <w:rPr>
          <w:rFonts w:cs="B Mitra" w:hint="cs"/>
          <w:sz w:val="24"/>
          <w:szCs w:val="24"/>
          <w:rtl/>
        </w:rPr>
        <w:t xml:space="preserve"> </w:t>
      </w:r>
      <w:r w:rsidRPr="00C856F3">
        <w:rPr>
          <w:rStyle w:val="hps"/>
          <w:rFonts w:cs="B Mitra" w:hint="cs"/>
          <w:sz w:val="24"/>
          <w:szCs w:val="24"/>
          <w:rtl/>
        </w:rPr>
        <w:t>نشان</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3]. </w:t>
      </w:r>
      <w:r w:rsidRPr="00C856F3">
        <w:rPr>
          <w:rStyle w:val="hps"/>
          <w:rFonts w:cs="B Mitra" w:hint="cs"/>
          <w:sz w:val="24"/>
          <w:szCs w:val="24"/>
          <w:rtl/>
        </w:rPr>
        <w:t>پس از</w:t>
      </w:r>
      <w:r w:rsidRPr="00C856F3">
        <w:rPr>
          <w:rFonts w:cs="B Mitra" w:hint="cs"/>
          <w:sz w:val="24"/>
          <w:szCs w:val="24"/>
          <w:rtl/>
        </w:rPr>
        <w:t xml:space="preserve"> </w:t>
      </w:r>
      <w:r w:rsidRPr="00C856F3">
        <w:rPr>
          <w:rStyle w:val="hps"/>
          <w:rFonts w:cs="B Mitra" w:hint="cs"/>
          <w:sz w:val="24"/>
          <w:szCs w:val="24"/>
          <w:rtl/>
        </w:rPr>
        <w:t>آن</w:t>
      </w:r>
      <w:r w:rsidRPr="00C856F3">
        <w:rPr>
          <w:rFonts w:cs="B Mitra" w:hint="cs"/>
          <w:sz w:val="24"/>
          <w:szCs w:val="24"/>
          <w:rtl/>
        </w:rPr>
        <w:t xml:space="preserve"> </w:t>
      </w:r>
      <w:r w:rsidRPr="00C856F3">
        <w:rPr>
          <w:rStyle w:val="hps"/>
          <w:rFonts w:cs="B Mitra" w:hint="cs"/>
          <w:sz w:val="24"/>
          <w:szCs w:val="24"/>
          <w:rtl/>
        </w:rPr>
        <w:t>نتایج</w:t>
      </w:r>
      <w:r w:rsidRPr="00C856F3">
        <w:rPr>
          <w:rFonts w:cs="B Mitra" w:hint="cs"/>
          <w:sz w:val="24"/>
          <w:szCs w:val="24"/>
          <w:rtl/>
        </w:rPr>
        <w:t xml:space="preserve"> </w:t>
      </w:r>
      <w:r w:rsidRPr="00C856F3">
        <w:rPr>
          <w:rStyle w:val="hps"/>
          <w:rFonts w:cs="B Mitra" w:hint="cs"/>
          <w:sz w:val="24"/>
          <w:szCs w:val="24"/>
          <w:rtl/>
        </w:rPr>
        <w:t>را از</w:t>
      </w:r>
      <w:r w:rsidRPr="00C856F3">
        <w:rPr>
          <w:rFonts w:cs="B Mitra" w:hint="cs"/>
          <w:sz w:val="24"/>
          <w:szCs w:val="24"/>
          <w:rtl/>
        </w:rPr>
        <w:t xml:space="preserve"> </w:t>
      </w:r>
      <w:r w:rsidRPr="00C856F3">
        <w:rPr>
          <w:rStyle w:val="hps"/>
          <w:rFonts w:cs="B Mitra" w:hint="cs"/>
          <w:sz w:val="24"/>
          <w:szCs w:val="24"/>
          <w:rtl/>
        </w:rPr>
        <w:t>سرزمین اصلی</w:t>
      </w:r>
      <w:r w:rsidRPr="00C856F3">
        <w:rPr>
          <w:rFonts w:cs="B Mitra" w:hint="cs"/>
          <w:sz w:val="24"/>
          <w:szCs w:val="24"/>
          <w:rtl/>
        </w:rPr>
        <w:t xml:space="preserve"> </w:t>
      </w:r>
      <w:r w:rsidRPr="00C856F3">
        <w:rPr>
          <w:rStyle w:val="hps"/>
          <w:rFonts w:cs="B Mitra" w:hint="cs"/>
          <w:sz w:val="24"/>
          <w:szCs w:val="24"/>
          <w:rtl/>
        </w:rPr>
        <w:t>یونان،</w:t>
      </w:r>
      <w:r w:rsidRPr="00C856F3">
        <w:rPr>
          <w:rFonts w:cs="B Mitra" w:hint="cs"/>
          <w:sz w:val="24"/>
          <w:szCs w:val="24"/>
          <w:rtl/>
        </w:rPr>
        <w:t xml:space="preserve"> </w:t>
      </w:r>
      <w:r w:rsidRPr="00C856F3">
        <w:rPr>
          <w:rStyle w:val="hps"/>
          <w:rFonts w:cs="B Mitra" w:hint="cs"/>
          <w:sz w:val="24"/>
          <w:szCs w:val="24"/>
          <w:rtl/>
        </w:rPr>
        <w:t>یک تصمیم</w:t>
      </w:r>
      <w:r w:rsidRPr="00C856F3">
        <w:rPr>
          <w:rFonts w:cs="B Mitra" w:hint="cs"/>
          <w:sz w:val="24"/>
          <w:szCs w:val="24"/>
          <w:rtl/>
        </w:rPr>
        <w:t xml:space="preserve"> </w:t>
      </w:r>
      <w:r w:rsidRPr="00C856F3">
        <w:rPr>
          <w:rStyle w:val="hps"/>
          <w:rFonts w:cs="B Mitra" w:hint="cs"/>
          <w:sz w:val="24"/>
          <w:szCs w:val="24"/>
          <w:rtl/>
        </w:rPr>
        <w:t>از وزارت</w:t>
      </w:r>
      <w:r w:rsidRPr="00C856F3">
        <w:rPr>
          <w:rFonts w:cs="B Mitra" w:hint="cs"/>
          <w:sz w:val="24"/>
          <w:szCs w:val="24"/>
          <w:rtl/>
        </w:rPr>
        <w:t xml:space="preserve"> </w:t>
      </w:r>
      <w:r w:rsidRPr="00C856F3">
        <w:rPr>
          <w:rStyle w:val="hps"/>
          <w:rFonts w:cs="B Mitra" w:hint="cs"/>
          <w:sz w:val="24"/>
          <w:szCs w:val="24"/>
          <w:rtl/>
        </w:rPr>
        <w:t>قبرس</w:t>
      </w:r>
      <w:r w:rsidRPr="00C856F3">
        <w:rPr>
          <w:rFonts w:cs="B Mitra" w:hint="cs"/>
          <w:sz w:val="24"/>
          <w:szCs w:val="24"/>
          <w:rtl/>
        </w:rPr>
        <w:t xml:space="preserve"> </w:t>
      </w:r>
      <w:r w:rsidRPr="00C856F3">
        <w:rPr>
          <w:rStyle w:val="hps"/>
          <w:rFonts w:cs="B Mitra" w:hint="cs"/>
          <w:sz w:val="24"/>
          <w:szCs w:val="24"/>
          <w:rtl/>
        </w:rPr>
        <w:t>بهداشت</w:t>
      </w:r>
      <w:r w:rsidRPr="00C856F3">
        <w:rPr>
          <w:rFonts w:cs="B Mitra" w:hint="cs"/>
          <w:sz w:val="24"/>
          <w:szCs w:val="24"/>
          <w:rtl/>
        </w:rPr>
        <w:t xml:space="preserve"> </w:t>
      </w:r>
      <w:r w:rsidRPr="00C856F3">
        <w:rPr>
          <w:rStyle w:val="hps"/>
          <w:rFonts w:cs="B Mitra" w:hint="cs"/>
          <w:sz w:val="24"/>
          <w:szCs w:val="24"/>
          <w:rtl/>
        </w:rPr>
        <w:t>و وزارت</w:t>
      </w:r>
      <w:r w:rsidRPr="00C856F3">
        <w:rPr>
          <w:rFonts w:cs="B Mitra" w:hint="cs"/>
          <w:sz w:val="24"/>
          <w:szCs w:val="24"/>
          <w:rtl/>
        </w:rPr>
        <w:t xml:space="preserve"> </w:t>
      </w:r>
      <w:r w:rsidRPr="00C856F3">
        <w:rPr>
          <w:rStyle w:val="hps"/>
          <w:rFonts w:cs="B Mitra" w:hint="cs"/>
          <w:sz w:val="24"/>
          <w:szCs w:val="24"/>
          <w:rtl/>
        </w:rPr>
        <w:t>آموزش و پرورش و</w:t>
      </w:r>
      <w:r w:rsidRPr="00C856F3">
        <w:rPr>
          <w:rFonts w:cs="B Mitra" w:hint="cs"/>
          <w:sz w:val="24"/>
          <w:szCs w:val="24"/>
          <w:rtl/>
        </w:rPr>
        <w:t xml:space="preserve"> </w:t>
      </w:r>
      <w:r w:rsidRPr="00C856F3">
        <w:rPr>
          <w:rStyle w:val="hps"/>
          <w:rFonts w:cs="B Mitra" w:hint="cs"/>
          <w:sz w:val="24"/>
          <w:szCs w:val="24"/>
          <w:rtl/>
        </w:rPr>
        <w:t>فرهنگ</w:t>
      </w:r>
      <w:r w:rsidRPr="00C856F3">
        <w:rPr>
          <w:rFonts w:cs="B Mitra" w:hint="cs"/>
          <w:sz w:val="24"/>
          <w:szCs w:val="24"/>
          <w:rtl/>
        </w:rPr>
        <w:t xml:space="preserve"> </w:t>
      </w:r>
      <w:r w:rsidRPr="00C856F3">
        <w:rPr>
          <w:rStyle w:val="hps"/>
          <w:rFonts w:cs="B Mitra" w:hint="cs"/>
          <w:sz w:val="24"/>
          <w:szCs w:val="24"/>
          <w:rtl/>
        </w:rPr>
        <w:t>به منظور بررسی</w:t>
      </w:r>
      <w:r w:rsidRPr="00C856F3">
        <w:rPr>
          <w:rFonts w:cs="B Mitra" w:hint="cs"/>
          <w:sz w:val="24"/>
          <w:szCs w:val="24"/>
          <w:rtl/>
        </w:rPr>
        <w:t xml:space="preserve"> </w:t>
      </w:r>
      <w:r w:rsidRPr="00C856F3">
        <w:rPr>
          <w:rStyle w:val="hps"/>
          <w:rFonts w:cs="B Mitra" w:hint="cs"/>
          <w:sz w:val="24"/>
          <w:szCs w:val="24"/>
          <w:rtl/>
        </w:rPr>
        <w:t>تاثیر</w:t>
      </w:r>
      <w:r w:rsidRPr="00C856F3">
        <w:rPr>
          <w:rFonts w:cs="B Mitra" w:hint="cs"/>
          <w:sz w:val="24"/>
          <w:szCs w:val="24"/>
          <w:rtl/>
        </w:rPr>
        <w:t xml:space="preserve"> </w:t>
      </w:r>
      <w:r w:rsidRPr="00C856F3">
        <w:rPr>
          <w:rStyle w:val="hps"/>
          <w:rFonts w:cs="B Mitra" w:hint="cs"/>
          <w:sz w:val="24"/>
          <w:szCs w:val="24"/>
          <w:rtl/>
        </w:rPr>
        <w:t>مزاحمت سایبری</w:t>
      </w:r>
      <w:r w:rsidRPr="00C856F3">
        <w:rPr>
          <w:rFonts w:cs="B Mitra" w:hint="cs"/>
          <w:sz w:val="24"/>
          <w:szCs w:val="24"/>
          <w:rtl/>
        </w:rPr>
        <w:t xml:space="preserve"> </w:t>
      </w:r>
      <w:r w:rsidRPr="00C856F3">
        <w:rPr>
          <w:rStyle w:val="hps"/>
          <w:rFonts w:cs="B Mitra" w:hint="cs"/>
          <w:sz w:val="24"/>
          <w:szCs w:val="24"/>
          <w:rtl/>
        </w:rPr>
        <w:t>در قبرس</w:t>
      </w:r>
      <w:r w:rsidRPr="00C856F3">
        <w:rPr>
          <w:rFonts w:cs="B Mitra" w:hint="cs"/>
          <w:sz w:val="24"/>
          <w:szCs w:val="24"/>
          <w:rtl/>
        </w:rPr>
        <w:t xml:space="preserve"> </w:t>
      </w:r>
      <w:r w:rsidRPr="00C856F3">
        <w:rPr>
          <w:rStyle w:val="hps"/>
          <w:rFonts w:cs="B Mitra" w:hint="cs"/>
          <w:sz w:val="24"/>
          <w:szCs w:val="24"/>
          <w:rtl/>
        </w:rPr>
        <w:t>با</w:t>
      </w:r>
      <w:r w:rsidRPr="00C856F3">
        <w:rPr>
          <w:rFonts w:cs="B Mitra" w:hint="cs"/>
          <w:sz w:val="24"/>
          <w:szCs w:val="24"/>
          <w:rtl/>
        </w:rPr>
        <w:t xml:space="preserve"> </w:t>
      </w:r>
      <w:r w:rsidRPr="00C856F3">
        <w:rPr>
          <w:rStyle w:val="hps"/>
          <w:rFonts w:cs="B Mitra" w:hint="cs"/>
          <w:sz w:val="24"/>
          <w:szCs w:val="24"/>
          <w:rtl/>
        </w:rPr>
        <w:t>یک برنامه تحقیقاتی</w:t>
      </w:r>
      <w:r w:rsidRPr="00C856F3">
        <w:rPr>
          <w:rFonts w:cs="B Mitra" w:hint="cs"/>
          <w:sz w:val="24"/>
          <w:szCs w:val="24"/>
          <w:rtl/>
        </w:rPr>
        <w:t xml:space="preserve">، </w:t>
      </w:r>
      <w:r w:rsidRPr="00C856F3">
        <w:rPr>
          <w:rStyle w:val="hps"/>
          <w:rFonts w:cs="B Mitra" w:hint="cs"/>
          <w:sz w:val="24"/>
          <w:szCs w:val="24"/>
          <w:rtl/>
        </w:rPr>
        <w:t>در</w:t>
      </w:r>
      <w:r w:rsidRPr="00C856F3">
        <w:rPr>
          <w:rFonts w:cs="B Mitra" w:hint="cs"/>
          <w:sz w:val="24"/>
          <w:szCs w:val="24"/>
          <w:rtl/>
        </w:rPr>
        <w:t xml:space="preserve"> </w:t>
      </w:r>
      <w:r w:rsidRPr="00C856F3">
        <w:rPr>
          <w:rStyle w:val="hps"/>
          <w:rFonts w:cs="B Mitra" w:hint="cs"/>
          <w:sz w:val="24"/>
          <w:szCs w:val="24"/>
          <w:rtl/>
        </w:rPr>
        <w:t>همکاری با</w:t>
      </w:r>
      <w:r w:rsidRPr="00C856F3">
        <w:rPr>
          <w:rFonts w:cs="B Mitra" w:hint="cs"/>
          <w:sz w:val="24"/>
          <w:szCs w:val="24"/>
          <w:rtl/>
        </w:rPr>
        <w:t xml:space="preserve"> </w:t>
      </w:r>
      <w:r w:rsidRPr="00C856F3">
        <w:rPr>
          <w:rStyle w:val="hps"/>
          <w:rFonts w:cs="B Mitra" w:hint="cs"/>
          <w:sz w:val="24"/>
          <w:szCs w:val="24"/>
          <w:rtl/>
        </w:rPr>
        <w:t>انجمن</w:t>
      </w:r>
      <w:r w:rsidRPr="00C856F3">
        <w:rPr>
          <w:rFonts w:cs="B Mitra" w:hint="cs"/>
          <w:sz w:val="24"/>
          <w:szCs w:val="24"/>
          <w:rtl/>
        </w:rPr>
        <w:t xml:space="preserve"> </w:t>
      </w:r>
      <w:r w:rsidRPr="00C856F3">
        <w:rPr>
          <w:rStyle w:val="hps"/>
          <w:rFonts w:cs="B Mitra" w:hint="cs"/>
          <w:sz w:val="24"/>
          <w:szCs w:val="24"/>
          <w:rtl/>
        </w:rPr>
        <w:t>یونان</w:t>
      </w:r>
      <w:r w:rsidRPr="00C856F3">
        <w:rPr>
          <w:rFonts w:cs="B Mitra" w:hint="cs"/>
          <w:sz w:val="24"/>
          <w:szCs w:val="24"/>
          <w:rtl/>
        </w:rPr>
        <w:t xml:space="preserve"> </w:t>
      </w:r>
      <w:r w:rsidRPr="00C856F3">
        <w:rPr>
          <w:rStyle w:val="hps"/>
          <w:rFonts w:cs="B Mitra" w:hint="cs"/>
          <w:sz w:val="24"/>
          <w:szCs w:val="24"/>
          <w:rtl/>
        </w:rPr>
        <w:t>برای</w:t>
      </w:r>
      <w:r w:rsidRPr="00C856F3">
        <w:rPr>
          <w:rFonts w:cs="B Mitra" w:hint="cs"/>
          <w:sz w:val="24"/>
          <w:szCs w:val="24"/>
          <w:rtl/>
        </w:rPr>
        <w:t xml:space="preserve"> </w:t>
      </w:r>
      <w:r w:rsidRPr="00C856F3">
        <w:rPr>
          <w:rStyle w:val="hps"/>
          <w:rFonts w:cs="B Mitra" w:hint="cs"/>
          <w:sz w:val="24"/>
          <w:szCs w:val="24"/>
          <w:rtl/>
        </w:rPr>
        <w:t>بررسی</w:t>
      </w:r>
      <w:r w:rsidRPr="00C856F3">
        <w:rPr>
          <w:rFonts w:cs="B Mitra" w:hint="cs"/>
          <w:sz w:val="24"/>
          <w:szCs w:val="24"/>
          <w:rtl/>
        </w:rPr>
        <w:t xml:space="preserve"> </w:t>
      </w:r>
      <w:r w:rsidRPr="00C856F3">
        <w:rPr>
          <w:rStyle w:val="hps"/>
          <w:rFonts w:cs="B Mitra" w:hint="cs"/>
          <w:sz w:val="24"/>
          <w:szCs w:val="24"/>
          <w:rtl/>
        </w:rPr>
        <w:t>اختلال</w:t>
      </w:r>
      <w:r w:rsidRPr="00C856F3">
        <w:rPr>
          <w:rFonts w:cs="B Mitra" w:hint="cs"/>
          <w:sz w:val="24"/>
          <w:szCs w:val="24"/>
          <w:rtl/>
        </w:rPr>
        <w:t xml:space="preserve"> </w:t>
      </w:r>
      <w:r w:rsidRPr="00C856F3">
        <w:rPr>
          <w:rStyle w:val="hps"/>
          <w:rFonts w:cs="B Mitra" w:hint="cs"/>
          <w:sz w:val="24"/>
          <w:szCs w:val="24"/>
          <w:rtl/>
        </w:rPr>
        <w:t>اینترنت</w:t>
      </w:r>
      <w:r w:rsidRPr="00C856F3">
        <w:rPr>
          <w:rFonts w:cs="B Mitra" w:hint="cs"/>
          <w:sz w:val="24"/>
          <w:szCs w:val="24"/>
          <w:rtl/>
        </w:rPr>
        <w:t xml:space="preserve"> </w:t>
      </w:r>
      <w:r w:rsidRPr="00C856F3">
        <w:rPr>
          <w:rStyle w:val="hps"/>
          <w:rFonts w:cs="B Mitra" w:hint="cs"/>
          <w:sz w:val="24"/>
          <w:szCs w:val="24"/>
          <w:rtl/>
        </w:rPr>
        <w:t>اعتیاد</w:t>
      </w:r>
      <w:r w:rsidRPr="00C856F3">
        <w:rPr>
          <w:rFonts w:cs="B Mitra" w:hint="cs"/>
          <w:sz w:val="24"/>
          <w:szCs w:val="24"/>
          <w:rtl/>
        </w:rPr>
        <w:t xml:space="preserve"> </w:t>
      </w:r>
      <w:r w:rsidRPr="00C856F3">
        <w:rPr>
          <w:rStyle w:val="hps"/>
          <w:rFonts w:cs="B Mitra" w:hint="cs"/>
          <w:sz w:val="24"/>
          <w:szCs w:val="24"/>
          <w:rtl/>
        </w:rPr>
        <w:t>ساخته شد</w:t>
      </w:r>
      <w:r w:rsidRPr="00C856F3">
        <w:rPr>
          <w:rFonts w:cs="B Mitra" w:hint="cs"/>
          <w:sz w:val="24"/>
          <w:szCs w:val="24"/>
          <w:rtl/>
        </w:rPr>
        <w:t xml:space="preserve"> </w:t>
      </w:r>
      <w:r w:rsidRPr="00C856F3">
        <w:rPr>
          <w:rStyle w:val="hps"/>
          <w:rFonts w:cs="B Mitra" w:hint="cs"/>
          <w:sz w:val="24"/>
          <w:szCs w:val="24"/>
        </w:rPr>
        <w:t>.</w:t>
      </w:r>
      <w:r w:rsidRPr="00C856F3">
        <w:rPr>
          <w:rFonts w:cs="B Mitra" w:hint="cs"/>
          <w:sz w:val="24"/>
          <w:szCs w:val="24"/>
        </w:rPr>
        <w:t xml:space="preserve"> </w:t>
      </w:r>
      <w:r w:rsidRPr="00C856F3">
        <w:rPr>
          <w:rStyle w:val="hps"/>
          <w:rFonts w:cs="B Mitra" w:hint="cs"/>
          <w:sz w:val="24"/>
          <w:szCs w:val="24"/>
          <w:rtl/>
        </w:rPr>
        <w:t>این</w:t>
      </w:r>
      <w:r w:rsidRPr="00C856F3">
        <w:rPr>
          <w:rFonts w:cs="B Mitra" w:hint="cs"/>
          <w:sz w:val="24"/>
          <w:szCs w:val="24"/>
          <w:rtl/>
        </w:rPr>
        <w:t xml:space="preserve"> </w:t>
      </w:r>
      <w:r w:rsidRPr="00C856F3">
        <w:rPr>
          <w:rStyle w:val="hps"/>
          <w:rFonts w:cs="B Mitra" w:hint="cs"/>
          <w:sz w:val="24"/>
          <w:szCs w:val="24"/>
          <w:rtl/>
        </w:rPr>
        <w:t>تصمیم گرفته شد</w:t>
      </w:r>
      <w:r w:rsidRPr="00C856F3">
        <w:rPr>
          <w:rFonts w:cs="B Mitra" w:hint="cs"/>
          <w:sz w:val="24"/>
          <w:szCs w:val="24"/>
          <w:rtl/>
        </w:rPr>
        <w:t xml:space="preserve"> </w:t>
      </w:r>
      <w:r w:rsidRPr="00C856F3">
        <w:rPr>
          <w:rStyle w:val="hps"/>
          <w:rFonts w:cs="B Mitra" w:hint="cs"/>
          <w:sz w:val="24"/>
          <w:szCs w:val="24"/>
          <w:rtl/>
        </w:rPr>
        <w:t>که بخشی</w:t>
      </w:r>
      <w:r w:rsidRPr="00C856F3">
        <w:rPr>
          <w:rFonts w:cs="B Mitra" w:hint="cs"/>
          <w:sz w:val="24"/>
          <w:szCs w:val="24"/>
          <w:rtl/>
        </w:rPr>
        <w:t xml:space="preserve"> </w:t>
      </w:r>
      <w:r w:rsidRPr="00C856F3">
        <w:rPr>
          <w:rStyle w:val="hps"/>
          <w:rFonts w:cs="B Mitra" w:hint="cs"/>
          <w:sz w:val="24"/>
          <w:szCs w:val="24"/>
          <w:rtl/>
        </w:rPr>
        <w:t>از</w:t>
      </w:r>
      <w:r w:rsidRPr="00C856F3">
        <w:rPr>
          <w:rFonts w:cs="B Mitra" w:hint="cs"/>
          <w:sz w:val="24"/>
          <w:szCs w:val="24"/>
          <w:rtl/>
        </w:rPr>
        <w:t xml:space="preserve"> </w:t>
      </w:r>
      <w:r w:rsidRPr="00C856F3">
        <w:rPr>
          <w:rStyle w:val="hps"/>
          <w:rFonts w:cs="B Mitra" w:hint="cs"/>
          <w:sz w:val="24"/>
          <w:szCs w:val="24"/>
          <w:rtl/>
        </w:rPr>
        <w:t>یک برنامه</w:t>
      </w:r>
      <w:r w:rsidRPr="00C856F3">
        <w:rPr>
          <w:rFonts w:cs="B Mitra" w:hint="cs"/>
          <w:sz w:val="24"/>
          <w:szCs w:val="24"/>
          <w:rtl/>
        </w:rPr>
        <w:t xml:space="preserve"> </w:t>
      </w:r>
      <w:r w:rsidRPr="00C856F3">
        <w:rPr>
          <w:rStyle w:val="hps"/>
          <w:rFonts w:cs="B Mitra" w:hint="cs"/>
          <w:sz w:val="24"/>
          <w:szCs w:val="24"/>
          <w:rtl/>
        </w:rPr>
        <w:t>گسترده تر</w:t>
      </w:r>
      <w:r w:rsidRPr="00C856F3">
        <w:rPr>
          <w:rFonts w:cs="B Mitra" w:hint="cs"/>
          <w:sz w:val="24"/>
          <w:szCs w:val="24"/>
          <w:rtl/>
        </w:rPr>
        <w:t xml:space="preserve"> </w:t>
      </w:r>
      <w:r w:rsidRPr="00C856F3">
        <w:rPr>
          <w:rStyle w:val="hps"/>
          <w:rFonts w:cs="B Mitra" w:hint="cs"/>
          <w:sz w:val="24"/>
          <w:szCs w:val="24"/>
          <w:rtl/>
        </w:rPr>
        <w:t>در</w:t>
      </w:r>
      <w:r w:rsidRPr="00C856F3">
        <w:rPr>
          <w:rFonts w:cs="B Mitra" w:hint="cs"/>
          <w:sz w:val="24"/>
          <w:szCs w:val="24"/>
          <w:rtl/>
        </w:rPr>
        <w:t xml:space="preserve"> </w:t>
      </w:r>
      <w:r w:rsidRPr="00C856F3">
        <w:rPr>
          <w:rStyle w:val="hps"/>
          <w:rFonts w:cs="B Mitra" w:hint="cs"/>
          <w:sz w:val="24"/>
          <w:szCs w:val="24"/>
          <w:rtl/>
        </w:rPr>
        <w:t>رفتار</w:t>
      </w:r>
      <w:r w:rsidRPr="00C856F3">
        <w:rPr>
          <w:rFonts w:cs="B Mitra" w:hint="cs"/>
          <w:sz w:val="24"/>
          <w:szCs w:val="24"/>
          <w:rtl/>
        </w:rPr>
        <w:t xml:space="preserve"> </w:t>
      </w:r>
      <w:r w:rsidRPr="00C856F3">
        <w:rPr>
          <w:rStyle w:val="hps"/>
          <w:rFonts w:cs="B Mitra" w:hint="cs"/>
          <w:sz w:val="24"/>
          <w:szCs w:val="24"/>
          <w:rtl/>
        </w:rPr>
        <w:t>اعتیاد آور</w:t>
      </w:r>
      <w:r w:rsidRPr="00C856F3">
        <w:rPr>
          <w:rFonts w:cs="B Mitra" w:hint="cs"/>
          <w:sz w:val="24"/>
          <w:szCs w:val="24"/>
          <w:rtl/>
        </w:rPr>
        <w:t xml:space="preserve"> </w:t>
      </w:r>
      <w:r w:rsidRPr="00C856F3">
        <w:rPr>
          <w:rStyle w:val="hps"/>
          <w:rFonts w:cs="B Mitra" w:hint="cs"/>
          <w:sz w:val="24"/>
          <w:szCs w:val="24"/>
          <w:rtl/>
        </w:rPr>
        <w:t>آنلاین</w:t>
      </w:r>
      <w:r w:rsidRPr="00C856F3">
        <w:rPr>
          <w:rFonts w:cs="B Mitra" w:hint="cs"/>
          <w:sz w:val="24"/>
          <w:szCs w:val="24"/>
        </w:rPr>
        <w:t xml:space="preserve">. </w:t>
      </w:r>
      <w:r w:rsidRPr="00C856F3">
        <w:rPr>
          <w:rStyle w:val="hps"/>
          <w:rFonts w:cs="B Mitra" w:hint="cs"/>
          <w:sz w:val="24"/>
          <w:szCs w:val="24"/>
          <w:rtl/>
        </w:rPr>
        <w:t>به منظور داشتن</w:t>
      </w:r>
      <w:r w:rsidRPr="00C856F3">
        <w:rPr>
          <w:rFonts w:cs="B Mitra" w:hint="cs"/>
          <w:sz w:val="24"/>
          <w:szCs w:val="24"/>
          <w:rtl/>
        </w:rPr>
        <w:t xml:space="preserve"> </w:t>
      </w:r>
      <w:r w:rsidRPr="00C856F3">
        <w:rPr>
          <w:rStyle w:val="hps"/>
          <w:rFonts w:cs="B Mitra" w:hint="cs"/>
          <w:sz w:val="24"/>
          <w:szCs w:val="24"/>
          <w:rtl/>
        </w:rPr>
        <w:t>تصویر دقیقی</w:t>
      </w:r>
      <w:r w:rsidRPr="00C856F3">
        <w:rPr>
          <w:rFonts w:cs="B Mitra" w:hint="cs"/>
          <w:sz w:val="24"/>
          <w:szCs w:val="24"/>
          <w:rtl/>
        </w:rPr>
        <w:t xml:space="preserve"> </w:t>
      </w:r>
      <w:r w:rsidRPr="00C856F3">
        <w:rPr>
          <w:rStyle w:val="hps"/>
          <w:rFonts w:cs="B Mitra" w:hint="cs"/>
          <w:sz w:val="24"/>
          <w:szCs w:val="24"/>
          <w:rtl/>
        </w:rPr>
        <w:t>از مشکل</w:t>
      </w:r>
      <w:r w:rsidRPr="00C856F3">
        <w:rPr>
          <w:rFonts w:cs="B Mitra" w:hint="cs"/>
          <w:sz w:val="24"/>
          <w:szCs w:val="24"/>
          <w:rtl/>
        </w:rPr>
        <w:t xml:space="preserve"> </w:t>
      </w:r>
      <w:r w:rsidRPr="00C856F3">
        <w:rPr>
          <w:rStyle w:val="hps"/>
          <w:rFonts w:cs="B Mitra" w:hint="cs"/>
          <w:sz w:val="24"/>
          <w:szCs w:val="24"/>
          <w:rtl/>
        </w:rPr>
        <w:t>در هر منطقه</w:t>
      </w:r>
      <w:r w:rsidRPr="00C856F3">
        <w:rPr>
          <w:rFonts w:cs="B Mitra" w:hint="cs"/>
          <w:sz w:val="24"/>
          <w:szCs w:val="24"/>
          <w:rtl/>
        </w:rPr>
        <w:t xml:space="preserve"> </w:t>
      </w:r>
      <w:r w:rsidRPr="00C856F3">
        <w:rPr>
          <w:rStyle w:val="hps"/>
          <w:rFonts w:cs="B Mitra" w:hint="cs"/>
          <w:sz w:val="24"/>
          <w:szCs w:val="24"/>
          <w:rtl/>
        </w:rPr>
        <w:t>از</w:t>
      </w:r>
      <w:r w:rsidRPr="00C856F3">
        <w:rPr>
          <w:rFonts w:cs="B Mitra" w:hint="cs"/>
          <w:sz w:val="24"/>
          <w:szCs w:val="24"/>
          <w:rtl/>
        </w:rPr>
        <w:t xml:space="preserve"> </w:t>
      </w:r>
      <w:r w:rsidRPr="00C856F3">
        <w:rPr>
          <w:rStyle w:val="hps"/>
          <w:rFonts w:cs="B Mitra" w:hint="cs"/>
          <w:sz w:val="24"/>
          <w:szCs w:val="24"/>
          <w:rtl/>
        </w:rPr>
        <w:t>قبرس</w:t>
      </w:r>
      <w:r w:rsidRPr="00C856F3">
        <w:rPr>
          <w:rFonts w:cs="B Mitra" w:hint="cs"/>
          <w:sz w:val="24"/>
          <w:szCs w:val="24"/>
          <w:rtl/>
        </w:rPr>
        <w:t xml:space="preserve"> </w:t>
      </w:r>
      <w:r w:rsidRPr="00C856F3">
        <w:rPr>
          <w:rStyle w:val="hps"/>
          <w:rFonts w:cs="B Mitra" w:hint="cs"/>
          <w:sz w:val="24"/>
          <w:szCs w:val="24"/>
          <w:rtl/>
        </w:rPr>
        <w:t>و دستیابی به</w:t>
      </w:r>
      <w:r w:rsidRPr="00C856F3">
        <w:rPr>
          <w:rFonts w:cs="B Mitra" w:hint="cs"/>
          <w:sz w:val="24"/>
          <w:szCs w:val="24"/>
          <w:rtl/>
        </w:rPr>
        <w:t xml:space="preserve"> </w:t>
      </w:r>
      <w:r w:rsidRPr="00C856F3">
        <w:rPr>
          <w:rStyle w:val="hps"/>
          <w:rFonts w:cs="B Mitra" w:hint="cs"/>
          <w:sz w:val="24"/>
          <w:szCs w:val="24"/>
          <w:rtl/>
        </w:rPr>
        <w:t>اهداف اعلام شده</w:t>
      </w:r>
      <w:r w:rsidRPr="00C856F3">
        <w:rPr>
          <w:rFonts w:cs="B Mitra" w:hint="cs"/>
          <w:sz w:val="24"/>
          <w:szCs w:val="24"/>
          <w:rtl/>
        </w:rPr>
        <w:t xml:space="preserve">، ما با </w:t>
      </w:r>
      <w:r w:rsidRPr="00C856F3">
        <w:rPr>
          <w:rStyle w:val="hps"/>
          <w:rFonts w:cs="B Mitra" w:hint="cs"/>
          <w:sz w:val="24"/>
          <w:szCs w:val="24"/>
          <w:rtl/>
        </w:rPr>
        <w:t>مطالعه</w:t>
      </w:r>
      <w:r w:rsidRPr="00C856F3">
        <w:rPr>
          <w:rFonts w:cs="B Mitra" w:hint="cs"/>
          <w:sz w:val="24"/>
          <w:szCs w:val="24"/>
          <w:rtl/>
        </w:rPr>
        <w:t xml:space="preserve"> </w:t>
      </w:r>
      <w:r w:rsidRPr="00C856F3">
        <w:rPr>
          <w:rStyle w:val="hps"/>
          <w:rFonts w:cs="B Mitra" w:hint="cs"/>
          <w:sz w:val="24"/>
          <w:szCs w:val="24"/>
          <w:rtl/>
        </w:rPr>
        <w:t>با یک نماینده</w:t>
      </w:r>
      <w:r w:rsidRPr="00C856F3">
        <w:rPr>
          <w:rFonts w:cs="B Mitra" w:hint="cs"/>
          <w:sz w:val="24"/>
          <w:szCs w:val="24"/>
          <w:rtl/>
        </w:rPr>
        <w:t xml:space="preserve"> </w:t>
      </w:r>
      <w:r w:rsidRPr="00C856F3">
        <w:rPr>
          <w:rStyle w:val="hps"/>
          <w:rFonts w:cs="B Mitra" w:hint="cs"/>
          <w:sz w:val="24"/>
          <w:szCs w:val="24"/>
          <w:rtl/>
        </w:rPr>
        <w:t>نمونه</w:t>
      </w:r>
      <w:r w:rsidRPr="00C856F3">
        <w:rPr>
          <w:rFonts w:cs="B Mitra" w:hint="cs"/>
          <w:sz w:val="24"/>
          <w:szCs w:val="24"/>
          <w:rtl/>
        </w:rPr>
        <w:t xml:space="preserve"> </w:t>
      </w:r>
      <w:r w:rsidRPr="00C856F3">
        <w:rPr>
          <w:rStyle w:val="hps"/>
          <w:rFonts w:cs="B Mitra" w:hint="cs"/>
          <w:sz w:val="24"/>
          <w:szCs w:val="24"/>
          <w:rtl/>
        </w:rPr>
        <w:t>دانش آموز</w:t>
      </w:r>
      <w:r w:rsidRPr="00C856F3">
        <w:rPr>
          <w:rFonts w:cs="B Mitra" w:hint="cs"/>
          <w:sz w:val="24"/>
          <w:szCs w:val="24"/>
          <w:rtl/>
        </w:rPr>
        <w:t xml:space="preserve"> </w:t>
      </w:r>
      <w:r w:rsidRPr="00C856F3">
        <w:rPr>
          <w:rStyle w:val="hps"/>
          <w:rFonts w:cs="B Mitra" w:hint="cs"/>
          <w:sz w:val="24"/>
          <w:szCs w:val="24"/>
          <w:rtl/>
        </w:rPr>
        <w:t>از کل جمعیت</w:t>
      </w:r>
      <w:r w:rsidRPr="00C856F3">
        <w:rPr>
          <w:rFonts w:cs="B Mitra" w:hint="cs"/>
          <w:sz w:val="24"/>
          <w:szCs w:val="24"/>
          <w:rtl/>
        </w:rPr>
        <w:t xml:space="preserve"> </w:t>
      </w:r>
      <w:r w:rsidRPr="00C856F3">
        <w:rPr>
          <w:rStyle w:val="hps"/>
          <w:rFonts w:cs="B Mitra" w:hint="cs"/>
          <w:sz w:val="24"/>
          <w:szCs w:val="24"/>
          <w:rtl/>
        </w:rPr>
        <w:t>دانشجویی</w:t>
      </w:r>
      <w:r w:rsidRPr="00C856F3">
        <w:rPr>
          <w:rFonts w:cs="B Mitra" w:hint="cs"/>
          <w:sz w:val="24"/>
          <w:szCs w:val="24"/>
          <w:rtl/>
        </w:rPr>
        <w:t xml:space="preserve"> </w:t>
      </w:r>
      <w:r w:rsidRPr="00C856F3">
        <w:rPr>
          <w:rStyle w:val="hps"/>
          <w:rFonts w:cs="B Mitra" w:hint="cs"/>
          <w:sz w:val="24"/>
          <w:szCs w:val="24"/>
          <w:rtl/>
        </w:rPr>
        <w:t>اقدام</w:t>
      </w:r>
      <w:r w:rsidRPr="00C856F3">
        <w:rPr>
          <w:rFonts w:cs="B Mitra" w:hint="cs"/>
          <w:sz w:val="24"/>
          <w:szCs w:val="24"/>
        </w:rPr>
        <w:t xml:space="preserve">. </w:t>
      </w:r>
      <w:r w:rsidRPr="00C856F3">
        <w:rPr>
          <w:rStyle w:val="hps"/>
          <w:rFonts w:cs="B Mitra" w:hint="cs"/>
          <w:sz w:val="24"/>
          <w:szCs w:val="24"/>
          <w:rtl/>
        </w:rPr>
        <w:t>این اولین</w:t>
      </w:r>
      <w:r w:rsidRPr="00C856F3">
        <w:rPr>
          <w:rFonts w:cs="B Mitra" w:hint="cs"/>
          <w:sz w:val="24"/>
          <w:szCs w:val="24"/>
          <w:rtl/>
        </w:rPr>
        <w:t xml:space="preserve"> </w:t>
      </w:r>
      <w:r w:rsidRPr="00C856F3">
        <w:rPr>
          <w:rStyle w:val="hps"/>
          <w:rFonts w:cs="B Mitra" w:hint="cs"/>
          <w:sz w:val="24"/>
          <w:szCs w:val="24"/>
          <w:rtl/>
        </w:rPr>
        <w:t>گزارش</w:t>
      </w:r>
      <w:r w:rsidRPr="00C856F3">
        <w:rPr>
          <w:rFonts w:cs="B Mitra" w:hint="cs"/>
          <w:sz w:val="24"/>
          <w:szCs w:val="24"/>
          <w:rtl/>
        </w:rPr>
        <w:t xml:space="preserve"> </w:t>
      </w:r>
      <w:r w:rsidRPr="00C856F3">
        <w:rPr>
          <w:rStyle w:val="hps"/>
          <w:rFonts w:cs="B Mitra" w:hint="cs"/>
          <w:sz w:val="24"/>
          <w:szCs w:val="24"/>
          <w:rtl/>
        </w:rPr>
        <w:t>منتشر شده</w:t>
      </w:r>
      <w:r w:rsidRPr="00C856F3">
        <w:rPr>
          <w:rFonts w:cs="B Mitra" w:hint="cs"/>
          <w:sz w:val="24"/>
          <w:szCs w:val="24"/>
          <w:rtl/>
        </w:rPr>
        <w:t xml:space="preserve"> </w:t>
      </w:r>
      <w:r w:rsidRPr="00C856F3">
        <w:rPr>
          <w:rStyle w:val="hps"/>
          <w:rFonts w:cs="B Mitra" w:hint="cs"/>
          <w:sz w:val="24"/>
          <w:szCs w:val="24"/>
          <w:rtl/>
        </w:rPr>
        <w:t>از جزیره</w:t>
      </w:r>
      <w:r w:rsidRPr="00C856F3">
        <w:rPr>
          <w:rFonts w:cs="B Mitra" w:hint="cs"/>
          <w:sz w:val="24"/>
          <w:szCs w:val="24"/>
          <w:rtl/>
        </w:rPr>
        <w:t xml:space="preserve"> </w:t>
      </w:r>
      <w:r w:rsidRPr="00C856F3">
        <w:rPr>
          <w:rStyle w:val="hps"/>
          <w:rFonts w:cs="B Mitra" w:hint="cs"/>
          <w:sz w:val="24"/>
          <w:szCs w:val="24"/>
          <w:rtl/>
        </w:rPr>
        <w:t>قبرس</w:t>
      </w:r>
      <w:r w:rsidRPr="00C856F3">
        <w:rPr>
          <w:rFonts w:cs="B Mitra" w:hint="cs"/>
          <w:sz w:val="24"/>
          <w:szCs w:val="24"/>
          <w:rtl/>
        </w:rPr>
        <w:t xml:space="preserve"> </w:t>
      </w:r>
      <w:r w:rsidRPr="00C856F3">
        <w:rPr>
          <w:rStyle w:val="hps"/>
          <w:rFonts w:cs="B Mitra" w:hint="cs"/>
          <w:sz w:val="24"/>
          <w:szCs w:val="24"/>
          <w:rtl/>
        </w:rPr>
        <w:t>در</w:t>
      </w:r>
      <w:r w:rsidRPr="00C856F3">
        <w:rPr>
          <w:rFonts w:cs="B Mitra" w:hint="cs"/>
          <w:sz w:val="24"/>
          <w:szCs w:val="24"/>
          <w:rtl/>
        </w:rPr>
        <w:t xml:space="preserve"> </w:t>
      </w:r>
      <w:r w:rsidRPr="00C856F3">
        <w:rPr>
          <w:rStyle w:val="hps"/>
          <w:rFonts w:cs="B Mitra" w:hint="cs"/>
          <w:sz w:val="24"/>
          <w:szCs w:val="24"/>
          <w:rtl/>
        </w:rPr>
        <w:t>مزاحمت سایبری</w:t>
      </w:r>
      <w:r w:rsidRPr="00C856F3">
        <w:rPr>
          <w:rFonts w:cs="B Mitra" w:hint="cs"/>
          <w:sz w:val="24"/>
          <w:szCs w:val="24"/>
          <w:rtl/>
        </w:rPr>
        <w:t xml:space="preserve"> </w:t>
      </w:r>
      <w:r w:rsidRPr="00C856F3">
        <w:rPr>
          <w:rStyle w:val="hps"/>
          <w:rFonts w:cs="B Mitra" w:hint="cs"/>
          <w:sz w:val="24"/>
          <w:szCs w:val="24"/>
          <w:rtl/>
        </w:rPr>
        <w:t>است</w:t>
      </w:r>
      <w:r w:rsidRPr="00C856F3">
        <w:rPr>
          <w:rFonts w:cs="B Mitra" w:hint="cs"/>
          <w:sz w:val="24"/>
          <w:szCs w:val="24"/>
        </w:rPr>
        <w:t>.</w:t>
      </w:r>
    </w:p>
    <w:p w:rsidR="00FA5224" w:rsidRPr="00C856F3" w:rsidRDefault="00FA5224" w:rsidP="00C856F3">
      <w:pPr>
        <w:spacing w:after="0"/>
        <w:rPr>
          <w:rFonts w:cs="B Mitra"/>
          <w:sz w:val="24"/>
          <w:szCs w:val="24"/>
          <w:rtl/>
        </w:rPr>
      </w:pPr>
    </w:p>
    <w:p w:rsidR="00FA5224" w:rsidRPr="00C856F3" w:rsidRDefault="00FA5224" w:rsidP="00C856F3">
      <w:pPr>
        <w:spacing w:after="0"/>
        <w:rPr>
          <w:rFonts w:cs="B Mitra"/>
          <w:sz w:val="24"/>
          <w:szCs w:val="24"/>
          <w:rtl/>
        </w:rPr>
      </w:pPr>
    </w:p>
    <w:p w:rsidR="00FA5224" w:rsidRPr="00C856F3" w:rsidRDefault="00FA5224" w:rsidP="00C856F3">
      <w:pPr>
        <w:spacing w:after="0"/>
        <w:rPr>
          <w:rFonts w:cs="B Mitra"/>
          <w:sz w:val="24"/>
          <w:szCs w:val="24"/>
          <w:rtl/>
        </w:rPr>
      </w:pPr>
    </w:p>
    <w:p w:rsidR="00FA5224" w:rsidRPr="00C856F3" w:rsidRDefault="00FA5224" w:rsidP="00C856F3">
      <w:pPr>
        <w:spacing w:after="0"/>
        <w:rPr>
          <w:rFonts w:cs="B Mitra"/>
          <w:sz w:val="24"/>
          <w:szCs w:val="24"/>
          <w:rtl/>
        </w:rPr>
      </w:pPr>
      <w:r w:rsidRPr="00C856F3">
        <w:rPr>
          <w:rFonts w:cs="B Mitra" w:hint="cs"/>
          <w:sz w:val="24"/>
          <w:szCs w:val="24"/>
          <w:rtl/>
        </w:rPr>
        <w:t>روش</w:t>
      </w:r>
      <w:r w:rsidRPr="00C856F3">
        <w:rPr>
          <w:rFonts w:cs="B Mitra"/>
          <w:sz w:val="24"/>
          <w:szCs w:val="24"/>
          <w:rtl/>
        </w:rPr>
        <w:t xml:space="preserve"> </w:t>
      </w:r>
    </w:p>
    <w:p w:rsidR="00FA5224" w:rsidRPr="00C856F3" w:rsidRDefault="00FA5224" w:rsidP="00C856F3">
      <w:pPr>
        <w:spacing w:after="0"/>
        <w:rPr>
          <w:rFonts w:cs="B Mitra"/>
          <w:sz w:val="24"/>
          <w:szCs w:val="24"/>
          <w:rtl/>
        </w:rPr>
      </w:pPr>
      <w:r w:rsidRPr="00C856F3">
        <w:rPr>
          <w:rFonts w:cs="B Mitra" w:hint="cs"/>
          <w:sz w:val="24"/>
          <w:szCs w:val="24"/>
          <w:rtl/>
        </w:rPr>
        <w:t>نمونه</w:t>
      </w:r>
      <w:r w:rsidRPr="00C856F3">
        <w:rPr>
          <w:rFonts w:cs="B Mitra"/>
          <w:sz w:val="24"/>
          <w:szCs w:val="24"/>
          <w:rtl/>
        </w:rPr>
        <w:t xml:space="preserve"> </w:t>
      </w:r>
      <w:r w:rsidRPr="00C856F3">
        <w:rPr>
          <w:rFonts w:cs="B Mitra" w:hint="cs"/>
          <w:sz w:val="24"/>
          <w:szCs w:val="24"/>
          <w:rtl/>
        </w:rPr>
        <w:t>پژوهش</w:t>
      </w:r>
      <w:r w:rsidRPr="00C856F3">
        <w:rPr>
          <w:rFonts w:cs="B Mitra"/>
          <w:sz w:val="24"/>
          <w:szCs w:val="24"/>
          <w:rtl/>
        </w:rPr>
        <w:t xml:space="preserve"> </w:t>
      </w:r>
      <w:r w:rsidRPr="00C856F3">
        <w:rPr>
          <w:rFonts w:cs="B Mitra" w:hint="cs"/>
          <w:sz w:val="24"/>
          <w:szCs w:val="24"/>
          <w:rtl/>
        </w:rPr>
        <w:t>در</w:t>
      </w:r>
      <w:r w:rsidRPr="00C856F3">
        <w:rPr>
          <w:rFonts w:cs="B Mitra"/>
          <w:sz w:val="24"/>
          <w:szCs w:val="24"/>
          <w:rtl/>
        </w:rPr>
        <w:t xml:space="preserve"> </w:t>
      </w:r>
      <w:r w:rsidRPr="00C856F3">
        <w:rPr>
          <w:rFonts w:cs="B Mitra" w:hint="cs"/>
          <w:sz w:val="24"/>
          <w:szCs w:val="24"/>
          <w:rtl/>
        </w:rPr>
        <w:t>سراسر</w:t>
      </w:r>
      <w:r w:rsidRPr="00C856F3">
        <w:rPr>
          <w:rFonts w:cs="B Mitra"/>
          <w:sz w:val="24"/>
          <w:szCs w:val="24"/>
          <w:rtl/>
        </w:rPr>
        <w:t xml:space="preserve"> </w:t>
      </w:r>
      <w:r w:rsidRPr="00C856F3">
        <w:rPr>
          <w:rFonts w:cs="B Mitra" w:hint="cs"/>
          <w:sz w:val="24"/>
          <w:szCs w:val="24"/>
          <w:rtl/>
        </w:rPr>
        <w:t>کشور</w:t>
      </w:r>
      <w:r w:rsidRPr="00C856F3">
        <w:rPr>
          <w:rFonts w:cs="B Mitra"/>
          <w:sz w:val="24"/>
          <w:szCs w:val="24"/>
          <w:rtl/>
        </w:rPr>
        <w:t xml:space="preserve"> </w:t>
      </w:r>
      <w:r w:rsidRPr="00C856F3">
        <w:rPr>
          <w:rFonts w:cs="B Mitra" w:hint="cs"/>
          <w:sz w:val="24"/>
          <w:szCs w:val="24"/>
          <w:rtl/>
        </w:rPr>
        <w:t>به</w:t>
      </w:r>
      <w:r w:rsidRPr="00C856F3">
        <w:rPr>
          <w:rFonts w:cs="B Mitra"/>
          <w:sz w:val="24"/>
          <w:szCs w:val="24"/>
          <w:rtl/>
        </w:rPr>
        <w:t xml:space="preserve"> </w:t>
      </w:r>
      <w:r w:rsidRPr="00C856F3">
        <w:rPr>
          <w:rFonts w:cs="B Mitra" w:hint="cs"/>
          <w:sz w:val="24"/>
          <w:szCs w:val="24"/>
          <w:rtl/>
        </w:rPr>
        <w:t>عنوان</w:t>
      </w:r>
      <w:r w:rsidRPr="00C856F3">
        <w:rPr>
          <w:rFonts w:cs="B Mitra"/>
          <w:sz w:val="24"/>
          <w:szCs w:val="24"/>
          <w:rtl/>
        </w:rPr>
        <w:t xml:space="preserve"> </w:t>
      </w:r>
      <w:r w:rsidRPr="00C856F3">
        <w:rPr>
          <w:rFonts w:cs="B Mitra" w:hint="cs"/>
          <w:sz w:val="24"/>
          <w:szCs w:val="24"/>
          <w:rtl/>
        </w:rPr>
        <w:t>نماینده</w:t>
      </w:r>
      <w:r w:rsidRPr="00C856F3">
        <w:rPr>
          <w:rFonts w:cs="B Mitra"/>
          <w:sz w:val="24"/>
          <w:szCs w:val="24"/>
          <w:rtl/>
        </w:rPr>
        <w:t xml:space="preserve"> </w:t>
      </w:r>
      <w:r w:rsidRPr="00C856F3">
        <w:rPr>
          <w:rFonts w:cs="B Mitra" w:hint="cs"/>
          <w:sz w:val="24"/>
          <w:szCs w:val="24"/>
          <w:rtl/>
        </w:rPr>
        <w:t>از</w:t>
      </w:r>
      <w:r w:rsidRPr="00C856F3">
        <w:rPr>
          <w:rFonts w:cs="B Mitra"/>
          <w:sz w:val="24"/>
          <w:szCs w:val="24"/>
          <w:rtl/>
        </w:rPr>
        <w:t xml:space="preserve"> </w:t>
      </w:r>
      <w:r w:rsidRPr="00C856F3">
        <w:rPr>
          <w:rFonts w:cs="B Mitra" w:hint="cs"/>
          <w:sz w:val="24"/>
          <w:szCs w:val="24"/>
          <w:rtl/>
        </w:rPr>
        <w:t>نمرات</w:t>
      </w:r>
      <w:r w:rsidRPr="00C856F3">
        <w:rPr>
          <w:rFonts w:cs="B Mitra"/>
          <w:sz w:val="24"/>
          <w:szCs w:val="24"/>
          <w:rtl/>
        </w:rPr>
        <w:t xml:space="preserve"> </w:t>
      </w:r>
      <w:r w:rsidRPr="00C856F3">
        <w:rPr>
          <w:rFonts w:cs="B Mitra" w:hint="cs"/>
          <w:sz w:val="24"/>
          <w:szCs w:val="24"/>
          <w:rtl/>
        </w:rPr>
        <w:t>اول</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چهارم</w:t>
      </w:r>
      <w:r w:rsidRPr="00C856F3">
        <w:rPr>
          <w:rFonts w:cs="B Mitra"/>
          <w:sz w:val="24"/>
          <w:szCs w:val="24"/>
          <w:rtl/>
        </w:rPr>
        <w:t xml:space="preserve"> </w:t>
      </w:r>
      <w:r w:rsidRPr="00C856F3">
        <w:rPr>
          <w:rFonts w:cs="B Mitra" w:hint="cs"/>
          <w:sz w:val="24"/>
          <w:szCs w:val="24"/>
          <w:rtl/>
        </w:rPr>
        <w:t>از</w:t>
      </w:r>
      <w:r w:rsidRPr="00C856F3">
        <w:rPr>
          <w:rFonts w:cs="B Mitra"/>
          <w:sz w:val="24"/>
          <w:szCs w:val="24"/>
          <w:rtl/>
        </w:rPr>
        <w:t xml:space="preserve"> </w:t>
      </w:r>
      <w:r w:rsidRPr="00C856F3">
        <w:rPr>
          <w:rFonts w:cs="B Mitra" w:hint="cs"/>
          <w:sz w:val="24"/>
          <w:szCs w:val="24"/>
          <w:rtl/>
        </w:rPr>
        <w:t>دبیرستان</w:t>
      </w:r>
      <w:r w:rsidRPr="00C856F3">
        <w:rPr>
          <w:rFonts w:cs="B Mitra"/>
          <w:sz w:val="24"/>
          <w:szCs w:val="24"/>
          <w:rtl/>
        </w:rPr>
        <w:t xml:space="preserve"> </w:t>
      </w:r>
      <w:r w:rsidRPr="00C856F3">
        <w:rPr>
          <w:rFonts w:cs="B Mitra" w:hint="cs"/>
          <w:sz w:val="24"/>
          <w:szCs w:val="24"/>
          <w:rtl/>
        </w:rPr>
        <w:t>قبرس</w:t>
      </w:r>
      <w:r w:rsidRPr="00C856F3">
        <w:rPr>
          <w:rFonts w:cs="B Mitra"/>
          <w:sz w:val="24"/>
          <w:szCs w:val="24"/>
          <w:rtl/>
        </w:rPr>
        <w:t xml:space="preserve"> </w:t>
      </w:r>
      <w:r w:rsidRPr="00C856F3">
        <w:rPr>
          <w:rFonts w:cs="B Mitra" w:hint="cs"/>
          <w:sz w:val="24"/>
          <w:szCs w:val="24"/>
          <w:rtl/>
        </w:rPr>
        <w:t>گرفته</w:t>
      </w:r>
      <w:r w:rsidRPr="00C856F3">
        <w:rPr>
          <w:rFonts w:cs="B Mitra"/>
          <w:sz w:val="24"/>
          <w:szCs w:val="24"/>
          <w:rtl/>
        </w:rPr>
        <w:t xml:space="preserve"> </w:t>
      </w:r>
      <w:r w:rsidRPr="00C856F3">
        <w:rPr>
          <w:rFonts w:cs="B Mitra" w:hint="cs"/>
          <w:sz w:val="24"/>
          <w:szCs w:val="24"/>
          <w:rtl/>
        </w:rPr>
        <w:t>شد</w:t>
      </w:r>
      <w:r w:rsidRPr="00C856F3">
        <w:rPr>
          <w:rFonts w:cs="B Mitra"/>
          <w:sz w:val="24"/>
          <w:szCs w:val="24"/>
          <w:rtl/>
        </w:rPr>
        <w:t xml:space="preserve">. </w:t>
      </w:r>
      <w:r w:rsidRPr="00C856F3">
        <w:rPr>
          <w:rFonts w:cs="B Mitra" w:hint="cs"/>
          <w:sz w:val="24"/>
          <w:szCs w:val="24"/>
          <w:rtl/>
        </w:rPr>
        <w:t>مواد</w:t>
      </w:r>
      <w:r w:rsidRPr="00C856F3">
        <w:rPr>
          <w:rFonts w:cs="B Mitra"/>
          <w:sz w:val="24"/>
          <w:szCs w:val="24"/>
          <w:rtl/>
        </w:rPr>
        <w:t xml:space="preserve"> </w:t>
      </w:r>
      <w:r w:rsidRPr="00C856F3">
        <w:rPr>
          <w:rFonts w:cs="B Mitra" w:hint="cs"/>
          <w:sz w:val="24"/>
          <w:szCs w:val="24"/>
          <w:rtl/>
        </w:rPr>
        <w:t>پژوهش</w:t>
      </w:r>
      <w:r w:rsidRPr="00C856F3">
        <w:rPr>
          <w:rFonts w:cs="B Mitra"/>
          <w:sz w:val="24"/>
          <w:szCs w:val="24"/>
          <w:rtl/>
        </w:rPr>
        <w:t xml:space="preserve"> </w:t>
      </w:r>
      <w:r w:rsidRPr="00C856F3">
        <w:rPr>
          <w:rFonts w:cs="B Mitra" w:hint="cs"/>
          <w:sz w:val="24"/>
          <w:szCs w:val="24"/>
          <w:rtl/>
        </w:rPr>
        <w:t>شامل</w:t>
      </w:r>
      <w:r w:rsidRPr="00C856F3">
        <w:rPr>
          <w:rFonts w:cs="B Mitra"/>
          <w:sz w:val="24"/>
          <w:szCs w:val="24"/>
          <w:rtl/>
        </w:rPr>
        <w:t xml:space="preserve"> </w:t>
      </w:r>
      <w:r w:rsidRPr="00C856F3">
        <w:rPr>
          <w:rFonts w:cs="B Mitra" w:hint="cs"/>
          <w:sz w:val="24"/>
          <w:szCs w:val="24"/>
          <w:rtl/>
        </w:rPr>
        <w:t>جمعیتی</w:t>
      </w:r>
      <w:r w:rsidRPr="00C856F3">
        <w:rPr>
          <w:rFonts w:cs="B Mitra"/>
          <w:sz w:val="24"/>
          <w:szCs w:val="24"/>
          <w:rtl/>
        </w:rPr>
        <w:t xml:space="preserve"> </w:t>
      </w:r>
      <w:r w:rsidRPr="00C856F3">
        <w:rPr>
          <w:rFonts w:cs="B Mitra" w:hint="cs"/>
          <w:sz w:val="24"/>
          <w:szCs w:val="24"/>
          <w:rtl/>
        </w:rPr>
        <w:t>گسترده،</w:t>
      </w:r>
      <w:r w:rsidRPr="00C856F3">
        <w:rPr>
          <w:rFonts w:cs="B Mitra"/>
          <w:sz w:val="24"/>
          <w:szCs w:val="24"/>
          <w:rtl/>
        </w:rPr>
        <w:t xml:space="preserve"> </w:t>
      </w:r>
      <w:r w:rsidRPr="00C856F3">
        <w:rPr>
          <w:rFonts w:cs="B Mitra" w:hint="cs"/>
          <w:sz w:val="24"/>
          <w:szCs w:val="24"/>
          <w:rtl/>
        </w:rPr>
        <w:t>پرسشنامه</w:t>
      </w:r>
      <w:r w:rsidRPr="00C856F3">
        <w:rPr>
          <w:rFonts w:cs="B Mitra"/>
          <w:sz w:val="24"/>
          <w:szCs w:val="24"/>
          <w:rtl/>
        </w:rPr>
        <w:t xml:space="preserve"> </w:t>
      </w:r>
      <w:r w:rsidRPr="00C856F3">
        <w:rPr>
          <w:rFonts w:cs="B Mitra" w:hint="cs"/>
          <w:sz w:val="24"/>
          <w:szCs w:val="24"/>
          <w:rtl/>
        </w:rPr>
        <w:t>مفصل</w:t>
      </w:r>
      <w:r w:rsidRPr="00C856F3">
        <w:rPr>
          <w:rFonts w:cs="B Mitra"/>
          <w:sz w:val="24"/>
          <w:szCs w:val="24"/>
          <w:rtl/>
        </w:rPr>
        <w:t xml:space="preserve"> </w:t>
      </w:r>
      <w:r w:rsidRPr="00C856F3">
        <w:rPr>
          <w:rFonts w:cs="B Mitra" w:hint="cs"/>
          <w:sz w:val="24"/>
          <w:szCs w:val="24"/>
          <w:rtl/>
        </w:rPr>
        <w:t>در</w:t>
      </w:r>
      <w:r w:rsidRPr="00C856F3">
        <w:rPr>
          <w:rFonts w:cs="B Mitra"/>
          <w:sz w:val="24"/>
          <w:szCs w:val="24"/>
          <w:rtl/>
        </w:rPr>
        <w:t xml:space="preserve"> </w:t>
      </w:r>
      <w:r w:rsidRPr="00C856F3">
        <w:rPr>
          <w:rFonts w:cs="B Mitra" w:hint="cs"/>
          <w:sz w:val="24"/>
          <w:szCs w:val="24"/>
          <w:rtl/>
        </w:rPr>
        <w:t>فعالیت</w:t>
      </w:r>
      <w:r w:rsidRPr="00C856F3">
        <w:rPr>
          <w:rFonts w:cs="B Mitra"/>
          <w:sz w:val="24"/>
          <w:szCs w:val="24"/>
          <w:rtl/>
        </w:rPr>
        <w:t xml:space="preserve"> </w:t>
      </w:r>
      <w:r w:rsidRPr="00C856F3">
        <w:rPr>
          <w:rFonts w:cs="B Mitra" w:hint="cs"/>
          <w:sz w:val="24"/>
          <w:szCs w:val="24"/>
          <w:rtl/>
        </w:rPr>
        <w:t>های</w:t>
      </w:r>
      <w:r w:rsidRPr="00C856F3">
        <w:rPr>
          <w:rFonts w:cs="B Mitra"/>
          <w:sz w:val="24"/>
          <w:szCs w:val="24"/>
          <w:rtl/>
        </w:rPr>
        <w:t xml:space="preserve"> </w:t>
      </w:r>
      <w:r w:rsidRPr="00C856F3">
        <w:rPr>
          <w:rFonts w:cs="B Mitra" w:hint="cs"/>
          <w:sz w:val="24"/>
          <w:szCs w:val="24"/>
          <w:rtl/>
        </w:rPr>
        <w:t>اینترنتی،</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نسخه</w:t>
      </w:r>
      <w:r w:rsidRPr="00C856F3">
        <w:rPr>
          <w:rFonts w:cs="B Mitra"/>
          <w:sz w:val="24"/>
          <w:szCs w:val="24"/>
          <w:rtl/>
        </w:rPr>
        <w:t xml:space="preserve"> </w:t>
      </w:r>
      <w:r w:rsidRPr="00C856F3">
        <w:rPr>
          <w:rFonts w:cs="B Mitra" w:hint="cs"/>
          <w:sz w:val="24"/>
          <w:szCs w:val="24"/>
          <w:rtl/>
        </w:rPr>
        <w:t>های</w:t>
      </w:r>
      <w:r w:rsidRPr="00C856F3">
        <w:rPr>
          <w:rFonts w:cs="B Mitra"/>
          <w:sz w:val="24"/>
          <w:szCs w:val="24"/>
          <w:rtl/>
        </w:rPr>
        <w:t xml:space="preserve"> </w:t>
      </w:r>
      <w:r w:rsidRPr="00C856F3">
        <w:rPr>
          <w:rFonts w:cs="B Mitra" w:hint="cs"/>
          <w:sz w:val="24"/>
          <w:szCs w:val="24"/>
          <w:rtl/>
        </w:rPr>
        <w:t>یونانی</w:t>
      </w:r>
      <w:r w:rsidRPr="00C856F3">
        <w:rPr>
          <w:rFonts w:cs="B Mitra"/>
          <w:sz w:val="24"/>
          <w:szCs w:val="24"/>
          <w:rtl/>
        </w:rPr>
        <w:t xml:space="preserve"> </w:t>
      </w:r>
      <w:r w:rsidRPr="00C856F3">
        <w:rPr>
          <w:rFonts w:cs="B Mitra" w:hint="cs"/>
          <w:sz w:val="24"/>
          <w:szCs w:val="24"/>
          <w:rtl/>
        </w:rPr>
        <w:t>از</w:t>
      </w:r>
      <w:r w:rsidRPr="00C856F3">
        <w:rPr>
          <w:rFonts w:cs="B Mitra"/>
          <w:sz w:val="24"/>
          <w:szCs w:val="24"/>
          <w:rtl/>
        </w:rPr>
        <w:t xml:space="preserve"> </w:t>
      </w:r>
      <w:r w:rsidRPr="00C856F3">
        <w:rPr>
          <w:rFonts w:cs="B Mitra" w:hint="cs"/>
          <w:sz w:val="24"/>
          <w:szCs w:val="24"/>
          <w:rtl/>
        </w:rPr>
        <w:t>صفحه</w:t>
      </w:r>
      <w:r w:rsidRPr="00C856F3">
        <w:rPr>
          <w:rFonts w:cs="B Mitra"/>
          <w:sz w:val="24"/>
          <w:szCs w:val="24"/>
          <w:rtl/>
        </w:rPr>
        <w:t xml:space="preserve"> </w:t>
      </w:r>
      <w:r w:rsidRPr="00C856F3">
        <w:rPr>
          <w:rFonts w:cs="B Mitra" w:hint="cs"/>
          <w:sz w:val="24"/>
          <w:szCs w:val="24"/>
          <w:rtl/>
        </w:rPr>
        <w:t>اول</w:t>
      </w:r>
      <w:r w:rsidRPr="00C856F3">
        <w:rPr>
          <w:rFonts w:cs="B Mitra"/>
          <w:sz w:val="24"/>
          <w:szCs w:val="24"/>
          <w:rtl/>
        </w:rPr>
        <w:t xml:space="preserve"> </w:t>
      </w:r>
      <w:r w:rsidRPr="00C856F3">
        <w:rPr>
          <w:rFonts w:cs="B Mitra" w:hint="cs"/>
          <w:sz w:val="24"/>
          <w:szCs w:val="24"/>
          <w:rtl/>
        </w:rPr>
        <w:t>والدین</w:t>
      </w:r>
      <w:r w:rsidRPr="00C856F3">
        <w:rPr>
          <w:rFonts w:cs="B Mitra"/>
          <w:sz w:val="24"/>
          <w:szCs w:val="24"/>
          <w:rtl/>
        </w:rPr>
        <w:t xml:space="preserve"> </w:t>
      </w:r>
      <w:r w:rsidRPr="00C856F3">
        <w:rPr>
          <w:rFonts w:cs="B Mitra" w:hint="cs"/>
          <w:sz w:val="24"/>
          <w:szCs w:val="24"/>
          <w:rtl/>
        </w:rPr>
        <w:t>چسبندگی</w:t>
      </w:r>
      <w:r w:rsidRPr="00C856F3">
        <w:rPr>
          <w:rFonts w:cs="B Mitra"/>
          <w:sz w:val="24"/>
          <w:szCs w:val="24"/>
          <w:rtl/>
        </w:rPr>
        <w:t xml:space="preserve"> (</w:t>
      </w:r>
      <w:r w:rsidRPr="00C856F3">
        <w:rPr>
          <w:rFonts w:cs="B Mitra"/>
          <w:sz w:val="24"/>
          <w:szCs w:val="24"/>
        </w:rPr>
        <w:t>PBI</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پرسشنامه</w:t>
      </w:r>
      <w:r w:rsidRPr="00C856F3">
        <w:rPr>
          <w:rFonts w:cs="B Mitra"/>
          <w:sz w:val="24"/>
          <w:szCs w:val="24"/>
          <w:rtl/>
        </w:rPr>
        <w:t xml:space="preserve"> </w:t>
      </w:r>
      <w:r w:rsidRPr="00C856F3">
        <w:rPr>
          <w:rFonts w:cs="B Mitra" w:hint="cs"/>
          <w:sz w:val="24"/>
          <w:szCs w:val="24"/>
          <w:rtl/>
        </w:rPr>
        <w:t>تواناییها</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مشکلات</w:t>
      </w:r>
      <w:r w:rsidRPr="00C856F3">
        <w:rPr>
          <w:rFonts w:cs="B Mitra"/>
          <w:sz w:val="24"/>
          <w:szCs w:val="24"/>
          <w:rtl/>
        </w:rPr>
        <w:t xml:space="preserve"> (</w:t>
      </w:r>
      <w:r w:rsidRPr="00C856F3">
        <w:rPr>
          <w:rFonts w:cs="B Mitra"/>
          <w:sz w:val="24"/>
          <w:szCs w:val="24"/>
        </w:rPr>
        <w:t>SDQ).PBI</w:t>
      </w:r>
      <w:r w:rsidRPr="00C856F3">
        <w:rPr>
          <w:rFonts w:cs="B Mitra"/>
          <w:sz w:val="24"/>
          <w:szCs w:val="24"/>
          <w:rtl/>
        </w:rPr>
        <w:t xml:space="preserve"> </w:t>
      </w:r>
      <w:r w:rsidRPr="00C856F3">
        <w:rPr>
          <w:rFonts w:cs="B Mitra" w:hint="cs"/>
          <w:sz w:val="24"/>
          <w:szCs w:val="24"/>
          <w:rtl/>
        </w:rPr>
        <w:t>شامل</w:t>
      </w:r>
      <w:r w:rsidRPr="00C856F3">
        <w:rPr>
          <w:rFonts w:cs="B Mitra"/>
          <w:sz w:val="24"/>
          <w:szCs w:val="24"/>
          <w:rtl/>
        </w:rPr>
        <w:t xml:space="preserve"> 25 </w:t>
      </w:r>
      <w:r w:rsidRPr="00C856F3">
        <w:rPr>
          <w:rFonts w:cs="B Mitra" w:hint="cs"/>
          <w:sz w:val="24"/>
          <w:szCs w:val="24"/>
          <w:rtl/>
        </w:rPr>
        <w:t>آیتم</w:t>
      </w:r>
      <w:r w:rsidRPr="00C856F3">
        <w:rPr>
          <w:rFonts w:cs="B Mitra"/>
          <w:sz w:val="24"/>
          <w:szCs w:val="24"/>
          <w:rtl/>
        </w:rPr>
        <w:t xml:space="preserve"> </w:t>
      </w:r>
      <w:r w:rsidRPr="00C856F3">
        <w:rPr>
          <w:rFonts w:cs="B Mitra" w:hint="cs"/>
          <w:sz w:val="24"/>
          <w:szCs w:val="24"/>
          <w:rtl/>
        </w:rPr>
        <w:t>در</w:t>
      </w:r>
      <w:r w:rsidRPr="00C856F3">
        <w:rPr>
          <w:rFonts w:cs="B Mitra"/>
          <w:sz w:val="24"/>
          <w:szCs w:val="24"/>
          <w:rtl/>
        </w:rPr>
        <w:t xml:space="preserve"> </w:t>
      </w:r>
      <w:r w:rsidRPr="00C856F3">
        <w:rPr>
          <w:rFonts w:cs="B Mitra" w:hint="cs"/>
          <w:sz w:val="24"/>
          <w:szCs w:val="24"/>
          <w:rtl/>
        </w:rPr>
        <w:t>مقیاس</w:t>
      </w:r>
      <w:r w:rsidRPr="00C856F3">
        <w:rPr>
          <w:rFonts w:cs="B Mitra"/>
          <w:sz w:val="24"/>
          <w:szCs w:val="24"/>
          <w:rtl/>
        </w:rPr>
        <w:t xml:space="preserve"> </w:t>
      </w:r>
      <w:r w:rsidRPr="00C856F3">
        <w:rPr>
          <w:rFonts w:cs="B Mitra" w:hint="cs"/>
          <w:sz w:val="24"/>
          <w:szCs w:val="24"/>
          <w:rtl/>
        </w:rPr>
        <w:t>لیکرت</w:t>
      </w:r>
      <w:r w:rsidRPr="00C856F3">
        <w:rPr>
          <w:rFonts w:cs="B Mitra"/>
          <w:sz w:val="24"/>
          <w:szCs w:val="24"/>
          <w:rtl/>
        </w:rPr>
        <w:t xml:space="preserve"> </w:t>
      </w:r>
      <w:r w:rsidRPr="00C856F3">
        <w:rPr>
          <w:rFonts w:cs="B Mitra" w:hint="cs"/>
          <w:sz w:val="24"/>
          <w:szCs w:val="24"/>
          <w:rtl/>
        </w:rPr>
        <w:t>چهار</w:t>
      </w:r>
      <w:r w:rsidRPr="00C856F3">
        <w:rPr>
          <w:rFonts w:cs="B Mitra"/>
          <w:sz w:val="24"/>
          <w:szCs w:val="24"/>
          <w:rtl/>
        </w:rPr>
        <w:t xml:space="preserve"> </w:t>
      </w:r>
      <w:r w:rsidRPr="00C856F3">
        <w:rPr>
          <w:rFonts w:cs="B Mitra" w:hint="cs"/>
          <w:sz w:val="24"/>
          <w:szCs w:val="24"/>
          <w:rtl/>
        </w:rPr>
        <w:t>مورد</w:t>
      </w:r>
      <w:r w:rsidRPr="00C856F3">
        <w:rPr>
          <w:rFonts w:cs="B Mitra"/>
          <w:sz w:val="24"/>
          <w:szCs w:val="24"/>
          <w:rtl/>
        </w:rPr>
        <w:t xml:space="preserve"> </w:t>
      </w:r>
      <w:r w:rsidRPr="00C856F3">
        <w:rPr>
          <w:rFonts w:cs="B Mitra" w:hint="cs"/>
          <w:sz w:val="24"/>
          <w:szCs w:val="24"/>
          <w:rtl/>
        </w:rPr>
        <w:t>با</w:t>
      </w:r>
      <w:r w:rsidRPr="00C856F3">
        <w:rPr>
          <w:rFonts w:cs="B Mitra"/>
          <w:sz w:val="24"/>
          <w:szCs w:val="24"/>
          <w:rtl/>
        </w:rPr>
        <w:t xml:space="preserve"> </w:t>
      </w:r>
      <w:r w:rsidRPr="00C856F3">
        <w:rPr>
          <w:rFonts w:cs="B Mitra" w:hint="cs"/>
          <w:sz w:val="24"/>
          <w:szCs w:val="24"/>
          <w:rtl/>
        </w:rPr>
        <w:t>پرسشنامه</w:t>
      </w:r>
      <w:r w:rsidRPr="00C856F3">
        <w:rPr>
          <w:rFonts w:cs="B Mitra"/>
          <w:sz w:val="24"/>
          <w:szCs w:val="24"/>
          <w:rtl/>
        </w:rPr>
        <w:t xml:space="preserve"> </w:t>
      </w:r>
      <w:r w:rsidRPr="00C856F3">
        <w:rPr>
          <w:rFonts w:cs="B Mitra" w:hint="cs"/>
          <w:sz w:val="24"/>
          <w:szCs w:val="24"/>
          <w:rtl/>
        </w:rPr>
        <w:t>جداگانه</w:t>
      </w:r>
      <w:r w:rsidRPr="00C856F3">
        <w:rPr>
          <w:rFonts w:cs="B Mitra"/>
          <w:sz w:val="24"/>
          <w:szCs w:val="24"/>
          <w:rtl/>
        </w:rPr>
        <w:t xml:space="preserve"> </w:t>
      </w:r>
      <w:r w:rsidRPr="00C856F3">
        <w:rPr>
          <w:rFonts w:cs="B Mitra" w:hint="cs"/>
          <w:sz w:val="24"/>
          <w:szCs w:val="24"/>
          <w:rtl/>
        </w:rPr>
        <w:t>برای</w:t>
      </w:r>
      <w:r w:rsidRPr="00C856F3">
        <w:rPr>
          <w:rFonts w:cs="B Mitra"/>
          <w:sz w:val="24"/>
          <w:szCs w:val="24"/>
          <w:rtl/>
        </w:rPr>
        <w:t xml:space="preserve"> </w:t>
      </w:r>
      <w:r w:rsidRPr="00C856F3">
        <w:rPr>
          <w:rFonts w:cs="B Mitra" w:hint="cs"/>
          <w:sz w:val="24"/>
          <w:szCs w:val="24"/>
          <w:rtl/>
        </w:rPr>
        <w:t>پدر</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مادر</w:t>
      </w:r>
      <w:r w:rsidRPr="00C856F3">
        <w:rPr>
          <w:rFonts w:cs="B Mitra"/>
          <w:sz w:val="24"/>
          <w:szCs w:val="24"/>
          <w:rtl/>
        </w:rPr>
        <w:t xml:space="preserve"> </w:t>
      </w:r>
      <w:r w:rsidRPr="00C856F3">
        <w:rPr>
          <w:rFonts w:cs="B Mitra" w:hint="cs"/>
          <w:sz w:val="24"/>
          <w:szCs w:val="24"/>
          <w:rtl/>
        </w:rPr>
        <w:t>امتیاز</w:t>
      </w:r>
      <w:r w:rsidRPr="00C856F3">
        <w:rPr>
          <w:rFonts w:cs="B Mitra"/>
          <w:sz w:val="24"/>
          <w:szCs w:val="24"/>
          <w:rtl/>
        </w:rPr>
        <w:t xml:space="preserve">. </w:t>
      </w:r>
      <w:r w:rsidRPr="00C856F3">
        <w:rPr>
          <w:rFonts w:cs="B Mitra" w:hint="cs"/>
          <w:sz w:val="24"/>
          <w:szCs w:val="24"/>
          <w:rtl/>
        </w:rPr>
        <w:t>دو</w:t>
      </w:r>
      <w:r w:rsidRPr="00C856F3">
        <w:rPr>
          <w:rFonts w:cs="B Mitra"/>
          <w:sz w:val="24"/>
          <w:szCs w:val="24"/>
          <w:rtl/>
        </w:rPr>
        <w:t xml:space="preserve"> </w:t>
      </w:r>
      <w:r w:rsidRPr="00C856F3">
        <w:rPr>
          <w:rFonts w:cs="B Mitra" w:hint="cs"/>
          <w:sz w:val="24"/>
          <w:szCs w:val="24"/>
          <w:rtl/>
        </w:rPr>
        <w:t>عامل</w:t>
      </w:r>
      <w:r w:rsidRPr="00C856F3">
        <w:rPr>
          <w:rFonts w:cs="B Mitra"/>
          <w:sz w:val="24"/>
          <w:szCs w:val="24"/>
          <w:rtl/>
        </w:rPr>
        <w:t xml:space="preserve"> </w:t>
      </w:r>
      <w:r w:rsidRPr="00C856F3">
        <w:rPr>
          <w:rFonts w:cs="B Mitra" w:hint="cs"/>
          <w:sz w:val="24"/>
          <w:szCs w:val="24"/>
          <w:rtl/>
        </w:rPr>
        <w:t>استخراج</w:t>
      </w:r>
      <w:r w:rsidRPr="00C856F3">
        <w:rPr>
          <w:rFonts w:cs="B Mitra"/>
          <w:sz w:val="24"/>
          <w:szCs w:val="24"/>
          <w:rtl/>
        </w:rPr>
        <w:t xml:space="preserve"> </w:t>
      </w:r>
      <w:r w:rsidRPr="00C856F3">
        <w:rPr>
          <w:rFonts w:cs="B Mitra" w:hint="cs"/>
          <w:sz w:val="24"/>
          <w:szCs w:val="24"/>
          <w:rtl/>
        </w:rPr>
        <w:t>شده،</w:t>
      </w:r>
      <w:r w:rsidRPr="00C856F3">
        <w:rPr>
          <w:rFonts w:cs="B Mitra"/>
          <w:sz w:val="24"/>
          <w:szCs w:val="24"/>
          <w:rtl/>
        </w:rPr>
        <w:t xml:space="preserve"> </w:t>
      </w:r>
      <w:r w:rsidRPr="00C856F3">
        <w:rPr>
          <w:rFonts w:cs="B Mitra" w:hint="cs"/>
          <w:sz w:val="24"/>
          <w:szCs w:val="24"/>
          <w:rtl/>
        </w:rPr>
        <w:t>مراقبت</w:t>
      </w:r>
      <w:r w:rsidRPr="00C856F3">
        <w:rPr>
          <w:rFonts w:cs="B Mitra"/>
          <w:sz w:val="24"/>
          <w:szCs w:val="24"/>
          <w:rtl/>
        </w:rPr>
        <w:t xml:space="preserve"> </w:t>
      </w:r>
      <w:r w:rsidRPr="00C856F3">
        <w:rPr>
          <w:rFonts w:cs="B Mitra" w:hint="cs"/>
          <w:sz w:val="24"/>
          <w:szCs w:val="24"/>
          <w:rtl/>
        </w:rPr>
        <w:t>با</w:t>
      </w:r>
      <w:r w:rsidRPr="00C856F3">
        <w:rPr>
          <w:rFonts w:cs="B Mitra"/>
          <w:sz w:val="24"/>
          <w:szCs w:val="24"/>
          <w:rtl/>
        </w:rPr>
        <w:t xml:space="preserve"> </w:t>
      </w:r>
      <w:r w:rsidRPr="00C856F3">
        <w:rPr>
          <w:rFonts w:cs="B Mitra" w:hint="cs"/>
          <w:sz w:val="24"/>
          <w:szCs w:val="24"/>
          <w:rtl/>
        </w:rPr>
        <w:t>یک</w:t>
      </w:r>
      <w:r w:rsidRPr="00C856F3">
        <w:rPr>
          <w:rFonts w:cs="B Mitra"/>
          <w:sz w:val="24"/>
          <w:szCs w:val="24"/>
          <w:rtl/>
        </w:rPr>
        <w:t xml:space="preserve"> </w:t>
      </w:r>
      <w:r w:rsidRPr="00C856F3">
        <w:rPr>
          <w:rFonts w:cs="B Mitra" w:hint="cs"/>
          <w:sz w:val="24"/>
          <w:szCs w:val="24"/>
          <w:rtl/>
        </w:rPr>
        <w:t>قطب</w:t>
      </w:r>
      <w:r w:rsidRPr="00C856F3">
        <w:rPr>
          <w:rFonts w:cs="B Mitra"/>
          <w:sz w:val="24"/>
          <w:szCs w:val="24"/>
          <w:rtl/>
        </w:rPr>
        <w:t xml:space="preserve"> </w:t>
      </w:r>
      <w:r w:rsidRPr="00C856F3">
        <w:rPr>
          <w:rFonts w:cs="B Mitra" w:hint="cs"/>
          <w:sz w:val="24"/>
          <w:szCs w:val="24"/>
          <w:rtl/>
        </w:rPr>
        <w:t>تعریف</w:t>
      </w:r>
      <w:r w:rsidRPr="00C856F3">
        <w:rPr>
          <w:rFonts w:cs="B Mitra"/>
          <w:sz w:val="24"/>
          <w:szCs w:val="24"/>
          <w:rtl/>
        </w:rPr>
        <w:t xml:space="preserve"> </w:t>
      </w:r>
      <w:r w:rsidRPr="00C856F3">
        <w:rPr>
          <w:rFonts w:cs="B Mitra" w:hint="cs"/>
          <w:sz w:val="24"/>
          <w:szCs w:val="24"/>
          <w:rtl/>
        </w:rPr>
        <w:t>شده</w:t>
      </w:r>
      <w:r w:rsidRPr="00C856F3">
        <w:rPr>
          <w:rFonts w:cs="B Mitra"/>
          <w:sz w:val="24"/>
          <w:szCs w:val="24"/>
          <w:rtl/>
        </w:rPr>
        <w:t xml:space="preserve"> </w:t>
      </w:r>
      <w:r w:rsidRPr="00C856F3">
        <w:rPr>
          <w:rFonts w:cs="B Mitra" w:hint="cs"/>
          <w:sz w:val="24"/>
          <w:szCs w:val="24"/>
          <w:rtl/>
        </w:rPr>
        <w:t>توسط</w:t>
      </w:r>
      <w:r w:rsidRPr="00C856F3">
        <w:rPr>
          <w:rFonts w:cs="B Mitra"/>
          <w:sz w:val="24"/>
          <w:szCs w:val="24"/>
          <w:rtl/>
        </w:rPr>
        <w:t xml:space="preserve"> </w:t>
      </w:r>
      <w:r w:rsidRPr="00C856F3">
        <w:rPr>
          <w:rFonts w:cs="B Mitra" w:hint="cs"/>
          <w:sz w:val="24"/>
          <w:szCs w:val="24"/>
          <w:rtl/>
        </w:rPr>
        <w:t>همدلی،</w:t>
      </w:r>
      <w:r w:rsidRPr="00C856F3">
        <w:rPr>
          <w:rFonts w:cs="B Mitra"/>
          <w:sz w:val="24"/>
          <w:szCs w:val="24"/>
          <w:rtl/>
        </w:rPr>
        <w:t xml:space="preserve"> </w:t>
      </w:r>
      <w:r w:rsidRPr="00C856F3">
        <w:rPr>
          <w:rFonts w:cs="B Mitra" w:hint="cs"/>
          <w:sz w:val="24"/>
          <w:szCs w:val="24"/>
          <w:rtl/>
        </w:rPr>
        <w:t>نزدیکی،</w:t>
      </w:r>
      <w:r w:rsidRPr="00C856F3">
        <w:rPr>
          <w:rFonts w:cs="B Mitra"/>
          <w:sz w:val="24"/>
          <w:szCs w:val="24"/>
          <w:rtl/>
        </w:rPr>
        <w:t xml:space="preserve"> </w:t>
      </w:r>
      <w:r w:rsidRPr="00C856F3">
        <w:rPr>
          <w:rFonts w:cs="B Mitra" w:hint="cs"/>
          <w:sz w:val="24"/>
          <w:szCs w:val="24"/>
          <w:rtl/>
        </w:rPr>
        <w:t>گرما</w:t>
      </w:r>
      <w:r w:rsidRPr="00C856F3">
        <w:rPr>
          <w:rFonts w:cs="B Mitra"/>
          <w:sz w:val="24"/>
          <w:szCs w:val="24"/>
          <w:rtl/>
        </w:rPr>
        <w:t xml:space="preserve"> </w:t>
      </w:r>
      <w:r w:rsidRPr="00C856F3">
        <w:rPr>
          <w:rFonts w:cs="B Mitra" w:hint="cs"/>
          <w:sz w:val="24"/>
          <w:szCs w:val="24"/>
          <w:rtl/>
        </w:rPr>
        <w:t>عاطفی،</w:t>
      </w:r>
      <w:r w:rsidRPr="00C856F3">
        <w:rPr>
          <w:rFonts w:cs="B Mitra"/>
          <w:sz w:val="24"/>
          <w:szCs w:val="24"/>
          <w:rtl/>
        </w:rPr>
        <w:t xml:space="preserve"> </w:t>
      </w:r>
      <w:r w:rsidRPr="00C856F3">
        <w:rPr>
          <w:rFonts w:cs="B Mitra" w:hint="cs"/>
          <w:sz w:val="24"/>
          <w:szCs w:val="24"/>
          <w:rtl/>
        </w:rPr>
        <w:t>محبت</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دیگری</w:t>
      </w:r>
      <w:r w:rsidRPr="00C856F3">
        <w:rPr>
          <w:rFonts w:cs="B Mitra"/>
          <w:sz w:val="24"/>
          <w:szCs w:val="24"/>
          <w:rtl/>
        </w:rPr>
        <w:t xml:space="preserve"> </w:t>
      </w:r>
      <w:r w:rsidRPr="00C856F3">
        <w:rPr>
          <w:rFonts w:cs="B Mitra" w:hint="cs"/>
          <w:sz w:val="24"/>
          <w:szCs w:val="24"/>
          <w:rtl/>
        </w:rPr>
        <w:t>توسط</w:t>
      </w:r>
      <w:r w:rsidRPr="00C856F3">
        <w:rPr>
          <w:rFonts w:cs="B Mitra"/>
          <w:sz w:val="24"/>
          <w:szCs w:val="24"/>
          <w:rtl/>
        </w:rPr>
        <w:t xml:space="preserve"> </w:t>
      </w:r>
      <w:r w:rsidRPr="00C856F3">
        <w:rPr>
          <w:rFonts w:cs="B Mitra" w:hint="cs"/>
          <w:sz w:val="24"/>
          <w:szCs w:val="24"/>
          <w:rtl/>
        </w:rPr>
        <w:t>بی</w:t>
      </w:r>
      <w:r w:rsidRPr="00C856F3">
        <w:rPr>
          <w:rFonts w:cs="B Mitra"/>
          <w:sz w:val="24"/>
          <w:szCs w:val="24"/>
          <w:rtl/>
        </w:rPr>
        <w:t xml:space="preserve"> </w:t>
      </w:r>
      <w:r w:rsidRPr="00C856F3">
        <w:rPr>
          <w:rFonts w:cs="B Mitra" w:hint="cs"/>
          <w:sz w:val="24"/>
          <w:szCs w:val="24"/>
          <w:rtl/>
        </w:rPr>
        <w:t>توجهی،</w:t>
      </w:r>
      <w:r w:rsidRPr="00C856F3">
        <w:rPr>
          <w:rFonts w:cs="B Mitra"/>
          <w:sz w:val="24"/>
          <w:szCs w:val="24"/>
          <w:rtl/>
        </w:rPr>
        <w:t xml:space="preserve"> </w:t>
      </w:r>
      <w:r w:rsidRPr="00C856F3">
        <w:rPr>
          <w:rFonts w:cs="B Mitra" w:hint="cs"/>
          <w:sz w:val="24"/>
          <w:szCs w:val="24"/>
          <w:rtl/>
        </w:rPr>
        <w:t>بی</w:t>
      </w:r>
      <w:r w:rsidRPr="00C856F3">
        <w:rPr>
          <w:rFonts w:cs="B Mitra"/>
          <w:sz w:val="24"/>
          <w:szCs w:val="24"/>
          <w:rtl/>
        </w:rPr>
        <w:t xml:space="preserve"> </w:t>
      </w:r>
      <w:r w:rsidRPr="00C856F3">
        <w:rPr>
          <w:rFonts w:cs="B Mitra" w:hint="cs"/>
          <w:sz w:val="24"/>
          <w:szCs w:val="24"/>
          <w:rtl/>
        </w:rPr>
        <w:t>تفاوتی</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سردی</w:t>
      </w:r>
      <w:r w:rsidRPr="00C856F3">
        <w:rPr>
          <w:rFonts w:cs="B Mitra"/>
          <w:sz w:val="24"/>
          <w:szCs w:val="24"/>
          <w:rtl/>
        </w:rPr>
        <w:t xml:space="preserve"> </w:t>
      </w:r>
      <w:r w:rsidRPr="00C856F3">
        <w:rPr>
          <w:rFonts w:cs="B Mitra" w:hint="cs"/>
          <w:sz w:val="24"/>
          <w:szCs w:val="24"/>
          <w:rtl/>
        </w:rPr>
        <w:t>عاطفی</w:t>
      </w:r>
      <w:r w:rsidRPr="00C856F3">
        <w:rPr>
          <w:rFonts w:cs="B Mitra"/>
          <w:sz w:val="24"/>
          <w:szCs w:val="24"/>
          <w:rtl/>
        </w:rPr>
        <w:t xml:space="preserve">. </w:t>
      </w:r>
      <w:r w:rsidRPr="00C856F3">
        <w:rPr>
          <w:rFonts w:cs="B Mitra"/>
          <w:sz w:val="24"/>
          <w:szCs w:val="24"/>
        </w:rPr>
        <w:t>Overprotection</w:t>
      </w:r>
      <w:r w:rsidRPr="00C856F3">
        <w:rPr>
          <w:rFonts w:cs="B Mitra" w:hint="cs"/>
          <w:sz w:val="24"/>
          <w:szCs w:val="24"/>
          <w:rtl/>
        </w:rPr>
        <w:t>،</w:t>
      </w:r>
      <w:r w:rsidRPr="00C856F3">
        <w:rPr>
          <w:rFonts w:cs="B Mitra"/>
          <w:sz w:val="24"/>
          <w:szCs w:val="24"/>
          <w:rtl/>
        </w:rPr>
        <w:t xml:space="preserve"> </w:t>
      </w:r>
      <w:r w:rsidRPr="00C856F3">
        <w:rPr>
          <w:rFonts w:cs="B Mitra" w:hint="cs"/>
          <w:sz w:val="24"/>
          <w:szCs w:val="24"/>
          <w:rtl/>
        </w:rPr>
        <w:t>اعم</w:t>
      </w:r>
      <w:r w:rsidRPr="00C856F3">
        <w:rPr>
          <w:rFonts w:cs="B Mitra"/>
          <w:sz w:val="24"/>
          <w:szCs w:val="24"/>
          <w:rtl/>
        </w:rPr>
        <w:t xml:space="preserve"> </w:t>
      </w:r>
      <w:r w:rsidRPr="00C856F3">
        <w:rPr>
          <w:rFonts w:cs="B Mitra" w:hint="cs"/>
          <w:sz w:val="24"/>
          <w:szCs w:val="24"/>
          <w:rtl/>
        </w:rPr>
        <w:t>از</w:t>
      </w:r>
      <w:r w:rsidRPr="00C856F3">
        <w:rPr>
          <w:rFonts w:cs="B Mitra"/>
          <w:sz w:val="24"/>
          <w:szCs w:val="24"/>
          <w:rtl/>
        </w:rPr>
        <w:t xml:space="preserve"> </w:t>
      </w:r>
      <w:r w:rsidRPr="00C856F3">
        <w:rPr>
          <w:rFonts w:cs="B Mitra"/>
          <w:sz w:val="24"/>
          <w:szCs w:val="24"/>
        </w:rPr>
        <w:t>overprotection</w:t>
      </w:r>
      <w:r w:rsidRPr="00C856F3">
        <w:rPr>
          <w:rFonts w:cs="B Mitra" w:hint="cs"/>
          <w:sz w:val="24"/>
          <w:szCs w:val="24"/>
          <w:rtl/>
        </w:rPr>
        <w:t>،</w:t>
      </w:r>
      <w:r w:rsidRPr="00C856F3">
        <w:rPr>
          <w:rFonts w:cs="B Mitra"/>
          <w:sz w:val="24"/>
          <w:szCs w:val="24"/>
          <w:rtl/>
        </w:rPr>
        <w:t xml:space="preserve"> </w:t>
      </w:r>
      <w:r w:rsidRPr="00C856F3">
        <w:rPr>
          <w:rFonts w:cs="B Mitra" w:hint="cs"/>
          <w:sz w:val="24"/>
          <w:szCs w:val="24"/>
          <w:rtl/>
        </w:rPr>
        <w:t>نفوذ،</w:t>
      </w:r>
      <w:r w:rsidRPr="00C856F3">
        <w:rPr>
          <w:rFonts w:cs="B Mitra"/>
          <w:sz w:val="24"/>
          <w:szCs w:val="24"/>
          <w:rtl/>
        </w:rPr>
        <w:t xml:space="preserve"> </w:t>
      </w:r>
      <w:r w:rsidRPr="00C856F3">
        <w:rPr>
          <w:rFonts w:cs="B Mitra" w:hint="cs"/>
          <w:sz w:val="24"/>
          <w:szCs w:val="24"/>
          <w:rtl/>
        </w:rPr>
        <w:t>تماس</w:t>
      </w:r>
      <w:r w:rsidRPr="00C856F3">
        <w:rPr>
          <w:rFonts w:cs="B Mitra"/>
          <w:sz w:val="24"/>
          <w:szCs w:val="24"/>
          <w:rtl/>
        </w:rPr>
        <w:t xml:space="preserve"> </w:t>
      </w:r>
      <w:r w:rsidRPr="00C856F3">
        <w:rPr>
          <w:rFonts w:cs="B Mitra" w:hint="cs"/>
          <w:sz w:val="24"/>
          <w:szCs w:val="24"/>
          <w:rtl/>
        </w:rPr>
        <w:t>بیش</w:t>
      </w:r>
      <w:r w:rsidRPr="00C856F3">
        <w:rPr>
          <w:rFonts w:cs="B Mitra"/>
          <w:sz w:val="24"/>
          <w:szCs w:val="24"/>
          <w:rtl/>
        </w:rPr>
        <w:t xml:space="preserve"> </w:t>
      </w:r>
      <w:r w:rsidRPr="00C856F3">
        <w:rPr>
          <w:rFonts w:cs="B Mitra" w:hint="cs"/>
          <w:sz w:val="24"/>
          <w:szCs w:val="24"/>
          <w:rtl/>
        </w:rPr>
        <w:t>از</w:t>
      </w:r>
      <w:r w:rsidRPr="00C856F3">
        <w:rPr>
          <w:rFonts w:cs="B Mitra"/>
          <w:sz w:val="24"/>
          <w:szCs w:val="24"/>
          <w:rtl/>
        </w:rPr>
        <w:t xml:space="preserve"> </w:t>
      </w:r>
      <w:r w:rsidRPr="00C856F3">
        <w:rPr>
          <w:rFonts w:cs="B Mitra" w:hint="cs"/>
          <w:sz w:val="24"/>
          <w:szCs w:val="24"/>
          <w:rtl/>
        </w:rPr>
        <w:t>حد،</w:t>
      </w:r>
      <w:r w:rsidRPr="00C856F3">
        <w:rPr>
          <w:rFonts w:cs="B Mitra"/>
          <w:sz w:val="24"/>
          <w:szCs w:val="24"/>
          <w:rtl/>
        </w:rPr>
        <w:t xml:space="preserve"> </w:t>
      </w:r>
      <w:r w:rsidRPr="00C856F3">
        <w:rPr>
          <w:rFonts w:cs="B Mitra" w:hint="cs"/>
          <w:sz w:val="24"/>
          <w:szCs w:val="24"/>
          <w:rtl/>
        </w:rPr>
        <w:t>کنترل</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پیشگیری</w:t>
      </w:r>
      <w:r w:rsidRPr="00C856F3">
        <w:rPr>
          <w:rFonts w:cs="B Mitra"/>
          <w:sz w:val="24"/>
          <w:szCs w:val="24"/>
          <w:rtl/>
        </w:rPr>
        <w:t xml:space="preserve"> </w:t>
      </w:r>
      <w:r w:rsidRPr="00C856F3">
        <w:rPr>
          <w:rFonts w:cs="B Mitra" w:hint="cs"/>
          <w:sz w:val="24"/>
          <w:szCs w:val="24"/>
          <w:rtl/>
        </w:rPr>
        <w:t>از</w:t>
      </w:r>
      <w:r w:rsidRPr="00C856F3">
        <w:rPr>
          <w:rFonts w:cs="B Mitra"/>
          <w:sz w:val="24"/>
          <w:szCs w:val="24"/>
          <w:rtl/>
        </w:rPr>
        <w:t xml:space="preserve"> </w:t>
      </w:r>
      <w:r w:rsidRPr="00C856F3">
        <w:rPr>
          <w:rFonts w:cs="B Mitra" w:hint="cs"/>
          <w:sz w:val="24"/>
          <w:szCs w:val="24"/>
          <w:rtl/>
        </w:rPr>
        <w:t>رفتار</w:t>
      </w:r>
      <w:r w:rsidRPr="00C856F3">
        <w:rPr>
          <w:rFonts w:cs="B Mitra"/>
          <w:sz w:val="24"/>
          <w:szCs w:val="24"/>
          <w:rtl/>
        </w:rPr>
        <w:t xml:space="preserve"> </w:t>
      </w:r>
      <w:r w:rsidRPr="00C856F3">
        <w:rPr>
          <w:rFonts w:cs="B Mitra" w:hint="cs"/>
          <w:sz w:val="24"/>
          <w:szCs w:val="24"/>
          <w:rtl/>
        </w:rPr>
        <w:t>مستقل</w:t>
      </w:r>
      <w:r w:rsidRPr="00C856F3">
        <w:rPr>
          <w:rFonts w:cs="B Mitra"/>
          <w:sz w:val="24"/>
          <w:szCs w:val="24"/>
          <w:rtl/>
        </w:rPr>
        <w:t xml:space="preserve"> </w:t>
      </w:r>
      <w:r w:rsidRPr="00C856F3">
        <w:rPr>
          <w:rFonts w:cs="B Mitra" w:hint="cs"/>
          <w:sz w:val="24"/>
          <w:szCs w:val="24"/>
          <w:rtl/>
        </w:rPr>
        <w:t>به</w:t>
      </w:r>
      <w:r w:rsidRPr="00C856F3">
        <w:rPr>
          <w:rFonts w:cs="B Mitra"/>
          <w:sz w:val="24"/>
          <w:szCs w:val="24"/>
          <w:rtl/>
        </w:rPr>
        <w:t xml:space="preserve"> </w:t>
      </w:r>
      <w:r w:rsidRPr="00C856F3">
        <w:rPr>
          <w:rFonts w:cs="B Mitra" w:hint="cs"/>
          <w:sz w:val="24"/>
          <w:szCs w:val="24"/>
          <w:rtl/>
        </w:rPr>
        <w:t>استقلال</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کمک</w:t>
      </w:r>
      <w:r w:rsidRPr="00C856F3">
        <w:rPr>
          <w:rFonts w:cs="B Mitra"/>
          <w:sz w:val="24"/>
          <w:szCs w:val="24"/>
          <w:rtl/>
        </w:rPr>
        <w:t xml:space="preserve"> </w:t>
      </w:r>
      <w:r w:rsidRPr="00C856F3">
        <w:rPr>
          <w:rFonts w:cs="B Mitra" w:hint="cs"/>
          <w:sz w:val="24"/>
          <w:szCs w:val="24"/>
          <w:rtl/>
        </w:rPr>
        <w:t>هزینه</w:t>
      </w:r>
      <w:r w:rsidRPr="00C856F3">
        <w:rPr>
          <w:rFonts w:cs="B Mitra"/>
          <w:sz w:val="24"/>
          <w:szCs w:val="24"/>
          <w:rtl/>
        </w:rPr>
        <w:t xml:space="preserve"> </w:t>
      </w:r>
      <w:r w:rsidRPr="00C856F3">
        <w:rPr>
          <w:rFonts w:cs="B Mitra" w:hint="cs"/>
          <w:sz w:val="24"/>
          <w:szCs w:val="24"/>
          <w:rtl/>
        </w:rPr>
        <w:t>از</w:t>
      </w:r>
      <w:r w:rsidRPr="00C856F3">
        <w:rPr>
          <w:rFonts w:cs="B Mitra"/>
          <w:sz w:val="24"/>
          <w:szCs w:val="24"/>
          <w:rtl/>
        </w:rPr>
        <w:t xml:space="preserve"> </w:t>
      </w:r>
      <w:r w:rsidRPr="00C856F3">
        <w:rPr>
          <w:rFonts w:cs="B Mitra" w:hint="cs"/>
          <w:sz w:val="24"/>
          <w:szCs w:val="24"/>
          <w:rtl/>
        </w:rPr>
        <w:t>استقلال</w:t>
      </w:r>
      <w:r w:rsidRPr="00C856F3">
        <w:rPr>
          <w:rFonts w:cs="B Mitra"/>
          <w:sz w:val="24"/>
          <w:szCs w:val="24"/>
          <w:rtl/>
        </w:rPr>
        <w:t xml:space="preserve">. </w:t>
      </w:r>
      <w:r w:rsidRPr="00C856F3">
        <w:rPr>
          <w:rFonts w:cs="B Mitra"/>
          <w:sz w:val="24"/>
          <w:szCs w:val="24"/>
        </w:rPr>
        <w:t>SDQ</w:t>
      </w:r>
      <w:r w:rsidRPr="00C856F3">
        <w:rPr>
          <w:rFonts w:cs="B Mitra"/>
          <w:sz w:val="24"/>
          <w:szCs w:val="24"/>
          <w:rtl/>
        </w:rPr>
        <w:t xml:space="preserve"> </w:t>
      </w:r>
      <w:r w:rsidRPr="00C856F3">
        <w:rPr>
          <w:rFonts w:cs="B Mitra" w:hint="cs"/>
          <w:sz w:val="24"/>
          <w:szCs w:val="24"/>
          <w:rtl/>
        </w:rPr>
        <w:t>پرسشنامه</w:t>
      </w:r>
      <w:r w:rsidRPr="00C856F3">
        <w:rPr>
          <w:rFonts w:cs="B Mitra"/>
          <w:sz w:val="24"/>
          <w:szCs w:val="24"/>
          <w:rtl/>
        </w:rPr>
        <w:t xml:space="preserve"> </w:t>
      </w:r>
      <w:r w:rsidRPr="00C856F3">
        <w:rPr>
          <w:rFonts w:cs="B Mitra" w:hint="cs"/>
          <w:sz w:val="24"/>
          <w:szCs w:val="24"/>
          <w:rtl/>
        </w:rPr>
        <w:t>غربالگری</w:t>
      </w:r>
      <w:r w:rsidRPr="00C856F3">
        <w:rPr>
          <w:rFonts w:cs="B Mitra"/>
          <w:sz w:val="24"/>
          <w:szCs w:val="24"/>
          <w:rtl/>
        </w:rPr>
        <w:t xml:space="preserve"> </w:t>
      </w:r>
      <w:r w:rsidRPr="00C856F3">
        <w:rPr>
          <w:rFonts w:cs="B Mitra" w:hint="cs"/>
          <w:sz w:val="24"/>
          <w:szCs w:val="24"/>
          <w:rtl/>
        </w:rPr>
        <w:t>رفتاری</w:t>
      </w:r>
      <w:r w:rsidRPr="00C856F3">
        <w:rPr>
          <w:rFonts w:cs="B Mitra"/>
          <w:sz w:val="24"/>
          <w:szCs w:val="24"/>
          <w:rtl/>
        </w:rPr>
        <w:t xml:space="preserve"> </w:t>
      </w:r>
      <w:r w:rsidRPr="00C856F3">
        <w:rPr>
          <w:rFonts w:cs="B Mitra" w:hint="cs"/>
          <w:sz w:val="24"/>
          <w:szCs w:val="24"/>
          <w:rtl/>
        </w:rPr>
        <w:t>کوتاه</w:t>
      </w:r>
      <w:r w:rsidRPr="00C856F3">
        <w:rPr>
          <w:rFonts w:cs="B Mitra"/>
          <w:sz w:val="24"/>
          <w:szCs w:val="24"/>
          <w:rtl/>
        </w:rPr>
        <w:t xml:space="preserve"> </w:t>
      </w:r>
      <w:r w:rsidRPr="00C856F3">
        <w:rPr>
          <w:rFonts w:cs="B Mitra" w:hint="cs"/>
          <w:sz w:val="24"/>
          <w:szCs w:val="24"/>
          <w:rtl/>
        </w:rPr>
        <w:t>برای</w:t>
      </w:r>
      <w:r w:rsidRPr="00C856F3">
        <w:rPr>
          <w:rFonts w:cs="B Mitra"/>
          <w:sz w:val="24"/>
          <w:szCs w:val="24"/>
          <w:rtl/>
        </w:rPr>
        <w:t xml:space="preserve"> </w:t>
      </w:r>
      <w:r w:rsidRPr="00C856F3">
        <w:rPr>
          <w:rFonts w:cs="B Mitra" w:hint="cs"/>
          <w:sz w:val="24"/>
          <w:szCs w:val="24"/>
          <w:rtl/>
        </w:rPr>
        <w:t>کودکان</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نوجوانان</w:t>
      </w:r>
      <w:r w:rsidRPr="00C856F3">
        <w:rPr>
          <w:rFonts w:cs="B Mitra"/>
          <w:sz w:val="24"/>
          <w:szCs w:val="24"/>
          <w:rtl/>
        </w:rPr>
        <w:t xml:space="preserve"> </w:t>
      </w:r>
      <w:r w:rsidRPr="00C856F3">
        <w:rPr>
          <w:rFonts w:cs="B Mitra" w:hint="cs"/>
          <w:sz w:val="24"/>
          <w:szCs w:val="24"/>
          <w:rtl/>
        </w:rPr>
        <w:t>سنین</w:t>
      </w:r>
      <w:r w:rsidRPr="00C856F3">
        <w:rPr>
          <w:rFonts w:cs="B Mitra"/>
          <w:sz w:val="24"/>
          <w:szCs w:val="24"/>
          <w:rtl/>
        </w:rPr>
        <w:t xml:space="preserve">  4-16 </w:t>
      </w:r>
      <w:r w:rsidRPr="00C856F3">
        <w:rPr>
          <w:rFonts w:cs="B Mitra" w:hint="cs"/>
          <w:sz w:val="24"/>
          <w:szCs w:val="24"/>
          <w:rtl/>
        </w:rPr>
        <w:t>ساله</w:t>
      </w:r>
      <w:r w:rsidRPr="00C856F3">
        <w:rPr>
          <w:rFonts w:cs="B Mitra"/>
          <w:sz w:val="24"/>
          <w:szCs w:val="24"/>
          <w:rtl/>
        </w:rPr>
        <w:t xml:space="preserve"> </w:t>
      </w:r>
      <w:r w:rsidRPr="00C856F3">
        <w:rPr>
          <w:rFonts w:cs="B Mitra" w:hint="cs"/>
          <w:sz w:val="24"/>
          <w:szCs w:val="24"/>
          <w:rtl/>
        </w:rPr>
        <w:t>است</w:t>
      </w:r>
      <w:r w:rsidRPr="00C856F3">
        <w:rPr>
          <w:rFonts w:cs="B Mitra"/>
          <w:sz w:val="24"/>
          <w:szCs w:val="24"/>
          <w:rtl/>
        </w:rPr>
        <w:t>.</w:t>
      </w:r>
      <w:r w:rsidRPr="00C856F3">
        <w:rPr>
          <w:rFonts w:cs="B Mitra" w:hint="cs"/>
          <w:sz w:val="24"/>
          <w:szCs w:val="24"/>
          <w:rtl/>
        </w:rPr>
        <w:t>نسخه</w:t>
      </w:r>
      <w:r w:rsidRPr="00C856F3">
        <w:rPr>
          <w:rFonts w:cs="B Mitra"/>
          <w:sz w:val="24"/>
          <w:szCs w:val="24"/>
          <w:rtl/>
        </w:rPr>
        <w:t xml:space="preserve"> </w:t>
      </w:r>
      <w:r w:rsidRPr="00C856F3">
        <w:rPr>
          <w:rFonts w:cs="B Mitra" w:hint="cs"/>
          <w:sz w:val="24"/>
          <w:szCs w:val="24"/>
          <w:rtl/>
        </w:rPr>
        <w:t>یونانی</w:t>
      </w:r>
      <w:r w:rsidRPr="00C856F3">
        <w:rPr>
          <w:rFonts w:cs="B Mitra"/>
          <w:sz w:val="24"/>
          <w:szCs w:val="24"/>
          <w:rtl/>
        </w:rPr>
        <w:t xml:space="preserve"> </w:t>
      </w:r>
      <w:r w:rsidRPr="00C856F3">
        <w:rPr>
          <w:rFonts w:cs="B Mitra" w:hint="cs"/>
          <w:sz w:val="24"/>
          <w:szCs w:val="24"/>
          <w:rtl/>
        </w:rPr>
        <w:t>از</w:t>
      </w:r>
      <w:r w:rsidRPr="00C856F3">
        <w:rPr>
          <w:rFonts w:cs="B Mitra"/>
          <w:sz w:val="24"/>
          <w:szCs w:val="24"/>
          <w:rtl/>
        </w:rPr>
        <w:t xml:space="preserve"> </w:t>
      </w:r>
      <w:r w:rsidRPr="00C856F3">
        <w:rPr>
          <w:rFonts w:cs="B Mitra"/>
          <w:sz w:val="24"/>
          <w:szCs w:val="24"/>
        </w:rPr>
        <w:t>PBI</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sz w:val="24"/>
          <w:szCs w:val="24"/>
        </w:rPr>
        <w:t>SDQ</w:t>
      </w:r>
      <w:r w:rsidRPr="00C856F3">
        <w:rPr>
          <w:rFonts w:cs="B Mitra"/>
          <w:sz w:val="24"/>
          <w:szCs w:val="24"/>
          <w:rtl/>
        </w:rPr>
        <w:t xml:space="preserve"> </w:t>
      </w:r>
      <w:r w:rsidRPr="00C856F3">
        <w:rPr>
          <w:rFonts w:cs="B Mitra" w:hint="cs"/>
          <w:sz w:val="24"/>
          <w:szCs w:val="24"/>
          <w:rtl/>
        </w:rPr>
        <w:t>به</w:t>
      </w:r>
      <w:r w:rsidRPr="00C856F3">
        <w:rPr>
          <w:rFonts w:cs="B Mitra"/>
          <w:sz w:val="24"/>
          <w:szCs w:val="24"/>
          <w:rtl/>
        </w:rPr>
        <w:t xml:space="preserve"> </w:t>
      </w:r>
      <w:r w:rsidRPr="00C856F3">
        <w:rPr>
          <w:rFonts w:cs="B Mitra" w:hint="cs"/>
          <w:sz w:val="24"/>
          <w:szCs w:val="24"/>
          <w:rtl/>
        </w:rPr>
        <w:t>زبان</w:t>
      </w:r>
      <w:r w:rsidRPr="00C856F3">
        <w:rPr>
          <w:rFonts w:cs="B Mitra"/>
          <w:sz w:val="24"/>
          <w:szCs w:val="24"/>
          <w:rtl/>
        </w:rPr>
        <w:t xml:space="preserve"> </w:t>
      </w:r>
      <w:r w:rsidRPr="00C856F3">
        <w:rPr>
          <w:rFonts w:cs="B Mitra" w:hint="cs"/>
          <w:sz w:val="24"/>
          <w:szCs w:val="24"/>
          <w:rtl/>
        </w:rPr>
        <w:t>انگلیسی</w:t>
      </w:r>
      <w:r w:rsidRPr="00C856F3">
        <w:rPr>
          <w:rFonts w:cs="B Mitra"/>
          <w:sz w:val="24"/>
          <w:szCs w:val="24"/>
          <w:rtl/>
        </w:rPr>
        <w:t xml:space="preserve"> </w:t>
      </w:r>
      <w:r w:rsidRPr="00C856F3">
        <w:rPr>
          <w:rFonts w:cs="B Mitra"/>
          <w:sz w:val="24"/>
          <w:szCs w:val="24"/>
        </w:rPr>
        <w:t>backtranslated</w:t>
      </w:r>
      <w:r w:rsidRPr="00C856F3">
        <w:rPr>
          <w:rFonts w:cs="B Mitra"/>
          <w:sz w:val="24"/>
          <w:szCs w:val="24"/>
          <w:rtl/>
        </w:rPr>
        <w:t xml:space="preserve"> </w:t>
      </w:r>
      <w:r w:rsidRPr="00C856F3">
        <w:rPr>
          <w:rFonts w:cs="B Mitra" w:hint="cs"/>
          <w:sz w:val="24"/>
          <w:szCs w:val="24"/>
          <w:rtl/>
        </w:rPr>
        <w:t>شد</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دارای</w:t>
      </w:r>
      <w:r w:rsidRPr="00C856F3">
        <w:rPr>
          <w:rFonts w:cs="B Mitra"/>
          <w:sz w:val="24"/>
          <w:szCs w:val="24"/>
          <w:rtl/>
        </w:rPr>
        <w:t xml:space="preserve"> </w:t>
      </w:r>
      <w:r w:rsidRPr="00C856F3">
        <w:rPr>
          <w:rFonts w:cs="B Mitra" w:hint="cs"/>
          <w:sz w:val="24"/>
          <w:szCs w:val="24"/>
          <w:rtl/>
        </w:rPr>
        <w:t>رضایت</w:t>
      </w:r>
      <w:r w:rsidRPr="00C856F3">
        <w:rPr>
          <w:rFonts w:cs="B Mitra"/>
          <w:sz w:val="24"/>
          <w:szCs w:val="24"/>
          <w:rtl/>
        </w:rPr>
        <w:t xml:space="preserve"> </w:t>
      </w:r>
      <w:r w:rsidRPr="00C856F3">
        <w:rPr>
          <w:rFonts w:cs="B Mitra" w:hint="cs"/>
          <w:sz w:val="24"/>
          <w:szCs w:val="24"/>
          <w:rtl/>
        </w:rPr>
        <w:t>بخش</w:t>
      </w:r>
      <w:r w:rsidRPr="00C856F3">
        <w:rPr>
          <w:rFonts w:cs="B Mitra"/>
          <w:sz w:val="24"/>
          <w:szCs w:val="24"/>
          <w:rtl/>
        </w:rPr>
        <w:t xml:space="preserve"> </w:t>
      </w:r>
      <w:r w:rsidRPr="00C856F3">
        <w:rPr>
          <w:rFonts w:cs="B Mitra" w:hint="cs"/>
          <w:sz w:val="24"/>
          <w:szCs w:val="24"/>
          <w:rtl/>
        </w:rPr>
        <w:t>آزمون</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بازآزمون</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ثبات</w:t>
      </w:r>
      <w:r w:rsidRPr="00C856F3">
        <w:rPr>
          <w:rFonts w:cs="B Mitra"/>
          <w:sz w:val="24"/>
          <w:szCs w:val="24"/>
          <w:rtl/>
        </w:rPr>
        <w:t xml:space="preserve"> </w:t>
      </w:r>
      <w:r w:rsidRPr="00C856F3">
        <w:rPr>
          <w:rFonts w:cs="B Mitra" w:hint="cs"/>
          <w:sz w:val="24"/>
          <w:szCs w:val="24"/>
          <w:rtl/>
        </w:rPr>
        <w:t>داخلی</w:t>
      </w:r>
      <w:r w:rsidRPr="00C856F3">
        <w:rPr>
          <w:rFonts w:cs="B Mitra"/>
          <w:sz w:val="24"/>
          <w:szCs w:val="24"/>
          <w:rtl/>
        </w:rPr>
        <w:t xml:space="preserve"> </w:t>
      </w:r>
      <w:r w:rsidRPr="00C856F3">
        <w:rPr>
          <w:rFonts w:cs="B Mitra" w:hint="cs"/>
          <w:sz w:val="24"/>
          <w:szCs w:val="24"/>
          <w:rtl/>
        </w:rPr>
        <w:t>است</w:t>
      </w:r>
      <w:r w:rsidRPr="00C856F3">
        <w:rPr>
          <w:rFonts w:cs="B Mitra"/>
          <w:sz w:val="24"/>
          <w:szCs w:val="24"/>
          <w:rtl/>
        </w:rPr>
        <w:t xml:space="preserve"> [4] [5].</w:t>
      </w:r>
    </w:p>
    <w:p w:rsidR="00FA5224" w:rsidRPr="00C856F3" w:rsidRDefault="00FA5224" w:rsidP="00C856F3">
      <w:pPr>
        <w:spacing w:after="0"/>
        <w:rPr>
          <w:rFonts w:cs="B Mitra"/>
          <w:sz w:val="24"/>
          <w:szCs w:val="24"/>
          <w:rtl/>
        </w:rPr>
      </w:pPr>
      <w:r w:rsidRPr="00C856F3">
        <w:rPr>
          <w:rFonts w:cs="B Mitra" w:hint="cs"/>
          <w:sz w:val="24"/>
          <w:szCs w:val="24"/>
          <w:rtl/>
        </w:rPr>
        <w:t>نتایج</w:t>
      </w:r>
      <w:r w:rsidRPr="00C856F3">
        <w:rPr>
          <w:rFonts w:cs="B Mitra"/>
          <w:sz w:val="24"/>
          <w:szCs w:val="24"/>
          <w:rtl/>
        </w:rPr>
        <w:t xml:space="preserve"> </w:t>
      </w:r>
    </w:p>
    <w:p w:rsidR="00FA5224" w:rsidRPr="00C856F3" w:rsidRDefault="00FA5224" w:rsidP="00C856F3">
      <w:pPr>
        <w:spacing w:after="0"/>
        <w:rPr>
          <w:rFonts w:cs="B Mitra"/>
          <w:sz w:val="24"/>
          <w:szCs w:val="24"/>
          <w:rtl/>
        </w:rPr>
      </w:pPr>
      <w:r w:rsidRPr="00C856F3">
        <w:rPr>
          <w:rFonts w:cs="B Mitra" w:hint="cs"/>
          <w:sz w:val="24"/>
          <w:szCs w:val="24"/>
          <w:rtl/>
        </w:rPr>
        <w:t>نمونه</w:t>
      </w:r>
      <w:r w:rsidRPr="00C856F3">
        <w:rPr>
          <w:rFonts w:cs="B Mitra"/>
          <w:sz w:val="24"/>
          <w:szCs w:val="24"/>
          <w:rtl/>
        </w:rPr>
        <w:t xml:space="preserve"> </w:t>
      </w:r>
      <w:r w:rsidRPr="00C856F3">
        <w:rPr>
          <w:rFonts w:cs="B Mitra" w:hint="cs"/>
          <w:sz w:val="24"/>
          <w:szCs w:val="24"/>
          <w:rtl/>
        </w:rPr>
        <w:t>پژوهش</w:t>
      </w:r>
      <w:r w:rsidRPr="00C856F3">
        <w:rPr>
          <w:rFonts w:cs="B Mitra"/>
          <w:sz w:val="24"/>
          <w:szCs w:val="24"/>
          <w:rtl/>
        </w:rPr>
        <w:t xml:space="preserve"> </w:t>
      </w:r>
      <w:r w:rsidRPr="00C856F3">
        <w:rPr>
          <w:rFonts w:cs="B Mitra" w:hint="cs"/>
          <w:sz w:val="24"/>
          <w:szCs w:val="24"/>
          <w:rtl/>
        </w:rPr>
        <w:t>ما</w:t>
      </w:r>
      <w:r w:rsidRPr="00C856F3">
        <w:rPr>
          <w:rFonts w:cs="B Mitra"/>
          <w:sz w:val="24"/>
          <w:szCs w:val="24"/>
          <w:rtl/>
        </w:rPr>
        <w:t xml:space="preserve"> </w:t>
      </w:r>
      <w:r w:rsidRPr="00C856F3">
        <w:rPr>
          <w:rFonts w:cs="B Mitra" w:hint="cs"/>
          <w:sz w:val="24"/>
          <w:szCs w:val="24"/>
          <w:rtl/>
        </w:rPr>
        <w:t>از</w:t>
      </w:r>
      <w:r w:rsidRPr="00C856F3">
        <w:rPr>
          <w:rFonts w:cs="B Mitra"/>
          <w:sz w:val="24"/>
          <w:szCs w:val="24"/>
          <w:rtl/>
        </w:rPr>
        <w:t xml:space="preserve"> 2684 </w:t>
      </w:r>
      <w:r w:rsidRPr="00C856F3">
        <w:rPr>
          <w:rFonts w:cs="B Mitra" w:hint="cs"/>
          <w:sz w:val="24"/>
          <w:szCs w:val="24"/>
          <w:rtl/>
        </w:rPr>
        <w:t>دانش</w:t>
      </w:r>
      <w:r w:rsidRPr="00C856F3">
        <w:rPr>
          <w:rFonts w:cs="B Mitra"/>
          <w:sz w:val="24"/>
          <w:szCs w:val="24"/>
          <w:rtl/>
        </w:rPr>
        <w:t xml:space="preserve"> </w:t>
      </w:r>
      <w:r w:rsidRPr="00C856F3">
        <w:rPr>
          <w:rFonts w:cs="B Mitra" w:hint="cs"/>
          <w:sz w:val="24"/>
          <w:szCs w:val="24"/>
          <w:rtl/>
        </w:rPr>
        <w:t>آموزان</w:t>
      </w:r>
      <w:r w:rsidRPr="00C856F3">
        <w:rPr>
          <w:rFonts w:cs="B Mitra"/>
          <w:sz w:val="24"/>
          <w:szCs w:val="24"/>
          <w:rtl/>
        </w:rPr>
        <w:t xml:space="preserve"> </w:t>
      </w:r>
      <w:r w:rsidRPr="00C856F3">
        <w:rPr>
          <w:rFonts w:cs="B Mitra" w:hint="cs"/>
          <w:sz w:val="24"/>
          <w:szCs w:val="24"/>
          <w:rtl/>
        </w:rPr>
        <w:t>نوجوان</w:t>
      </w:r>
      <w:r w:rsidRPr="00C856F3">
        <w:rPr>
          <w:rFonts w:cs="B Mitra"/>
          <w:sz w:val="24"/>
          <w:szCs w:val="24"/>
          <w:rtl/>
        </w:rPr>
        <w:t xml:space="preserve"> </w:t>
      </w:r>
      <w:r w:rsidRPr="00C856F3">
        <w:rPr>
          <w:rFonts w:cs="B Mitra" w:hint="cs"/>
          <w:sz w:val="24"/>
          <w:szCs w:val="24"/>
          <w:rtl/>
        </w:rPr>
        <w:t>بین</w:t>
      </w:r>
      <w:r w:rsidRPr="00C856F3">
        <w:rPr>
          <w:rFonts w:cs="B Mitra"/>
          <w:sz w:val="24"/>
          <w:szCs w:val="24"/>
          <w:rtl/>
        </w:rPr>
        <w:t xml:space="preserve"> 12 </w:t>
      </w:r>
      <w:r w:rsidRPr="00C856F3">
        <w:rPr>
          <w:rFonts w:cs="B Mitra" w:hint="cs"/>
          <w:sz w:val="24"/>
          <w:szCs w:val="24"/>
          <w:rtl/>
        </w:rPr>
        <w:t>و</w:t>
      </w:r>
      <w:r w:rsidRPr="00C856F3">
        <w:rPr>
          <w:rFonts w:cs="B Mitra"/>
          <w:sz w:val="24"/>
          <w:szCs w:val="24"/>
          <w:rtl/>
        </w:rPr>
        <w:t xml:space="preserve"> 18 </w:t>
      </w:r>
      <w:r w:rsidRPr="00C856F3">
        <w:rPr>
          <w:rFonts w:cs="B Mitra" w:hint="cs"/>
          <w:sz w:val="24"/>
          <w:szCs w:val="24"/>
          <w:rtl/>
        </w:rPr>
        <w:t>سال</w:t>
      </w:r>
      <w:r w:rsidRPr="00C856F3">
        <w:rPr>
          <w:rFonts w:cs="B Mitra"/>
          <w:sz w:val="24"/>
          <w:szCs w:val="24"/>
          <w:rtl/>
        </w:rPr>
        <w:t xml:space="preserve"> </w:t>
      </w:r>
      <w:r w:rsidRPr="00C856F3">
        <w:rPr>
          <w:rFonts w:cs="B Mitra" w:hint="cs"/>
          <w:sz w:val="24"/>
          <w:szCs w:val="24"/>
          <w:rtl/>
        </w:rPr>
        <w:t>سن،</w:t>
      </w:r>
      <w:r w:rsidRPr="00C856F3">
        <w:rPr>
          <w:rFonts w:cs="B Mitra"/>
          <w:sz w:val="24"/>
          <w:szCs w:val="24"/>
          <w:rtl/>
        </w:rPr>
        <w:t xml:space="preserve"> 1302 (48.5</w:t>
      </w:r>
      <w:r w:rsidRPr="00C856F3">
        <w:rPr>
          <w:rFonts w:ascii="Times New Roman" w:hAnsi="Times New Roman" w:cs="Times New Roman" w:hint="cs"/>
          <w:sz w:val="24"/>
          <w:szCs w:val="24"/>
          <w:rtl/>
        </w:rPr>
        <w:t>٪</w:t>
      </w:r>
      <w:r w:rsidRPr="00C856F3">
        <w:rPr>
          <w:rFonts w:cs="B Mitra"/>
          <w:sz w:val="24"/>
          <w:szCs w:val="24"/>
          <w:rtl/>
        </w:rPr>
        <w:t xml:space="preserve">) </w:t>
      </w:r>
      <w:r w:rsidRPr="00C856F3">
        <w:rPr>
          <w:rFonts w:cs="B Mitra" w:hint="cs"/>
          <w:sz w:val="24"/>
          <w:szCs w:val="24"/>
          <w:rtl/>
        </w:rPr>
        <w:t>مرد</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1382 (51.5</w:t>
      </w:r>
      <w:r w:rsidRPr="00C856F3">
        <w:rPr>
          <w:rFonts w:ascii="Times New Roman" w:hAnsi="Times New Roman" w:cs="Times New Roman" w:hint="cs"/>
          <w:sz w:val="24"/>
          <w:szCs w:val="24"/>
          <w:rtl/>
        </w:rPr>
        <w:t>٪</w:t>
      </w:r>
      <w:r w:rsidRPr="00C856F3">
        <w:rPr>
          <w:rFonts w:cs="B Mitra"/>
          <w:sz w:val="24"/>
          <w:szCs w:val="24"/>
          <w:rtl/>
        </w:rPr>
        <w:t xml:space="preserve">) </w:t>
      </w:r>
      <w:r w:rsidRPr="00C856F3">
        <w:rPr>
          <w:rFonts w:cs="B Mitra" w:hint="cs"/>
          <w:sz w:val="24"/>
          <w:szCs w:val="24"/>
          <w:rtl/>
        </w:rPr>
        <w:t>زن</w:t>
      </w:r>
      <w:r w:rsidRPr="00C856F3">
        <w:rPr>
          <w:rFonts w:cs="B Mitra"/>
          <w:sz w:val="24"/>
          <w:szCs w:val="24"/>
          <w:rtl/>
        </w:rPr>
        <w:t xml:space="preserve"> </w:t>
      </w:r>
      <w:r w:rsidRPr="00C856F3">
        <w:rPr>
          <w:rFonts w:cs="B Mitra" w:hint="cs"/>
          <w:sz w:val="24"/>
          <w:szCs w:val="24"/>
          <w:rtl/>
        </w:rPr>
        <w:t>بودند</w:t>
      </w:r>
      <w:r w:rsidRPr="00C856F3">
        <w:rPr>
          <w:rFonts w:cs="B Mitra"/>
          <w:sz w:val="24"/>
          <w:szCs w:val="24"/>
          <w:rtl/>
        </w:rPr>
        <w:t xml:space="preserve">. </w:t>
      </w:r>
      <w:r w:rsidRPr="00C856F3">
        <w:rPr>
          <w:rFonts w:cs="B Mitra" w:hint="cs"/>
          <w:sz w:val="24"/>
          <w:szCs w:val="24"/>
          <w:rtl/>
        </w:rPr>
        <w:t>مزاحمت</w:t>
      </w:r>
      <w:r w:rsidRPr="00C856F3">
        <w:rPr>
          <w:rFonts w:cs="B Mitra"/>
          <w:sz w:val="24"/>
          <w:szCs w:val="24"/>
          <w:rtl/>
        </w:rPr>
        <w:t xml:space="preserve"> </w:t>
      </w:r>
      <w:r w:rsidRPr="00C856F3">
        <w:rPr>
          <w:rFonts w:cs="B Mitra" w:hint="cs"/>
          <w:sz w:val="24"/>
          <w:szCs w:val="24"/>
          <w:rtl/>
        </w:rPr>
        <w:t>سایبری</w:t>
      </w:r>
      <w:r w:rsidRPr="00C856F3">
        <w:rPr>
          <w:rFonts w:cs="B Mitra"/>
          <w:sz w:val="24"/>
          <w:szCs w:val="24"/>
          <w:rtl/>
        </w:rPr>
        <w:t xml:space="preserve"> </w:t>
      </w:r>
      <w:r w:rsidRPr="00C856F3">
        <w:rPr>
          <w:rFonts w:cs="B Mitra" w:hint="cs"/>
          <w:sz w:val="24"/>
          <w:szCs w:val="24"/>
          <w:rtl/>
        </w:rPr>
        <w:t>فرکانس</w:t>
      </w:r>
      <w:r w:rsidRPr="00C856F3">
        <w:rPr>
          <w:rFonts w:cs="B Mitra"/>
          <w:sz w:val="24"/>
          <w:szCs w:val="24"/>
          <w:rtl/>
        </w:rPr>
        <w:t xml:space="preserve"> </w:t>
      </w:r>
      <w:r w:rsidRPr="00C856F3">
        <w:rPr>
          <w:rFonts w:cs="B Mitra" w:hint="cs"/>
          <w:sz w:val="24"/>
          <w:szCs w:val="24"/>
          <w:rtl/>
        </w:rPr>
        <w:t>گروه</w:t>
      </w:r>
      <w:r w:rsidRPr="00C856F3">
        <w:rPr>
          <w:rFonts w:cs="B Mitra"/>
          <w:sz w:val="24"/>
          <w:szCs w:val="24"/>
          <w:rtl/>
        </w:rPr>
        <w:t xml:space="preserve"> </w:t>
      </w:r>
      <w:r w:rsidRPr="00C856F3">
        <w:rPr>
          <w:rFonts w:cs="B Mitra" w:hint="cs"/>
          <w:sz w:val="24"/>
          <w:szCs w:val="24"/>
          <w:rtl/>
        </w:rPr>
        <w:t>به</w:t>
      </w:r>
      <w:r w:rsidRPr="00C856F3">
        <w:rPr>
          <w:rFonts w:cs="B Mitra"/>
          <w:sz w:val="24"/>
          <w:szCs w:val="24"/>
          <w:rtl/>
        </w:rPr>
        <w:t xml:space="preserve"> </w:t>
      </w:r>
      <w:r w:rsidRPr="00C856F3">
        <w:rPr>
          <w:rFonts w:cs="B Mitra" w:hint="cs"/>
          <w:sz w:val="24"/>
          <w:szCs w:val="24"/>
          <w:rtl/>
        </w:rPr>
        <w:t>نوع</w:t>
      </w:r>
      <w:r w:rsidRPr="00C856F3">
        <w:rPr>
          <w:rFonts w:cs="B Mitra"/>
          <w:sz w:val="24"/>
          <w:szCs w:val="24"/>
          <w:rtl/>
        </w:rPr>
        <w:t xml:space="preserve"> </w:t>
      </w:r>
      <w:r w:rsidRPr="00C856F3">
        <w:rPr>
          <w:rFonts w:cs="B Mitra" w:hint="cs"/>
          <w:sz w:val="24"/>
          <w:szCs w:val="24"/>
          <w:rtl/>
        </w:rPr>
        <w:t>تجربه</w:t>
      </w:r>
      <w:r w:rsidRPr="00C856F3">
        <w:rPr>
          <w:rFonts w:cs="B Mitra"/>
          <w:sz w:val="24"/>
          <w:szCs w:val="24"/>
          <w:rtl/>
        </w:rPr>
        <w:t xml:space="preserve"> </w:t>
      </w:r>
      <w:r w:rsidRPr="00C856F3">
        <w:rPr>
          <w:rFonts w:cs="B Mitra" w:hint="cs"/>
          <w:sz w:val="24"/>
          <w:szCs w:val="24"/>
          <w:rtl/>
        </w:rPr>
        <w:t>زورگویی</w:t>
      </w:r>
      <w:r w:rsidRPr="00C856F3">
        <w:rPr>
          <w:rFonts w:cs="B Mitra"/>
          <w:sz w:val="24"/>
          <w:szCs w:val="24"/>
          <w:rtl/>
        </w:rPr>
        <w:t xml:space="preserve"> </w:t>
      </w:r>
      <w:r w:rsidRPr="00C856F3">
        <w:rPr>
          <w:rFonts w:cs="B Mitra" w:hint="cs"/>
          <w:sz w:val="24"/>
          <w:szCs w:val="24"/>
          <w:rtl/>
        </w:rPr>
        <w:t>یک</w:t>
      </w:r>
      <w:r w:rsidRPr="00C856F3">
        <w:rPr>
          <w:rFonts w:cs="B Mitra"/>
          <w:sz w:val="24"/>
          <w:szCs w:val="24"/>
          <w:rtl/>
        </w:rPr>
        <w:t xml:space="preserve"> </w:t>
      </w:r>
      <w:r w:rsidRPr="00C856F3">
        <w:rPr>
          <w:rFonts w:cs="B Mitra" w:hint="cs"/>
          <w:sz w:val="24"/>
          <w:szCs w:val="24"/>
          <w:rtl/>
        </w:rPr>
        <w:t>دانش</w:t>
      </w:r>
      <w:r w:rsidRPr="00C856F3">
        <w:rPr>
          <w:rFonts w:cs="B Mitra"/>
          <w:sz w:val="24"/>
          <w:szCs w:val="24"/>
          <w:rtl/>
        </w:rPr>
        <w:t xml:space="preserve"> </w:t>
      </w:r>
      <w:r w:rsidRPr="00C856F3">
        <w:rPr>
          <w:rFonts w:cs="B Mitra" w:hint="cs"/>
          <w:sz w:val="24"/>
          <w:szCs w:val="24"/>
          <w:rtl/>
        </w:rPr>
        <w:t>آموز</w:t>
      </w:r>
      <w:r w:rsidRPr="00C856F3">
        <w:rPr>
          <w:rFonts w:cs="B Mitra"/>
          <w:sz w:val="24"/>
          <w:szCs w:val="24"/>
          <w:rtl/>
        </w:rPr>
        <w:t xml:space="preserve"> </w:t>
      </w:r>
      <w:r w:rsidRPr="00C856F3">
        <w:rPr>
          <w:rFonts w:cs="B Mitra" w:hint="cs"/>
          <w:sz w:val="24"/>
          <w:szCs w:val="24"/>
          <w:rtl/>
        </w:rPr>
        <w:t>به</w:t>
      </w:r>
      <w:r w:rsidRPr="00C856F3">
        <w:rPr>
          <w:rFonts w:cs="B Mitra"/>
          <w:sz w:val="24"/>
          <w:szCs w:val="24"/>
          <w:rtl/>
        </w:rPr>
        <w:t xml:space="preserve"> </w:t>
      </w:r>
      <w:r w:rsidRPr="00C856F3">
        <w:rPr>
          <w:rFonts w:cs="B Mitra" w:hint="cs"/>
          <w:sz w:val="24"/>
          <w:szCs w:val="24"/>
          <w:rtl/>
        </w:rPr>
        <w:t>حال</w:t>
      </w:r>
      <w:r w:rsidRPr="00C856F3">
        <w:rPr>
          <w:rFonts w:cs="B Mitra"/>
          <w:sz w:val="24"/>
          <w:szCs w:val="24"/>
          <w:rtl/>
        </w:rPr>
        <w:t xml:space="preserve"> (</w:t>
      </w:r>
      <w:r w:rsidRPr="00C856F3">
        <w:rPr>
          <w:rFonts w:cs="B Mitra" w:hint="cs"/>
          <w:sz w:val="24"/>
          <w:szCs w:val="24"/>
          <w:rtl/>
        </w:rPr>
        <w:t>هیچ،</w:t>
      </w:r>
      <w:r w:rsidRPr="00C856F3">
        <w:rPr>
          <w:rFonts w:cs="B Mitra"/>
          <w:sz w:val="24"/>
          <w:szCs w:val="24"/>
          <w:rtl/>
        </w:rPr>
        <w:t xml:space="preserve"> </w:t>
      </w:r>
      <w:r w:rsidRPr="00C856F3">
        <w:rPr>
          <w:rFonts w:cs="B Mitra" w:hint="cs"/>
          <w:sz w:val="24"/>
          <w:szCs w:val="24"/>
          <w:rtl/>
        </w:rPr>
        <w:t>قربانی،</w:t>
      </w:r>
      <w:r w:rsidRPr="00C856F3">
        <w:rPr>
          <w:rFonts w:cs="B Mitra"/>
          <w:sz w:val="24"/>
          <w:szCs w:val="24"/>
          <w:rtl/>
        </w:rPr>
        <w:t xml:space="preserve"> </w:t>
      </w:r>
      <w:r w:rsidRPr="00C856F3">
        <w:rPr>
          <w:rFonts w:cs="B Mitra" w:hint="cs"/>
          <w:sz w:val="24"/>
          <w:szCs w:val="24"/>
          <w:rtl/>
        </w:rPr>
        <w:t>مجرم</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یا</w:t>
      </w:r>
      <w:r w:rsidRPr="00C856F3">
        <w:rPr>
          <w:rFonts w:cs="B Mitra"/>
          <w:sz w:val="24"/>
          <w:szCs w:val="24"/>
          <w:rtl/>
        </w:rPr>
        <w:t xml:space="preserve"> </w:t>
      </w:r>
      <w:r w:rsidRPr="00C856F3">
        <w:rPr>
          <w:rFonts w:cs="B Mitra" w:hint="cs"/>
          <w:sz w:val="24"/>
          <w:szCs w:val="24"/>
          <w:rtl/>
        </w:rPr>
        <w:t>هر</w:t>
      </w:r>
      <w:r w:rsidRPr="00C856F3">
        <w:rPr>
          <w:rFonts w:cs="B Mitra"/>
          <w:sz w:val="24"/>
          <w:szCs w:val="24"/>
          <w:rtl/>
        </w:rPr>
        <w:t xml:space="preserve"> </w:t>
      </w:r>
      <w:r w:rsidRPr="00C856F3">
        <w:rPr>
          <w:rFonts w:cs="B Mitra" w:hint="cs"/>
          <w:sz w:val="24"/>
          <w:szCs w:val="24"/>
          <w:rtl/>
        </w:rPr>
        <w:t>دو</w:t>
      </w:r>
      <w:r w:rsidRPr="00C856F3">
        <w:rPr>
          <w:rFonts w:cs="B Mitra"/>
          <w:sz w:val="24"/>
          <w:szCs w:val="24"/>
          <w:rtl/>
        </w:rPr>
        <w:t xml:space="preserve">) </w:t>
      </w:r>
      <w:r w:rsidRPr="00C856F3">
        <w:rPr>
          <w:rFonts w:cs="B Mitra" w:hint="cs"/>
          <w:sz w:val="24"/>
          <w:szCs w:val="24"/>
          <w:rtl/>
        </w:rPr>
        <w:t>در</w:t>
      </w:r>
      <w:r w:rsidRPr="00C856F3">
        <w:rPr>
          <w:rFonts w:cs="B Mitra"/>
          <w:sz w:val="24"/>
          <w:szCs w:val="24"/>
          <w:rtl/>
        </w:rPr>
        <w:t xml:space="preserve"> </w:t>
      </w:r>
      <w:r w:rsidRPr="00C856F3">
        <w:rPr>
          <w:rFonts w:cs="B Mitra" w:hint="cs"/>
          <w:sz w:val="24"/>
          <w:szCs w:val="24"/>
          <w:rtl/>
        </w:rPr>
        <w:t>سراسر</w:t>
      </w:r>
      <w:r w:rsidRPr="00C856F3">
        <w:rPr>
          <w:rFonts w:cs="B Mitra"/>
          <w:sz w:val="24"/>
          <w:szCs w:val="24"/>
          <w:rtl/>
        </w:rPr>
        <w:t xml:space="preserve"> </w:t>
      </w:r>
      <w:r w:rsidRPr="00C856F3">
        <w:rPr>
          <w:rFonts w:cs="B Mitra" w:hint="cs"/>
          <w:sz w:val="24"/>
          <w:szCs w:val="24"/>
          <w:rtl/>
        </w:rPr>
        <w:t>جنس</w:t>
      </w:r>
      <w:r w:rsidRPr="00C856F3">
        <w:rPr>
          <w:rFonts w:cs="B Mitra"/>
          <w:sz w:val="24"/>
          <w:szCs w:val="24"/>
          <w:rtl/>
        </w:rPr>
        <w:t xml:space="preserve"> </w:t>
      </w:r>
      <w:r w:rsidRPr="00C856F3">
        <w:rPr>
          <w:rFonts w:cs="B Mitra" w:hint="cs"/>
          <w:sz w:val="24"/>
          <w:szCs w:val="24"/>
          <w:rtl/>
        </w:rPr>
        <w:t>در</w:t>
      </w:r>
      <w:r w:rsidRPr="00C856F3">
        <w:rPr>
          <w:rFonts w:cs="B Mitra"/>
          <w:sz w:val="24"/>
          <w:szCs w:val="24"/>
          <w:rtl/>
        </w:rPr>
        <w:t xml:space="preserve"> </w:t>
      </w:r>
      <w:r w:rsidRPr="00C856F3">
        <w:rPr>
          <w:rFonts w:cs="B Mitra" w:hint="cs"/>
          <w:sz w:val="24"/>
          <w:szCs w:val="24"/>
          <w:rtl/>
        </w:rPr>
        <w:t>جدول</w:t>
      </w:r>
      <w:r w:rsidRPr="00C856F3">
        <w:rPr>
          <w:rFonts w:cs="B Mitra"/>
          <w:sz w:val="24"/>
          <w:szCs w:val="24"/>
          <w:rtl/>
        </w:rPr>
        <w:t xml:space="preserve">1 </w:t>
      </w:r>
      <w:r w:rsidRPr="00C856F3">
        <w:rPr>
          <w:rFonts w:cs="B Mitra" w:hint="cs"/>
          <w:sz w:val="24"/>
          <w:szCs w:val="24"/>
          <w:rtl/>
        </w:rPr>
        <w:t>ارائه</w:t>
      </w:r>
      <w:r w:rsidRPr="00C856F3">
        <w:rPr>
          <w:rFonts w:cs="B Mitra"/>
          <w:sz w:val="24"/>
          <w:szCs w:val="24"/>
          <w:rtl/>
        </w:rPr>
        <w:t xml:space="preserve"> </w:t>
      </w:r>
      <w:r w:rsidRPr="00C856F3">
        <w:rPr>
          <w:rFonts w:cs="B Mitra" w:hint="cs"/>
          <w:sz w:val="24"/>
          <w:szCs w:val="24"/>
          <w:rtl/>
        </w:rPr>
        <w:t>شده</w:t>
      </w:r>
      <w:r w:rsidRPr="00C856F3">
        <w:rPr>
          <w:rFonts w:cs="B Mitra"/>
          <w:sz w:val="24"/>
          <w:szCs w:val="24"/>
          <w:rtl/>
        </w:rPr>
        <w:t xml:space="preserve"> </w:t>
      </w:r>
      <w:r w:rsidRPr="00C856F3">
        <w:rPr>
          <w:rFonts w:cs="B Mitra" w:hint="cs"/>
          <w:sz w:val="24"/>
          <w:szCs w:val="24"/>
          <w:rtl/>
        </w:rPr>
        <w:t>است</w:t>
      </w:r>
      <w:r w:rsidRPr="00C856F3">
        <w:rPr>
          <w:rFonts w:cs="B Mitra"/>
          <w:sz w:val="24"/>
          <w:szCs w:val="24"/>
          <w:rtl/>
        </w:rPr>
        <w:t xml:space="preserve">. </w:t>
      </w:r>
      <w:r w:rsidRPr="00C856F3">
        <w:rPr>
          <w:rFonts w:cs="B Mitra" w:hint="cs"/>
          <w:sz w:val="24"/>
          <w:szCs w:val="24"/>
          <w:rtl/>
        </w:rPr>
        <w:t>دانش</w:t>
      </w:r>
      <w:r w:rsidRPr="00C856F3">
        <w:rPr>
          <w:rFonts w:cs="B Mitra"/>
          <w:sz w:val="24"/>
          <w:szCs w:val="24"/>
          <w:rtl/>
        </w:rPr>
        <w:t xml:space="preserve"> </w:t>
      </w:r>
      <w:r w:rsidRPr="00C856F3">
        <w:rPr>
          <w:rFonts w:cs="B Mitra" w:hint="cs"/>
          <w:sz w:val="24"/>
          <w:szCs w:val="24"/>
          <w:rtl/>
        </w:rPr>
        <w:t>آموزان</w:t>
      </w:r>
      <w:r w:rsidRPr="00C856F3">
        <w:rPr>
          <w:rFonts w:cs="B Mitra"/>
          <w:sz w:val="24"/>
          <w:szCs w:val="24"/>
          <w:rtl/>
        </w:rPr>
        <w:t xml:space="preserve"> </w:t>
      </w:r>
      <w:r w:rsidRPr="00C856F3">
        <w:rPr>
          <w:rFonts w:cs="B Mitra" w:hint="cs"/>
          <w:sz w:val="24"/>
          <w:szCs w:val="24"/>
          <w:rtl/>
        </w:rPr>
        <w:t>دختر</w:t>
      </w:r>
      <w:r w:rsidRPr="00C856F3">
        <w:rPr>
          <w:rFonts w:cs="B Mitra"/>
          <w:sz w:val="24"/>
          <w:szCs w:val="24"/>
          <w:rtl/>
        </w:rPr>
        <w:t xml:space="preserve"> </w:t>
      </w:r>
      <w:r w:rsidRPr="00C856F3">
        <w:rPr>
          <w:rFonts w:cs="B Mitra" w:hint="cs"/>
          <w:sz w:val="24"/>
          <w:szCs w:val="24"/>
          <w:rtl/>
        </w:rPr>
        <w:t>بیشتر</w:t>
      </w:r>
      <w:r w:rsidRPr="00C856F3">
        <w:rPr>
          <w:rFonts w:cs="B Mitra"/>
          <w:sz w:val="24"/>
          <w:szCs w:val="24"/>
          <w:rtl/>
        </w:rPr>
        <w:t xml:space="preserve"> </w:t>
      </w:r>
      <w:r w:rsidRPr="00C856F3">
        <w:rPr>
          <w:rFonts w:cs="B Mitra" w:hint="cs"/>
          <w:sz w:val="24"/>
          <w:szCs w:val="24"/>
          <w:rtl/>
        </w:rPr>
        <w:t>احتمال</w:t>
      </w:r>
      <w:r w:rsidRPr="00C856F3">
        <w:rPr>
          <w:rFonts w:cs="B Mitra"/>
          <w:sz w:val="24"/>
          <w:szCs w:val="24"/>
          <w:rtl/>
        </w:rPr>
        <w:t xml:space="preserve"> </w:t>
      </w:r>
      <w:r w:rsidRPr="00C856F3">
        <w:rPr>
          <w:rFonts w:cs="B Mitra" w:hint="cs"/>
          <w:sz w:val="24"/>
          <w:szCs w:val="24"/>
          <w:rtl/>
        </w:rPr>
        <w:t>دارد</w:t>
      </w:r>
      <w:r w:rsidRPr="00C856F3">
        <w:rPr>
          <w:rFonts w:cs="B Mitra"/>
          <w:sz w:val="24"/>
          <w:szCs w:val="24"/>
          <w:rtl/>
        </w:rPr>
        <w:t xml:space="preserve"> </w:t>
      </w:r>
      <w:r w:rsidRPr="00C856F3">
        <w:rPr>
          <w:rFonts w:cs="B Mitra" w:hint="cs"/>
          <w:sz w:val="24"/>
          <w:szCs w:val="24"/>
          <w:rtl/>
        </w:rPr>
        <w:t>که</w:t>
      </w:r>
      <w:r w:rsidRPr="00C856F3">
        <w:rPr>
          <w:rFonts w:cs="B Mitra"/>
          <w:sz w:val="24"/>
          <w:szCs w:val="24"/>
          <w:rtl/>
        </w:rPr>
        <w:t xml:space="preserve"> </w:t>
      </w:r>
      <w:r w:rsidRPr="00C856F3">
        <w:rPr>
          <w:rFonts w:cs="B Mitra" w:hint="cs"/>
          <w:sz w:val="24"/>
          <w:szCs w:val="24"/>
          <w:rtl/>
        </w:rPr>
        <w:t>قربانیان</w:t>
      </w:r>
      <w:r w:rsidRPr="00C856F3">
        <w:rPr>
          <w:rFonts w:cs="B Mitra"/>
          <w:sz w:val="24"/>
          <w:szCs w:val="24"/>
          <w:rtl/>
        </w:rPr>
        <w:t xml:space="preserve">  </w:t>
      </w:r>
      <w:r w:rsidRPr="00C856F3">
        <w:rPr>
          <w:rFonts w:cs="B Mitra" w:hint="cs"/>
          <w:sz w:val="24"/>
          <w:szCs w:val="24"/>
          <w:rtl/>
        </w:rPr>
        <w:t>در</w:t>
      </w:r>
      <w:r w:rsidRPr="00C856F3">
        <w:rPr>
          <w:rFonts w:cs="B Mitra"/>
          <w:sz w:val="24"/>
          <w:szCs w:val="24"/>
          <w:rtl/>
        </w:rPr>
        <w:t xml:space="preserve"> </w:t>
      </w:r>
      <w:r w:rsidRPr="00C856F3">
        <w:rPr>
          <w:rFonts w:cs="B Mitra" w:hint="cs"/>
          <w:sz w:val="24"/>
          <w:szCs w:val="24"/>
          <w:rtl/>
        </w:rPr>
        <w:t>گیر</w:t>
      </w:r>
      <w:r w:rsidRPr="00C856F3">
        <w:rPr>
          <w:rFonts w:cs="B Mitra"/>
          <w:sz w:val="24"/>
          <w:szCs w:val="24"/>
          <w:rtl/>
        </w:rPr>
        <w:t xml:space="preserve"> </w:t>
      </w:r>
      <w:r w:rsidRPr="00C856F3">
        <w:rPr>
          <w:rFonts w:cs="B Mitra" w:hint="cs"/>
          <w:sz w:val="24"/>
          <w:szCs w:val="24"/>
          <w:rtl/>
        </w:rPr>
        <w:t>شده</w:t>
      </w:r>
      <w:r w:rsidRPr="00C856F3">
        <w:rPr>
          <w:rFonts w:cs="B Mitra"/>
          <w:sz w:val="24"/>
          <w:szCs w:val="24"/>
          <w:rtl/>
        </w:rPr>
        <w:t xml:space="preserve"> </w:t>
      </w:r>
      <w:r w:rsidRPr="00C856F3">
        <w:rPr>
          <w:rFonts w:cs="B Mitra" w:hint="cs"/>
          <w:sz w:val="24"/>
          <w:szCs w:val="24"/>
          <w:rtl/>
        </w:rPr>
        <w:t>در</w:t>
      </w:r>
      <w:r w:rsidRPr="00C856F3">
        <w:rPr>
          <w:rFonts w:cs="B Mitra"/>
          <w:sz w:val="24"/>
          <w:szCs w:val="24"/>
          <w:rtl/>
        </w:rPr>
        <w:t xml:space="preserve"> </w:t>
      </w:r>
      <w:r w:rsidRPr="00C856F3">
        <w:rPr>
          <w:rFonts w:cs="B Mitra" w:hint="cs"/>
          <w:sz w:val="24"/>
          <w:szCs w:val="24"/>
          <w:rtl/>
        </w:rPr>
        <w:t>مزاحمت</w:t>
      </w:r>
      <w:r w:rsidRPr="00C856F3">
        <w:rPr>
          <w:rFonts w:cs="B Mitra"/>
          <w:sz w:val="24"/>
          <w:szCs w:val="24"/>
          <w:rtl/>
        </w:rPr>
        <w:t xml:space="preserve"> </w:t>
      </w:r>
      <w:r w:rsidRPr="00C856F3">
        <w:rPr>
          <w:rFonts w:cs="B Mitra" w:hint="cs"/>
          <w:sz w:val="24"/>
          <w:szCs w:val="24"/>
          <w:rtl/>
        </w:rPr>
        <w:t>سایبری</w:t>
      </w:r>
      <w:r w:rsidRPr="00C856F3">
        <w:rPr>
          <w:rFonts w:cs="B Mitra"/>
          <w:sz w:val="24"/>
          <w:szCs w:val="24"/>
          <w:rtl/>
        </w:rPr>
        <w:t xml:space="preserve"> </w:t>
      </w:r>
      <w:r w:rsidRPr="00C856F3">
        <w:rPr>
          <w:rFonts w:cs="B Mitra" w:hint="cs"/>
          <w:sz w:val="24"/>
          <w:szCs w:val="24"/>
          <w:rtl/>
        </w:rPr>
        <w:t>بودند،</w:t>
      </w:r>
      <w:r w:rsidRPr="00C856F3">
        <w:rPr>
          <w:rFonts w:cs="B Mitra"/>
          <w:sz w:val="24"/>
          <w:szCs w:val="24"/>
          <w:rtl/>
        </w:rPr>
        <w:t xml:space="preserve"> </w:t>
      </w:r>
      <w:r w:rsidRPr="00C856F3">
        <w:rPr>
          <w:rFonts w:cs="B Mitra" w:hint="cs"/>
          <w:sz w:val="24"/>
          <w:szCs w:val="24"/>
          <w:rtl/>
        </w:rPr>
        <w:t>کمتر</w:t>
      </w:r>
      <w:r w:rsidRPr="00C856F3">
        <w:rPr>
          <w:rFonts w:cs="B Mitra"/>
          <w:sz w:val="24"/>
          <w:szCs w:val="24"/>
          <w:rtl/>
        </w:rPr>
        <w:t xml:space="preserve"> </w:t>
      </w:r>
      <w:r w:rsidRPr="00C856F3">
        <w:rPr>
          <w:rFonts w:cs="B Mitra" w:hint="cs"/>
          <w:sz w:val="24"/>
          <w:szCs w:val="24"/>
          <w:rtl/>
        </w:rPr>
        <w:t>احتمال</w:t>
      </w:r>
      <w:r w:rsidRPr="00C856F3">
        <w:rPr>
          <w:rFonts w:cs="B Mitra"/>
          <w:sz w:val="24"/>
          <w:szCs w:val="24"/>
          <w:rtl/>
        </w:rPr>
        <w:t xml:space="preserve"> </w:t>
      </w:r>
      <w:r w:rsidRPr="00C856F3">
        <w:rPr>
          <w:rFonts w:cs="B Mitra" w:hint="cs"/>
          <w:sz w:val="24"/>
          <w:szCs w:val="24"/>
          <w:rtl/>
        </w:rPr>
        <w:t>دارد</w:t>
      </w:r>
      <w:r w:rsidRPr="00C856F3">
        <w:rPr>
          <w:rFonts w:cs="B Mitra"/>
          <w:sz w:val="24"/>
          <w:szCs w:val="24"/>
          <w:rtl/>
        </w:rPr>
        <w:t xml:space="preserve"> </w:t>
      </w:r>
      <w:r w:rsidRPr="00C856F3">
        <w:rPr>
          <w:rFonts w:cs="B Mitra" w:hint="cs"/>
          <w:sz w:val="24"/>
          <w:szCs w:val="24"/>
          <w:rtl/>
        </w:rPr>
        <w:t>به</w:t>
      </w:r>
      <w:r w:rsidRPr="00C856F3">
        <w:rPr>
          <w:rFonts w:cs="B Mitra"/>
          <w:sz w:val="24"/>
          <w:szCs w:val="24"/>
          <w:rtl/>
        </w:rPr>
        <w:t xml:space="preserve"> </w:t>
      </w:r>
      <w:r w:rsidRPr="00C856F3">
        <w:rPr>
          <w:rFonts w:cs="B Mitra" w:hint="cs"/>
          <w:sz w:val="24"/>
          <w:szCs w:val="24"/>
          <w:rtl/>
        </w:rPr>
        <w:t>ارتکاب</w:t>
      </w:r>
      <w:r w:rsidRPr="00C856F3">
        <w:rPr>
          <w:rFonts w:cs="B Mitra"/>
          <w:sz w:val="24"/>
          <w:szCs w:val="24"/>
          <w:rtl/>
        </w:rPr>
        <w:t xml:space="preserve"> </w:t>
      </w:r>
      <w:r w:rsidRPr="00C856F3">
        <w:rPr>
          <w:rFonts w:cs="B Mitra" w:hint="cs"/>
          <w:sz w:val="24"/>
          <w:szCs w:val="24"/>
          <w:rtl/>
        </w:rPr>
        <w:t>اند</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کمتر</w:t>
      </w:r>
      <w:r w:rsidRPr="00C856F3">
        <w:rPr>
          <w:rFonts w:cs="B Mitra"/>
          <w:sz w:val="24"/>
          <w:szCs w:val="24"/>
          <w:rtl/>
        </w:rPr>
        <w:t xml:space="preserve"> </w:t>
      </w:r>
      <w:r w:rsidRPr="00C856F3">
        <w:rPr>
          <w:rFonts w:cs="B Mitra" w:hint="cs"/>
          <w:sz w:val="24"/>
          <w:szCs w:val="24"/>
          <w:rtl/>
        </w:rPr>
        <w:t>احتمال</w:t>
      </w:r>
      <w:r w:rsidRPr="00C856F3">
        <w:rPr>
          <w:rFonts w:cs="B Mitra"/>
          <w:sz w:val="24"/>
          <w:szCs w:val="24"/>
          <w:rtl/>
        </w:rPr>
        <w:t xml:space="preserve"> </w:t>
      </w:r>
      <w:r w:rsidRPr="00C856F3">
        <w:rPr>
          <w:rFonts w:cs="B Mitra" w:hint="cs"/>
          <w:sz w:val="24"/>
          <w:szCs w:val="24"/>
          <w:rtl/>
        </w:rPr>
        <w:t>دارد</w:t>
      </w:r>
      <w:r w:rsidRPr="00C856F3">
        <w:rPr>
          <w:rFonts w:cs="B Mitra"/>
          <w:sz w:val="24"/>
          <w:szCs w:val="24"/>
          <w:rtl/>
        </w:rPr>
        <w:t xml:space="preserve"> </w:t>
      </w:r>
      <w:r w:rsidRPr="00C856F3">
        <w:rPr>
          <w:rFonts w:cs="B Mitra" w:hint="cs"/>
          <w:sz w:val="24"/>
          <w:szCs w:val="24"/>
          <w:rtl/>
        </w:rPr>
        <w:t>به</w:t>
      </w:r>
      <w:r w:rsidRPr="00C856F3">
        <w:rPr>
          <w:rFonts w:cs="B Mitra"/>
          <w:sz w:val="24"/>
          <w:szCs w:val="24"/>
          <w:rtl/>
        </w:rPr>
        <w:t xml:space="preserve"> </w:t>
      </w:r>
      <w:r w:rsidRPr="00C856F3">
        <w:rPr>
          <w:rFonts w:cs="B Mitra" w:hint="cs"/>
          <w:sz w:val="24"/>
          <w:szCs w:val="24"/>
          <w:rtl/>
        </w:rPr>
        <w:t>هر</w:t>
      </w:r>
      <w:r w:rsidRPr="00C856F3">
        <w:rPr>
          <w:rFonts w:cs="B Mitra"/>
          <w:sz w:val="24"/>
          <w:szCs w:val="24"/>
          <w:rtl/>
        </w:rPr>
        <w:t xml:space="preserve"> </w:t>
      </w:r>
      <w:r w:rsidRPr="00C856F3">
        <w:rPr>
          <w:rFonts w:cs="B Mitra" w:hint="cs"/>
          <w:sz w:val="24"/>
          <w:szCs w:val="24"/>
          <w:rtl/>
        </w:rPr>
        <w:t>دو</w:t>
      </w:r>
      <w:r w:rsidRPr="00C856F3">
        <w:rPr>
          <w:rFonts w:cs="B Mitra"/>
          <w:sz w:val="24"/>
          <w:szCs w:val="24"/>
          <w:rtl/>
        </w:rPr>
        <w:t xml:space="preserve"> </w:t>
      </w:r>
      <w:r w:rsidRPr="00C856F3">
        <w:rPr>
          <w:rFonts w:cs="B Mitra" w:hint="cs"/>
          <w:sz w:val="24"/>
          <w:szCs w:val="24"/>
          <w:rtl/>
        </w:rPr>
        <w:t>قربانیان</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عاملین</w:t>
      </w:r>
      <w:r w:rsidRPr="00C856F3">
        <w:rPr>
          <w:rFonts w:cs="B Mitra"/>
          <w:sz w:val="24"/>
          <w:szCs w:val="24"/>
          <w:rtl/>
        </w:rPr>
        <w:t xml:space="preserve"> (</w:t>
      </w:r>
      <w:r w:rsidRPr="00C856F3">
        <w:rPr>
          <w:rFonts w:cs="B Mitra"/>
          <w:sz w:val="24"/>
          <w:szCs w:val="24"/>
        </w:rPr>
        <w:t>P &lt;0.001</w:t>
      </w:r>
      <w:r w:rsidRPr="00C856F3">
        <w:rPr>
          <w:rFonts w:cs="B Mitra"/>
          <w:sz w:val="24"/>
          <w:szCs w:val="24"/>
          <w:rtl/>
        </w:rPr>
        <w:t xml:space="preserve">) </w:t>
      </w:r>
      <w:r w:rsidRPr="00C856F3">
        <w:rPr>
          <w:rFonts w:cs="B Mitra" w:hint="cs"/>
          <w:sz w:val="24"/>
          <w:szCs w:val="24"/>
          <w:rtl/>
        </w:rPr>
        <w:t>با</w:t>
      </w:r>
      <w:r w:rsidRPr="00C856F3">
        <w:rPr>
          <w:rFonts w:cs="B Mitra"/>
          <w:sz w:val="24"/>
          <w:szCs w:val="24"/>
          <w:rtl/>
        </w:rPr>
        <w:t xml:space="preserve"> </w:t>
      </w:r>
      <w:r w:rsidRPr="00C856F3">
        <w:rPr>
          <w:rFonts w:cs="B Mitra" w:hint="cs"/>
          <w:sz w:val="24"/>
          <w:szCs w:val="24"/>
          <w:rtl/>
        </w:rPr>
        <w:t>اندازه</w:t>
      </w:r>
      <w:r w:rsidRPr="00C856F3">
        <w:rPr>
          <w:rFonts w:cs="B Mitra"/>
          <w:sz w:val="24"/>
          <w:szCs w:val="24"/>
          <w:rtl/>
        </w:rPr>
        <w:t xml:space="preserve"> </w:t>
      </w:r>
      <w:r w:rsidRPr="00C856F3">
        <w:rPr>
          <w:rFonts w:cs="B Mitra" w:hint="cs"/>
          <w:sz w:val="24"/>
          <w:szCs w:val="24"/>
          <w:rtl/>
        </w:rPr>
        <w:t>اثر</w:t>
      </w:r>
      <w:r w:rsidRPr="00C856F3">
        <w:rPr>
          <w:rFonts w:cs="B Mitra"/>
          <w:sz w:val="24"/>
          <w:szCs w:val="24"/>
          <w:rtl/>
        </w:rPr>
        <w:t xml:space="preserve"> </w:t>
      </w:r>
      <w:r w:rsidRPr="00C856F3">
        <w:rPr>
          <w:rFonts w:cs="B Mitra" w:hint="cs"/>
          <w:sz w:val="24"/>
          <w:szCs w:val="24"/>
          <w:rtl/>
        </w:rPr>
        <w:t>بزرگ</w:t>
      </w:r>
      <w:r w:rsidRPr="00C856F3">
        <w:rPr>
          <w:rFonts w:cs="B Mitra"/>
          <w:sz w:val="24"/>
          <w:szCs w:val="24"/>
          <w:rtl/>
        </w:rPr>
        <w:t xml:space="preserve"> (</w:t>
      </w:r>
      <w:r w:rsidRPr="00C856F3">
        <w:rPr>
          <w:rFonts w:cs="B Mitra"/>
          <w:sz w:val="24"/>
          <w:szCs w:val="24"/>
        </w:rPr>
        <w:t>ETA</w:t>
      </w:r>
      <w:r w:rsidRPr="00C856F3">
        <w:rPr>
          <w:rFonts w:cs="B Mitra" w:hint="cs"/>
          <w:sz w:val="24"/>
          <w:szCs w:val="24"/>
          <w:rtl/>
        </w:rPr>
        <w:t>،</w:t>
      </w:r>
      <w:r w:rsidRPr="00C856F3">
        <w:rPr>
          <w:rFonts w:cs="B Mitra"/>
          <w:sz w:val="24"/>
          <w:szCs w:val="24"/>
          <w:rtl/>
        </w:rPr>
        <w:t xml:space="preserve"> </w:t>
      </w:r>
      <w:r w:rsidRPr="00C856F3">
        <w:rPr>
          <w:rFonts w:cs="B Mitra"/>
          <w:sz w:val="24"/>
          <w:szCs w:val="24"/>
        </w:rPr>
        <w:t>η</w:t>
      </w:r>
      <w:r w:rsidRPr="00C856F3">
        <w:rPr>
          <w:rFonts w:cs="B Mitra"/>
          <w:sz w:val="24"/>
          <w:szCs w:val="24"/>
          <w:rtl/>
        </w:rPr>
        <w:t xml:space="preserve">) </w:t>
      </w:r>
      <w:r w:rsidRPr="00C856F3">
        <w:rPr>
          <w:rFonts w:cs="B Mitra" w:hint="cs"/>
          <w:sz w:val="24"/>
          <w:szCs w:val="24"/>
          <w:rtl/>
        </w:rPr>
        <w:t>از</w:t>
      </w:r>
      <w:r w:rsidRPr="00C856F3">
        <w:rPr>
          <w:rFonts w:cs="B Mitra"/>
          <w:sz w:val="24"/>
          <w:szCs w:val="24"/>
          <w:rtl/>
        </w:rPr>
        <w:t xml:space="preserve"> 0.223 </w:t>
      </w:r>
      <w:r w:rsidRPr="00C856F3">
        <w:rPr>
          <w:rFonts w:cs="B Mitra" w:hint="cs"/>
          <w:sz w:val="24"/>
          <w:szCs w:val="24"/>
          <w:rtl/>
        </w:rPr>
        <w:t>بوده</w:t>
      </w:r>
      <w:r w:rsidRPr="00C856F3">
        <w:rPr>
          <w:rFonts w:cs="B Mitra"/>
          <w:sz w:val="24"/>
          <w:szCs w:val="24"/>
          <w:rtl/>
        </w:rPr>
        <w:t xml:space="preserve"> </w:t>
      </w:r>
      <w:r w:rsidRPr="00C856F3">
        <w:rPr>
          <w:rFonts w:cs="B Mitra" w:hint="cs"/>
          <w:sz w:val="24"/>
          <w:szCs w:val="24"/>
          <w:rtl/>
        </w:rPr>
        <w:t>است</w:t>
      </w:r>
    </w:p>
    <w:p w:rsidR="00FA5224" w:rsidRPr="00C856F3" w:rsidRDefault="00FA5224" w:rsidP="00C856F3">
      <w:pPr>
        <w:bidi w:val="0"/>
        <w:spacing w:after="0" w:line="276" w:lineRule="auto"/>
        <w:rPr>
          <w:rFonts w:cs="B Mitra"/>
          <w:sz w:val="24"/>
          <w:szCs w:val="24"/>
          <w:rtl/>
        </w:rPr>
      </w:pPr>
      <w:r w:rsidRPr="00C856F3">
        <w:rPr>
          <w:rFonts w:cs="B Mitra"/>
          <w:sz w:val="24"/>
          <w:szCs w:val="24"/>
          <w:rtl/>
        </w:rPr>
        <w:br w:type="page"/>
      </w:r>
    </w:p>
    <w:p w:rsidR="00FA5224" w:rsidRPr="00C856F3" w:rsidRDefault="00FA5224" w:rsidP="00C856F3">
      <w:pPr>
        <w:spacing w:after="0"/>
        <w:rPr>
          <w:rFonts w:cs="B Mitra"/>
          <w:sz w:val="24"/>
          <w:szCs w:val="24"/>
        </w:rPr>
      </w:pPr>
    </w:p>
    <w:tbl>
      <w:tblPr>
        <w:tblW w:w="10260" w:type="dxa"/>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62"/>
        <w:gridCol w:w="2309"/>
        <w:gridCol w:w="3153"/>
        <w:gridCol w:w="2836"/>
      </w:tblGrid>
      <w:tr w:rsidR="00FA5224" w:rsidRPr="00C856F3" w:rsidTr="009646EB">
        <w:trPr>
          <w:trHeight w:val="280"/>
        </w:trPr>
        <w:tc>
          <w:tcPr>
            <w:tcW w:w="1962" w:type="dxa"/>
            <w:tcBorders>
              <w:bottom w:val="single" w:sz="4" w:space="0" w:color="auto"/>
            </w:tcBorders>
          </w:tcPr>
          <w:p w:rsidR="00FA5224" w:rsidRPr="00C856F3" w:rsidRDefault="00FA5224" w:rsidP="00C856F3">
            <w:pPr>
              <w:spacing w:after="0"/>
              <w:rPr>
                <w:rFonts w:cs="B Mitra"/>
                <w:b/>
                <w:bCs/>
                <w:sz w:val="24"/>
                <w:szCs w:val="24"/>
              </w:rPr>
            </w:pPr>
            <w:r w:rsidRPr="00C856F3">
              <w:rPr>
                <w:rFonts w:cs="B Mitra" w:hint="cs"/>
                <w:b/>
                <w:bCs/>
                <w:sz w:val="24"/>
                <w:szCs w:val="24"/>
                <w:rtl/>
              </w:rPr>
              <w:t>تجربه تحکیم</w:t>
            </w:r>
          </w:p>
        </w:tc>
        <w:tc>
          <w:tcPr>
            <w:tcW w:w="8298" w:type="dxa"/>
            <w:gridSpan w:val="3"/>
            <w:tcBorders>
              <w:bottom w:val="single" w:sz="4" w:space="0" w:color="auto"/>
            </w:tcBorders>
          </w:tcPr>
          <w:p w:rsidR="00FA5224" w:rsidRPr="00C856F3" w:rsidRDefault="00FA5224" w:rsidP="00C856F3">
            <w:pPr>
              <w:spacing w:after="0"/>
              <w:rPr>
                <w:rFonts w:cs="B Mitra"/>
                <w:sz w:val="24"/>
                <w:szCs w:val="24"/>
              </w:rPr>
            </w:pPr>
          </w:p>
          <w:p w:rsidR="00FA5224" w:rsidRPr="00C856F3" w:rsidRDefault="00FA5224" w:rsidP="00C856F3">
            <w:pPr>
              <w:tabs>
                <w:tab w:val="left" w:pos="5962"/>
              </w:tabs>
              <w:spacing w:after="0"/>
              <w:rPr>
                <w:rFonts w:cs="B Mitra"/>
                <w:sz w:val="24"/>
                <w:szCs w:val="24"/>
              </w:rPr>
            </w:pPr>
            <w:r w:rsidRPr="00C856F3">
              <w:rPr>
                <w:rFonts w:cs="B Mitra"/>
                <w:sz w:val="24"/>
                <w:szCs w:val="24"/>
              </w:rPr>
              <w:tab/>
            </w:r>
            <w:r w:rsidRPr="00C856F3">
              <w:rPr>
                <w:rFonts w:cs="B Mitra" w:hint="cs"/>
                <w:sz w:val="24"/>
                <w:szCs w:val="24"/>
                <w:rtl/>
              </w:rPr>
              <w:t>جنسیت</w:t>
            </w:r>
          </w:p>
        </w:tc>
      </w:tr>
      <w:tr w:rsidR="00FA5224" w:rsidRPr="00C856F3" w:rsidTr="009646EB">
        <w:trPr>
          <w:trHeight w:val="268"/>
        </w:trPr>
        <w:tc>
          <w:tcPr>
            <w:tcW w:w="1962" w:type="dxa"/>
          </w:tcPr>
          <w:p w:rsidR="00FA5224" w:rsidRPr="00C856F3" w:rsidRDefault="00FA5224" w:rsidP="00C856F3">
            <w:pPr>
              <w:spacing w:after="0"/>
              <w:rPr>
                <w:rFonts w:cs="B Mitra"/>
                <w:b/>
                <w:bCs/>
                <w:sz w:val="24"/>
                <w:szCs w:val="24"/>
                <w:rtl/>
              </w:rPr>
            </w:pPr>
          </w:p>
        </w:tc>
        <w:tc>
          <w:tcPr>
            <w:tcW w:w="2309" w:type="dxa"/>
          </w:tcPr>
          <w:p w:rsidR="00FA5224" w:rsidRPr="00C856F3" w:rsidRDefault="00FA5224" w:rsidP="00C856F3">
            <w:pPr>
              <w:spacing w:after="0"/>
              <w:rPr>
                <w:rFonts w:cs="B Mitra"/>
                <w:sz w:val="24"/>
                <w:szCs w:val="24"/>
                <w:rtl/>
              </w:rPr>
            </w:pPr>
          </w:p>
          <w:p w:rsidR="00FA5224" w:rsidRPr="00C856F3" w:rsidRDefault="00FA5224" w:rsidP="00C856F3">
            <w:pPr>
              <w:spacing w:after="0"/>
              <w:rPr>
                <w:rFonts w:cs="B Mitra"/>
                <w:b/>
                <w:bCs/>
                <w:sz w:val="24"/>
                <w:szCs w:val="24"/>
                <w:rtl/>
              </w:rPr>
            </w:pPr>
            <w:r w:rsidRPr="00C856F3">
              <w:rPr>
                <w:rFonts w:cs="B Mitra" w:hint="cs"/>
                <w:b/>
                <w:bCs/>
                <w:sz w:val="24"/>
                <w:szCs w:val="24"/>
                <w:rtl/>
              </w:rPr>
              <w:t>مرد</w:t>
            </w:r>
          </w:p>
        </w:tc>
        <w:tc>
          <w:tcPr>
            <w:tcW w:w="3153" w:type="dxa"/>
          </w:tcPr>
          <w:p w:rsidR="00FA5224" w:rsidRPr="00C856F3" w:rsidRDefault="00FA5224" w:rsidP="00C856F3">
            <w:pPr>
              <w:spacing w:after="0"/>
              <w:rPr>
                <w:rFonts w:cs="B Mitra"/>
                <w:sz w:val="24"/>
                <w:szCs w:val="24"/>
                <w:rtl/>
              </w:rPr>
            </w:pPr>
          </w:p>
          <w:p w:rsidR="00FA5224" w:rsidRPr="00C856F3" w:rsidRDefault="00FA5224" w:rsidP="00C856F3">
            <w:pPr>
              <w:tabs>
                <w:tab w:val="left" w:pos="2122"/>
              </w:tabs>
              <w:spacing w:after="0"/>
              <w:rPr>
                <w:rFonts w:cs="B Mitra"/>
                <w:b/>
                <w:bCs/>
                <w:sz w:val="24"/>
                <w:szCs w:val="24"/>
                <w:rtl/>
              </w:rPr>
            </w:pPr>
            <w:r w:rsidRPr="00C856F3">
              <w:rPr>
                <w:rFonts w:cs="B Mitra"/>
                <w:sz w:val="24"/>
                <w:szCs w:val="24"/>
              </w:rPr>
              <w:tab/>
            </w:r>
            <w:r w:rsidRPr="00C856F3">
              <w:rPr>
                <w:rFonts w:cs="B Mitra" w:hint="cs"/>
                <w:b/>
                <w:bCs/>
                <w:sz w:val="24"/>
                <w:szCs w:val="24"/>
                <w:rtl/>
              </w:rPr>
              <w:t>زن</w:t>
            </w:r>
          </w:p>
        </w:tc>
        <w:tc>
          <w:tcPr>
            <w:tcW w:w="2836" w:type="dxa"/>
          </w:tcPr>
          <w:p w:rsidR="00FA5224" w:rsidRPr="00C856F3" w:rsidRDefault="00FA5224" w:rsidP="00C856F3">
            <w:pPr>
              <w:spacing w:after="0"/>
              <w:rPr>
                <w:rFonts w:cs="B Mitra"/>
                <w:sz w:val="24"/>
                <w:szCs w:val="24"/>
                <w:rtl/>
              </w:rPr>
            </w:pPr>
          </w:p>
          <w:p w:rsidR="00FA5224" w:rsidRPr="00C856F3" w:rsidRDefault="00FA5224" w:rsidP="00C856F3">
            <w:pPr>
              <w:spacing w:after="0"/>
              <w:rPr>
                <w:rFonts w:cs="B Mitra"/>
                <w:b/>
                <w:bCs/>
                <w:sz w:val="24"/>
                <w:szCs w:val="24"/>
                <w:rtl/>
              </w:rPr>
            </w:pPr>
            <w:r w:rsidRPr="00C856F3">
              <w:rPr>
                <w:rFonts w:cs="B Mitra" w:hint="cs"/>
                <w:b/>
                <w:bCs/>
                <w:sz w:val="24"/>
                <w:szCs w:val="24"/>
                <w:rtl/>
              </w:rPr>
              <w:t>هر دو</w:t>
            </w:r>
          </w:p>
        </w:tc>
      </w:tr>
      <w:tr w:rsidR="00FA5224" w:rsidRPr="00C856F3" w:rsidTr="009646EB">
        <w:trPr>
          <w:trHeight w:val="254"/>
        </w:trPr>
        <w:tc>
          <w:tcPr>
            <w:tcW w:w="1962" w:type="dxa"/>
          </w:tcPr>
          <w:p w:rsidR="00FA5224" w:rsidRPr="00C856F3" w:rsidRDefault="00FA5224" w:rsidP="00C856F3">
            <w:pPr>
              <w:spacing w:after="0"/>
              <w:rPr>
                <w:rFonts w:cs="B Mitra"/>
                <w:b/>
                <w:bCs/>
                <w:sz w:val="24"/>
                <w:szCs w:val="24"/>
                <w:rtl/>
              </w:rPr>
            </w:pPr>
            <w:r w:rsidRPr="00C856F3">
              <w:rPr>
                <w:rFonts w:cs="B Mitra" w:hint="cs"/>
                <w:b/>
                <w:bCs/>
                <w:sz w:val="24"/>
                <w:szCs w:val="24"/>
                <w:rtl/>
              </w:rPr>
              <w:t>هیچکدام</w:t>
            </w:r>
          </w:p>
        </w:tc>
        <w:tc>
          <w:tcPr>
            <w:tcW w:w="2309" w:type="dxa"/>
          </w:tcPr>
          <w:p w:rsidR="00FA5224" w:rsidRPr="00C856F3" w:rsidRDefault="00FA5224" w:rsidP="00C856F3">
            <w:pPr>
              <w:spacing w:after="0"/>
              <w:rPr>
                <w:rFonts w:cs="B Mitra"/>
                <w:sz w:val="24"/>
                <w:szCs w:val="24"/>
                <w:rtl/>
              </w:rPr>
            </w:pPr>
          </w:p>
          <w:p w:rsidR="00FA5224" w:rsidRPr="00C856F3" w:rsidRDefault="00FA5224" w:rsidP="00C856F3">
            <w:pPr>
              <w:spacing w:after="0"/>
              <w:rPr>
                <w:rFonts w:cs="B Mitra"/>
                <w:sz w:val="24"/>
                <w:szCs w:val="24"/>
                <w:rtl/>
              </w:rPr>
            </w:pPr>
            <w:r w:rsidRPr="00C856F3">
              <w:rPr>
                <w:rFonts w:cs="B Mitra"/>
                <w:color w:val="000000"/>
                <w:sz w:val="24"/>
                <w:szCs w:val="24"/>
              </w:rPr>
              <w:t>965 (74.1%)</w:t>
            </w:r>
          </w:p>
        </w:tc>
        <w:tc>
          <w:tcPr>
            <w:tcW w:w="3153" w:type="dxa"/>
          </w:tcPr>
          <w:p w:rsidR="00FA5224" w:rsidRPr="00C856F3" w:rsidRDefault="00FA5224" w:rsidP="00C856F3">
            <w:pPr>
              <w:spacing w:after="0"/>
              <w:rPr>
                <w:rFonts w:cs="B Mitra"/>
                <w:sz w:val="24"/>
                <w:szCs w:val="24"/>
                <w:rtl/>
              </w:rPr>
            </w:pPr>
          </w:p>
          <w:p w:rsidR="00FA5224" w:rsidRPr="00C856F3" w:rsidRDefault="00FA5224" w:rsidP="00C856F3">
            <w:pPr>
              <w:spacing w:after="0"/>
              <w:rPr>
                <w:rFonts w:cs="B Mitra"/>
                <w:sz w:val="24"/>
                <w:szCs w:val="24"/>
                <w:rtl/>
              </w:rPr>
            </w:pPr>
            <w:r w:rsidRPr="00C856F3">
              <w:rPr>
                <w:rFonts w:cs="B Mitra"/>
                <w:sz w:val="24"/>
                <w:szCs w:val="24"/>
              </w:rPr>
              <w:tab/>
            </w:r>
            <w:r w:rsidRPr="00C856F3">
              <w:rPr>
                <w:rFonts w:cs="B Mitra"/>
                <w:color w:val="000000"/>
                <w:sz w:val="24"/>
                <w:szCs w:val="24"/>
              </w:rPr>
              <w:t>1017(73.6%)</w:t>
            </w:r>
          </w:p>
          <w:p w:rsidR="00FA5224" w:rsidRPr="00C856F3" w:rsidRDefault="00FA5224" w:rsidP="00C856F3">
            <w:pPr>
              <w:tabs>
                <w:tab w:val="left" w:pos="1667"/>
                <w:tab w:val="left" w:pos="2072"/>
              </w:tabs>
              <w:spacing w:after="0"/>
              <w:rPr>
                <w:rFonts w:cs="B Mitra"/>
                <w:sz w:val="24"/>
                <w:szCs w:val="24"/>
                <w:rtl/>
              </w:rPr>
            </w:pPr>
            <w:r w:rsidRPr="00C856F3">
              <w:rPr>
                <w:rFonts w:cs="B Mitra"/>
                <w:sz w:val="24"/>
                <w:szCs w:val="24"/>
              </w:rPr>
              <w:tab/>
            </w:r>
            <w:r w:rsidRPr="00C856F3">
              <w:rPr>
                <w:rFonts w:cs="B Mitra"/>
                <w:color w:val="000000"/>
                <w:sz w:val="24"/>
                <w:szCs w:val="24"/>
              </w:rPr>
              <w:t xml:space="preserve"> </w:t>
            </w:r>
          </w:p>
        </w:tc>
        <w:tc>
          <w:tcPr>
            <w:tcW w:w="2836" w:type="dxa"/>
          </w:tcPr>
          <w:p w:rsidR="00FA5224" w:rsidRPr="00C856F3" w:rsidRDefault="00FA5224" w:rsidP="00C856F3">
            <w:pPr>
              <w:spacing w:after="0"/>
              <w:rPr>
                <w:rFonts w:cs="B Mitra"/>
                <w:sz w:val="24"/>
                <w:szCs w:val="24"/>
                <w:rtl/>
              </w:rPr>
            </w:pPr>
          </w:p>
          <w:p w:rsidR="00FA5224" w:rsidRPr="00C856F3" w:rsidRDefault="00FA5224" w:rsidP="00C856F3">
            <w:pPr>
              <w:spacing w:after="0"/>
              <w:rPr>
                <w:rFonts w:cs="B Mitra"/>
                <w:sz w:val="24"/>
                <w:szCs w:val="24"/>
                <w:rtl/>
              </w:rPr>
            </w:pPr>
            <w:r w:rsidRPr="00C856F3">
              <w:rPr>
                <w:rFonts w:cs="B Mitra"/>
                <w:color w:val="000000"/>
                <w:sz w:val="24"/>
                <w:szCs w:val="24"/>
              </w:rPr>
              <w:t>1982 (73.8%)</w:t>
            </w:r>
          </w:p>
        </w:tc>
      </w:tr>
      <w:tr w:rsidR="00FA5224" w:rsidRPr="00C856F3" w:rsidTr="009646EB">
        <w:trPr>
          <w:trHeight w:val="245"/>
        </w:trPr>
        <w:tc>
          <w:tcPr>
            <w:tcW w:w="1962" w:type="dxa"/>
          </w:tcPr>
          <w:p w:rsidR="00FA5224" w:rsidRPr="00C856F3" w:rsidRDefault="00FA5224" w:rsidP="00C856F3">
            <w:pPr>
              <w:spacing w:after="0"/>
              <w:rPr>
                <w:rFonts w:cs="B Mitra"/>
                <w:b/>
                <w:bCs/>
                <w:sz w:val="24"/>
                <w:szCs w:val="24"/>
                <w:rtl/>
              </w:rPr>
            </w:pPr>
            <w:r w:rsidRPr="00C856F3">
              <w:rPr>
                <w:rFonts w:cs="B Mitra" w:hint="cs"/>
                <w:b/>
                <w:bCs/>
                <w:sz w:val="24"/>
                <w:szCs w:val="24"/>
                <w:rtl/>
              </w:rPr>
              <w:t>قربانی</w:t>
            </w:r>
          </w:p>
        </w:tc>
        <w:tc>
          <w:tcPr>
            <w:tcW w:w="2309" w:type="dxa"/>
          </w:tcPr>
          <w:p w:rsidR="00FA5224" w:rsidRPr="00C856F3" w:rsidRDefault="00FA5224" w:rsidP="00C856F3">
            <w:pPr>
              <w:spacing w:after="0"/>
              <w:rPr>
                <w:rFonts w:cs="B Mitra"/>
                <w:sz w:val="24"/>
                <w:szCs w:val="24"/>
                <w:rtl/>
              </w:rPr>
            </w:pPr>
          </w:p>
          <w:p w:rsidR="00FA5224" w:rsidRPr="00C856F3" w:rsidRDefault="00FA5224" w:rsidP="00C856F3">
            <w:pPr>
              <w:spacing w:after="0"/>
              <w:rPr>
                <w:rFonts w:cs="B Mitra"/>
                <w:sz w:val="24"/>
                <w:szCs w:val="24"/>
                <w:rtl/>
              </w:rPr>
            </w:pPr>
            <w:r w:rsidRPr="00C856F3">
              <w:rPr>
                <w:rFonts w:cs="B Mitra"/>
                <w:color w:val="000000"/>
                <w:sz w:val="24"/>
                <w:szCs w:val="24"/>
              </w:rPr>
              <w:t>101 (7.8%)</w:t>
            </w:r>
          </w:p>
        </w:tc>
        <w:tc>
          <w:tcPr>
            <w:tcW w:w="3153" w:type="dxa"/>
          </w:tcPr>
          <w:p w:rsidR="00FA5224" w:rsidRPr="00C856F3" w:rsidRDefault="00FA5224" w:rsidP="00C856F3">
            <w:pPr>
              <w:spacing w:after="0"/>
              <w:rPr>
                <w:rFonts w:cs="B Mitra"/>
                <w:sz w:val="24"/>
                <w:szCs w:val="24"/>
                <w:rtl/>
              </w:rPr>
            </w:pPr>
          </w:p>
          <w:p w:rsidR="00FA5224" w:rsidRPr="00C856F3" w:rsidRDefault="00FA5224" w:rsidP="00C856F3">
            <w:pPr>
              <w:spacing w:after="0"/>
              <w:rPr>
                <w:rFonts w:cs="B Mitra"/>
                <w:sz w:val="24"/>
                <w:szCs w:val="24"/>
                <w:rtl/>
              </w:rPr>
            </w:pPr>
            <w:r w:rsidRPr="00C856F3">
              <w:rPr>
                <w:rFonts w:cs="B Mitra"/>
                <w:color w:val="000000"/>
                <w:sz w:val="24"/>
                <w:szCs w:val="24"/>
              </w:rPr>
              <w:t>264 (19.1%)</w:t>
            </w:r>
          </w:p>
        </w:tc>
        <w:tc>
          <w:tcPr>
            <w:tcW w:w="2836" w:type="dxa"/>
          </w:tcPr>
          <w:p w:rsidR="00FA5224" w:rsidRPr="00C856F3" w:rsidRDefault="00FA5224" w:rsidP="00C856F3">
            <w:pPr>
              <w:spacing w:after="0"/>
              <w:rPr>
                <w:rFonts w:cs="B Mitra"/>
                <w:sz w:val="24"/>
                <w:szCs w:val="24"/>
                <w:rtl/>
              </w:rPr>
            </w:pPr>
          </w:p>
          <w:p w:rsidR="00FA5224" w:rsidRPr="00C856F3" w:rsidRDefault="00FA5224" w:rsidP="00C856F3">
            <w:pPr>
              <w:spacing w:after="0"/>
              <w:rPr>
                <w:rFonts w:cs="B Mitra"/>
                <w:sz w:val="24"/>
                <w:szCs w:val="24"/>
                <w:rtl/>
              </w:rPr>
            </w:pPr>
            <w:r w:rsidRPr="00C856F3">
              <w:rPr>
                <w:rFonts w:cs="B Mitra"/>
                <w:color w:val="000000"/>
                <w:sz w:val="24"/>
                <w:szCs w:val="24"/>
              </w:rPr>
              <w:t>365 (13.6%)</w:t>
            </w:r>
          </w:p>
        </w:tc>
      </w:tr>
      <w:tr w:rsidR="00FA5224" w:rsidRPr="00C856F3" w:rsidTr="009646EB">
        <w:trPr>
          <w:trHeight w:val="219"/>
        </w:trPr>
        <w:tc>
          <w:tcPr>
            <w:tcW w:w="1962" w:type="dxa"/>
          </w:tcPr>
          <w:p w:rsidR="00FA5224" w:rsidRPr="00C856F3" w:rsidRDefault="00FA5224" w:rsidP="00C856F3">
            <w:pPr>
              <w:spacing w:after="0"/>
              <w:rPr>
                <w:rFonts w:cs="B Mitra"/>
                <w:b/>
                <w:bCs/>
                <w:sz w:val="24"/>
                <w:szCs w:val="24"/>
                <w:rtl/>
              </w:rPr>
            </w:pPr>
            <w:r w:rsidRPr="00C856F3">
              <w:rPr>
                <w:rFonts w:cs="B Mitra" w:hint="cs"/>
                <w:b/>
                <w:bCs/>
                <w:sz w:val="24"/>
                <w:szCs w:val="24"/>
                <w:rtl/>
              </w:rPr>
              <w:t>پهلوان</w:t>
            </w:r>
          </w:p>
        </w:tc>
        <w:tc>
          <w:tcPr>
            <w:tcW w:w="2309" w:type="dxa"/>
          </w:tcPr>
          <w:p w:rsidR="00FA5224" w:rsidRPr="00C856F3" w:rsidRDefault="00FA5224" w:rsidP="00C856F3">
            <w:pPr>
              <w:spacing w:after="0"/>
              <w:rPr>
                <w:rFonts w:cs="B Mitra"/>
                <w:sz w:val="24"/>
                <w:szCs w:val="24"/>
                <w:rtl/>
              </w:rPr>
            </w:pPr>
          </w:p>
          <w:p w:rsidR="00FA5224" w:rsidRPr="00C856F3" w:rsidRDefault="00FA5224" w:rsidP="00C856F3">
            <w:pPr>
              <w:spacing w:after="0"/>
              <w:rPr>
                <w:rFonts w:cs="B Mitra"/>
                <w:sz w:val="24"/>
                <w:szCs w:val="24"/>
                <w:rtl/>
              </w:rPr>
            </w:pPr>
            <w:r w:rsidRPr="00C856F3">
              <w:rPr>
                <w:rFonts w:cs="B Mitra"/>
                <w:color w:val="000000"/>
                <w:sz w:val="24"/>
                <w:szCs w:val="24"/>
              </w:rPr>
              <w:t>92 (7.1%)</w:t>
            </w:r>
          </w:p>
        </w:tc>
        <w:tc>
          <w:tcPr>
            <w:tcW w:w="3153" w:type="dxa"/>
          </w:tcPr>
          <w:p w:rsidR="00FA5224" w:rsidRPr="00C856F3" w:rsidRDefault="00FA5224" w:rsidP="00C856F3">
            <w:pPr>
              <w:spacing w:after="0"/>
              <w:rPr>
                <w:rFonts w:cs="B Mitra"/>
                <w:sz w:val="24"/>
                <w:szCs w:val="24"/>
                <w:rtl/>
              </w:rPr>
            </w:pPr>
          </w:p>
          <w:p w:rsidR="00FA5224" w:rsidRPr="00C856F3" w:rsidRDefault="00FA5224" w:rsidP="00C856F3">
            <w:pPr>
              <w:spacing w:after="0"/>
              <w:rPr>
                <w:rFonts w:cs="B Mitra"/>
                <w:sz w:val="24"/>
                <w:szCs w:val="24"/>
                <w:rtl/>
              </w:rPr>
            </w:pPr>
            <w:r w:rsidRPr="00C856F3">
              <w:rPr>
                <w:rFonts w:cs="B Mitra"/>
                <w:color w:val="000000"/>
                <w:sz w:val="24"/>
                <w:szCs w:val="24"/>
              </w:rPr>
              <w:t>23 (1.7%)</w:t>
            </w:r>
          </w:p>
        </w:tc>
        <w:tc>
          <w:tcPr>
            <w:tcW w:w="2836" w:type="dxa"/>
          </w:tcPr>
          <w:p w:rsidR="00FA5224" w:rsidRPr="00C856F3" w:rsidRDefault="00FA5224" w:rsidP="00C856F3">
            <w:pPr>
              <w:spacing w:after="0"/>
              <w:rPr>
                <w:rFonts w:cs="B Mitra"/>
                <w:sz w:val="24"/>
                <w:szCs w:val="24"/>
                <w:rtl/>
              </w:rPr>
            </w:pPr>
          </w:p>
          <w:p w:rsidR="00FA5224" w:rsidRPr="00C856F3" w:rsidRDefault="00FA5224" w:rsidP="00C856F3">
            <w:pPr>
              <w:spacing w:after="0"/>
              <w:rPr>
                <w:rFonts w:cs="B Mitra"/>
                <w:sz w:val="24"/>
                <w:szCs w:val="24"/>
                <w:rtl/>
              </w:rPr>
            </w:pPr>
            <w:r w:rsidRPr="00C856F3">
              <w:rPr>
                <w:rFonts w:cs="B Mitra"/>
                <w:color w:val="000000"/>
                <w:sz w:val="24"/>
                <w:szCs w:val="24"/>
              </w:rPr>
              <w:t>115 (4.3%)</w:t>
            </w:r>
          </w:p>
        </w:tc>
      </w:tr>
      <w:tr w:rsidR="00FA5224" w:rsidRPr="00C856F3" w:rsidTr="009646EB">
        <w:trPr>
          <w:trHeight w:val="277"/>
        </w:trPr>
        <w:tc>
          <w:tcPr>
            <w:tcW w:w="1962" w:type="dxa"/>
          </w:tcPr>
          <w:p w:rsidR="00FA5224" w:rsidRPr="00C856F3" w:rsidRDefault="00FA5224" w:rsidP="00C856F3">
            <w:pPr>
              <w:spacing w:after="0"/>
              <w:rPr>
                <w:rFonts w:cs="B Mitra"/>
                <w:b/>
                <w:bCs/>
                <w:sz w:val="24"/>
                <w:szCs w:val="24"/>
                <w:rtl/>
              </w:rPr>
            </w:pPr>
            <w:r w:rsidRPr="00C856F3">
              <w:rPr>
                <w:rFonts w:cs="B Mitra" w:hint="cs"/>
                <w:b/>
                <w:bCs/>
                <w:sz w:val="24"/>
                <w:szCs w:val="24"/>
                <w:rtl/>
              </w:rPr>
              <w:t>قربانی و پهلوان</w:t>
            </w:r>
          </w:p>
        </w:tc>
        <w:tc>
          <w:tcPr>
            <w:tcW w:w="2309" w:type="dxa"/>
          </w:tcPr>
          <w:p w:rsidR="00FA5224" w:rsidRPr="00C856F3" w:rsidRDefault="00FA5224" w:rsidP="00C856F3">
            <w:pPr>
              <w:spacing w:after="0"/>
              <w:rPr>
                <w:rFonts w:cs="B Mitra"/>
                <w:sz w:val="24"/>
                <w:szCs w:val="24"/>
                <w:rtl/>
              </w:rPr>
            </w:pPr>
          </w:p>
          <w:p w:rsidR="00FA5224" w:rsidRPr="00C856F3" w:rsidRDefault="00FA5224" w:rsidP="00C856F3">
            <w:pPr>
              <w:spacing w:after="0"/>
              <w:rPr>
                <w:rFonts w:cs="B Mitra"/>
                <w:sz w:val="24"/>
                <w:szCs w:val="24"/>
                <w:rtl/>
              </w:rPr>
            </w:pPr>
            <w:r w:rsidRPr="00C856F3">
              <w:rPr>
                <w:rFonts w:cs="B Mitra"/>
                <w:color w:val="000000"/>
                <w:sz w:val="24"/>
                <w:szCs w:val="24"/>
              </w:rPr>
              <w:t>144 (11.1%)</w:t>
            </w:r>
          </w:p>
        </w:tc>
        <w:tc>
          <w:tcPr>
            <w:tcW w:w="3153" w:type="dxa"/>
          </w:tcPr>
          <w:p w:rsidR="00FA5224" w:rsidRPr="00C856F3" w:rsidRDefault="00FA5224" w:rsidP="00C856F3">
            <w:pPr>
              <w:spacing w:after="0"/>
              <w:rPr>
                <w:rFonts w:cs="B Mitra"/>
                <w:sz w:val="24"/>
                <w:szCs w:val="24"/>
                <w:rtl/>
              </w:rPr>
            </w:pPr>
          </w:p>
          <w:p w:rsidR="00FA5224" w:rsidRPr="00C856F3" w:rsidRDefault="00FA5224" w:rsidP="00C856F3">
            <w:pPr>
              <w:spacing w:after="0"/>
              <w:rPr>
                <w:rFonts w:cs="B Mitra"/>
                <w:sz w:val="24"/>
                <w:szCs w:val="24"/>
                <w:rtl/>
              </w:rPr>
            </w:pPr>
            <w:r w:rsidRPr="00C856F3">
              <w:rPr>
                <w:rFonts w:cs="B Mitra"/>
                <w:color w:val="000000"/>
                <w:sz w:val="24"/>
                <w:szCs w:val="24"/>
              </w:rPr>
              <w:t>78 (5.6%)</w:t>
            </w:r>
          </w:p>
        </w:tc>
        <w:tc>
          <w:tcPr>
            <w:tcW w:w="2836" w:type="dxa"/>
          </w:tcPr>
          <w:p w:rsidR="00FA5224" w:rsidRPr="00C856F3" w:rsidRDefault="00FA5224" w:rsidP="00C856F3">
            <w:pPr>
              <w:spacing w:after="0"/>
              <w:rPr>
                <w:rFonts w:cs="B Mitra"/>
                <w:sz w:val="24"/>
                <w:szCs w:val="24"/>
                <w:rtl/>
              </w:rPr>
            </w:pPr>
          </w:p>
          <w:p w:rsidR="00FA5224" w:rsidRPr="00C856F3" w:rsidRDefault="00FA5224" w:rsidP="00C856F3">
            <w:pPr>
              <w:spacing w:after="0"/>
              <w:rPr>
                <w:rFonts w:cs="B Mitra"/>
                <w:sz w:val="24"/>
                <w:szCs w:val="24"/>
                <w:rtl/>
              </w:rPr>
            </w:pPr>
            <w:r w:rsidRPr="00C856F3">
              <w:rPr>
                <w:rFonts w:cs="B Mitra"/>
                <w:color w:val="000000"/>
                <w:sz w:val="24"/>
                <w:szCs w:val="24"/>
              </w:rPr>
              <w:t>222 (8.3%)</w:t>
            </w:r>
          </w:p>
        </w:tc>
      </w:tr>
      <w:tr w:rsidR="00FA5224" w:rsidRPr="00C856F3" w:rsidTr="009646EB">
        <w:trPr>
          <w:trHeight w:val="2858"/>
        </w:trPr>
        <w:tc>
          <w:tcPr>
            <w:tcW w:w="1962" w:type="dxa"/>
            <w:tcBorders>
              <w:bottom w:val="single" w:sz="4" w:space="0" w:color="auto"/>
            </w:tcBorders>
          </w:tcPr>
          <w:p w:rsidR="00FA5224" w:rsidRPr="00C856F3" w:rsidRDefault="00FA5224" w:rsidP="00C856F3">
            <w:pPr>
              <w:spacing w:after="0"/>
              <w:rPr>
                <w:rFonts w:cs="B Mitra"/>
                <w:b/>
                <w:bCs/>
                <w:sz w:val="24"/>
                <w:szCs w:val="24"/>
                <w:rtl/>
              </w:rPr>
            </w:pPr>
            <w:r w:rsidRPr="00C856F3">
              <w:rPr>
                <w:rFonts w:cs="B Mitra" w:hint="cs"/>
                <w:b/>
                <w:bCs/>
                <w:sz w:val="24"/>
                <w:szCs w:val="24"/>
                <w:rtl/>
              </w:rPr>
              <w:t>مقایسه بین دوجنس زن و مرد</w:t>
            </w:r>
          </w:p>
        </w:tc>
        <w:tc>
          <w:tcPr>
            <w:tcW w:w="8298" w:type="dxa"/>
            <w:gridSpan w:val="3"/>
            <w:tcBorders>
              <w:bottom w:val="single" w:sz="4" w:space="0" w:color="auto"/>
            </w:tcBorders>
          </w:tcPr>
          <w:p w:rsidR="00FA5224" w:rsidRPr="00C856F3" w:rsidRDefault="00FA5224" w:rsidP="00C856F3">
            <w:pPr>
              <w:spacing w:after="0"/>
              <w:rPr>
                <w:rFonts w:cs="B Mitra"/>
                <w:sz w:val="24"/>
                <w:szCs w:val="24"/>
                <w:rtl/>
              </w:rPr>
            </w:pPr>
          </w:p>
          <w:p w:rsidR="00FA5224" w:rsidRPr="00C856F3" w:rsidRDefault="00FA5224" w:rsidP="00C856F3">
            <w:pPr>
              <w:spacing w:after="0"/>
              <w:rPr>
                <w:rFonts w:cs="B Mitra"/>
                <w:sz w:val="24"/>
                <w:szCs w:val="24"/>
                <w:rtl/>
              </w:rPr>
            </w:pPr>
            <w:r w:rsidRPr="00C856F3">
              <w:rPr>
                <w:rFonts w:cs="B Mitra"/>
                <w:i/>
                <w:iCs/>
                <w:color w:val="000000"/>
                <w:sz w:val="24"/>
                <w:szCs w:val="24"/>
              </w:rPr>
              <w:t>χ</w:t>
            </w:r>
            <w:r w:rsidRPr="00C856F3">
              <w:rPr>
                <w:rFonts w:cs="B Mitra"/>
                <w:sz w:val="24"/>
                <w:szCs w:val="24"/>
              </w:rPr>
              <w:t xml:space="preserve"> </w:t>
            </w:r>
            <w:r w:rsidRPr="00C856F3">
              <w:rPr>
                <w:rFonts w:cs="B Mitra"/>
                <w:i/>
                <w:iCs/>
                <w:color w:val="000000"/>
                <w:sz w:val="24"/>
                <w:szCs w:val="24"/>
              </w:rPr>
              <w:t>2</w:t>
            </w:r>
            <w:r w:rsidRPr="00C856F3">
              <w:rPr>
                <w:rFonts w:cs="B Mitra"/>
                <w:sz w:val="24"/>
                <w:szCs w:val="24"/>
              </w:rPr>
              <w:t xml:space="preserve"> </w:t>
            </w:r>
            <w:r w:rsidRPr="00C856F3">
              <w:rPr>
                <w:rFonts w:cs="B Mitra"/>
                <w:i/>
                <w:iCs/>
                <w:color w:val="000000"/>
                <w:sz w:val="24"/>
                <w:szCs w:val="24"/>
              </w:rPr>
              <w:t>(3)=132.911, p&lt;.001, η=.223</w:t>
            </w:r>
          </w:p>
        </w:tc>
      </w:tr>
    </w:tbl>
    <w:p w:rsidR="00FA5224" w:rsidRPr="00C856F3" w:rsidRDefault="00FA5224" w:rsidP="00C856F3">
      <w:pPr>
        <w:spacing w:after="0"/>
        <w:rPr>
          <w:rFonts w:cs="B Mitra"/>
          <w:sz w:val="24"/>
          <w:szCs w:val="24"/>
        </w:rPr>
      </w:pPr>
      <w:r w:rsidRPr="00C856F3">
        <w:rPr>
          <w:rFonts w:cs="B Mitra"/>
          <w:sz w:val="24"/>
          <w:szCs w:val="24"/>
        </w:rPr>
        <w:br/>
      </w:r>
      <w:r w:rsidRPr="00C856F3">
        <w:rPr>
          <w:rFonts w:cs="B Mitra" w:hint="cs"/>
          <w:b/>
          <w:bCs/>
          <w:sz w:val="24"/>
          <w:szCs w:val="24"/>
          <w:rtl/>
        </w:rPr>
        <w:t>جدول 1: انواع</w:t>
      </w:r>
      <w:r w:rsidRPr="00C856F3">
        <w:rPr>
          <w:rFonts w:cs="B Mitra"/>
          <w:b/>
          <w:bCs/>
          <w:sz w:val="24"/>
          <w:szCs w:val="24"/>
          <w:rtl/>
        </w:rPr>
        <w:t xml:space="preserve"> </w:t>
      </w:r>
      <w:r w:rsidRPr="00C856F3">
        <w:rPr>
          <w:rFonts w:cs="B Mitra" w:hint="cs"/>
          <w:b/>
          <w:bCs/>
          <w:sz w:val="24"/>
          <w:szCs w:val="24"/>
          <w:rtl/>
        </w:rPr>
        <w:t>تجارب</w:t>
      </w:r>
      <w:r w:rsidRPr="00C856F3">
        <w:rPr>
          <w:rFonts w:cs="B Mitra"/>
          <w:b/>
          <w:bCs/>
          <w:sz w:val="24"/>
          <w:szCs w:val="24"/>
          <w:rtl/>
        </w:rPr>
        <w:t xml:space="preserve"> </w:t>
      </w:r>
      <w:r w:rsidRPr="00C856F3">
        <w:rPr>
          <w:rFonts w:cs="B Mitra" w:hint="cs"/>
          <w:b/>
          <w:bCs/>
          <w:sz w:val="24"/>
          <w:szCs w:val="24"/>
          <w:rtl/>
        </w:rPr>
        <w:t>مزاحمت</w:t>
      </w:r>
      <w:r w:rsidRPr="00C856F3">
        <w:rPr>
          <w:rFonts w:cs="B Mitra"/>
          <w:b/>
          <w:bCs/>
          <w:sz w:val="24"/>
          <w:szCs w:val="24"/>
          <w:rtl/>
        </w:rPr>
        <w:t xml:space="preserve"> </w:t>
      </w:r>
      <w:r w:rsidRPr="00C856F3">
        <w:rPr>
          <w:rFonts w:cs="B Mitra" w:hint="cs"/>
          <w:b/>
          <w:bCs/>
          <w:sz w:val="24"/>
          <w:szCs w:val="24"/>
          <w:rtl/>
        </w:rPr>
        <w:t>سایبری</w:t>
      </w:r>
      <w:r w:rsidRPr="00C856F3">
        <w:rPr>
          <w:rFonts w:cs="B Mitra"/>
          <w:b/>
          <w:bCs/>
          <w:sz w:val="24"/>
          <w:szCs w:val="24"/>
          <w:rtl/>
        </w:rPr>
        <w:t xml:space="preserve"> </w:t>
      </w:r>
      <w:r w:rsidRPr="00C856F3">
        <w:rPr>
          <w:rFonts w:cs="B Mitra" w:hint="cs"/>
          <w:b/>
          <w:bCs/>
          <w:sz w:val="24"/>
          <w:szCs w:val="24"/>
          <w:rtl/>
        </w:rPr>
        <w:t>در</w:t>
      </w:r>
      <w:r w:rsidRPr="00C856F3">
        <w:rPr>
          <w:rFonts w:cs="B Mitra"/>
          <w:b/>
          <w:bCs/>
          <w:sz w:val="24"/>
          <w:szCs w:val="24"/>
          <w:rtl/>
        </w:rPr>
        <w:t xml:space="preserve"> </w:t>
      </w:r>
      <w:r w:rsidRPr="00C856F3">
        <w:rPr>
          <w:rFonts w:cs="B Mitra" w:hint="cs"/>
          <w:b/>
          <w:bCs/>
          <w:sz w:val="24"/>
          <w:szCs w:val="24"/>
          <w:rtl/>
        </w:rPr>
        <w:t>سراسر</w:t>
      </w:r>
      <w:r w:rsidRPr="00C856F3">
        <w:rPr>
          <w:rFonts w:cs="B Mitra"/>
          <w:b/>
          <w:bCs/>
          <w:sz w:val="24"/>
          <w:szCs w:val="24"/>
          <w:rtl/>
        </w:rPr>
        <w:t xml:space="preserve"> </w:t>
      </w:r>
      <w:r w:rsidRPr="00C856F3">
        <w:rPr>
          <w:rFonts w:cs="B Mitra" w:hint="cs"/>
          <w:b/>
          <w:bCs/>
          <w:sz w:val="24"/>
          <w:szCs w:val="24"/>
          <w:rtl/>
        </w:rPr>
        <w:t>جنس</w:t>
      </w:r>
      <w:r w:rsidRPr="00C856F3">
        <w:rPr>
          <w:rFonts w:cs="B Mitra"/>
          <w:b/>
          <w:bCs/>
          <w:sz w:val="24"/>
          <w:szCs w:val="24"/>
          <w:rtl/>
        </w:rPr>
        <w:t xml:space="preserve"> </w:t>
      </w:r>
      <w:r w:rsidRPr="00C856F3">
        <w:rPr>
          <w:rFonts w:cs="B Mitra" w:hint="cs"/>
          <w:b/>
          <w:bCs/>
          <w:sz w:val="24"/>
          <w:szCs w:val="24"/>
          <w:rtl/>
        </w:rPr>
        <w:t>با</w:t>
      </w:r>
      <w:r w:rsidRPr="00C856F3">
        <w:rPr>
          <w:rFonts w:cs="B Mitra"/>
          <w:b/>
          <w:bCs/>
          <w:sz w:val="24"/>
          <w:szCs w:val="24"/>
          <w:rtl/>
        </w:rPr>
        <w:t xml:space="preserve"> </w:t>
      </w:r>
      <w:r w:rsidRPr="00C856F3">
        <w:rPr>
          <w:rFonts w:cs="B Mitra" w:hint="cs"/>
          <w:b/>
          <w:bCs/>
          <w:sz w:val="24"/>
          <w:szCs w:val="24"/>
          <w:rtl/>
        </w:rPr>
        <w:t>مقایسه</w:t>
      </w:r>
      <w:r w:rsidRPr="00C856F3">
        <w:rPr>
          <w:rFonts w:cs="B Mitra"/>
          <w:b/>
          <w:bCs/>
          <w:sz w:val="24"/>
          <w:szCs w:val="24"/>
          <w:rtl/>
        </w:rPr>
        <w:t xml:space="preserve"> </w:t>
      </w:r>
      <w:r w:rsidRPr="00C856F3">
        <w:rPr>
          <w:rFonts w:cs="B Mitra" w:hint="cs"/>
          <w:b/>
          <w:bCs/>
          <w:sz w:val="24"/>
          <w:szCs w:val="24"/>
          <w:rtl/>
        </w:rPr>
        <w:t>بین</w:t>
      </w:r>
      <w:r w:rsidRPr="00C856F3">
        <w:rPr>
          <w:rFonts w:cs="B Mitra"/>
          <w:b/>
          <w:bCs/>
          <w:sz w:val="24"/>
          <w:szCs w:val="24"/>
          <w:rtl/>
        </w:rPr>
        <w:t xml:space="preserve"> </w:t>
      </w:r>
      <w:r w:rsidRPr="00C856F3">
        <w:rPr>
          <w:rFonts w:cs="B Mitra" w:hint="cs"/>
          <w:b/>
          <w:bCs/>
          <w:sz w:val="24"/>
          <w:szCs w:val="24"/>
          <w:rtl/>
        </w:rPr>
        <w:t>جنسیتی</w:t>
      </w:r>
      <w:r w:rsidRPr="00C856F3">
        <w:rPr>
          <w:rFonts w:cs="B Mitra"/>
          <w:sz w:val="24"/>
          <w:szCs w:val="24"/>
        </w:rPr>
        <w:br/>
      </w:r>
      <w:r w:rsidRPr="00C856F3">
        <w:rPr>
          <w:rFonts w:cs="B Mitra"/>
          <w:sz w:val="24"/>
          <w:szCs w:val="24"/>
          <w:rtl/>
        </w:rPr>
        <w:br/>
      </w:r>
      <w:r w:rsidRPr="00C856F3">
        <w:rPr>
          <w:rFonts w:cs="B Mitra" w:hint="cs"/>
          <w:sz w:val="24"/>
          <w:szCs w:val="24"/>
          <w:rtl/>
        </w:rPr>
        <w:t>هر</w:t>
      </w:r>
      <w:r w:rsidRPr="00C856F3">
        <w:rPr>
          <w:rFonts w:cs="B Mitra"/>
          <w:sz w:val="24"/>
          <w:szCs w:val="24"/>
          <w:rtl/>
        </w:rPr>
        <w:t xml:space="preserve"> </w:t>
      </w:r>
      <w:r w:rsidRPr="00C856F3">
        <w:rPr>
          <w:rFonts w:cs="B Mitra" w:hint="cs"/>
          <w:sz w:val="24"/>
          <w:szCs w:val="24"/>
          <w:rtl/>
        </w:rPr>
        <w:t>دانش</w:t>
      </w:r>
      <w:r w:rsidRPr="00C856F3">
        <w:rPr>
          <w:rFonts w:cs="B Mitra"/>
          <w:sz w:val="24"/>
          <w:szCs w:val="24"/>
          <w:rtl/>
        </w:rPr>
        <w:t xml:space="preserve"> </w:t>
      </w:r>
      <w:r w:rsidRPr="00C856F3">
        <w:rPr>
          <w:rFonts w:cs="B Mitra" w:hint="cs"/>
          <w:sz w:val="24"/>
          <w:szCs w:val="24"/>
          <w:rtl/>
        </w:rPr>
        <w:t>آموز،</w:t>
      </w:r>
      <w:r w:rsidRPr="00C856F3">
        <w:rPr>
          <w:rFonts w:cs="B Mitra"/>
          <w:sz w:val="24"/>
          <w:szCs w:val="24"/>
          <w:rtl/>
        </w:rPr>
        <w:t xml:space="preserve"> </w:t>
      </w:r>
      <w:r w:rsidRPr="00C856F3">
        <w:rPr>
          <w:rFonts w:cs="B Mitra" w:hint="cs"/>
          <w:sz w:val="24"/>
          <w:szCs w:val="24"/>
          <w:rtl/>
        </w:rPr>
        <w:t>سوالاتى</w:t>
      </w:r>
      <w:r w:rsidRPr="00C856F3">
        <w:rPr>
          <w:rFonts w:cs="B Mitra"/>
          <w:sz w:val="24"/>
          <w:szCs w:val="24"/>
          <w:rtl/>
        </w:rPr>
        <w:t xml:space="preserve"> </w:t>
      </w:r>
      <w:r w:rsidRPr="00C856F3">
        <w:rPr>
          <w:rFonts w:cs="B Mitra" w:hint="cs"/>
          <w:sz w:val="24"/>
          <w:szCs w:val="24"/>
          <w:rtl/>
        </w:rPr>
        <w:t>در</w:t>
      </w:r>
      <w:r w:rsidRPr="00C856F3">
        <w:rPr>
          <w:rFonts w:cs="B Mitra"/>
          <w:sz w:val="24"/>
          <w:szCs w:val="24"/>
          <w:rtl/>
        </w:rPr>
        <w:t xml:space="preserve"> </w:t>
      </w:r>
      <w:r w:rsidRPr="00C856F3">
        <w:rPr>
          <w:rFonts w:cs="B Mitra" w:hint="cs"/>
          <w:sz w:val="24"/>
          <w:szCs w:val="24"/>
          <w:rtl/>
        </w:rPr>
        <w:t>مورد</w:t>
      </w:r>
      <w:r w:rsidRPr="00C856F3">
        <w:rPr>
          <w:rFonts w:cs="B Mitra"/>
          <w:sz w:val="24"/>
          <w:szCs w:val="24"/>
          <w:rtl/>
        </w:rPr>
        <w:t xml:space="preserve"> </w:t>
      </w:r>
      <w:r w:rsidRPr="00C856F3">
        <w:rPr>
          <w:rFonts w:cs="B Mitra" w:hint="cs"/>
          <w:sz w:val="24"/>
          <w:szCs w:val="24"/>
          <w:rtl/>
        </w:rPr>
        <w:t>انواع</w:t>
      </w:r>
      <w:r w:rsidRPr="00C856F3">
        <w:rPr>
          <w:rFonts w:cs="B Mitra"/>
          <w:sz w:val="24"/>
          <w:szCs w:val="24"/>
          <w:rtl/>
        </w:rPr>
        <w:t xml:space="preserve"> </w:t>
      </w:r>
      <w:r w:rsidRPr="00C856F3">
        <w:rPr>
          <w:rFonts w:cs="B Mitra" w:hint="cs"/>
          <w:sz w:val="24"/>
          <w:szCs w:val="24"/>
          <w:rtl/>
        </w:rPr>
        <w:t>رفتارهای</w:t>
      </w:r>
      <w:r w:rsidRPr="00C856F3">
        <w:rPr>
          <w:rFonts w:cs="B Mitra"/>
          <w:sz w:val="24"/>
          <w:szCs w:val="24"/>
          <w:rtl/>
        </w:rPr>
        <w:t xml:space="preserve"> </w:t>
      </w:r>
      <w:r w:rsidRPr="00C856F3">
        <w:rPr>
          <w:rFonts w:cs="B Mitra" w:hint="cs"/>
          <w:sz w:val="24"/>
          <w:szCs w:val="24"/>
          <w:rtl/>
        </w:rPr>
        <w:t>آزار</w:t>
      </w:r>
      <w:r w:rsidRPr="00C856F3">
        <w:rPr>
          <w:rFonts w:cs="B Mitra"/>
          <w:sz w:val="24"/>
          <w:szCs w:val="24"/>
          <w:rtl/>
        </w:rPr>
        <w:t xml:space="preserve"> </w:t>
      </w:r>
      <w:r w:rsidRPr="00C856F3">
        <w:rPr>
          <w:rFonts w:cs="B Mitra" w:hint="cs"/>
          <w:sz w:val="24"/>
          <w:szCs w:val="24"/>
          <w:rtl/>
        </w:rPr>
        <w:t>دهنده</w:t>
      </w:r>
      <w:r w:rsidRPr="00C856F3">
        <w:rPr>
          <w:rFonts w:cs="B Mitra"/>
          <w:sz w:val="24"/>
          <w:szCs w:val="24"/>
          <w:rtl/>
        </w:rPr>
        <w:t xml:space="preserve"> </w:t>
      </w:r>
      <w:r w:rsidRPr="00C856F3">
        <w:rPr>
          <w:rFonts w:cs="B Mitra" w:hint="cs"/>
          <w:sz w:val="24"/>
          <w:szCs w:val="24"/>
          <w:rtl/>
        </w:rPr>
        <w:t>پرسیده</w:t>
      </w:r>
      <w:r w:rsidRPr="00C856F3">
        <w:rPr>
          <w:rFonts w:cs="B Mitra"/>
          <w:sz w:val="24"/>
          <w:szCs w:val="24"/>
          <w:rtl/>
        </w:rPr>
        <w:t xml:space="preserve"> </w:t>
      </w:r>
      <w:r w:rsidRPr="00C856F3">
        <w:rPr>
          <w:rFonts w:cs="B Mitra" w:hint="cs"/>
          <w:sz w:val="24"/>
          <w:szCs w:val="24"/>
          <w:rtl/>
        </w:rPr>
        <w:t>است</w:t>
      </w:r>
      <w:r w:rsidRPr="00C856F3">
        <w:rPr>
          <w:rFonts w:cs="B Mitra"/>
          <w:sz w:val="24"/>
          <w:szCs w:val="24"/>
        </w:rPr>
        <w:t>.</w:t>
      </w:r>
    </w:p>
    <w:p w:rsidR="00FA5224" w:rsidRPr="00C856F3" w:rsidRDefault="00FA5224" w:rsidP="00C856F3">
      <w:pPr>
        <w:spacing w:after="0"/>
        <w:rPr>
          <w:rFonts w:cs="B Mitra"/>
          <w:sz w:val="24"/>
          <w:szCs w:val="24"/>
        </w:rPr>
      </w:pPr>
      <w:r w:rsidRPr="00C856F3">
        <w:rPr>
          <w:rFonts w:cs="B Mitra" w:hint="cs"/>
          <w:sz w:val="24"/>
          <w:szCs w:val="24"/>
          <w:rtl/>
        </w:rPr>
        <w:t>نتایج</w:t>
      </w:r>
      <w:r w:rsidRPr="00C856F3">
        <w:rPr>
          <w:rFonts w:cs="B Mitra"/>
          <w:sz w:val="24"/>
          <w:szCs w:val="24"/>
          <w:rtl/>
        </w:rPr>
        <w:t xml:space="preserve"> </w:t>
      </w:r>
      <w:r w:rsidRPr="00C856F3">
        <w:rPr>
          <w:rFonts w:cs="B Mitra" w:hint="cs"/>
          <w:sz w:val="24"/>
          <w:szCs w:val="24"/>
          <w:rtl/>
        </w:rPr>
        <w:t>در</w:t>
      </w:r>
      <w:r w:rsidRPr="00C856F3">
        <w:rPr>
          <w:rFonts w:cs="B Mitra"/>
          <w:sz w:val="24"/>
          <w:szCs w:val="24"/>
          <w:rtl/>
        </w:rPr>
        <w:t xml:space="preserve"> </w:t>
      </w:r>
      <w:r w:rsidRPr="00C856F3">
        <w:rPr>
          <w:rFonts w:cs="B Mitra" w:hint="cs"/>
          <w:sz w:val="24"/>
          <w:szCs w:val="24"/>
          <w:rtl/>
        </w:rPr>
        <w:t>جدول</w:t>
      </w:r>
      <w:r w:rsidRPr="00C856F3">
        <w:rPr>
          <w:rFonts w:cs="B Mitra"/>
          <w:sz w:val="24"/>
          <w:szCs w:val="24"/>
          <w:rtl/>
        </w:rPr>
        <w:t xml:space="preserve"> </w:t>
      </w:r>
      <w:r w:rsidRPr="00C856F3">
        <w:rPr>
          <w:rFonts w:cs="B Mitra" w:hint="cs"/>
          <w:sz w:val="24"/>
          <w:szCs w:val="24"/>
          <w:rtl/>
        </w:rPr>
        <w:t>شماره</w:t>
      </w:r>
      <w:r w:rsidRPr="00C856F3">
        <w:rPr>
          <w:rFonts w:cs="B Mitra"/>
          <w:sz w:val="24"/>
          <w:szCs w:val="24"/>
          <w:rtl/>
        </w:rPr>
        <w:t xml:space="preserve"> </w:t>
      </w:r>
      <w:r w:rsidRPr="00C856F3">
        <w:rPr>
          <w:rFonts w:cs="B Mitra" w:hint="cs"/>
          <w:sz w:val="24"/>
          <w:szCs w:val="24"/>
          <w:rtl/>
        </w:rPr>
        <w:t>ی</w:t>
      </w:r>
      <w:r w:rsidRPr="00C856F3">
        <w:rPr>
          <w:rFonts w:cs="B Mitra"/>
          <w:sz w:val="24"/>
          <w:szCs w:val="24"/>
          <w:rtl/>
        </w:rPr>
        <w:t xml:space="preserve"> ۲ </w:t>
      </w:r>
      <w:r w:rsidRPr="00C856F3">
        <w:rPr>
          <w:rFonts w:cs="B Mitra" w:hint="cs"/>
          <w:sz w:val="24"/>
          <w:szCs w:val="24"/>
          <w:rtl/>
        </w:rPr>
        <w:t>ارائه</w:t>
      </w:r>
      <w:r w:rsidRPr="00C856F3">
        <w:rPr>
          <w:rFonts w:cs="B Mitra"/>
          <w:sz w:val="24"/>
          <w:szCs w:val="24"/>
          <w:rtl/>
        </w:rPr>
        <w:t xml:space="preserve"> </w:t>
      </w:r>
      <w:r w:rsidRPr="00C856F3">
        <w:rPr>
          <w:rFonts w:cs="B Mitra" w:hint="cs"/>
          <w:sz w:val="24"/>
          <w:szCs w:val="24"/>
          <w:rtl/>
        </w:rPr>
        <w:t>شده</w:t>
      </w:r>
      <w:r w:rsidRPr="00C856F3">
        <w:rPr>
          <w:rFonts w:cs="B Mitra"/>
          <w:sz w:val="24"/>
          <w:szCs w:val="24"/>
          <w:rtl/>
        </w:rPr>
        <w:t xml:space="preserve"> </w:t>
      </w:r>
      <w:r w:rsidRPr="00C856F3">
        <w:rPr>
          <w:rFonts w:cs="B Mitra" w:hint="cs"/>
          <w:sz w:val="24"/>
          <w:szCs w:val="24"/>
          <w:rtl/>
        </w:rPr>
        <w:t>است</w:t>
      </w:r>
      <w:r w:rsidRPr="00C856F3">
        <w:rPr>
          <w:rFonts w:cs="B Mitra"/>
          <w:sz w:val="24"/>
          <w:szCs w:val="24"/>
          <w:rtl/>
        </w:rPr>
        <w:t xml:space="preserve"> </w:t>
      </w:r>
      <w:r w:rsidRPr="00C856F3">
        <w:rPr>
          <w:rFonts w:cs="B Mitra" w:hint="cs"/>
          <w:sz w:val="24"/>
          <w:szCs w:val="24"/>
          <w:rtl/>
        </w:rPr>
        <w:t>که</w:t>
      </w:r>
      <w:r w:rsidRPr="00C856F3">
        <w:rPr>
          <w:rFonts w:cs="B Mitra"/>
          <w:sz w:val="24"/>
          <w:szCs w:val="24"/>
          <w:rtl/>
        </w:rPr>
        <w:t xml:space="preserve"> </w:t>
      </w:r>
      <w:r w:rsidRPr="00C856F3">
        <w:rPr>
          <w:rFonts w:cs="B Mitra" w:hint="cs"/>
          <w:sz w:val="24"/>
          <w:szCs w:val="24"/>
          <w:rtl/>
        </w:rPr>
        <w:t>این</w:t>
      </w:r>
      <w:r w:rsidRPr="00C856F3">
        <w:rPr>
          <w:rFonts w:cs="B Mitra"/>
          <w:sz w:val="24"/>
          <w:szCs w:val="24"/>
          <w:rtl/>
        </w:rPr>
        <w:t xml:space="preserve"> </w:t>
      </w:r>
      <w:r w:rsidRPr="00C856F3">
        <w:rPr>
          <w:rFonts w:cs="B Mitra" w:hint="cs"/>
          <w:sz w:val="24"/>
          <w:szCs w:val="24"/>
          <w:rtl/>
        </w:rPr>
        <w:t>جدول</w:t>
      </w:r>
      <w:r w:rsidRPr="00C856F3">
        <w:rPr>
          <w:rFonts w:cs="B Mitra"/>
          <w:sz w:val="24"/>
          <w:szCs w:val="24"/>
          <w:rtl/>
        </w:rPr>
        <w:t xml:space="preserve"> </w:t>
      </w:r>
      <w:r w:rsidRPr="00C856F3">
        <w:rPr>
          <w:rFonts w:cs="B Mitra" w:hint="cs"/>
          <w:sz w:val="24"/>
          <w:szCs w:val="24"/>
          <w:rtl/>
        </w:rPr>
        <w:t>همچنین</w:t>
      </w:r>
      <w:r w:rsidRPr="00C856F3">
        <w:rPr>
          <w:rFonts w:cs="B Mitra"/>
          <w:sz w:val="24"/>
          <w:szCs w:val="24"/>
          <w:rtl/>
        </w:rPr>
        <w:t xml:space="preserve"> </w:t>
      </w:r>
      <w:r w:rsidRPr="00C856F3">
        <w:rPr>
          <w:rFonts w:cs="B Mitra" w:hint="cs"/>
          <w:sz w:val="24"/>
          <w:szCs w:val="24"/>
          <w:rtl/>
        </w:rPr>
        <w:t>شامل</w:t>
      </w:r>
      <w:r w:rsidRPr="00C856F3">
        <w:rPr>
          <w:rFonts w:cs="B Mitra"/>
          <w:sz w:val="24"/>
          <w:szCs w:val="24"/>
          <w:rtl/>
        </w:rPr>
        <w:t xml:space="preserve"> </w:t>
      </w:r>
      <w:r w:rsidRPr="00C856F3">
        <w:rPr>
          <w:rFonts w:cs="B Mitra" w:hint="cs"/>
          <w:sz w:val="24"/>
          <w:szCs w:val="24"/>
          <w:rtl/>
        </w:rPr>
        <w:t>مقایسه</w:t>
      </w:r>
      <w:r w:rsidRPr="00C856F3">
        <w:rPr>
          <w:rFonts w:cs="B Mitra"/>
          <w:sz w:val="24"/>
          <w:szCs w:val="24"/>
          <w:rtl/>
        </w:rPr>
        <w:t xml:space="preserve"> </w:t>
      </w:r>
      <w:r w:rsidRPr="00C856F3">
        <w:rPr>
          <w:rFonts w:cs="B Mitra" w:hint="cs"/>
          <w:sz w:val="24"/>
          <w:szCs w:val="24"/>
          <w:rtl/>
        </w:rPr>
        <w:t>ی</w:t>
      </w:r>
      <w:r w:rsidRPr="00C856F3">
        <w:rPr>
          <w:rFonts w:cs="B Mitra"/>
          <w:sz w:val="24"/>
          <w:szCs w:val="24"/>
          <w:rtl/>
        </w:rPr>
        <w:t xml:space="preserve"> </w:t>
      </w:r>
      <w:r w:rsidRPr="00C856F3">
        <w:rPr>
          <w:rFonts w:cs="B Mitra" w:hint="cs"/>
          <w:sz w:val="24"/>
          <w:szCs w:val="24"/>
          <w:rtl/>
        </w:rPr>
        <w:t>بین</w:t>
      </w:r>
      <w:r w:rsidRPr="00C856F3">
        <w:rPr>
          <w:rFonts w:cs="B Mitra"/>
          <w:sz w:val="24"/>
          <w:szCs w:val="24"/>
          <w:rtl/>
        </w:rPr>
        <w:t xml:space="preserve"> </w:t>
      </w:r>
      <w:r w:rsidRPr="00C856F3">
        <w:rPr>
          <w:rFonts w:cs="B Mitra" w:hint="cs"/>
          <w:sz w:val="24"/>
          <w:szCs w:val="24"/>
          <w:rtl/>
        </w:rPr>
        <w:t>دو</w:t>
      </w:r>
      <w:r w:rsidRPr="00C856F3">
        <w:rPr>
          <w:rFonts w:cs="B Mitra"/>
          <w:sz w:val="24"/>
          <w:szCs w:val="24"/>
          <w:rtl/>
        </w:rPr>
        <w:t xml:space="preserve"> </w:t>
      </w:r>
      <w:r w:rsidRPr="00C856F3">
        <w:rPr>
          <w:rFonts w:cs="B Mitra" w:hint="cs"/>
          <w:sz w:val="24"/>
          <w:szCs w:val="24"/>
          <w:rtl/>
        </w:rPr>
        <w:t>جنس</w:t>
      </w:r>
      <w:r w:rsidRPr="00C856F3">
        <w:rPr>
          <w:rFonts w:cs="B Mitra"/>
          <w:sz w:val="24"/>
          <w:szCs w:val="24"/>
          <w:rtl/>
        </w:rPr>
        <w:t xml:space="preserve"> </w:t>
      </w:r>
      <w:r w:rsidRPr="00C856F3">
        <w:rPr>
          <w:rFonts w:cs="B Mitra" w:hint="cs"/>
          <w:sz w:val="24"/>
          <w:szCs w:val="24"/>
          <w:rtl/>
        </w:rPr>
        <w:t>در</w:t>
      </w:r>
      <w:r w:rsidRPr="00C856F3">
        <w:rPr>
          <w:rFonts w:cs="B Mitra"/>
          <w:sz w:val="24"/>
          <w:szCs w:val="24"/>
          <w:rtl/>
        </w:rPr>
        <w:t xml:space="preserve"> </w:t>
      </w:r>
      <w:r w:rsidRPr="00C856F3">
        <w:rPr>
          <w:rFonts w:cs="B Mitra" w:hint="cs"/>
          <w:sz w:val="24"/>
          <w:szCs w:val="24"/>
          <w:rtl/>
        </w:rPr>
        <w:t>هر</w:t>
      </w:r>
      <w:r w:rsidRPr="00C856F3">
        <w:rPr>
          <w:rFonts w:cs="B Mitra"/>
          <w:sz w:val="24"/>
          <w:szCs w:val="24"/>
          <w:rtl/>
        </w:rPr>
        <w:t xml:space="preserve"> </w:t>
      </w:r>
      <w:r w:rsidRPr="00C856F3">
        <w:rPr>
          <w:rFonts w:cs="B Mitra" w:hint="cs"/>
          <w:sz w:val="24"/>
          <w:szCs w:val="24"/>
          <w:rtl/>
        </w:rPr>
        <w:t>مورد</w:t>
      </w:r>
      <w:r w:rsidRPr="00C856F3">
        <w:rPr>
          <w:rFonts w:cs="B Mitra"/>
          <w:sz w:val="24"/>
          <w:szCs w:val="24"/>
          <w:rtl/>
        </w:rPr>
        <w:t xml:space="preserve"> </w:t>
      </w:r>
      <w:r w:rsidRPr="00C856F3">
        <w:rPr>
          <w:rFonts w:cs="B Mitra" w:hint="cs"/>
          <w:sz w:val="24"/>
          <w:szCs w:val="24"/>
          <w:rtl/>
        </w:rPr>
        <w:t>می</w:t>
      </w:r>
      <w:r w:rsidRPr="00C856F3">
        <w:rPr>
          <w:rFonts w:cs="B Mitra"/>
          <w:sz w:val="24"/>
          <w:szCs w:val="24"/>
          <w:rtl/>
        </w:rPr>
        <w:t xml:space="preserve"> </w:t>
      </w:r>
      <w:r w:rsidRPr="00C856F3">
        <w:rPr>
          <w:rFonts w:cs="B Mitra" w:hint="cs"/>
          <w:sz w:val="24"/>
          <w:szCs w:val="24"/>
          <w:rtl/>
        </w:rPr>
        <w:t>باشد</w:t>
      </w:r>
      <w:r w:rsidRPr="00C856F3">
        <w:rPr>
          <w:rFonts w:cs="B Mitra"/>
          <w:sz w:val="24"/>
          <w:szCs w:val="24"/>
        </w:rPr>
        <w:t>.</w:t>
      </w:r>
    </w:p>
    <w:p w:rsidR="00FA5224" w:rsidRPr="00C856F3" w:rsidRDefault="00FA5224" w:rsidP="00C856F3">
      <w:pPr>
        <w:spacing w:after="0"/>
        <w:rPr>
          <w:rFonts w:cs="B Mitra"/>
          <w:sz w:val="24"/>
          <w:szCs w:val="24"/>
        </w:rPr>
      </w:pPr>
      <w:r w:rsidRPr="00C856F3">
        <w:rPr>
          <w:rFonts w:cs="B Mitra" w:hint="cs"/>
          <w:sz w:val="24"/>
          <w:szCs w:val="24"/>
          <w:rtl/>
        </w:rPr>
        <w:t>بوسيله</w:t>
      </w:r>
      <w:r w:rsidRPr="00C856F3">
        <w:rPr>
          <w:rFonts w:cs="B Mitra"/>
          <w:sz w:val="24"/>
          <w:szCs w:val="24"/>
          <w:rtl/>
        </w:rPr>
        <w:t xml:space="preserve"> </w:t>
      </w:r>
      <w:r w:rsidRPr="00C856F3">
        <w:rPr>
          <w:rFonts w:cs="B Mitra" w:hint="cs"/>
          <w:sz w:val="24"/>
          <w:szCs w:val="24"/>
          <w:rtl/>
        </w:rPr>
        <w:t>ى</w:t>
      </w:r>
      <w:r w:rsidRPr="00C856F3">
        <w:rPr>
          <w:rFonts w:cs="B Mitra"/>
          <w:sz w:val="24"/>
          <w:szCs w:val="24"/>
          <w:rtl/>
        </w:rPr>
        <w:t xml:space="preserve"> </w:t>
      </w:r>
      <w:r w:rsidRPr="00C856F3">
        <w:rPr>
          <w:rFonts w:cs="B Mitra" w:hint="cs"/>
          <w:sz w:val="24"/>
          <w:szCs w:val="24"/>
          <w:rtl/>
        </w:rPr>
        <w:t>یک</w:t>
      </w:r>
      <w:r w:rsidRPr="00C856F3">
        <w:rPr>
          <w:rFonts w:cs="B Mitra"/>
          <w:sz w:val="24"/>
          <w:szCs w:val="24"/>
          <w:rtl/>
        </w:rPr>
        <w:t xml:space="preserve"> </w:t>
      </w:r>
      <w:r w:rsidRPr="00C856F3">
        <w:rPr>
          <w:rFonts w:cs="B Mitra" w:hint="cs"/>
          <w:sz w:val="24"/>
          <w:szCs w:val="24"/>
          <w:rtl/>
        </w:rPr>
        <w:t>نظرسنجی</w:t>
      </w:r>
      <w:r w:rsidRPr="00C856F3">
        <w:rPr>
          <w:rFonts w:cs="B Mitra"/>
          <w:sz w:val="24"/>
          <w:szCs w:val="24"/>
          <w:rtl/>
        </w:rPr>
        <w:t xml:space="preserve"> </w:t>
      </w:r>
      <w:r w:rsidRPr="00C856F3">
        <w:rPr>
          <w:rFonts w:cs="B Mitra" w:hint="cs"/>
          <w:sz w:val="24"/>
          <w:szCs w:val="24"/>
          <w:rtl/>
        </w:rPr>
        <w:t>که</w:t>
      </w:r>
      <w:r w:rsidRPr="00C856F3">
        <w:rPr>
          <w:rFonts w:cs="B Mitra"/>
          <w:sz w:val="24"/>
          <w:szCs w:val="24"/>
          <w:rtl/>
        </w:rPr>
        <w:t xml:space="preserve"> </w:t>
      </w:r>
      <w:r w:rsidRPr="00C856F3">
        <w:rPr>
          <w:rFonts w:cs="B Mitra" w:hint="cs"/>
          <w:sz w:val="24"/>
          <w:szCs w:val="24"/>
          <w:rtl/>
        </w:rPr>
        <w:t>پرسش</w:t>
      </w:r>
      <w:r w:rsidRPr="00C856F3">
        <w:rPr>
          <w:rFonts w:cs="B Mitra"/>
          <w:sz w:val="24"/>
          <w:szCs w:val="24"/>
          <w:rtl/>
        </w:rPr>
        <w:t xml:space="preserve"> </w:t>
      </w:r>
      <w:r w:rsidRPr="00C856F3">
        <w:rPr>
          <w:rFonts w:cs="B Mitra" w:hint="cs"/>
          <w:sz w:val="24"/>
          <w:szCs w:val="24"/>
          <w:rtl/>
        </w:rPr>
        <w:t>هاى</w:t>
      </w:r>
      <w:r w:rsidRPr="00C856F3">
        <w:rPr>
          <w:rFonts w:cs="B Mitra"/>
          <w:sz w:val="24"/>
          <w:szCs w:val="24"/>
          <w:rtl/>
        </w:rPr>
        <w:t xml:space="preserve"> </w:t>
      </w:r>
      <w:r w:rsidRPr="00C856F3">
        <w:rPr>
          <w:rFonts w:cs="B Mitra" w:hint="cs"/>
          <w:sz w:val="24"/>
          <w:szCs w:val="24"/>
          <w:rtl/>
        </w:rPr>
        <w:t>آن</w:t>
      </w:r>
      <w:r w:rsidRPr="00C856F3">
        <w:rPr>
          <w:rFonts w:cs="B Mitra"/>
          <w:sz w:val="24"/>
          <w:szCs w:val="24"/>
          <w:rtl/>
        </w:rPr>
        <w:t xml:space="preserve"> </w:t>
      </w:r>
      <w:r w:rsidRPr="00C856F3">
        <w:rPr>
          <w:rFonts w:cs="B Mitra" w:hint="cs"/>
          <w:sz w:val="24"/>
          <w:szCs w:val="24"/>
          <w:rtl/>
        </w:rPr>
        <w:t>دقیقأ</w:t>
      </w:r>
      <w:r w:rsidRPr="00C856F3">
        <w:rPr>
          <w:rFonts w:cs="B Mitra"/>
          <w:sz w:val="24"/>
          <w:szCs w:val="24"/>
          <w:rtl/>
        </w:rPr>
        <w:t xml:space="preserve"> </w:t>
      </w:r>
      <w:r w:rsidRPr="00C856F3">
        <w:rPr>
          <w:rFonts w:cs="B Mitra" w:hint="cs"/>
          <w:sz w:val="24"/>
          <w:szCs w:val="24"/>
          <w:rtl/>
        </w:rPr>
        <w:t>مشابه</w:t>
      </w:r>
      <w:r w:rsidRPr="00C856F3">
        <w:rPr>
          <w:rFonts w:cs="B Mitra"/>
          <w:sz w:val="24"/>
          <w:szCs w:val="24"/>
          <w:rtl/>
        </w:rPr>
        <w:t xml:space="preserve"> </w:t>
      </w:r>
      <w:r w:rsidRPr="00C856F3">
        <w:rPr>
          <w:rFonts w:cs="B Mitra" w:hint="cs"/>
          <w:sz w:val="24"/>
          <w:szCs w:val="24"/>
          <w:rtl/>
        </w:rPr>
        <w:t>سوألاتى</w:t>
      </w:r>
      <w:r w:rsidRPr="00C856F3">
        <w:rPr>
          <w:rFonts w:cs="B Mitra"/>
          <w:sz w:val="24"/>
          <w:szCs w:val="24"/>
          <w:rtl/>
        </w:rPr>
        <w:t xml:space="preserve"> </w:t>
      </w:r>
      <w:r w:rsidRPr="00C856F3">
        <w:rPr>
          <w:rFonts w:cs="B Mitra" w:hint="cs"/>
          <w:sz w:val="24"/>
          <w:szCs w:val="24"/>
          <w:rtl/>
        </w:rPr>
        <w:t>بوده</w:t>
      </w:r>
      <w:r w:rsidRPr="00C856F3">
        <w:rPr>
          <w:rFonts w:cs="B Mitra"/>
          <w:sz w:val="24"/>
          <w:szCs w:val="24"/>
          <w:rtl/>
        </w:rPr>
        <w:t xml:space="preserve"> </w:t>
      </w:r>
      <w:r w:rsidRPr="00C856F3">
        <w:rPr>
          <w:rFonts w:cs="B Mitra" w:hint="cs"/>
          <w:sz w:val="24"/>
          <w:szCs w:val="24"/>
          <w:rtl/>
        </w:rPr>
        <w:t>است</w:t>
      </w:r>
      <w:r w:rsidRPr="00C856F3">
        <w:rPr>
          <w:rFonts w:cs="B Mitra"/>
          <w:sz w:val="24"/>
          <w:szCs w:val="24"/>
          <w:rtl/>
        </w:rPr>
        <w:t xml:space="preserve"> </w:t>
      </w:r>
      <w:r w:rsidRPr="00C856F3">
        <w:rPr>
          <w:rFonts w:cs="B Mitra" w:hint="cs"/>
          <w:sz w:val="24"/>
          <w:szCs w:val="24"/>
          <w:rtl/>
        </w:rPr>
        <w:t>که</w:t>
      </w:r>
      <w:r w:rsidRPr="00C856F3">
        <w:rPr>
          <w:rFonts w:cs="B Mitra"/>
          <w:sz w:val="24"/>
          <w:szCs w:val="24"/>
          <w:rtl/>
        </w:rPr>
        <w:t xml:space="preserve"> </w:t>
      </w:r>
      <w:r w:rsidRPr="00C856F3">
        <w:rPr>
          <w:rFonts w:cs="B Mitra" w:hint="cs"/>
          <w:sz w:val="24"/>
          <w:szCs w:val="24"/>
          <w:rtl/>
        </w:rPr>
        <w:t>دو</w:t>
      </w:r>
      <w:r w:rsidRPr="00C856F3">
        <w:rPr>
          <w:rFonts w:cs="B Mitra"/>
          <w:sz w:val="24"/>
          <w:szCs w:val="24"/>
          <w:rtl/>
        </w:rPr>
        <w:t xml:space="preserve"> </w:t>
      </w:r>
      <w:r w:rsidRPr="00C856F3">
        <w:rPr>
          <w:rFonts w:cs="B Mitra" w:hint="cs"/>
          <w:sz w:val="24"/>
          <w:szCs w:val="24"/>
          <w:rtl/>
        </w:rPr>
        <w:t>سال</w:t>
      </w:r>
      <w:r w:rsidRPr="00C856F3">
        <w:rPr>
          <w:rFonts w:cs="B Mitra"/>
          <w:sz w:val="24"/>
          <w:szCs w:val="24"/>
          <w:rtl/>
        </w:rPr>
        <w:t xml:space="preserve"> </w:t>
      </w:r>
      <w:r w:rsidRPr="00C856F3">
        <w:rPr>
          <w:rFonts w:cs="B Mitra" w:hint="cs"/>
          <w:sz w:val="24"/>
          <w:szCs w:val="24"/>
          <w:rtl/>
        </w:rPr>
        <w:t>قبل</w:t>
      </w:r>
      <w:r w:rsidRPr="00C856F3">
        <w:rPr>
          <w:rFonts w:cs="B Mitra"/>
          <w:sz w:val="24"/>
          <w:szCs w:val="24"/>
          <w:rtl/>
        </w:rPr>
        <w:t xml:space="preserve"> </w:t>
      </w:r>
      <w:r w:rsidRPr="00C856F3">
        <w:rPr>
          <w:rFonts w:cs="B Mitra" w:hint="cs"/>
          <w:sz w:val="24"/>
          <w:szCs w:val="24"/>
          <w:rtl/>
        </w:rPr>
        <w:t>در</w:t>
      </w:r>
      <w:r w:rsidRPr="00C856F3">
        <w:rPr>
          <w:rFonts w:cs="B Mitra"/>
          <w:sz w:val="24"/>
          <w:szCs w:val="24"/>
          <w:rtl/>
        </w:rPr>
        <w:t xml:space="preserve"> </w:t>
      </w:r>
      <w:r w:rsidRPr="00C856F3">
        <w:rPr>
          <w:rFonts w:cs="B Mitra" w:hint="cs"/>
          <w:sz w:val="24"/>
          <w:szCs w:val="24"/>
          <w:rtl/>
        </w:rPr>
        <w:t>جزیره</w:t>
      </w:r>
      <w:r w:rsidRPr="00C856F3">
        <w:rPr>
          <w:rFonts w:cs="B Mitra"/>
          <w:sz w:val="24"/>
          <w:szCs w:val="24"/>
          <w:rtl/>
        </w:rPr>
        <w:t xml:space="preserve"> </w:t>
      </w:r>
      <w:r w:rsidRPr="00C856F3">
        <w:rPr>
          <w:rFonts w:cs="B Mitra" w:hint="cs"/>
          <w:sz w:val="24"/>
          <w:szCs w:val="24"/>
          <w:rtl/>
        </w:rPr>
        <w:t>کوس</w:t>
      </w:r>
      <w:r w:rsidRPr="00C856F3">
        <w:rPr>
          <w:rFonts w:cs="B Mitra"/>
          <w:sz w:val="24"/>
          <w:szCs w:val="24"/>
          <w:rtl/>
        </w:rPr>
        <w:t xml:space="preserve"> </w:t>
      </w:r>
      <w:r w:rsidRPr="00C856F3">
        <w:rPr>
          <w:rFonts w:cs="B Mitra" w:hint="cs"/>
          <w:sz w:val="24"/>
          <w:szCs w:val="24"/>
          <w:rtl/>
        </w:rPr>
        <w:t>یونان</w:t>
      </w:r>
      <w:r w:rsidRPr="00C856F3">
        <w:rPr>
          <w:rFonts w:cs="B Mitra"/>
          <w:sz w:val="24"/>
          <w:szCs w:val="24"/>
          <w:rtl/>
        </w:rPr>
        <w:t xml:space="preserve"> </w:t>
      </w:r>
      <w:r w:rsidRPr="00C856F3">
        <w:rPr>
          <w:rFonts w:cs="B Mitra" w:hint="cs"/>
          <w:sz w:val="24"/>
          <w:szCs w:val="24"/>
          <w:rtl/>
        </w:rPr>
        <w:t>انجام</w:t>
      </w:r>
      <w:r w:rsidRPr="00C856F3">
        <w:rPr>
          <w:rFonts w:cs="B Mitra"/>
          <w:sz w:val="24"/>
          <w:szCs w:val="24"/>
          <w:rtl/>
        </w:rPr>
        <w:t xml:space="preserve"> </w:t>
      </w:r>
      <w:r w:rsidRPr="00C856F3">
        <w:rPr>
          <w:rFonts w:cs="B Mitra" w:hint="cs"/>
          <w:sz w:val="24"/>
          <w:szCs w:val="24"/>
          <w:rtl/>
        </w:rPr>
        <w:t>شده</w:t>
      </w:r>
      <w:r w:rsidRPr="00C856F3">
        <w:rPr>
          <w:rFonts w:cs="B Mitra"/>
          <w:sz w:val="24"/>
          <w:szCs w:val="24"/>
          <w:rtl/>
        </w:rPr>
        <w:t xml:space="preserve"> </w:t>
      </w:r>
      <w:r w:rsidRPr="00C856F3">
        <w:rPr>
          <w:rFonts w:cs="B Mitra" w:hint="cs"/>
          <w:sz w:val="24"/>
          <w:szCs w:val="24"/>
          <w:rtl/>
        </w:rPr>
        <w:t>است،</w:t>
      </w:r>
      <w:r w:rsidRPr="00C856F3">
        <w:rPr>
          <w:rFonts w:cs="B Mitra"/>
          <w:sz w:val="24"/>
          <w:szCs w:val="24"/>
          <w:rtl/>
        </w:rPr>
        <w:t xml:space="preserve"> </w:t>
      </w:r>
      <w:r w:rsidRPr="00C856F3">
        <w:rPr>
          <w:rFonts w:cs="B Mitra" w:hint="cs"/>
          <w:sz w:val="24"/>
          <w:szCs w:val="24"/>
          <w:rtl/>
        </w:rPr>
        <w:t>نتايجى</w:t>
      </w:r>
      <w:r w:rsidRPr="00C856F3">
        <w:rPr>
          <w:rFonts w:cs="B Mitra"/>
          <w:sz w:val="24"/>
          <w:szCs w:val="24"/>
          <w:rtl/>
        </w:rPr>
        <w:t xml:space="preserve"> </w:t>
      </w:r>
      <w:r w:rsidRPr="00C856F3">
        <w:rPr>
          <w:rFonts w:cs="B Mitra" w:hint="cs"/>
          <w:sz w:val="24"/>
          <w:szCs w:val="24"/>
          <w:rtl/>
        </w:rPr>
        <w:t>بدست</w:t>
      </w:r>
      <w:r w:rsidRPr="00C856F3">
        <w:rPr>
          <w:rFonts w:cs="B Mitra"/>
          <w:sz w:val="24"/>
          <w:szCs w:val="24"/>
          <w:rtl/>
        </w:rPr>
        <w:t xml:space="preserve"> </w:t>
      </w:r>
      <w:r w:rsidRPr="00C856F3">
        <w:rPr>
          <w:rFonts w:cs="B Mitra" w:hint="cs"/>
          <w:sz w:val="24"/>
          <w:szCs w:val="24"/>
          <w:rtl/>
        </w:rPr>
        <w:t>آمد</w:t>
      </w:r>
      <w:r w:rsidRPr="00C856F3">
        <w:rPr>
          <w:rFonts w:cs="B Mitra"/>
          <w:sz w:val="24"/>
          <w:szCs w:val="24"/>
          <w:rtl/>
        </w:rPr>
        <w:t>. [۳</w:t>
      </w:r>
      <w:r w:rsidRPr="00C856F3">
        <w:rPr>
          <w:rFonts w:cs="B Mitra"/>
          <w:sz w:val="24"/>
          <w:szCs w:val="24"/>
        </w:rPr>
        <w:t>[</w:t>
      </w:r>
    </w:p>
    <w:p w:rsidR="00FA5224" w:rsidRPr="00C856F3" w:rsidRDefault="00FA5224" w:rsidP="00C856F3">
      <w:pPr>
        <w:spacing w:after="0"/>
        <w:rPr>
          <w:rFonts w:cs="B Mitra"/>
          <w:sz w:val="24"/>
          <w:szCs w:val="24"/>
        </w:rPr>
      </w:pPr>
      <w:r w:rsidRPr="00C856F3">
        <w:rPr>
          <w:rFonts w:cs="B Mitra" w:hint="cs"/>
          <w:sz w:val="24"/>
          <w:szCs w:val="24"/>
          <w:rtl/>
        </w:rPr>
        <w:t>اگر</w:t>
      </w:r>
      <w:r w:rsidRPr="00C856F3">
        <w:rPr>
          <w:rFonts w:cs="B Mitra"/>
          <w:sz w:val="24"/>
          <w:szCs w:val="24"/>
          <w:rtl/>
        </w:rPr>
        <w:t xml:space="preserve"> </w:t>
      </w:r>
      <w:r w:rsidRPr="00C856F3">
        <w:rPr>
          <w:rFonts w:cs="B Mitra" w:hint="cs"/>
          <w:sz w:val="24"/>
          <w:szCs w:val="24"/>
          <w:rtl/>
        </w:rPr>
        <w:t>چه</w:t>
      </w:r>
      <w:r w:rsidRPr="00C856F3">
        <w:rPr>
          <w:rFonts w:cs="B Mitra"/>
          <w:sz w:val="24"/>
          <w:szCs w:val="24"/>
          <w:rtl/>
        </w:rPr>
        <w:t xml:space="preserve"> </w:t>
      </w:r>
      <w:r w:rsidRPr="00C856F3">
        <w:rPr>
          <w:rFonts w:cs="B Mitra" w:hint="cs"/>
          <w:sz w:val="24"/>
          <w:szCs w:val="24"/>
          <w:rtl/>
        </w:rPr>
        <w:t>مقدار</w:t>
      </w:r>
      <w:r w:rsidRPr="00C856F3">
        <w:rPr>
          <w:rFonts w:cs="B Mitra"/>
          <w:sz w:val="24"/>
          <w:szCs w:val="24"/>
          <w:rtl/>
        </w:rPr>
        <w:t xml:space="preserve"> </w:t>
      </w:r>
      <w:r w:rsidRPr="00C856F3">
        <w:rPr>
          <w:rFonts w:cs="B Mitra" w:hint="cs"/>
          <w:sz w:val="24"/>
          <w:szCs w:val="24"/>
          <w:rtl/>
        </w:rPr>
        <w:t>تأثير</w:t>
      </w:r>
      <w:r w:rsidRPr="00C856F3">
        <w:rPr>
          <w:rFonts w:cs="B Mitra"/>
          <w:sz w:val="24"/>
          <w:szCs w:val="24"/>
        </w:rPr>
        <w:t xml:space="preserve"> ( etas ) </w:t>
      </w:r>
      <w:r w:rsidRPr="00C856F3">
        <w:rPr>
          <w:rFonts w:cs="B Mitra" w:hint="cs"/>
          <w:sz w:val="24"/>
          <w:szCs w:val="24"/>
          <w:rtl/>
        </w:rPr>
        <w:t>با</w:t>
      </w:r>
      <w:r w:rsidRPr="00C856F3">
        <w:rPr>
          <w:rFonts w:cs="B Mitra"/>
          <w:sz w:val="24"/>
          <w:szCs w:val="24"/>
          <w:rtl/>
        </w:rPr>
        <w:t xml:space="preserve"> </w:t>
      </w:r>
      <w:r w:rsidRPr="00C856F3">
        <w:rPr>
          <w:rFonts w:cs="B Mitra" w:hint="cs"/>
          <w:sz w:val="24"/>
          <w:szCs w:val="24"/>
          <w:rtl/>
        </w:rPr>
        <w:t>تفاوت</w:t>
      </w:r>
      <w:r w:rsidRPr="00C856F3">
        <w:rPr>
          <w:rFonts w:cs="B Mitra"/>
          <w:sz w:val="24"/>
          <w:szCs w:val="24"/>
          <w:rtl/>
        </w:rPr>
        <w:t xml:space="preserve"> </w:t>
      </w:r>
      <w:r w:rsidRPr="00C856F3">
        <w:rPr>
          <w:rFonts w:cs="B Mitra" w:hint="cs"/>
          <w:sz w:val="24"/>
          <w:szCs w:val="24"/>
          <w:rtl/>
        </w:rPr>
        <w:t>های</w:t>
      </w:r>
      <w:r w:rsidRPr="00C856F3">
        <w:rPr>
          <w:rFonts w:cs="B Mitra"/>
          <w:sz w:val="24"/>
          <w:szCs w:val="24"/>
          <w:rtl/>
        </w:rPr>
        <w:t xml:space="preserve"> </w:t>
      </w:r>
      <w:r w:rsidRPr="00C856F3">
        <w:rPr>
          <w:rFonts w:cs="B Mitra" w:hint="cs"/>
          <w:sz w:val="24"/>
          <w:szCs w:val="24"/>
          <w:rtl/>
        </w:rPr>
        <w:t>جنسیتی</w:t>
      </w:r>
      <w:r w:rsidRPr="00C856F3">
        <w:rPr>
          <w:rFonts w:cs="B Mitra"/>
          <w:sz w:val="24"/>
          <w:szCs w:val="24"/>
          <w:rtl/>
        </w:rPr>
        <w:t xml:space="preserve"> </w:t>
      </w:r>
      <w:r w:rsidRPr="00C856F3">
        <w:rPr>
          <w:rFonts w:cs="B Mitra" w:hint="cs"/>
          <w:sz w:val="24"/>
          <w:szCs w:val="24"/>
          <w:rtl/>
        </w:rPr>
        <w:t>رو</w:t>
      </w:r>
      <w:r w:rsidRPr="00C856F3">
        <w:rPr>
          <w:rFonts w:cs="B Mitra"/>
          <w:sz w:val="24"/>
          <w:szCs w:val="24"/>
          <w:rtl/>
        </w:rPr>
        <w:t xml:space="preserve"> </w:t>
      </w:r>
      <w:r w:rsidRPr="00C856F3">
        <w:rPr>
          <w:rFonts w:cs="B Mitra" w:hint="cs"/>
          <w:sz w:val="24"/>
          <w:szCs w:val="24"/>
          <w:rtl/>
        </w:rPr>
        <w:t>به</w:t>
      </w:r>
      <w:r w:rsidRPr="00C856F3">
        <w:rPr>
          <w:rFonts w:cs="B Mitra"/>
          <w:sz w:val="24"/>
          <w:szCs w:val="24"/>
          <w:rtl/>
        </w:rPr>
        <w:t xml:space="preserve"> </w:t>
      </w:r>
      <w:r w:rsidRPr="00C856F3">
        <w:rPr>
          <w:rFonts w:cs="B Mitra" w:hint="cs"/>
          <w:sz w:val="24"/>
          <w:szCs w:val="24"/>
          <w:rtl/>
        </w:rPr>
        <w:t>پایین</w:t>
      </w:r>
      <w:r w:rsidRPr="00C856F3">
        <w:rPr>
          <w:rFonts w:cs="B Mitra"/>
          <w:sz w:val="24"/>
          <w:szCs w:val="24"/>
          <w:rtl/>
        </w:rPr>
        <w:t xml:space="preserve"> </w:t>
      </w:r>
      <w:r w:rsidRPr="00C856F3">
        <w:rPr>
          <w:rFonts w:cs="B Mitra" w:hint="cs"/>
          <w:sz w:val="24"/>
          <w:szCs w:val="24"/>
          <w:rtl/>
        </w:rPr>
        <w:t>می</w:t>
      </w:r>
      <w:r w:rsidRPr="00C856F3">
        <w:rPr>
          <w:rFonts w:cs="B Mitra"/>
          <w:sz w:val="24"/>
          <w:szCs w:val="24"/>
          <w:rtl/>
        </w:rPr>
        <w:t xml:space="preserve"> </w:t>
      </w:r>
      <w:r w:rsidRPr="00C856F3">
        <w:rPr>
          <w:rFonts w:cs="B Mitra" w:hint="cs"/>
          <w:sz w:val="24"/>
          <w:szCs w:val="24"/>
          <w:rtl/>
        </w:rPr>
        <w:t>باشد،</w:t>
      </w:r>
      <w:r w:rsidRPr="00C856F3">
        <w:rPr>
          <w:rFonts w:cs="B Mitra"/>
          <w:sz w:val="24"/>
          <w:szCs w:val="24"/>
          <w:rtl/>
        </w:rPr>
        <w:t xml:space="preserve"> </w:t>
      </w:r>
      <w:r w:rsidRPr="00C856F3">
        <w:rPr>
          <w:rFonts w:cs="B Mitra" w:hint="cs"/>
          <w:sz w:val="24"/>
          <w:szCs w:val="24"/>
          <w:rtl/>
        </w:rPr>
        <w:t>در</w:t>
      </w:r>
      <w:r w:rsidRPr="00C856F3">
        <w:rPr>
          <w:rFonts w:cs="B Mitra"/>
          <w:sz w:val="24"/>
          <w:szCs w:val="24"/>
          <w:rtl/>
        </w:rPr>
        <w:t xml:space="preserve"> </w:t>
      </w:r>
      <w:r w:rsidRPr="00C856F3">
        <w:rPr>
          <w:rFonts w:cs="B Mitra" w:hint="cs"/>
          <w:sz w:val="24"/>
          <w:szCs w:val="24"/>
          <w:rtl/>
        </w:rPr>
        <w:t>نتایج</w:t>
      </w:r>
      <w:r w:rsidRPr="00C856F3">
        <w:rPr>
          <w:rFonts w:cs="B Mitra"/>
          <w:sz w:val="24"/>
          <w:szCs w:val="24"/>
          <w:rtl/>
        </w:rPr>
        <w:t xml:space="preserve"> </w:t>
      </w:r>
      <w:r w:rsidRPr="00C856F3">
        <w:rPr>
          <w:rFonts w:cs="B Mitra" w:hint="cs"/>
          <w:sz w:val="24"/>
          <w:szCs w:val="24"/>
          <w:rtl/>
        </w:rPr>
        <w:t>روان</w:t>
      </w:r>
      <w:r w:rsidRPr="00C856F3">
        <w:rPr>
          <w:rFonts w:cs="B Mitra"/>
          <w:sz w:val="24"/>
          <w:szCs w:val="24"/>
          <w:rtl/>
        </w:rPr>
        <w:t xml:space="preserve"> </w:t>
      </w:r>
      <w:r w:rsidRPr="00C856F3">
        <w:rPr>
          <w:rFonts w:cs="B Mitra" w:hint="cs"/>
          <w:sz w:val="24"/>
          <w:szCs w:val="24"/>
          <w:rtl/>
        </w:rPr>
        <w:t>سنجی،</w:t>
      </w:r>
      <w:r w:rsidRPr="00C856F3">
        <w:rPr>
          <w:rFonts w:cs="B Mitra"/>
          <w:sz w:val="24"/>
          <w:szCs w:val="24"/>
          <w:rtl/>
        </w:rPr>
        <w:t xml:space="preserve"> </w:t>
      </w:r>
      <w:r w:rsidRPr="00C856F3">
        <w:rPr>
          <w:rFonts w:cs="B Mitra" w:hint="cs"/>
          <w:sz w:val="24"/>
          <w:szCs w:val="24"/>
          <w:rtl/>
        </w:rPr>
        <w:t>آن</w:t>
      </w:r>
      <w:r w:rsidRPr="00C856F3">
        <w:rPr>
          <w:rFonts w:cs="B Mitra"/>
          <w:sz w:val="24"/>
          <w:szCs w:val="24"/>
          <w:rtl/>
        </w:rPr>
        <w:t xml:space="preserve"> </w:t>
      </w:r>
      <w:r w:rsidRPr="00C856F3">
        <w:rPr>
          <w:rFonts w:cs="B Mitra" w:hint="cs"/>
          <w:sz w:val="24"/>
          <w:szCs w:val="24"/>
          <w:rtl/>
        </w:rPr>
        <w:t>دسته</w:t>
      </w:r>
      <w:r w:rsidRPr="00C856F3">
        <w:rPr>
          <w:rFonts w:cs="B Mitra"/>
          <w:sz w:val="24"/>
          <w:szCs w:val="24"/>
          <w:rtl/>
        </w:rPr>
        <w:t xml:space="preserve"> </w:t>
      </w:r>
      <w:r w:rsidRPr="00C856F3">
        <w:rPr>
          <w:rFonts w:cs="B Mitra" w:hint="cs"/>
          <w:sz w:val="24"/>
          <w:szCs w:val="24"/>
          <w:rtl/>
        </w:rPr>
        <w:t>از</w:t>
      </w:r>
      <w:r w:rsidRPr="00C856F3">
        <w:rPr>
          <w:rFonts w:cs="B Mitra"/>
          <w:sz w:val="24"/>
          <w:szCs w:val="24"/>
          <w:rtl/>
        </w:rPr>
        <w:t xml:space="preserve"> </w:t>
      </w:r>
      <w:r w:rsidRPr="00C856F3">
        <w:rPr>
          <w:rFonts w:cs="B Mitra" w:hint="cs"/>
          <w:sz w:val="24"/>
          <w:szCs w:val="24"/>
          <w:rtl/>
        </w:rPr>
        <w:t>دانش</w:t>
      </w:r>
      <w:r w:rsidRPr="00C856F3">
        <w:rPr>
          <w:rFonts w:cs="B Mitra"/>
          <w:sz w:val="24"/>
          <w:szCs w:val="24"/>
          <w:rtl/>
        </w:rPr>
        <w:t xml:space="preserve"> </w:t>
      </w:r>
      <w:r w:rsidRPr="00C856F3">
        <w:rPr>
          <w:rFonts w:cs="B Mitra" w:hint="cs"/>
          <w:sz w:val="24"/>
          <w:szCs w:val="24"/>
          <w:rtl/>
        </w:rPr>
        <w:t>آموزان</w:t>
      </w:r>
      <w:r w:rsidRPr="00C856F3">
        <w:rPr>
          <w:rFonts w:cs="B Mitra"/>
          <w:sz w:val="24"/>
          <w:szCs w:val="24"/>
          <w:rtl/>
        </w:rPr>
        <w:t xml:space="preserve"> </w:t>
      </w:r>
      <w:r w:rsidRPr="00C856F3">
        <w:rPr>
          <w:rFonts w:cs="B Mitra" w:hint="cs"/>
          <w:sz w:val="24"/>
          <w:szCs w:val="24"/>
          <w:rtl/>
        </w:rPr>
        <w:t>که</w:t>
      </w:r>
      <w:r w:rsidRPr="00C856F3">
        <w:rPr>
          <w:rFonts w:cs="B Mitra"/>
          <w:sz w:val="24"/>
          <w:szCs w:val="24"/>
          <w:rtl/>
        </w:rPr>
        <w:t xml:space="preserve"> </w:t>
      </w:r>
      <w:r w:rsidRPr="00C856F3">
        <w:rPr>
          <w:rFonts w:cs="B Mitra" w:hint="cs"/>
          <w:sz w:val="24"/>
          <w:szCs w:val="24"/>
          <w:rtl/>
        </w:rPr>
        <w:t>در</w:t>
      </w:r>
      <w:r w:rsidRPr="00C856F3">
        <w:rPr>
          <w:rFonts w:cs="B Mitra"/>
          <w:sz w:val="24"/>
          <w:szCs w:val="24"/>
          <w:rtl/>
        </w:rPr>
        <w:t xml:space="preserve"> </w:t>
      </w:r>
      <w:r w:rsidRPr="00C856F3">
        <w:rPr>
          <w:rFonts w:cs="B Mitra" w:hint="cs"/>
          <w:sz w:val="24"/>
          <w:szCs w:val="24"/>
          <w:rtl/>
        </w:rPr>
        <w:t>حال</w:t>
      </w:r>
      <w:r w:rsidRPr="00C856F3">
        <w:rPr>
          <w:rFonts w:cs="B Mitra"/>
          <w:sz w:val="24"/>
          <w:szCs w:val="24"/>
          <w:rtl/>
        </w:rPr>
        <w:t xml:space="preserve"> </w:t>
      </w:r>
      <w:r w:rsidRPr="00C856F3">
        <w:rPr>
          <w:rFonts w:cs="B Mitra" w:hint="cs"/>
          <w:sz w:val="24"/>
          <w:szCs w:val="24"/>
          <w:rtl/>
        </w:rPr>
        <w:t>آزار</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اذیت</w:t>
      </w:r>
      <w:r w:rsidRPr="00C856F3">
        <w:rPr>
          <w:rFonts w:cs="B Mitra"/>
          <w:sz w:val="24"/>
          <w:szCs w:val="24"/>
          <w:rtl/>
        </w:rPr>
        <w:t xml:space="preserve"> </w:t>
      </w:r>
      <w:r w:rsidRPr="00C856F3">
        <w:rPr>
          <w:rFonts w:cs="B Mitra" w:hint="cs"/>
          <w:sz w:val="24"/>
          <w:szCs w:val="24"/>
          <w:rtl/>
        </w:rPr>
        <w:t>بودند،</w:t>
      </w:r>
      <w:r w:rsidRPr="00C856F3">
        <w:rPr>
          <w:rFonts w:cs="B Mitra"/>
          <w:sz w:val="24"/>
          <w:szCs w:val="24"/>
          <w:rtl/>
        </w:rPr>
        <w:t xml:space="preserve"> </w:t>
      </w:r>
      <w:r w:rsidRPr="00C856F3">
        <w:rPr>
          <w:rFonts w:cs="B Mitra" w:hint="cs"/>
          <w:sz w:val="24"/>
          <w:szCs w:val="24"/>
          <w:rtl/>
        </w:rPr>
        <w:t>ولى</w:t>
      </w:r>
      <w:r w:rsidRPr="00C856F3">
        <w:rPr>
          <w:rFonts w:cs="B Mitra"/>
          <w:sz w:val="24"/>
          <w:szCs w:val="24"/>
          <w:rtl/>
        </w:rPr>
        <w:t xml:space="preserve"> </w:t>
      </w:r>
      <w:r w:rsidRPr="00C856F3">
        <w:rPr>
          <w:rFonts w:cs="B Mitra" w:hint="cs"/>
          <w:sz w:val="24"/>
          <w:szCs w:val="24"/>
          <w:rtl/>
        </w:rPr>
        <w:t>بهر</w:t>
      </w:r>
      <w:r w:rsidRPr="00C856F3">
        <w:rPr>
          <w:rFonts w:cs="B Mitra"/>
          <w:sz w:val="24"/>
          <w:szCs w:val="24"/>
          <w:rtl/>
        </w:rPr>
        <w:t xml:space="preserve"> </w:t>
      </w:r>
      <w:r w:rsidRPr="00C856F3">
        <w:rPr>
          <w:rFonts w:cs="B Mitra" w:hint="cs"/>
          <w:sz w:val="24"/>
          <w:szCs w:val="24"/>
          <w:rtl/>
        </w:rPr>
        <w:t>دليل</w:t>
      </w:r>
      <w:r w:rsidRPr="00C856F3">
        <w:rPr>
          <w:rFonts w:cs="B Mitra"/>
          <w:sz w:val="24"/>
          <w:szCs w:val="24"/>
          <w:rtl/>
        </w:rPr>
        <w:t xml:space="preserve"> </w:t>
      </w:r>
      <w:r w:rsidRPr="00C856F3">
        <w:rPr>
          <w:rFonts w:cs="B Mitra" w:hint="cs"/>
          <w:sz w:val="24"/>
          <w:szCs w:val="24"/>
          <w:rtl/>
        </w:rPr>
        <w:t>آن</w:t>
      </w:r>
      <w:r w:rsidRPr="00C856F3">
        <w:rPr>
          <w:rFonts w:cs="B Mitra"/>
          <w:sz w:val="24"/>
          <w:szCs w:val="24"/>
          <w:rtl/>
        </w:rPr>
        <w:t xml:space="preserve"> </w:t>
      </w:r>
      <w:r w:rsidRPr="00C856F3">
        <w:rPr>
          <w:rFonts w:cs="B Mitra" w:hint="cs"/>
          <w:sz w:val="24"/>
          <w:szCs w:val="24"/>
          <w:rtl/>
        </w:rPr>
        <w:t>را</w:t>
      </w:r>
      <w:r w:rsidRPr="00C856F3">
        <w:rPr>
          <w:rFonts w:cs="B Mitra"/>
          <w:sz w:val="24"/>
          <w:szCs w:val="24"/>
          <w:rtl/>
        </w:rPr>
        <w:t xml:space="preserve"> </w:t>
      </w:r>
      <w:r w:rsidRPr="00C856F3">
        <w:rPr>
          <w:rFonts w:cs="B Mitra" w:hint="cs"/>
          <w:sz w:val="24"/>
          <w:szCs w:val="24"/>
          <w:rtl/>
        </w:rPr>
        <w:t>گزارش</w:t>
      </w:r>
      <w:r w:rsidRPr="00C856F3">
        <w:rPr>
          <w:rFonts w:cs="B Mitra"/>
          <w:sz w:val="24"/>
          <w:szCs w:val="24"/>
          <w:rtl/>
        </w:rPr>
        <w:t xml:space="preserve"> </w:t>
      </w:r>
      <w:r w:rsidRPr="00C856F3">
        <w:rPr>
          <w:rFonts w:cs="B Mitra" w:hint="cs"/>
          <w:sz w:val="24"/>
          <w:szCs w:val="24"/>
          <w:rtl/>
        </w:rPr>
        <w:t>نکردند،</w:t>
      </w:r>
      <w:r w:rsidRPr="00C856F3">
        <w:rPr>
          <w:rFonts w:cs="B Mitra"/>
          <w:sz w:val="24"/>
          <w:szCs w:val="24"/>
          <w:rtl/>
        </w:rPr>
        <w:t xml:space="preserve"> </w:t>
      </w:r>
      <w:r w:rsidRPr="00C856F3">
        <w:rPr>
          <w:rFonts w:cs="B Mitra" w:hint="cs"/>
          <w:sz w:val="24"/>
          <w:szCs w:val="24"/>
          <w:rtl/>
        </w:rPr>
        <w:t>مقايسه</w:t>
      </w:r>
      <w:r w:rsidRPr="00C856F3">
        <w:rPr>
          <w:rFonts w:cs="B Mitra"/>
          <w:sz w:val="24"/>
          <w:szCs w:val="24"/>
          <w:rtl/>
        </w:rPr>
        <w:t xml:space="preserve"> </w:t>
      </w:r>
      <w:r w:rsidRPr="00C856F3">
        <w:rPr>
          <w:rFonts w:cs="B Mitra" w:hint="cs"/>
          <w:sz w:val="24"/>
          <w:szCs w:val="24"/>
          <w:rtl/>
        </w:rPr>
        <w:t>مى</w:t>
      </w:r>
      <w:r w:rsidRPr="00C856F3">
        <w:rPr>
          <w:rFonts w:cs="B Mitra"/>
          <w:sz w:val="24"/>
          <w:szCs w:val="24"/>
          <w:rtl/>
        </w:rPr>
        <w:t xml:space="preserve"> </w:t>
      </w:r>
      <w:r w:rsidRPr="00C856F3">
        <w:rPr>
          <w:rFonts w:cs="B Mitra" w:hint="cs"/>
          <w:sz w:val="24"/>
          <w:szCs w:val="24"/>
          <w:rtl/>
        </w:rPr>
        <w:t>شوند</w:t>
      </w:r>
      <w:r w:rsidRPr="00C856F3">
        <w:rPr>
          <w:rFonts w:cs="B Mitra"/>
          <w:sz w:val="24"/>
          <w:szCs w:val="24"/>
          <w:rtl/>
        </w:rPr>
        <w:t xml:space="preserve"> </w:t>
      </w:r>
      <w:r w:rsidRPr="00C856F3">
        <w:rPr>
          <w:rFonts w:cs="B Mitra" w:hint="cs"/>
          <w:sz w:val="24"/>
          <w:szCs w:val="24"/>
          <w:rtl/>
        </w:rPr>
        <w:t>با</w:t>
      </w:r>
      <w:r w:rsidRPr="00C856F3">
        <w:rPr>
          <w:rFonts w:cs="B Mitra"/>
          <w:sz w:val="24"/>
          <w:szCs w:val="24"/>
          <w:rtl/>
        </w:rPr>
        <w:t xml:space="preserve"> </w:t>
      </w:r>
      <w:r w:rsidRPr="00C856F3">
        <w:rPr>
          <w:rFonts w:cs="B Mitra" w:hint="cs"/>
          <w:sz w:val="24"/>
          <w:szCs w:val="24"/>
          <w:rtl/>
        </w:rPr>
        <w:t>کسانی</w:t>
      </w:r>
      <w:r w:rsidRPr="00C856F3">
        <w:rPr>
          <w:rFonts w:cs="B Mitra"/>
          <w:sz w:val="24"/>
          <w:szCs w:val="24"/>
          <w:rtl/>
        </w:rPr>
        <w:t xml:space="preserve"> </w:t>
      </w:r>
      <w:r w:rsidRPr="00C856F3">
        <w:rPr>
          <w:rFonts w:cs="B Mitra" w:hint="cs"/>
          <w:sz w:val="24"/>
          <w:szCs w:val="24"/>
          <w:rtl/>
        </w:rPr>
        <w:t>که</w:t>
      </w:r>
      <w:r w:rsidRPr="00C856F3">
        <w:rPr>
          <w:rFonts w:cs="B Mitra"/>
          <w:sz w:val="24"/>
          <w:szCs w:val="24"/>
          <w:rtl/>
        </w:rPr>
        <w:t xml:space="preserve"> </w:t>
      </w:r>
      <w:r w:rsidRPr="00C856F3">
        <w:rPr>
          <w:rFonts w:cs="B Mitra" w:hint="cs"/>
          <w:sz w:val="24"/>
          <w:szCs w:val="24"/>
          <w:rtl/>
        </w:rPr>
        <w:t>مورد</w:t>
      </w:r>
      <w:r w:rsidRPr="00C856F3">
        <w:rPr>
          <w:rFonts w:cs="B Mitra"/>
          <w:sz w:val="24"/>
          <w:szCs w:val="24"/>
          <w:rtl/>
        </w:rPr>
        <w:t xml:space="preserve"> </w:t>
      </w:r>
      <w:r w:rsidRPr="00C856F3">
        <w:rPr>
          <w:rFonts w:cs="B Mitra" w:hint="cs"/>
          <w:sz w:val="24"/>
          <w:szCs w:val="24"/>
          <w:rtl/>
        </w:rPr>
        <w:t>آزار</w:t>
      </w:r>
      <w:r w:rsidRPr="00C856F3">
        <w:rPr>
          <w:rFonts w:cs="B Mitra"/>
          <w:sz w:val="24"/>
          <w:szCs w:val="24"/>
          <w:rtl/>
        </w:rPr>
        <w:t xml:space="preserve"> </w:t>
      </w:r>
      <w:r w:rsidRPr="00C856F3">
        <w:rPr>
          <w:rFonts w:cs="B Mitra" w:hint="cs"/>
          <w:sz w:val="24"/>
          <w:szCs w:val="24"/>
          <w:rtl/>
        </w:rPr>
        <w:t>دیگران</w:t>
      </w:r>
      <w:r w:rsidRPr="00C856F3">
        <w:rPr>
          <w:rFonts w:cs="B Mitra"/>
          <w:sz w:val="24"/>
          <w:szCs w:val="24"/>
          <w:rtl/>
        </w:rPr>
        <w:t xml:space="preserve"> </w:t>
      </w:r>
      <w:r w:rsidRPr="00C856F3">
        <w:rPr>
          <w:rFonts w:cs="B Mitra" w:hint="cs"/>
          <w:sz w:val="24"/>
          <w:szCs w:val="24"/>
          <w:rtl/>
        </w:rPr>
        <w:t>واقع</w:t>
      </w:r>
      <w:r w:rsidRPr="00C856F3">
        <w:rPr>
          <w:rFonts w:cs="B Mitra"/>
          <w:sz w:val="24"/>
          <w:szCs w:val="24"/>
          <w:rtl/>
        </w:rPr>
        <w:t xml:space="preserve"> </w:t>
      </w:r>
      <w:r w:rsidRPr="00C856F3">
        <w:rPr>
          <w:rFonts w:cs="B Mitra" w:hint="cs"/>
          <w:sz w:val="24"/>
          <w:szCs w:val="24"/>
          <w:rtl/>
        </w:rPr>
        <w:t>شده</w:t>
      </w:r>
      <w:r w:rsidRPr="00C856F3">
        <w:rPr>
          <w:rFonts w:cs="B Mitra"/>
          <w:sz w:val="24"/>
          <w:szCs w:val="24"/>
          <w:rtl/>
        </w:rPr>
        <w:t xml:space="preserve"> </w:t>
      </w:r>
      <w:r w:rsidRPr="00C856F3">
        <w:rPr>
          <w:rFonts w:cs="B Mitra" w:hint="cs"/>
          <w:sz w:val="24"/>
          <w:szCs w:val="24"/>
          <w:rtl/>
        </w:rPr>
        <w:t>اند،</w:t>
      </w:r>
      <w:r w:rsidRPr="00C856F3">
        <w:rPr>
          <w:rFonts w:cs="B Mitra"/>
          <w:sz w:val="24"/>
          <w:szCs w:val="24"/>
          <w:rtl/>
        </w:rPr>
        <w:t xml:space="preserve"> </w:t>
      </w:r>
      <w:r w:rsidRPr="00C856F3">
        <w:rPr>
          <w:rFonts w:cs="B Mitra" w:hint="cs"/>
          <w:sz w:val="24"/>
          <w:szCs w:val="24"/>
          <w:rtl/>
        </w:rPr>
        <w:t>کسانی</w:t>
      </w:r>
      <w:r w:rsidRPr="00C856F3">
        <w:rPr>
          <w:rFonts w:cs="B Mitra"/>
          <w:sz w:val="24"/>
          <w:szCs w:val="24"/>
          <w:rtl/>
        </w:rPr>
        <w:t xml:space="preserve"> </w:t>
      </w:r>
      <w:r w:rsidRPr="00C856F3">
        <w:rPr>
          <w:rFonts w:cs="B Mitra" w:hint="cs"/>
          <w:sz w:val="24"/>
          <w:szCs w:val="24"/>
          <w:rtl/>
        </w:rPr>
        <w:t>که</w:t>
      </w:r>
      <w:r w:rsidRPr="00C856F3">
        <w:rPr>
          <w:rFonts w:cs="B Mitra"/>
          <w:sz w:val="24"/>
          <w:szCs w:val="24"/>
          <w:rtl/>
        </w:rPr>
        <w:t xml:space="preserve"> </w:t>
      </w:r>
      <w:r w:rsidRPr="00C856F3">
        <w:rPr>
          <w:rFonts w:cs="B Mitra" w:hint="cs"/>
          <w:sz w:val="24"/>
          <w:szCs w:val="24"/>
          <w:rtl/>
        </w:rPr>
        <w:t>به</w:t>
      </w:r>
      <w:r w:rsidRPr="00C856F3">
        <w:rPr>
          <w:rFonts w:cs="B Mitra"/>
          <w:sz w:val="24"/>
          <w:szCs w:val="24"/>
          <w:rtl/>
        </w:rPr>
        <w:t xml:space="preserve"> </w:t>
      </w:r>
      <w:r w:rsidRPr="00C856F3">
        <w:rPr>
          <w:rFonts w:cs="B Mitra" w:hint="cs"/>
          <w:sz w:val="24"/>
          <w:szCs w:val="24"/>
          <w:rtl/>
        </w:rPr>
        <w:t>ديگران</w:t>
      </w:r>
      <w:r w:rsidRPr="00C856F3">
        <w:rPr>
          <w:rFonts w:cs="B Mitra"/>
          <w:sz w:val="24"/>
          <w:szCs w:val="24"/>
          <w:rtl/>
        </w:rPr>
        <w:t xml:space="preserve"> </w:t>
      </w:r>
      <w:r w:rsidRPr="00C856F3">
        <w:rPr>
          <w:rFonts w:cs="B Mitra" w:hint="cs"/>
          <w:sz w:val="24"/>
          <w:szCs w:val="24"/>
          <w:rtl/>
        </w:rPr>
        <w:t>آزار</w:t>
      </w:r>
      <w:r w:rsidRPr="00C856F3">
        <w:rPr>
          <w:rFonts w:cs="B Mitra"/>
          <w:sz w:val="24"/>
          <w:szCs w:val="24"/>
          <w:rtl/>
        </w:rPr>
        <w:t xml:space="preserve"> </w:t>
      </w:r>
      <w:r w:rsidRPr="00C856F3">
        <w:rPr>
          <w:rFonts w:cs="B Mitra" w:hint="cs"/>
          <w:sz w:val="24"/>
          <w:szCs w:val="24"/>
          <w:rtl/>
        </w:rPr>
        <w:t>رساندند</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کسانی</w:t>
      </w:r>
      <w:r w:rsidRPr="00C856F3">
        <w:rPr>
          <w:rFonts w:cs="B Mitra"/>
          <w:sz w:val="24"/>
          <w:szCs w:val="24"/>
          <w:rtl/>
        </w:rPr>
        <w:t xml:space="preserve"> </w:t>
      </w:r>
      <w:r w:rsidRPr="00C856F3">
        <w:rPr>
          <w:rFonts w:cs="B Mitra" w:hint="cs"/>
          <w:sz w:val="24"/>
          <w:szCs w:val="24"/>
          <w:rtl/>
        </w:rPr>
        <w:t>که</w:t>
      </w:r>
      <w:r w:rsidRPr="00C856F3">
        <w:rPr>
          <w:rFonts w:cs="B Mitra"/>
          <w:sz w:val="24"/>
          <w:szCs w:val="24"/>
          <w:rtl/>
        </w:rPr>
        <w:t xml:space="preserve"> </w:t>
      </w:r>
      <w:r w:rsidRPr="00C856F3">
        <w:rPr>
          <w:rFonts w:cs="B Mitra" w:hint="cs"/>
          <w:sz w:val="24"/>
          <w:szCs w:val="24"/>
          <w:rtl/>
        </w:rPr>
        <w:t>هر</w:t>
      </w:r>
      <w:r w:rsidRPr="00C856F3">
        <w:rPr>
          <w:rFonts w:cs="B Mitra"/>
          <w:sz w:val="24"/>
          <w:szCs w:val="24"/>
          <w:rtl/>
        </w:rPr>
        <w:t xml:space="preserve"> </w:t>
      </w:r>
      <w:r w:rsidRPr="00C856F3">
        <w:rPr>
          <w:rFonts w:cs="B Mitra" w:hint="cs"/>
          <w:sz w:val="24"/>
          <w:szCs w:val="24"/>
          <w:rtl/>
        </w:rPr>
        <w:t>دو</w:t>
      </w:r>
      <w:r w:rsidRPr="00C856F3">
        <w:rPr>
          <w:rFonts w:cs="B Mitra"/>
          <w:sz w:val="24"/>
          <w:szCs w:val="24"/>
          <w:rtl/>
        </w:rPr>
        <w:t xml:space="preserve"> </w:t>
      </w:r>
      <w:r w:rsidRPr="00C856F3">
        <w:rPr>
          <w:rFonts w:cs="B Mitra" w:hint="cs"/>
          <w:sz w:val="24"/>
          <w:szCs w:val="24"/>
          <w:rtl/>
        </w:rPr>
        <w:t>مورد</w:t>
      </w:r>
      <w:r w:rsidRPr="00C856F3">
        <w:rPr>
          <w:rFonts w:cs="B Mitra"/>
          <w:sz w:val="24"/>
          <w:szCs w:val="24"/>
          <w:rtl/>
        </w:rPr>
        <w:t xml:space="preserve"> </w:t>
      </w:r>
      <w:r w:rsidRPr="00C856F3">
        <w:rPr>
          <w:rFonts w:cs="B Mitra" w:hint="cs"/>
          <w:sz w:val="24"/>
          <w:szCs w:val="24"/>
          <w:rtl/>
        </w:rPr>
        <w:t>را</w:t>
      </w:r>
      <w:r w:rsidRPr="00C856F3">
        <w:rPr>
          <w:rFonts w:cs="B Mitra"/>
          <w:sz w:val="24"/>
          <w:szCs w:val="24"/>
          <w:rtl/>
        </w:rPr>
        <w:t xml:space="preserve"> </w:t>
      </w:r>
      <w:r w:rsidRPr="00C856F3">
        <w:rPr>
          <w:rFonts w:cs="B Mitra" w:hint="cs"/>
          <w:sz w:val="24"/>
          <w:szCs w:val="24"/>
          <w:rtl/>
        </w:rPr>
        <w:t>تجربه</w:t>
      </w:r>
      <w:r w:rsidRPr="00C856F3">
        <w:rPr>
          <w:rFonts w:cs="B Mitra"/>
          <w:sz w:val="24"/>
          <w:szCs w:val="24"/>
          <w:rtl/>
        </w:rPr>
        <w:t xml:space="preserve"> </w:t>
      </w:r>
      <w:r w:rsidRPr="00C856F3">
        <w:rPr>
          <w:rFonts w:cs="B Mitra" w:hint="cs"/>
          <w:sz w:val="24"/>
          <w:szCs w:val="24"/>
          <w:rtl/>
        </w:rPr>
        <w:t>کرده</w:t>
      </w:r>
      <w:r w:rsidRPr="00C856F3">
        <w:rPr>
          <w:rFonts w:cs="B Mitra"/>
          <w:sz w:val="24"/>
          <w:szCs w:val="24"/>
          <w:rtl/>
        </w:rPr>
        <w:t xml:space="preserve"> </w:t>
      </w:r>
      <w:r w:rsidRPr="00C856F3">
        <w:rPr>
          <w:rFonts w:cs="B Mitra" w:hint="cs"/>
          <w:sz w:val="24"/>
          <w:szCs w:val="24"/>
          <w:rtl/>
        </w:rPr>
        <w:t>اند</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عاملان</w:t>
      </w:r>
      <w:r w:rsidRPr="00C856F3">
        <w:rPr>
          <w:rFonts w:cs="B Mitra"/>
          <w:sz w:val="24"/>
          <w:szCs w:val="24"/>
          <w:rtl/>
        </w:rPr>
        <w:t xml:space="preserve"> </w:t>
      </w:r>
      <w:r w:rsidRPr="00C856F3">
        <w:rPr>
          <w:rFonts w:cs="B Mitra" w:hint="cs"/>
          <w:sz w:val="24"/>
          <w:szCs w:val="24"/>
          <w:rtl/>
        </w:rPr>
        <w:t>زور</w:t>
      </w:r>
      <w:r w:rsidRPr="00C856F3">
        <w:rPr>
          <w:rFonts w:cs="B Mitra"/>
          <w:sz w:val="24"/>
          <w:szCs w:val="24"/>
          <w:rtl/>
        </w:rPr>
        <w:t xml:space="preserve"> </w:t>
      </w:r>
      <w:r w:rsidRPr="00C856F3">
        <w:rPr>
          <w:rFonts w:cs="B Mitra" w:hint="cs"/>
          <w:sz w:val="24"/>
          <w:szCs w:val="24"/>
          <w:rtl/>
        </w:rPr>
        <w:t>گيري</w:t>
      </w:r>
      <w:r w:rsidRPr="00C856F3">
        <w:rPr>
          <w:rFonts w:cs="B Mitra"/>
          <w:sz w:val="24"/>
          <w:szCs w:val="24"/>
          <w:rtl/>
        </w:rPr>
        <w:t xml:space="preserve"> </w:t>
      </w:r>
      <w:r w:rsidRPr="00C856F3">
        <w:rPr>
          <w:rFonts w:cs="B Mitra" w:hint="cs"/>
          <w:sz w:val="24"/>
          <w:szCs w:val="24"/>
          <w:rtl/>
        </w:rPr>
        <w:t>ها</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ارعاب</w:t>
      </w:r>
      <w:r w:rsidRPr="00C856F3">
        <w:rPr>
          <w:rFonts w:cs="B Mitra"/>
          <w:sz w:val="24"/>
          <w:szCs w:val="24"/>
          <w:rtl/>
        </w:rPr>
        <w:t xml:space="preserve"> </w:t>
      </w:r>
      <w:r w:rsidRPr="00C856F3">
        <w:rPr>
          <w:rFonts w:cs="B Mitra" w:hint="cs"/>
          <w:sz w:val="24"/>
          <w:szCs w:val="24"/>
          <w:rtl/>
        </w:rPr>
        <w:t>سایبری</w:t>
      </w:r>
      <w:r w:rsidRPr="00C856F3">
        <w:rPr>
          <w:rFonts w:cs="B Mitra"/>
          <w:sz w:val="24"/>
          <w:szCs w:val="24"/>
        </w:rPr>
        <w:t xml:space="preserve">! </w:t>
      </w:r>
    </w:p>
    <w:p w:rsidR="00FA5224" w:rsidRPr="00C856F3" w:rsidRDefault="00FA5224" w:rsidP="00C856F3">
      <w:pPr>
        <w:spacing w:after="0"/>
        <w:rPr>
          <w:rFonts w:cs="B Mitra"/>
          <w:sz w:val="24"/>
          <w:szCs w:val="24"/>
          <w:rtl/>
        </w:rPr>
      </w:pPr>
      <w:r w:rsidRPr="00C856F3">
        <w:rPr>
          <w:rFonts w:cs="B Mitra" w:hint="cs"/>
          <w:sz w:val="24"/>
          <w:szCs w:val="24"/>
          <w:rtl/>
        </w:rPr>
        <w:t>با</w:t>
      </w:r>
      <w:r w:rsidRPr="00C856F3">
        <w:rPr>
          <w:rFonts w:cs="B Mitra"/>
          <w:sz w:val="24"/>
          <w:szCs w:val="24"/>
          <w:rtl/>
        </w:rPr>
        <w:t xml:space="preserve"> </w:t>
      </w:r>
      <w:r w:rsidRPr="00C856F3">
        <w:rPr>
          <w:rFonts w:cs="B Mitra" w:hint="cs"/>
          <w:sz w:val="24"/>
          <w:szCs w:val="24"/>
          <w:rtl/>
        </w:rPr>
        <w:t>تست</w:t>
      </w:r>
      <w:r w:rsidRPr="00C856F3">
        <w:rPr>
          <w:rFonts w:cs="B Mitra"/>
          <w:sz w:val="24"/>
          <w:szCs w:val="24"/>
        </w:rPr>
        <w:t xml:space="preserve"> ( ANOVA ) </w:t>
      </w:r>
      <w:r w:rsidRPr="00C856F3">
        <w:rPr>
          <w:rFonts w:cs="B Mitra" w:hint="cs"/>
          <w:sz w:val="24"/>
          <w:szCs w:val="24"/>
          <w:rtl/>
        </w:rPr>
        <w:t>از</w:t>
      </w:r>
      <w:r w:rsidRPr="00C856F3">
        <w:rPr>
          <w:rFonts w:cs="B Mitra"/>
          <w:sz w:val="24"/>
          <w:szCs w:val="24"/>
          <w:rtl/>
        </w:rPr>
        <w:t xml:space="preserve"> </w:t>
      </w:r>
      <w:r w:rsidRPr="00C856F3">
        <w:rPr>
          <w:rFonts w:cs="B Mitra" w:hint="cs"/>
          <w:sz w:val="24"/>
          <w:szCs w:val="24"/>
          <w:rtl/>
        </w:rPr>
        <w:t>گروهی،</w:t>
      </w:r>
      <w:r w:rsidRPr="00C856F3">
        <w:rPr>
          <w:rFonts w:cs="B Mitra"/>
          <w:sz w:val="24"/>
          <w:szCs w:val="24"/>
          <w:rtl/>
        </w:rPr>
        <w:t xml:space="preserve"> </w:t>
      </w:r>
      <w:r w:rsidRPr="00C856F3">
        <w:rPr>
          <w:rFonts w:cs="B Mitra" w:hint="cs"/>
          <w:sz w:val="24"/>
          <w:szCs w:val="24"/>
          <w:rtl/>
        </w:rPr>
        <w:t>با</w:t>
      </w:r>
      <w:r w:rsidRPr="00C856F3">
        <w:rPr>
          <w:rFonts w:cs="B Mitra"/>
          <w:sz w:val="24"/>
          <w:szCs w:val="24"/>
          <w:rtl/>
        </w:rPr>
        <w:t xml:space="preserve"> </w:t>
      </w:r>
      <w:r w:rsidRPr="00C856F3">
        <w:rPr>
          <w:rFonts w:cs="B Mitra" w:hint="cs"/>
          <w:sz w:val="24"/>
          <w:szCs w:val="24"/>
          <w:rtl/>
        </w:rPr>
        <w:t>تجربه</w:t>
      </w:r>
      <w:r w:rsidRPr="00C856F3">
        <w:rPr>
          <w:rFonts w:cs="B Mitra"/>
          <w:sz w:val="24"/>
          <w:szCs w:val="24"/>
          <w:rtl/>
        </w:rPr>
        <w:t xml:space="preserve"> </w:t>
      </w:r>
      <w:r w:rsidRPr="00C856F3">
        <w:rPr>
          <w:rFonts w:cs="B Mitra" w:hint="cs"/>
          <w:sz w:val="24"/>
          <w:szCs w:val="24"/>
          <w:rtl/>
        </w:rPr>
        <w:t>ی</w:t>
      </w:r>
      <w:r w:rsidRPr="00C856F3">
        <w:rPr>
          <w:rFonts w:cs="B Mitra"/>
          <w:sz w:val="24"/>
          <w:szCs w:val="24"/>
          <w:rtl/>
        </w:rPr>
        <w:t xml:space="preserve"> </w:t>
      </w:r>
      <w:r w:rsidRPr="00C856F3">
        <w:rPr>
          <w:rFonts w:cs="B Mitra" w:hint="cs"/>
          <w:sz w:val="24"/>
          <w:szCs w:val="24"/>
          <w:rtl/>
        </w:rPr>
        <w:t>مزاحمت</w:t>
      </w:r>
      <w:r w:rsidRPr="00C856F3">
        <w:rPr>
          <w:rFonts w:cs="B Mitra"/>
          <w:sz w:val="24"/>
          <w:szCs w:val="24"/>
          <w:rtl/>
        </w:rPr>
        <w:t xml:space="preserve"> </w:t>
      </w:r>
      <w:r w:rsidRPr="00C856F3">
        <w:rPr>
          <w:rFonts w:cs="B Mitra" w:hint="cs"/>
          <w:sz w:val="24"/>
          <w:szCs w:val="24"/>
          <w:rtl/>
        </w:rPr>
        <w:t>های</w:t>
      </w:r>
      <w:r w:rsidRPr="00C856F3">
        <w:rPr>
          <w:rFonts w:cs="B Mitra"/>
          <w:sz w:val="24"/>
          <w:szCs w:val="24"/>
          <w:rtl/>
        </w:rPr>
        <w:t xml:space="preserve"> </w:t>
      </w:r>
      <w:r w:rsidRPr="00C856F3">
        <w:rPr>
          <w:rFonts w:cs="B Mitra" w:hint="cs"/>
          <w:sz w:val="24"/>
          <w:szCs w:val="24"/>
          <w:rtl/>
        </w:rPr>
        <w:t>مختلف</w:t>
      </w:r>
      <w:r w:rsidRPr="00C856F3">
        <w:rPr>
          <w:rFonts w:cs="B Mitra"/>
          <w:sz w:val="24"/>
          <w:szCs w:val="24"/>
          <w:rtl/>
        </w:rPr>
        <w:t xml:space="preserve"> </w:t>
      </w:r>
      <w:r w:rsidRPr="00C856F3">
        <w:rPr>
          <w:rFonts w:cs="B Mitra" w:hint="cs"/>
          <w:sz w:val="24"/>
          <w:szCs w:val="24"/>
          <w:rtl/>
        </w:rPr>
        <w:t>سایبری</w:t>
      </w:r>
      <w:r w:rsidRPr="00C856F3">
        <w:rPr>
          <w:rFonts w:cs="B Mitra"/>
          <w:sz w:val="24"/>
          <w:szCs w:val="24"/>
          <w:rtl/>
        </w:rPr>
        <w:t xml:space="preserve"> ( </w:t>
      </w:r>
      <w:r w:rsidRPr="00C856F3">
        <w:rPr>
          <w:rFonts w:cs="B Mitra" w:hint="cs"/>
          <w:sz w:val="24"/>
          <w:szCs w:val="24"/>
          <w:rtl/>
        </w:rPr>
        <w:t>در</w:t>
      </w:r>
      <w:r w:rsidRPr="00C856F3">
        <w:rPr>
          <w:rFonts w:cs="B Mitra"/>
          <w:sz w:val="24"/>
          <w:szCs w:val="24"/>
          <w:rtl/>
        </w:rPr>
        <w:t xml:space="preserve"> </w:t>
      </w:r>
      <w:r w:rsidRPr="00C856F3">
        <w:rPr>
          <w:rFonts w:cs="B Mitra" w:hint="cs"/>
          <w:sz w:val="24"/>
          <w:szCs w:val="24"/>
          <w:rtl/>
        </w:rPr>
        <w:t>حال</w:t>
      </w:r>
      <w:r w:rsidRPr="00C856F3">
        <w:rPr>
          <w:rFonts w:cs="B Mitra"/>
          <w:sz w:val="24"/>
          <w:szCs w:val="24"/>
          <w:rtl/>
        </w:rPr>
        <w:t xml:space="preserve"> </w:t>
      </w:r>
      <w:r w:rsidRPr="00C856F3">
        <w:rPr>
          <w:rFonts w:cs="B Mitra" w:hint="cs"/>
          <w:sz w:val="24"/>
          <w:szCs w:val="24"/>
          <w:rtl/>
        </w:rPr>
        <w:t>قربانی</w:t>
      </w:r>
      <w:r w:rsidRPr="00C856F3">
        <w:rPr>
          <w:rFonts w:cs="B Mitra"/>
          <w:sz w:val="24"/>
          <w:szCs w:val="24"/>
          <w:rtl/>
        </w:rPr>
        <w:t xml:space="preserve">  </w:t>
      </w:r>
      <w:r w:rsidRPr="00C856F3">
        <w:rPr>
          <w:rFonts w:cs="B Mitra" w:hint="cs"/>
          <w:sz w:val="24"/>
          <w:szCs w:val="24"/>
          <w:rtl/>
        </w:rPr>
        <w:t>شدن</w:t>
      </w:r>
      <w:r w:rsidRPr="00C856F3">
        <w:rPr>
          <w:rFonts w:cs="B Mitra"/>
          <w:sz w:val="24"/>
          <w:szCs w:val="24"/>
          <w:rtl/>
        </w:rPr>
        <w:t xml:space="preserve"> </w:t>
      </w:r>
      <w:r w:rsidRPr="00C856F3">
        <w:rPr>
          <w:rFonts w:cs="B Mitra" w:hint="cs"/>
          <w:sz w:val="24"/>
          <w:szCs w:val="24"/>
          <w:rtl/>
        </w:rPr>
        <w:t>نیستند،</w:t>
      </w:r>
      <w:r w:rsidRPr="00C856F3">
        <w:rPr>
          <w:rFonts w:cs="B Mitra"/>
          <w:sz w:val="24"/>
          <w:szCs w:val="24"/>
          <w:rtl/>
        </w:rPr>
        <w:t xml:space="preserve"> </w:t>
      </w:r>
      <w:r w:rsidRPr="00C856F3">
        <w:rPr>
          <w:rFonts w:cs="B Mitra" w:hint="cs"/>
          <w:sz w:val="24"/>
          <w:szCs w:val="24"/>
          <w:rtl/>
        </w:rPr>
        <w:t>سوءرفتار</w:t>
      </w:r>
      <w:r w:rsidRPr="00C856F3">
        <w:rPr>
          <w:rFonts w:cs="B Mitra"/>
          <w:sz w:val="24"/>
          <w:szCs w:val="24"/>
          <w:rtl/>
        </w:rPr>
        <w:t xml:space="preserve"> </w:t>
      </w:r>
      <w:r w:rsidRPr="00C856F3">
        <w:rPr>
          <w:rFonts w:cs="B Mitra" w:hint="cs"/>
          <w:sz w:val="24"/>
          <w:szCs w:val="24"/>
          <w:rtl/>
        </w:rPr>
        <w:t>داشته</w:t>
      </w:r>
      <w:r w:rsidRPr="00C856F3">
        <w:rPr>
          <w:rFonts w:cs="B Mitra"/>
          <w:sz w:val="24"/>
          <w:szCs w:val="24"/>
          <w:rtl/>
        </w:rPr>
        <w:t xml:space="preserve"> </w:t>
      </w:r>
      <w:r w:rsidRPr="00C856F3">
        <w:rPr>
          <w:rFonts w:cs="B Mitra" w:hint="cs"/>
          <w:sz w:val="24"/>
          <w:szCs w:val="24"/>
          <w:rtl/>
        </w:rPr>
        <w:t>اند،</w:t>
      </w:r>
      <w:r w:rsidRPr="00C856F3">
        <w:rPr>
          <w:rFonts w:cs="B Mitra"/>
          <w:sz w:val="24"/>
          <w:szCs w:val="24"/>
          <w:rtl/>
        </w:rPr>
        <w:t xml:space="preserve"> </w:t>
      </w:r>
      <w:r w:rsidRPr="00C856F3">
        <w:rPr>
          <w:rFonts w:cs="B Mitra" w:hint="cs"/>
          <w:sz w:val="24"/>
          <w:szCs w:val="24"/>
          <w:rtl/>
        </w:rPr>
        <w:t>مورد</w:t>
      </w:r>
      <w:r w:rsidRPr="00C856F3">
        <w:rPr>
          <w:rFonts w:cs="B Mitra"/>
          <w:sz w:val="24"/>
          <w:szCs w:val="24"/>
          <w:rtl/>
        </w:rPr>
        <w:t xml:space="preserve"> </w:t>
      </w:r>
      <w:r w:rsidRPr="00C856F3">
        <w:rPr>
          <w:rFonts w:cs="B Mitra" w:hint="cs"/>
          <w:sz w:val="24"/>
          <w:szCs w:val="24"/>
          <w:rtl/>
        </w:rPr>
        <w:t>آزار</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اذیت</w:t>
      </w:r>
      <w:r w:rsidRPr="00C856F3">
        <w:rPr>
          <w:rFonts w:cs="B Mitra"/>
          <w:sz w:val="24"/>
          <w:szCs w:val="24"/>
          <w:rtl/>
        </w:rPr>
        <w:t xml:space="preserve"> </w:t>
      </w:r>
      <w:r w:rsidRPr="00C856F3">
        <w:rPr>
          <w:rFonts w:cs="B Mitra" w:hint="cs"/>
          <w:sz w:val="24"/>
          <w:szCs w:val="24"/>
          <w:rtl/>
        </w:rPr>
        <w:t>دیگران</w:t>
      </w:r>
      <w:r w:rsidRPr="00C856F3">
        <w:rPr>
          <w:rFonts w:cs="B Mitra"/>
          <w:sz w:val="24"/>
          <w:szCs w:val="24"/>
          <w:rtl/>
        </w:rPr>
        <w:t xml:space="preserve"> </w:t>
      </w:r>
      <w:r w:rsidRPr="00C856F3">
        <w:rPr>
          <w:rFonts w:cs="B Mitra" w:hint="cs"/>
          <w:sz w:val="24"/>
          <w:szCs w:val="24"/>
          <w:rtl/>
        </w:rPr>
        <w:t>بوده</w:t>
      </w:r>
      <w:r w:rsidRPr="00C856F3">
        <w:rPr>
          <w:rFonts w:cs="B Mitra"/>
          <w:sz w:val="24"/>
          <w:szCs w:val="24"/>
          <w:rtl/>
        </w:rPr>
        <w:t xml:space="preserve"> </w:t>
      </w:r>
      <w:r w:rsidRPr="00C856F3">
        <w:rPr>
          <w:rFonts w:cs="B Mitra" w:hint="cs"/>
          <w:sz w:val="24"/>
          <w:szCs w:val="24"/>
          <w:rtl/>
        </w:rPr>
        <w:t>اند</w:t>
      </w:r>
      <w:r w:rsidRPr="00C856F3">
        <w:rPr>
          <w:rFonts w:cs="B Mitra"/>
          <w:sz w:val="24"/>
          <w:szCs w:val="24"/>
          <w:rtl/>
        </w:rPr>
        <w:t xml:space="preserve"> </w:t>
      </w:r>
      <w:r w:rsidRPr="00C856F3">
        <w:rPr>
          <w:rFonts w:cs="B Mitra" w:hint="cs"/>
          <w:sz w:val="24"/>
          <w:szCs w:val="24"/>
          <w:rtl/>
        </w:rPr>
        <w:t>و</w:t>
      </w:r>
      <w:r w:rsidRPr="00C856F3">
        <w:rPr>
          <w:rFonts w:cs="B Mitra"/>
          <w:sz w:val="24"/>
          <w:szCs w:val="24"/>
          <w:rtl/>
        </w:rPr>
        <w:t xml:space="preserve"> </w:t>
      </w:r>
      <w:r w:rsidRPr="00C856F3">
        <w:rPr>
          <w:rFonts w:cs="B Mitra" w:hint="cs"/>
          <w:sz w:val="24"/>
          <w:szCs w:val="24"/>
          <w:rtl/>
        </w:rPr>
        <w:t>یا</w:t>
      </w:r>
      <w:r w:rsidRPr="00C856F3">
        <w:rPr>
          <w:rFonts w:cs="B Mitra"/>
          <w:sz w:val="24"/>
          <w:szCs w:val="24"/>
          <w:rtl/>
        </w:rPr>
        <w:t xml:space="preserve"> </w:t>
      </w:r>
      <w:r w:rsidRPr="00C856F3">
        <w:rPr>
          <w:rFonts w:cs="B Mitra" w:hint="cs"/>
          <w:sz w:val="24"/>
          <w:szCs w:val="24"/>
          <w:rtl/>
        </w:rPr>
        <w:t>هر</w:t>
      </w:r>
      <w:r w:rsidRPr="00C856F3">
        <w:rPr>
          <w:rFonts w:cs="B Mitra"/>
          <w:sz w:val="24"/>
          <w:szCs w:val="24"/>
          <w:rtl/>
        </w:rPr>
        <w:t xml:space="preserve"> </w:t>
      </w:r>
      <w:r w:rsidRPr="00C856F3">
        <w:rPr>
          <w:rFonts w:cs="B Mitra" w:hint="cs"/>
          <w:sz w:val="24"/>
          <w:szCs w:val="24"/>
          <w:rtl/>
        </w:rPr>
        <w:t>دو</w:t>
      </w:r>
      <w:r w:rsidRPr="00C856F3">
        <w:rPr>
          <w:rFonts w:cs="B Mitra"/>
          <w:sz w:val="24"/>
          <w:szCs w:val="24"/>
          <w:rtl/>
        </w:rPr>
        <w:t xml:space="preserve"> </w:t>
      </w:r>
      <w:r w:rsidRPr="00C856F3">
        <w:rPr>
          <w:rFonts w:cs="B Mitra" w:hint="cs"/>
          <w:sz w:val="24"/>
          <w:szCs w:val="24"/>
          <w:rtl/>
        </w:rPr>
        <w:t>مورد</w:t>
      </w:r>
      <w:r w:rsidRPr="00C856F3">
        <w:rPr>
          <w:rFonts w:cs="B Mitra"/>
          <w:sz w:val="24"/>
          <w:szCs w:val="24"/>
          <w:rtl/>
        </w:rPr>
        <w:t xml:space="preserve"> </w:t>
      </w:r>
      <w:r w:rsidRPr="00C856F3">
        <w:rPr>
          <w:rFonts w:cs="B Mitra" w:hint="cs"/>
          <w:sz w:val="24"/>
          <w:szCs w:val="24"/>
          <w:rtl/>
        </w:rPr>
        <w:t>را</w:t>
      </w:r>
      <w:r w:rsidRPr="00C856F3">
        <w:rPr>
          <w:rFonts w:cs="B Mitra"/>
          <w:sz w:val="24"/>
          <w:szCs w:val="24"/>
          <w:rtl/>
        </w:rPr>
        <w:t xml:space="preserve"> </w:t>
      </w:r>
      <w:r w:rsidRPr="00C856F3">
        <w:rPr>
          <w:rFonts w:cs="B Mitra" w:hint="cs"/>
          <w:sz w:val="24"/>
          <w:szCs w:val="24"/>
          <w:rtl/>
        </w:rPr>
        <w:t>داشته</w:t>
      </w:r>
      <w:r w:rsidRPr="00C856F3">
        <w:rPr>
          <w:rFonts w:cs="B Mitra"/>
          <w:sz w:val="24"/>
          <w:szCs w:val="24"/>
          <w:rtl/>
        </w:rPr>
        <w:t xml:space="preserve"> </w:t>
      </w:r>
      <w:r w:rsidRPr="00C856F3">
        <w:rPr>
          <w:rFonts w:cs="B Mitra" w:hint="cs"/>
          <w:sz w:val="24"/>
          <w:szCs w:val="24"/>
          <w:rtl/>
        </w:rPr>
        <w:t>اند</w:t>
      </w:r>
      <w:r w:rsidRPr="00C856F3">
        <w:rPr>
          <w:rFonts w:cs="B Mitra"/>
          <w:sz w:val="24"/>
          <w:szCs w:val="24"/>
          <w:rtl/>
        </w:rPr>
        <w:t xml:space="preserve"> )</w:t>
      </w:r>
      <w:r w:rsidRPr="00C856F3">
        <w:rPr>
          <w:rFonts w:cs="B Mitra" w:hint="cs"/>
          <w:sz w:val="24"/>
          <w:szCs w:val="24"/>
          <w:rtl/>
        </w:rPr>
        <w:t>،</w:t>
      </w:r>
      <w:r w:rsidRPr="00C856F3">
        <w:rPr>
          <w:rFonts w:cs="B Mitra"/>
          <w:sz w:val="24"/>
          <w:szCs w:val="24"/>
          <w:rtl/>
        </w:rPr>
        <w:t xml:space="preserve"> </w:t>
      </w:r>
    </w:p>
    <w:p w:rsidR="00FA5224" w:rsidRPr="00C856F3" w:rsidRDefault="00FA5224" w:rsidP="00C856F3">
      <w:pPr>
        <w:spacing w:after="0"/>
        <w:rPr>
          <w:rFonts w:cs="B Mitra"/>
          <w:sz w:val="24"/>
          <w:szCs w:val="24"/>
          <w:rtl/>
        </w:rPr>
      </w:pPr>
      <w:r w:rsidRPr="00C856F3">
        <w:rPr>
          <w:rFonts w:cs="B Mitra"/>
          <w:sz w:val="24"/>
          <w:szCs w:val="24"/>
          <w:rtl/>
        </w:rPr>
        <w:br w:type="page"/>
      </w:r>
    </w:p>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color w:val="222222"/>
          <w:sz w:val="24"/>
          <w:szCs w:val="24"/>
          <w:shd w:val="clear" w:color="auto" w:fill="FFFFFF"/>
          <w:rtl/>
        </w:rPr>
        <w:lastRenderedPageBreak/>
        <w:t>اينطور نشان داده می شود که در عملکرد دانش آموزانی که مورد آزار قرار گرفته اند، اختلال قابل توجهی وجود دارد، نسبت به کسانی که مورد آزار و اذیت واقع نشده اند</w:t>
      </w:r>
      <w:r w:rsidRPr="00C856F3">
        <w:rPr>
          <w:rFonts w:ascii="Arial" w:hAnsi="Arial" w:cs="B Mitra"/>
          <w:color w:val="222222"/>
          <w:sz w:val="24"/>
          <w:szCs w:val="24"/>
          <w:shd w:val="clear" w:color="auto" w:fill="FFFFFF"/>
        </w:rPr>
        <w:t>.</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در حالی که آن گروه از دانش آموزان که گزارش هر دو مورد ( قربانیان و عاملان ) را داده اند، اختلال عملکرد یکسان و یا بالاتر نسبت به دانش آموزانی که فقط مزاحمت هاى سایبری را مرتکب شده اند، را نشان مى دهد</w:t>
      </w:r>
      <w:r w:rsidRPr="00C856F3">
        <w:rPr>
          <w:rFonts w:ascii="Arial" w:hAnsi="Arial" w:cs="B Mitra"/>
          <w:color w:val="222222"/>
          <w:sz w:val="24"/>
          <w:szCs w:val="24"/>
          <w:shd w:val="clear" w:color="auto" w:fill="FFFFFF"/>
        </w:rPr>
        <w:t>.</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این در تحلیل تمامی عوامل، مرتبط با</w:t>
      </w:r>
      <w:r w:rsidRPr="00C856F3">
        <w:rPr>
          <w:rFonts w:ascii="Arial" w:hAnsi="Arial" w:cs="B Mitra"/>
          <w:color w:val="222222"/>
          <w:sz w:val="24"/>
          <w:szCs w:val="24"/>
          <w:shd w:val="clear" w:color="auto" w:fill="FFFFFF"/>
        </w:rPr>
        <w:t xml:space="preserve"> SDQ </w:t>
      </w:r>
      <w:r w:rsidRPr="00C856F3">
        <w:rPr>
          <w:rFonts w:ascii="Arial" w:hAnsi="Arial" w:cs="B Mitra"/>
          <w:color w:val="222222"/>
          <w:sz w:val="24"/>
          <w:szCs w:val="24"/>
          <w:shd w:val="clear" w:color="auto" w:fill="FFFFFF"/>
          <w:rtl/>
        </w:rPr>
        <w:t>است، به عبارتی بررسی نشانه های عاطفى-احساسی، سنجش مشکلات رفتاری، بررسی بیش فعالی، بررسی سود اجتماعی و تمامی مشکلات مى باشد</w:t>
      </w:r>
      <w:r w:rsidRPr="00C856F3">
        <w:rPr>
          <w:rFonts w:ascii="Arial" w:hAnsi="Arial" w:cs="B Mitra"/>
          <w:color w:val="222222"/>
          <w:sz w:val="24"/>
          <w:szCs w:val="24"/>
          <w:shd w:val="clear" w:color="auto" w:fill="FFFFFF"/>
        </w:rPr>
        <w:t>.</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نتیجه؛ امتیاز تاثیر</w:t>
      </w:r>
      <w:r w:rsidRPr="00C856F3">
        <w:rPr>
          <w:rFonts w:ascii="Arial" w:hAnsi="Arial" w:cs="B Mitra"/>
          <w:color w:val="222222"/>
          <w:sz w:val="24"/>
          <w:szCs w:val="24"/>
          <w:shd w:val="clear" w:color="auto" w:fill="FFFFFF"/>
        </w:rPr>
        <w:t xml:space="preserve"> ( P &lt;0.001 )</w:t>
      </w:r>
      <w:r w:rsidRPr="00C856F3">
        <w:rPr>
          <w:rFonts w:ascii="Arial" w:hAnsi="Arial" w:cs="B Mitra"/>
          <w:color w:val="222222"/>
          <w:sz w:val="24"/>
          <w:szCs w:val="24"/>
          <w:shd w:val="clear" w:color="auto" w:fill="FFFFFF"/>
          <w:rtl/>
        </w:rPr>
        <w:t>؛ مهر مادرى و حمایت های پدرانه ى بالا و محبت مادرانه و مراقبت های پدرانه ى كم ( شیوه های کنترل فرزند پروری بدون محبت )، كه با اعمال مزاحمت های سایبری، رابطه ى مستقيم دارند</w:t>
      </w:r>
      <w:r w:rsidRPr="00C856F3">
        <w:rPr>
          <w:rFonts w:ascii="Arial" w:hAnsi="Arial" w:cs="B Mitra"/>
          <w:color w:val="222222"/>
          <w:sz w:val="24"/>
          <w:szCs w:val="24"/>
          <w:shd w:val="clear" w:color="auto" w:fill="FFFFFF"/>
        </w:rPr>
        <w:t>.</w:t>
      </w:r>
      <w:r w:rsidRPr="00C856F3">
        <w:rPr>
          <w:rStyle w:val="apple-converted-space"/>
          <w:rFonts w:ascii="Arial" w:hAnsi="Arial" w:cs="B Mitra"/>
          <w:color w:val="222222"/>
          <w:sz w:val="24"/>
          <w:szCs w:val="24"/>
          <w:shd w:val="clear" w:color="auto" w:fill="FFFFFF"/>
        </w:rPr>
        <w:t> </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دارای تجربه بودن یا بدون هیچ گونه تجربه اى، مورد اذیت و آزار واقع شدن</w:t>
      </w:r>
      <w:r w:rsidRPr="00C856F3">
        <w:rPr>
          <w:rFonts w:ascii="Arial" w:hAnsi="Arial" w:cs="B Mitra"/>
          <w:color w:val="222222"/>
          <w:sz w:val="24"/>
          <w:szCs w:val="24"/>
          <w:shd w:val="clear" w:color="auto" w:fill="FFFFFF"/>
        </w:rPr>
        <w:t xml:space="preserve"> (P &lt;0.05) (</w:t>
      </w:r>
      <w:r w:rsidRPr="00C856F3">
        <w:rPr>
          <w:rFonts w:ascii="Arial" w:hAnsi="Arial" w:cs="B Mitra"/>
          <w:color w:val="222222"/>
          <w:sz w:val="24"/>
          <w:szCs w:val="24"/>
          <w:shd w:val="clear" w:color="auto" w:fill="FFFFFF"/>
          <w:rtl/>
        </w:rPr>
        <w:t>شکل ۱</w:t>
      </w:r>
      <w:r w:rsidRPr="00C856F3">
        <w:rPr>
          <w:rFonts w:ascii="Arial" w:hAnsi="Arial" w:cs="B Mitra"/>
          <w:color w:val="222222"/>
          <w:sz w:val="24"/>
          <w:szCs w:val="24"/>
          <w:shd w:val="clear" w:color="auto" w:fill="FFFFFF"/>
        </w:rPr>
        <w:t>).</w:t>
      </w:r>
      <w:r w:rsidRPr="00C856F3">
        <w:rPr>
          <w:rStyle w:val="apple-converted-space"/>
          <w:rFonts w:ascii="Arial" w:hAnsi="Arial" w:cs="B Mitra"/>
          <w:color w:val="222222"/>
          <w:sz w:val="24"/>
          <w:szCs w:val="24"/>
          <w:shd w:val="clear" w:color="auto" w:fill="FFFFFF"/>
        </w:rPr>
        <w:t> </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نتيجه؛ دفاع از فرضیه هایی است که انجام مزاحمت هاى سایبری با شیوه های فرزند پروری ناکارآمد را همسو مى داند</w:t>
      </w:r>
      <w:r w:rsidRPr="00C856F3">
        <w:rPr>
          <w:rFonts w:ascii="Arial" w:hAnsi="Arial" w:cs="B Mitra"/>
          <w:color w:val="222222"/>
          <w:sz w:val="24"/>
          <w:szCs w:val="24"/>
          <w:shd w:val="clear" w:color="auto" w:fill="FFFFFF"/>
        </w:rPr>
        <w:t>.</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آنها همچنین به وجود قابل توجه نشانه های احساسی-عاطفی برای نوجوانان درگیر و همچنین مشکلات رفتاری عمومی، بیش فعالی، وجود مشکل با همسالان و تمایلات ضد اجتماعی اشاره کردند</w:t>
      </w:r>
      <w:r w:rsidRPr="00C856F3">
        <w:rPr>
          <w:rFonts w:ascii="Arial" w:hAnsi="Arial" w:cs="B Mitra"/>
          <w:color w:val="222222"/>
          <w:sz w:val="24"/>
          <w:szCs w:val="24"/>
          <w:shd w:val="clear" w:color="auto" w:fill="FFFFFF"/>
        </w:rPr>
        <w:t>.</w:t>
      </w:r>
    </w:p>
    <w:p w:rsidR="00FA5224" w:rsidRPr="00C856F3" w:rsidRDefault="00FA5224" w:rsidP="00C856F3">
      <w:pPr>
        <w:spacing w:after="0"/>
        <w:rPr>
          <w:rFonts w:cs="B Mitra"/>
          <w:sz w:val="24"/>
          <w:szCs w:val="24"/>
        </w:rPr>
      </w:pPr>
      <w:r w:rsidRPr="00C856F3">
        <w:rPr>
          <w:rFonts w:ascii="Arial" w:hAnsi="Arial" w:cs="B Mitra" w:hint="cs"/>
          <w:color w:val="222222"/>
          <w:sz w:val="24"/>
          <w:szCs w:val="24"/>
          <w:shd w:val="clear" w:color="auto" w:fill="FFFFFF"/>
          <w:rtl/>
        </w:rPr>
        <w:t>ت</w:t>
      </w:r>
      <w:r w:rsidRPr="00C856F3">
        <w:rPr>
          <w:rFonts w:ascii="Arial" w:hAnsi="Arial" w:cs="B Mitra"/>
          <w:color w:val="222222"/>
          <w:sz w:val="24"/>
          <w:szCs w:val="24"/>
          <w:shd w:val="clear" w:color="auto" w:fill="FFFFFF"/>
          <w:rtl/>
        </w:rPr>
        <w:t>وجه به اين نكته مهم است كه عاملان مزاحمت هاى سايبرى در بيشتر موارد، هم زمان چند نفر را قربانى قرار مى دهند. (جدول ١</w:t>
      </w:r>
      <w:r w:rsidRPr="00C856F3">
        <w:rPr>
          <w:rFonts w:ascii="Arial" w:hAnsi="Arial" w:cs="B Mitra" w:hint="cs"/>
          <w:color w:val="222222"/>
          <w:sz w:val="24"/>
          <w:szCs w:val="24"/>
          <w:shd w:val="clear" w:color="auto" w:fill="FFFFFF"/>
          <w:rtl/>
        </w:rPr>
        <w:t>)</w:t>
      </w:r>
      <w:r w:rsidRPr="00C856F3">
        <w:rPr>
          <w:rStyle w:val="apple-converted-space"/>
          <w:rFonts w:ascii="Arial" w:hAnsi="Arial" w:cs="B Mitra"/>
          <w:color w:val="222222"/>
          <w:sz w:val="24"/>
          <w:szCs w:val="24"/>
          <w:shd w:val="clear" w:color="auto" w:fill="FFFFFF"/>
        </w:rPr>
        <w:t> </w:t>
      </w:r>
      <w:r w:rsidRPr="00C856F3">
        <w:rPr>
          <w:rFonts w:ascii="Arial" w:hAnsi="Arial" w:cs="B Mitra"/>
          <w:color w:val="222222"/>
          <w:sz w:val="24"/>
          <w:szCs w:val="24"/>
          <w:shd w:val="clear" w:color="auto" w:fill="FFFFFF"/>
          <w:rtl/>
        </w:rPr>
        <w:t>متأسفانه يك راه عملى براى پرس و جو از شركت كنندگان ( كه يا مورد آزار و اذيت قرار مى گيرند و يا به ديگران آزار مى رسانند )، در اين پژوهش كه براى اولين بار انجام</w:t>
      </w:r>
      <w:r w:rsidRPr="00C856F3">
        <w:rPr>
          <w:rStyle w:val="apple-converted-space"/>
          <w:rFonts w:ascii="Arial" w:hAnsi="Arial" w:cs="B Mitra"/>
          <w:color w:val="222222"/>
          <w:sz w:val="24"/>
          <w:szCs w:val="24"/>
          <w:shd w:val="clear" w:color="auto" w:fill="FFFFFF"/>
        </w:rPr>
        <w:t> </w:t>
      </w:r>
      <w:r w:rsidRPr="00C856F3">
        <w:rPr>
          <w:rStyle w:val="apple-converted-space"/>
          <w:rFonts w:ascii="Arial" w:hAnsi="Arial" w:cs="B Mitra" w:hint="cs"/>
          <w:color w:val="222222"/>
          <w:sz w:val="24"/>
          <w:szCs w:val="24"/>
          <w:shd w:val="clear" w:color="auto" w:fill="FFFFFF"/>
          <w:rtl/>
        </w:rPr>
        <w:t>شده است وجود ندارد.</w:t>
      </w:r>
    </w:p>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color w:val="222222"/>
          <w:sz w:val="24"/>
          <w:szCs w:val="24"/>
          <w:shd w:val="clear" w:color="auto" w:fill="FFFFFF"/>
          <w:rtl/>
        </w:rPr>
        <w:t>با اين حال، اين واقعيت در هر دو مورد بسيار هشدار دهنده مى باشد، و در هر صورت به نشان دادنِ واكنش نوجوانانى كه براى اولين بار مورد آزار قرار گرفته اند</w:t>
      </w:r>
    </w:p>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color w:val="222222"/>
          <w:sz w:val="24"/>
          <w:szCs w:val="24"/>
          <w:shd w:val="clear" w:color="auto" w:fill="FFFFFF"/>
          <w:rtl/>
        </w:rPr>
        <w:br w:type="page"/>
      </w:r>
      <w:r w:rsidRPr="00C856F3">
        <w:rPr>
          <w:rStyle w:val="apple-converted-space"/>
          <w:rFonts w:ascii="Arial" w:hAnsi="Arial" w:cs="B Mitra"/>
          <w:color w:val="222222"/>
          <w:sz w:val="24"/>
          <w:szCs w:val="24"/>
          <w:shd w:val="clear" w:color="auto" w:fill="FFFFFF"/>
        </w:rPr>
        <w:lastRenderedPageBreak/>
        <w:t> </w:t>
      </w:r>
      <w:r w:rsidRPr="00C856F3">
        <w:rPr>
          <w:rFonts w:ascii="Arial" w:hAnsi="Arial" w:cs="B Mitra"/>
          <w:color w:val="222222"/>
          <w:sz w:val="24"/>
          <w:szCs w:val="24"/>
          <w:shd w:val="clear" w:color="auto" w:fill="FFFFFF"/>
          <w:rtl/>
        </w:rPr>
        <w:t>دامن زده شده است، و آن نوجوان پسر/ دختر، خودش به گونه اى پاسخ آن اذيت و تهديد را داده است</w:t>
      </w:r>
      <w:r w:rsidRPr="00C856F3">
        <w:rPr>
          <w:rFonts w:ascii="Arial" w:hAnsi="Arial" w:cs="B Mitra"/>
          <w:color w:val="222222"/>
          <w:sz w:val="24"/>
          <w:szCs w:val="24"/>
          <w:shd w:val="clear" w:color="auto" w:fill="FFFFFF"/>
        </w:rPr>
        <w:t>.</w:t>
      </w:r>
      <w:r w:rsidRPr="00C856F3">
        <w:rPr>
          <w:rStyle w:val="apple-converted-space"/>
          <w:rFonts w:ascii="Arial" w:hAnsi="Arial" w:cs="B Mitra"/>
          <w:color w:val="222222"/>
          <w:sz w:val="24"/>
          <w:szCs w:val="24"/>
          <w:shd w:val="clear" w:color="auto" w:fill="FFFFFF"/>
        </w:rPr>
        <w:t> </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پس از اين يافته ها، گروه تحقيقاتى ما، با دنبال كردن برنامه هاى اولويت بندى شده ى "پيشگيرى و مداخله اى"، شكل گرفت</w:t>
      </w:r>
      <w:r w:rsidRPr="00C856F3">
        <w:rPr>
          <w:rFonts w:ascii="Arial" w:hAnsi="Arial" w:cs="B Mitra"/>
          <w:color w:val="222222"/>
          <w:sz w:val="24"/>
          <w:szCs w:val="24"/>
          <w:shd w:val="clear" w:color="auto" w:fill="FFFFFF"/>
        </w:rPr>
        <w:t>:</w:t>
      </w:r>
      <w:r w:rsidRPr="00C856F3">
        <w:rPr>
          <w:rStyle w:val="apple-converted-space"/>
          <w:rFonts w:ascii="Arial" w:hAnsi="Arial" w:cs="B Mitra"/>
          <w:color w:val="222222"/>
          <w:sz w:val="24"/>
          <w:szCs w:val="24"/>
          <w:shd w:val="clear" w:color="auto" w:fill="FFFFFF"/>
        </w:rPr>
        <w:t> </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اولويت اول: آموزش دانش آموزان در مورد شيوه هاى مزاحمت سايبرى كه مى تواند براى ديگران مضر باشد، بر خلاف اشكال رايج ترِ آزار و اذيت، مزاحمت هاى سايبرى، قربانى را براى يك مدت زمان نامحدود دنبال مى كنند، حتى</w:t>
      </w:r>
      <w:r w:rsidRPr="00C856F3">
        <w:rPr>
          <w:rFonts w:ascii="Times New Roman" w:hAnsi="Times New Roman" w:cs="Times New Roman" w:hint="cs"/>
          <w:color w:val="222222"/>
          <w:sz w:val="24"/>
          <w:szCs w:val="24"/>
          <w:shd w:val="clear" w:color="auto" w:fill="FFFFFF"/>
          <w:rtl/>
        </w:rPr>
        <w:t>ٰ</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در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صورتى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كه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مجرم</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ابراز</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ندامت</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كند</w:t>
      </w:r>
      <w:r w:rsidRPr="00C856F3">
        <w:rPr>
          <w:rFonts w:ascii="Arial" w:hAnsi="Arial" w:cs="B Mitra"/>
          <w:color w:val="222222"/>
          <w:sz w:val="24"/>
          <w:szCs w:val="24"/>
          <w:shd w:val="clear" w:color="auto" w:fill="FFFFFF"/>
        </w:rPr>
        <w:t>.</w:t>
      </w:r>
      <w:r w:rsidRPr="00C856F3">
        <w:rPr>
          <w:rStyle w:val="apple-converted-space"/>
          <w:rFonts w:ascii="Arial" w:hAnsi="Arial" w:cs="B Mitra"/>
          <w:color w:val="222222"/>
          <w:sz w:val="24"/>
          <w:szCs w:val="24"/>
          <w:shd w:val="clear" w:color="auto" w:fill="FFFFFF"/>
        </w:rPr>
        <w:t> </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اين بسيار پيچيده تر از پياده كردن تهاجمىِ محتواى آنلاين و پس از آن بار گذارى آن است</w:t>
      </w:r>
      <w:r w:rsidRPr="00C856F3">
        <w:rPr>
          <w:rFonts w:ascii="Arial" w:hAnsi="Arial" w:cs="B Mitra"/>
          <w:color w:val="222222"/>
          <w:sz w:val="24"/>
          <w:szCs w:val="24"/>
          <w:shd w:val="clear" w:color="auto" w:fill="FFFFFF"/>
        </w:rPr>
        <w:t>.</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علاوه بر اين، جامعه ى آنلاين در جايگاه خود، بخش مهمى از رفتارهاى طبيعى نوجوانان مى باشد وهمچنين شخصيت 'ديجيتالى' مى تواند براى عزت نفس شكننده ىِ نوجوانان، فلج كننده باشد</w:t>
      </w:r>
      <w:r w:rsidRPr="00C856F3">
        <w:rPr>
          <w:rFonts w:ascii="Arial" w:hAnsi="Arial" w:cs="B Mitra"/>
          <w:color w:val="222222"/>
          <w:sz w:val="24"/>
          <w:szCs w:val="24"/>
          <w:shd w:val="clear" w:color="auto" w:fill="FFFFFF"/>
        </w:rPr>
        <w:t>.</w:t>
      </w:r>
      <w:r w:rsidRPr="00C856F3">
        <w:rPr>
          <w:rStyle w:val="apple-converted-space"/>
          <w:rFonts w:ascii="Arial" w:hAnsi="Arial" w:cs="B Mitra"/>
          <w:color w:val="222222"/>
          <w:sz w:val="24"/>
          <w:szCs w:val="24"/>
          <w:shd w:val="clear" w:color="auto" w:fill="FFFFFF"/>
        </w:rPr>
        <w:t> </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نوجوان ممكن است بدون داشتن هيچ انگيزه اى يك پست بگذارد و يا يك عكس را بار گذارى كند، بدون توجه به اين كه، فقط با قصد خنداندن، ممكن است به شخصى، درد روحى-روانى وارد كند</w:t>
      </w:r>
      <w:r w:rsidRPr="00C856F3">
        <w:rPr>
          <w:rFonts w:ascii="Arial" w:hAnsi="Arial" w:cs="B Mitra" w:hint="cs"/>
          <w:color w:val="222222"/>
          <w:sz w:val="24"/>
          <w:szCs w:val="24"/>
          <w:shd w:val="clear" w:color="auto" w:fill="FFFFFF"/>
          <w:rtl/>
        </w:rPr>
        <w:br/>
      </w:r>
      <w:r w:rsidRPr="00C856F3">
        <w:rPr>
          <w:rFonts w:ascii="Arial" w:hAnsi="Arial" w:cs="B Mitra"/>
          <w:color w:val="222222"/>
          <w:sz w:val="24"/>
          <w:szCs w:val="24"/>
          <w:shd w:val="clear" w:color="auto" w:fill="FFFFFF"/>
        </w:rPr>
        <w:t>'</w:t>
      </w:r>
      <w:r w:rsidRPr="00C856F3">
        <w:rPr>
          <w:rFonts w:ascii="Arial" w:hAnsi="Arial" w:cs="B Mitra"/>
          <w:color w:val="222222"/>
          <w:sz w:val="24"/>
          <w:szCs w:val="24"/>
          <w:shd w:val="clear" w:color="auto" w:fill="FFFFFF"/>
          <w:rtl/>
        </w:rPr>
        <w:t>نقش- بازى' در طول اين كلاس، مى تواند به همذات پندارى كمك كرده و با قرار دادن خود بجاى قربانى، به درك بهترِ احساس تبعيض و به حاشيه رفتن، بيانجا</w:t>
      </w:r>
      <w:r w:rsidRPr="00C856F3">
        <w:rPr>
          <w:rFonts w:ascii="Arial" w:hAnsi="Arial" w:cs="B Mitra" w:hint="cs"/>
          <w:color w:val="222222"/>
          <w:sz w:val="24"/>
          <w:szCs w:val="24"/>
          <w:shd w:val="clear" w:color="auto" w:fill="FFFFFF"/>
          <w:rtl/>
        </w:rPr>
        <w:t>مد</w:t>
      </w:r>
      <w:r w:rsidRPr="00C856F3">
        <w:rPr>
          <w:rFonts w:ascii="Arial" w:hAnsi="Arial" w:cs="B Mitra"/>
          <w:color w:val="222222"/>
          <w:sz w:val="24"/>
          <w:szCs w:val="24"/>
          <w:shd w:val="clear" w:color="auto" w:fill="FFFFFF"/>
          <w:rtl/>
        </w:rPr>
        <w:br/>
        <w:t>از ديگر اولويت ها؛ بوجود آوردن آسانترِ آن براى نوجوانان در هر زمانى رفتن به جلو مى باشد، مانند رخ دادن يك حادثه و برداشت شخصى براساس پنداشته ها براى عمل مقابله به مثل و طولانى كردن دور باطل، كه اين شامل آموزش پدران و مادران، به شكل نشان دادن واكنش متعادل تر و سرزنش نكردن قربانى با هدف ايجاد اعتماد بيشتر به آنان مى باشد</w:t>
      </w:r>
    </w:p>
    <w:p w:rsidR="00FA5224" w:rsidRPr="00C856F3" w:rsidRDefault="00FA5224" w:rsidP="00C856F3">
      <w:pPr>
        <w:spacing w:after="0"/>
        <w:rPr>
          <w:rFonts w:cs="B Mitra"/>
          <w:sz w:val="24"/>
          <w:szCs w:val="24"/>
          <w:rtl/>
        </w:rPr>
      </w:pPr>
      <w:r w:rsidRPr="00C856F3">
        <w:rPr>
          <w:rFonts w:cs="B Mitra"/>
          <w:sz w:val="24"/>
          <w:szCs w:val="24"/>
          <w:rtl/>
        </w:rPr>
        <w:br w:type="page"/>
      </w:r>
    </w:p>
    <w:p w:rsidR="00FA5224" w:rsidRPr="00C856F3" w:rsidRDefault="00FA5224" w:rsidP="00C856F3">
      <w:pPr>
        <w:spacing w:after="0"/>
        <w:rPr>
          <w:rFonts w:ascii="Arial" w:hAnsi="Arial" w:cs="B Mitra"/>
          <w:color w:val="222222"/>
          <w:sz w:val="24"/>
          <w:szCs w:val="24"/>
          <w:shd w:val="clear" w:color="auto" w:fill="FFFFFF"/>
        </w:rPr>
      </w:pPr>
      <w:r w:rsidRPr="00C856F3">
        <w:rPr>
          <w:rFonts w:ascii="Arial" w:hAnsi="Arial" w:cs="B Mitra"/>
          <w:color w:val="222222"/>
          <w:sz w:val="24"/>
          <w:szCs w:val="24"/>
          <w:shd w:val="clear" w:color="auto" w:fill="FFFFFF"/>
          <w:rtl/>
        </w:rPr>
        <w:lastRenderedPageBreak/>
        <w:t>همچنين داشتن يك معلم تكنولوژى - آگاه است كه در همه ى مدارس به عنوان يك شخص آگاه براى در ميان گذاشتنِِ مواردِ مزاحمت و زورگيرى هاى سايبرى، در نظر گرفته شده است، كه يك دانش آموز بداند حتى</w:t>
      </w:r>
      <w:r w:rsidRPr="00C856F3">
        <w:rPr>
          <w:rFonts w:ascii="Times New Roman" w:hAnsi="Times New Roman" w:cs="Times New Roman" w:hint="cs"/>
          <w:color w:val="222222"/>
          <w:sz w:val="24"/>
          <w:szCs w:val="24"/>
          <w:shd w:val="clear" w:color="auto" w:fill="FFFFFF"/>
          <w:rtl/>
        </w:rPr>
        <w:t>ٰ</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بصورت</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ناشناس،</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مى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تواند</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پشتيبانى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متخصص</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را</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در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اختيار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داشته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باشد</w:t>
      </w:r>
      <w:r w:rsidRPr="00C856F3">
        <w:rPr>
          <w:rFonts w:ascii="Arial" w:hAnsi="Arial" w:cs="B Mitra"/>
          <w:color w:val="222222"/>
          <w:sz w:val="24"/>
          <w:szCs w:val="24"/>
          <w:shd w:val="clear" w:color="auto" w:fill="FFFFFF"/>
        </w:rPr>
        <w:t>.</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در نهايت مزاحمت هاى سايبرى مى تواند براى اجتماع سودمند باشد، براى مثال نوجوانان كه در مقابل مقامات مسـءول قرار مى گيرند، بسته به ضر</w:t>
      </w:r>
      <w:r w:rsidRPr="00C856F3">
        <w:rPr>
          <w:rFonts w:ascii="Arial" w:hAnsi="Arial" w:cs="B Mitra" w:hint="cs"/>
          <w:color w:val="222222"/>
          <w:sz w:val="24"/>
          <w:szCs w:val="24"/>
          <w:shd w:val="clear" w:color="auto" w:fill="FFFFFF"/>
          <w:rtl/>
        </w:rPr>
        <w:t>ورت</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شما</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براى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اجراى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عدالت،</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بجز</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انتقام</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با</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ابزار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مشابهِ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استفاده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شده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عليه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شما</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مى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باشد</w:t>
      </w:r>
      <w:r w:rsidRPr="00C856F3">
        <w:rPr>
          <w:rFonts w:ascii="Arial" w:hAnsi="Arial" w:cs="B Mitra"/>
          <w:color w:val="222222"/>
          <w:sz w:val="24"/>
          <w:szCs w:val="24"/>
          <w:shd w:val="clear" w:color="auto" w:fill="FFFFFF"/>
          <w:rtl/>
        </w:rPr>
        <w:t>.</w:t>
      </w:r>
    </w:p>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عدالت،</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با</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حل</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مشكلات</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بين</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افراد،</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طور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مستقيم</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بجاى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طرح</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توطــءه،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ضرورت</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خويشتن</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دارى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را</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براى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پيوستن</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جامعه،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در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نظر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مى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گيرد</w:t>
      </w:r>
      <w:r w:rsidRPr="00C856F3">
        <w:rPr>
          <w:rFonts w:ascii="Arial" w:hAnsi="Arial" w:cs="B Mitra"/>
          <w:color w:val="222222"/>
          <w:sz w:val="24"/>
          <w:szCs w:val="24"/>
          <w:shd w:val="clear" w:color="auto" w:fill="FFFFFF"/>
          <w:rtl/>
        </w:rPr>
        <w:t>.</w:t>
      </w:r>
    </w:p>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color w:val="222222"/>
          <w:sz w:val="24"/>
          <w:szCs w:val="24"/>
          <w:shd w:val="clear" w:color="auto" w:fill="FFFFFF"/>
          <w:rtl/>
        </w:rPr>
        <w:br w:type="page"/>
      </w:r>
    </w:p>
    <w:tbl>
      <w:tblPr>
        <w:bidiVisual/>
        <w:tblW w:w="10282" w:type="dxa"/>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5"/>
        <w:gridCol w:w="123"/>
        <w:gridCol w:w="1569"/>
        <w:gridCol w:w="123"/>
        <w:gridCol w:w="1403"/>
        <w:gridCol w:w="1471"/>
        <w:gridCol w:w="98"/>
        <w:gridCol w:w="1424"/>
        <w:gridCol w:w="25"/>
        <w:gridCol w:w="1183"/>
        <w:gridCol w:w="1358"/>
      </w:tblGrid>
      <w:tr w:rsidR="00FA5224" w:rsidRPr="00C856F3" w:rsidTr="009646EB">
        <w:trPr>
          <w:trHeight w:val="800"/>
        </w:trPr>
        <w:tc>
          <w:tcPr>
            <w:tcW w:w="4723" w:type="dxa"/>
            <w:gridSpan w:val="5"/>
            <w:tcBorders>
              <w:top w:val="single" w:sz="4" w:space="0" w:color="auto"/>
              <w:bottom w:val="nil"/>
            </w:tcBorders>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lastRenderedPageBreak/>
              <w:t>مورد آزار دیگران واقع شده</w:t>
            </w:r>
          </w:p>
        </w:tc>
        <w:tc>
          <w:tcPr>
            <w:tcW w:w="4201" w:type="dxa"/>
            <w:gridSpan w:val="5"/>
            <w:tcBorders>
              <w:top w:val="single" w:sz="4" w:space="0" w:color="auto"/>
              <w:bottom w:val="nil"/>
            </w:tcBorders>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اذیت شده است</w:t>
            </w:r>
          </w:p>
        </w:tc>
        <w:tc>
          <w:tcPr>
            <w:tcW w:w="1358" w:type="dxa"/>
            <w:tcBorders>
              <w:top w:val="single" w:sz="4" w:space="0" w:color="auto"/>
              <w:bottom w:val="nil"/>
            </w:tcBorders>
          </w:tcPr>
          <w:p w:rsidR="00FA5224" w:rsidRPr="00C856F3" w:rsidRDefault="00FA5224" w:rsidP="00C856F3">
            <w:pPr>
              <w:spacing w:after="0"/>
              <w:rPr>
                <w:rFonts w:ascii="Arial" w:hAnsi="Arial" w:cs="B Mitra"/>
                <w:color w:val="222222"/>
                <w:sz w:val="24"/>
                <w:szCs w:val="24"/>
                <w:shd w:val="clear" w:color="auto" w:fill="FFFFFF"/>
                <w:rtl/>
              </w:rPr>
            </w:pPr>
          </w:p>
        </w:tc>
      </w:tr>
      <w:tr w:rsidR="00FA5224" w:rsidRPr="00C856F3" w:rsidTr="009646EB">
        <w:trPr>
          <w:trHeight w:val="549"/>
        </w:trPr>
        <w:tc>
          <w:tcPr>
            <w:tcW w:w="1628" w:type="dxa"/>
            <w:gridSpan w:val="2"/>
            <w:tcBorders>
              <w:bottom w:val="single" w:sz="4" w:space="0" w:color="auto"/>
            </w:tcBorders>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هردو</w:t>
            </w:r>
          </w:p>
        </w:tc>
        <w:tc>
          <w:tcPr>
            <w:tcW w:w="1692" w:type="dxa"/>
            <w:gridSpan w:val="2"/>
            <w:tcBorders>
              <w:bottom w:val="single" w:sz="4" w:space="0" w:color="auto"/>
            </w:tcBorders>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زن</w:t>
            </w:r>
          </w:p>
        </w:tc>
        <w:tc>
          <w:tcPr>
            <w:tcW w:w="1403" w:type="dxa"/>
            <w:tcBorders>
              <w:bottom w:val="single" w:sz="4" w:space="0" w:color="auto"/>
            </w:tcBorders>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مرد</w:t>
            </w:r>
          </w:p>
        </w:tc>
        <w:tc>
          <w:tcPr>
            <w:tcW w:w="1569" w:type="dxa"/>
            <w:gridSpan w:val="2"/>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هر دو</w:t>
            </w:r>
          </w:p>
        </w:tc>
        <w:tc>
          <w:tcPr>
            <w:tcW w:w="1449" w:type="dxa"/>
            <w:gridSpan w:val="2"/>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زن</w:t>
            </w:r>
          </w:p>
        </w:tc>
        <w:tc>
          <w:tcPr>
            <w:tcW w:w="1183" w:type="dxa"/>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مرد</w:t>
            </w:r>
          </w:p>
        </w:tc>
        <w:tc>
          <w:tcPr>
            <w:tcW w:w="1358" w:type="dxa"/>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جواب</w:t>
            </w:r>
          </w:p>
        </w:tc>
      </w:tr>
      <w:tr w:rsidR="00FA5224" w:rsidRPr="00C856F3" w:rsidTr="009646EB">
        <w:trPr>
          <w:trHeight w:val="1646"/>
        </w:trPr>
        <w:tc>
          <w:tcPr>
            <w:tcW w:w="1628" w:type="dxa"/>
            <w:gridSpan w:val="2"/>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159</w:t>
            </w:r>
          </w:p>
          <w:p w:rsidR="00FA5224" w:rsidRPr="00C856F3" w:rsidRDefault="00FA5224" w:rsidP="00C856F3">
            <w:pPr>
              <w:spacing w:after="0"/>
              <w:rPr>
                <w:rFonts w:ascii="Arial" w:hAnsi="Arial" w:cs="B Mitra"/>
                <w:sz w:val="24"/>
                <w:szCs w:val="24"/>
                <w:rtl/>
              </w:rPr>
            </w:pPr>
            <w:r w:rsidRPr="00C856F3">
              <w:rPr>
                <w:rFonts w:cs="B Mitra"/>
                <w:color w:val="000000"/>
                <w:sz w:val="24"/>
                <w:szCs w:val="24"/>
              </w:rPr>
              <w:t>(5.9%)</w:t>
            </w:r>
          </w:p>
        </w:tc>
        <w:tc>
          <w:tcPr>
            <w:tcW w:w="1692" w:type="dxa"/>
            <w:gridSpan w:val="2"/>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62</w:t>
            </w:r>
          </w:p>
          <w:p w:rsidR="00FA5224" w:rsidRPr="00C856F3" w:rsidRDefault="00FA5224" w:rsidP="00C856F3">
            <w:pPr>
              <w:spacing w:after="0"/>
              <w:rPr>
                <w:rFonts w:ascii="Arial" w:hAnsi="Arial" w:cs="B Mitra"/>
                <w:sz w:val="24"/>
                <w:szCs w:val="24"/>
                <w:rtl/>
              </w:rPr>
            </w:pPr>
            <w:r w:rsidRPr="00C856F3">
              <w:rPr>
                <w:rFonts w:cs="B Mitra"/>
                <w:color w:val="000000"/>
                <w:sz w:val="24"/>
                <w:szCs w:val="24"/>
              </w:rPr>
              <w:t>(4.5%)</w:t>
            </w:r>
          </w:p>
        </w:tc>
        <w:tc>
          <w:tcPr>
            <w:tcW w:w="1403" w:type="dxa"/>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97</w:t>
            </w:r>
          </w:p>
          <w:p w:rsidR="00FA5224" w:rsidRPr="00C856F3" w:rsidRDefault="00FA5224" w:rsidP="00C856F3">
            <w:pPr>
              <w:spacing w:after="0"/>
              <w:rPr>
                <w:rFonts w:ascii="Arial" w:hAnsi="Arial" w:cs="B Mitra"/>
                <w:sz w:val="24"/>
                <w:szCs w:val="24"/>
                <w:rtl/>
              </w:rPr>
            </w:pPr>
            <w:r w:rsidRPr="00C856F3">
              <w:rPr>
                <w:rFonts w:cs="B Mitra"/>
                <w:color w:val="000000"/>
                <w:sz w:val="24"/>
                <w:szCs w:val="24"/>
              </w:rPr>
              <w:t>(7.5%)</w:t>
            </w:r>
          </w:p>
        </w:tc>
        <w:tc>
          <w:tcPr>
            <w:tcW w:w="1569" w:type="dxa"/>
            <w:gridSpan w:val="2"/>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587</w:t>
            </w:r>
          </w:p>
          <w:p w:rsidR="00FA5224" w:rsidRPr="00C856F3" w:rsidRDefault="00FA5224" w:rsidP="00C856F3">
            <w:pPr>
              <w:spacing w:after="0"/>
              <w:rPr>
                <w:rFonts w:ascii="Arial" w:hAnsi="Arial" w:cs="B Mitra"/>
                <w:sz w:val="24"/>
                <w:szCs w:val="24"/>
                <w:rtl/>
              </w:rPr>
            </w:pPr>
            <w:r w:rsidRPr="00C856F3">
              <w:rPr>
                <w:rFonts w:cs="B Mitra"/>
                <w:color w:val="000000"/>
                <w:sz w:val="24"/>
                <w:szCs w:val="24"/>
              </w:rPr>
              <w:t>(21.9%)</w:t>
            </w:r>
          </w:p>
        </w:tc>
        <w:tc>
          <w:tcPr>
            <w:tcW w:w="1449" w:type="dxa"/>
            <w:gridSpan w:val="2"/>
          </w:tcPr>
          <w:p w:rsidR="00FA5224" w:rsidRPr="00C856F3" w:rsidRDefault="00FA5224" w:rsidP="00C856F3">
            <w:pPr>
              <w:spacing w:after="0"/>
              <w:rPr>
                <w:rFonts w:ascii="Arial" w:hAnsi="Arial" w:cs="B Mitra"/>
                <w:color w:val="222222"/>
                <w:sz w:val="24"/>
                <w:szCs w:val="24"/>
                <w:shd w:val="clear" w:color="auto" w:fill="FFFFFF"/>
                <w:rtl/>
              </w:rPr>
            </w:pPr>
            <w:r w:rsidRPr="00C856F3">
              <w:rPr>
                <w:rFonts w:cs="B Mitra" w:hint="cs"/>
                <w:color w:val="000000"/>
                <w:sz w:val="24"/>
                <w:szCs w:val="24"/>
                <w:rtl/>
              </w:rPr>
              <w:t xml:space="preserve"> </w:t>
            </w:r>
            <w:r w:rsidRPr="00C856F3">
              <w:rPr>
                <w:rFonts w:ascii="Arial" w:hAnsi="Arial" w:cs="B Mitra" w:hint="cs"/>
                <w:color w:val="222222"/>
                <w:sz w:val="24"/>
                <w:szCs w:val="24"/>
                <w:shd w:val="clear" w:color="auto" w:fill="FFFFFF"/>
                <w:rtl/>
              </w:rPr>
              <w:t>342</w:t>
            </w:r>
          </w:p>
          <w:p w:rsidR="00FA5224" w:rsidRPr="00C856F3" w:rsidRDefault="00FA5224" w:rsidP="00C856F3">
            <w:pPr>
              <w:spacing w:after="0"/>
              <w:rPr>
                <w:rFonts w:ascii="Arial" w:hAnsi="Arial" w:cs="B Mitra"/>
                <w:sz w:val="24"/>
                <w:szCs w:val="24"/>
                <w:rtl/>
              </w:rPr>
            </w:pPr>
            <w:r w:rsidRPr="00C856F3">
              <w:rPr>
                <w:rFonts w:cs="B Mitra"/>
                <w:color w:val="000000"/>
                <w:sz w:val="24"/>
                <w:szCs w:val="24"/>
              </w:rPr>
              <w:t>(24.7%)</w:t>
            </w:r>
          </w:p>
        </w:tc>
        <w:tc>
          <w:tcPr>
            <w:tcW w:w="1183" w:type="dxa"/>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245</w:t>
            </w:r>
          </w:p>
          <w:p w:rsidR="00FA5224" w:rsidRPr="00C856F3" w:rsidRDefault="00FA5224" w:rsidP="00C856F3">
            <w:pPr>
              <w:spacing w:after="0"/>
              <w:rPr>
                <w:rFonts w:ascii="Arial" w:hAnsi="Arial" w:cs="B Mitra"/>
                <w:sz w:val="24"/>
                <w:szCs w:val="24"/>
                <w:rtl/>
              </w:rPr>
            </w:pPr>
            <w:r w:rsidRPr="00C856F3">
              <w:rPr>
                <w:rFonts w:cs="B Mitra"/>
                <w:color w:val="000000"/>
                <w:sz w:val="24"/>
                <w:szCs w:val="24"/>
              </w:rPr>
              <w:t>(18.8%)</w:t>
            </w:r>
          </w:p>
        </w:tc>
        <w:tc>
          <w:tcPr>
            <w:tcW w:w="1358" w:type="dxa"/>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بله</w:t>
            </w:r>
          </w:p>
        </w:tc>
      </w:tr>
      <w:tr w:rsidR="00FA5224" w:rsidRPr="00C856F3" w:rsidTr="009646EB">
        <w:trPr>
          <w:trHeight w:val="1516"/>
        </w:trPr>
        <w:tc>
          <w:tcPr>
            <w:tcW w:w="1628" w:type="dxa"/>
            <w:gridSpan w:val="2"/>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2525</w:t>
            </w:r>
          </w:p>
          <w:p w:rsidR="00FA5224" w:rsidRPr="00C856F3" w:rsidRDefault="00FA5224" w:rsidP="00C856F3">
            <w:pPr>
              <w:spacing w:after="0"/>
              <w:rPr>
                <w:rFonts w:ascii="Arial" w:hAnsi="Arial" w:cs="B Mitra"/>
                <w:sz w:val="24"/>
                <w:szCs w:val="24"/>
                <w:rtl/>
              </w:rPr>
            </w:pPr>
            <w:r w:rsidRPr="00C856F3">
              <w:rPr>
                <w:rFonts w:cs="B Mitra"/>
                <w:color w:val="000000"/>
                <w:sz w:val="24"/>
                <w:szCs w:val="24"/>
              </w:rPr>
              <w:t>(94.1%)</w:t>
            </w:r>
          </w:p>
        </w:tc>
        <w:tc>
          <w:tcPr>
            <w:tcW w:w="1692" w:type="dxa"/>
            <w:gridSpan w:val="2"/>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1320</w:t>
            </w:r>
          </w:p>
          <w:p w:rsidR="00FA5224" w:rsidRPr="00C856F3" w:rsidRDefault="00FA5224" w:rsidP="00C856F3">
            <w:pPr>
              <w:spacing w:after="0"/>
              <w:rPr>
                <w:rFonts w:ascii="Arial" w:hAnsi="Arial" w:cs="B Mitra"/>
                <w:sz w:val="24"/>
                <w:szCs w:val="24"/>
                <w:rtl/>
              </w:rPr>
            </w:pPr>
            <w:r w:rsidRPr="00C856F3">
              <w:rPr>
                <w:rFonts w:cs="B Mitra"/>
                <w:color w:val="000000"/>
                <w:sz w:val="24"/>
                <w:szCs w:val="24"/>
              </w:rPr>
              <w:t>(95.5%)</w:t>
            </w:r>
          </w:p>
        </w:tc>
        <w:tc>
          <w:tcPr>
            <w:tcW w:w="1403" w:type="dxa"/>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1205</w:t>
            </w:r>
          </w:p>
          <w:p w:rsidR="00FA5224" w:rsidRPr="00C856F3" w:rsidRDefault="00FA5224" w:rsidP="00C856F3">
            <w:pPr>
              <w:spacing w:after="0"/>
              <w:rPr>
                <w:rFonts w:ascii="Arial" w:hAnsi="Arial" w:cs="B Mitra"/>
                <w:sz w:val="24"/>
                <w:szCs w:val="24"/>
                <w:rtl/>
              </w:rPr>
            </w:pPr>
            <w:r w:rsidRPr="00C856F3">
              <w:rPr>
                <w:rFonts w:cs="B Mitra"/>
                <w:color w:val="000000"/>
                <w:sz w:val="24"/>
                <w:szCs w:val="24"/>
              </w:rPr>
              <w:t>(92.5%)</w:t>
            </w:r>
          </w:p>
        </w:tc>
        <w:tc>
          <w:tcPr>
            <w:tcW w:w="1569" w:type="dxa"/>
            <w:gridSpan w:val="2"/>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2097</w:t>
            </w:r>
          </w:p>
          <w:p w:rsidR="00FA5224" w:rsidRPr="00C856F3" w:rsidRDefault="00FA5224" w:rsidP="00C856F3">
            <w:pPr>
              <w:spacing w:after="0"/>
              <w:rPr>
                <w:rFonts w:ascii="Arial" w:hAnsi="Arial" w:cs="B Mitra"/>
                <w:sz w:val="24"/>
                <w:szCs w:val="24"/>
                <w:rtl/>
              </w:rPr>
            </w:pPr>
            <w:r w:rsidRPr="00C856F3">
              <w:rPr>
                <w:rFonts w:cs="B Mitra"/>
                <w:color w:val="000000"/>
                <w:sz w:val="24"/>
                <w:szCs w:val="24"/>
              </w:rPr>
              <w:t>(78.1%)</w:t>
            </w:r>
          </w:p>
        </w:tc>
        <w:tc>
          <w:tcPr>
            <w:tcW w:w="1449" w:type="dxa"/>
            <w:gridSpan w:val="2"/>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1040</w:t>
            </w:r>
          </w:p>
          <w:p w:rsidR="00FA5224" w:rsidRPr="00C856F3" w:rsidRDefault="00FA5224" w:rsidP="00C856F3">
            <w:pPr>
              <w:spacing w:after="0"/>
              <w:rPr>
                <w:rFonts w:ascii="Arial" w:hAnsi="Arial" w:cs="B Mitra"/>
                <w:sz w:val="24"/>
                <w:szCs w:val="24"/>
                <w:rtl/>
              </w:rPr>
            </w:pPr>
            <w:r w:rsidRPr="00C856F3">
              <w:rPr>
                <w:rFonts w:cs="B Mitra"/>
                <w:color w:val="000000"/>
                <w:sz w:val="24"/>
                <w:szCs w:val="24"/>
              </w:rPr>
              <w:t>(75.3%)</w:t>
            </w:r>
          </w:p>
        </w:tc>
        <w:tc>
          <w:tcPr>
            <w:tcW w:w="1183" w:type="dxa"/>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1057</w:t>
            </w:r>
          </w:p>
          <w:p w:rsidR="00FA5224" w:rsidRPr="00C856F3" w:rsidRDefault="00FA5224" w:rsidP="00C856F3">
            <w:pPr>
              <w:spacing w:after="0"/>
              <w:rPr>
                <w:rFonts w:ascii="Arial" w:hAnsi="Arial" w:cs="B Mitra"/>
                <w:sz w:val="24"/>
                <w:szCs w:val="24"/>
                <w:rtl/>
              </w:rPr>
            </w:pPr>
            <w:r w:rsidRPr="00C856F3">
              <w:rPr>
                <w:rFonts w:cs="B Mitra"/>
                <w:color w:val="000000"/>
                <w:sz w:val="24"/>
                <w:szCs w:val="24"/>
              </w:rPr>
              <w:t>(81.2%)</w:t>
            </w:r>
          </w:p>
        </w:tc>
        <w:tc>
          <w:tcPr>
            <w:tcW w:w="1358" w:type="dxa"/>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خیر</w:t>
            </w:r>
          </w:p>
        </w:tc>
      </w:tr>
      <w:tr w:rsidR="00FA5224" w:rsidRPr="00C856F3" w:rsidTr="009646EB">
        <w:trPr>
          <w:trHeight w:val="986"/>
        </w:trPr>
        <w:tc>
          <w:tcPr>
            <w:tcW w:w="4723" w:type="dxa"/>
            <w:gridSpan w:val="5"/>
          </w:tcPr>
          <w:p w:rsidR="00FA5224" w:rsidRPr="00C856F3" w:rsidRDefault="00FA5224" w:rsidP="00C856F3">
            <w:pPr>
              <w:spacing w:after="0"/>
              <w:rPr>
                <w:rFonts w:ascii="Arial" w:hAnsi="Arial" w:cs="B Mitra"/>
                <w:color w:val="222222"/>
                <w:sz w:val="24"/>
                <w:szCs w:val="24"/>
                <w:shd w:val="clear" w:color="auto" w:fill="FFFFFF"/>
                <w:rtl/>
              </w:rPr>
            </w:pPr>
            <w:r w:rsidRPr="00C856F3">
              <w:rPr>
                <w:rFonts w:cs="B Mitra"/>
                <w:i/>
                <w:iCs/>
                <w:color w:val="000000"/>
                <w:sz w:val="24"/>
                <w:szCs w:val="24"/>
              </w:rPr>
              <w:t>χ</w:t>
            </w:r>
            <w:r w:rsidRPr="00C856F3">
              <w:rPr>
                <w:rFonts w:cs="B Mitra"/>
                <w:sz w:val="24"/>
                <w:szCs w:val="24"/>
              </w:rPr>
              <w:t xml:space="preserve"> </w:t>
            </w:r>
            <w:r w:rsidRPr="00C856F3">
              <w:rPr>
                <w:rFonts w:cs="B Mitra"/>
                <w:i/>
                <w:iCs/>
                <w:color w:val="000000"/>
                <w:sz w:val="24"/>
                <w:szCs w:val="24"/>
              </w:rPr>
              <w:t>2</w:t>
            </w:r>
            <w:r w:rsidRPr="00C856F3">
              <w:rPr>
                <w:rFonts w:cs="B Mitra"/>
                <w:sz w:val="24"/>
                <w:szCs w:val="24"/>
              </w:rPr>
              <w:t xml:space="preserve"> </w:t>
            </w:r>
            <w:r w:rsidRPr="00C856F3">
              <w:rPr>
                <w:rFonts w:cs="B Mitra"/>
                <w:i/>
                <w:iCs/>
                <w:color w:val="000000"/>
                <w:sz w:val="24"/>
                <w:szCs w:val="24"/>
              </w:rPr>
              <w:t>(1)=25.983, p&lt;.001,η=.115</w:t>
            </w:r>
          </w:p>
        </w:tc>
        <w:tc>
          <w:tcPr>
            <w:tcW w:w="4201" w:type="dxa"/>
            <w:gridSpan w:val="5"/>
          </w:tcPr>
          <w:p w:rsidR="00FA5224" w:rsidRPr="00C856F3" w:rsidRDefault="00FA5224" w:rsidP="00C856F3">
            <w:pPr>
              <w:spacing w:after="0"/>
              <w:rPr>
                <w:rFonts w:ascii="Arial" w:hAnsi="Arial" w:cs="B Mitra"/>
                <w:color w:val="222222"/>
                <w:sz w:val="24"/>
                <w:szCs w:val="24"/>
                <w:shd w:val="clear" w:color="auto" w:fill="FFFFFF"/>
                <w:rtl/>
              </w:rPr>
            </w:pPr>
            <w:r w:rsidRPr="00C856F3">
              <w:rPr>
                <w:rFonts w:cs="B Mitra"/>
                <w:i/>
                <w:iCs/>
                <w:color w:val="000000"/>
                <w:sz w:val="24"/>
                <w:szCs w:val="24"/>
              </w:rPr>
              <w:t>χ</w:t>
            </w:r>
            <w:r w:rsidRPr="00C856F3">
              <w:rPr>
                <w:rFonts w:cs="B Mitra"/>
                <w:sz w:val="24"/>
                <w:szCs w:val="24"/>
              </w:rPr>
              <w:t xml:space="preserve"> </w:t>
            </w:r>
            <w:r w:rsidRPr="00C856F3">
              <w:rPr>
                <w:rFonts w:cs="B Mitra"/>
                <w:i/>
                <w:iCs/>
                <w:color w:val="000000"/>
                <w:sz w:val="24"/>
                <w:szCs w:val="24"/>
              </w:rPr>
              <w:t>2</w:t>
            </w:r>
            <w:r w:rsidRPr="00C856F3">
              <w:rPr>
                <w:rFonts w:cs="B Mitra"/>
                <w:sz w:val="24"/>
                <w:szCs w:val="24"/>
              </w:rPr>
              <w:t xml:space="preserve"> </w:t>
            </w:r>
            <w:r w:rsidRPr="00C856F3">
              <w:rPr>
                <w:rFonts w:cs="B Mitra"/>
                <w:i/>
                <w:iCs/>
                <w:color w:val="000000"/>
                <w:sz w:val="24"/>
                <w:szCs w:val="24"/>
              </w:rPr>
              <w:t>(1)=.089 p=NS, ,η=.008</w:t>
            </w:r>
          </w:p>
        </w:tc>
        <w:tc>
          <w:tcPr>
            <w:tcW w:w="1358" w:type="dxa"/>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مقایسه</w:t>
            </w:r>
          </w:p>
        </w:tc>
      </w:tr>
      <w:tr w:rsidR="00FA5224" w:rsidRPr="00C856F3" w:rsidTr="009646EB">
        <w:trPr>
          <w:trHeight w:val="1541"/>
        </w:trPr>
        <w:tc>
          <w:tcPr>
            <w:tcW w:w="4723" w:type="dxa"/>
            <w:gridSpan w:val="5"/>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 xml:space="preserve">جرم کسی که میدانستم </w:t>
            </w:r>
          </w:p>
        </w:tc>
        <w:tc>
          <w:tcPr>
            <w:tcW w:w="4201" w:type="dxa"/>
            <w:gridSpan w:val="5"/>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 xml:space="preserve">اظهارات تهاجمی از کسی می دانستم </w:t>
            </w:r>
          </w:p>
        </w:tc>
        <w:tc>
          <w:tcPr>
            <w:tcW w:w="1358" w:type="dxa"/>
          </w:tcPr>
          <w:p w:rsidR="00FA5224" w:rsidRPr="00C856F3" w:rsidRDefault="00FA5224" w:rsidP="00C856F3">
            <w:pPr>
              <w:spacing w:after="0"/>
              <w:rPr>
                <w:rFonts w:ascii="Arial" w:hAnsi="Arial" w:cs="B Mitra"/>
                <w:color w:val="222222"/>
                <w:sz w:val="24"/>
                <w:szCs w:val="24"/>
                <w:shd w:val="clear" w:color="auto" w:fill="FFFFFF"/>
                <w:rtl/>
              </w:rPr>
            </w:pPr>
          </w:p>
        </w:tc>
      </w:tr>
      <w:tr w:rsidR="00FA5224" w:rsidRPr="00C856F3" w:rsidTr="009646EB">
        <w:trPr>
          <w:trHeight w:val="1700"/>
        </w:trPr>
        <w:tc>
          <w:tcPr>
            <w:tcW w:w="1505" w:type="dxa"/>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151</w:t>
            </w:r>
          </w:p>
          <w:p w:rsidR="00FA5224" w:rsidRPr="00C856F3" w:rsidRDefault="00FA5224" w:rsidP="00C856F3">
            <w:pPr>
              <w:spacing w:after="0"/>
              <w:rPr>
                <w:rFonts w:ascii="Arial" w:hAnsi="Arial" w:cs="B Mitra"/>
                <w:sz w:val="24"/>
                <w:szCs w:val="24"/>
                <w:rtl/>
              </w:rPr>
            </w:pPr>
            <w:r w:rsidRPr="00C856F3">
              <w:rPr>
                <w:rFonts w:cs="B Mitra"/>
                <w:color w:val="000000"/>
                <w:sz w:val="24"/>
                <w:szCs w:val="24"/>
              </w:rPr>
              <w:t>(7.7%)</w:t>
            </w:r>
          </w:p>
        </w:tc>
        <w:tc>
          <w:tcPr>
            <w:tcW w:w="1692" w:type="dxa"/>
            <w:gridSpan w:val="2"/>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43</w:t>
            </w:r>
          </w:p>
          <w:p w:rsidR="00FA5224" w:rsidRPr="00C856F3" w:rsidRDefault="00FA5224" w:rsidP="00C856F3">
            <w:pPr>
              <w:spacing w:after="0"/>
              <w:rPr>
                <w:rFonts w:ascii="Arial" w:hAnsi="Arial" w:cs="B Mitra"/>
                <w:sz w:val="24"/>
                <w:szCs w:val="24"/>
                <w:rtl/>
              </w:rPr>
            </w:pPr>
            <w:r w:rsidRPr="00C856F3">
              <w:rPr>
                <w:rFonts w:cs="B Mitra"/>
                <w:color w:val="000000"/>
                <w:sz w:val="24"/>
                <w:szCs w:val="24"/>
              </w:rPr>
              <w:t>(4.5%)</w:t>
            </w:r>
          </w:p>
        </w:tc>
        <w:tc>
          <w:tcPr>
            <w:tcW w:w="1526" w:type="dxa"/>
            <w:gridSpan w:val="2"/>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108</w:t>
            </w:r>
          </w:p>
          <w:p w:rsidR="00FA5224" w:rsidRPr="00C856F3" w:rsidRDefault="00FA5224" w:rsidP="00C856F3">
            <w:pPr>
              <w:spacing w:after="0"/>
              <w:rPr>
                <w:rFonts w:ascii="Arial" w:hAnsi="Arial" w:cs="B Mitra"/>
                <w:sz w:val="24"/>
                <w:szCs w:val="24"/>
                <w:rtl/>
              </w:rPr>
            </w:pPr>
            <w:r w:rsidRPr="00C856F3">
              <w:rPr>
                <w:rFonts w:cs="B Mitra"/>
                <w:color w:val="000000"/>
                <w:sz w:val="24"/>
                <w:szCs w:val="24"/>
              </w:rPr>
              <w:t>(10.7%)</w:t>
            </w:r>
          </w:p>
        </w:tc>
        <w:tc>
          <w:tcPr>
            <w:tcW w:w="1471" w:type="dxa"/>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250</w:t>
            </w:r>
          </w:p>
          <w:p w:rsidR="00FA5224" w:rsidRPr="00C856F3" w:rsidRDefault="00FA5224" w:rsidP="00C856F3">
            <w:pPr>
              <w:spacing w:after="0"/>
              <w:rPr>
                <w:rFonts w:ascii="Arial" w:hAnsi="Arial" w:cs="B Mitra"/>
                <w:sz w:val="24"/>
                <w:szCs w:val="24"/>
                <w:rtl/>
              </w:rPr>
            </w:pPr>
            <w:r w:rsidRPr="00C856F3">
              <w:rPr>
                <w:rFonts w:cs="B Mitra"/>
                <w:color w:val="000000"/>
                <w:sz w:val="24"/>
                <w:szCs w:val="24"/>
              </w:rPr>
              <w:t>(9.3%)</w:t>
            </w:r>
          </w:p>
        </w:tc>
        <w:tc>
          <w:tcPr>
            <w:tcW w:w="1522" w:type="dxa"/>
            <w:gridSpan w:val="2"/>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132</w:t>
            </w:r>
          </w:p>
          <w:p w:rsidR="00FA5224" w:rsidRPr="00C856F3" w:rsidRDefault="00FA5224" w:rsidP="00C856F3">
            <w:pPr>
              <w:spacing w:after="0"/>
              <w:rPr>
                <w:rFonts w:ascii="Arial" w:hAnsi="Arial" w:cs="B Mitra"/>
                <w:sz w:val="24"/>
                <w:szCs w:val="24"/>
                <w:rtl/>
              </w:rPr>
            </w:pPr>
            <w:r w:rsidRPr="00C856F3">
              <w:rPr>
                <w:rFonts w:cs="B Mitra"/>
                <w:color w:val="000000"/>
                <w:sz w:val="24"/>
                <w:szCs w:val="24"/>
              </w:rPr>
              <w:t>(9.6%)</w:t>
            </w:r>
          </w:p>
        </w:tc>
        <w:tc>
          <w:tcPr>
            <w:tcW w:w="1208" w:type="dxa"/>
            <w:gridSpan w:val="2"/>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118</w:t>
            </w:r>
          </w:p>
          <w:p w:rsidR="00FA5224" w:rsidRPr="00C856F3" w:rsidRDefault="00FA5224" w:rsidP="00C856F3">
            <w:pPr>
              <w:spacing w:after="0"/>
              <w:rPr>
                <w:rFonts w:ascii="Arial" w:hAnsi="Arial" w:cs="B Mitra"/>
                <w:sz w:val="24"/>
                <w:szCs w:val="24"/>
                <w:rtl/>
              </w:rPr>
            </w:pPr>
            <w:r w:rsidRPr="00C856F3">
              <w:rPr>
                <w:rFonts w:cs="B Mitra"/>
                <w:color w:val="000000"/>
                <w:sz w:val="24"/>
                <w:szCs w:val="24"/>
              </w:rPr>
              <w:t>(9.1%)</w:t>
            </w:r>
          </w:p>
        </w:tc>
        <w:tc>
          <w:tcPr>
            <w:tcW w:w="1358" w:type="dxa"/>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بله</w:t>
            </w:r>
          </w:p>
          <w:p w:rsidR="00FA5224" w:rsidRPr="00C856F3" w:rsidRDefault="00FA5224" w:rsidP="00C856F3">
            <w:pPr>
              <w:spacing w:after="0"/>
              <w:rPr>
                <w:rFonts w:ascii="Arial" w:hAnsi="Arial" w:cs="B Mitra"/>
                <w:sz w:val="24"/>
                <w:szCs w:val="24"/>
                <w:rtl/>
              </w:rPr>
            </w:pPr>
          </w:p>
        </w:tc>
      </w:tr>
      <w:tr w:rsidR="00FA5224" w:rsidRPr="00C856F3" w:rsidTr="009646EB">
        <w:trPr>
          <w:trHeight w:val="2097"/>
        </w:trPr>
        <w:tc>
          <w:tcPr>
            <w:tcW w:w="1505" w:type="dxa"/>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1808</w:t>
            </w:r>
          </w:p>
          <w:p w:rsidR="00FA5224" w:rsidRPr="00C856F3" w:rsidRDefault="00FA5224" w:rsidP="00C856F3">
            <w:pPr>
              <w:spacing w:after="0"/>
              <w:rPr>
                <w:rFonts w:ascii="Arial" w:hAnsi="Arial" w:cs="B Mitra"/>
                <w:sz w:val="24"/>
                <w:szCs w:val="24"/>
                <w:rtl/>
              </w:rPr>
            </w:pPr>
            <w:r w:rsidRPr="00C856F3">
              <w:rPr>
                <w:rFonts w:cs="B Mitra"/>
                <w:color w:val="000000"/>
                <w:sz w:val="24"/>
                <w:szCs w:val="24"/>
              </w:rPr>
              <w:t>(92.3%)</w:t>
            </w:r>
          </w:p>
        </w:tc>
        <w:tc>
          <w:tcPr>
            <w:tcW w:w="1692" w:type="dxa"/>
            <w:gridSpan w:val="2"/>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905</w:t>
            </w:r>
          </w:p>
          <w:p w:rsidR="00FA5224" w:rsidRPr="00C856F3" w:rsidRDefault="00FA5224" w:rsidP="00C856F3">
            <w:pPr>
              <w:spacing w:after="0"/>
              <w:rPr>
                <w:rFonts w:ascii="Arial" w:hAnsi="Arial" w:cs="B Mitra"/>
                <w:sz w:val="24"/>
                <w:szCs w:val="24"/>
                <w:rtl/>
              </w:rPr>
            </w:pPr>
            <w:r w:rsidRPr="00C856F3">
              <w:rPr>
                <w:rFonts w:cs="B Mitra"/>
                <w:color w:val="000000"/>
                <w:sz w:val="24"/>
                <w:szCs w:val="24"/>
              </w:rPr>
              <w:t>(95.5%)</w:t>
            </w:r>
          </w:p>
        </w:tc>
        <w:tc>
          <w:tcPr>
            <w:tcW w:w="1526" w:type="dxa"/>
            <w:gridSpan w:val="2"/>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903</w:t>
            </w:r>
          </w:p>
          <w:p w:rsidR="00FA5224" w:rsidRPr="00C856F3" w:rsidRDefault="00FA5224" w:rsidP="00C856F3">
            <w:pPr>
              <w:spacing w:after="0"/>
              <w:rPr>
                <w:rFonts w:ascii="Arial" w:hAnsi="Arial" w:cs="B Mitra"/>
                <w:sz w:val="24"/>
                <w:szCs w:val="24"/>
                <w:rtl/>
              </w:rPr>
            </w:pPr>
            <w:r w:rsidRPr="00C856F3">
              <w:rPr>
                <w:rFonts w:cs="B Mitra"/>
                <w:color w:val="000000"/>
                <w:sz w:val="24"/>
                <w:szCs w:val="24"/>
              </w:rPr>
              <w:t>(89.3%)</w:t>
            </w:r>
          </w:p>
        </w:tc>
        <w:tc>
          <w:tcPr>
            <w:tcW w:w="1471" w:type="dxa"/>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2434</w:t>
            </w:r>
          </w:p>
          <w:p w:rsidR="00FA5224" w:rsidRPr="00C856F3" w:rsidRDefault="00FA5224" w:rsidP="00C856F3">
            <w:pPr>
              <w:spacing w:after="0"/>
              <w:rPr>
                <w:rFonts w:ascii="Arial" w:hAnsi="Arial" w:cs="B Mitra"/>
                <w:sz w:val="24"/>
                <w:szCs w:val="24"/>
                <w:rtl/>
              </w:rPr>
            </w:pPr>
            <w:r w:rsidRPr="00C856F3">
              <w:rPr>
                <w:rFonts w:cs="B Mitra"/>
                <w:color w:val="000000"/>
                <w:sz w:val="24"/>
                <w:szCs w:val="24"/>
              </w:rPr>
              <w:t>(90.7%)</w:t>
            </w:r>
          </w:p>
          <w:p w:rsidR="00FA5224" w:rsidRPr="00C856F3" w:rsidRDefault="00FA5224" w:rsidP="00C856F3">
            <w:pPr>
              <w:spacing w:after="0"/>
              <w:rPr>
                <w:rFonts w:ascii="Arial" w:hAnsi="Arial" w:cs="B Mitra"/>
                <w:sz w:val="24"/>
                <w:szCs w:val="24"/>
                <w:rtl/>
              </w:rPr>
            </w:pPr>
          </w:p>
        </w:tc>
        <w:tc>
          <w:tcPr>
            <w:tcW w:w="1522" w:type="dxa"/>
            <w:gridSpan w:val="2"/>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1250</w:t>
            </w:r>
          </w:p>
          <w:p w:rsidR="00FA5224" w:rsidRPr="00C856F3" w:rsidRDefault="00FA5224" w:rsidP="00C856F3">
            <w:pPr>
              <w:spacing w:after="0"/>
              <w:rPr>
                <w:rFonts w:ascii="Arial" w:hAnsi="Arial" w:cs="B Mitra"/>
                <w:sz w:val="24"/>
                <w:szCs w:val="24"/>
                <w:rtl/>
              </w:rPr>
            </w:pPr>
            <w:r w:rsidRPr="00C856F3">
              <w:rPr>
                <w:rFonts w:cs="B Mitra"/>
                <w:color w:val="000000"/>
                <w:sz w:val="24"/>
                <w:szCs w:val="24"/>
              </w:rPr>
              <w:t>(90.4%)</w:t>
            </w:r>
          </w:p>
        </w:tc>
        <w:tc>
          <w:tcPr>
            <w:tcW w:w="1208" w:type="dxa"/>
            <w:gridSpan w:val="2"/>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1184</w:t>
            </w:r>
          </w:p>
          <w:p w:rsidR="00FA5224" w:rsidRPr="00C856F3" w:rsidRDefault="00FA5224" w:rsidP="00C856F3">
            <w:pPr>
              <w:spacing w:after="0"/>
              <w:rPr>
                <w:rFonts w:ascii="Arial" w:hAnsi="Arial" w:cs="B Mitra"/>
                <w:sz w:val="24"/>
                <w:szCs w:val="24"/>
                <w:rtl/>
              </w:rPr>
            </w:pPr>
            <w:r w:rsidRPr="00C856F3">
              <w:rPr>
                <w:rFonts w:cs="B Mitra"/>
                <w:color w:val="000000"/>
                <w:sz w:val="24"/>
                <w:szCs w:val="24"/>
              </w:rPr>
              <w:t>(90.9%)</w:t>
            </w:r>
          </w:p>
        </w:tc>
        <w:tc>
          <w:tcPr>
            <w:tcW w:w="1358" w:type="dxa"/>
          </w:tcPr>
          <w:p w:rsidR="00FA5224" w:rsidRPr="00C856F3" w:rsidRDefault="00FA5224" w:rsidP="00C856F3">
            <w:pPr>
              <w:spacing w:after="0"/>
              <w:rPr>
                <w:rFonts w:ascii="Arial" w:hAnsi="Arial" w:cs="B Mitra"/>
                <w:sz w:val="24"/>
                <w:szCs w:val="24"/>
                <w:rtl/>
              </w:rPr>
            </w:pPr>
          </w:p>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sz w:val="24"/>
                <w:szCs w:val="24"/>
                <w:rtl/>
              </w:rPr>
              <w:t xml:space="preserve">خیر   </w:t>
            </w:r>
          </w:p>
        </w:tc>
      </w:tr>
      <w:tr w:rsidR="00FA5224" w:rsidRPr="00C856F3" w:rsidTr="009646EB">
        <w:trPr>
          <w:trHeight w:val="737"/>
        </w:trPr>
        <w:tc>
          <w:tcPr>
            <w:tcW w:w="4723" w:type="dxa"/>
            <w:gridSpan w:val="5"/>
          </w:tcPr>
          <w:p w:rsidR="00FA5224" w:rsidRPr="00C856F3" w:rsidRDefault="00FA5224" w:rsidP="00C856F3">
            <w:pPr>
              <w:spacing w:after="0"/>
              <w:rPr>
                <w:rFonts w:ascii="Arial" w:hAnsi="Arial" w:cs="B Mitra"/>
                <w:color w:val="222222"/>
                <w:sz w:val="24"/>
                <w:szCs w:val="24"/>
                <w:shd w:val="clear" w:color="auto" w:fill="FFFFFF"/>
                <w:rtl/>
              </w:rPr>
            </w:pPr>
            <w:r w:rsidRPr="00C856F3">
              <w:rPr>
                <w:rFonts w:cs="B Mitra"/>
                <w:i/>
                <w:iCs/>
                <w:color w:val="000000"/>
                <w:sz w:val="24"/>
                <w:szCs w:val="24"/>
              </w:rPr>
              <w:t>χ</w:t>
            </w:r>
            <w:r w:rsidRPr="00C856F3">
              <w:rPr>
                <w:rFonts w:cs="B Mitra"/>
                <w:sz w:val="24"/>
                <w:szCs w:val="24"/>
              </w:rPr>
              <w:t xml:space="preserve"> </w:t>
            </w:r>
            <w:r w:rsidRPr="00C856F3">
              <w:rPr>
                <w:rFonts w:cs="B Mitra"/>
                <w:i/>
                <w:iCs/>
                <w:color w:val="000000"/>
                <w:sz w:val="24"/>
                <w:szCs w:val="24"/>
              </w:rPr>
              <w:t>2</w:t>
            </w:r>
            <w:r w:rsidRPr="00C856F3">
              <w:rPr>
                <w:rFonts w:cs="B Mitra"/>
                <w:sz w:val="24"/>
                <w:szCs w:val="24"/>
              </w:rPr>
              <w:t xml:space="preserve"> </w:t>
            </w:r>
            <w:r w:rsidRPr="00C856F3">
              <w:rPr>
                <w:rFonts w:cs="B Mitra"/>
                <w:i/>
                <w:iCs/>
                <w:color w:val="000000"/>
                <w:sz w:val="24"/>
                <w:szCs w:val="24"/>
              </w:rPr>
              <w:t>(1)=25.983, p&lt;.001,η=.115</w:t>
            </w:r>
          </w:p>
        </w:tc>
        <w:tc>
          <w:tcPr>
            <w:tcW w:w="4201" w:type="dxa"/>
            <w:gridSpan w:val="5"/>
          </w:tcPr>
          <w:p w:rsidR="00FA5224" w:rsidRPr="00C856F3" w:rsidRDefault="00FA5224" w:rsidP="00C856F3">
            <w:pPr>
              <w:spacing w:after="0"/>
              <w:rPr>
                <w:rFonts w:ascii="Arial" w:hAnsi="Arial" w:cs="B Mitra"/>
                <w:color w:val="222222"/>
                <w:sz w:val="24"/>
                <w:szCs w:val="24"/>
                <w:shd w:val="clear" w:color="auto" w:fill="FFFFFF"/>
                <w:rtl/>
              </w:rPr>
            </w:pPr>
            <w:r w:rsidRPr="00C856F3">
              <w:rPr>
                <w:rFonts w:cs="B Mitra"/>
                <w:i/>
                <w:iCs/>
                <w:color w:val="000000"/>
                <w:sz w:val="24"/>
                <w:szCs w:val="24"/>
              </w:rPr>
              <w:t>χ</w:t>
            </w:r>
            <w:r w:rsidRPr="00C856F3">
              <w:rPr>
                <w:rFonts w:cs="B Mitra"/>
                <w:sz w:val="24"/>
                <w:szCs w:val="24"/>
              </w:rPr>
              <w:t xml:space="preserve"> </w:t>
            </w:r>
            <w:r w:rsidRPr="00C856F3">
              <w:rPr>
                <w:rFonts w:cs="B Mitra"/>
                <w:i/>
                <w:iCs/>
                <w:color w:val="000000"/>
                <w:sz w:val="24"/>
                <w:szCs w:val="24"/>
              </w:rPr>
              <w:t>2</w:t>
            </w:r>
            <w:r w:rsidRPr="00C856F3">
              <w:rPr>
                <w:rFonts w:cs="B Mitra"/>
                <w:sz w:val="24"/>
                <w:szCs w:val="24"/>
              </w:rPr>
              <w:t xml:space="preserve"> </w:t>
            </w:r>
            <w:r w:rsidRPr="00C856F3">
              <w:rPr>
                <w:rFonts w:cs="B Mitra"/>
                <w:i/>
                <w:iCs/>
                <w:color w:val="000000"/>
                <w:sz w:val="24"/>
                <w:szCs w:val="24"/>
              </w:rPr>
              <w:t>(1)=.089 p=NS, ,η=.008</w:t>
            </w:r>
          </w:p>
        </w:tc>
        <w:tc>
          <w:tcPr>
            <w:tcW w:w="1358" w:type="dxa"/>
          </w:tcPr>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مقایسه</w:t>
            </w:r>
          </w:p>
        </w:tc>
      </w:tr>
    </w:tbl>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ascii="Arial" w:hAnsi="Arial" w:cs="B Mitra" w:hint="cs"/>
          <w:b/>
          <w:bCs/>
          <w:color w:val="222222"/>
          <w:sz w:val="24"/>
          <w:szCs w:val="24"/>
          <w:shd w:val="clear" w:color="auto" w:fill="FFFFFF"/>
          <w:rtl/>
        </w:rPr>
        <w:t>جدول2:</w:t>
      </w:r>
      <w:r w:rsidRPr="00C856F3">
        <w:rPr>
          <w:rFonts w:cs="B Mitra" w:hint="cs"/>
          <w:b/>
          <w:bCs/>
          <w:sz w:val="24"/>
          <w:szCs w:val="24"/>
          <w:rtl/>
        </w:rPr>
        <w:t xml:space="preserve"> </w:t>
      </w:r>
      <w:r w:rsidRPr="00C856F3">
        <w:rPr>
          <w:rFonts w:ascii="Arial" w:hAnsi="Arial" w:cs="B Mitra" w:hint="cs"/>
          <w:b/>
          <w:bCs/>
          <w:color w:val="222222"/>
          <w:sz w:val="24"/>
          <w:szCs w:val="24"/>
          <w:shd w:val="clear" w:color="auto" w:fill="FFFFFF"/>
          <w:rtl/>
        </w:rPr>
        <w:t>مزاحمت</w:t>
      </w:r>
      <w:r w:rsidRPr="00C856F3">
        <w:rPr>
          <w:rFonts w:ascii="Arial" w:hAnsi="Arial" w:cs="B Mitra"/>
          <w:b/>
          <w:bCs/>
          <w:color w:val="222222"/>
          <w:sz w:val="24"/>
          <w:szCs w:val="24"/>
          <w:shd w:val="clear" w:color="auto" w:fill="FFFFFF"/>
          <w:rtl/>
        </w:rPr>
        <w:t xml:space="preserve"> </w:t>
      </w:r>
      <w:r w:rsidRPr="00C856F3">
        <w:rPr>
          <w:rFonts w:ascii="Arial" w:hAnsi="Arial" w:cs="B Mitra" w:hint="cs"/>
          <w:b/>
          <w:bCs/>
          <w:color w:val="222222"/>
          <w:sz w:val="24"/>
          <w:szCs w:val="24"/>
          <w:shd w:val="clear" w:color="auto" w:fill="FFFFFF"/>
          <w:rtl/>
        </w:rPr>
        <w:t>سایبری</w:t>
      </w:r>
      <w:r w:rsidRPr="00C856F3">
        <w:rPr>
          <w:rFonts w:ascii="Arial" w:hAnsi="Arial" w:cs="B Mitra"/>
          <w:b/>
          <w:bCs/>
          <w:color w:val="222222"/>
          <w:sz w:val="24"/>
          <w:szCs w:val="24"/>
          <w:shd w:val="clear" w:color="auto" w:fill="FFFFFF"/>
          <w:rtl/>
        </w:rPr>
        <w:t xml:space="preserve"> </w:t>
      </w:r>
      <w:r w:rsidRPr="00C856F3">
        <w:rPr>
          <w:rFonts w:ascii="Arial" w:hAnsi="Arial" w:cs="B Mitra" w:hint="cs"/>
          <w:b/>
          <w:bCs/>
          <w:color w:val="222222"/>
          <w:sz w:val="24"/>
          <w:szCs w:val="24"/>
          <w:shd w:val="clear" w:color="auto" w:fill="FFFFFF"/>
          <w:rtl/>
        </w:rPr>
        <w:t>تجارب</w:t>
      </w:r>
      <w:r w:rsidRPr="00C856F3">
        <w:rPr>
          <w:rFonts w:ascii="Arial" w:hAnsi="Arial" w:cs="B Mitra"/>
          <w:b/>
          <w:bCs/>
          <w:color w:val="222222"/>
          <w:sz w:val="24"/>
          <w:szCs w:val="24"/>
          <w:shd w:val="clear" w:color="auto" w:fill="FFFFFF"/>
          <w:rtl/>
        </w:rPr>
        <w:t xml:space="preserve"> </w:t>
      </w:r>
      <w:r w:rsidRPr="00C856F3">
        <w:rPr>
          <w:rFonts w:ascii="Arial" w:hAnsi="Arial" w:cs="B Mitra" w:hint="cs"/>
          <w:b/>
          <w:bCs/>
          <w:color w:val="222222"/>
          <w:sz w:val="24"/>
          <w:szCs w:val="24"/>
          <w:shd w:val="clear" w:color="auto" w:fill="FFFFFF"/>
          <w:rtl/>
        </w:rPr>
        <w:t>برای</w:t>
      </w:r>
      <w:r w:rsidRPr="00C856F3">
        <w:rPr>
          <w:rFonts w:ascii="Arial" w:hAnsi="Arial" w:cs="B Mitra"/>
          <w:b/>
          <w:bCs/>
          <w:color w:val="222222"/>
          <w:sz w:val="24"/>
          <w:szCs w:val="24"/>
          <w:shd w:val="clear" w:color="auto" w:fill="FFFFFF"/>
          <w:rtl/>
        </w:rPr>
        <w:t xml:space="preserve"> </w:t>
      </w:r>
      <w:r w:rsidRPr="00C856F3">
        <w:rPr>
          <w:rFonts w:ascii="Arial" w:hAnsi="Arial" w:cs="B Mitra" w:hint="cs"/>
          <w:b/>
          <w:bCs/>
          <w:color w:val="222222"/>
          <w:sz w:val="24"/>
          <w:szCs w:val="24"/>
          <w:shd w:val="clear" w:color="auto" w:fill="FFFFFF"/>
          <w:rtl/>
        </w:rPr>
        <w:t>قربانیان</w:t>
      </w:r>
      <w:r w:rsidRPr="00C856F3">
        <w:rPr>
          <w:rFonts w:ascii="Arial" w:hAnsi="Arial" w:cs="B Mitra"/>
          <w:b/>
          <w:bCs/>
          <w:color w:val="222222"/>
          <w:sz w:val="24"/>
          <w:szCs w:val="24"/>
          <w:shd w:val="clear" w:color="auto" w:fill="FFFFFF"/>
          <w:rtl/>
        </w:rPr>
        <w:t xml:space="preserve"> </w:t>
      </w:r>
      <w:r w:rsidRPr="00C856F3">
        <w:rPr>
          <w:rFonts w:ascii="Arial" w:hAnsi="Arial" w:cs="B Mitra" w:hint="cs"/>
          <w:b/>
          <w:bCs/>
          <w:color w:val="222222"/>
          <w:sz w:val="24"/>
          <w:szCs w:val="24"/>
          <w:shd w:val="clear" w:color="auto" w:fill="FFFFFF"/>
          <w:rtl/>
        </w:rPr>
        <w:t>و</w:t>
      </w:r>
      <w:r w:rsidRPr="00C856F3">
        <w:rPr>
          <w:rFonts w:ascii="Arial" w:hAnsi="Arial" w:cs="B Mitra"/>
          <w:b/>
          <w:bCs/>
          <w:color w:val="222222"/>
          <w:sz w:val="24"/>
          <w:szCs w:val="24"/>
          <w:shd w:val="clear" w:color="auto" w:fill="FFFFFF"/>
          <w:rtl/>
        </w:rPr>
        <w:t xml:space="preserve"> </w:t>
      </w:r>
      <w:r w:rsidRPr="00C856F3">
        <w:rPr>
          <w:rFonts w:ascii="Arial" w:hAnsi="Arial" w:cs="B Mitra" w:hint="cs"/>
          <w:b/>
          <w:bCs/>
          <w:color w:val="222222"/>
          <w:sz w:val="24"/>
          <w:szCs w:val="24"/>
          <w:shd w:val="clear" w:color="auto" w:fill="FFFFFF"/>
          <w:rtl/>
        </w:rPr>
        <w:t>عاملین</w:t>
      </w:r>
      <w:r w:rsidRPr="00C856F3">
        <w:rPr>
          <w:rFonts w:ascii="Arial" w:hAnsi="Arial" w:cs="B Mitra"/>
          <w:b/>
          <w:bCs/>
          <w:color w:val="222222"/>
          <w:sz w:val="24"/>
          <w:szCs w:val="24"/>
          <w:shd w:val="clear" w:color="auto" w:fill="FFFFFF"/>
          <w:rtl/>
        </w:rPr>
        <w:t xml:space="preserve"> </w:t>
      </w:r>
      <w:r w:rsidRPr="00C856F3">
        <w:rPr>
          <w:rFonts w:ascii="Arial" w:hAnsi="Arial" w:cs="B Mitra" w:hint="cs"/>
          <w:b/>
          <w:bCs/>
          <w:color w:val="222222"/>
          <w:sz w:val="24"/>
          <w:szCs w:val="24"/>
          <w:shd w:val="clear" w:color="auto" w:fill="FFFFFF"/>
          <w:rtl/>
        </w:rPr>
        <w:t>با</w:t>
      </w:r>
      <w:r w:rsidRPr="00C856F3">
        <w:rPr>
          <w:rFonts w:ascii="Arial" w:hAnsi="Arial" w:cs="B Mitra"/>
          <w:b/>
          <w:bCs/>
          <w:color w:val="222222"/>
          <w:sz w:val="24"/>
          <w:szCs w:val="24"/>
          <w:shd w:val="clear" w:color="auto" w:fill="FFFFFF"/>
          <w:rtl/>
        </w:rPr>
        <w:t xml:space="preserve"> </w:t>
      </w:r>
      <w:r w:rsidRPr="00C856F3">
        <w:rPr>
          <w:rFonts w:ascii="Arial" w:hAnsi="Arial" w:cs="B Mitra" w:hint="cs"/>
          <w:b/>
          <w:bCs/>
          <w:color w:val="222222"/>
          <w:sz w:val="24"/>
          <w:szCs w:val="24"/>
          <w:shd w:val="clear" w:color="auto" w:fill="FFFFFF"/>
          <w:rtl/>
        </w:rPr>
        <w:t>مقایسه</w:t>
      </w:r>
      <w:r w:rsidRPr="00C856F3">
        <w:rPr>
          <w:rFonts w:ascii="Arial" w:hAnsi="Arial" w:cs="B Mitra"/>
          <w:b/>
          <w:bCs/>
          <w:color w:val="222222"/>
          <w:sz w:val="24"/>
          <w:szCs w:val="24"/>
          <w:shd w:val="clear" w:color="auto" w:fill="FFFFFF"/>
          <w:rtl/>
        </w:rPr>
        <w:t xml:space="preserve"> </w:t>
      </w:r>
      <w:r w:rsidRPr="00C856F3">
        <w:rPr>
          <w:rFonts w:ascii="Arial" w:hAnsi="Arial" w:cs="B Mitra" w:hint="cs"/>
          <w:b/>
          <w:bCs/>
          <w:color w:val="222222"/>
          <w:sz w:val="24"/>
          <w:szCs w:val="24"/>
          <w:shd w:val="clear" w:color="auto" w:fill="FFFFFF"/>
          <w:rtl/>
        </w:rPr>
        <w:t>بین</w:t>
      </w:r>
      <w:r w:rsidRPr="00C856F3">
        <w:rPr>
          <w:rFonts w:ascii="Arial" w:hAnsi="Arial" w:cs="B Mitra"/>
          <w:b/>
          <w:bCs/>
          <w:color w:val="222222"/>
          <w:sz w:val="24"/>
          <w:szCs w:val="24"/>
          <w:shd w:val="clear" w:color="auto" w:fill="FFFFFF"/>
          <w:rtl/>
        </w:rPr>
        <w:t xml:space="preserve"> </w:t>
      </w:r>
      <w:r w:rsidRPr="00C856F3">
        <w:rPr>
          <w:rFonts w:ascii="Arial" w:hAnsi="Arial" w:cs="B Mitra" w:hint="cs"/>
          <w:b/>
          <w:bCs/>
          <w:color w:val="222222"/>
          <w:sz w:val="24"/>
          <w:szCs w:val="24"/>
          <w:shd w:val="clear" w:color="auto" w:fill="FFFFFF"/>
          <w:rtl/>
        </w:rPr>
        <w:t>دو</w:t>
      </w:r>
      <w:r w:rsidRPr="00C856F3">
        <w:rPr>
          <w:rFonts w:ascii="Arial" w:hAnsi="Arial" w:cs="B Mitra"/>
          <w:b/>
          <w:bCs/>
          <w:color w:val="222222"/>
          <w:sz w:val="24"/>
          <w:szCs w:val="24"/>
          <w:shd w:val="clear" w:color="auto" w:fill="FFFFFF"/>
          <w:rtl/>
        </w:rPr>
        <w:t xml:space="preserve"> </w:t>
      </w:r>
      <w:r w:rsidRPr="00C856F3">
        <w:rPr>
          <w:rFonts w:ascii="Arial" w:hAnsi="Arial" w:cs="B Mitra" w:hint="cs"/>
          <w:b/>
          <w:bCs/>
          <w:color w:val="222222"/>
          <w:sz w:val="24"/>
          <w:szCs w:val="24"/>
          <w:shd w:val="clear" w:color="auto" w:fill="FFFFFF"/>
          <w:rtl/>
        </w:rPr>
        <w:t>جنس</w:t>
      </w:r>
      <w:r w:rsidRPr="00C856F3">
        <w:rPr>
          <w:rFonts w:ascii="Arial" w:hAnsi="Arial" w:cs="B Mitra"/>
          <w:b/>
          <w:bCs/>
          <w:color w:val="222222"/>
          <w:sz w:val="24"/>
          <w:szCs w:val="24"/>
          <w:shd w:val="clear" w:color="auto" w:fill="FFFFFF"/>
          <w:rtl/>
        </w:rPr>
        <w:t>.</w:t>
      </w:r>
    </w:p>
    <w:tbl>
      <w:tblPr>
        <w:tblW w:w="9474"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3"/>
        <w:gridCol w:w="1288"/>
        <w:gridCol w:w="1376"/>
        <w:gridCol w:w="1277"/>
        <w:gridCol w:w="1491"/>
        <w:gridCol w:w="1339"/>
        <w:gridCol w:w="1440"/>
      </w:tblGrid>
      <w:tr w:rsidR="00FA5224" w:rsidRPr="00C856F3" w:rsidTr="009646EB">
        <w:trPr>
          <w:trHeight w:val="607"/>
        </w:trPr>
        <w:tc>
          <w:tcPr>
            <w:tcW w:w="1263" w:type="dxa"/>
          </w:tcPr>
          <w:p w:rsidR="00FA5224" w:rsidRPr="00C856F3" w:rsidRDefault="00FA5224" w:rsidP="00C856F3">
            <w:pPr>
              <w:spacing w:after="0"/>
              <w:rPr>
                <w:rFonts w:ascii="Arial" w:hAnsi="Arial" w:cs="B Mitra"/>
                <w:b/>
                <w:bCs/>
                <w:color w:val="222222"/>
                <w:sz w:val="24"/>
                <w:szCs w:val="24"/>
                <w:shd w:val="clear" w:color="auto" w:fill="FFFFFF"/>
              </w:rPr>
            </w:pPr>
          </w:p>
        </w:tc>
        <w:tc>
          <w:tcPr>
            <w:tcW w:w="3941" w:type="dxa"/>
            <w:gridSpan w:val="3"/>
          </w:tcPr>
          <w:p w:rsidR="00FA5224" w:rsidRPr="00C856F3" w:rsidRDefault="00FA5224" w:rsidP="00C856F3">
            <w:pPr>
              <w:spacing w:after="0"/>
              <w:rPr>
                <w:rFonts w:ascii="Arial" w:hAnsi="Arial" w:cs="B Mitra"/>
                <w:b/>
                <w:bCs/>
                <w:color w:val="222222"/>
                <w:sz w:val="24"/>
                <w:szCs w:val="24"/>
                <w:shd w:val="clear" w:color="auto" w:fill="FFFFFF"/>
              </w:rPr>
            </w:pPr>
            <w:r w:rsidRPr="00C856F3">
              <w:rPr>
                <w:rFonts w:ascii="Arial" w:hAnsi="Arial" w:cs="B Mitra" w:hint="cs"/>
                <w:b/>
                <w:bCs/>
                <w:color w:val="222222"/>
                <w:sz w:val="24"/>
                <w:szCs w:val="24"/>
                <w:shd w:val="clear" w:color="auto" w:fill="FFFFFF"/>
                <w:rtl/>
              </w:rPr>
              <w:t xml:space="preserve"> اظهارات تهاجمی از موارد ناشناخته</w:t>
            </w:r>
          </w:p>
        </w:tc>
        <w:tc>
          <w:tcPr>
            <w:tcW w:w="4270" w:type="dxa"/>
            <w:gridSpan w:val="3"/>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ascii="Arial" w:hAnsi="Arial" w:cs="B Mitra" w:hint="cs"/>
                <w:b/>
                <w:bCs/>
                <w:color w:val="222222"/>
                <w:sz w:val="24"/>
                <w:szCs w:val="24"/>
                <w:shd w:val="clear" w:color="auto" w:fill="FFFFFF"/>
                <w:rtl/>
              </w:rPr>
              <w:t xml:space="preserve">جرمی کسی که نمی دانم         </w:t>
            </w:r>
          </w:p>
        </w:tc>
      </w:tr>
      <w:tr w:rsidR="00FA5224" w:rsidRPr="00C856F3" w:rsidTr="009646EB">
        <w:trPr>
          <w:trHeight w:val="1016"/>
        </w:trPr>
        <w:tc>
          <w:tcPr>
            <w:tcW w:w="1263" w:type="dxa"/>
          </w:tcPr>
          <w:p w:rsidR="00FA5224" w:rsidRPr="00C856F3" w:rsidRDefault="00FA5224" w:rsidP="00C856F3">
            <w:pPr>
              <w:spacing w:after="0"/>
              <w:rPr>
                <w:rFonts w:ascii="Arial" w:hAnsi="Arial" w:cs="B Mitra"/>
                <w:b/>
                <w:bCs/>
                <w:color w:val="222222"/>
                <w:sz w:val="24"/>
                <w:szCs w:val="24"/>
                <w:shd w:val="clear" w:color="auto" w:fill="FFFFFF"/>
              </w:rPr>
            </w:pPr>
            <w:r w:rsidRPr="00C856F3">
              <w:rPr>
                <w:rFonts w:ascii="Arial" w:hAnsi="Arial" w:cs="B Mitra" w:hint="cs"/>
                <w:b/>
                <w:bCs/>
                <w:color w:val="222222"/>
                <w:sz w:val="24"/>
                <w:szCs w:val="24"/>
                <w:shd w:val="clear" w:color="auto" w:fill="FFFFFF"/>
                <w:rtl/>
              </w:rPr>
              <w:t>بله</w:t>
            </w:r>
          </w:p>
        </w:tc>
        <w:tc>
          <w:tcPr>
            <w:tcW w:w="1288" w:type="dxa"/>
          </w:tcPr>
          <w:p w:rsidR="00FA5224" w:rsidRPr="00C856F3" w:rsidRDefault="00FA5224" w:rsidP="00C856F3">
            <w:pPr>
              <w:spacing w:after="0"/>
              <w:rPr>
                <w:rFonts w:ascii="Arial" w:hAnsi="Arial" w:cs="B Mitra"/>
                <w:b/>
                <w:bCs/>
                <w:color w:val="222222"/>
                <w:sz w:val="24"/>
                <w:szCs w:val="24"/>
                <w:shd w:val="clear" w:color="auto" w:fill="FFFFFF"/>
              </w:rPr>
            </w:pPr>
            <w:r w:rsidRPr="00C856F3">
              <w:rPr>
                <w:rFonts w:ascii="Arial" w:hAnsi="Arial" w:cs="B Mitra" w:hint="cs"/>
                <w:b/>
                <w:bCs/>
                <w:color w:val="222222"/>
                <w:sz w:val="24"/>
                <w:szCs w:val="24"/>
                <w:shd w:val="clear" w:color="auto" w:fill="FFFFFF"/>
                <w:rtl/>
              </w:rPr>
              <w:t>60</w:t>
            </w:r>
          </w:p>
        </w:tc>
        <w:tc>
          <w:tcPr>
            <w:tcW w:w="1376" w:type="dxa"/>
          </w:tcPr>
          <w:p w:rsidR="00FA5224" w:rsidRPr="00C856F3" w:rsidRDefault="00FA5224" w:rsidP="00C856F3">
            <w:pPr>
              <w:spacing w:after="0"/>
              <w:rPr>
                <w:rFonts w:ascii="Arial" w:hAnsi="Arial" w:cs="B Mitra"/>
                <w:b/>
                <w:bCs/>
                <w:color w:val="222222"/>
                <w:sz w:val="24"/>
                <w:szCs w:val="24"/>
                <w:shd w:val="clear" w:color="auto" w:fill="FFFFFF"/>
              </w:rPr>
            </w:pPr>
            <w:r w:rsidRPr="00C856F3">
              <w:rPr>
                <w:rFonts w:ascii="Arial" w:hAnsi="Arial" w:cs="B Mitra" w:hint="cs"/>
                <w:b/>
                <w:bCs/>
                <w:color w:val="222222"/>
                <w:sz w:val="24"/>
                <w:szCs w:val="24"/>
                <w:shd w:val="clear" w:color="auto" w:fill="FFFFFF"/>
                <w:rtl/>
              </w:rPr>
              <w:t>95</w:t>
            </w:r>
          </w:p>
        </w:tc>
        <w:tc>
          <w:tcPr>
            <w:tcW w:w="1277" w:type="dxa"/>
          </w:tcPr>
          <w:p w:rsidR="00FA5224" w:rsidRPr="00C856F3" w:rsidRDefault="00FA5224" w:rsidP="00C856F3">
            <w:pPr>
              <w:spacing w:after="0"/>
              <w:rPr>
                <w:rFonts w:ascii="Arial" w:hAnsi="Arial" w:cs="B Mitra"/>
                <w:b/>
                <w:bCs/>
                <w:color w:val="222222"/>
                <w:sz w:val="24"/>
                <w:szCs w:val="24"/>
                <w:shd w:val="clear" w:color="auto" w:fill="FFFFFF"/>
              </w:rPr>
            </w:pPr>
            <w:r w:rsidRPr="00C856F3">
              <w:rPr>
                <w:rFonts w:ascii="Arial" w:hAnsi="Arial" w:cs="B Mitra" w:hint="cs"/>
                <w:b/>
                <w:bCs/>
                <w:color w:val="222222"/>
                <w:sz w:val="24"/>
                <w:szCs w:val="24"/>
                <w:shd w:val="clear" w:color="auto" w:fill="FFFFFF"/>
                <w:rtl/>
              </w:rPr>
              <w:t>155</w:t>
            </w:r>
          </w:p>
        </w:tc>
        <w:tc>
          <w:tcPr>
            <w:tcW w:w="1491" w:type="dxa"/>
          </w:tcPr>
          <w:p w:rsidR="00FA5224" w:rsidRPr="00C856F3" w:rsidRDefault="00FA5224" w:rsidP="00C856F3">
            <w:pPr>
              <w:spacing w:after="0"/>
              <w:rPr>
                <w:rFonts w:ascii="Arial" w:hAnsi="Arial" w:cs="B Mitra"/>
                <w:b/>
                <w:bCs/>
                <w:color w:val="222222"/>
                <w:sz w:val="24"/>
                <w:szCs w:val="24"/>
                <w:shd w:val="clear" w:color="auto" w:fill="FFFFFF"/>
              </w:rPr>
            </w:pPr>
            <w:r w:rsidRPr="00C856F3">
              <w:rPr>
                <w:rFonts w:ascii="Arial" w:hAnsi="Arial" w:cs="B Mitra" w:hint="cs"/>
                <w:b/>
                <w:bCs/>
                <w:color w:val="222222"/>
                <w:sz w:val="24"/>
                <w:szCs w:val="24"/>
                <w:shd w:val="clear" w:color="auto" w:fill="FFFFFF"/>
                <w:rtl/>
              </w:rPr>
              <w:t>56</w:t>
            </w:r>
          </w:p>
        </w:tc>
        <w:tc>
          <w:tcPr>
            <w:tcW w:w="1339" w:type="dxa"/>
          </w:tcPr>
          <w:p w:rsidR="00FA5224" w:rsidRPr="00C856F3" w:rsidRDefault="00FA5224" w:rsidP="00C856F3">
            <w:pPr>
              <w:spacing w:after="0"/>
              <w:rPr>
                <w:rFonts w:ascii="Arial" w:hAnsi="Arial" w:cs="B Mitra"/>
                <w:b/>
                <w:bCs/>
                <w:color w:val="222222"/>
                <w:sz w:val="24"/>
                <w:szCs w:val="24"/>
                <w:shd w:val="clear" w:color="auto" w:fill="FFFFFF"/>
              </w:rPr>
            </w:pPr>
            <w:r w:rsidRPr="00C856F3">
              <w:rPr>
                <w:rFonts w:ascii="Arial" w:hAnsi="Arial" w:cs="B Mitra" w:hint="cs"/>
                <w:b/>
                <w:bCs/>
                <w:color w:val="222222"/>
                <w:sz w:val="24"/>
                <w:szCs w:val="24"/>
                <w:shd w:val="clear" w:color="auto" w:fill="FFFFFF"/>
                <w:rtl/>
              </w:rPr>
              <w:t>18</w:t>
            </w:r>
          </w:p>
        </w:tc>
        <w:tc>
          <w:tcPr>
            <w:tcW w:w="1440" w:type="dxa"/>
          </w:tcPr>
          <w:p w:rsidR="00FA5224" w:rsidRPr="00C856F3" w:rsidRDefault="00FA5224" w:rsidP="00C856F3">
            <w:pPr>
              <w:spacing w:after="0"/>
              <w:rPr>
                <w:rFonts w:ascii="Arial" w:hAnsi="Arial" w:cs="B Mitra"/>
                <w:b/>
                <w:bCs/>
                <w:color w:val="222222"/>
                <w:sz w:val="24"/>
                <w:szCs w:val="24"/>
                <w:shd w:val="clear" w:color="auto" w:fill="FFFFFF"/>
              </w:rPr>
            </w:pPr>
            <w:r w:rsidRPr="00C856F3">
              <w:rPr>
                <w:rFonts w:cs="B Mitra"/>
                <w:b/>
                <w:bCs/>
                <w:color w:val="000000"/>
                <w:sz w:val="24"/>
                <w:szCs w:val="24"/>
              </w:rPr>
              <w:t>74 (2.8%)</w:t>
            </w:r>
          </w:p>
        </w:tc>
      </w:tr>
      <w:tr w:rsidR="00FA5224" w:rsidRPr="00C856F3" w:rsidTr="009646EB">
        <w:trPr>
          <w:trHeight w:val="1137"/>
        </w:trPr>
        <w:tc>
          <w:tcPr>
            <w:tcW w:w="1263" w:type="dxa"/>
          </w:tcPr>
          <w:p w:rsidR="00FA5224" w:rsidRPr="00C856F3" w:rsidRDefault="00FA5224" w:rsidP="00C856F3">
            <w:pPr>
              <w:spacing w:after="0"/>
              <w:rPr>
                <w:rFonts w:ascii="Arial" w:hAnsi="Arial" w:cs="B Mitra"/>
                <w:b/>
                <w:bCs/>
                <w:color w:val="222222"/>
                <w:sz w:val="24"/>
                <w:szCs w:val="24"/>
                <w:shd w:val="clear" w:color="auto" w:fill="FFFFFF"/>
              </w:rPr>
            </w:pPr>
            <w:r w:rsidRPr="00C856F3">
              <w:rPr>
                <w:rFonts w:ascii="Arial" w:hAnsi="Arial" w:cs="B Mitra" w:hint="cs"/>
                <w:b/>
                <w:bCs/>
                <w:color w:val="222222"/>
                <w:sz w:val="24"/>
                <w:szCs w:val="24"/>
                <w:shd w:val="clear" w:color="auto" w:fill="FFFFFF"/>
                <w:rtl/>
              </w:rPr>
              <w:lastRenderedPageBreak/>
              <w:t>خیر</w:t>
            </w:r>
          </w:p>
        </w:tc>
        <w:tc>
          <w:tcPr>
            <w:tcW w:w="1288" w:type="dxa"/>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ascii="Arial" w:hAnsi="Arial" w:cs="B Mitra" w:hint="cs"/>
                <w:b/>
                <w:bCs/>
                <w:color w:val="222222"/>
                <w:sz w:val="24"/>
                <w:szCs w:val="24"/>
                <w:shd w:val="clear" w:color="auto" w:fill="FFFFFF"/>
                <w:rtl/>
              </w:rPr>
              <w:t>1242</w:t>
            </w:r>
          </w:p>
          <w:p w:rsidR="00FA5224" w:rsidRPr="00C856F3" w:rsidRDefault="00FA5224" w:rsidP="00C856F3">
            <w:pPr>
              <w:spacing w:after="0"/>
              <w:rPr>
                <w:rFonts w:ascii="Arial" w:hAnsi="Arial" w:cs="B Mitra"/>
                <w:b/>
                <w:bCs/>
                <w:color w:val="222222"/>
                <w:sz w:val="24"/>
                <w:szCs w:val="24"/>
                <w:shd w:val="clear" w:color="auto" w:fill="FFFFFF"/>
              </w:rPr>
            </w:pPr>
            <w:r w:rsidRPr="00C856F3">
              <w:rPr>
                <w:rFonts w:cs="B Mitra"/>
                <w:color w:val="000000"/>
                <w:sz w:val="24"/>
                <w:szCs w:val="24"/>
              </w:rPr>
              <w:t>(95.4%)</w:t>
            </w:r>
          </w:p>
        </w:tc>
        <w:tc>
          <w:tcPr>
            <w:tcW w:w="1376" w:type="dxa"/>
          </w:tcPr>
          <w:p w:rsidR="00FA5224" w:rsidRPr="00C856F3" w:rsidRDefault="00FA5224" w:rsidP="00C856F3">
            <w:pPr>
              <w:spacing w:after="0"/>
              <w:rPr>
                <w:rFonts w:ascii="Arial" w:hAnsi="Arial" w:cs="B Mitra"/>
                <w:b/>
                <w:bCs/>
                <w:color w:val="222222"/>
                <w:sz w:val="24"/>
                <w:szCs w:val="24"/>
                <w:shd w:val="clear" w:color="auto" w:fill="FFFFFF"/>
              </w:rPr>
            </w:pPr>
            <w:r w:rsidRPr="00C856F3">
              <w:rPr>
                <w:rFonts w:cs="B Mitra"/>
                <w:color w:val="000000"/>
                <w:sz w:val="24"/>
                <w:szCs w:val="24"/>
              </w:rPr>
              <w:t>(93.1%)</w:t>
            </w:r>
          </w:p>
        </w:tc>
        <w:tc>
          <w:tcPr>
            <w:tcW w:w="1277" w:type="dxa"/>
          </w:tcPr>
          <w:p w:rsidR="00FA5224" w:rsidRPr="00C856F3" w:rsidRDefault="00FA5224" w:rsidP="00C856F3">
            <w:pPr>
              <w:spacing w:after="0"/>
              <w:rPr>
                <w:rFonts w:ascii="Arial" w:hAnsi="Arial" w:cs="B Mitra"/>
                <w:b/>
                <w:bCs/>
                <w:color w:val="222222"/>
                <w:sz w:val="24"/>
                <w:szCs w:val="24"/>
                <w:shd w:val="clear" w:color="auto" w:fill="FFFFFF"/>
              </w:rPr>
            </w:pPr>
            <w:r w:rsidRPr="00C856F3">
              <w:rPr>
                <w:rFonts w:ascii="Arial" w:hAnsi="Arial" w:cs="B Mitra" w:hint="cs"/>
                <w:b/>
                <w:bCs/>
                <w:color w:val="222222"/>
                <w:sz w:val="24"/>
                <w:szCs w:val="24"/>
                <w:shd w:val="clear" w:color="auto" w:fill="FFFFFF"/>
                <w:rtl/>
              </w:rPr>
              <w:t>2529</w:t>
            </w:r>
            <w:r w:rsidRPr="00C856F3">
              <w:rPr>
                <w:rFonts w:ascii="Arial" w:hAnsi="Arial" w:cs="B Mitra"/>
                <w:b/>
                <w:bCs/>
                <w:color w:val="222222"/>
                <w:sz w:val="24"/>
                <w:szCs w:val="24"/>
                <w:shd w:val="clear" w:color="auto" w:fill="FFFFFF"/>
                <w:rtl/>
              </w:rPr>
              <w:br/>
            </w:r>
            <w:r w:rsidRPr="00C856F3">
              <w:rPr>
                <w:rFonts w:cs="B Mitra"/>
                <w:color w:val="000000"/>
                <w:sz w:val="24"/>
                <w:szCs w:val="24"/>
              </w:rPr>
              <w:t>(94.2%)</w:t>
            </w:r>
          </w:p>
        </w:tc>
        <w:tc>
          <w:tcPr>
            <w:tcW w:w="1491" w:type="dxa"/>
          </w:tcPr>
          <w:p w:rsidR="00FA5224" w:rsidRPr="00C856F3" w:rsidRDefault="00FA5224" w:rsidP="00C856F3">
            <w:pPr>
              <w:spacing w:after="0"/>
              <w:rPr>
                <w:rFonts w:ascii="Arial" w:hAnsi="Arial" w:cs="B Mitra"/>
                <w:b/>
                <w:bCs/>
                <w:color w:val="222222"/>
                <w:sz w:val="24"/>
                <w:szCs w:val="24"/>
                <w:shd w:val="clear" w:color="auto" w:fill="FFFFFF"/>
              </w:rPr>
            </w:pPr>
            <w:r w:rsidRPr="00C856F3">
              <w:rPr>
                <w:rFonts w:ascii="Arial" w:hAnsi="Arial" w:cs="B Mitra" w:hint="cs"/>
                <w:b/>
                <w:bCs/>
                <w:color w:val="222222"/>
                <w:sz w:val="24"/>
                <w:szCs w:val="24"/>
                <w:shd w:val="clear" w:color="auto" w:fill="FFFFFF"/>
                <w:rtl/>
              </w:rPr>
              <w:t>1246</w:t>
            </w:r>
            <w:r w:rsidRPr="00C856F3">
              <w:rPr>
                <w:rFonts w:ascii="Arial" w:hAnsi="Arial" w:cs="B Mitra"/>
                <w:b/>
                <w:bCs/>
                <w:color w:val="222222"/>
                <w:sz w:val="24"/>
                <w:szCs w:val="24"/>
                <w:shd w:val="clear" w:color="auto" w:fill="FFFFFF"/>
                <w:rtl/>
              </w:rPr>
              <w:br/>
            </w:r>
            <w:r w:rsidRPr="00C856F3">
              <w:rPr>
                <w:rFonts w:cs="B Mitra"/>
                <w:color w:val="000000"/>
                <w:sz w:val="24"/>
                <w:szCs w:val="24"/>
              </w:rPr>
              <w:t>(95.7%)</w:t>
            </w:r>
          </w:p>
        </w:tc>
        <w:tc>
          <w:tcPr>
            <w:tcW w:w="1339" w:type="dxa"/>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ascii="Arial" w:hAnsi="Arial" w:cs="B Mitra" w:hint="cs"/>
                <w:b/>
                <w:bCs/>
                <w:color w:val="222222"/>
                <w:sz w:val="24"/>
                <w:szCs w:val="24"/>
                <w:shd w:val="clear" w:color="auto" w:fill="FFFFFF"/>
                <w:rtl/>
              </w:rPr>
              <w:t>1364</w:t>
            </w:r>
          </w:p>
          <w:p w:rsidR="00FA5224" w:rsidRPr="00C856F3" w:rsidRDefault="00FA5224" w:rsidP="00C856F3">
            <w:pPr>
              <w:spacing w:after="0"/>
              <w:rPr>
                <w:rFonts w:ascii="Arial" w:hAnsi="Arial" w:cs="B Mitra"/>
                <w:b/>
                <w:bCs/>
                <w:color w:val="222222"/>
                <w:sz w:val="24"/>
                <w:szCs w:val="24"/>
                <w:shd w:val="clear" w:color="auto" w:fill="FFFFFF"/>
              </w:rPr>
            </w:pPr>
            <w:r w:rsidRPr="00C856F3">
              <w:rPr>
                <w:rFonts w:cs="B Mitra"/>
                <w:color w:val="000000"/>
                <w:sz w:val="24"/>
                <w:szCs w:val="24"/>
              </w:rPr>
              <w:t>(98.7%)</w:t>
            </w:r>
          </w:p>
        </w:tc>
        <w:tc>
          <w:tcPr>
            <w:tcW w:w="1440" w:type="dxa"/>
          </w:tcPr>
          <w:p w:rsidR="00FA5224" w:rsidRPr="00C856F3" w:rsidRDefault="00FA5224" w:rsidP="00C856F3">
            <w:pPr>
              <w:spacing w:after="0"/>
              <w:rPr>
                <w:rFonts w:ascii="Arial" w:hAnsi="Arial" w:cs="B Mitra"/>
                <w:b/>
                <w:bCs/>
                <w:color w:val="222222"/>
                <w:sz w:val="24"/>
                <w:szCs w:val="24"/>
                <w:shd w:val="clear" w:color="auto" w:fill="FFFFFF"/>
              </w:rPr>
            </w:pPr>
            <w:r w:rsidRPr="00C856F3">
              <w:rPr>
                <w:rFonts w:cs="B Mitra"/>
                <w:color w:val="000000"/>
                <w:sz w:val="24"/>
                <w:szCs w:val="24"/>
              </w:rPr>
              <w:t>2610 (97.2%)</w:t>
            </w:r>
          </w:p>
        </w:tc>
      </w:tr>
      <w:tr w:rsidR="00FA5224" w:rsidRPr="00C856F3" w:rsidTr="009646EB">
        <w:trPr>
          <w:trHeight w:val="1137"/>
        </w:trPr>
        <w:tc>
          <w:tcPr>
            <w:tcW w:w="1263" w:type="dxa"/>
          </w:tcPr>
          <w:p w:rsidR="00FA5224" w:rsidRPr="00C856F3" w:rsidRDefault="00FA5224" w:rsidP="00C856F3">
            <w:pPr>
              <w:spacing w:after="0"/>
              <w:rPr>
                <w:rFonts w:ascii="Arial" w:hAnsi="Arial" w:cs="B Mitra"/>
                <w:b/>
                <w:bCs/>
                <w:color w:val="222222"/>
                <w:sz w:val="24"/>
                <w:szCs w:val="24"/>
                <w:shd w:val="clear" w:color="auto" w:fill="FFFFFF"/>
              </w:rPr>
            </w:pPr>
            <w:r w:rsidRPr="00C856F3">
              <w:rPr>
                <w:rFonts w:ascii="Arial" w:hAnsi="Arial" w:cs="B Mitra" w:hint="cs"/>
                <w:b/>
                <w:bCs/>
                <w:color w:val="222222"/>
                <w:sz w:val="24"/>
                <w:szCs w:val="24"/>
                <w:shd w:val="clear" w:color="auto" w:fill="FFFFFF"/>
                <w:rtl/>
              </w:rPr>
              <w:t>مقایسه</w:t>
            </w:r>
          </w:p>
        </w:tc>
        <w:tc>
          <w:tcPr>
            <w:tcW w:w="3941" w:type="dxa"/>
            <w:gridSpan w:val="3"/>
          </w:tcPr>
          <w:p w:rsidR="00FA5224" w:rsidRPr="00C856F3" w:rsidRDefault="00FA5224" w:rsidP="00C856F3">
            <w:pPr>
              <w:spacing w:after="0"/>
              <w:rPr>
                <w:rFonts w:ascii="Arial" w:hAnsi="Arial" w:cs="B Mitra"/>
                <w:b/>
                <w:bCs/>
                <w:color w:val="222222"/>
                <w:sz w:val="24"/>
                <w:szCs w:val="24"/>
                <w:shd w:val="clear" w:color="auto" w:fill="FFFFFF"/>
              </w:rPr>
            </w:pPr>
            <w:r w:rsidRPr="00C856F3">
              <w:rPr>
                <w:rFonts w:cs="B Mitra"/>
                <w:i/>
                <w:iCs/>
                <w:color w:val="000000"/>
                <w:sz w:val="24"/>
                <w:szCs w:val="24"/>
              </w:rPr>
              <w:t>χ</w:t>
            </w:r>
            <w:r w:rsidRPr="00C856F3">
              <w:rPr>
                <w:rFonts w:cs="B Mitra"/>
                <w:sz w:val="24"/>
                <w:szCs w:val="24"/>
              </w:rPr>
              <w:t xml:space="preserve"> </w:t>
            </w:r>
            <w:r w:rsidRPr="00C856F3">
              <w:rPr>
                <w:rFonts w:cs="B Mitra"/>
                <w:i/>
                <w:iCs/>
                <w:color w:val="000000"/>
                <w:sz w:val="24"/>
                <w:szCs w:val="24"/>
              </w:rPr>
              <w:t>2</w:t>
            </w:r>
            <w:r w:rsidRPr="00C856F3">
              <w:rPr>
                <w:rFonts w:cs="B Mitra"/>
                <w:sz w:val="24"/>
                <w:szCs w:val="24"/>
              </w:rPr>
              <w:t xml:space="preserve"> </w:t>
            </w:r>
            <w:r w:rsidRPr="00C856F3">
              <w:rPr>
                <w:rFonts w:cs="B Mitra"/>
                <w:i/>
                <w:iCs/>
                <w:color w:val="000000"/>
                <w:sz w:val="24"/>
                <w:szCs w:val="24"/>
              </w:rPr>
              <w:t>(1)=6.325, p=.012,η=.049</w:t>
            </w:r>
          </w:p>
        </w:tc>
        <w:tc>
          <w:tcPr>
            <w:tcW w:w="4270" w:type="dxa"/>
            <w:gridSpan w:val="3"/>
          </w:tcPr>
          <w:p w:rsidR="00FA5224" w:rsidRPr="00C856F3" w:rsidRDefault="00FA5224" w:rsidP="00C856F3">
            <w:pPr>
              <w:spacing w:after="0"/>
              <w:rPr>
                <w:rFonts w:ascii="Arial" w:hAnsi="Arial" w:cs="B Mitra"/>
                <w:b/>
                <w:bCs/>
                <w:color w:val="222222"/>
                <w:sz w:val="24"/>
                <w:szCs w:val="24"/>
                <w:shd w:val="clear" w:color="auto" w:fill="FFFFFF"/>
              </w:rPr>
            </w:pPr>
            <w:r w:rsidRPr="00C856F3">
              <w:rPr>
                <w:rFonts w:cs="B Mitra"/>
                <w:i/>
                <w:iCs/>
                <w:color w:val="000000"/>
                <w:sz w:val="24"/>
                <w:szCs w:val="24"/>
              </w:rPr>
              <w:t>χ</w:t>
            </w:r>
            <w:r w:rsidRPr="00C856F3">
              <w:rPr>
                <w:rFonts w:cs="B Mitra"/>
                <w:sz w:val="24"/>
                <w:szCs w:val="24"/>
              </w:rPr>
              <w:t xml:space="preserve"> </w:t>
            </w:r>
            <w:r w:rsidRPr="00C856F3">
              <w:rPr>
                <w:rFonts w:cs="B Mitra"/>
                <w:i/>
                <w:iCs/>
                <w:color w:val="000000"/>
                <w:sz w:val="24"/>
                <w:szCs w:val="24"/>
              </w:rPr>
              <w:t>2</w:t>
            </w:r>
            <w:r w:rsidRPr="00C856F3">
              <w:rPr>
                <w:rFonts w:cs="B Mitra"/>
                <w:sz w:val="24"/>
                <w:szCs w:val="24"/>
              </w:rPr>
              <w:t xml:space="preserve"> </w:t>
            </w:r>
            <w:r w:rsidRPr="00C856F3">
              <w:rPr>
                <w:rFonts w:cs="B Mitra"/>
                <w:i/>
                <w:iCs/>
                <w:color w:val="000000"/>
                <w:sz w:val="24"/>
                <w:szCs w:val="24"/>
              </w:rPr>
              <w:t>(1)=22.484, p&lt;.001,η=.092</w:t>
            </w:r>
          </w:p>
        </w:tc>
      </w:tr>
    </w:tbl>
    <w:p w:rsidR="00FA5224" w:rsidRPr="00C856F3" w:rsidRDefault="00FA5224" w:rsidP="00C856F3">
      <w:pPr>
        <w:spacing w:after="0"/>
        <w:rPr>
          <w:rFonts w:ascii="Arial" w:hAnsi="Arial" w:cs="B Mitra"/>
          <w:b/>
          <w:bCs/>
          <w:color w:val="222222"/>
          <w:sz w:val="24"/>
          <w:szCs w:val="24"/>
          <w:shd w:val="clear" w:color="auto" w:fill="FFFFFF"/>
          <w:rtl/>
        </w:rPr>
      </w:pPr>
    </w:p>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ascii="Arial" w:hAnsi="Arial" w:cs="B Mitra"/>
          <w:b/>
          <w:bCs/>
          <w:color w:val="222222"/>
          <w:sz w:val="24"/>
          <w:szCs w:val="24"/>
          <w:shd w:val="clear" w:color="auto" w:fill="FFFFFF"/>
          <w:rtl/>
        </w:rPr>
        <w:br w:type="page"/>
      </w:r>
    </w:p>
    <w:tbl>
      <w:tblPr>
        <w:bidiVisual/>
        <w:tblW w:w="984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9"/>
        <w:gridCol w:w="141"/>
        <w:gridCol w:w="1325"/>
        <w:gridCol w:w="25"/>
        <w:gridCol w:w="1350"/>
        <w:gridCol w:w="1288"/>
        <w:gridCol w:w="62"/>
        <w:gridCol w:w="1252"/>
        <w:gridCol w:w="8"/>
        <w:gridCol w:w="1338"/>
        <w:gridCol w:w="1668"/>
      </w:tblGrid>
      <w:tr w:rsidR="00FA5224" w:rsidRPr="00C856F3" w:rsidTr="009646EB">
        <w:trPr>
          <w:trHeight w:val="1289"/>
        </w:trPr>
        <w:tc>
          <w:tcPr>
            <w:tcW w:w="4230" w:type="dxa"/>
            <w:gridSpan w:val="5"/>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ascii="Arial" w:hAnsi="Arial" w:cs="B Mitra"/>
                <w:b/>
                <w:bCs/>
                <w:color w:val="222222"/>
                <w:sz w:val="24"/>
                <w:szCs w:val="24"/>
                <w:shd w:val="clear" w:color="auto" w:fill="FFFFFF"/>
                <w:rtl/>
              </w:rPr>
              <w:lastRenderedPageBreak/>
              <w:br w:type="page"/>
            </w:r>
            <w:r w:rsidRPr="00C856F3">
              <w:rPr>
                <w:rFonts w:ascii="Arial" w:hAnsi="Arial" w:cs="B Mitra" w:hint="cs"/>
                <w:b/>
                <w:bCs/>
                <w:color w:val="222222"/>
                <w:sz w:val="24"/>
                <w:szCs w:val="24"/>
                <w:shd w:val="clear" w:color="auto" w:fill="FFFFFF"/>
                <w:rtl/>
              </w:rPr>
              <w:t>پیشرفت وابسته به عشق شهوانی از انلاین جدید</w:t>
            </w:r>
          </w:p>
        </w:tc>
        <w:tc>
          <w:tcPr>
            <w:tcW w:w="3948" w:type="dxa"/>
            <w:gridSpan w:val="5"/>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ascii="Arial" w:hAnsi="Arial" w:cs="B Mitra" w:hint="cs"/>
                <w:b/>
                <w:bCs/>
                <w:color w:val="222222"/>
                <w:sz w:val="24"/>
                <w:szCs w:val="24"/>
                <w:shd w:val="clear" w:color="auto" w:fill="FFFFFF"/>
                <w:rtl/>
              </w:rPr>
              <w:t>پیشرفت</w:t>
            </w:r>
            <w:r w:rsidRPr="00C856F3">
              <w:rPr>
                <w:rFonts w:ascii="Arial" w:hAnsi="Arial" w:cs="B Mitra"/>
                <w:b/>
                <w:bCs/>
                <w:color w:val="222222"/>
                <w:sz w:val="24"/>
                <w:szCs w:val="24"/>
                <w:shd w:val="clear" w:color="auto" w:fill="FFFFFF"/>
                <w:rtl/>
              </w:rPr>
              <w:t xml:space="preserve"> </w:t>
            </w:r>
            <w:r w:rsidRPr="00C856F3">
              <w:rPr>
                <w:rFonts w:ascii="Arial" w:hAnsi="Arial" w:cs="B Mitra" w:hint="cs"/>
                <w:b/>
                <w:bCs/>
                <w:color w:val="222222"/>
                <w:sz w:val="24"/>
                <w:szCs w:val="24"/>
                <w:shd w:val="clear" w:color="auto" w:fill="FFFFFF"/>
                <w:rtl/>
              </w:rPr>
              <w:t>های</w:t>
            </w:r>
            <w:r w:rsidRPr="00C856F3">
              <w:rPr>
                <w:rFonts w:ascii="Arial" w:hAnsi="Arial" w:cs="B Mitra"/>
                <w:b/>
                <w:bCs/>
                <w:color w:val="222222"/>
                <w:sz w:val="24"/>
                <w:szCs w:val="24"/>
                <w:shd w:val="clear" w:color="auto" w:fill="FFFFFF"/>
                <w:rtl/>
              </w:rPr>
              <w:t xml:space="preserve"> </w:t>
            </w:r>
            <w:r w:rsidRPr="00C856F3">
              <w:rPr>
                <w:rFonts w:ascii="Arial" w:hAnsi="Arial" w:cs="B Mitra" w:hint="cs"/>
                <w:b/>
                <w:bCs/>
                <w:color w:val="222222"/>
                <w:sz w:val="24"/>
                <w:szCs w:val="24"/>
                <w:shd w:val="clear" w:color="auto" w:fill="FFFFFF"/>
                <w:rtl/>
              </w:rPr>
              <w:t>ناخواسته</w:t>
            </w:r>
            <w:r w:rsidRPr="00C856F3">
              <w:rPr>
                <w:rFonts w:ascii="Arial" w:hAnsi="Arial" w:cs="B Mitra"/>
                <w:b/>
                <w:bCs/>
                <w:color w:val="222222"/>
                <w:sz w:val="24"/>
                <w:szCs w:val="24"/>
                <w:shd w:val="clear" w:color="auto" w:fill="FFFFFF"/>
                <w:rtl/>
              </w:rPr>
              <w:t xml:space="preserve"> </w:t>
            </w:r>
            <w:r w:rsidRPr="00C856F3">
              <w:rPr>
                <w:rFonts w:ascii="Arial" w:hAnsi="Arial" w:cs="B Mitra" w:hint="cs"/>
                <w:b/>
                <w:bCs/>
                <w:color w:val="222222"/>
                <w:sz w:val="24"/>
                <w:szCs w:val="24"/>
                <w:shd w:val="clear" w:color="auto" w:fill="FFFFFF"/>
                <w:rtl/>
              </w:rPr>
              <w:t>وابسته</w:t>
            </w:r>
            <w:r w:rsidRPr="00C856F3">
              <w:rPr>
                <w:rFonts w:ascii="Arial" w:hAnsi="Arial" w:cs="B Mitra"/>
                <w:b/>
                <w:bCs/>
                <w:color w:val="222222"/>
                <w:sz w:val="24"/>
                <w:szCs w:val="24"/>
                <w:shd w:val="clear" w:color="auto" w:fill="FFFFFF"/>
                <w:rtl/>
              </w:rPr>
              <w:t xml:space="preserve"> </w:t>
            </w:r>
            <w:r w:rsidRPr="00C856F3">
              <w:rPr>
                <w:rFonts w:ascii="Arial" w:hAnsi="Arial" w:cs="B Mitra" w:hint="cs"/>
                <w:b/>
                <w:bCs/>
                <w:color w:val="222222"/>
                <w:sz w:val="24"/>
                <w:szCs w:val="24"/>
                <w:shd w:val="clear" w:color="auto" w:fill="FFFFFF"/>
                <w:rtl/>
              </w:rPr>
              <w:t>به</w:t>
            </w:r>
            <w:r w:rsidRPr="00C856F3">
              <w:rPr>
                <w:rFonts w:ascii="Arial" w:hAnsi="Arial" w:cs="B Mitra"/>
                <w:b/>
                <w:bCs/>
                <w:color w:val="222222"/>
                <w:sz w:val="24"/>
                <w:szCs w:val="24"/>
                <w:shd w:val="clear" w:color="auto" w:fill="FFFFFF"/>
                <w:rtl/>
              </w:rPr>
              <w:t xml:space="preserve"> </w:t>
            </w:r>
            <w:r w:rsidRPr="00C856F3">
              <w:rPr>
                <w:rFonts w:ascii="Arial" w:hAnsi="Arial" w:cs="B Mitra" w:hint="cs"/>
                <w:b/>
                <w:bCs/>
                <w:color w:val="222222"/>
                <w:sz w:val="24"/>
                <w:szCs w:val="24"/>
                <w:shd w:val="clear" w:color="auto" w:fill="FFFFFF"/>
                <w:rtl/>
              </w:rPr>
              <w:t>عشق</w:t>
            </w:r>
            <w:r w:rsidRPr="00C856F3">
              <w:rPr>
                <w:rFonts w:ascii="Arial" w:hAnsi="Arial" w:cs="B Mitra"/>
                <w:b/>
                <w:bCs/>
                <w:color w:val="222222"/>
                <w:sz w:val="24"/>
                <w:szCs w:val="24"/>
                <w:shd w:val="clear" w:color="auto" w:fill="FFFFFF"/>
                <w:rtl/>
              </w:rPr>
              <w:t xml:space="preserve"> </w:t>
            </w:r>
            <w:r w:rsidRPr="00C856F3">
              <w:rPr>
                <w:rFonts w:ascii="Arial" w:hAnsi="Arial" w:cs="B Mitra" w:hint="cs"/>
                <w:b/>
                <w:bCs/>
                <w:color w:val="222222"/>
                <w:sz w:val="24"/>
                <w:szCs w:val="24"/>
                <w:shd w:val="clear" w:color="auto" w:fill="FFFFFF"/>
                <w:rtl/>
              </w:rPr>
              <w:t>شهوانی</w:t>
            </w:r>
            <w:r w:rsidRPr="00C856F3">
              <w:rPr>
                <w:rFonts w:ascii="Arial" w:hAnsi="Arial" w:cs="B Mitra"/>
                <w:b/>
                <w:bCs/>
                <w:color w:val="222222"/>
                <w:sz w:val="24"/>
                <w:szCs w:val="24"/>
                <w:shd w:val="clear" w:color="auto" w:fill="FFFFFF"/>
                <w:rtl/>
              </w:rPr>
              <w:t xml:space="preserve"> </w:t>
            </w:r>
            <w:r w:rsidRPr="00C856F3">
              <w:rPr>
                <w:rFonts w:ascii="Arial" w:hAnsi="Arial" w:cs="B Mitra" w:hint="cs"/>
                <w:b/>
                <w:bCs/>
                <w:color w:val="222222"/>
                <w:sz w:val="24"/>
                <w:szCs w:val="24"/>
                <w:shd w:val="clear" w:color="auto" w:fill="FFFFFF"/>
                <w:rtl/>
              </w:rPr>
              <w:t>از</w:t>
            </w:r>
            <w:r w:rsidRPr="00C856F3">
              <w:rPr>
                <w:rFonts w:ascii="Arial" w:hAnsi="Arial" w:cs="B Mitra"/>
                <w:b/>
                <w:bCs/>
                <w:color w:val="222222"/>
                <w:sz w:val="24"/>
                <w:szCs w:val="24"/>
                <w:shd w:val="clear" w:color="auto" w:fill="FFFFFF"/>
                <w:rtl/>
              </w:rPr>
              <w:t xml:space="preserve"> </w:t>
            </w:r>
            <w:r w:rsidRPr="00C856F3">
              <w:rPr>
                <w:rFonts w:ascii="Arial" w:hAnsi="Arial" w:cs="B Mitra" w:hint="cs"/>
                <w:b/>
                <w:bCs/>
                <w:color w:val="222222"/>
                <w:sz w:val="24"/>
                <w:szCs w:val="24"/>
                <w:shd w:val="clear" w:color="auto" w:fill="FFFFFF"/>
                <w:rtl/>
              </w:rPr>
              <w:t>کسی</w:t>
            </w:r>
            <w:r w:rsidRPr="00C856F3">
              <w:rPr>
                <w:rFonts w:ascii="Arial" w:hAnsi="Arial" w:cs="B Mitra"/>
                <w:b/>
                <w:bCs/>
                <w:color w:val="222222"/>
                <w:sz w:val="24"/>
                <w:szCs w:val="24"/>
                <w:shd w:val="clear" w:color="auto" w:fill="FFFFFF"/>
                <w:rtl/>
              </w:rPr>
              <w:t xml:space="preserve"> </w:t>
            </w:r>
            <w:r w:rsidRPr="00C856F3">
              <w:rPr>
                <w:rFonts w:ascii="Arial" w:hAnsi="Arial" w:cs="B Mitra" w:hint="cs"/>
                <w:b/>
                <w:bCs/>
                <w:color w:val="222222"/>
                <w:sz w:val="24"/>
                <w:szCs w:val="24"/>
                <w:shd w:val="clear" w:color="auto" w:fill="FFFFFF"/>
                <w:rtl/>
              </w:rPr>
              <w:t>که</w:t>
            </w:r>
            <w:r w:rsidRPr="00C856F3">
              <w:rPr>
                <w:rFonts w:ascii="Arial" w:hAnsi="Arial" w:cs="B Mitra"/>
                <w:b/>
                <w:bCs/>
                <w:color w:val="222222"/>
                <w:sz w:val="24"/>
                <w:szCs w:val="24"/>
                <w:shd w:val="clear" w:color="auto" w:fill="FFFFFF"/>
                <w:rtl/>
              </w:rPr>
              <w:t xml:space="preserve"> </w:t>
            </w:r>
            <w:r w:rsidRPr="00C856F3">
              <w:rPr>
                <w:rFonts w:ascii="Arial" w:hAnsi="Arial" w:cs="B Mitra" w:hint="cs"/>
                <w:b/>
                <w:bCs/>
                <w:color w:val="222222"/>
                <w:sz w:val="24"/>
                <w:szCs w:val="24"/>
                <w:shd w:val="clear" w:color="auto" w:fill="FFFFFF"/>
                <w:rtl/>
              </w:rPr>
              <w:t>من</w:t>
            </w:r>
            <w:r w:rsidRPr="00C856F3">
              <w:rPr>
                <w:rFonts w:ascii="Arial" w:hAnsi="Arial" w:cs="B Mitra"/>
                <w:b/>
                <w:bCs/>
                <w:color w:val="222222"/>
                <w:sz w:val="24"/>
                <w:szCs w:val="24"/>
                <w:shd w:val="clear" w:color="auto" w:fill="FFFFFF"/>
                <w:rtl/>
              </w:rPr>
              <w:t xml:space="preserve"> </w:t>
            </w:r>
            <w:r w:rsidRPr="00C856F3">
              <w:rPr>
                <w:rFonts w:ascii="Arial" w:hAnsi="Arial" w:cs="B Mitra" w:hint="cs"/>
                <w:b/>
                <w:bCs/>
                <w:color w:val="222222"/>
                <w:sz w:val="24"/>
                <w:szCs w:val="24"/>
                <w:shd w:val="clear" w:color="auto" w:fill="FFFFFF"/>
                <w:rtl/>
              </w:rPr>
              <w:t>می</w:t>
            </w:r>
            <w:r w:rsidRPr="00C856F3">
              <w:rPr>
                <w:rFonts w:ascii="Arial" w:hAnsi="Arial" w:cs="B Mitra"/>
                <w:b/>
                <w:bCs/>
                <w:color w:val="222222"/>
                <w:sz w:val="24"/>
                <w:szCs w:val="24"/>
                <w:shd w:val="clear" w:color="auto" w:fill="FFFFFF"/>
                <w:rtl/>
              </w:rPr>
              <w:t xml:space="preserve"> </w:t>
            </w:r>
            <w:r w:rsidRPr="00C856F3">
              <w:rPr>
                <w:rFonts w:ascii="Arial" w:hAnsi="Arial" w:cs="B Mitra" w:hint="cs"/>
                <w:b/>
                <w:bCs/>
                <w:color w:val="222222"/>
                <w:sz w:val="24"/>
                <w:szCs w:val="24"/>
                <w:shd w:val="clear" w:color="auto" w:fill="FFFFFF"/>
                <w:rtl/>
              </w:rPr>
              <w:t>دانستم</w:t>
            </w:r>
          </w:p>
        </w:tc>
        <w:tc>
          <w:tcPr>
            <w:tcW w:w="1668" w:type="dxa"/>
          </w:tcPr>
          <w:p w:rsidR="00FA5224" w:rsidRPr="00C856F3" w:rsidRDefault="00FA5224" w:rsidP="00C856F3">
            <w:pPr>
              <w:spacing w:after="0"/>
              <w:rPr>
                <w:rFonts w:ascii="Arial" w:hAnsi="Arial" w:cs="B Mitra"/>
                <w:b/>
                <w:bCs/>
                <w:color w:val="222222"/>
                <w:sz w:val="24"/>
                <w:szCs w:val="24"/>
                <w:shd w:val="clear" w:color="auto" w:fill="FFFFFF"/>
                <w:rtl/>
              </w:rPr>
            </w:pPr>
          </w:p>
        </w:tc>
      </w:tr>
      <w:tr w:rsidR="00FA5224" w:rsidRPr="00C856F3" w:rsidTr="009646EB">
        <w:trPr>
          <w:trHeight w:val="1364"/>
        </w:trPr>
        <w:tc>
          <w:tcPr>
            <w:tcW w:w="1530" w:type="dxa"/>
            <w:gridSpan w:val="2"/>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cs="B Mitra"/>
                <w:color w:val="000000"/>
                <w:sz w:val="24"/>
                <w:szCs w:val="24"/>
              </w:rPr>
              <w:t>41 (1.5%)</w:t>
            </w:r>
          </w:p>
        </w:tc>
        <w:tc>
          <w:tcPr>
            <w:tcW w:w="1350" w:type="dxa"/>
            <w:gridSpan w:val="2"/>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cs="B Mitra"/>
                <w:color w:val="000000"/>
                <w:sz w:val="24"/>
                <w:szCs w:val="24"/>
              </w:rPr>
              <w:t>5 (0.4%)</w:t>
            </w:r>
          </w:p>
        </w:tc>
        <w:tc>
          <w:tcPr>
            <w:tcW w:w="1350" w:type="dxa"/>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ascii="Arial" w:hAnsi="Arial" w:cs="B Mitra" w:hint="cs"/>
                <w:b/>
                <w:bCs/>
                <w:color w:val="222222"/>
                <w:sz w:val="24"/>
                <w:szCs w:val="24"/>
                <w:shd w:val="clear" w:color="auto" w:fill="FFFFFF"/>
                <w:rtl/>
              </w:rPr>
              <w:t>36</w:t>
            </w:r>
          </w:p>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cs="B Mitra"/>
                <w:color w:val="000000"/>
                <w:sz w:val="24"/>
                <w:szCs w:val="24"/>
              </w:rPr>
              <w:t>(2.8%)</w:t>
            </w:r>
          </w:p>
        </w:tc>
        <w:tc>
          <w:tcPr>
            <w:tcW w:w="1350" w:type="dxa"/>
            <w:gridSpan w:val="2"/>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ascii="Arial" w:hAnsi="Arial" w:cs="B Mitra" w:hint="cs"/>
                <w:b/>
                <w:bCs/>
                <w:color w:val="222222"/>
                <w:sz w:val="24"/>
                <w:szCs w:val="24"/>
                <w:shd w:val="clear" w:color="auto" w:fill="FFFFFF"/>
                <w:rtl/>
              </w:rPr>
              <w:t>62</w:t>
            </w:r>
            <w:r w:rsidRPr="00C856F3">
              <w:rPr>
                <w:rFonts w:ascii="Arial" w:hAnsi="Arial" w:cs="B Mitra"/>
                <w:b/>
                <w:bCs/>
                <w:color w:val="222222"/>
                <w:sz w:val="24"/>
                <w:szCs w:val="24"/>
                <w:shd w:val="clear" w:color="auto" w:fill="FFFFFF"/>
                <w:rtl/>
              </w:rPr>
              <w:br/>
            </w:r>
            <w:r w:rsidRPr="00C856F3">
              <w:rPr>
                <w:rFonts w:cs="B Mitra"/>
                <w:color w:val="000000"/>
                <w:sz w:val="24"/>
                <w:szCs w:val="24"/>
              </w:rPr>
              <w:t>(2.3%)</w:t>
            </w:r>
          </w:p>
        </w:tc>
        <w:tc>
          <w:tcPr>
            <w:tcW w:w="1260" w:type="dxa"/>
            <w:gridSpan w:val="2"/>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ascii="Arial" w:hAnsi="Arial" w:cs="B Mitra" w:hint="cs"/>
                <w:b/>
                <w:bCs/>
                <w:color w:val="222222"/>
                <w:sz w:val="24"/>
                <w:szCs w:val="24"/>
                <w:shd w:val="clear" w:color="auto" w:fill="FFFFFF"/>
                <w:rtl/>
              </w:rPr>
              <w:t>40</w:t>
            </w:r>
            <w:r w:rsidRPr="00C856F3">
              <w:rPr>
                <w:rFonts w:ascii="Arial" w:hAnsi="Arial" w:cs="B Mitra"/>
                <w:b/>
                <w:bCs/>
                <w:color w:val="222222"/>
                <w:sz w:val="24"/>
                <w:szCs w:val="24"/>
                <w:shd w:val="clear" w:color="auto" w:fill="FFFFFF"/>
                <w:rtl/>
              </w:rPr>
              <w:br/>
            </w:r>
            <w:r w:rsidRPr="00C856F3">
              <w:rPr>
                <w:rFonts w:cs="B Mitra"/>
                <w:color w:val="000000"/>
                <w:sz w:val="24"/>
                <w:szCs w:val="24"/>
              </w:rPr>
              <w:t>(2.9%)</w:t>
            </w:r>
          </w:p>
        </w:tc>
        <w:tc>
          <w:tcPr>
            <w:tcW w:w="1338" w:type="dxa"/>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ascii="Arial" w:hAnsi="Arial" w:cs="B Mitra" w:hint="cs"/>
                <w:b/>
                <w:bCs/>
                <w:color w:val="222222"/>
                <w:sz w:val="24"/>
                <w:szCs w:val="24"/>
                <w:shd w:val="clear" w:color="auto" w:fill="FFFFFF"/>
                <w:rtl/>
              </w:rPr>
              <w:t>22</w:t>
            </w:r>
            <w:r w:rsidRPr="00C856F3">
              <w:rPr>
                <w:rFonts w:ascii="Arial" w:hAnsi="Arial" w:cs="B Mitra"/>
                <w:b/>
                <w:bCs/>
                <w:color w:val="222222"/>
                <w:sz w:val="24"/>
                <w:szCs w:val="24"/>
                <w:shd w:val="clear" w:color="auto" w:fill="FFFFFF"/>
                <w:rtl/>
              </w:rPr>
              <w:br/>
            </w:r>
            <w:r w:rsidRPr="00C856F3">
              <w:rPr>
                <w:rFonts w:cs="B Mitra"/>
                <w:color w:val="000000"/>
                <w:sz w:val="24"/>
                <w:szCs w:val="24"/>
              </w:rPr>
              <w:t>(1.7)%</w:t>
            </w:r>
          </w:p>
        </w:tc>
        <w:tc>
          <w:tcPr>
            <w:tcW w:w="1668" w:type="dxa"/>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ascii="Arial" w:hAnsi="Arial" w:cs="B Mitra" w:hint="cs"/>
                <w:b/>
                <w:bCs/>
                <w:color w:val="222222"/>
                <w:sz w:val="24"/>
                <w:szCs w:val="24"/>
                <w:shd w:val="clear" w:color="auto" w:fill="FFFFFF"/>
                <w:rtl/>
              </w:rPr>
              <w:t>بله</w:t>
            </w:r>
          </w:p>
        </w:tc>
      </w:tr>
      <w:tr w:rsidR="00FA5224" w:rsidRPr="00C856F3" w:rsidTr="009646EB">
        <w:trPr>
          <w:trHeight w:val="1364"/>
        </w:trPr>
        <w:tc>
          <w:tcPr>
            <w:tcW w:w="1530" w:type="dxa"/>
            <w:gridSpan w:val="2"/>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cs="B Mitra"/>
                <w:color w:val="000000"/>
                <w:sz w:val="24"/>
                <w:szCs w:val="24"/>
              </w:rPr>
              <w:t>2643 (98.5%)</w:t>
            </w:r>
          </w:p>
        </w:tc>
        <w:tc>
          <w:tcPr>
            <w:tcW w:w="1350" w:type="dxa"/>
            <w:gridSpan w:val="2"/>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ascii="Arial" w:hAnsi="Arial" w:cs="B Mitra" w:hint="cs"/>
                <w:b/>
                <w:bCs/>
                <w:color w:val="222222"/>
                <w:sz w:val="24"/>
                <w:szCs w:val="24"/>
                <w:shd w:val="clear" w:color="auto" w:fill="FFFFFF"/>
                <w:rtl/>
              </w:rPr>
              <w:t>1377</w:t>
            </w:r>
          </w:p>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cs="B Mitra"/>
                <w:color w:val="000000"/>
                <w:sz w:val="24"/>
                <w:szCs w:val="24"/>
              </w:rPr>
              <w:t>(99.6%)</w:t>
            </w:r>
          </w:p>
        </w:tc>
        <w:tc>
          <w:tcPr>
            <w:tcW w:w="1350" w:type="dxa"/>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ascii="Arial" w:hAnsi="Arial" w:cs="B Mitra" w:hint="cs"/>
                <w:b/>
                <w:bCs/>
                <w:color w:val="222222"/>
                <w:sz w:val="24"/>
                <w:szCs w:val="24"/>
                <w:shd w:val="clear" w:color="auto" w:fill="FFFFFF"/>
                <w:rtl/>
              </w:rPr>
              <w:t>1266</w:t>
            </w:r>
          </w:p>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cs="B Mitra"/>
                <w:color w:val="000000"/>
                <w:sz w:val="24"/>
                <w:szCs w:val="24"/>
              </w:rPr>
              <w:t>(97.2%)</w:t>
            </w:r>
          </w:p>
        </w:tc>
        <w:tc>
          <w:tcPr>
            <w:tcW w:w="1350" w:type="dxa"/>
            <w:gridSpan w:val="2"/>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ascii="Arial" w:hAnsi="Arial" w:cs="B Mitra" w:hint="cs"/>
                <w:b/>
                <w:bCs/>
                <w:color w:val="222222"/>
                <w:sz w:val="24"/>
                <w:szCs w:val="24"/>
                <w:shd w:val="clear" w:color="auto" w:fill="FFFFFF"/>
                <w:rtl/>
              </w:rPr>
              <w:t>2622</w:t>
            </w:r>
            <w:r w:rsidRPr="00C856F3">
              <w:rPr>
                <w:rFonts w:ascii="Arial" w:hAnsi="Arial" w:cs="B Mitra"/>
                <w:b/>
                <w:bCs/>
                <w:color w:val="222222"/>
                <w:sz w:val="24"/>
                <w:szCs w:val="24"/>
                <w:shd w:val="clear" w:color="auto" w:fill="FFFFFF"/>
                <w:rtl/>
              </w:rPr>
              <w:br/>
            </w:r>
            <w:r w:rsidRPr="00C856F3">
              <w:rPr>
                <w:rFonts w:cs="B Mitra"/>
                <w:color w:val="000000"/>
                <w:sz w:val="24"/>
                <w:szCs w:val="24"/>
              </w:rPr>
              <w:t>(97.7%)</w:t>
            </w:r>
          </w:p>
        </w:tc>
        <w:tc>
          <w:tcPr>
            <w:tcW w:w="1260" w:type="dxa"/>
            <w:gridSpan w:val="2"/>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ascii="Arial" w:hAnsi="Arial" w:cs="B Mitra" w:hint="cs"/>
                <w:b/>
                <w:bCs/>
                <w:color w:val="222222"/>
                <w:sz w:val="24"/>
                <w:szCs w:val="24"/>
                <w:shd w:val="clear" w:color="auto" w:fill="FFFFFF"/>
                <w:rtl/>
              </w:rPr>
              <w:t>1342</w:t>
            </w:r>
          </w:p>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cs="B Mitra"/>
                <w:color w:val="000000"/>
                <w:sz w:val="24"/>
                <w:szCs w:val="24"/>
              </w:rPr>
              <w:t>(97.1%)</w:t>
            </w:r>
          </w:p>
        </w:tc>
        <w:tc>
          <w:tcPr>
            <w:tcW w:w="1338" w:type="dxa"/>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ascii="Arial" w:hAnsi="Arial" w:cs="B Mitra" w:hint="cs"/>
                <w:b/>
                <w:bCs/>
                <w:color w:val="222222"/>
                <w:sz w:val="24"/>
                <w:szCs w:val="24"/>
                <w:shd w:val="clear" w:color="auto" w:fill="FFFFFF"/>
                <w:rtl/>
              </w:rPr>
              <w:t>1280</w:t>
            </w:r>
            <w:r w:rsidRPr="00C856F3">
              <w:rPr>
                <w:rFonts w:ascii="Arial" w:hAnsi="Arial" w:cs="B Mitra"/>
                <w:b/>
                <w:bCs/>
                <w:color w:val="222222"/>
                <w:sz w:val="24"/>
                <w:szCs w:val="24"/>
                <w:shd w:val="clear" w:color="auto" w:fill="FFFFFF"/>
                <w:rtl/>
              </w:rPr>
              <w:br/>
            </w:r>
            <w:r w:rsidRPr="00C856F3">
              <w:rPr>
                <w:rFonts w:cs="B Mitra"/>
                <w:color w:val="000000"/>
                <w:sz w:val="24"/>
                <w:szCs w:val="24"/>
              </w:rPr>
              <w:t>(98.3%)</w:t>
            </w:r>
          </w:p>
        </w:tc>
        <w:tc>
          <w:tcPr>
            <w:tcW w:w="1668" w:type="dxa"/>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ascii="Arial" w:hAnsi="Arial" w:cs="B Mitra" w:hint="cs"/>
                <w:b/>
                <w:bCs/>
                <w:color w:val="222222"/>
                <w:sz w:val="24"/>
                <w:szCs w:val="24"/>
                <w:shd w:val="clear" w:color="auto" w:fill="FFFFFF"/>
                <w:rtl/>
              </w:rPr>
              <w:t>خیر</w:t>
            </w:r>
          </w:p>
        </w:tc>
      </w:tr>
      <w:tr w:rsidR="00FA5224" w:rsidRPr="00C856F3" w:rsidTr="009646EB">
        <w:trPr>
          <w:trHeight w:val="860"/>
        </w:trPr>
        <w:tc>
          <w:tcPr>
            <w:tcW w:w="4230" w:type="dxa"/>
            <w:gridSpan w:val="5"/>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cs="B Mitra"/>
                <w:i/>
                <w:iCs/>
                <w:color w:val="000000"/>
                <w:sz w:val="24"/>
                <w:szCs w:val="24"/>
              </w:rPr>
              <w:t>χ</w:t>
            </w:r>
            <w:r w:rsidRPr="00C856F3">
              <w:rPr>
                <w:rFonts w:cs="B Mitra"/>
                <w:sz w:val="24"/>
                <w:szCs w:val="24"/>
              </w:rPr>
              <w:t xml:space="preserve"> </w:t>
            </w:r>
            <w:r w:rsidRPr="00C856F3">
              <w:rPr>
                <w:rFonts w:cs="B Mitra"/>
                <w:i/>
                <w:iCs/>
                <w:color w:val="000000"/>
                <w:sz w:val="24"/>
                <w:szCs w:val="24"/>
              </w:rPr>
              <w:t>2</w:t>
            </w:r>
            <w:r w:rsidRPr="00C856F3">
              <w:rPr>
                <w:rFonts w:cs="B Mitra"/>
                <w:sz w:val="24"/>
                <w:szCs w:val="24"/>
              </w:rPr>
              <w:t xml:space="preserve"> </w:t>
            </w:r>
            <w:r w:rsidRPr="00C856F3">
              <w:rPr>
                <w:rFonts w:cs="B Mitra"/>
                <w:i/>
                <w:iCs/>
                <w:color w:val="000000"/>
                <w:sz w:val="24"/>
                <w:szCs w:val="24"/>
              </w:rPr>
              <w:t>(1)=27.801, p&lt;.001,η=.102</w:t>
            </w:r>
          </w:p>
        </w:tc>
        <w:tc>
          <w:tcPr>
            <w:tcW w:w="3948" w:type="dxa"/>
            <w:gridSpan w:val="5"/>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cs="B Mitra"/>
                <w:i/>
                <w:iCs/>
                <w:color w:val="000000"/>
                <w:sz w:val="24"/>
                <w:szCs w:val="24"/>
              </w:rPr>
              <w:t>χ</w:t>
            </w:r>
            <w:r w:rsidRPr="00C856F3">
              <w:rPr>
                <w:rFonts w:cs="B Mitra"/>
                <w:sz w:val="24"/>
                <w:szCs w:val="24"/>
              </w:rPr>
              <w:t xml:space="preserve"> </w:t>
            </w:r>
            <w:r w:rsidRPr="00C856F3">
              <w:rPr>
                <w:rFonts w:cs="B Mitra"/>
                <w:i/>
                <w:iCs/>
                <w:color w:val="000000"/>
                <w:sz w:val="24"/>
                <w:szCs w:val="24"/>
              </w:rPr>
              <w:t>2</w:t>
            </w:r>
            <w:r w:rsidRPr="00C856F3">
              <w:rPr>
                <w:rFonts w:cs="B Mitra"/>
                <w:sz w:val="24"/>
                <w:szCs w:val="24"/>
              </w:rPr>
              <w:t xml:space="preserve"> </w:t>
            </w:r>
            <w:r w:rsidRPr="00C856F3">
              <w:rPr>
                <w:rFonts w:cs="B Mitra"/>
                <w:i/>
                <w:iCs/>
                <w:color w:val="000000"/>
                <w:sz w:val="24"/>
                <w:szCs w:val="24"/>
              </w:rPr>
              <w:t>(1)=36.994 p&lt;.001,η=.117</w:t>
            </w:r>
          </w:p>
        </w:tc>
        <w:tc>
          <w:tcPr>
            <w:tcW w:w="1668" w:type="dxa"/>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ascii="Arial" w:hAnsi="Arial" w:cs="B Mitra" w:hint="cs"/>
                <w:b/>
                <w:bCs/>
                <w:color w:val="222222"/>
                <w:sz w:val="24"/>
                <w:szCs w:val="24"/>
                <w:shd w:val="clear" w:color="auto" w:fill="FFFFFF"/>
                <w:rtl/>
              </w:rPr>
              <w:t>مقایسه</w:t>
            </w:r>
          </w:p>
        </w:tc>
      </w:tr>
      <w:tr w:rsidR="00FA5224" w:rsidRPr="00C856F3" w:rsidTr="009646EB">
        <w:trPr>
          <w:trHeight w:val="1087"/>
        </w:trPr>
        <w:tc>
          <w:tcPr>
            <w:tcW w:w="4230" w:type="dxa"/>
            <w:gridSpan w:val="5"/>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ascii="Arial" w:hAnsi="Arial" w:cs="B Mitra" w:hint="cs"/>
                <w:b/>
                <w:bCs/>
                <w:color w:val="222222"/>
                <w:sz w:val="24"/>
                <w:szCs w:val="24"/>
                <w:shd w:val="clear" w:color="auto" w:fill="FFFFFF"/>
                <w:rtl/>
              </w:rPr>
              <w:t>در شیوه ای دیگر مورد ازار واقع شدم</w:t>
            </w:r>
          </w:p>
        </w:tc>
        <w:tc>
          <w:tcPr>
            <w:tcW w:w="3948" w:type="dxa"/>
            <w:gridSpan w:val="5"/>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ascii="Arial" w:hAnsi="Arial" w:cs="B Mitra" w:hint="cs"/>
                <w:b/>
                <w:bCs/>
                <w:color w:val="222222"/>
                <w:sz w:val="24"/>
                <w:szCs w:val="24"/>
                <w:shd w:val="clear" w:color="auto" w:fill="FFFFFF"/>
                <w:rtl/>
              </w:rPr>
              <w:t>به شیوه ای دیگر اذیت شدم</w:t>
            </w:r>
          </w:p>
        </w:tc>
        <w:tc>
          <w:tcPr>
            <w:tcW w:w="1668" w:type="dxa"/>
          </w:tcPr>
          <w:p w:rsidR="00FA5224" w:rsidRPr="00C856F3" w:rsidRDefault="00FA5224" w:rsidP="00C856F3">
            <w:pPr>
              <w:spacing w:after="0"/>
              <w:rPr>
                <w:rFonts w:ascii="Arial" w:hAnsi="Arial" w:cs="B Mitra"/>
                <w:b/>
                <w:bCs/>
                <w:color w:val="222222"/>
                <w:sz w:val="24"/>
                <w:szCs w:val="24"/>
                <w:shd w:val="clear" w:color="auto" w:fill="FFFFFF"/>
                <w:rtl/>
              </w:rPr>
            </w:pPr>
          </w:p>
        </w:tc>
      </w:tr>
      <w:tr w:rsidR="00FA5224" w:rsidRPr="00C856F3" w:rsidTr="009646EB">
        <w:trPr>
          <w:trHeight w:val="1895"/>
        </w:trPr>
        <w:tc>
          <w:tcPr>
            <w:tcW w:w="1389" w:type="dxa"/>
          </w:tcPr>
          <w:p w:rsidR="00FA5224" w:rsidRPr="00C856F3" w:rsidRDefault="00FA5224" w:rsidP="00C856F3">
            <w:pPr>
              <w:spacing w:after="0"/>
              <w:rPr>
                <w:rFonts w:ascii="Arial" w:hAnsi="Arial" w:cs="B Mitra"/>
                <w:b/>
                <w:bCs/>
                <w:color w:val="222222"/>
                <w:sz w:val="24"/>
                <w:szCs w:val="24"/>
                <w:shd w:val="clear" w:color="auto" w:fill="FFFFFF"/>
                <w:rtl/>
              </w:rPr>
            </w:pPr>
          </w:p>
        </w:tc>
        <w:tc>
          <w:tcPr>
            <w:tcW w:w="1466" w:type="dxa"/>
            <w:gridSpan w:val="2"/>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cs="B Mitra"/>
                <w:color w:val="000000"/>
                <w:sz w:val="24"/>
                <w:szCs w:val="24"/>
              </w:rPr>
              <w:t>6 (0.4%)</w:t>
            </w:r>
          </w:p>
        </w:tc>
        <w:tc>
          <w:tcPr>
            <w:tcW w:w="1375" w:type="dxa"/>
            <w:gridSpan w:val="2"/>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ascii="Arial" w:hAnsi="Arial" w:cs="B Mitra" w:hint="cs"/>
                <w:b/>
                <w:bCs/>
                <w:color w:val="222222"/>
                <w:sz w:val="24"/>
                <w:szCs w:val="24"/>
                <w:shd w:val="clear" w:color="auto" w:fill="FFFFFF"/>
                <w:rtl/>
              </w:rPr>
              <w:t>16</w:t>
            </w:r>
            <w:r w:rsidRPr="00C856F3">
              <w:rPr>
                <w:rFonts w:ascii="Arial" w:hAnsi="Arial" w:cs="B Mitra"/>
                <w:b/>
                <w:bCs/>
                <w:color w:val="222222"/>
                <w:sz w:val="24"/>
                <w:szCs w:val="24"/>
                <w:shd w:val="clear" w:color="auto" w:fill="FFFFFF"/>
                <w:rtl/>
              </w:rPr>
              <w:br/>
            </w:r>
            <w:r w:rsidRPr="00C856F3">
              <w:rPr>
                <w:rFonts w:cs="B Mitra"/>
                <w:color w:val="000000"/>
                <w:sz w:val="24"/>
                <w:szCs w:val="24"/>
              </w:rPr>
              <w:t>(1.2%)</w:t>
            </w:r>
          </w:p>
        </w:tc>
        <w:tc>
          <w:tcPr>
            <w:tcW w:w="1288" w:type="dxa"/>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ascii="Arial" w:hAnsi="Arial" w:cs="B Mitra" w:hint="cs"/>
                <w:b/>
                <w:bCs/>
                <w:color w:val="222222"/>
                <w:sz w:val="24"/>
                <w:szCs w:val="24"/>
                <w:shd w:val="clear" w:color="auto" w:fill="FFFFFF"/>
                <w:rtl/>
              </w:rPr>
              <w:t>50</w:t>
            </w:r>
            <w:r w:rsidRPr="00C856F3">
              <w:rPr>
                <w:rFonts w:ascii="Arial" w:hAnsi="Arial" w:cs="B Mitra"/>
                <w:b/>
                <w:bCs/>
                <w:color w:val="222222"/>
                <w:sz w:val="24"/>
                <w:szCs w:val="24"/>
                <w:shd w:val="clear" w:color="auto" w:fill="FFFFFF"/>
                <w:rtl/>
              </w:rPr>
              <w:br/>
            </w:r>
            <w:r w:rsidRPr="00C856F3">
              <w:rPr>
                <w:rFonts w:cs="B Mitra"/>
                <w:color w:val="000000"/>
                <w:sz w:val="24"/>
                <w:szCs w:val="24"/>
              </w:rPr>
              <w:t>(1.9%)</w:t>
            </w:r>
          </w:p>
        </w:tc>
        <w:tc>
          <w:tcPr>
            <w:tcW w:w="1314" w:type="dxa"/>
            <w:gridSpan w:val="2"/>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ascii="Arial" w:hAnsi="Arial" w:cs="B Mitra" w:hint="cs"/>
                <w:b/>
                <w:bCs/>
                <w:color w:val="222222"/>
                <w:sz w:val="24"/>
                <w:szCs w:val="24"/>
                <w:shd w:val="clear" w:color="auto" w:fill="FFFFFF"/>
                <w:rtl/>
              </w:rPr>
              <w:t>33</w:t>
            </w:r>
          </w:p>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cs="B Mitra"/>
                <w:color w:val="000000"/>
                <w:sz w:val="24"/>
                <w:szCs w:val="24"/>
              </w:rPr>
              <w:t>(2.4%)</w:t>
            </w:r>
          </w:p>
        </w:tc>
        <w:tc>
          <w:tcPr>
            <w:tcW w:w="1346" w:type="dxa"/>
            <w:gridSpan w:val="2"/>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ascii="Arial" w:hAnsi="Arial" w:cs="B Mitra" w:hint="cs"/>
                <w:b/>
                <w:bCs/>
                <w:color w:val="222222"/>
                <w:sz w:val="24"/>
                <w:szCs w:val="24"/>
                <w:shd w:val="clear" w:color="auto" w:fill="FFFFFF"/>
                <w:rtl/>
              </w:rPr>
              <w:t>17</w:t>
            </w:r>
            <w:r w:rsidRPr="00C856F3">
              <w:rPr>
                <w:rFonts w:ascii="Arial" w:hAnsi="Arial" w:cs="B Mitra"/>
                <w:b/>
                <w:bCs/>
                <w:color w:val="222222"/>
                <w:sz w:val="24"/>
                <w:szCs w:val="24"/>
                <w:shd w:val="clear" w:color="auto" w:fill="FFFFFF"/>
                <w:rtl/>
              </w:rPr>
              <w:br/>
            </w:r>
            <w:r w:rsidRPr="00C856F3">
              <w:rPr>
                <w:rFonts w:cs="B Mitra"/>
                <w:color w:val="000000"/>
                <w:sz w:val="24"/>
                <w:szCs w:val="24"/>
              </w:rPr>
              <w:t>(1.3%)</w:t>
            </w:r>
          </w:p>
        </w:tc>
        <w:tc>
          <w:tcPr>
            <w:tcW w:w="1668" w:type="dxa"/>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ascii="Arial" w:hAnsi="Arial" w:cs="B Mitra" w:hint="cs"/>
                <w:b/>
                <w:bCs/>
                <w:color w:val="222222"/>
                <w:sz w:val="24"/>
                <w:szCs w:val="24"/>
                <w:shd w:val="clear" w:color="auto" w:fill="FFFFFF"/>
                <w:rtl/>
              </w:rPr>
              <w:t>بله</w:t>
            </w:r>
          </w:p>
        </w:tc>
      </w:tr>
      <w:tr w:rsidR="00FA5224" w:rsidRPr="00C856F3" w:rsidTr="009646EB">
        <w:trPr>
          <w:trHeight w:val="1718"/>
        </w:trPr>
        <w:tc>
          <w:tcPr>
            <w:tcW w:w="1389" w:type="dxa"/>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cs="B Mitra"/>
                <w:color w:val="000000"/>
                <w:sz w:val="24"/>
                <w:szCs w:val="24"/>
              </w:rPr>
              <w:t>2662 (99.2%)</w:t>
            </w:r>
          </w:p>
        </w:tc>
        <w:tc>
          <w:tcPr>
            <w:tcW w:w="1466" w:type="dxa"/>
            <w:gridSpan w:val="2"/>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ascii="Arial" w:hAnsi="Arial" w:cs="B Mitra" w:hint="cs"/>
                <w:b/>
                <w:bCs/>
                <w:color w:val="222222"/>
                <w:sz w:val="24"/>
                <w:szCs w:val="24"/>
                <w:shd w:val="clear" w:color="auto" w:fill="FFFFFF"/>
                <w:rtl/>
              </w:rPr>
              <w:t>1376</w:t>
            </w:r>
            <w:r w:rsidRPr="00C856F3">
              <w:rPr>
                <w:rFonts w:ascii="Arial" w:hAnsi="Arial" w:cs="B Mitra"/>
                <w:b/>
                <w:bCs/>
                <w:color w:val="222222"/>
                <w:sz w:val="24"/>
                <w:szCs w:val="24"/>
                <w:shd w:val="clear" w:color="auto" w:fill="FFFFFF"/>
                <w:rtl/>
              </w:rPr>
              <w:br/>
            </w:r>
            <w:r w:rsidRPr="00C856F3">
              <w:rPr>
                <w:rFonts w:cs="B Mitra"/>
                <w:color w:val="000000"/>
                <w:sz w:val="24"/>
                <w:szCs w:val="24"/>
              </w:rPr>
              <w:t>(99.6%)</w:t>
            </w:r>
          </w:p>
        </w:tc>
        <w:tc>
          <w:tcPr>
            <w:tcW w:w="1375" w:type="dxa"/>
            <w:gridSpan w:val="2"/>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ascii="Arial" w:hAnsi="Arial" w:cs="B Mitra" w:hint="cs"/>
                <w:b/>
                <w:bCs/>
                <w:color w:val="222222"/>
                <w:sz w:val="24"/>
                <w:szCs w:val="24"/>
                <w:shd w:val="clear" w:color="auto" w:fill="FFFFFF"/>
                <w:rtl/>
              </w:rPr>
              <w:t>1286</w:t>
            </w:r>
          </w:p>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cs="B Mitra"/>
                <w:color w:val="000000"/>
                <w:sz w:val="24"/>
                <w:szCs w:val="24"/>
              </w:rPr>
              <w:t>(98.8%)</w:t>
            </w:r>
          </w:p>
        </w:tc>
        <w:tc>
          <w:tcPr>
            <w:tcW w:w="1288" w:type="dxa"/>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ascii="Arial" w:hAnsi="Arial" w:cs="B Mitra" w:hint="cs"/>
                <w:b/>
                <w:bCs/>
                <w:color w:val="222222"/>
                <w:sz w:val="24"/>
                <w:szCs w:val="24"/>
                <w:shd w:val="clear" w:color="auto" w:fill="FFFFFF"/>
                <w:rtl/>
              </w:rPr>
              <w:t>2634</w:t>
            </w:r>
            <w:r w:rsidRPr="00C856F3">
              <w:rPr>
                <w:rFonts w:ascii="Arial" w:hAnsi="Arial" w:cs="B Mitra"/>
                <w:b/>
                <w:bCs/>
                <w:color w:val="222222"/>
                <w:sz w:val="24"/>
                <w:szCs w:val="24"/>
                <w:shd w:val="clear" w:color="auto" w:fill="FFFFFF"/>
                <w:rtl/>
              </w:rPr>
              <w:br/>
            </w:r>
            <w:r w:rsidRPr="00C856F3">
              <w:rPr>
                <w:rFonts w:cs="B Mitra"/>
                <w:color w:val="000000"/>
                <w:sz w:val="24"/>
                <w:szCs w:val="24"/>
              </w:rPr>
              <w:t>(98.1%)</w:t>
            </w:r>
          </w:p>
        </w:tc>
        <w:tc>
          <w:tcPr>
            <w:tcW w:w="1314" w:type="dxa"/>
            <w:gridSpan w:val="2"/>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ascii="Arial" w:hAnsi="Arial" w:cs="B Mitra" w:hint="cs"/>
                <w:b/>
                <w:bCs/>
                <w:color w:val="222222"/>
                <w:sz w:val="24"/>
                <w:szCs w:val="24"/>
                <w:shd w:val="clear" w:color="auto" w:fill="FFFFFF"/>
                <w:rtl/>
              </w:rPr>
              <w:t>1349</w:t>
            </w:r>
          </w:p>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cs="B Mitra"/>
                <w:color w:val="000000"/>
                <w:sz w:val="24"/>
                <w:szCs w:val="24"/>
              </w:rPr>
              <w:t>(97.6%)</w:t>
            </w:r>
          </w:p>
        </w:tc>
        <w:tc>
          <w:tcPr>
            <w:tcW w:w="1346" w:type="dxa"/>
            <w:gridSpan w:val="2"/>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ascii="Arial" w:hAnsi="Arial" w:cs="B Mitra" w:hint="cs"/>
                <w:b/>
                <w:bCs/>
                <w:color w:val="222222"/>
                <w:sz w:val="24"/>
                <w:szCs w:val="24"/>
                <w:shd w:val="clear" w:color="auto" w:fill="FFFFFF"/>
                <w:rtl/>
              </w:rPr>
              <w:t>1285</w:t>
            </w:r>
            <w:r w:rsidRPr="00C856F3">
              <w:rPr>
                <w:rFonts w:ascii="Arial" w:hAnsi="Arial" w:cs="B Mitra"/>
                <w:b/>
                <w:bCs/>
                <w:color w:val="222222"/>
                <w:sz w:val="24"/>
                <w:szCs w:val="24"/>
                <w:shd w:val="clear" w:color="auto" w:fill="FFFFFF"/>
                <w:rtl/>
              </w:rPr>
              <w:br/>
            </w:r>
            <w:r w:rsidRPr="00C856F3">
              <w:rPr>
                <w:rFonts w:cs="B Mitra"/>
                <w:color w:val="000000"/>
                <w:sz w:val="24"/>
                <w:szCs w:val="24"/>
              </w:rPr>
              <w:t>(98.7%)</w:t>
            </w:r>
          </w:p>
        </w:tc>
        <w:tc>
          <w:tcPr>
            <w:tcW w:w="1668" w:type="dxa"/>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ascii="Arial" w:hAnsi="Arial" w:cs="B Mitra" w:hint="cs"/>
                <w:b/>
                <w:bCs/>
                <w:color w:val="222222"/>
                <w:sz w:val="24"/>
                <w:szCs w:val="24"/>
                <w:shd w:val="clear" w:color="auto" w:fill="FFFFFF"/>
                <w:rtl/>
              </w:rPr>
              <w:t>خیر</w:t>
            </w:r>
          </w:p>
        </w:tc>
      </w:tr>
      <w:tr w:rsidR="00FA5224" w:rsidRPr="00C856F3" w:rsidTr="009646EB">
        <w:trPr>
          <w:trHeight w:val="908"/>
        </w:trPr>
        <w:tc>
          <w:tcPr>
            <w:tcW w:w="4230" w:type="dxa"/>
            <w:gridSpan w:val="5"/>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cs="B Mitra"/>
                <w:i/>
                <w:iCs/>
                <w:color w:val="000000"/>
                <w:sz w:val="24"/>
                <w:szCs w:val="24"/>
              </w:rPr>
              <w:t>χ</w:t>
            </w:r>
            <w:r w:rsidRPr="00C856F3">
              <w:rPr>
                <w:rFonts w:cs="B Mitra"/>
                <w:sz w:val="24"/>
                <w:szCs w:val="24"/>
              </w:rPr>
              <w:t xml:space="preserve"> </w:t>
            </w:r>
            <w:r w:rsidRPr="00C856F3">
              <w:rPr>
                <w:rFonts w:cs="B Mitra"/>
                <w:i/>
                <w:iCs/>
                <w:color w:val="000000"/>
                <w:sz w:val="24"/>
                <w:szCs w:val="24"/>
              </w:rPr>
              <w:t>2</w:t>
            </w:r>
            <w:r w:rsidRPr="00C856F3">
              <w:rPr>
                <w:rFonts w:cs="B Mitra"/>
                <w:sz w:val="24"/>
                <w:szCs w:val="24"/>
              </w:rPr>
              <w:t xml:space="preserve"> </w:t>
            </w:r>
            <w:r w:rsidRPr="00C856F3">
              <w:rPr>
                <w:rFonts w:cs="B Mitra"/>
                <w:i/>
                <w:iCs/>
                <w:color w:val="000000"/>
                <w:sz w:val="24"/>
                <w:szCs w:val="24"/>
              </w:rPr>
              <w:t>(1)=5.208, p=.022,η=.044</w:t>
            </w:r>
          </w:p>
        </w:tc>
        <w:tc>
          <w:tcPr>
            <w:tcW w:w="3948" w:type="dxa"/>
            <w:gridSpan w:val="5"/>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cs="B Mitra"/>
                <w:i/>
                <w:iCs/>
                <w:color w:val="000000"/>
                <w:sz w:val="24"/>
                <w:szCs w:val="24"/>
              </w:rPr>
              <w:t>χ</w:t>
            </w:r>
            <w:r w:rsidRPr="00C856F3">
              <w:rPr>
                <w:rFonts w:cs="B Mitra"/>
                <w:sz w:val="24"/>
                <w:szCs w:val="24"/>
              </w:rPr>
              <w:t xml:space="preserve"> </w:t>
            </w:r>
            <w:r w:rsidRPr="00C856F3">
              <w:rPr>
                <w:rFonts w:cs="B Mitra"/>
                <w:i/>
                <w:iCs/>
                <w:color w:val="000000"/>
                <w:sz w:val="24"/>
                <w:szCs w:val="24"/>
              </w:rPr>
              <w:t>2</w:t>
            </w:r>
            <w:r w:rsidRPr="00C856F3">
              <w:rPr>
                <w:rFonts w:cs="B Mitra"/>
                <w:sz w:val="24"/>
                <w:szCs w:val="24"/>
              </w:rPr>
              <w:t xml:space="preserve"> </w:t>
            </w:r>
            <w:r w:rsidRPr="00C856F3">
              <w:rPr>
                <w:rFonts w:cs="B Mitra"/>
                <w:i/>
                <w:iCs/>
                <w:color w:val="000000"/>
                <w:sz w:val="24"/>
                <w:szCs w:val="24"/>
              </w:rPr>
              <w:t>(1)=4.294, p=.038, ,η=.04</w:t>
            </w:r>
          </w:p>
        </w:tc>
        <w:tc>
          <w:tcPr>
            <w:tcW w:w="1668" w:type="dxa"/>
          </w:tcPr>
          <w:p w:rsidR="00FA5224" w:rsidRPr="00C856F3" w:rsidRDefault="00FA5224" w:rsidP="00C856F3">
            <w:pPr>
              <w:spacing w:after="0"/>
              <w:rPr>
                <w:rFonts w:ascii="Arial" w:hAnsi="Arial" w:cs="B Mitra"/>
                <w:b/>
                <w:bCs/>
                <w:color w:val="222222"/>
                <w:sz w:val="24"/>
                <w:szCs w:val="24"/>
                <w:shd w:val="clear" w:color="auto" w:fill="FFFFFF"/>
                <w:rtl/>
              </w:rPr>
            </w:pPr>
            <w:r w:rsidRPr="00C856F3">
              <w:rPr>
                <w:rFonts w:ascii="Arial" w:hAnsi="Arial" w:cs="B Mitra" w:hint="cs"/>
                <w:b/>
                <w:bCs/>
                <w:color w:val="222222"/>
                <w:sz w:val="24"/>
                <w:szCs w:val="24"/>
                <w:shd w:val="clear" w:color="auto" w:fill="FFFFFF"/>
                <w:rtl/>
              </w:rPr>
              <w:t>مقایسه</w:t>
            </w:r>
          </w:p>
        </w:tc>
      </w:tr>
    </w:tbl>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t>شکل1:</w:t>
      </w:r>
      <w:r w:rsidRPr="00C856F3">
        <w:rPr>
          <w:rFonts w:cs="B Mitra" w:hint="cs"/>
          <w:sz w:val="24"/>
          <w:szCs w:val="24"/>
          <w:rtl/>
        </w:rPr>
        <w:t xml:space="preserve"> </w:t>
      </w:r>
      <w:r w:rsidRPr="00C856F3">
        <w:rPr>
          <w:rFonts w:ascii="Arial" w:hAnsi="Arial" w:cs="B Mitra" w:hint="cs"/>
          <w:color w:val="222222"/>
          <w:sz w:val="24"/>
          <w:szCs w:val="24"/>
          <w:shd w:val="clear" w:color="auto" w:fill="FFFFFF"/>
          <w:rtl/>
        </w:rPr>
        <w:t>نمایش</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نموداری</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از</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مقادیر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میانگین</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از</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عوامل</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باندینگ</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والدین</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در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تمام</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انواع</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تجارب</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 xml:space="preserve">تحکیمی </w:t>
      </w:r>
      <w:r w:rsidRPr="00C856F3">
        <w:rPr>
          <w:rFonts w:ascii="Arial" w:hAnsi="Arial" w:cs="B Mitra"/>
          <w:color w:val="222222"/>
          <w:sz w:val="24"/>
          <w:szCs w:val="24"/>
          <w:shd w:val="clear" w:color="auto" w:fill="FFFFFF"/>
          <w:rtl/>
        </w:rPr>
        <w:br/>
      </w:r>
    </w:p>
    <w:p w:rsidR="00FA5224" w:rsidRPr="00C856F3" w:rsidRDefault="00FA5224" w:rsidP="00C856F3">
      <w:pPr>
        <w:spacing w:after="0"/>
        <w:rPr>
          <w:rFonts w:ascii="Arial" w:hAnsi="Arial" w:cs="B Mitra"/>
          <w:color w:val="222222"/>
          <w:sz w:val="24"/>
          <w:szCs w:val="24"/>
          <w:shd w:val="clear" w:color="auto" w:fill="FFFFFF"/>
          <w:rtl/>
        </w:rPr>
      </w:pPr>
    </w:p>
    <w:p w:rsidR="00FA5224" w:rsidRPr="00C856F3" w:rsidRDefault="00FA5224" w:rsidP="00C856F3">
      <w:pPr>
        <w:spacing w:after="0"/>
        <w:rPr>
          <w:rFonts w:ascii="Arial" w:hAnsi="Arial" w:cs="B Mitra"/>
          <w:color w:val="222222"/>
          <w:sz w:val="24"/>
          <w:szCs w:val="24"/>
          <w:shd w:val="clear" w:color="auto" w:fill="FFFFFF"/>
        </w:rPr>
      </w:pPr>
      <w:r w:rsidRPr="00C856F3">
        <w:rPr>
          <w:rFonts w:ascii="Arial" w:hAnsi="Arial" w:cs="B Mitra" w:hint="cs"/>
          <w:color w:val="222222"/>
          <w:sz w:val="24"/>
          <w:szCs w:val="24"/>
          <w:shd w:val="clear" w:color="auto" w:fill="FFFFFF"/>
          <w:rtl/>
        </w:rPr>
        <w:t>نتيجه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گيرى</w:t>
      </w:r>
      <w:r w:rsidRPr="00C856F3">
        <w:rPr>
          <w:rFonts w:ascii="Arial" w:hAnsi="Arial" w:cs="B Mitra"/>
          <w:color w:val="222222"/>
          <w:sz w:val="24"/>
          <w:szCs w:val="24"/>
          <w:shd w:val="clear" w:color="auto" w:fill="FFFFFF"/>
          <w:rtl/>
        </w:rPr>
        <w:t>:</w:t>
      </w:r>
    </w:p>
    <w:p w:rsidR="00FA5224" w:rsidRPr="00C856F3" w:rsidRDefault="00FA5224" w:rsidP="00C856F3">
      <w:pPr>
        <w:spacing w:after="0"/>
        <w:rPr>
          <w:rFonts w:ascii="Arial" w:hAnsi="Arial" w:cs="B Mitra"/>
          <w:color w:val="222222"/>
          <w:sz w:val="24"/>
          <w:szCs w:val="24"/>
          <w:shd w:val="clear" w:color="auto" w:fill="FFFFFF"/>
        </w:rPr>
      </w:pPr>
      <w:r w:rsidRPr="00C856F3">
        <w:rPr>
          <w:rFonts w:ascii="Arial" w:hAnsi="Arial" w:cs="B Mitra" w:hint="cs"/>
          <w:color w:val="222222"/>
          <w:sz w:val="24"/>
          <w:szCs w:val="24"/>
          <w:shd w:val="clear" w:color="auto" w:fill="FFFFFF"/>
          <w:rtl/>
        </w:rPr>
        <w:t>مزاحمت</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هاى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سايبرى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يك</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ساختار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دو</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جانبه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مى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باشد،</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عبارتى؛ممكن</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است</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خودِ</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مجرمان</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از</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قبل</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قربانى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باشند</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و</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عكس</w:t>
      </w:r>
      <w:r w:rsidRPr="00C856F3">
        <w:rPr>
          <w:rFonts w:ascii="Arial" w:hAnsi="Arial" w:cs="B Mitra"/>
          <w:color w:val="222222"/>
          <w:sz w:val="24"/>
          <w:szCs w:val="24"/>
          <w:shd w:val="clear" w:color="auto" w:fill="FFFFFF"/>
          <w:rtl/>
        </w:rPr>
        <w:t>..</w:t>
      </w:r>
    </w:p>
    <w:p w:rsidR="00FA5224" w:rsidRPr="00C856F3" w:rsidRDefault="00FA5224" w:rsidP="00C856F3">
      <w:pPr>
        <w:spacing w:after="0"/>
        <w:rPr>
          <w:rFonts w:ascii="Arial" w:hAnsi="Arial" w:cs="B Mitra"/>
          <w:color w:val="222222"/>
          <w:sz w:val="24"/>
          <w:szCs w:val="24"/>
          <w:shd w:val="clear" w:color="auto" w:fill="FFFFFF"/>
        </w:rPr>
      </w:pPr>
      <w:r w:rsidRPr="00C856F3">
        <w:rPr>
          <w:rFonts w:ascii="Arial" w:hAnsi="Arial" w:cs="B Mitra" w:hint="cs"/>
          <w:color w:val="222222"/>
          <w:sz w:val="24"/>
          <w:szCs w:val="24"/>
          <w:shd w:val="clear" w:color="auto" w:fill="FFFFFF"/>
          <w:rtl/>
        </w:rPr>
        <w:t>از</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آنجا</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كه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الكترونيك،</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وسيله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براى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ارتكاب</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جرم</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است،</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يك</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قدرت</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نا</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متقارن</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را</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ارايه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مى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دهد؛</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ممكن</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است،</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بكار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گرفته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شده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باشند</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از</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سوى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كسانى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كه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در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اولين</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قدم،</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مورد</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هدف</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قرار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گرفته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اند</w:t>
      </w:r>
      <w:r w:rsidRPr="00C856F3">
        <w:rPr>
          <w:rFonts w:ascii="Arial" w:hAnsi="Arial" w:cs="B Mitra"/>
          <w:color w:val="222222"/>
          <w:sz w:val="24"/>
          <w:szCs w:val="24"/>
          <w:shd w:val="clear" w:color="auto" w:fill="FFFFFF"/>
          <w:rtl/>
        </w:rPr>
        <w:t>.</w:t>
      </w:r>
    </w:p>
    <w:p w:rsidR="00FA5224" w:rsidRPr="00C856F3" w:rsidRDefault="00FA5224" w:rsidP="00C856F3">
      <w:pPr>
        <w:spacing w:after="0"/>
        <w:rPr>
          <w:rFonts w:ascii="Arial" w:hAnsi="Arial" w:cs="B Mitra"/>
          <w:color w:val="222222"/>
          <w:sz w:val="24"/>
          <w:szCs w:val="24"/>
          <w:shd w:val="clear" w:color="auto" w:fill="FFFFFF"/>
        </w:rPr>
      </w:pPr>
      <w:r w:rsidRPr="00C856F3">
        <w:rPr>
          <w:rFonts w:ascii="Arial" w:hAnsi="Arial" w:cs="B Mitra" w:hint="cs"/>
          <w:color w:val="222222"/>
          <w:sz w:val="24"/>
          <w:szCs w:val="24"/>
          <w:shd w:val="clear" w:color="auto" w:fill="FFFFFF"/>
          <w:rtl/>
        </w:rPr>
        <w:t>با</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توقف</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اين</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دور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باطل،</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پيشگيرى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در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هر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تلاش،</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ضرورى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است</w:t>
      </w:r>
      <w:r w:rsidRPr="00C856F3">
        <w:rPr>
          <w:rFonts w:ascii="Arial" w:hAnsi="Arial" w:cs="B Mitra"/>
          <w:color w:val="222222"/>
          <w:sz w:val="24"/>
          <w:szCs w:val="24"/>
          <w:shd w:val="clear" w:color="auto" w:fill="FFFFFF"/>
          <w:rtl/>
        </w:rPr>
        <w:t>.</w:t>
      </w:r>
    </w:p>
    <w:p w:rsidR="00FA5224" w:rsidRPr="00C856F3" w:rsidRDefault="00FA5224" w:rsidP="00C856F3">
      <w:pPr>
        <w:spacing w:after="0"/>
        <w:rPr>
          <w:rFonts w:cs="B Mitra"/>
          <w:sz w:val="24"/>
          <w:szCs w:val="24"/>
        </w:rPr>
      </w:pPr>
      <w:r w:rsidRPr="00C856F3">
        <w:rPr>
          <w:rFonts w:ascii="Arial" w:hAnsi="Arial" w:cs="B Mitra" w:hint="cs"/>
          <w:color w:val="222222"/>
          <w:sz w:val="24"/>
          <w:szCs w:val="24"/>
          <w:shd w:val="clear" w:color="auto" w:fill="FFFFFF"/>
          <w:rtl/>
        </w:rPr>
        <w:t>در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مورد</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يك</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نوجوان،</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پيامدهاى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منفى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مرتبط</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با</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ارعاب</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رايانه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بسيار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سنگين</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و</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خطرناك</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مى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باشند،</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و</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همچنين</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گسترش</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دامنه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شيوه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هاى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بهترِ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فرزند</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پرورى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و</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تاكيد</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تمديد</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آن،</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ضرورى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مى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باشد</w:t>
      </w:r>
      <w:r w:rsidRPr="00C856F3">
        <w:rPr>
          <w:rFonts w:ascii="Arial" w:hAnsi="Arial" w:cs="B Mitra"/>
          <w:color w:val="222222"/>
          <w:sz w:val="24"/>
          <w:szCs w:val="24"/>
          <w:shd w:val="clear" w:color="auto" w:fill="FFFFFF"/>
          <w:rtl/>
        </w:rPr>
        <w:t>.</w:t>
      </w:r>
      <w:hyperlink r:id="rId17" w:tgtFrame="_blank" w:history="1">
        <w:r w:rsidRPr="00C856F3">
          <w:rPr>
            <w:rFonts w:ascii="Arial" w:hAnsi="Arial" w:cs="B Mitra"/>
            <w:color w:val="1155CC"/>
            <w:sz w:val="24"/>
            <w:szCs w:val="24"/>
            <w:u w:val="single"/>
            <w:shd w:val="clear" w:color="auto" w:fill="FFFFFF"/>
          </w:rPr>
          <w:br/>
        </w:r>
      </w:hyperlink>
    </w:p>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color w:val="222222"/>
          <w:sz w:val="24"/>
          <w:szCs w:val="24"/>
          <w:shd w:val="clear" w:color="auto" w:fill="FFFFFF"/>
          <w:rtl/>
        </w:rPr>
        <w:br w:type="page"/>
      </w:r>
      <w:r w:rsidRPr="00C856F3">
        <w:rPr>
          <w:rFonts w:ascii="Arial" w:hAnsi="Arial" w:cs="B Mitra" w:hint="cs"/>
          <w:color w:val="222222"/>
          <w:sz w:val="24"/>
          <w:szCs w:val="24"/>
          <w:shd w:val="clear" w:color="auto" w:fill="FFFFFF"/>
          <w:rtl/>
        </w:rPr>
        <w:lastRenderedPageBreak/>
        <w:t>منابع:</w:t>
      </w:r>
    </w:p>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color w:val="222222"/>
          <w:sz w:val="24"/>
          <w:szCs w:val="24"/>
        </w:rPr>
        <w:br/>
      </w:r>
      <w:r w:rsidRPr="00C856F3">
        <w:rPr>
          <w:rFonts w:ascii="Arial" w:hAnsi="Arial" w:cs="B Mitra"/>
          <w:color w:val="222222"/>
          <w:sz w:val="24"/>
          <w:szCs w:val="24"/>
          <w:shd w:val="clear" w:color="auto" w:fill="FFFFFF"/>
        </w:rPr>
        <w:t>[1] S. Hinduja</w:t>
      </w:r>
      <w:r w:rsidRPr="00C856F3">
        <w:rPr>
          <w:rFonts w:ascii="Arial" w:hAnsi="Arial" w:cs="B Mitra"/>
          <w:color w:val="222222"/>
          <w:sz w:val="24"/>
          <w:szCs w:val="24"/>
          <w:shd w:val="clear" w:color="auto" w:fill="FFFFFF"/>
          <w:rtl/>
        </w:rPr>
        <w:t xml:space="preserve">، </w:t>
      </w:r>
      <w:r w:rsidRPr="00C856F3">
        <w:rPr>
          <w:rFonts w:ascii="Arial" w:hAnsi="Arial" w:cs="B Mitra"/>
          <w:color w:val="222222"/>
          <w:sz w:val="24"/>
          <w:szCs w:val="24"/>
          <w:shd w:val="clear" w:color="auto" w:fill="FFFFFF"/>
        </w:rPr>
        <w:t xml:space="preserve">J.W. Patchin </w:t>
      </w:r>
      <w:r w:rsidRPr="00C856F3">
        <w:rPr>
          <w:rFonts w:ascii="Arial" w:hAnsi="Arial" w:cs="B Mitra"/>
          <w:color w:val="222222"/>
          <w:sz w:val="24"/>
          <w:szCs w:val="24"/>
          <w:shd w:val="clear" w:color="auto" w:fill="FFFFFF"/>
          <w:rtl/>
        </w:rPr>
        <w:t>آفلاین پیامدهای آنلاین</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قربانی</w:t>
      </w:r>
      <w:r w:rsidRPr="00C856F3">
        <w:rPr>
          <w:rFonts w:ascii="Arial" w:hAnsi="Arial" w:cs="B Mitra"/>
          <w:color w:val="222222"/>
          <w:sz w:val="24"/>
          <w:szCs w:val="24"/>
          <w:shd w:val="clear" w:color="auto" w:fill="FFFFFF"/>
        </w:rPr>
        <w:t xml:space="preserve">. J SCH </w:t>
      </w:r>
      <w:r w:rsidRPr="00C856F3">
        <w:rPr>
          <w:rFonts w:ascii="Arial" w:hAnsi="Arial" w:cs="B Mitra"/>
          <w:color w:val="222222"/>
          <w:sz w:val="24"/>
          <w:szCs w:val="24"/>
          <w:shd w:val="clear" w:color="auto" w:fill="FFFFFF"/>
          <w:rtl/>
        </w:rPr>
        <w:t>خشونت. 2007؛ 6 (3): 89- 112</w:t>
      </w:r>
      <w:r w:rsidRPr="00C856F3">
        <w:rPr>
          <w:rFonts w:ascii="Arial" w:hAnsi="Arial" w:cs="B Mitra"/>
          <w:color w:val="222222"/>
          <w:sz w:val="24"/>
          <w:szCs w:val="24"/>
          <w:shd w:val="clear" w:color="auto" w:fill="FFFFFF"/>
        </w:rPr>
        <w:t>.</w:t>
      </w:r>
      <w:r w:rsidRPr="00C856F3">
        <w:rPr>
          <w:rFonts w:ascii="Arial" w:hAnsi="Arial" w:cs="B Mitra"/>
          <w:color w:val="222222"/>
          <w:sz w:val="24"/>
          <w:szCs w:val="24"/>
        </w:rPr>
        <w:br/>
      </w:r>
      <w:r w:rsidRPr="00C856F3">
        <w:rPr>
          <w:rFonts w:ascii="Arial" w:hAnsi="Arial" w:cs="B Mitra"/>
          <w:color w:val="222222"/>
          <w:sz w:val="24"/>
          <w:szCs w:val="24"/>
          <w:shd w:val="clear" w:color="auto" w:fill="FFFFFF"/>
        </w:rPr>
        <w:t xml:space="preserve">[2] R.M. </w:t>
      </w:r>
      <w:r w:rsidRPr="00C856F3">
        <w:rPr>
          <w:rFonts w:ascii="Arial" w:hAnsi="Arial" w:cs="B Mitra"/>
          <w:color w:val="222222"/>
          <w:sz w:val="24"/>
          <w:szCs w:val="24"/>
          <w:shd w:val="clear" w:color="auto" w:fill="FFFFFF"/>
          <w:rtl/>
        </w:rPr>
        <w:t xml:space="preserve">کوالسکی، </w:t>
      </w:r>
      <w:r w:rsidRPr="00C856F3">
        <w:rPr>
          <w:rFonts w:ascii="Arial" w:hAnsi="Arial" w:cs="B Mitra"/>
          <w:color w:val="222222"/>
          <w:sz w:val="24"/>
          <w:szCs w:val="24"/>
          <w:shd w:val="clear" w:color="auto" w:fill="FFFFFF"/>
        </w:rPr>
        <w:t xml:space="preserve">S. </w:t>
      </w:r>
      <w:r w:rsidRPr="00C856F3">
        <w:rPr>
          <w:rFonts w:ascii="Arial" w:hAnsi="Arial" w:cs="B Mitra"/>
          <w:color w:val="222222"/>
          <w:sz w:val="24"/>
          <w:szCs w:val="24"/>
          <w:shd w:val="clear" w:color="auto" w:fill="FFFFFF"/>
          <w:rtl/>
        </w:rPr>
        <w:t xml:space="preserve">سرحال، </w:t>
      </w:r>
      <w:r w:rsidRPr="00C856F3">
        <w:rPr>
          <w:rFonts w:ascii="Arial" w:hAnsi="Arial" w:cs="B Mitra"/>
          <w:color w:val="222222"/>
          <w:sz w:val="24"/>
          <w:szCs w:val="24"/>
          <w:shd w:val="clear" w:color="auto" w:fill="FFFFFF"/>
        </w:rPr>
        <w:t xml:space="preserve">P.W. Agatston. </w:t>
      </w:r>
      <w:r w:rsidRPr="00C856F3">
        <w:rPr>
          <w:rFonts w:ascii="Arial" w:hAnsi="Arial" w:cs="B Mitra"/>
          <w:color w:val="222222"/>
          <w:sz w:val="24"/>
          <w:szCs w:val="24"/>
          <w:shd w:val="clear" w:color="auto" w:fill="FFFFFF"/>
          <w:rtl/>
        </w:rPr>
        <w:t>زورگيرى هاى سایبر</w:t>
      </w:r>
      <w:r w:rsidRPr="00C856F3">
        <w:rPr>
          <w:rFonts w:ascii="Arial" w:hAnsi="Arial" w:cs="B Mitra"/>
          <w:color w:val="222222"/>
          <w:sz w:val="24"/>
          <w:szCs w:val="24"/>
          <w:shd w:val="clear" w:color="auto" w:fill="FFFFFF"/>
        </w:rPr>
        <w:t>:</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تهديد و زورگيرى در عصر دیجیتال</w:t>
      </w:r>
      <w:r w:rsidRPr="00C856F3">
        <w:rPr>
          <w:rFonts w:ascii="Arial" w:hAnsi="Arial" w:cs="B Mitra"/>
          <w:color w:val="222222"/>
          <w:sz w:val="24"/>
          <w:szCs w:val="24"/>
          <w:shd w:val="clear" w:color="auto" w:fill="FFFFFF"/>
        </w:rPr>
        <w:t xml:space="preserve">: Wiley- </w:t>
      </w:r>
      <w:r w:rsidRPr="00C856F3">
        <w:rPr>
          <w:rFonts w:ascii="Arial" w:hAnsi="Arial" w:cs="B Mitra"/>
          <w:color w:val="222222"/>
          <w:sz w:val="24"/>
          <w:szCs w:val="24"/>
          <w:shd w:val="clear" w:color="auto" w:fill="FFFFFF"/>
          <w:rtl/>
        </w:rPr>
        <w:t>بلکول. 2008</w:t>
      </w:r>
      <w:r w:rsidRPr="00C856F3">
        <w:rPr>
          <w:rFonts w:ascii="Arial" w:hAnsi="Arial" w:cs="B Mitra"/>
          <w:color w:val="222222"/>
          <w:sz w:val="24"/>
          <w:szCs w:val="24"/>
          <w:shd w:val="clear" w:color="auto" w:fill="FFFFFF"/>
        </w:rPr>
        <w:t>.</w:t>
      </w:r>
      <w:r w:rsidRPr="00C856F3">
        <w:rPr>
          <w:rFonts w:ascii="Arial" w:hAnsi="Arial" w:cs="B Mitra"/>
          <w:color w:val="222222"/>
          <w:sz w:val="24"/>
          <w:szCs w:val="24"/>
        </w:rPr>
        <w:br/>
      </w:r>
      <w:r w:rsidRPr="00C856F3">
        <w:rPr>
          <w:rFonts w:ascii="Arial" w:hAnsi="Arial" w:cs="B Mitra"/>
          <w:color w:val="222222"/>
          <w:sz w:val="24"/>
          <w:szCs w:val="24"/>
          <w:shd w:val="clear" w:color="auto" w:fill="FFFFFF"/>
        </w:rPr>
        <w:t>[3] G. Floros</w:t>
      </w:r>
      <w:r w:rsidRPr="00C856F3">
        <w:rPr>
          <w:rFonts w:ascii="Arial" w:hAnsi="Arial" w:cs="B Mitra"/>
          <w:color w:val="222222"/>
          <w:sz w:val="24"/>
          <w:szCs w:val="24"/>
          <w:shd w:val="clear" w:color="auto" w:fill="FFFFFF"/>
          <w:rtl/>
        </w:rPr>
        <w:t xml:space="preserve">، </w:t>
      </w:r>
      <w:r w:rsidRPr="00C856F3">
        <w:rPr>
          <w:rFonts w:ascii="Arial" w:hAnsi="Arial" w:cs="B Mitra"/>
          <w:color w:val="222222"/>
          <w:sz w:val="24"/>
          <w:szCs w:val="24"/>
          <w:shd w:val="clear" w:color="auto" w:fill="FFFFFF"/>
        </w:rPr>
        <w:t>K. Siomos</w:t>
      </w:r>
      <w:r w:rsidRPr="00C856F3">
        <w:rPr>
          <w:rFonts w:ascii="Arial" w:hAnsi="Arial" w:cs="B Mitra"/>
          <w:color w:val="222222"/>
          <w:sz w:val="24"/>
          <w:szCs w:val="24"/>
          <w:shd w:val="clear" w:color="auto" w:fill="FFFFFF"/>
          <w:rtl/>
        </w:rPr>
        <w:t xml:space="preserve">، </w:t>
      </w:r>
      <w:r w:rsidRPr="00C856F3">
        <w:rPr>
          <w:rFonts w:ascii="Arial" w:hAnsi="Arial" w:cs="B Mitra"/>
          <w:color w:val="222222"/>
          <w:sz w:val="24"/>
          <w:szCs w:val="24"/>
          <w:shd w:val="clear" w:color="auto" w:fill="FFFFFF"/>
        </w:rPr>
        <w:t>V. Fisoun</w:t>
      </w:r>
      <w:r w:rsidRPr="00C856F3">
        <w:rPr>
          <w:rFonts w:ascii="Arial" w:hAnsi="Arial" w:cs="B Mitra"/>
          <w:color w:val="222222"/>
          <w:sz w:val="24"/>
          <w:szCs w:val="24"/>
          <w:shd w:val="clear" w:color="auto" w:fill="FFFFFF"/>
          <w:rtl/>
        </w:rPr>
        <w:t xml:space="preserve">، </w:t>
      </w:r>
      <w:r w:rsidRPr="00C856F3">
        <w:rPr>
          <w:rFonts w:ascii="Arial" w:hAnsi="Arial" w:cs="B Mitra"/>
          <w:color w:val="222222"/>
          <w:sz w:val="24"/>
          <w:szCs w:val="24"/>
          <w:shd w:val="clear" w:color="auto" w:fill="FFFFFF"/>
        </w:rPr>
        <w:t>E. Dafouli</w:t>
      </w:r>
      <w:r w:rsidRPr="00C856F3">
        <w:rPr>
          <w:rFonts w:ascii="Arial" w:hAnsi="Arial" w:cs="B Mitra"/>
          <w:color w:val="222222"/>
          <w:sz w:val="24"/>
          <w:szCs w:val="24"/>
          <w:shd w:val="clear" w:color="auto" w:fill="FFFFFF"/>
          <w:rtl/>
        </w:rPr>
        <w:t xml:space="preserve">، </w:t>
      </w:r>
      <w:r w:rsidRPr="00C856F3">
        <w:rPr>
          <w:rFonts w:ascii="Arial" w:hAnsi="Arial" w:cs="B Mitra"/>
          <w:color w:val="222222"/>
          <w:sz w:val="24"/>
          <w:szCs w:val="24"/>
          <w:shd w:val="clear" w:color="auto" w:fill="FFFFFF"/>
        </w:rPr>
        <w:t xml:space="preserve">D. Geroukalis. </w:t>
      </w:r>
      <w:r w:rsidRPr="00C856F3">
        <w:rPr>
          <w:rFonts w:ascii="Arial" w:hAnsi="Arial" w:cs="B Mitra"/>
          <w:color w:val="222222"/>
          <w:sz w:val="24"/>
          <w:szCs w:val="24"/>
          <w:shd w:val="clear" w:color="auto" w:fill="FFFFFF"/>
          <w:rtl/>
        </w:rPr>
        <w:t>نوجوان</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مزاحمت سایبری آنلاین در</w:t>
      </w:r>
      <w:r w:rsidRPr="00C856F3">
        <w:rPr>
          <w:rFonts w:ascii="Arial" w:hAnsi="Arial" w:cs="B Mitra"/>
          <w:color w:val="222222"/>
          <w:sz w:val="24"/>
          <w:szCs w:val="24"/>
          <w:shd w:val="clear" w:color="auto" w:fill="FFFFFF"/>
        </w:rPr>
        <w:t xml:space="preserve"> Greece- </w:t>
      </w:r>
      <w:r w:rsidRPr="00C856F3">
        <w:rPr>
          <w:rFonts w:ascii="Arial" w:hAnsi="Arial" w:cs="B Mitra"/>
          <w:color w:val="222222"/>
          <w:sz w:val="24"/>
          <w:szCs w:val="24"/>
          <w:shd w:val="clear" w:color="auto" w:fill="FFFFFF"/>
          <w:rtl/>
        </w:rPr>
        <w:t>تاثیر امنیت آنلاین پدر و مادر</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شیوه، باند و اعمال آنی آنلاین</w:t>
      </w:r>
      <w:r w:rsidRPr="00C856F3">
        <w:rPr>
          <w:rFonts w:ascii="Arial" w:hAnsi="Arial" w:cs="B Mitra"/>
          <w:color w:val="222222"/>
          <w:sz w:val="24"/>
          <w:szCs w:val="24"/>
          <w:shd w:val="clear" w:color="auto" w:fill="FFFFFF"/>
        </w:rPr>
        <w:t>. J SCH</w:t>
      </w:r>
      <w:r w:rsidRPr="00C856F3">
        <w:rPr>
          <w:rFonts w:ascii="Arial" w:hAnsi="Arial" w:cs="B Mitra"/>
          <w:color w:val="222222"/>
          <w:sz w:val="24"/>
          <w:szCs w:val="24"/>
        </w:rPr>
        <w:br/>
      </w:r>
      <w:r w:rsidRPr="00C856F3">
        <w:rPr>
          <w:rFonts w:ascii="Arial" w:hAnsi="Arial" w:cs="B Mitra"/>
          <w:color w:val="222222"/>
          <w:sz w:val="24"/>
          <w:szCs w:val="24"/>
          <w:shd w:val="clear" w:color="auto" w:fill="FFFFFF"/>
        </w:rPr>
        <w:t>Health.2013. 83 (6): 445-453.</w:t>
      </w:r>
      <w:r w:rsidRPr="00C856F3">
        <w:rPr>
          <w:rFonts w:ascii="Arial" w:hAnsi="Arial" w:cs="B Mitra"/>
          <w:color w:val="222222"/>
          <w:sz w:val="24"/>
          <w:szCs w:val="24"/>
        </w:rPr>
        <w:br/>
      </w:r>
      <w:r w:rsidRPr="00C856F3">
        <w:rPr>
          <w:rFonts w:ascii="Arial" w:hAnsi="Arial" w:cs="B Mitra"/>
          <w:color w:val="222222"/>
          <w:sz w:val="24"/>
          <w:szCs w:val="24"/>
          <w:shd w:val="clear" w:color="auto" w:fill="FFFFFF"/>
        </w:rPr>
        <w:t>[4] P.A. Avagianou</w:t>
      </w:r>
      <w:r w:rsidRPr="00C856F3">
        <w:rPr>
          <w:rFonts w:ascii="Arial" w:hAnsi="Arial" w:cs="B Mitra"/>
          <w:color w:val="222222"/>
          <w:sz w:val="24"/>
          <w:szCs w:val="24"/>
          <w:shd w:val="clear" w:color="auto" w:fill="FFFFFF"/>
          <w:rtl/>
        </w:rPr>
        <w:t xml:space="preserve">، </w:t>
      </w:r>
      <w:r w:rsidRPr="00C856F3">
        <w:rPr>
          <w:rFonts w:ascii="Arial" w:hAnsi="Arial" w:cs="B Mitra"/>
          <w:color w:val="222222"/>
          <w:sz w:val="24"/>
          <w:szCs w:val="24"/>
          <w:shd w:val="clear" w:color="auto" w:fill="FFFFFF"/>
        </w:rPr>
        <w:t xml:space="preserve">M. Zafiropoulou. </w:t>
      </w:r>
      <w:r w:rsidRPr="00C856F3">
        <w:rPr>
          <w:rFonts w:ascii="Arial" w:hAnsi="Arial" w:cs="B Mitra"/>
          <w:color w:val="222222"/>
          <w:sz w:val="24"/>
          <w:szCs w:val="24"/>
          <w:shd w:val="clear" w:color="auto" w:fill="FFFFFF"/>
          <w:rtl/>
        </w:rPr>
        <w:t>پیوند والدین و افسردگی</w:t>
      </w:r>
      <w:r w:rsidRPr="00C856F3">
        <w:rPr>
          <w:rFonts w:ascii="Arial" w:hAnsi="Arial" w:cs="B Mitra"/>
          <w:color w:val="222222"/>
          <w:sz w:val="24"/>
          <w:szCs w:val="24"/>
          <w:shd w:val="clear" w:color="auto" w:fill="FFFFFF"/>
        </w:rPr>
        <w:t>:</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شخصیت به عنوان یک واسطه</w:t>
      </w:r>
      <w:r w:rsidRPr="00C856F3">
        <w:rPr>
          <w:rFonts w:ascii="Arial" w:hAnsi="Arial" w:cs="B Mitra"/>
          <w:color w:val="222222"/>
          <w:sz w:val="24"/>
          <w:szCs w:val="24"/>
          <w:shd w:val="clear" w:color="auto" w:fill="FFFFFF"/>
        </w:rPr>
        <w:t xml:space="preserve"> factor.Int J Adolesc </w:t>
      </w:r>
      <w:r w:rsidRPr="00C856F3">
        <w:rPr>
          <w:rFonts w:ascii="Arial" w:hAnsi="Arial" w:cs="B Mitra"/>
          <w:color w:val="222222"/>
          <w:sz w:val="24"/>
          <w:szCs w:val="24"/>
          <w:shd w:val="clear" w:color="auto" w:fill="FFFFFF"/>
          <w:rtl/>
        </w:rPr>
        <w:t>پزشکی بهداشت</w:t>
      </w:r>
      <w:r w:rsidRPr="00C856F3">
        <w:rPr>
          <w:rFonts w:ascii="Arial" w:hAnsi="Arial" w:cs="B Mitra"/>
          <w:color w:val="222222"/>
          <w:sz w:val="24"/>
          <w:szCs w:val="24"/>
          <w:shd w:val="clear" w:color="auto" w:fill="FFFFFF"/>
        </w:rPr>
        <w:t>.</w:t>
      </w:r>
      <w:r w:rsidRPr="00C856F3">
        <w:rPr>
          <w:rFonts w:ascii="Arial" w:hAnsi="Arial" w:cs="B Mitra"/>
          <w:color w:val="222222"/>
          <w:sz w:val="24"/>
          <w:szCs w:val="24"/>
        </w:rPr>
        <w:br/>
      </w:r>
      <w:r w:rsidRPr="00C856F3">
        <w:rPr>
          <w:rFonts w:ascii="Arial" w:hAnsi="Arial" w:cs="B Mitra"/>
          <w:color w:val="222222"/>
          <w:sz w:val="24"/>
          <w:szCs w:val="24"/>
          <w:shd w:val="clear" w:color="auto" w:fill="FFFFFF"/>
        </w:rPr>
        <w:t>2008</w:t>
      </w:r>
      <w:r w:rsidRPr="00C856F3">
        <w:rPr>
          <w:rFonts w:ascii="Arial" w:hAnsi="Arial" w:cs="B Mitra"/>
          <w:color w:val="222222"/>
          <w:sz w:val="24"/>
          <w:szCs w:val="24"/>
          <w:shd w:val="clear" w:color="auto" w:fill="FFFFFF"/>
          <w:rtl/>
        </w:rPr>
        <w:t>؛ 20 (3): 261-270</w:t>
      </w:r>
      <w:r w:rsidRPr="00C856F3">
        <w:rPr>
          <w:rFonts w:ascii="Arial" w:hAnsi="Arial" w:cs="B Mitra"/>
          <w:color w:val="222222"/>
          <w:sz w:val="24"/>
          <w:szCs w:val="24"/>
          <w:shd w:val="clear" w:color="auto" w:fill="FFFFFF"/>
        </w:rPr>
        <w:t>.</w:t>
      </w:r>
      <w:r w:rsidRPr="00C856F3">
        <w:rPr>
          <w:rFonts w:ascii="Arial" w:hAnsi="Arial" w:cs="B Mitra"/>
          <w:color w:val="222222"/>
          <w:sz w:val="24"/>
          <w:szCs w:val="24"/>
        </w:rPr>
        <w:br/>
      </w:r>
      <w:r w:rsidRPr="00C856F3">
        <w:rPr>
          <w:rFonts w:ascii="Arial" w:hAnsi="Arial" w:cs="B Mitra"/>
          <w:color w:val="222222"/>
          <w:sz w:val="24"/>
          <w:szCs w:val="24"/>
          <w:shd w:val="clear" w:color="auto" w:fill="FFFFFF"/>
        </w:rPr>
        <w:t>[5] G. Giannakopoulos</w:t>
      </w:r>
      <w:r w:rsidRPr="00C856F3">
        <w:rPr>
          <w:rFonts w:ascii="Arial" w:hAnsi="Arial" w:cs="B Mitra"/>
          <w:color w:val="222222"/>
          <w:sz w:val="24"/>
          <w:szCs w:val="24"/>
          <w:shd w:val="clear" w:color="auto" w:fill="FFFFFF"/>
          <w:rtl/>
        </w:rPr>
        <w:t xml:space="preserve">، </w:t>
      </w:r>
      <w:r w:rsidRPr="00C856F3">
        <w:rPr>
          <w:rFonts w:ascii="Arial" w:hAnsi="Arial" w:cs="B Mitra"/>
          <w:color w:val="222222"/>
          <w:sz w:val="24"/>
          <w:szCs w:val="24"/>
          <w:shd w:val="clear" w:color="auto" w:fill="FFFFFF"/>
        </w:rPr>
        <w:t>C. Tzavara</w:t>
      </w:r>
      <w:r w:rsidRPr="00C856F3">
        <w:rPr>
          <w:rFonts w:ascii="Arial" w:hAnsi="Arial" w:cs="B Mitra"/>
          <w:color w:val="222222"/>
          <w:sz w:val="24"/>
          <w:szCs w:val="24"/>
          <w:shd w:val="clear" w:color="auto" w:fill="FFFFFF"/>
          <w:rtl/>
        </w:rPr>
        <w:t xml:space="preserve">، </w:t>
      </w:r>
      <w:r w:rsidRPr="00C856F3">
        <w:rPr>
          <w:rFonts w:ascii="Arial" w:hAnsi="Arial" w:cs="B Mitra"/>
          <w:color w:val="222222"/>
          <w:sz w:val="24"/>
          <w:szCs w:val="24"/>
          <w:shd w:val="clear" w:color="auto" w:fill="FFFFFF"/>
        </w:rPr>
        <w:t>C. Dimitrakaki</w:t>
      </w:r>
      <w:r w:rsidRPr="00C856F3">
        <w:rPr>
          <w:rFonts w:ascii="Arial" w:hAnsi="Arial" w:cs="B Mitra"/>
          <w:color w:val="222222"/>
          <w:sz w:val="24"/>
          <w:szCs w:val="24"/>
          <w:shd w:val="clear" w:color="auto" w:fill="FFFFFF"/>
          <w:rtl/>
        </w:rPr>
        <w:t xml:space="preserve">، </w:t>
      </w:r>
      <w:r w:rsidRPr="00C856F3">
        <w:rPr>
          <w:rFonts w:ascii="Arial" w:hAnsi="Arial" w:cs="B Mitra"/>
          <w:color w:val="222222"/>
          <w:sz w:val="24"/>
          <w:szCs w:val="24"/>
          <w:shd w:val="clear" w:color="auto" w:fill="FFFFFF"/>
        </w:rPr>
        <w:t>G. Kolaitis</w:t>
      </w:r>
      <w:r w:rsidRPr="00C856F3">
        <w:rPr>
          <w:rFonts w:ascii="Arial" w:hAnsi="Arial" w:cs="B Mitra"/>
          <w:color w:val="222222"/>
          <w:sz w:val="24"/>
          <w:szCs w:val="24"/>
          <w:shd w:val="clear" w:color="auto" w:fill="FFFFFF"/>
          <w:rtl/>
        </w:rPr>
        <w:t xml:space="preserve">، </w:t>
      </w:r>
      <w:r w:rsidRPr="00C856F3">
        <w:rPr>
          <w:rFonts w:ascii="Arial" w:hAnsi="Arial" w:cs="B Mitra"/>
          <w:color w:val="222222"/>
          <w:sz w:val="24"/>
          <w:szCs w:val="24"/>
          <w:shd w:val="clear" w:color="auto" w:fill="FFFFFF"/>
        </w:rPr>
        <w:t>V.</w:t>
      </w:r>
      <w:r w:rsidRPr="00C856F3">
        <w:rPr>
          <w:rFonts w:ascii="Arial" w:hAnsi="Arial" w:cs="B Mitra"/>
          <w:color w:val="222222"/>
          <w:sz w:val="24"/>
          <w:szCs w:val="24"/>
        </w:rPr>
        <w:br/>
      </w:r>
      <w:r w:rsidRPr="00C856F3">
        <w:rPr>
          <w:rFonts w:ascii="Arial" w:hAnsi="Arial" w:cs="B Mitra"/>
          <w:color w:val="222222"/>
          <w:sz w:val="24"/>
          <w:szCs w:val="24"/>
          <w:shd w:val="clear" w:color="auto" w:fill="FFFFFF"/>
        </w:rPr>
        <w:t>Rotsika</w:t>
      </w:r>
      <w:r w:rsidRPr="00C856F3">
        <w:rPr>
          <w:rFonts w:ascii="Arial" w:hAnsi="Arial" w:cs="B Mitra"/>
          <w:color w:val="222222"/>
          <w:sz w:val="24"/>
          <w:szCs w:val="24"/>
          <w:shd w:val="clear" w:color="auto" w:fill="FFFFFF"/>
          <w:rtl/>
        </w:rPr>
        <w:t xml:space="preserve">، </w:t>
      </w:r>
      <w:r w:rsidRPr="00C856F3">
        <w:rPr>
          <w:rFonts w:ascii="Arial" w:hAnsi="Arial" w:cs="B Mitra"/>
          <w:color w:val="222222"/>
          <w:sz w:val="24"/>
          <w:szCs w:val="24"/>
          <w:shd w:val="clear" w:color="auto" w:fill="FFFFFF"/>
        </w:rPr>
        <w:t xml:space="preserve">Y. Tountas. </w:t>
      </w:r>
      <w:r w:rsidRPr="00C856F3">
        <w:rPr>
          <w:rFonts w:ascii="Arial" w:hAnsi="Arial" w:cs="B Mitra"/>
          <w:color w:val="222222"/>
          <w:sz w:val="24"/>
          <w:szCs w:val="24"/>
          <w:shd w:val="clear" w:color="auto" w:fill="FFFFFF"/>
          <w:rtl/>
        </w:rPr>
        <w:t>ساختار عامل از نقاط قوت و</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مشکلات پرسشنامه</w:t>
      </w:r>
      <w:r w:rsidRPr="00C856F3">
        <w:rPr>
          <w:rFonts w:ascii="Arial" w:hAnsi="Arial" w:cs="B Mitra"/>
          <w:color w:val="222222"/>
          <w:sz w:val="24"/>
          <w:szCs w:val="24"/>
          <w:shd w:val="clear" w:color="auto" w:fill="FFFFFF"/>
        </w:rPr>
        <w:t xml:space="preserve"> (SDQ) </w:t>
      </w:r>
      <w:r w:rsidRPr="00C856F3">
        <w:rPr>
          <w:rFonts w:ascii="Arial" w:hAnsi="Arial" w:cs="B Mitra"/>
          <w:color w:val="222222"/>
          <w:sz w:val="24"/>
          <w:szCs w:val="24"/>
          <w:shd w:val="clear" w:color="auto" w:fill="FFFFFF"/>
          <w:rtl/>
        </w:rPr>
        <w:t>در نوجوانان یونانی. ان ژنرال</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روانپزشکی. 2009؛ 8: 20</w:t>
      </w:r>
      <w:r w:rsidRPr="00C856F3">
        <w:rPr>
          <w:rFonts w:ascii="Arial" w:hAnsi="Arial" w:cs="B Mitra"/>
          <w:color w:val="222222"/>
          <w:sz w:val="24"/>
          <w:szCs w:val="24"/>
          <w:shd w:val="clear" w:color="auto" w:fill="FFFFFF"/>
        </w:rPr>
        <w:t>.</w:t>
      </w:r>
      <w:r w:rsidRPr="00C856F3">
        <w:rPr>
          <w:rFonts w:ascii="Arial" w:hAnsi="Arial" w:cs="B Mitra"/>
          <w:color w:val="222222"/>
          <w:sz w:val="24"/>
          <w:szCs w:val="24"/>
          <w:shd w:val="clear" w:color="auto" w:fill="FFFFFF"/>
          <w:rtl/>
        </w:rPr>
        <w:br w:type="page"/>
      </w:r>
    </w:p>
    <w:p w:rsidR="00FA5224" w:rsidRPr="00C856F3" w:rsidRDefault="00FA5224" w:rsidP="00C856F3">
      <w:pPr>
        <w:spacing w:after="0"/>
        <w:rPr>
          <w:rFonts w:ascii="Arial" w:hAnsi="Arial" w:cs="B Mitra"/>
          <w:color w:val="222222"/>
          <w:sz w:val="24"/>
          <w:szCs w:val="24"/>
          <w:shd w:val="clear" w:color="auto" w:fill="FFFFFF"/>
        </w:rPr>
      </w:pPr>
      <w:r w:rsidRPr="00C856F3">
        <w:rPr>
          <w:rFonts w:ascii="Arial" w:hAnsi="Arial" w:cs="B Mitra"/>
          <w:color w:val="222222"/>
          <w:sz w:val="24"/>
          <w:szCs w:val="24"/>
          <w:shd w:val="clear" w:color="auto" w:fill="FFFFFF"/>
          <w:rtl/>
        </w:rPr>
        <w:lastRenderedPageBreak/>
        <w:t>نقد و بررسی سالانه</w:t>
      </w:r>
      <w:r w:rsidRPr="00C856F3">
        <w:rPr>
          <w:rFonts w:ascii="Arial" w:hAnsi="Arial" w:cs="B Mitra"/>
          <w:color w:val="222222"/>
          <w:sz w:val="24"/>
          <w:szCs w:val="24"/>
          <w:shd w:val="clear" w:color="auto" w:fill="FFFFFF"/>
        </w:rPr>
        <w:t xml:space="preserve"> Cybertherapy </w:t>
      </w:r>
      <w:r w:rsidRPr="00C856F3">
        <w:rPr>
          <w:rFonts w:ascii="Arial" w:hAnsi="Arial" w:cs="B Mitra"/>
          <w:color w:val="222222"/>
          <w:sz w:val="24"/>
          <w:szCs w:val="24"/>
          <w:shd w:val="clear" w:color="auto" w:fill="FFFFFF"/>
          <w:rtl/>
        </w:rPr>
        <w:t>و پزشکی از راه دور 2013</w:t>
      </w:r>
    </w:p>
    <w:p w:rsidR="00FA5224" w:rsidRPr="00C856F3" w:rsidRDefault="00FA5224" w:rsidP="00C856F3">
      <w:pPr>
        <w:spacing w:after="0"/>
        <w:rPr>
          <w:rFonts w:cs="B Mitra"/>
          <w:i/>
          <w:iCs/>
          <w:color w:val="000000"/>
          <w:sz w:val="24"/>
          <w:szCs w:val="24"/>
          <w:rtl/>
        </w:rPr>
      </w:pPr>
      <w:r w:rsidRPr="00C856F3">
        <w:rPr>
          <w:rFonts w:cs="B Mitra"/>
          <w:i/>
          <w:iCs/>
          <w:color w:val="000000"/>
          <w:sz w:val="24"/>
          <w:szCs w:val="24"/>
        </w:rPr>
        <w:t>B.K. Wiederhold and G. Riva (Eds.)</w:t>
      </w:r>
      <w:r w:rsidRPr="00C856F3">
        <w:rPr>
          <w:rFonts w:cs="B Mitra" w:hint="cs"/>
          <w:i/>
          <w:iCs/>
          <w:color w:val="000000"/>
          <w:sz w:val="24"/>
          <w:szCs w:val="24"/>
          <w:rtl/>
        </w:rPr>
        <w:br/>
      </w:r>
      <w:r w:rsidRPr="00C856F3">
        <w:rPr>
          <w:rFonts w:cs="B Mitra"/>
          <w:i/>
          <w:iCs/>
          <w:color w:val="000000"/>
          <w:sz w:val="24"/>
          <w:szCs w:val="24"/>
        </w:rPr>
        <w:t>© 2013 Interactive Media Institute</w:t>
      </w:r>
    </w:p>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color w:val="222222"/>
          <w:sz w:val="24"/>
          <w:szCs w:val="24"/>
          <w:shd w:val="clear" w:color="auto" w:fill="FFFFFF"/>
          <w:rtl/>
        </w:rPr>
        <w:t>تاثیر اعتياد اینترنت و کامپیوتر در عملکرد مدرسه نوجوانان قبرس</w:t>
      </w:r>
    </w:p>
    <w:p w:rsidR="00FA5224" w:rsidRPr="00C856F3" w:rsidRDefault="00FA5224" w:rsidP="00C856F3">
      <w:pPr>
        <w:spacing w:after="0"/>
        <w:rPr>
          <w:rFonts w:ascii="Arial" w:hAnsi="Arial" w:cs="B Mitra"/>
          <w:i/>
          <w:iCs/>
          <w:color w:val="000000"/>
          <w:sz w:val="24"/>
          <w:szCs w:val="24"/>
          <w:rtl/>
        </w:rPr>
      </w:pPr>
      <w:r w:rsidRPr="00C856F3">
        <w:rPr>
          <w:rFonts w:ascii="Arial" w:hAnsi="Arial" w:cs="B Mitra"/>
          <w:i/>
          <w:iCs/>
          <w:color w:val="000000"/>
          <w:sz w:val="24"/>
          <w:szCs w:val="24"/>
        </w:rPr>
        <w:t>Konstantinos SIOMOS , Anna PARADEISIOTI , Michalis HADJIMARCOU , Demetrios G. MAPPOURAS , Olga KALAKOUTA , Penelope AVAGIANOU</w:t>
      </w:r>
    </w:p>
    <w:p w:rsidR="00FA5224" w:rsidRPr="00C856F3" w:rsidRDefault="00FA5224" w:rsidP="00C856F3">
      <w:pPr>
        <w:spacing w:after="0"/>
        <w:rPr>
          <w:rFonts w:ascii="Arial" w:hAnsi="Arial" w:cs="B Mitra"/>
          <w:i/>
          <w:iCs/>
          <w:color w:val="000000"/>
          <w:sz w:val="24"/>
          <w:szCs w:val="24"/>
          <w:rtl/>
        </w:rPr>
      </w:pPr>
      <w:r w:rsidRPr="00C856F3">
        <w:rPr>
          <w:rFonts w:ascii="Arial" w:hAnsi="Arial" w:cs="B Mitra"/>
          <w:i/>
          <w:iCs/>
          <w:color w:val="000000"/>
          <w:sz w:val="24"/>
          <w:szCs w:val="24"/>
        </w:rPr>
        <w:t>Georgios FLOROS</w:t>
      </w:r>
    </w:p>
    <w:p w:rsidR="00FA5224" w:rsidRPr="00C856F3" w:rsidRDefault="00FA5224" w:rsidP="00C856F3">
      <w:pPr>
        <w:spacing w:after="0"/>
        <w:rPr>
          <w:rFonts w:ascii="Arial" w:hAnsi="Arial" w:cs="B Mitra"/>
          <w:color w:val="222222"/>
          <w:sz w:val="24"/>
          <w:szCs w:val="24"/>
          <w:shd w:val="clear" w:color="auto" w:fill="FFFFFF"/>
          <w:rtl/>
        </w:rPr>
      </w:pPr>
      <w:r w:rsidRPr="00C856F3">
        <w:rPr>
          <w:rStyle w:val="apple-converted-space"/>
          <w:rFonts w:ascii="Arial" w:hAnsi="Arial" w:cs="B Mitra"/>
          <w:color w:val="222222"/>
          <w:sz w:val="24"/>
          <w:szCs w:val="24"/>
          <w:shd w:val="clear" w:color="auto" w:fill="FFFFFF"/>
        </w:rPr>
        <w:t> </w:t>
      </w:r>
      <w:r w:rsidRPr="00C856F3">
        <w:rPr>
          <w:rFonts w:ascii="Arial" w:hAnsi="Arial" w:cs="B Mitra"/>
          <w:color w:val="222222"/>
          <w:sz w:val="24"/>
          <w:szCs w:val="24"/>
          <w:shd w:val="clear" w:color="auto" w:fill="FFFFFF"/>
          <w:rtl/>
        </w:rPr>
        <w:t>انجمن یونان برای بررسی اختلالِ اعتياد به اینترنت، لاریسا، یونان خدمات بهداشت روانی برای کودکان و نوجوانان، وزارت</w:t>
      </w:r>
      <w:r w:rsidRPr="00C856F3">
        <w:rPr>
          <w:rFonts w:ascii="Arial" w:hAnsi="Arial" w:cs="B Mitra" w:hint="cs"/>
          <w:color w:val="222222"/>
          <w:sz w:val="24"/>
          <w:szCs w:val="24"/>
          <w:shd w:val="clear" w:color="auto" w:fill="FFFFFF"/>
          <w:rtl/>
        </w:rPr>
        <w:t xml:space="preserve"> </w:t>
      </w:r>
      <w:r w:rsidRPr="00C856F3">
        <w:rPr>
          <w:rFonts w:ascii="Arial" w:hAnsi="Arial" w:cs="B Mitra"/>
          <w:color w:val="222222"/>
          <w:sz w:val="24"/>
          <w:szCs w:val="24"/>
          <w:shd w:val="clear" w:color="auto" w:fill="FFFFFF"/>
          <w:rtl/>
        </w:rPr>
        <w:t>بهداشت بازرسی از زیست شناسی قبرس، آموزش متوسطه، وزارت آموزش و پرورش و فرهنگ قبرس بخش هماهنگی اروپا، وزارت بهداشت قبرس</w:t>
      </w:r>
      <w:r w:rsidRPr="00C856F3">
        <w:rPr>
          <w:rStyle w:val="apple-converted-space"/>
          <w:rFonts w:ascii="Arial" w:hAnsi="Arial" w:cs="B Mitra"/>
          <w:color w:val="222222"/>
          <w:sz w:val="24"/>
          <w:szCs w:val="24"/>
          <w:shd w:val="clear" w:color="auto" w:fill="FFFFFF"/>
        </w:rPr>
        <w:t> </w:t>
      </w:r>
      <w:r w:rsidRPr="00C856F3">
        <w:rPr>
          <w:rStyle w:val="apple-converted-space"/>
          <w:rFonts w:ascii="Arial" w:hAnsi="Arial" w:cs="B Mitra" w:hint="cs"/>
          <w:color w:val="222222"/>
          <w:sz w:val="24"/>
          <w:szCs w:val="24"/>
          <w:shd w:val="clear" w:color="auto" w:fill="FFFFFF"/>
          <w:rtl/>
        </w:rPr>
        <w:br/>
      </w:r>
      <w:r w:rsidRPr="00C856F3">
        <w:rPr>
          <w:rStyle w:val="apple-converted-space"/>
          <w:rFonts w:ascii="Arial" w:hAnsi="Arial" w:cs="B Mitra"/>
          <w:b/>
          <w:bCs/>
          <w:color w:val="222222"/>
          <w:sz w:val="24"/>
          <w:szCs w:val="24"/>
          <w:shd w:val="clear" w:color="auto" w:fill="FFFFFF"/>
        </w:rPr>
        <w:t> </w:t>
      </w:r>
      <w:r w:rsidRPr="00C856F3">
        <w:rPr>
          <w:rFonts w:ascii="Arial" w:hAnsi="Arial" w:cs="B Mitra"/>
          <w:b/>
          <w:bCs/>
          <w:color w:val="222222"/>
          <w:sz w:val="24"/>
          <w:szCs w:val="24"/>
          <w:shd w:val="clear" w:color="auto" w:fill="FFFFFF"/>
          <w:rtl/>
        </w:rPr>
        <w:t>چكيده</w:t>
      </w:r>
      <w:r w:rsidRPr="00C856F3">
        <w:rPr>
          <w:rFonts w:ascii="Arial" w:hAnsi="Arial" w:cs="B Mitra"/>
          <w:color w:val="222222"/>
          <w:sz w:val="24"/>
          <w:szCs w:val="24"/>
          <w:shd w:val="clear" w:color="auto" w:fill="FFFFFF"/>
          <w:rtl/>
        </w:rPr>
        <w:t>: در اين مقاله، نتايج نظر سنجى مقطعى در بررسىِ اعتياد به اينترنت و رايانه ى شخصى در جمهورى قبرس را ارايه مى دهيم</w:t>
      </w:r>
      <w:r w:rsidRPr="00C856F3">
        <w:rPr>
          <w:rFonts w:ascii="Arial" w:hAnsi="Arial" w:cs="B Mitra"/>
          <w:color w:val="222222"/>
          <w:sz w:val="24"/>
          <w:szCs w:val="24"/>
          <w:shd w:val="clear" w:color="auto" w:fill="FFFFFF"/>
        </w:rPr>
        <w:t>.</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اين ها، پيگيرى هاى مطالعات آزمايشىِ هستند كه از يك سال پيش تا كنون صورت گرفته است</w:t>
      </w:r>
      <w:r w:rsidRPr="00C856F3">
        <w:rPr>
          <w:rFonts w:ascii="Arial" w:hAnsi="Arial" w:cs="B Mitra"/>
          <w:color w:val="222222"/>
          <w:sz w:val="24"/>
          <w:szCs w:val="24"/>
          <w:shd w:val="clear" w:color="auto" w:fill="FFFFFF"/>
        </w:rPr>
        <w:t>.</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و داده ها، توسط نمونه هاى ارايه شده از جمعيت دانش آموزان نوجوان اول تا چهارم دبيرستان، جمع آورى شده اند</w:t>
      </w:r>
      <w:r w:rsidRPr="00C856F3">
        <w:rPr>
          <w:rFonts w:ascii="Arial" w:hAnsi="Arial" w:cs="B Mitra"/>
          <w:color w:val="222222"/>
          <w:sz w:val="24"/>
          <w:szCs w:val="24"/>
          <w:shd w:val="clear" w:color="auto" w:fill="FFFFFF"/>
        </w:rPr>
        <w:t>.</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تعداد نمونه ها ٢٦٨٤ دانش آموز بودند كه ٤٨.٥</w:t>
      </w:r>
      <w:r w:rsidRPr="00C856F3">
        <w:rPr>
          <w:rFonts w:ascii="Times New Roman" w:hAnsi="Times New Roman" w:cs="Times New Roman" w:hint="cs"/>
          <w:color w:val="222222"/>
          <w:sz w:val="24"/>
          <w:szCs w:val="24"/>
          <w:shd w:val="clear" w:color="auto" w:fill="FFFFFF"/>
          <w:rtl/>
        </w:rPr>
        <w:t>٪</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از</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آنها</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پسر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و</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٥١</w:t>
      </w:r>
      <w:r w:rsidRPr="00C856F3">
        <w:rPr>
          <w:rFonts w:ascii="Arial" w:hAnsi="Arial" w:cs="B Mitra"/>
          <w:color w:val="222222"/>
          <w:sz w:val="24"/>
          <w:szCs w:val="24"/>
          <w:shd w:val="clear" w:color="auto" w:fill="FFFFFF"/>
          <w:rtl/>
        </w:rPr>
        <w:t>.</w:t>
      </w:r>
      <w:r w:rsidRPr="00C856F3">
        <w:rPr>
          <w:rFonts w:ascii="Arial" w:hAnsi="Arial" w:cs="B Mitra" w:hint="cs"/>
          <w:color w:val="222222"/>
          <w:sz w:val="24"/>
          <w:szCs w:val="24"/>
          <w:shd w:val="clear" w:color="auto" w:fill="FFFFFF"/>
          <w:rtl/>
        </w:rPr>
        <w:t>٥</w:t>
      </w:r>
      <w:r w:rsidRPr="00C856F3">
        <w:rPr>
          <w:rFonts w:ascii="Times New Roman" w:hAnsi="Times New Roman" w:cs="Times New Roman" w:hint="cs"/>
          <w:color w:val="222222"/>
          <w:sz w:val="24"/>
          <w:szCs w:val="24"/>
          <w:shd w:val="clear" w:color="auto" w:fill="FFFFFF"/>
          <w:rtl/>
        </w:rPr>
        <w:t>٪</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از</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آنها</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دختر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بوده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است</w:t>
      </w:r>
      <w:r w:rsidRPr="00C856F3">
        <w:rPr>
          <w:rFonts w:ascii="Arial" w:hAnsi="Arial" w:cs="B Mitra"/>
          <w:color w:val="222222"/>
          <w:sz w:val="24"/>
          <w:szCs w:val="24"/>
          <w:shd w:val="clear" w:color="auto" w:fill="FFFFFF"/>
        </w:rPr>
        <w:t>.</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عمده ى پژوهش ها، شامل گستره ى جمعيت و يك پرسشنامه ى اينترنتى، پرسشنامه ى بررسى و تحليل جوانان</w:t>
      </w:r>
      <w:r w:rsidRPr="00C856F3">
        <w:rPr>
          <w:rFonts w:ascii="Arial" w:hAnsi="Arial" w:cs="B Mitra"/>
          <w:color w:val="222222"/>
          <w:sz w:val="24"/>
          <w:szCs w:val="24"/>
          <w:shd w:val="clear" w:color="auto" w:fill="FFFFFF"/>
        </w:rPr>
        <w:t xml:space="preserve"> ( YDQ )</w:t>
      </w:r>
      <w:r w:rsidRPr="00C856F3">
        <w:rPr>
          <w:rFonts w:ascii="Arial" w:hAnsi="Arial" w:cs="B Mitra"/>
          <w:color w:val="222222"/>
          <w:sz w:val="24"/>
          <w:szCs w:val="24"/>
          <w:shd w:val="clear" w:color="auto" w:fill="FFFFFF"/>
          <w:rtl/>
        </w:rPr>
        <w:t>، رايانه نوجوانان، و تست اعتياد</w:t>
      </w:r>
      <w:r w:rsidRPr="00C856F3">
        <w:rPr>
          <w:rFonts w:ascii="Arial" w:hAnsi="Arial" w:cs="B Mitra"/>
          <w:color w:val="222222"/>
          <w:sz w:val="24"/>
          <w:szCs w:val="24"/>
          <w:shd w:val="clear" w:color="auto" w:fill="FFFFFF"/>
        </w:rPr>
        <w:t xml:space="preserve"> ( ACAT ) </w:t>
      </w:r>
      <w:r w:rsidRPr="00C856F3">
        <w:rPr>
          <w:rFonts w:ascii="Arial" w:hAnsi="Arial" w:cs="B Mitra"/>
          <w:color w:val="222222"/>
          <w:sz w:val="24"/>
          <w:szCs w:val="24"/>
          <w:shd w:val="clear" w:color="auto" w:fill="FFFFFF"/>
          <w:rtl/>
        </w:rPr>
        <w:t>مى باشد</w:t>
      </w:r>
      <w:r w:rsidRPr="00C856F3">
        <w:rPr>
          <w:rFonts w:ascii="Arial" w:hAnsi="Arial" w:cs="B Mitra"/>
          <w:color w:val="222222"/>
          <w:sz w:val="24"/>
          <w:szCs w:val="24"/>
          <w:shd w:val="clear" w:color="auto" w:fill="FFFFFF"/>
        </w:rPr>
        <w:t>;</w:t>
      </w:r>
      <w:r w:rsidRPr="00C856F3">
        <w:rPr>
          <w:rStyle w:val="apple-converted-space"/>
          <w:rFonts w:ascii="Arial" w:hAnsi="Arial" w:cs="B Mitra"/>
          <w:color w:val="222222"/>
          <w:sz w:val="24"/>
          <w:szCs w:val="24"/>
          <w:shd w:val="clear" w:color="auto" w:fill="FFFFFF"/>
        </w:rPr>
        <w:t> </w:t>
      </w:r>
      <w:r w:rsidRPr="00C856F3">
        <w:rPr>
          <w:rFonts w:ascii="Arial" w:hAnsi="Arial" w:cs="B Mitra"/>
          <w:color w:val="222222"/>
          <w:sz w:val="24"/>
          <w:szCs w:val="24"/>
          <w:shd w:val="clear" w:color="auto" w:fill="FFFFFF"/>
          <w:rtl/>
        </w:rPr>
        <w:t>نتايج نشان مى دهد كه در جامعه ى قبرس، آمار اعتياد در مقايسه با يونان- جمعيت زنده يونان- ١٥.٣ درصد از دانش آموزان، به عنوان معتاد به اينترنت طبقه بندى شده اند</w:t>
      </w:r>
    </w:p>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color w:val="222222"/>
          <w:sz w:val="24"/>
          <w:szCs w:val="24"/>
          <w:shd w:val="clear" w:color="auto" w:fill="FFFFFF"/>
          <w:rtl/>
        </w:rPr>
        <w:br w:type="page"/>
      </w:r>
    </w:p>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color w:val="222222"/>
          <w:sz w:val="24"/>
          <w:szCs w:val="24"/>
          <w:shd w:val="clear" w:color="auto" w:fill="FFFFFF"/>
          <w:rtl/>
        </w:rPr>
        <w:lastRenderedPageBreak/>
        <w:t>كه توسط نمرات</w:t>
      </w:r>
      <w:r w:rsidRPr="00C856F3">
        <w:rPr>
          <w:rFonts w:ascii="Arial" w:hAnsi="Arial" w:cs="B Mitra"/>
          <w:color w:val="222222"/>
          <w:sz w:val="24"/>
          <w:szCs w:val="24"/>
          <w:shd w:val="clear" w:color="auto" w:fill="FFFFFF"/>
        </w:rPr>
        <w:t xml:space="preserve"> YDQ </w:t>
      </w:r>
      <w:r w:rsidRPr="00C856F3">
        <w:rPr>
          <w:rFonts w:ascii="Arial" w:hAnsi="Arial" w:cs="B Mitra"/>
          <w:color w:val="222222"/>
          <w:sz w:val="24"/>
          <w:szCs w:val="24"/>
          <w:shd w:val="clear" w:color="auto" w:fill="FFFFFF"/>
          <w:rtl/>
        </w:rPr>
        <w:t>شان و ١٦.٣</w:t>
      </w:r>
      <w:r w:rsidRPr="00C856F3">
        <w:rPr>
          <w:rFonts w:ascii="Times New Roman" w:hAnsi="Times New Roman" w:cs="Times New Roman" w:hint="cs"/>
          <w:color w:val="222222"/>
          <w:sz w:val="24"/>
          <w:szCs w:val="24"/>
          <w:shd w:val="clear" w:color="auto" w:fill="FFFFFF"/>
          <w:rtl/>
        </w:rPr>
        <w:t>٪</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عنوان</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معتاد</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به</w:t>
      </w:r>
      <w:r w:rsidRPr="00C856F3">
        <w:rPr>
          <w:rFonts w:ascii="Arial" w:hAnsi="Arial" w:cs="B Mitra"/>
          <w:color w:val="222222"/>
          <w:sz w:val="24"/>
          <w:szCs w:val="24"/>
          <w:shd w:val="clear" w:color="auto" w:fill="FFFFFF"/>
          <w:rtl/>
        </w:rPr>
        <w:t xml:space="preserve"> رايانه ى شخصى، توسط نمرات</w:t>
      </w:r>
      <w:r w:rsidRPr="00C856F3">
        <w:rPr>
          <w:rFonts w:ascii="Arial" w:hAnsi="Arial" w:cs="B Mitra"/>
          <w:color w:val="222222"/>
          <w:sz w:val="24"/>
          <w:szCs w:val="24"/>
          <w:shd w:val="clear" w:color="auto" w:fill="FFFFFF"/>
        </w:rPr>
        <w:t xml:space="preserve"> ACAT </w:t>
      </w:r>
      <w:r w:rsidRPr="00C856F3">
        <w:rPr>
          <w:rFonts w:ascii="Arial" w:hAnsi="Arial" w:cs="B Mitra"/>
          <w:color w:val="222222"/>
          <w:sz w:val="24"/>
          <w:szCs w:val="24"/>
          <w:shd w:val="clear" w:color="auto" w:fill="FFFFFF"/>
          <w:rtl/>
        </w:rPr>
        <w:t>شان، مشخص گرديده است</w:t>
      </w:r>
      <w:r w:rsidRPr="00C856F3">
        <w:rPr>
          <w:rFonts w:ascii="Arial" w:hAnsi="Arial" w:cs="B Mitra"/>
          <w:color w:val="222222"/>
          <w:sz w:val="24"/>
          <w:szCs w:val="24"/>
          <w:shd w:val="clear" w:color="auto" w:fill="FFFFFF"/>
        </w:rPr>
        <w:t>.</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اين نتايج در اروپا، از جمله بالاترين ها و بسيار هشدار دهنده بودند و به ايجاد رهبرىِ برنامه هاى پيشگيرى از اعتياد به اينترنت و كامپيوترهاى شخصى منجر شد، و بر روى آموزش استادانِ دبيرستان ها و ايجاد موارد پيشگيرى مناسب در همه ى مدارس، تمركز دارد</w:t>
      </w:r>
      <w:r w:rsidRPr="00C856F3">
        <w:rPr>
          <w:rFonts w:ascii="Arial" w:hAnsi="Arial" w:cs="B Mitra"/>
          <w:color w:val="222222"/>
          <w:sz w:val="24"/>
          <w:szCs w:val="24"/>
          <w:shd w:val="clear" w:color="auto" w:fill="FFFFFF"/>
        </w:rPr>
        <w:t>.</w:t>
      </w:r>
      <w:r w:rsidRPr="00C856F3">
        <w:rPr>
          <w:rStyle w:val="apple-converted-space"/>
          <w:rFonts w:ascii="Arial" w:hAnsi="Arial" w:cs="B Mitra"/>
          <w:color w:val="222222"/>
          <w:sz w:val="24"/>
          <w:szCs w:val="24"/>
          <w:shd w:val="clear" w:color="auto" w:fill="FFFFFF"/>
        </w:rPr>
        <w:t> </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با شروع فورى، پس از نتيجه گيرى در بررسى سراسر قبرس، با تمركزِ ويژه بر روى مناطقى كه در آنها فراوانىِ رفتارهاى اعتياد گونه، در بالاترين سطح خواهد بود</w:t>
      </w:r>
      <w:r w:rsidRPr="00C856F3">
        <w:rPr>
          <w:rFonts w:ascii="Arial" w:hAnsi="Arial" w:cs="B Mitra"/>
          <w:color w:val="222222"/>
          <w:sz w:val="24"/>
          <w:szCs w:val="24"/>
          <w:shd w:val="clear" w:color="auto" w:fill="FFFFFF"/>
        </w:rPr>
        <w:t>.</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كليد واژه ها. اعتياد به اينترنت، اعتياد به رايانه درجامعه ى نوجوانِ دبيرستان ها</w:t>
      </w:r>
      <w:r w:rsidRPr="00C856F3">
        <w:rPr>
          <w:rFonts w:ascii="Arial" w:hAnsi="Arial" w:cs="B Mitra"/>
          <w:color w:val="222222"/>
          <w:sz w:val="24"/>
          <w:szCs w:val="24"/>
          <w:shd w:val="clear" w:color="auto" w:fill="FFFFFF"/>
        </w:rPr>
        <w:t>.</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معرفى</w:t>
      </w:r>
      <w:r w:rsidRPr="00C856F3">
        <w:rPr>
          <w:rFonts w:ascii="Arial" w:hAnsi="Arial" w:cs="B Mitra"/>
          <w:color w:val="222222"/>
          <w:sz w:val="24"/>
          <w:szCs w:val="24"/>
          <w:shd w:val="clear" w:color="auto" w:fill="FFFFFF"/>
        </w:rPr>
        <w:t>:</w:t>
      </w:r>
      <w:r w:rsidRPr="00C856F3">
        <w:rPr>
          <w:rStyle w:val="apple-converted-space"/>
          <w:rFonts w:ascii="Arial" w:hAnsi="Arial" w:cs="B Mitra"/>
          <w:color w:val="222222"/>
          <w:sz w:val="24"/>
          <w:szCs w:val="24"/>
          <w:shd w:val="clear" w:color="auto" w:fill="FFFFFF"/>
        </w:rPr>
        <w:t> </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اعتياد به اينترنت، به احتمال زياد، بعنوان مهمترين مشكل سلامتىِ قرن بيست و يكم مشخص گرديده است</w:t>
      </w:r>
      <w:r w:rsidRPr="00C856F3">
        <w:rPr>
          <w:rFonts w:ascii="Arial" w:hAnsi="Arial" w:cs="B Mitra"/>
          <w:color w:val="222222"/>
          <w:sz w:val="24"/>
          <w:szCs w:val="24"/>
          <w:shd w:val="clear" w:color="auto" w:fill="FFFFFF"/>
        </w:rPr>
        <w:t>.</w:t>
      </w:r>
      <w:r w:rsidRPr="00C856F3">
        <w:rPr>
          <w:rStyle w:val="apple-converted-space"/>
          <w:rFonts w:ascii="Arial" w:hAnsi="Arial" w:cs="B Mitra"/>
          <w:color w:val="222222"/>
          <w:sz w:val="24"/>
          <w:szCs w:val="24"/>
          <w:shd w:val="clear" w:color="auto" w:fill="FFFFFF"/>
        </w:rPr>
        <w:t> </w:t>
      </w:r>
      <w:r w:rsidRPr="00C856F3">
        <w:rPr>
          <w:rFonts w:ascii="Arial" w:hAnsi="Arial" w:cs="B Mitra"/>
          <w:color w:val="222222"/>
          <w:sz w:val="24"/>
          <w:szCs w:val="24"/>
        </w:rPr>
        <w:br/>
      </w:r>
      <w:r w:rsidRPr="00C856F3">
        <w:rPr>
          <w:rFonts w:ascii="Arial" w:hAnsi="Arial" w:cs="B Mitra"/>
          <w:color w:val="222222"/>
          <w:sz w:val="24"/>
          <w:szCs w:val="24"/>
          <w:shd w:val="clear" w:color="auto" w:fill="FFFFFF"/>
        </w:rPr>
        <w:t>[</w:t>
      </w:r>
      <w:r w:rsidRPr="00C856F3">
        <w:rPr>
          <w:rFonts w:ascii="Arial" w:hAnsi="Arial" w:cs="B Mitra"/>
          <w:color w:val="222222"/>
          <w:sz w:val="24"/>
          <w:szCs w:val="24"/>
          <w:shd w:val="clear" w:color="auto" w:fill="FFFFFF"/>
          <w:rtl/>
        </w:rPr>
        <w:t>١</w:t>
      </w:r>
      <w:r w:rsidRPr="00C856F3">
        <w:rPr>
          <w:rFonts w:ascii="Arial" w:hAnsi="Arial" w:cs="B Mitra"/>
          <w:color w:val="222222"/>
          <w:sz w:val="24"/>
          <w:szCs w:val="24"/>
          <w:shd w:val="clear" w:color="auto" w:fill="FFFFFF"/>
        </w:rPr>
        <w:t xml:space="preserve">] </w:t>
      </w:r>
      <w:r w:rsidRPr="00C856F3">
        <w:rPr>
          <w:rFonts w:ascii="Arial" w:hAnsi="Arial" w:cs="B Mitra"/>
          <w:color w:val="222222"/>
          <w:sz w:val="24"/>
          <w:szCs w:val="24"/>
          <w:shd w:val="clear" w:color="auto" w:fill="FFFFFF"/>
          <w:rtl/>
        </w:rPr>
        <w:t>در حال حاضر، در جمهورى قبرس، كه ساكنين آن، بيشتر از قبرسى هايي</w:t>
      </w:r>
      <w:r w:rsidRPr="00C856F3">
        <w:rPr>
          <w:rFonts w:ascii="Arial" w:hAnsi="Arial" w:cs="B Mitra"/>
          <w:color w:val="222222"/>
          <w:sz w:val="24"/>
          <w:szCs w:val="24"/>
          <w:shd w:val="clear" w:color="auto" w:fill="FFFFFF"/>
        </w:rPr>
        <w:t xml:space="preserve"> oif</w:t>
      </w:r>
      <w:r w:rsidRPr="00C856F3">
        <w:rPr>
          <w:rFonts w:ascii="Arial" w:hAnsi="Arial" w:cs="B Mitra"/>
          <w:color w:val="222222"/>
          <w:sz w:val="24"/>
          <w:szCs w:val="24"/>
          <w:shd w:val="clear" w:color="auto" w:fill="FFFFFF"/>
          <w:rtl/>
        </w:rPr>
        <w:t>، با ريشه و نژاد يونانى مى باشند، و با تهاجم سال ١٩٧٤ به اين جزيره، و به دنبال آن، بخشهايي، در امتداد خطوط نژادى، بارها و بارها نشان داده شده است كه، جمعيت دانش آموزانِ دبيرستان هاى يونان در سرزمين اصلى</w:t>
      </w:r>
      <w:r w:rsidRPr="00C856F3">
        <w:rPr>
          <w:rFonts w:ascii="Arial" w:hAnsi="Arial" w:cs="B Mitra"/>
          <w:color w:val="222222"/>
          <w:sz w:val="24"/>
          <w:szCs w:val="24"/>
          <w:shd w:val="clear" w:color="auto" w:fill="FFFFFF"/>
        </w:rPr>
        <w:t xml:space="preserve"> Greecve</w:t>
      </w:r>
      <w:r w:rsidRPr="00C856F3">
        <w:rPr>
          <w:rFonts w:ascii="Arial" w:hAnsi="Arial" w:cs="B Mitra"/>
          <w:color w:val="222222"/>
          <w:sz w:val="24"/>
          <w:szCs w:val="24"/>
          <w:shd w:val="clear" w:color="auto" w:fill="FFFFFF"/>
          <w:rtl/>
        </w:rPr>
        <w:t>، در مورد استفاده ى اينترنتِ اعتياد آور، در مقايسه با جوامع ديگر اروپايي، در معرض خطرِ بيشترى قرار دارند</w:t>
      </w:r>
      <w:r w:rsidRPr="00C856F3">
        <w:rPr>
          <w:rFonts w:ascii="Arial" w:hAnsi="Arial" w:cs="B Mitra"/>
          <w:color w:val="222222"/>
          <w:sz w:val="24"/>
          <w:szCs w:val="24"/>
          <w:shd w:val="clear" w:color="auto" w:fill="FFFFFF"/>
        </w:rPr>
        <w:t>.</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نتايج به دست آمده از آخرين مطالعات، نشان دهنده ى افزايشِ درصد اعتياد آنلاين [٢]، به ويژه بازيهاى آنلاين [٣]، شبكه هاى اجتماعى [٤] و قمار [٥]، مى باشد</w:t>
      </w:r>
      <w:r w:rsidRPr="00C856F3">
        <w:rPr>
          <w:rFonts w:ascii="Arial" w:hAnsi="Arial" w:cs="B Mitra"/>
          <w:color w:val="222222"/>
          <w:sz w:val="24"/>
          <w:szCs w:val="24"/>
          <w:shd w:val="clear" w:color="auto" w:fill="FFFFFF"/>
        </w:rPr>
        <w:t>.</w:t>
      </w:r>
    </w:p>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color w:val="222222"/>
          <w:sz w:val="24"/>
          <w:szCs w:val="24"/>
          <w:shd w:val="clear" w:color="auto" w:fill="FFFFFF"/>
          <w:rtl/>
        </w:rPr>
        <w:t>پس از بدست آمدن اين نتايج از سرزمين اصلى يونان ( جمع آورى شده توسط وزارت بهداشت، آموزش و پرورش و وزارت فرهنگ قبرس</w:t>
      </w:r>
      <w:r w:rsidRPr="00C856F3">
        <w:rPr>
          <w:rFonts w:ascii="Arial" w:hAnsi="Arial" w:cs="B Mitra" w:hint="cs"/>
          <w:color w:val="222222"/>
          <w:sz w:val="24"/>
          <w:szCs w:val="24"/>
          <w:shd w:val="clear" w:color="auto" w:fill="FFFFFF"/>
          <w:rtl/>
        </w:rPr>
        <w:t xml:space="preserve"> در بررسی تاثیرات آنلاین)</w:t>
      </w:r>
    </w:p>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color w:val="222222"/>
          <w:sz w:val="24"/>
          <w:szCs w:val="24"/>
          <w:shd w:val="clear" w:color="auto" w:fill="FFFFFF"/>
          <w:rtl/>
        </w:rPr>
        <w:br w:type="page"/>
      </w:r>
    </w:p>
    <w:p w:rsidR="00FA5224" w:rsidRPr="00C856F3" w:rsidRDefault="00FA5224" w:rsidP="00C856F3">
      <w:pPr>
        <w:spacing w:after="0"/>
        <w:rPr>
          <w:rStyle w:val="apple-converted-space"/>
          <w:rFonts w:ascii="Arial" w:hAnsi="Arial" w:cs="B Mitra"/>
          <w:color w:val="222222"/>
          <w:sz w:val="24"/>
          <w:szCs w:val="24"/>
          <w:shd w:val="clear" w:color="auto" w:fill="FFFFFF"/>
          <w:rtl/>
        </w:rPr>
      </w:pPr>
      <w:r w:rsidRPr="00C856F3">
        <w:rPr>
          <w:rFonts w:ascii="Arial" w:hAnsi="Arial" w:cs="B Mitra"/>
          <w:color w:val="222222"/>
          <w:sz w:val="24"/>
          <w:szCs w:val="24"/>
          <w:shd w:val="clear" w:color="auto" w:fill="FFFFFF"/>
          <w:rtl/>
        </w:rPr>
        <w:lastRenderedPageBreak/>
        <w:t>تصميمى در مورد رفتارهاى اعتياد آور در قبرس، با برنامه هاى پژوهشى و همكارى انجمن يونان، براى بررسى اختلال در اعتياد به اينترنت گرفته شد</w:t>
      </w:r>
      <w:r w:rsidRPr="00C856F3">
        <w:rPr>
          <w:rFonts w:ascii="Arial" w:hAnsi="Arial" w:cs="B Mitra"/>
          <w:color w:val="222222"/>
          <w:sz w:val="24"/>
          <w:szCs w:val="24"/>
          <w:shd w:val="clear" w:color="auto" w:fill="FFFFFF"/>
        </w:rPr>
        <w:t>.</w:t>
      </w:r>
      <w:r w:rsidRPr="00C856F3">
        <w:rPr>
          <w:rStyle w:val="apple-converted-space"/>
          <w:rFonts w:ascii="Arial" w:hAnsi="Arial" w:cs="B Mitra"/>
          <w:color w:val="222222"/>
          <w:sz w:val="24"/>
          <w:szCs w:val="24"/>
          <w:shd w:val="clear" w:color="auto" w:fill="FFFFFF"/>
        </w:rPr>
        <w:t> </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در ابتدا، در سال گذشته، يك مطالعه ى مقدماتى كه توسط تيم تحقيقاتى ما، گرد آورى شده بود [٦]، درصد بالايى از اعتياد به اينترنت و كامپيوتر را در جمهورى قبرس نشان مى دهد؛ ١٥.٣</w:t>
      </w:r>
      <w:r w:rsidRPr="00C856F3">
        <w:rPr>
          <w:rFonts w:ascii="Times New Roman" w:hAnsi="Times New Roman" w:cs="Times New Roman" w:hint="cs"/>
          <w:color w:val="222222"/>
          <w:sz w:val="24"/>
          <w:szCs w:val="24"/>
          <w:shd w:val="clear" w:color="auto" w:fill="FFFFFF"/>
          <w:rtl/>
        </w:rPr>
        <w:t>٪</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از</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٨٨٤</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دانش</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آموز</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شركت</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كننده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در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اين</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نظر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سنجى،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معتاد</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اينترنت</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و</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١٦</w:t>
      </w:r>
      <w:r w:rsidRPr="00C856F3">
        <w:rPr>
          <w:rFonts w:ascii="Arial" w:hAnsi="Arial" w:cs="B Mitra"/>
          <w:color w:val="222222"/>
          <w:sz w:val="24"/>
          <w:szCs w:val="24"/>
          <w:shd w:val="clear" w:color="auto" w:fill="FFFFFF"/>
          <w:rtl/>
        </w:rPr>
        <w:t>.</w:t>
      </w:r>
      <w:r w:rsidRPr="00C856F3">
        <w:rPr>
          <w:rFonts w:ascii="Arial" w:hAnsi="Arial" w:cs="B Mitra" w:hint="cs"/>
          <w:color w:val="222222"/>
          <w:sz w:val="24"/>
          <w:szCs w:val="24"/>
          <w:shd w:val="clear" w:color="auto" w:fill="FFFFFF"/>
          <w:rtl/>
        </w:rPr>
        <w:t>٣</w:t>
      </w:r>
      <w:r w:rsidRPr="00C856F3">
        <w:rPr>
          <w:rFonts w:ascii="Times New Roman" w:hAnsi="Times New Roman" w:cs="Times New Roman" w:hint="cs"/>
          <w:color w:val="222222"/>
          <w:sz w:val="24"/>
          <w:szCs w:val="24"/>
          <w:shd w:val="clear" w:color="auto" w:fill="FFFFFF"/>
          <w:rtl/>
        </w:rPr>
        <w:t>٪</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از</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آنها</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عنوان</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معتاد</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رايانه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هاى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شخصى،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معرفى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شدند</w:t>
      </w:r>
      <w:r w:rsidRPr="00C856F3">
        <w:rPr>
          <w:rFonts w:ascii="Arial" w:hAnsi="Arial" w:cs="B Mitra"/>
          <w:color w:val="222222"/>
          <w:sz w:val="24"/>
          <w:szCs w:val="24"/>
          <w:shd w:val="clear" w:color="auto" w:fill="FFFFFF"/>
        </w:rPr>
        <w:t>.</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اين نتايج در اروپا، از جمله بالاترين ها و هشدار دهنده بودند و به ايجاد رهبرىِ برنامه هاى پيشگيرى از اعتياد به اينترنت و كامپيوترهاى شخصى منجر شد، و بر روى آموزش استادانِ دبيرستان ها و ايجاد موارد پيشگيرى مناسب در همه ى مدارس، تمركز دارد</w:t>
      </w:r>
      <w:r w:rsidRPr="00C856F3">
        <w:rPr>
          <w:rFonts w:ascii="Arial" w:hAnsi="Arial" w:cs="B Mitra"/>
          <w:color w:val="222222"/>
          <w:sz w:val="24"/>
          <w:szCs w:val="24"/>
          <w:shd w:val="clear" w:color="auto" w:fill="FFFFFF"/>
        </w:rPr>
        <w:t>.</w:t>
      </w:r>
      <w:r w:rsidRPr="00C856F3">
        <w:rPr>
          <w:rStyle w:val="apple-converted-space"/>
          <w:rFonts w:ascii="Arial" w:hAnsi="Arial" w:cs="B Mitra"/>
          <w:color w:val="222222"/>
          <w:sz w:val="24"/>
          <w:szCs w:val="24"/>
          <w:shd w:val="clear" w:color="auto" w:fill="FFFFFF"/>
        </w:rPr>
        <w:t> </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اين برنامه ها با شروع اين تابستان (٢٠١٣) آغاز خواهند شد، با هدف تمركزِ ويژه بر روى مناطق جغرافيايىِ كه بيشترين فراوانىِ رفتارهاى اعتياد آور بر اساس نتايج بدست آمده از نظر سنجى را دارا هستند</w:t>
      </w:r>
      <w:r w:rsidRPr="00C856F3">
        <w:rPr>
          <w:rFonts w:ascii="Arial" w:hAnsi="Arial" w:cs="B Mitra"/>
          <w:color w:val="222222"/>
          <w:sz w:val="24"/>
          <w:szCs w:val="24"/>
          <w:shd w:val="clear" w:color="auto" w:fill="FFFFFF"/>
        </w:rPr>
        <w:t>.</w:t>
      </w:r>
      <w:r w:rsidRPr="00C856F3">
        <w:rPr>
          <w:rStyle w:val="apple-converted-space"/>
          <w:rFonts w:ascii="Arial" w:hAnsi="Arial" w:cs="B Mitra"/>
          <w:color w:val="222222"/>
          <w:sz w:val="24"/>
          <w:szCs w:val="24"/>
          <w:shd w:val="clear" w:color="auto" w:fill="FFFFFF"/>
        </w:rPr>
        <w:t> </w:t>
      </w:r>
      <w:r w:rsidRPr="00C856F3">
        <w:rPr>
          <w:rFonts w:ascii="Arial" w:hAnsi="Arial" w:cs="B Mitra"/>
          <w:color w:val="222222"/>
          <w:sz w:val="24"/>
          <w:szCs w:val="24"/>
          <w:shd w:val="clear" w:color="auto" w:fill="FFFFFF"/>
          <w:rtl/>
        </w:rPr>
        <w:t>به منظور داشتن يك تصوير دقيق از اين مسـءله در هر منطقه از قبرس و دستيابى به اهدافمان، ما به مطالعه روى دانش آموزانِ نمونه، به عنوان نماينده اى از تمامى جمعيت هاى</w:t>
      </w:r>
      <w:r w:rsidRPr="00C856F3">
        <w:rPr>
          <w:rStyle w:val="apple-converted-space"/>
          <w:rFonts w:ascii="Arial" w:hAnsi="Arial" w:cs="B Mitra"/>
          <w:color w:val="222222"/>
          <w:sz w:val="24"/>
          <w:szCs w:val="24"/>
          <w:shd w:val="clear" w:color="auto" w:fill="FFFFFF"/>
        </w:rPr>
        <w:t> </w:t>
      </w:r>
      <w:r w:rsidRPr="00C856F3">
        <w:rPr>
          <w:rStyle w:val="apple-converted-space"/>
          <w:rFonts w:ascii="Arial" w:hAnsi="Arial" w:cs="B Mitra" w:hint="cs"/>
          <w:color w:val="222222"/>
          <w:sz w:val="24"/>
          <w:szCs w:val="24"/>
          <w:shd w:val="clear" w:color="auto" w:fill="FFFFFF"/>
          <w:rtl/>
        </w:rPr>
        <w:t>دانشجویی اقدام کردیم.</w:t>
      </w:r>
    </w:p>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color w:val="222222"/>
          <w:sz w:val="24"/>
          <w:szCs w:val="24"/>
          <w:shd w:val="clear" w:color="auto" w:fill="FFFFFF"/>
          <w:rtl/>
        </w:rPr>
        <w:t>بدين ترتيب، امكان تمركز بر روى مشكلات فردى منطقه اى، رفتارهاى منحصر به فرد، در مطالعات مقدماتى گروهى به حداقل رسيد</w:t>
      </w:r>
      <w:r w:rsidRPr="00C856F3">
        <w:rPr>
          <w:rFonts w:ascii="Arial" w:hAnsi="Arial" w:cs="B Mitra"/>
          <w:color w:val="222222"/>
          <w:sz w:val="24"/>
          <w:szCs w:val="24"/>
          <w:shd w:val="clear" w:color="auto" w:fill="FFFFFF"/>
        </w:rPr>
        <w:t>.</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روش شناسى و موارد پژوهشى به كار رفته، دقيقأ شبيه به مطالعات مذكور در يونان هستند، به منظور تسهيل در مقايسه، بين دو كشورى كه داراى زبان و فرهنگ مشترك مى باشند</w:t>
      </w:r>
      <w:r w:rsidRPr="00C856F3">
        <w:rPr>
          <w:rFonts w:ascii="Arial" w:hAnsi="Arial" w:cs="B Mitra"/>
          <w:color w:val="222222"/>
          <w:sz w:val="24"/>
          <w:szCs w:val="24"/>
          <w:shd w:val="clear" w:color="auto" w:fill="FFFFFF"/>
        </w:rPr>
        <w:t>.</w:t>
      </w:r>
      <w:r w:rsidRPr="00C856F3">
        <w:rPr>
          <w:rStyle w:val="apple-converted-space"/>
          <w:rFonts w:ascii="Arial" w:hAnsi="Arial" w:cs="B Mitra"/>
          <w:color w:val="222222"/>
          <w:sz w:val="24"/>
          <w:szCs w:val="24"/>
          <w:shd w:val="clear" w:color="auto" w:fill="FFFFFF"/>
        </w:rPr>
        <w:t> </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نمونه هاى تحقيقاتى ما شاملِ ٢٦٨٤ دانش آموز نوجوان ١٢ تا ١٨ ساله بودند كه ٤٨.٥</w:t>
      </w:r>
      <w:r w:rsidRPr="00C856F3">
        <w:rPr>
          <w:rFonts w:ascii="Times New Roman" w:hAnsi="Times New Roman" w:cs="Times New Roman" w:hint="cs"/>
          <w:color w:val="222222"/>
          <w:sz w:val="24"/>
          <w:szCs w:val="24"/>
          <w:shd w:val="clear" w:color="auto" w:fill="FFFFFF"/>
          <w:rtl/>
        </w:rPr>
        <w:t>٪</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از</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بين</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آنها</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پسر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و</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٥١</w:t>
      </w:r>
      <w:r w:rsidRPr="00C856F3">
        <w:rPr>
          <w:rFonts w:ascii="Arial" w:hAnsi="Arial" w:cs="B Mitra"/>
          <w:color w:val="222222"/>
          <w:sz w:val="24"/>
          <w:szCs w:val="24"/>
          <w:shd w:val="clear" w:color="auto" w:fill="FFFFFF"/>
          <w:rtl/>
        </w:rPr>
        <w:t>.</w:t>
      </w:r>
      <w:r w:rsidRPr="00C856F3">
        <w:rPr>
          <w:rFonts w:ascii="Arial" w:hAnsi="Arial" w:cs="B Mitra" w:hint="cs"/>
          <w:color w:val="222222"/>
          <w:sz w:val="24"/>
          <w:szCs w:val="24"/>
          <w:shd w:val="clear" w:color="auto" w:fill="FFFFFF"/>
          <w:rtl/>
        </w:rPr>
        <w:t>٥</w:t>
      </w:r>
      <w:r w:rsidRPr="00C856F3">
        <w:rPr>
          <w:rFonts w:ascii="Times New Roman" w:hAnsi="Times New Roman" w:cs="Times New Roman" w:hint="cs"/>
          <w:color w:val="222222"/>
          <w:sz w:val="24"/>
          <w:szCs w:val="24"/>
          <w:shd w:val="clear" w:color="auto" w:fill="FFFFFF"/>
          <w:rtl/>
        </w:rPr>
        <w:t>٪</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دختر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بودند</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اين</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نمونه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ها</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از</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سراسر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كشور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و</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دانش</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آموزان</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اول</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تا</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چهارم</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دبيرستان</w:t>
      </w:r>
      <w:r w:rsidRPr="00C856F3">
        <w:rPr>
          <w:rFonts w:ascii="Arial" w:hAnsi="Arial" w:cs="B Mitra"/>
          <w:color w:val="222222"/>
          <w:sz w:val="24"/>
          <w:szCs w:val="24"/>
          <w:shd w:val="clear" w:color="auto" w:fill="FFFFFF"/>
          <w:rtl/>
        </w:rPr>
        <w:t xml:space="preserve"> هاى ( به ترتيب، سالن تربيت بدنى، سالن سخنرانى عمومى و يا مدرسه فنى و حرفه اى ) قبرس را شامل مى شدند</w:t>
      </w:r>
      <w:r w:rsidRPr="00C856F3">
        <w:rPr>
          <w:rFonts w:ascii="Arial" w:hAnsi="Arial" w:cs="B Mitra"/>
          <w:color w:val="222222"/>
          <w:sz w:val="24"/>
          <w:szCs w:val="24"/>
          <w:shd w:val="clear" w:color="auto" w:fill="FFFFFF"/>
        </w:rPr>
        <w:t>.</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موضوعات پژوهش نيز، اين موارد را در بر داشت؛ گسترش جمعيت، پرسشنامه ى دقيق در مورد فعاليت هاى اينترنتى، نسخه يونانى از پرسشنامه ى تشخيصىِ "جوان</w:t>
      </w:r>
      <w:r w:rsidRPr="00C856F3">
        <w:rPr>
          <w:rFonts w:ascii="Arial" w:hAnsi="Arial" w:cs="B Mitra"/>
          <w:color w:val="222222"/>
          <w:sz w:val="24"/>
          <w:szCs w:val="24"/>
          <w:shd w:val="clear" w:color="auto" w:fill="FFFFFF"/>
        </w:rPr>
        <w:t>" ( YDQ ) [</w:t>
      </w:r>
      <w:r w:rsidRPr="00C856F3">
        <w:rPr>
          <w:rFonts w:ascii="Arial" w:hAnsi="Arial" w:cs="B Mitra"/>
          <w:color w:val="222222"/>
          <w:sz w:val="24"/>
          <w:szCs w:val="24"/>
          <w:shd w:val="clear" w:color="auto" w:fill="FFFFFF"/>
          <w:rtl/>
        </w:rPr>
        <w:t>٧</w:t>
      </w:r>
      <w:r w:rsidRPr="00C856F3">
        <w:rPr>
          <w:rFonts w:ascii="Arial" w:hAnsi="Arial" w:cs="B Mitra"/>
          <w:color w:val="222222"/>
          <w:sz w:val="24"/>
          <w:szCs w:val="24"/>
          <w:shd w:val="clear" w:color="auto" w:fill="FFFFFF"/>
        </w:rPr>
        <w:t xml:space="preserve">] </w:t>
      </w:r>
      <w:r w:rsidRPr="00C856F3">
        <w:rPr>
          <w:rFonts w:ascii="Arial" w:hAnsi="Arial" w:cs="B Mitra"/>
          <w:color w:val="222222"/>
          <w:sz w:val="24"/>
          <w:szCs w:val="24"/>
          <w:shd w:val="clear" w:color="auto" w:fill="FFFFFF"/>
          <w:rtl/>
        </w:rPr>
        <w:t>و تست اعتياد به رايانه در نوجوانان</w:t>
      </w:r>
      <w:r w:rsidRPr="00C856F3">
        <w:rPr>
          <w:rFonts w:ascii="Arial" w:hAnsi="Arial" w:cs="B Mitra"/>
          <w:color w:val="222222"/>
          <w:sz w:val="24"/>
          <w:szCs w:val="24"/>
          <w:shd w:val="clear" w:color="auto" w:fill="FFFFFF"/>
        </w:rPr>
        <w:t xml:space="preserve"> ( ACAT ) [</w:t>
      </w:r>
      <w:r w:rsidRPr="00C856F3">
        <w:rPr>
          <w:rFonts w:ascii="Arial" w:hAnsi="Arial" w:cs="B Mitra"/>
          <w:color w:val="222222"/>
          <w:sz w:val="24"/>
          <w:szCs w:val="24"/>
          <w:shd w:val="clear" w:color="auto" w:fill="FFFFFF"/>
          <w:rtl/>
        </w:rPr>
        <w:t>٨</w:t>
      </w:r>
      <w:r w:rsidRPr="00C856F3">
        <w:rPr>
          <w:rFonts w:ascii="Arial" w:hAnsi="Arial" w:cs="B Mitra"/>
          <w:color w:val="222222"/>
          <w:sz w:val="24"/>
          <w:szCs w:val="24"/>
          <w:shd w:val="clear" w:color="auto" w:fill="FFFFFF"/>
        </w:rPr>
        <w:t>].</w:t>
      </w:r>
      <w:r w:rsidRPr="00C856F3">
        <w:rPr>
          <w:rStyle w:val="apple-converted-space"/>
          <w:rFonts w:ascii="Arial" w:hAnsi="Arial" w:cs="B Mitra"/>
          <w:color w:val="222222"/>
          <w:sz w:val="24"/>
          <w:szCs w:val="24"/>
          <w:shd w:val="clear" w:color="auto" w:fill="FFFFFF"/>
        </w:rPr>
        <w:t> </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مقياس</w:t>
      </w:r>
      <w:r w:rsidRPr="00C856F3">
        <w:rPr>
          <w:rFonts w:ascii="Arial" w:hAnsi="Arial" w:cs="B Mitra"/>
          <w:color w:val="222222"/>
          <w:sz w:val="24"/>
          <w:szCs w:val="24"/>
          <w:shd w:val="clear" w:color="auto" w:fill="FFFFFF"/>
        </w:rPr>
        <w:t xml:space="preserve"> YDQ</w:t>
      </w:r>
      <w:r w:rsidRPr="00C856F3">
        <w:rPr>
          <w:rFonts w:ascii="Arial" w:hAnsi="Arial" w:cs="B Mitra"/>
          <w:color w:val="222222"/>
          <w:sz w:val="24"/>
          <w:szCs w:val="24"/>
          <w:shd w:val="clear" w:color="auto" w:fill="FFFFFF"/>
          <w:rtl/>
        </w:rPr>
        <w:t>، داراى هشت مورد بله-خير مى باشد، كه به طور گسترده، براى اندازه گيرى اعتياد به اينترنت، بكار گرفته شده است. و مقياس</w:t>
      </w:r>
      <w:r w:rsidRPr="00C856F3">
        <w:rPr>
          <w:rFonts w:ascii="Arial" w:hAnsi="Arial" w:cs="B Mitra"/>
          <w:color w:val="222222"/>
          <w:sz w:val="24"/>
          <w:szCs w:val="24"/>
          <w:shd w:val="clear" w:color="auto" w:fill="FFFFFF"/>
        </w:rPr>
        <w:t xml:space="preserve"> ACAT </w:t>
      </w:r>
      <w:r w:rsidRPr="00C856F3">
        <w:rPr>
          <w:rFonts w:ascii="Arial" w:hAnsi="Arial" w:cs="B Mitra"/>
          <w:color w:val="222222"/>
          <w:sz w:val="24"/>
          <w:szCs w:val="24"/>
          <w:shd w:val="clear" w:color="auto" w:fill="FFFFFF"/>
          <w:rtl/>
        </w:rPr>
        <w:t>نيز، شامل بيست مورد از مقياس "ليكرت" (١-٥) است كه براى سنجش ميزان اعتياد به رايانه بكار رفته است، و هر دو مقياس سه گروه مجزا را ارزش گذارى مى كنند: "حداقل، متوسط و اعتياد آور"، و همچنين اين دو مقياس توسط جامعه ى يونانى تأييد گرديده است</w:t>
      </w:r>
      <w:r w:rsidRPr="00C856F3">
        <w:rPr>
          <w:rFonts w:ascii="Arial" w:hAnsi="Arial" w:cs="B Mitra"/>
          <w:color w:val="222222"/>
          <w:sz w:val="24"/>
          <w:szCs w:val="24"/>
          <w:shd w:val="clear" w:color="auto" w:fill="FFFFFF"/>
        </w:rPr>
        <w:t>.</w:t>
      </w:r>
    </w:p>
    <w:p w:rsidR="00FA5224" w:rsidRPr="00C856F3" w:rsidRDefault="00FA5224" w:rsidP="00C856F3">
      <w:pPr>
        <w:spacing w:after="0"/>
        <w:rPr>
          <w:rFonts w:ascii="Arial" w:hAnsi="Arial" w:cs="B Mitra"/>
          <w:color w:val="222222"/>
          <w:sz w:val="24"/>
          <w:szCs w:val="24"/>
          <w:shd w:val="clear" w:color="auto" w:fill="FFFFFF"/>
        </w:rPr>
      </w:pPr>
      <w:r w:rsidRPr="00C856F3">
        <w:rPr>
          <w:rFonts w:ascii="Arial" w:hAnsi="Arial" w:cs="B Mitra" w:hint="cs"/>
          <w:color w:val="222222"/>
          <w:sz w:val="24"/>
          <w:szCs w:val="24"/>
          <w:shd w:val="clear" w:color="auto" w:fill="FFFFFF"/>
          <w:rtl/>
        </w:rPr>
        <w:t>1.نتیجه</w:t>
      </w:r>
      <w:r w:rsidRPr="00C856F3">
        <w:rPr>
          <w:rFonts w:ascii="Arial" w:hAnsi="Arial" w:cs="B Mitra" w:hint="cs"/>
          <w:color w:val="222222"/>
          <w:sz w:val="24"/>
          <w:szCs w:val="24"/>
          <w:shd w:val="clear" w:color="auto" w:fill="FFFFFF"/>
          <w:rtl/>
        </w:rPr>
        <w:br/>
      </w:r>
      <w:r w:rsidRPr="00C856F3">
        <w:rPr>
          <w:rFonts w:ascii="Arial" w:hAnsi="Arial" w:cs="B Mitra"/>
          <w:color w:val="222222"/>
          <w:sz w:val="24"/>
          <w:szCs w:val="24"/>
          <w:shd w:val="clear" w:color="auto" w:fill="FFFFFF"/>
          <w:rtl/>
        </w:rPr>
        <w:t>هفت درصد از دانش آموزان، گزارش كردند كه در طول روز، به مدت ده ساعت و يا بيشتر، آنلاين بوده اند. و همچنين بر اساس گزارشِ آنها ، بيشترين زمانِ آنلاين خود را در شبكه هاى اجتماعى با ٤١.٨</w:t>
      </w:r>
      <w:r w:rsidRPr="00C856F3">
        <w:rPr>
          <w:rFonts w:ascii="Times New Roman" w:hAnsi="Times New Roman" w:cs="Times New Roman" w:hint="cs"/>
          <w:color w:val="222222"/>
          <w:sz w:val="24"/>
          <w:szCs w:val="24"/>
          <w:shd w:val="clear" w:color="auto" w:fill="FFFFFF"/>
          <w:rtl/>
        </w:rPr>
        <w:t>٪</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و</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بازيهاى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آنلاين</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٢٤</w:t>
      </w:r>
      <w:r w:rsidRPr="00C856F3">
        <w:rPr>
          <w:rFonts w:ascii="Arial" w:hAnsi="Arial" w:cs="B Mitra"/>
          <w:color w:val="222222"/>
          <w:sz w:val="24"/>
          <w:szCs w:val="24"/>
          <w:shd w:val="clear" w:color="auto" w:fill="FFFFFF"/>
          <w:rtl/>
        </w:rPr>
        <w:t>.</w:t>
      </w:r>
      <w:r w:rsidRPr="00C856F3">
        <w:rPr>
          <w:rFonts w:ascii="Arial" w:hAnsi="Arial" w:cs="B Mitra" w:hint="cs"/>
          <w:color w:val="222222"/>
          <w:sz w:val="24"/>
          <w:szCs w:val="24"/>
          <w:shd w:val="clear" w:color="auto" w:fill="FFFFFF"/>
          <w:rtl/>
        </w:rPr>
        <w:t>٦</w:t>
      </w:r>
      <w:r w:rsidRPr="00C856F3">
        <w:rPr>
          <w:rFonts w:ascii="Times New Roman" w:hAnsi="Times New Roman" w:cs="Times New Roman" w:hint="cs"/>
          <w:color w:val="222222"/>
          <w:sz w:val="24"/>
          <w:szCs w:val="24"/>
          <w:shd w:val="clear" w:color="auto" w:fill="FFFFFF"/>
          <w:rtl/>
        </w:rPr>
        <w:t>٪</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در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چندين</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بازديدِ</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روزانه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خود،</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گذرانده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اند</w:t>
      </w:r>
      <w:r w:rsidRPr="00C856F3">
        <w:rPr>
          <w:rFonts w:ascii="Arial" w:hAnsi="Arial" w:cs="B Mitra"/>
          <w:color w:val="222222"/>
          <w:sz w:val="24"/>
          <w:szCs w:val="24"/>
          <w:shd w:val="clear" w:color="auto" w:fill="FFFFFF"/>
        </w:rPr>
        <w:t>.</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از پاسخ دهندگان، ٨.١</w:t>
      </w:r>
      <w:r w:rsidRPr="00C856F3">
        <w:rPr>
          <w:rFonts w:ascii="Times New Roman" w:hAnsi="Times New Roman" w:cs="Times New Roman" w:hint="cs"/>
          <w:color w:val="222222"/>
          <w:sz w:val="24"/>
          <w:szCs w:val="24"/>
          <w:shd w:val="clear" w:color="auto" w:fill="FFFFFF"/>
          <w:rtl/>
        </w:rPr>
        <w:t>٪</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در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گروه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معتادان</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اينترنت،</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توسط</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مقياس</w:t>
      </w:r>
      <w:r w:rsidRPr="00C856F3">
        <w:rPr>
          <w:rFonts w:ascii="Arial" w:hAnsi="Arial" w:cs="B Mitra"/>
          <w:color w:val="222222"/>
          <w:sz w:val="24"/>
          <w:szCs w:val="24"/>
          <w:shd w:val="clear" w:color="auto" w:fill="FFFFFF"/>
        </w:rPr>
        <w:t xml:space="preserve"> YDQ</w:t>
      </w:r>
      <w:r w:rsidRPr="00C856F3">
        <w:rPr>
          <w:rFonts w:ascii="Arial" w:hAnsi="Arial" w:cs="B Mitra"/>
          <w:color w:val="222222"/>
          <w:sz w:val="24"/>
          <w:szCs w:val="24"/>
          <w:shd w:val="clear" w:color="auto" w:fill="FFFFFF"/>
          <w:rtl/>
        </w:rPr>
        <w:t xml:space="preserve">، و </w:t>
      </w:r>
    </w:p>
    <w:p w:rsidR="00FA5224" w:rsidRPr="00C856F3" w:rsidRDefault="00FA5224" w:rsidP="00C856F3">
      <w:pPr>
        <w:spacing w:after="0"/>
        <w:rPr>
          <w:rFonts w:ascii="Arial" w:hAnsi="Arial" w:cs="B Mitra"/>
          <w:color w:val="222222"/>
          <w:sz w:val="24"/>
          <w:szCs w:val="24"/>
          <w:shd w:val="clear" w:color="auto" w:fill="FFFFFF"/>
          <w:rtl/>
        </w:rPr>
      </w:pPr>
    </w:p>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color w:val="222222"/>
          <w:sz w:val="24"/>
          <w:szCs w:val="24"/>
          <w:shd w:val="clear" w:color="auto" w:fill="FFFFFF"/>
          <w:rtl/>
        </w:rPr>
        <w:br w:type="page"/>
      </w:r>
    </w:p>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color w:val="222222"/>
          <w:sz w:val="24"/>
          <w:szCs w:val="24"/>
          <w:shd w:val="clear" w:color="auto" w:fill="FFFFFF"/>
          <w:rtl/>
        </w:rPr>
        <w:lastRenderedPageBreak/>
        <w:t>و ١٧.٦</w:t>
      </w:r>
      <w:r w:rsidRPr="00C856F3">
        <w:rPr>
          <w:rFonts w:ascii="Times New Roman" w:hAnsi="Times New Roman" w:cs="Times New Roman" w:hint="cs"/>
          <w:color w:val="222222"/>
          <w:sz w:val="24"/>
          <w:szCs w:val="24"/>
          <w:shd w:val="clear" w:color="auto" w:fill="FFFFFF"/>
          <w:rtl/>
        </w:rPr>
        <w:t>٪</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توسط</w:t>
      </w:r>
      <w:r w:rsidRPr="00C856F3">
        <w:rPr>
          <w:rFonts w:ascii="Arial" w:hAnsi="Arial" w:cs="B Mitra"/>
          <w:color w:val="222222"/>
          <w:sz w:val="24"/>
          <w:szCs w:val="24"/>
          <w:shd w:val="clear" w:color="auto" w:fill="FFFFFF"/>
          <w:rtl/>
        </w:rPr>
        <w:t xml:space="preserve"> مقياس</w:t>
      </w:r>
      <w:r w:rsidRPr="00C856F3">
        <w:rPr>
          <w:rFonts w:ascii="Arial" w:hAnsi="Arial" w:cs="B Mitra"/>
          <w:color w:val="222222"/>
          <w:sz w:val="24"/>
          <w:szCs w:val="24"/>
          <w:shd w:val="clear" w:color="auto" w:fill="FFFFFF"/>
        </w:rPr>
        <w:t xml:space="preserve"> ACAT</w:t>
      </w:r>
      <w:r w:rsidRPr="00C856F3">
        <w:rPr>
          <w:rFonts w:ascii="Arial" w:hAnsi="Arial" w:cs="B Mitra"/>
          <w:color w:val="222222"/>
          <w:sz w:val="24"/>
          <w:szCs w:val="24"/>
          <w:shd w:val="clear" w:color="auto" w:fill="FFFFFF"/>
          <w:rtl/>
        </w:rPr>
        <w:t>، جاى گرفتند! (جدول ١</w:t>
      </w:r>
      <w:r w:rsidRPr="00C856F3">
        <w:rPr>
          <w:rFonts w:ascii="Arial" w:hAnsi="Arial" w:cs="B Mitra"/>
          <w:color w:val="222222"/>
          <w:sz w:val="24"/>
          <w:szCs w:val="24"/>
          <w:shd w:val="clear" w:color="auto" w:fill="FFFFFF"/>
        </w:rPr>
        <w:t>(</w:t>
      </w:r>
    </w:p>
    <w:p w:rsidR="00FA5224" w:rsidRPr="00C856F3" w:rsidRDefault="00FA5224" w:rsidP="00C856F3">
      <w:pPr>
        <w:spacing w:after="0"/>
        <w:rPr>
          <w:rFonts w:ascii="Arial" w:hAnsi="Arial" w:cs="B Mitra"/>
          <w:color w:val="222222"/>
          <w:sz w:val="24"/>
          <w:szCs w:val="24"/>
          <w:shd w:val="clear" w:color="auto" w:fill="FFFFFF"/>
        </w:rPr>
      </w:pPr>
      <w:r w:rsidRPr="00C856F3">
        <w:rPr>
          <w:rFonts w:ascii="Arial" w:hAnsi="Arial" w:cs="B Mitra"/>
          <w:color w:val="222222"/>
          <w:sz w:val="24"/>
          <w:szCs w:val="24"/>
          <w:shd w:val="clear" w:color="auto" w:fill="FFFFFF"/>
          <w:rtl/>
        </w:rPr>
        <w:t>بر خلاف نتايج بدست آمده از تحقيقات گذشته كه درصد معتادان به اينترنت را، در دسته ى زنان و مردان يكسان مى داند، هنوز بالاترين فراوانى استفاده ى متوسط براى مردان نسبت به زنان با كمترين استفاده، در اين طبقه بندى مى باشد كه از نظر آمارى، مقايسه اى در هر دو مورد انجام شد</w:t>
      </w:r>
      <w:r w:rsidRPr="00C856F3">
        <w:rPr>
          <w:rFonts w:ascii="Arial" w:hAnsi="Arial" w:cs="B Mitra"/>
          <w:color w:val="222222"/>
          <w:sz w:val="24"/>
          <w:szCs w:val="24"/>
          <w:shd w:val="clear" w:color="auto" w:fill="FFFFFF"/>
        </w:rPr>
        <w:t>.</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اين كمترين مقدارِ تأثيرِ</w:t>
      </w:r>
      <w:r w:rsidRPr="00C856F3">
        <w:rPr>
          <w:rFonts w:ascii="Arial" w:hAnsi="Arial" w:cs="B Mitra"/>
          <w:color w:val="222222"/>
          <w:sz w:val="24"/>
          <w:szCs w:val="24"/>
          <w:shd w:val="clear" w:color="auto" w:fill="FFFFFF"/>
        </w:rPr>
        <w:t xml:space="preserve">( etas ) </w:t>
      </w:r>
      <w:r w:rsidRPr="00C856F3">
        <w:rPr>
          <w:rFonts w:ascii="Arial" w:hAnsi="Arial" w:cs="B Mitra"/>
          <w:color w:val="222222"/>
          <w:sz w:val="24"/>
          <w:szCs w:val="24"/>
          <w:shd w:val="clear" w:color="auto" w:fill="FFFFFF"/>
          <w:rtl/>
        </w:rPr>
        <w:t>بدست آمده از بازتابِ اين مقايسه مى باشد</w:t>
      </w:r>
      <w:r w:rsidRPr="00C856F3">
        <w:rPr>
          <w:rFonts w:ascii="Arial" w:hAnsi="Arial" w:cs="B Mitra"/>
          <w:color w:val="222222"/>
          <w:sz w:val="24"/>
          <w:szCs w:val="24"/>
          <w:shd w:val="clear" w:color="auto" w:fill="FFFFFF"/>
        </w:rPr>
        <w:t>.</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يادگيرىِ نحوه ى استفاده از كامپيوتر و جست و جو در اينترنت در سنِ پايين تر با ميانگينِ</w:t>
      </w:r>
      <w:r w:rsidRPr="00C856F3">
        <w:rPr>
          <w:rFonts w:ascii="Arial" w:hAnsi="Arial" w:cs="B Mitra"/>
          <w:color w:val="222222"/>
          <w:sz w:val="24"/>
          <w:szCs w:val="24"/>
          <w:shd w:val="clear" w:color="auto" w:fill="FFFFFF"/>
        </w:rPr>
        <w:t xml:space="preserve"> </w:t>
      </w:r>
      <w:r w:rsidRPr="00C856F3">
        <w:rPr>
          <w:rFonts w:ascii="Arial" w:hAnsi="Arial" w:cs="B Mitra"/>
          <w:color w:val="222222"/>
          <w:sz w:val="24"/>
          <w:szCs w:val="24"/>
          <w:shd w:val="clear" w:color="auto" w:fill="FFFFFF"/>
          <w:rtl/>
        </w:rPr>
        <w:t>اعتيادِ بيشتر ارتباط مستقيم دارد، چنانكه در ابتدا،</w:t>
      </w:r>
      <w:r w:rsidRPr="00C856F3">
        <w:rPr>
          <w:rStyle w:val="apple-converted-space"/>
          <w:rFonts w:ascii="Arial" w:hAnsi="Arial" w:cs="B Mitra"/>
          <w:color w:val="222222"/>
          <w:sz w:val="24"/>
          <w:szCs w:val="24"/>
          <w:shd w:val="clear" w:color="auto" w:fill="FFFFFF"/>
        </w:rPr>
        <w:t> </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بصورت بازى هاى ويدـءويىِ ترغيب كننده، در يك كافى نت مى باش</w:t>
      </w:r>
      <w:r w:rsidRPr="00C856F3">
        <w:rPr>
          <w:rFonts w:ascii="Arial" w:hAnsi="Arial" w:cs="B Mitra"/>
          <w:color w:val="222222"/>
          <w:sz w:val="24"/>
          <w:szCs w:val="24"/>
          <w:shd w:val="clear" w:color="auto" w:fill="FFFFFF"/>
        </w:rPr>
        <w:t>. ( p&lt;0.05)</w:t>
      </w:r>
    </w:p>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color w:val="222222"/>
          <w:sz w:val="24"/>
          <w:szCs w:val="24"/>
          <w:shd w:val="clear" w:color="auto" w:fill="FFFFFF"/>
          <w:rtl/>
        </w:rPr>
        <w:t>بيشترين دفعات استفاده از كامپيوتر و اينترنت به همراه خواهر و برادران</w:t>
      </w:r>
      <w:r w:rsidRPr="00C856F3">
        <w:rPr>
          <w:rFonts w:ascii="Arial" w:hAnsi="Arial" w:cs="B Mitra"/>
          <w:color w:val="222222"/>
          <w:sz w:val="24"/>
          <w:szCs w:val="24"/>
          <w:shd w:val="clear" w:color="auto" w:fill="FFFFFF"/>
        </w:rPr>
        <w:t>)</w:t>
      </w:r>
      <w:r w:rsidRPr="00C856F3">
        <w:rPr>
          <w:rFonts w:ascii="Arial" w:hAnsi="Arial" w:cs="B Mitra"/>
          <w:color w:val="222222"/>
          <w:sz w:val="24"/>
          <w:szCs w:val="24"/>
          <w:shd w:val="clear" w:color="auto" w:fill="FFFFFF"/>
          <w:rtl/>
        </w:rPr>
        <w:t xml:space="preserve">همسالان </w:t>
      </w:r>
      <w:r w:rsidRPr="00C856F3">
        <w:rPr>
          <w:rFonts w:ascii="Arial" w:hAnsi="Arial" w:cs="B Mitra"/>
          <w:color w:val="222222"/>
          <w:sz w:val="24"/>
          <w:szCs w:val="24"/>
          <w:shd w:val="clear" w:color="auto" w:fill="FFFFFF"/>
        </w:rPr>
        <w:t>(</w:t>
      </w:r>
      <w:r w:rsidRPr="00C856F3">
        <w:rPr>
          <w:rFonts w:ascii="Arial" w:hAnsi="Arial" w:cs="B Mitra"/>
          <w:color w:val="222222"/>
          <w:sz w:val="24"/>
          <w:szCs w:val="24"/>
          <w:shd w:val="clear" w:color="auto" w:fill="FFFFFF"/>
          <w:rtl/>
        </w:rPr>
        <w:t>،و كمترينِ آن با همراهىِ پدران و مادران، بوده است</w:t>
      </w:r>
      <w:r w:rsidRPr="00C856F3">
        <w:rPr>
          <w:rFonts w:ascii="Arial" w:hAnsi="Arial" w:cs="B Mitra"/>
          <w:color w:val="222222"/>
          <w:sz w:val="24"/>
          <w:szCs w:val="24"/>
          <w:shd w:val="clear" w:color="auto" w:fill="FFFFFF"/>
        </w:rPr>
        <w:t>.</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بررسى هاى بدست آمده، همچنين نشان داد كه امتيازات منفىِ اندازه گيرى شده، در اعتياد به اينترنت و رايانه هاى شخصى</w:t>
      </w:r>
      <w:r w:rsidRPr="00C856F3">
        <w:rPr>
          <w:rFonts w:ascii="Arial" w:hAnsi="Arial" w:cs="B Mitra"/>
          <w:color w:val="222222"/>
          <w:sz w:val="24"/>
          <w:szCs w:val="24"/>
          <w:shd w:val="clear" w:color="auto" w:fill="FFFFFF"/>
        </w:rPr>
        <w:t xml:space="preserve"> ( YDQ </w:t>
      </w:r>
      <w:r w:rsidRPr="00C856F3">
        <w:rPr>
          <w:rFonts w:ascii="Arial" w:hAnsi="Arial" w:cs="B Mitra"/>
          <w:color w:val="222222"/>
          <w:sz w:val="24"/>
          <w:szCs w:val="24"/>
          <w:shd w:val="clear" w:color="auto" w:fill="FFFFFF"/>
          <w:rtl/>
        </w:rPr>
        <w:t>و</w:t>
      </w:r>
      <w:r w:rsidRPr="00C856F3">
        <w:rPr>
          <w:rFonts w:ascii="Arial" w:hAnsi="Arial" w:cs="B Mitra"/>
          <w:color w:val="222222"/>
          <w:sz w:val="24"/>
          <w:szCs w:val="24"/>
          <w:shd w:val="clear" w:color="auto" w:fill="FFFFFF"/>
        </w:rPr>
        <w:t xml:space="preserve"> ACAT )</w:t>
      </w:r>
      <w:r w:rsidRPr="00C856F3">
        <w:rPr>
          <w:rFonts w:ascii="Arial" w:hAnsi="Arial" w:cs="B Mitra"/>
          <w:color w:val="222222"/>
          <w:sz w:val="24"/>
          <w:szCs w:val="24"/>
          <w:shd w:val="clear" w:color="auto" w:fill="FFFFFF"/>
          <w:rtl/>
        </w:rPr>
        <w:t>، با ذهن خوب و شاد، و احساس خشنودى در محيط زندگى، كاملأ همسو مى باشند</w:t>
      </w:r>
      <w:r w:rsidRPr="00C856F3">
        <w:rPr>
          <w:rFonts w:ascii="Arial" w:hAnsi="Arial" w:cs="B Mitra"/>
          <w:color w:val="222222"/>
          <w:sz w:val="24"/>
          <w:szCs w:val="24"/>
          <w:shd w:val="clear" w:color="auto" w:fill="FFFFFF"/>
        </w:rPr>
        <w:t>.(p&lt;0.05)</w:t>
      </w:r>
      <w:r w:rsidRPr="00C856F3">
        <w:rPr>
          <w:rStyle w:val="apple-converted-space"/>
          <w:rFonts w:ascii="Arial" w:hAnsi="Arial" w:cs="B Mitra"/>
          <w:color w:val="222222"/>
          <w:sz w:val="24"/>
          <w:szCs w:val="24"/>
          <w:shd w:val="clear" w:color="auto" w:fill="FFFFFF"/>
        </w:rPr>
        <w:t> </w:t>
      </w:r>
      <w:r w:rsidRPr="00C856F3">
        <w:rPr>
          <w:rStyle w:val="apple-converted-space"/>
          <w:rFonts w:ascii="Arial" w:hAnsi="Arial" w:cs="B Mitra"/>
          <w:color w:val="222222"/>
          <w:sz w:val="24"/>
          <w:szCs w:val="24"/>
          <w:shd w:val="clear" w:color="auto" w:fill="FFFFFF"/>
        </w:rPr>
        <w:br/>
      </w:r>
      <w:r w:rsidRPr="00C856F3">
        <w:rPr>
          <w:rFonts w:ascii="Arial" w:hAnsi="Arial" w:cs="B Mitra"/>
          <w:color w:val="222222"/>
          <w:sz w:val="24"/>
          <w:szCs w:val="24"/>
          <w:shd w:val="clear" w:color="auto" w:fill="FFFFFF"/>
          <w:rtl/>
        </w:rPr>
        <w:br w:type="page"/>
      </w:r>
    </w:p>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color w:val="222222"/>
          <w:sz w:val="24"/>
          <w:szCs w:val="24"/>
          <w:shd w:val="clear" w:color="auto" w:fill="FFFFFF"/>
          <w:rtl/>
        </w:rPr>
        <w:lastRenderedPageBreak/>
        <w:t>١٤.٣</w:t>
      </w:r>
      <w:r w:rsidRPr="00C856F3">
        <w:rPr>
          <w:rFonts w:ascii="Times New Roman" w:hAnsi="Times New Roman" w:cs="Times New Roman" w:hint="cs"/>
          <w:color w:val="222222"/>
          <w:sz w:val="24"/>
          <w:szCs w:val="24"/>
          <w:shd w:val="clear" w:color="auto" w:fill="FFFFFF"/>
          <w:rtl/>
        </w:rPr>
        <w:t>٪</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از</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پاسخ</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دهندگان،</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استفاده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از</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اينترنت</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را</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بيش</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از</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يك</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مانع</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براى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مطالعه</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شان</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در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نظر</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مى</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گيرند،</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و</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١</w:t>
      </w:r>
      <w:r w:rsidRPr="00C856F3">
        <w:rPr>
          <w:rFonts w:ascii="Arial" w:hAnsi="Arial" w:cs="B Mitra"/>
          <w:color w:val="222222"/>
          <w:sz w:val="24"/>
          <w:szCs w:val="24"/>
          <w:shd w:val="clear" w:color="auto" w:fill="FFFFFF"/>
          <w:rtl/>
        </w:rPr>
        <w:t>.</w:t>
      </w:r>
      <w:r w:rsidRPr="00C856F3">
        <w:rPr>
          <w:rFonts w:ascii="Arial" w:hAnsi="Arial" w:cs="B Mitra" w:hint="cs"/>
          <w:color w:val="222222"/>
          <w:sz w:val="24"/>
          <w:szCs w:val="24"/>
          <w:shd w:val="clear" w:color="auto" w:fill="FFFFFF"/>
          <w:rtl/>
        </w:rPr>
        <w:t>٦</w:t>
      </w:r>
      <w:r w:rsidRPr="00C856F3">
        <w:rPr>
          <w:rFonts w:ascii="Times New Roman" w:hAnsi="Times New Roman" w:cs="Times New Roman" w:hint="cs"/>
          <w:color w:val="222222"/>
          <w:sz w:val="24"/>
          <w:szCs w:val="24"/>
          <w:shd w:val="clear" w:color="auto" w:fill="FFFFFF"/>
          <w:rtl/>
        </w:rPr>
        <w:t>٪</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از</w:t>
      </w:r>
      <w:r w:rsidRPr="00C856F3">
        <w:rPr>
          <w:rFonts w:ascii="Arial" w:hAnsi="Arial" w:cs="B Mitra"/>
          <w:color w:val="222222"/>
          <w:sz w:val="24"/>
          <w:szCs w:val="24"/>
          <w:shd w:val="clear" w:color="auto" w:fill="FFFFFF"/>
          <w:rtl/>
        </w:rPr>
        <w:t xml:space="preserve"> </w:t>
      </w:r>
      <w:r w:rsidRPr="00C856F3">
        <w:rPr>
          <w:rFonts w:ascii="Arial" w:hAnsi="Arial" w:cs="B Mitra" w:hint="cs"/>
          <w:color w:val="222222"/>
          <w:sz w:val="24"/>
          <w:szCs w:val="24"/>
          <w:shd w:val="clear" w:color="auto" w:fill="FFFFFF"/>
          <w:rtl/>
        </w:rPr>
        <w:t>شرك</w:t>
      </w:r>
      <w:r w:rsidRPr="00C856F3">
        <w:rPr>
          <w:rFonts w:ascii="Arial" w:hAnsi="Arial" w:cs="B Mitra"/>
          <w:color w:val="222222"/>
          <w:sz w:val="24"/>
          <w:szCs w:val="24"/>
          <w:shd w:val="clear" w:color="auto" w:fill="FFFFFF"/>
          <w:rtl/>
        </w:rPr>
        <w:t>ت كنندگان، اعتراف كردند كه سال تحصيلى شان به دليل استفاده از اينترنت، به خطر افتاده است</w:t>
      </w:r>
      <w:r w:rsidRPr="00C856F3">
        <w:rPr>
          <w:rFonts w:ascii="Arial" w:hAnsi="Arial" w:cs="B Mitra"/>
          <w:color w:val="222222"/>
          <w:sz w:val="24"/>
          <w:szCs w:val="24"/>
          <w:shd w:val="clear" w:color="auto" w:fill="FFFFFF"/>
        </w:rPr>
        <w:t>.</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سومين دسته، كه در آن دانش آموزان اينچنين ادعا كردند كه اينترنت بسيار مفيد است، در عين حال آن دختر/ پسر، مى توانند بدون استفاده از آن، عملكرد رضايت بخشى داشته باشند؛ بنابراين پايين ترين ميانگينِِ اعتياد به اينترنت و رايانه ى شخصى، به اين گروه تعلق مى گيرد. و بالاترين ميانگين نيز به مربوط به پاسخ دهندگان در مورد افت آشكارِ عملكرد دانشگاهى آنان بود؛ 'استفاده از اينترنت، موجب افت در عملكردِ من شده است' و ' بدليل استفاده از اينترنت، در معرض خطرِ از دست دادنِ سال تحصيلى ام قرار دارم</w:t>
      </w:r>
      <w:r w:rsidRPr="00C856F3">
        <w:rPr>
          <w:rFonts w:ascii="Arial" w:hAnsi="Arial" w:cs="B Mitra"/>
          <w:color w:val="222222"/>
          <w:sz w:val="24"/>
          <w:szCs w:val="24"/>
          <w:shd w:val="clear" w:color="auto" w:fill="FFFFFF"/>
        </w:rPr>
        <w:t>'.</w:t>
      </w:r>
      <w:r w:rsidRPr="00C856F3">
        <w:rPr>
          <w:rStyle w:val="apple-converted-space"/>
          <w:rFonts w:ascii="Arial" w:hAnsi="Arial" w:cs="B Mitra"/>
          <w:color w:val="222222"/>
          <w:sz w:val="24"/>
          <w:szCs w:val="24"/>
          <w:shd w:val="clear" w:color="auto" w:fill="FFFFFF"/>
        </w:rPr>
        <w:t> </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همچنين، ارتباطِ منفى بين نمرات اعتياد با موفقيت در كلاسِ درس ( در هر دو درسِ ادبيات و رياضيات ) وجود دارد، در مقايسه ى خود با موفقيت هاى دانش آموزانِ ديگر و هوشِ عمومى</w:t>
      </w:r>
      <w:r w:rsidRPr="00C856F3">
        <w:rPr>
          <w:rFonts w:ascii="Arial" w:hAnsi="Arial" w:cs="B Mitra"/>
          <w:color w:val="222222"/>
          <w:sz w:val="24"/>
          <w:szCs w:val="24"/>
          <w:shd w:val="clear" w:color="auto" w:fill="FFFFFF"/>
        </w:rPr>
        <w:t xml:space="preserve"> ( P&lt;0.05 ) </w:t>
      </w:r>
      <w:r w:rsidRPr="00C856F3">
        <w:rPr>
          <w:rFonts w:ascii="Arial" w:hAnsi="Arial" w:cs="B Mitra"/>
          <w:color w:val="222222"/>
          <w:sz w:val="24"/>
          <w:szCs w:val="24"/>
          <w:shd w:val="clear" w:color="auto" w:fill="FFFFFF"/>
          <w:rtl/>
        </w:rPr>
        <w:t>و يك رابطه ى مثبت با وقت گذرانى</w:t>
      </w:r>
      <w:r w:rsidRPr="00C856F3">
        <w:rPr>
          <w:rFonts w:ascii="Arial" w:hAnsi="Arial" w:cs="B Mitra"/>
          <w:color w:val="222222"/>
          <w:sz w:val="24"/>
          <w:szCs w:val="24"/>
          <w:shd w:val="clear" w:color="auto" w:fill="FFFFFF"/>
        </w:rPr>
        <w:t xml:space="preserve"> (P&lt;0.05 ).</w:t>
      </w:r>
      <w:r w:rsidRPr="00C856F3">
        <w:rPr>
          <w:rStyle w:val="apple-converted-space"/>
          <w:rFonts w:ascii="Arial" w:hAnsi="Arial" w:cs="B Mitra"/>
          <w:color w:val="222222"/>
          <w:sz w:val="24"/>
          <w:szCs w:val="24"/>
          <w:shd w:val="clear" w:color="auto" w:fill="FFFFFF"/>
        </w:rPr>
        <w:t> </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كاهشِ آشكارى در دستيابى به موفقيت در هنگام مقايسه</w:t>
      </w:r>
      <w:r w:rsidRPr="00C856F3">
        <w:rPr>
          <w:rFonts w:ascii="Arial" w:hAnsi="Arial" w:cs="B Mitra"/>
          <w:color w:val="222222"/>
          <w:sz w:val="24"/>
          <w:szCs w:val="24"/>
          <w:shd w:val="clear" w:color="auto" w:fill="FFFFFF"/>
        </w:rPr>
        <w:t xml:space="preserve"> YDQ </w:t>
      </w:r>
      <w:r w:rsidRPr="00C856F3">
        <w:rPr>
          <w:rFonts w:ascii="Arial" w:hAnsi="Arial" w:cs="B Mitra"/>
          <w:color w:val="222222"/>
          <w:sz w:val="24"/>
          <w:szCs w:val="24"/>
          <w:shd w:val="clear" w:color="auto" w:fill="FFFFFF"/>
          <w:rtl/>
        </w:rPr>
        <w:t>و</w:t>
      </w:r>
      <w:r w:rsidRPr="00C856F3">
        <w:rPr>
          <w:rFonts w:ascii="Arial" w:hAnsi="Arial" w:cs="B Mitra"/>
          <w:color w:val="222222"/>
          <w:sz w:val="24"/>
          <w:szCs w:val="24"/>
          <w:shd w:val="clear" w:color="auto" w:fill="FFFFFF"/>
        </w:rPr>
        <w:t xml:space="preserve"> ACAT </w:t>
      </w:r>
      <w:r w:rsidRPr="00C856F3">
        <w:rPr>
          <w:rFonts w:ascii="Arial" w:hAnsi="Arial" w:cs="B Mitra"/>
          <w:color w:val="222222"/>
          <w:sz w:val="24"/>
          <w:szCs w:val="24"/>
          <w:shd w:val="clear" w:color="auto" w:fill="FFFFFF"/>
          <w:rtl/>
        </w:rPr>
        <w:t>گروه ها، نسبت به يكديگر با گروه هايى كه داراى بالاترين ميزانِ اعتياد مى باشند، ميانگين كمترى در موفقيت هاى عمومى و ادبيات و رياضيات را بخوبى نشان مى دهند</w:t>
      </w:r>
      <w:r w:rsidRPr="00C856F3">
        <w:rPr>
          <w:rFonts w:ascii="Arial" w:hAnsi="Arial" w:cs="B Mitra"/>
          <w:color w:val="222222"/>
          <w:sz w:val="24"/>
          <w:szCs w:val="24"/>
          <w:shd w:val="clear" w:color="auto" w:fill="FFFFFF"/>
        </w:rPr>
        <w:t>.</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مقايسه اى بين نمرات رياضيات و ادبياتِ دانش آموزان در سالِ تحصيلى كه در آن قرار دارند و سال گذشته ى شان، صورت گرفت. هر چند انتظار مى رفت، افت اندكى به دليل وارد شدن به دوره ى بالاتر تحصيلى وجود داشته باشد، ولى اين مقدار بسيار بالاتر از حد طبيعى بود، و اين دليلى، بجز استفاده ى بيش از اندازه از اينترنت و كامپيوتر نداشت</w:t>
      </w:r>
      <w:r w:rsidRPr="00C856F3">
        <w:rPr>
          <w:rFonts w:ascii="Arial" w:hAnsi="Arial" w:cs="B Mitra"/>
          <w:color w:val="222222"/>
          <w:sz w:val="24"/>
          <w:szCs w:val="24"/>
          <w:shd w:val="clear" w:color="auto" w:fill="FFFFFF"/>
        </w:rPr>
        <w:t>.</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اين حقيقتأ بهترين نمودارِ كشيده شده (شكل ١و ٢) در حال حاضراست، كه ميانگينِِ افتِ سال به سال ِدانش آموزان را در ادبيات و رياضيات بر اساسِ طبقه بندىِ</w:t>
      </w:r>
      <w:r w:rsidRPr="00C856F3">
        <w:rPr>
          <w:rFonts w:ascii="Arial" w:hAnsi="Arial" w:cs="B Mitra"/>
          <w:color w:val="222222"/>
          <w:sz w:val="24"/>
          <w:szCs w:val="24"/>
          <w:shd w:val="clear" w:color="auto" w:fill="FFFFFF"/>
        </w:rPr>
        <w:t xml:space="preserve"> YDQ </w:t>
      </w:r>
      <w:r w:rsidRPr="00C856F3">
        <w:rPr>
          <w:rFonts w:ascii="Arial" w:hAnsi="Arial" w:cs="B Mitra"/>
          <w:color w:val="222222"/>
          <w:sz w:val="24"/>
          <w:szCs w:val="24"/>
          <w:shd w:val="clear" w:color="auto" w:fill="FFFFFF"/>
          <w:rtl/>
        </w:rPr>
        <w:t>و</w:t>
      </w:r>
      <w:r w:rsidRPr="00C856F3">
        <w:rPr>
          <w:rFonts w:ascii="Arial" w:hAnsi="Arial" w:cs="B Mitra"/>
          <w:color w:val="222222"/>
          <w:sz w:val="24"/>
          <w:szCs w:val="24"/>
          <w:shd w:val="clear" w:color="auto" w:fill="FFFFFF"/>
        </w:rPr>
        <w:t xml:space="preserve"> ACAT</w:t>
      </w:r>
      <w:r w:rsidRPr="00C856F3">
        <w:rPr>
          <w:rFonts w:ascii="Arial" w:hAnsi="Arial" w:cs="B Mitra"/>
          <w:color w:val="222222"/>
          <w:sz w:val="24"/>
          <w:szCs w:val="24"/>
          <w:shd w:val="clear" w:color="auto" w:fill="FFFFFF"/>
          <w:rtl/>
        </w:rPr>
        <w:t>، ارايه مى دهد</w:t>
      </w:r>
      <w:r w:rsidRPr="00C856F3">
        <w:rPr>
          <w:rFonts w:ascii="Arial" w:hAnsi="Arial" w:cs="B Mitra"/>
          <w:color w:val="222222"/>
          <w:sz w:val="24"/>
          <w:szCs w:val="24"/>
          <w:shd w:val="clear" w:color="auto" w:fill="FFFFFF"/>
        </w:rPr>
        <w:t>.</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ميزان اين تفاوتها در مورد رياضيات، بارزتر مى باشد، تا جايى كه تقريبأ يك حركت خطى وجود دارد</w:t>
      </w:r>
      <w:r w:rsidRPr="00C856F3">
        <w:rPr>
          <w:rFonts w:ascii="Arial" w:hAnsi="Arial" w:cs="B Mitra"/>
          <w:color w:val="222222"/>
          <w:sz w:val="24"/>
          <w:szCs w:val="24"/>
          <w:shd w:val="clear" w:color="auto" w:fill="FFFFFF"/>
        </w:rPr>
        <w:t>. (P&lt;0.01 )</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ولى بنظر مى رسد، درسِ ادبيات، در گذر از كاربرانِ در معرض خطر به كاربرانِ معتاد، تحت تأثير بيشترى قرار گرفته است</w:t>
      </w:r>
      <w:r w:rsidRPr="00C856F3">
        <w:rPr>
          <w:rFonts w:ascii="Arial" w:hAnsi="Arial" w:cs="B Mitra"/>
          <w:color w:val="222222"/>
          <w:sz w:val="24"/>
          <w:szCs w:val="24"/>
          <w:shd w:val="clear" w:color="auto" w:fill="FFFFFF"/>
        </w:rPr>
        <w:t>. ( P&lt;0.001 )</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اين تفاوتِ قابل تأمل ديگريست در برداشتِ دانش آموزان در موردِ آينده، با اكثريت وسيعىِ از آن دسته از معتادان به استفاده از هر دو ( اينترنت و رايانه ى شخصى )، كه پيش بينىِ تلخى را در از دست دادن يك سال تحصيلى يا ترك تحصيل پيشِ روى آنها قرار مى دهد</w:t>
      </w:r>
      <w:r w:rsidRPr="00C856F3">
        <w:rPr>
          <w:rFonts w:ascii="Arial" w:hAnsi="Arial" w:cs="B Mitra"/>
          <w:color w:val="222222"/>
          <w:sz w:val="24"/>
          <w:szCs w:val="24"/>
          <w:shd w:val="clear" w:color="auto" w:fill="FFFFFF"/>
        </w:rPr>
        <w:t>. (P&lt;0.001 )</w:t>
      </w:r>
      <w:r w:rsidRPr="00C856F3">
        <w:rPr>
          <w:rFonts w:ascii="Arial" w:hAnsi="Arial" w:cs="B Mitra"/>
          <w:color w:val="222222"/>
          <w:sz w:val="24"/>
          <w:szCs w:val="24"/>
          <w:shd w:val="clear" w:color="auto" w:fill="FFFFFF"/>
          <w:rtl/>
        </w:rPr>
        <w:br w:type="page"/>
      </w:r>
    </w:p>
    <w:p w:rsidR="00FA5224" w:rsidRPr="00C856F3" w:rsidRDefault="00FA5224" w:rsidP="00C856F3">
      <w:pPr>
        <w:spacing w:after="0"/>
        <w:rPr>
          <w:rFonts w:ascii="Arial" w:hAnsi="Arial" w:cs="B Mitra"/>
          <w:color w:val="222222"/>
          <w:sz w:val="24"/>
          <w:szCs w:val="24"/>
          <w:shd w:val="clear" w:color="auto" w:fill="FFFFFF"/>
          <w:rtl/>
        </w:rPr>
      </w:pPr>
      <w:r w:rsidRPr="00C856F3">
        <w:rPr>
          <w:rFonts w:ascii="Arial" w:hAnsi="Arial" w:cs="B Mitra" w:hint="cs"/>
          <w:color w:val="222222"/>
          <w:sz w:val="24"/>
          <w:szCs w:val="24"/>
          <w:shd w:val="clear" w:color="auto" w:fill="FFFFFF"/>
          <w:rtl/>
        </w:rPr>
        <w:lastRenderedPageBreak/>
        <w:t>1</w:t>
      </w:r>
      <w:r w:rsidRPr="00C856F3">
        <w:rPr>
          <w:rFonts w:ascii="Arial" w:hAnsi="Arial" w:cs="B Mitra" w:hint="cs"/>
          <w:b/>
          <w:bCs/>
          <w:color w:val="222222"/>
          <w:sz w:val="24"/>
          <w:szCs w:val="24"/>
          <w:shd w:val="clear" w:color="auto" w:fill="FFFFFF"/>
          <w:rtl/>
        </w:rPr>
        <w:t>.نتیجه:</w:t>
      </w:r>
      <w:r w:rsidRPr="00C856F3">
        <w:rPr>
          <w:rFonts w:ascii="Arial" w:hAnsi="Arial" w:cs="B Mitra" w:hint="cs"/>
          <w:color w:val="222222"/>
          <w:sz w:val="24"/>
          <w:szCs w:val="24"/>
          <w:shd w:val="clear" w:color="auto" w:fill="FFFFFF"/>
          <w:rtl/>
        </w:rPr>
        <w:br/>
      </w:r>
    </w:p>
    <w:p w:rsidR="00FA5224" w:rsidRPr="00C856F3" w:rsidRDefault="00FA5224" w:rsidP="00C856F3">
      <w:pPr>
        <w:spacing w:after="0"/>
        <w:rPr>
          <w:rFonts w:cs="B Mitra"/>
          <w:sz w:val="24"/>
          <w:szCs w:val="24"/>
        </w:rPr>
      </w:pPr>
      <w:r w:rsidRPr="00C856F3">
        <w:rPr>
          <w:rFonts w:ascii="Arial" w:hAnsi="Arial" w:cs="B Mitra"/>
          <w:color w:val="222222"/>
          <w:sz w:val="24"/>
          <w:szCs w:val="24"/>
          <w:shd w:val="clear" w:color="auto" w:fill="FFFFFF"/>
          <w:rtl/>
        </w:rPr>
        <w:t>نتايج ما نشان دهنده ى اين است كه درصد بالايى از نوجوانانِ قبرس، مبتلا به اعتياد به اينترنت و كامپيوتر هستند</w:t>
      </w:r>
      <w:r w:rsidRPr="00C856F3">
        <w:rPr>
          <w:rFonts w:ascii="Arial" w:hAnsi="Arial" w:cs="B Mitra"/>
          <w:color w:val="222222"/>
          <w:sz w:val="24"/>
          <w:szCs w:val="24"/>
          <w:shd w:val="clear" w:color="auto" w:fill="FFFFFF"/>
        </w:rPr>
        <w:t>.</w:t>
      </w:r>
      <w:r w:rsidRPr="00C856F3">
        <w:rPr>
          <w:rStyle w:val="apple-converted-space"/>
          <w:rFonts w:ascii="Arial" w:hAnsi="Arial" w:cs="B Mitra"/>
          <w:color w:val="222222"/>
          <w:sz w:val="24"/>
          <w:szCs w:val="24"/>
          <w:shd w:val="clear" w:color="auto" w:fill="FFFFFF"/>
        </w:rPr>
        <w:t> </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 xml:space="preserve">نمرات سنجشِ آنها، نسبت به سايرِ جوامع يونانى زبان در يك زمان [٢]، در ميان بالاترين ها در اروپا، قرار دارند </w:t>
      </w:r>
      <w:r w:rsidRPr="00C856F3">
        <w:rPr>
          <w:rFonts w:ascii="Arial" w:hAnsi="Arial" w:cs="B Mitra"/>
          <w:color w:val="222222"/>
          <w:sz w:val="24"/>
          <w:szCs w:val="24"/>
          <w:shd w:val="clear" w:color="auto" w:fill="FFFFFF"/>
        </w:rPr>
        <w:t>.</w:t>
      </w:r>
      <w:r w:rsidRPr="00C856F3">
        <w:rPr>
          <w:rFonts w:ascii="Arial" w:hAnsi="Arial" w:cs="B Mitra"/>
          <w:color w:val="222222"/>
          <w:sz w:val="24"/>
          <w:szCs w:val="24"/>
          <w:shd w:val="clear" w:color="auto" w:fill="FFFFFF"/>
          <w:rtl/>
        </w:rPr>
        <w:t>[٩</w:t>
      </w:r>
      <w:r w:rsidRPr="00C856F3">
        <w:rPr>
          <w:rFonts w:ascii="Arial" w:hAnsi="Arial" w:cs="B Mitra"/>
          <w:color w:val="222222"/>
          <w:sz w:val="24"/>
          <w:szCs w:val="24"/>
          <w:shd w:val="clear" w:color="auto" w:fill="FFFFFF"/>
        </w:rPr>
        <w:t>[</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اين اعتياد، يك اثر زيان آور در عملكردِ مدرسه شان دارد، و اين در درصدِ قابل توجهى از آنها، بخوبى تشخيص داده شده است</w:t>
      </w:r>
      <w:r w:rsidRPr="00C856F3">
        <w:rPr>
          <w:rFonts w:ascii="Arial" w:hAnsi="Arial" w:cs="B Mitra"/>
          <w:color w:val="222222"/>
          <w:sz w:val="24"/>
          <w:szCs w:val="24"/>
          <w:shd w:val="clear" w:color="auto" w:fill="FFFFFF"/>
        </w:rPr>
        <w:t>.</w:t>
      </w:r>
      <w:r w:rsidRPr="00C856F3">
        <w:rPr>
          <w:rFonts w:ascii="Arial" w:hAnsi="Arial" w:cs="B Mitra"/>
          <w:color w:val="222222"/>
          <w:sz w:val="24"/>
          <w:szCs w:val="24"/>
        </w:rPr>
        <w:br/>
      </w:r>
      <w:r w:rsidRPr="00C856F3">
        <w:rPr>
          <w:rFonts w:ascii="Arial" w:hAnsi="Arial" w:cs="B Mitra"/>
          <w:color w:val="222222"/>
          <w:sz w:val="24"/>
          <w:szCs w:val="24"/>
          <w:shd w:val="clear" w:color="auto" w:fill="FFFFFF"/>
          <w:rtl/>
        </w:rPr>
        <w:t>بنظر مى رسد، يادگيرىِ نحوه ى استفاده از اين وسايل تكنولوژى در مدرسه، در يك محيطِ تحت كنترل، مى تواند با كاهش آن در ارتباط باشد</w:t>
      </w:r>
      <w:r w:rsidRPr="00C856F3">
        <w:rPr>
          <w:rFonts w:ascii="Arial" w:hAnsi="Arial" w:cs="B Mitra"/>
          <w:color w:val="222222"/>
          <w:sz w:val="24"/>
          <w:szCs w:val="24"/>
          <w:shd w:val="clear" w:color="auto" w:fill="FFFFFF"/>
        </w:rPr>
        <w:t>.</w:t>
      </w:r>
      <w:r w:rsidR="00C10AB7" w:rsidRPr="00C10AB7">
        <w:rPr>
          <w:rFonts w:cs="B Mitra"/>
          <w:sz w:val="24"/>
          <w:szCs w:val="24"/>
        </w:rPr>
        <w:fldChar w:fldCharType="begin"/>
      </w:r>
      <w:r w:rsidRPr="00C856F3">
        <w:rPr>
          <w:rFonts w:cs="B Mitra"/>
          <w:sz w:val="24"/>
          <w:szCs w:val="24"/>
        </w:rPr>
        <w:instrText xml:space="preserve"> HYPERLINK "https://overview.mail.yahoo.com/?.src=iOS" \t "_blank" </w:instrText>
      </w:r>
      <w:r w:rsidR="00C10AB7" w:rsidRPr="00C10AB7">
        <w:rPr>
          <w:rFonts w:cs="B Mitra"/>
          <w:sz w:val="24"/>
          <w:szCs w:val="24"/>
        </w:rPr>
        <w:fldChar w:fldCharType="separate"/>
      </w:r>
    </w:p>
    <w:p w:rsidR="00FA5224" w:rsidRPr="00C856F3" w:rsidRDefault="00FA5224" w:rsidP="00C856F3">
      <w:pPr>
        <w:bidi w:val="0"/>
        <w:spacing w:after="0" w:line="276" w:lineRule="auto"/>
        <w:rPr>
          <w:rFonts w:cs="B Mitra"/>
          <w:sz w:val="24"/>
          <w:szCs w:val="24"/>
        </w:rPr>
      </w:pPr>
      <w:r w:rsidRPr="00C856F3">
        <w:rPr>
          <w:rFonts w:cs="B Mitra"/>
          <w:sz w:val="24"/>
          <w:szCs w:val="24"/>
        </w:rPr>
        <w:br w:type="page"/>
      </w:r>
    </w:p>
    <w:p w:rsidR="00FA5224" w:rsidRPr="00C856F3" w:rsidRDefault="00FA5224" w:rsidP="00C856F3">
      <w:pPr>
        <w:spacing w:after="0" w:line="360" w:lineRule="auto"/>
        <w:rPr>
          <w:rFonts w:cs="B Mitra"/>
          <w:b/>
          <w:bCs/>
          <w:sz w:val="24"/>
          <w:szCs w:val="24"/>
          <w:rtl/>
        </w:rPr>
      </w:pPr>
      <w:r w:rsidRPr="00C856F3">
        <w:rPr>
          <w:rFonts w:cs="B Mitra" w:hint="cs"/>
          <w:b/>
          <w:bCs/>
          <w:sz w:val="24"/>
          <w:szCs w:val="24"/>
          <w:rtl/>
        </w:rPr>
        <w:lastRenderedPageBreak/>
        <w:t>1. نتیجه گیری</w:t>
      </w:r>
    </w:p>
    <w:p w:rsidR="00FA5224" w:rsidRPr="00C856F3" w:rsidRDefault="00FA5224" w:rsidP="00C856F3">
      <w:pPr>
        <w:spacing w:after="0" w:line="360" w:lineRule="auto"/>
        <w:rPr>
          <w:rFonts w:cs="B Mitra"/>
          <w:b/>
          <w:bCs/>
          <w:sz w:val="24"/>
          <w:szCs w:val="24"/>
        </w:rPr>
      </w:pPr>
      <w:r w:rsidRPr="00C856F3">
        <w:rPr>
          <w:rFonts w:cs="B Mitra" w:hint="cs"/>
          <w:b/>
          <w:bCs/>
          <w:sz w:val="24"/>
          <w:szCs w:val="24"/>
          <w:rtl/>
        </w:rPr>
        <w:t>نتایج ما نشان مید هد که درصد بالایی از نوجوانان قبرس تحت تاثیر اعتیاد به اینترنت و کامپیوتذ قرار می گیرند؛ نمرات تست آنها در مقایسه همزمان با جمعیتی که به زبان یونانی صحبت می کنند و در میان  اروپا بالاتر هستند. این اعتیاد اثر سوء در کارایی مدرسه آنها دارد و درصد چشمگیری را هم نشان می دهد. آموزش نحوهاستفاده از رسانه هایفن آوریدر مدرسهدر یک محیطکنترل شدهبه نظر می رسدعوارض جانبیکمتری داشته باشد، در حالی که استفادهوالدینیو  رسانه معرفی شده  توسط والدین  به منزله احتمالکمتررفتار هایاعتیاد آور در  نوجوانان در حال رشد نیست</w:t>
      </w:r>
      <w:r w:rsidRPr="00C856F3">
        <w:rPr>
          <w:rFonts w:cs="B Mitra" w:hint="cs"/>
          <w:b/>
          <w:bCs/>
          <w:sz w:val="24"/>
          <w:szCs w:val="24"/>
        </w:rPr>
        <w:t>.</w:t>
      </w:r>
      <w:r w:rsidRPr="00C856F3">
        <w:rPr>
          <w:rFonts w:cs="B Mitra" w:hint="cs"/>
          <w:b/>
          <w:bCs/>
          <w:sz w:val="24"/>
          <w:szCs w:val="24"/>
          <w:rtl/>
        </w:rPr>
        <w:t>این حقیقت را نشان می دهد که برنامه جامعی مورد نیاز است که  روی جلوگیری تمرکز کند که هدف آنپذیرشفن آوریبه شیوه ایکنترل شده و روش مطمئن است وموارد فردی را مدیریت کند، جاییکه در آنمشکلاتاعتیاددر حال پیدایش هستند.</w:t>
      </w:r>
      <w:r w:rsidRPr="00C856F3">
        <w:rPr>
          <w:rFonts w:cs="B Mitra"/>
          <w:sz w:val="24"/>
          <w:szCs w:val="24"/>
        </w:rPr>
        <w:t xml:space="preserve"> </w:t>
      </w:r>
    </w:p>
    <w:p w:rsidR="00FA5224" w:rsidRPr="00C856F3" w:rsidRDefault="00FA5224" w:rsidP="00C856F3">
      <w:pPr>
        <w:spacing w:after="0" w:line="360" w:lineRule="auto"/>
        <w:rPr>
          <w:rFonts w:cs="B Mitra"/>
          <w:b/>
          <w:bCs/>
          <w:sz w:val="24"/>
          <w:szCs w:val="24"/>
        </w:rPr>
      </w:pPr>
    </w:p>
    <w:p w:rsidR="00FA5224" w:rsidRPr="00C856F3" w:rsidRDefault="00FA5224" w:rsidP="00C856F3">
      <w:pPr>
        <w:spacing w:after="0" w:line="360" w:lineRule="auto"/>
        <w:rPr>
          <w:rFonts w:cs="B Mitra"/>
          <w:b/>
          <w:bCs/>
          <w:sz w:val="24"/>
          <w:szCs w:val="24"/>
        </w:rPr>
      </w:pPr>
      <w:r w:rsidRPr="00C856F3">
        <w:rPr>
          <w:rFonts w:cs="B Mitra"/>
          <w:b/>
          <w:bCs/>
          <w:noProof/>
          <w:sz w:val="24"/>
          <w:szCs w:val="24"/>
          <w:lang w:bidi="ar-SA"/>
        </w:rPr>
        <w:drawing>
          <wp:inline distT="0" distB="0" distL="0" distR="0">
            <wp:extent cx="3152775" cy="3371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2775" cy="3371850"/>
                    </a:xfrm>
                    <a:prstGeom prst="rect">
                      <a:avLst/>
                    </a:prstGeom>
                    <a:noFill/>
                    <a:ln>
                      <a:noFill/>
                    </a:ln>
                  </pic:spPr>
                </pic:pic>
              </a:graphicData>
            </a:graphic>
          </wp:inline>
        </w:drawing>
      </w:r>
    </w:p>
    <w:p w:rsidR="00FA5224" w:rsidRPr="00C856F3" w:rsidRDefault="00FA5224" w:rsidP="00C856F3">
      <w:pPr>
        <w:spacing w:after="0" w:line="360" w:lineRule="auto"/>
        <w:rPr>
          <w:rFonts w:cs="B Mitra"/>
          <w:b/>
          <w:bCs/>
          <w:sz w:val="24"/>
          <w:szCs w:val="24"/>
        </w:rPr>
      </w:pPr>
      <w:r w:rsidRPr="00C856F3">
        <w:rPr>
          <w:rFonts w:cs="B Mitra"/>
          <w:b/>
          <w:bCs/>
          <w:sz w:val="24"/>
          <w:szCs w:val="24"/>
        </w:rPr>
        <w:lastRenderedPageBreak/>
        <w:t xml:space="preserve">Figure 1. Graphical representation of mean drop in student achievement across the YDQ groups </w:t>
      </w:r>
      <w:r w:rsidRPr="00C856F3">
        <w:rPr>
          <w:rFonts w:cs="B Mitra" w:hint="cs"/>
          <w:b/>
          <w:bCs/>
          <w:sz w:val="24"/>
          <w:szCs w:val="24"/>
          <w:rtl/>
        </w:rPr>
        <w:t xml:space="preserve">شکل 1. بازنمایی گرافیگی  افت متوسط در موفقیتهای دانش آموزاد در بین گروههای </w:t>
      </w:r>
      <w:r w:rsidRPr="00C856F3">
        <w:rPr>
          <w:rFonts w:cs="B Mitra"/>
          <w:b/>
          <w:bCs/>
          <w:sz w:val="24"/>
          <w:szCs w:val="24"/>
        </w:rPr>
        <w:t>YDQ</w:t>
      </w:r>
      <w:r w:rsidRPr="00C856F3">
        <w:rPr>
          <w:rFonts w:cs="B Mitra"/>
          <w:b/>
          <w:bCs/>
          <w:noProof/>
          <w:sz w:val="24"/>
          <w:szCs w:val="24"/>
          <w:lang w:bidi="ar-SA"/>
        </w:rPr>
        <w:drawing>
          <wp:inline distT="0" distB="0" distL="0" distR="0">
            <wp:extent cx="3152775" cy="33432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2775" cy="3343275"/>
                    </a:xfrm>
                    <a:prstGeom prst="rect">
                      <a:avLst/>
                    </a:prstGeom>
                    <a:noFill/>
                    <a:ln>
                      <a:noFill/>
                    </a:ln>
                  </pic:spPr>
                </pic:pic>
              </a:graphicData>
            </a:graphic>
          </wp:inline>
        </w:drawing>
      </w:r>
    </w:p>
    <w:p w:rsidR="00FA5224" w:rsidRPr="00C856F3" w:rsidRDefault="00FA5224" w:rsidP="00C856F3">
      <w:pPr>
        <w:spacing w:after="0" w:line="360" w:lineRule="auto"/>
        <w:rPr>
          <w:rFonts w:cs="B Mitra"/>
          <w:b/>
          <w:bCs/>
          <w:sz w:val="24"/>
          <w:szCs w:val="24"/>
        </w:rPr>
      </w:pPr>
      <w:r w:rsidRPr="00C856F3">
        <w:rPr>
          <w:rFonts w:cs="B Mitra"/>
          <w:b/>
          <w:bCs/>
          <w:sz w:val="24"/>
          <w:szCs w:val="24"/>
        </w:rPr>
        <w:t>Figure 2. Graphical representation of mean drop in student achievement across the ACAT groups</w:t>
      </w:r>
      <w:r w:rsidRPr="00C856F3">
        <w:rPr>
          <w:rFonts w:cs="B Mitra" w:hint="cs"/>
          <w:sz w:val="24"/>
          <w:szCs w:val="24"/>
          <w:rtl/>
        </w:rPr>
        <w:t xml:space="preserve"> </w:t>
      </w:r>
      <w:r w:rsidRPr="00C856F3">
        <w:rPr>
          <w:rFonts w:cs="B Mitra" w:hint="cs"/>
          <w:b/>
          <w:bCs/>
          <w:sz w:val="24"/>
          <w:szCs w:val="24"/>
          <w:rtl/>
        </w:rPr>
        <w:t>شکل 2.بازنمایی گرافیگی  افت متوسط در موفقیتهای دانش آموزاد در بین گروههای</w:t>
      </w:r>
      <w:r w:rsidRPr="00C856F3">
        <w:rPr>
          <w:rFonts w:cs="B Mitra"/>
          <w:b/>
          <w:bCs/>
          <w:sz w:val="24"/>
          <w:szCs w:val="24"/>
        </w:rPr>
        <w:t>ACAT</w:t>
      </w:r>
      <w:r w:rsidRPr="00C856F3">
        <w:rPr>
          <w:rFonts w:ascii="Palatino Linotype" w:eastAsia="Calibri" w:hAnsi="Times New Roman Bold" w:cs="B Mitra"/>
          <w:b/>
          <w:bCs/>
          <w:spacing w:val="-2"/>
          <w:w w:val="105"/>
          <w:sz w:val="24"/>
          <w:szCs w:val="24"/>
        </w:rPr>
        <w:t xml:space="preserve"> </w:t>
      </w:r>
      <w:r w:rsidRPr="00C856F3">
        <w:rPr>
          <w:rFonts w:cs="B Mitra"/>
          <w:b/>
          <w:bCs/>
          <w:sz w:val="24"/>
          <w:szCs w:val="24"/>
        </w:rPr>
        <w:t>References</w:t>
      </w:r>
    </w:p>
    <w:p w:rsidR="00FA5224" w:rsidRPr="00C856F3" w:rsidRDefault="00FA5224" w:rsidP="00C856F3">
      <w:pPr>
        <w:spacing w:after="0" w:line="360" w:lineRule="auto"/>
        <w:rPr>
          <w:rFonts w:cs="B Mitra"/>
          <w:b/>
          <w:bCs/>
          <w:sz w:val="24"/>
          <w:szCs w:val="24"/>
        </w:rPr>
      </w:pPr>
      <w:r w:rsidRPr="00C856F3">
        <w:rPr>
          <w:rFonts w:cs="B Mitra"/>
          <w:b/>
          <w:bCs/>
          <w:sz w:val="24"/>
          <w:szCs w:val="24"/>
        </w:rPr>
        <w:t xml:space="preserve">[1]  D. Christakis. Internet addiction: a 21 st century epidemic? </w:t>
      </w:r>
      <w:r w:rsidRPr="00C856F3">
        <w:rPr>
          <w:rFonts w:cs="B Mitra"/>
          <w:b/>
          <w:bCs/>
          <w:i/>
          <w:sz w:val="24"/>
          <w:szCs w:val="24"/>
        </w:rPr>
        <w:t xml:space="preserve">BMC Med. </w:t>
      </w:r>
      <w:r w:rsidRPr="00C856F3">
        <w:rPr>
          <w:rFonts w:cs="B Mitra"/>
          <w:b/>
          <w:bCs/>
          <w:sz w:val="24"/>
          <w:szCs w:val="24"/>
        </w:rPr>
        <w:t>2010;8(1):61.</w:t>
      </w:r>
    </w:p>
    <w:p w:rsidR="00FA5224" w:rsidRPr="00C856F3" w:rsidRDefault="00FA5224" w:rsidP="00C856F3">
      <w:pPr>
        <w:spacing w:after="0" w:line="360" w:lineRule="auto"/>
        <w:rPr>
          <w:rFonts w:cs="B Mitra"/>
          <w:b/>
          <w:bCs/>
          <w:sz w:val="24"/>
          <w:szCs w:val="24"/>
        </w:rPr>
      </w:pPr>
      <w:r w:rsidRPr="00C856F3">
        <w:rPr>
          <w:rFonts w:cs="B Mitra"/>
          <w:b/>
          <w:bCs/>
          <w:sz w:val="24"/>
          <w:szCs w:val="24"/>
        </w:rPr>
        <w:t xml:space="preserve">[2]  K. Siomos, G. Floros, V. Fisoun, et al. Evolution of Internet addiction in Greek adolescent students over a two-year period: the impact of parental bonding. </w:t>
      </w:r>
      <w:r w:rsidRPr="00C856F3">
        <w:rPr>
          <w:rFonts w:cs="B Mitra"/>
          <w:b/>
          <w:bCs/>
          <w:i/>
          <w:sz w:val="24"/>
          <w:szCs w:val="24"/>
        </w:rPr>
        <w:t xml:space="preserve">Eur Child Adoles Psy. </w:t>
      </w:r>
      <w:r w:rsidRPr="00C856F3">
        <w:rPr>
          <w:rFonts w:cs="B Mitra"/>
          <w:b/>
          <w:bCs/>
          <w:sz w:val="24"/>
          <w:szCs w:val="24"/>
        </w:rPr>
        <w:t>2012;21(4):211-219.</w:t>
      </w:r>
    </w:p>
    <w:p w:rsidR="00FA5224" w:rsidRPr="00C856F3" w:rsidRDefault="00FA5224" w:rsidP="00C856F3">
      <w:pPr>
        <w:spacing w:after="0" w:line="360" w:lineRule="auto"/>
        <w:rPr>
          <w:rFonts w:cs="B Mitra"/>
          <w:b/>
          <w:bCs/>
          <w:sz w:val="24"/>
          <w:szCs w:val="24"/>
        </w:rPr>
      </w:pPr>
      <w:r w:rsidRPr="00C856F3">
        <w:rPr>
          <w:rFonts w:cs="B Mitra"/>
          <w:b/>
          <w:bCs/>
          <w:sz w:val="24"/>
          <w:szCs w:val="24"/>
        </w:rPr>
        <w:t>[3]  G.  Floros,  Siomos,  KE.  Patterns  of  Choices  on  Video  Game  Genres  and  Internet  Addiction.</w:t>
      </w:r>
    </w:p>
    <w:p w:rsidR="00FA5224" w:rsidRPr="00C856F3" w:rsidRDefault="00FA5224" w:rsidP="00C856F3">
      <w:pPr>
        <w:spacing w:after="0" w:line="360" w:lineRule="auto"/>
        <w:rPr>
          <w:rFonts w:cs="B Mitra"/>
          <w:b/>
          <w:bCs/>
          <w:sz w:val="24"/>
          <w:szCs w:val="24"/>
        </w:rPr>
      </w:pPr>
      <w:r w:rsidRPr="00C856F3">
        <w:rPr>
          <w:rFonts w:cs="B Mitra"/>
          <w:b/>
          <w:bCs/>
          <w:sz w:val="24"/>
          <w:szCs w:val="24"/>
        </w:rPr>
        <w:t>Cyberpsychol Behav Soc. 2012;15(8):417-424.</w:t>
      </w:r>
    </w:p>
    <w:p w:rsidR="00FA5224" w:rsidRPr="00C856F3" w:rsidRDefault="00FA5224" w:rsidP="00C856F3">
      <w:pPr>
        <w:spacing w:after="0" w:line="360" w:lineRule="auto"/>
        <w:rPr>
          <w:rFonts w:cs="B Mitra"/>
          <w:b/>
          <w:bCs/>
          <w:sz w:val="24"/>
          <w:szCs w:val="24"/>
        </w:rPr>
      </w:pPr>
      <w:r w:rsidRPr="00C856F3">
        <w:rPr>
          <w:rFonts w:cs="B Mitra"/>
          <w:b/>
          <w:bCs/>
          <w:sz w:val="24"/>
          <w:szCs w:val="24"/>
        </w:rPr>
        <w:t xml:space="preserve">[4]  G. Floros, K. Siomos. The relationship between optimal parenting, Internet addiction and motives for social networking in adolescence. </w:t>
      </w:r>
      <w:r w:rsidRPr="00C856F3">
        <w:rPr>
          <w:rFonts w:cs="B Mitra"/>
          <w:b/>
          <w:bCs/>
          <w:i/>
          <w:sz w:val="24"/>
          <w:szCs w:val="24"/>
        </w:rPr>
        <w:t xml:space="preserve">Psychiatr Res. </w:t>
      </w:r>
      <w:r w:rsidRPr="00C856F3">
        <w:rPr>
          <w:rFonts w:cs="B Mitra"/>
          <w:b/>
          <w:bCs/>
          <w:sz w:val="24"/>
          <w:szCs w:val="24"/>
        </w:rPr>
        <w:t>2013.</w:t>
      </w:r>
    </w:p>
    <w:p w:rsidR="00FA5224" w:rsidRPr="00C856F3" w:rsidRDefault="00FA5224" w:rsidP="00C856F3">
      <w:pPr>
        <w:spacing w:after="0" w:line="360" w:lineRule="auto"/>
        <w:rPr>
          <w:rFonts w:cs="B Mitra"/>
          <w:b/>
          <w:bCs/>
          <w:sz w:val="24"/>
          <w:szCs w:val="24"/>
        </w:rPr>
      </w:pPr>
      <w:r w:rsidRPr="00C856F3">
        <w:rPr>
          <w:rFonts w:cs="B Mitra"/>
          <w:b/>
          <w:bCs/>
          <w:sz w:val="24"/>
          <w:szCs w:val="24"/>
        </w:rPr>
        <w:t xml:space="preserve">[5]  G.D. Floros, K. Siomos, V. Fisoun, D. Geroukalis. Adolescent Online Gambling: The Impact of Parental Practices and Correlates with Online Activities. </w:t>
      </w:r>
      <w:r w:rsidRPr="00C856F3">
        <w:rPr>
          <w:rFonts w:cs="B Mitra"/>
          <w:b/>
          <w:bCs/>
          <w:i/>
          <w:sz w:val="24"/>
          <w:szCs w:val="24"/>
        </w:rPr>
        <w:t xml:space="preserve">Journal of Gambling Studies. </w:t>
      </w:r>
      <w:r w:rsidRPr="00C856F3">
        <w:rPr>
          <w:rFonts w:cs="B Mitra"/>
          <w:b/>
          <w:bCs/>
          <w:sz w:val="24"/>
          <w:szCs w:val="24"/>
        </w:rPr>
        <w:t>2013;29(1):131-150.</w:t>
      </w:r>
    </w:p>
    <w:p w:rsidR="00FA5224" w:rsidRPr="00C856F3" w:rsidRDefault="00FA5224" w:rsidP="00C856F3">
      <w:pPr>
        <w:spacing w:after="0" w:line="360" w:lineRule="auto"/>
        <w:rPr>
          <w:rFonts w:cs="B Mitra"/>
          <w:b/>
          <w:bCs/>
          <w:sz w:val="24"/>
          <w:szCs w:val="24"/>
        </w:rPr>
      </w:pPr>
      <w:r w:rsidRPr="00C856F3">
        <w:rPr>
          <w:rFonts w:cs="B Mitra"/>
          <w:b/>
          <w:bCs/>
          <w:sz w:val="24"/>
          <w:szCs w:val="24"/>
        </w:rPr>
        <w:t xml:space="preserve">[6]  K. Siomos, G. Floros, D. Loizou, M. Koutsoulis, V. Dafoulis. Internet addiction in Cyprus – a pilot study. </w:t>
      </w:r>
      <w:r w:rsidRPr="00C856F3">
        <w:rPr>
          <w:rFonts w:cs="B Mitra"/>
          <w:b/>
          <w:bCs/>
          <w:i/>
          <w:sz w:val="24"/>
          <w:szCs w:val="24"/>
        </w:rPr>
        <w:t xml:space="preserve">J Cyberther Rehabil. </w:t>
      </w:r>
      <w:r w:rsidRPr="00C856F3">
        <w:rPr>
          <w:rFonts w:cs="B Mitra"/>
          <w:b/>
          <w:bCs/>
          <w:sz w:val="24"/>
          <w:szCs w:val="24"/>
        </w:rPr>
        <w:t>2012;5(2):146-147.</w:t>
      </w:r>
    </w:p>
    <w:p w:rsidR="00FA5224" w:rsidRPr="00C856F3" w:rsidRDefault="00FA5224" w:rsidP="00C856F3">
      <w:pPr>
        <w:spacing w:after="0" w:line="360" w:lineRule="auto"/>
        <w:rPr>
          <w:rFonts w:cs="B Mitra"/>
          <w:b/>
          <w:bCs/>
          <w:sz w:val="24"/>
          <w:szCs w:val="24"/>
        </w:rPr>
      </w:pPr>
      <w:r w:rsidRPr="00C856F3">
        <w:rPr>
          <w:rFonts w:cs="B Mitra"/>
          <w:b/>
          <w:bCs/>
          <w:sz w:val="24"/>
          <w:szCs w:val="24"/>
        </w:rPr>
        <w:t xml:space="preserve">[7]  K.S. Young. Internet Addiction: The Emergence of a New Clinical Disorder. </w:t>
      </w:r>
      <w:r w:rsidRPr="00C856F3">
        <w:rPr>
          <w:rFonts w:cs="B Mitra"/>
          <w:b/>
          <w:bCs/>
          <w:i/>
          <w:sz w:val="24"/>
          <w:szCs w:val="24"/>
        </w:rPr>
        <w:t>Cyberpsychol Behav Soc.</w:t>
      </w:r>
      <w:r w:rsidRPr="00C856F3">
        <w:rPr>
          <w:rFonts w:cs="B Mitra"/>
          <w:b/>
          <w:bCs/>
          <w:sz w:val="24"/>
          <w:szCs w:val="24"/>
        </w:rPr>
        <w:t>1996;1(3):237-244.</w:t>
      </w:r>
    </w:p>
    <w:p w:rsidR="00FA5224" w:rsidRPr="00C856F3" w:rsidRDefault="00FA5224" w:rsidP="00C856F3">
      <w:pPr>
        <w:spacing w:after="0" w:line="360" w:lineRule="auto"/>
        <w:rPr>
          <w:rFonts w:cs="B Mitra"/>
          <w:b/>
          <w:bCs/>
          <w:sz w:val="24"/>
          <w:szCs w:val="24"/>
        </w:rPr>
      </w:pPr>
      <w:r w:rsidRPr="00C856F3">
        <w:rPr>
          <w:rFonts w:cs="B Mitra"/>
          <w:b/>
          <w:bCs/>
          <w:sz w:val="24"/>
          <w:szCs w:val="24"/>
        </w:rPr>
        <w:lastRenderedPageBreak/>
        <w:t xml:space="preserve">[8]  K. Siomos, G. Floros, O. Mouzas, N. Angelopoulos. Validation of adolescent computer addiction test in a greek sample. </w:t>
      </w:r>
      <w:r w:rsidRPr="00C856F3">
        <w:rPr>
          <w:rFonts w:cs="B Mitra"/>
          <w:b/>
          <w:bCs/>
          <w:i/>
          <w:sz w:val="24"/>
          <w:szCs w:val="24"/>
        </w:rPr>
        <w:t xml:space="preserve">Psychiatrikē= Psychiatriki. </w:t>
      </w:r>
      <w:r w:rsidRPr="00C856F3">
        <w:rPr>
          <w:rFonts w:cs="B Mitra"/>
          <w:b/>
          <w:bCs/>
          <w:sz w:val="24"/>
          <w:szCs w:val="24"/>
        </w:rPr>
        <w:t>2009;20(3):222.</w:t>
      </w:r>
    </w:p>
    <w:p w:rsidR="00FA5224" w:rsidRPr="00C856F3" w:rsidRDefault="00FA5224" w:rsidP="00C856F3">
      <w:pPr>
        <w:spacing w:after="0" w:line="360" w:lineRule="auto"/>
        <w:rPr>
          <w:rFonts w:cs="B Mitra"/>
          <w:b/>
          <w:bCs/>
          <w:sz w:val="24"/>
          <w:szCs w:val="24"/>
        </w:rPr>
      </w:pPr>
      <w:r w:rsidRPr="00C856F3">
        <w:rPr>
          <w:rFonts w:cs="B Mitra"/>
          <w:b/>
          <w:bCs/>
          <w:sz w:val="24"/>
          <w:szCs w:val="24"/>
        </w:rPr>
        <w:t xml:space="preserve">[9]  T. Durkee, M. Kaess, V. Carli, et al. Prevalence of pathological internet use among adolescents in Europe: demographic and social factors. </w:t>
      </w:r>
      <w:r w:rsidRPr="00C856F3">
        <w:rPr>
          <w:rFonts w:cs="B Mitra"/>
          <w:b/>
          <w:bCs/>
          <w:i/>
          <w:sz w:val="24"/>
          <w:szCs w:val="24"/>
        </w:rPr>
        <w:t xml:space="preserve">Addiction. </w:t>
      </w:r>
      <w:r w:rsidRPr="00C856F3">
        <w:rPr>
          <w:rFonts w:cs="B Mitra"/>
          <w:b/>
          <w:bCs/>
          <w:sz w:val="24"/>
          <w:szCs w:val="24"/>
        </w:rPr>
        <w:t>2012.</w:t>
      </w:r>
    </w:p>
    <w:p w:rsidR="00FA5224" w:rsidRPr="00C856F3" w:rsidRDefault="00FA5224" w:rsidP="00C856F3">
      <w:pPr>
        <w:spacing w:after="0" w:line="360" w:lineRule="auto"/>
        <w:rPr>
          <w:rFonts w:cs="B Mitra"/>
          <w:b/>
          <w:bCs/>
          <w:sz w:val="24"/>
          <w:szCs w:val="24"/>
          <w:rtl/>
        </w:rPr>
      </w:pPr>
      <w:r w:rsidRPr="00C856F3">
        <w:rPr>
          <w:rFonts w:cs="B Mitra" w:hint="cs"/>
          <w:b/>
          <w:bCs/>
          <w:sz w:val="24"/>
          <w:szCs w:val="24"/>
          <w:rtl/>
        </w:rPr>
        <w:t xml:space="preserve">بررسی سالانه درمان سایبر و پزشکی از راه دور </w:t>
      </w:r>
      <w:r w:rsidRPr="00C856F3">
        <w:rPr>
          <w:rFonts w:cs="B Mitra" w:hint="cs"/>
          <w:b/>
          <w:bCs/>
          <w:sz w:val="24"/>
          <w:szCs w:val="24"/>
        </w:rPr>
        <w:t>2013</w:t>
      </w:r>
    </w:p>
    <w:p w:rsidR="00FA5224" w:rsidRPr="00C856F3" w:rsidRDefault="00FA5224" w:rsidP="00C856F3">
      <w:pPr>
        <w:spacing w:after="0" w:line="360" w:lineRule="auto"/>
        <w:rPr>
          <w:rFonts w:cs="B Mitra"/>
          <w:b/>
          <w:bCs/>
          <w:sz w:val="24"/>
          <w:szCs w:val="24"/>
          <w:rtl/>
        </w:rPr>
      </w:pPr>
      <w:r w:rsidRPr="00C856F3">
        <w:rPr>
          <w:rFonts w:cs="B Mitra" w:hint="cs"/>
          <w:b/>
          <w:bCs/>
          <w:sz w:val="24"/>
          <w:szCs w:val="24"/>
          <w:rtl/>
        </w:rPr>
        <w:t>آماده سازی برای القایافکارپارانوئید (بدگمانی) در یک جمعیت غیر بالینی</w:t>
      </w:r>
    </w:p>
    <w:p w:rsidR="00FA5224" w:rsidRPr="00C856F3" w:rsidRDefault="00FA5224" w:rsidP="00C856F3">
      <w:pPr>
        <w:spacing w:after="0" w:line="360" w:lineRule="auto"/>
        <w:rPr>
          <w:rFonts w:cs="B Mitra"/>
          <w:sz w:val="24"/>
          <w:szCs w:val="24"/>
          <w:rtl/>
        </w:rPr>
      </w:pPr>
      <w:r w:rsidRPr="00C856F3">
        <w:rPr>
          <w:rFonts w:cs="B Mitra" w:hint="cs"/>
          <w:sz w:val="24"/>
          <w:szCs w:val="24"/>
          <w:rtl/>
        </w:rPr>
        <w:t>فرمن و همکاران گزارشی از تعدادی افراد تهیه کردند که، وقتی آنهادر محیط مجازی قرار می گیرند، افکارهای پارانوئید ( بدگمانمی) دارند. در این مرحله سیستم  محیط مجازی  را برای بیماران مبتلا به پارانوئید توسعه یافته است.در ابتدا یک نمونه غیر بالینی می توانست برای ارزیابی توانایی سیستم استفاده شود تا افکار پارانوئید را القا کند</w:t>
      </w:r>
      <w:r w:rsidRPr="00C856F3">
        <w:rPr>
          <w:rFonts w:cs="B Mitra" w:hint="cs"/>
          <w:sz w:val="24"/>
          <w:szCs w:val="24"/>
        </w:rPr>
        <w:t>.</w:t>
      </w:r>
      <w:r w:rsidRPr="00C856F3">
        <w:rPr>
          <w:rFonts w:cs="B Mitra" w:hint="cs"/>
          <w:sz w:val="24"/>
          <w:szCs w:val="24"/>
          <w:rtl/>
        </w:rPr>
        <w:t xml:space="preserve"> این مقاله به افزایش کارایی چنین ارزیابی می پردازد،  گروهی از نمونه غیر بالینیبه طور مناسب نشان دادند کهافکارپارانوئیددارند.  2 آزمایش  با آماده سازی برای ناامنی و هشیاری به صورت عامل در فرد مورد آزمایش و افکارهای قبل از پارانوئید(کم یا بالا) به صورت بین عوامل- افراد مورد  آزمایش انجام شدند. قبل از اینکه در معرض محیط مجازی قرار بگیرند،   به شرکت کننده ها(</w:t>
      </w:r>
      <w:r w:rsidRPr="00C856F3">
        <w:rPr>
          <w:rFonts w:cs="B Mitra"/>
          <w:sz w:val="24"/>
          <w:szCs w:val="24"/>
        </w:rPr>
        <w:t>n=24</w:t>
      </w:r>
      <w:r w:rsidRPr="00C856F3">
        <w:rPr>
          <w:rFonts w:cs="B Mitra" w:hint="cs"/>
          <w:sz w:val="24"/>
          <w:szCs w:val="24"/>
          <w:rtl/>
        </w:rPr>
        <w:t>) ویدیویی نشان داده شد و آنها متنی درباره خشونت یا درباره حیوانات کوهی خواندند. از شرکت کنندگان خواسته شد تا به طور آزادانه در محیط مجازی شرکت کنند. نتایج آزمایش تائید کردند، قرار گرفتن در محیط مجازی می تواند  باعث القای افکارپارانوئید شود. علاوه برآن، آماده سازی بااین هدف، ایجاد احساس ناامنی و هشیاری نظراتپارانوئید را در گروه غیربالینی افزایش می دهد، در غیراینصورت آزار و اذیت را  کمتر نشان مید هد.</w:t>
      </w:r>
    </w:p>
    <w:p w:rsidR="00FA5224" w:rsidRPr="00C856F3" w:rsidRDefault="00FA5224" w:rsidP="00C856F3">
      <w:pPr>
        <w:spacing w:after="0" w:line="360" w:lineRule="auto"/>
        <w:rPr>
          <w:rFonts w:cs="B Mitra"/>
          <w:sz w:val="24"/>
          <w:szCs w:val="24"/>
          <w:rtl/>
        </w:rPr>
      </w:pPr>
      <w:r w:rsidRPr="00C856F3">
        <w:rPr>
          <w:rFonts w:cs="B Mitra" w:hint="cs"/>
          <w:b/>
          <w:bCs/>
          <w:sz w:val="24"/>
          <w:szCs w:val="24"/>
          <w:rtl/>
        </w:rPr>
        <w:t>کلمات کلیدی</w:t>
      </w:r>
      <w:r w:rsidRPr="00C856F3">
        <w:rPr>
          <w:rFonts w:cs="B Mitra" w:hint="cs"/>
          <w:sz w:val="24"/>
          <w:szCs w:val="24"/>
          <w:rtl/>
        </w:rPr>
        <w:t>: پارانویا، آماده سازی، واقعیت مجازی، در معرضقرار گرفتن ، محاسبات سلامت روان</w:t>
      </w:r>
    </w:p>
    <w:p w:rsidR="00FA5224" w:rsidRPr="00C856F3" w:rsidRDefault="00FA5224" w:rsidP="00C856F3">
      <w:pPr>
        <w:spacing w:after="0" w:line="360" w:lineRule="auto"/>
        <w:rPr>
          <w:rFonts w:cs="B Mitra"/>
          <w:b/>
          <w:bCs/>
          <w:sz w:val="24"/>
          <w:szCs w:val="24"/>
          <w:rtl/>
        </w:rPr>
      </w:pPr>
      <w:r w:rsidRPr="00C856F3">
        <w:rPr>
          <w:rFonts w:cs="B Mitra" w:hint="cs"/>
          <w:b/>
          <w:bCs/>
          <w:sz w:val="24"/>
          <w:szCs w:val="24"/>
          <w:rtl/>
        </w:rPr>
        <w:t>مقدمه</w:t>
      </w:r>
    </w:p>
    <w:p w:rsidR="00FA5224" w:rsidRPr="00C856F3" w:rsidRDefault="00FA5224" w:rsidP="00C856F3">
      <w:pPr>
        <w:spacing w:after="0" w:line="360" w:lineRule="auto"/>
        <w:rPr>
          <w:rFonts w:cs="B Mitra"/>
          <w:sz w:val="24"/>
          <w:szCs w:val="24"/>
          <w:rtl/>
        </w:rPr>
      </w:pPr>
      <w:r w:rsidRPr="00C856F3">
        <w:rPr>
          <w:rFonts w:cs="B Mitra" w:hint="cs"/>
          <w:sz w:val="24"/>
          <w:szCs w:val="24"/>
          <w:rtl/>
        </w:rPr>
        <w:t>پارانویا حالتی از ذهن است، که فرد مورد آزمایش معتقد است، افراد دیگر قصد رساندن آسیب به او دارند. این حالت با هشیاری بیش از حد، تحریک عاطفی و توجه انتخابی برای تهدید مشخص می شود</w:t>
      </w:r>
      <w:r w:rsidRPr="00C856F3">
        <w:rPr>
          <w:rFonts w:cs="B Mitra" w:hint="cs"/>
          <w:sz w:val="24"/>
          <w:szCs w:val="24"/>
        </w:rPr>
        <w:t>.</w:t>
      </w:r>
      <w:r w:rsidRPr="00C856F3">
        <w:rPr>
          <w:rFonts w:cs="B Mitra" w:hint="cs"/>
          <w:sz w:val="24"/>
          <w:szCs w:val="24"/>
          <w:rtl/>
        </w:rPr>
        <w:t xml:space="preserve"> پارانویا می تواند توهم در اختلال روانی باشد، البتهافرادی هم به آن مبتلا می شوند که هیچ سابقه بیماری روانی ندارند. این فرصتی ایجاد می کند، محرک ایجاد شده پارانویا در جمعیت غیر بالینی مورد بررسی قرار بگیرد، هنگامی که برنامه های واقعیت مجازی(</w:t>
      </w:r>
      <w:r w:rsidRPr="00C856F3">
        <w:rPr>
          <w:rFonts w:cs="B Mitra"/>
          <w:sz w:val="24"/>
          <w:szCs w:val="24"/>
        </w:rPr>
        <w:t>VR</w:t>
      </w:r>
      <w:r w:rsidRPr="00C856F3">
        <w:rPr>
          <w:rFonts w:cs="B Mitra" w:hint="cs"/>
          <w:sz w:val="24"/>
          <w:szCs w:val="24"/>
          <w:rtl/>
        </w:rPr>
        <w:t>)  در این قسمت ارزیابی می شوند، به طور خاص مرتبط هستند. قبل از بررسی بیماران واقعی، تحقیق می تواند در ابتدا روی غیر بیماران انجام شود</w:t>
      </w:r>
      <w:r w:rsidRPr="00C856F3">
        <w:rPr>
          <w:rFonts w:cs="B Mitra" w:hint="cs"/>
          <w:sz w:val="24"/>
          <w:szCs w:val="24"/>
        </w:rPr>
        <w:t>.</w:t>
      </w:r>
      <w:r w:rsidRPr="00C856F3">
        <w:rPr>
          <w:rFonts w:cs="B Mitra" w:hint="cs"/>
          <w:sz w:val="24"/>
          <w:szCs w:val="24"/>
          <w:rtl/>
        </w:rPr>
        <w:t xml:space="preserve">علاوه برآن، فریمن و همکاران گزارش دادند، گرچه  فقط 40% از 200 شرکت کننده در هنگام قرار گرفتن در محیط </w:t>
      </w:r>
      <w:r w:rsidRPr="00C856F3">
        <w:rPr>
          <w:rFonts w:cs="B Mitra"/>
          <w:sz w:val="24"/>
          <w:szCs w:val="24"/>
        </w:rPr>
        <w:t>VR</w:t>
      </w:r>
      <w:r w:rsidRPr="00C856F3">
        <w:rPr>
          <w:rFonts w:cs="B Mitra" w:hint="cs"/>
          <w:sz w:val="24"/>
          <w:szCs w:val="24"/>
          <w:rtl/>
        </w:rPr>
        <w:t xml:space="preserve"> از جمعیت عادی افکارهای پارانوئید داشتند،  نیاز را برای نمونه های نسبتا بزرگ پیشنهاد کردند تا برنامه </w:t>
      </w:r>
      <w:r w:rsidRPr="00C856F3">
        <w:rPr>
          <w:rFonts w:cs="B Mitra"/>
          <w:sz w:val="24"/>
          <w:szCs w:val="24"/>
        </w:rPr>
        <w:t>VR</w:t>
      </w:r>
      <w:r w:rsidRPr="00C856F3">
        <w:rPr>
          <w:rFonts w:cs="B Mitra" w:hint="cs"/>
          <w:sz w:val="24"/>
          <w:szCs w:val="24"/>
          <w:rtl/>
        </w:rPr>
        <w:t xml:space="preserve"> را  به توانایی خود ارزیابی کنند تا افکار پارانوئید را در غیر بیماران تحریک کنند. از آنجا که استفاده کردن از نمونه بزرگ غیر عملی است، این مقاله در ابتدا گروه بزرگی از جمعیت کلی را مورد بررسی قرار مید هد، که  افکار پارانوئید را در دنیای </w:t>
      </w:r>
      <w:r w:rsidRPr="00C856F3">
        <w:rPr>
          <w:rFonts w:cs="B Mitra"/>
          <w:sz w:val="24"/>
          <w:szCs w:val="24"/>
        </w:rPr>
        <w:t>VR</w:t>
      </w:r>
      <w:r w:rsidRPr="00C856F3">
        <w:rPr>
          <w:rFonts w:cs="B Mitra" w:hint="cs"/>
          <w:sz w:val="24"/>
          <w:szCs w:val="24"/>
          <w:rtl/>
        </w:rPr>
        <w:t xml:space="preserve"> نشان میدهند.  این گونه آماده سازی  در </w:t>
      </w:r>
      <w:r w:rsidRPr="00C856F3">
        <w:rPr>
          <w:rFonts w:cs="B Mitra"/>
          <w:sz w:val="24"/>
          <w:szCs w:val="24"/>
        </w:rPr>
        <w:t>VR</w:t>
      </w:r>
      <w:r w:rsidRPr="00C856F3">
        <w:rPr>
          <w:rFonts w:cs="B Mitra" w:hint="cs"/>
          <w:sz w:val="24"/>
          <w:szCs w:val="24"/>
          <w:rtl/>
        </w:rPr>
        <w:t xml:space="preserve"> موثر است که قبلا توسط بوچارد وهمکاران نشان داده شده است. آنها نشان دادند، آماده سازی افراد با ترس از مار، قبل از  قرار گرفتن در </w:t>
      </w:r>
      <w:r w:rsidRPr="00C856F3">
        <w:rPr>
          <w:rFonts w:cs="B Mitra"/>
          <w:sz w:val="24"/>
          <w:szCs w:val="24"/>
        </w:rPr>
        <w:t>VR</w:t>
      </w:r>
      <w:r w:rsidRPr="00C856F3">
        <w:rPr>
          <w:rFonts w:cs="B Mitra" w:hint="cs"/>
          <w:sz w:val="24"/>
          <w:szCs w:val="24"/>
          <w:rtl/>
        </w:rPr>
        <w:t xml:space="preserve"> درباره وجود مارهای خطرناک در دنیای </w:t>
      </w:r>
      <w:r w:rsidRPr="00C856F3">
        <w:rPr>
          <w:rFonts w:cs="B Mitra"/>
          <w:sz w:val="24"/>
          <w:szCs w:val="24"/>
        </w:rPr>
        <w:t>VR</w:t>
      </w:r>
      <w:r w:rsidRPr="00C856F3">
        <w:rPr>
          <w:rFonts w:cs="B Mitra" w:hint="cs"/>
          <w:sz w:val="24"/>
          <w:szCs w:val="24"/>
          <w:rtl/>
        </w:rPr>
        <w:t xml:space="preserve"> می تواند اضطراب آنها را افزایش بدهد که بعدا در </w:t>
      </w:r>
      <w:r w:rsidRPr="00C856F3">
        <w:rPr>
          <w:rFonts w:cs="B Mitra"/>
          <w:sz w:val="24"/>
          <w:szCs w:val="24"/>
        </w:rPr>
        <w:t>VR</w:t>
      </w:r>
      <w:r w:rsidRPr="00C856F3">
        <w:rPr>
          <w:rFonts w:cs="B Mitra" w:hint="cs"/>
          <w:sz w:val="24"/>
          <w:szCs w:val="24"/>
          <w:rtl/>
        </w:rPr>
        <w:t xml:space="preserve"> تجربه می شود. علاوه برآن،  کو و همکاران نشان دادند، آماده سازی با متن و ویدیو می تواند این شانس را بدهد، که فرد کلمه کلیدی خاصی را در بحث با ویژگی مجازی ذکر کند. نتایج از هر دو تحقیق باعث می شود که بررسی کنیم، آیا القاء تفکر پارانوئید به نمونه غیر </w:t>
      </w:r>
      <w:r w:rsidRPr="00C856F3">
        <w:rPr>
          <w:rFonts w:cs="B Mitra" w:hint="cs"/>
          <w:sz w:val="24"/>
          <w:szCs w:val="24"/>
          <w:rtl/>
        </w:rPr>
        <w:lastRenderedPageBreak/>
        <w:t xml:space="preserve">بالینی با استفاده از آماده سازی قبل از در معرض قرار گرفتن ممکن است. ازاینرو، این تحقیق نشان می دهد، آماده سازی ویدیویی و متنی قبل از در معرض قرار گرفتن می تواند افکار پارانوئید را در طول قرار گرفتن در </w:t>
      </w:r>
      <w:r w:rsidRPr="00C856F3">
        <w:rPr>
          <w:rFonts w:cs="B Mitra"/>
          <w:sz w:val="24"/>
          <w:szCs w:val="24"/>
        </w:rPr>
        <w:t>VR</w:t>
      </w:r>
      <w:r w:rsidRPr="00C856F3">
        <w:rPr>
          <w:rFonts w:cs="B Mitra" w:hint="cs"/>
          <w:sz w:val="24"/>
          <w:szCs w:val="24"/>
          <w:rtl/>
        </w:rPr>
        <w:t xml:space="preserve"> افزایش دهد.</w:t>
      </w:r>
    </w:p>
    <w:p w:rsidR="00FA5224" w:rsidRPr="00C856F3" w:rsidRDefault="00FA5224" w:rsidP="00C856F3">
      <w:pPr>
        <w:spacing w:after="0" w:line="360" w:lineRule="auto"/>
        <w:rPr>
          <w:rFonts w:cs="B Mitra"/>
          <w:sz w:val="24"/>
          <w:szCs w:val="24"/>
          <w:rtl/>
        </w:rPr>
      </w:pPr>
    </w:p>
    <w:p w:rsidR="00FA5224" w:rsidRPr="00C856F3" w:rsidRDefault="00FA5224" w:rsidP="00C856F3">
      <w:pPr>
        <w:spacing w:after="0" w:line="360" w:lineRule="auto"/>
        <w:rPr>
          <w:rFonts w:cs="B Mitra"/>
          <w:b/>
          <w:bCs/>
          <w:sz w:val="24"/>
          <w:szCs w:val="24"/>
          <w:rtl/>
        </w:rPr>
      </w:pPr>
      <w:r w:rsidRPr="00C856F3">
        <w:rPr>
          <w:rFonts w:cs="B Mitra" w:hint="cs"/>
          <w:b/>
          <w:bCs/>
          <w:sz w:val="24"/>
          <w:szCs w:val="24"/>
          <w:rtl/>
        </w:rPr>
        <w:t>1- روش</w:t>
      </w:r>
    </w:p>
    <w:p w:rsidR="00FA5224" w:rsidRPr="00C856F3" w:rsidRDefault="00FA5224" w:rsidP="00C856F3">
      <w:pPr>
        <w:spacing w:after="0" w:line="360" w:lineRule="auto"/>
        <w:rPr>
          <w:rFonts w:cs="B Mitra"/>
          <w:b/>
          <w:bCs/>
          <w:sz w:val="24"/>
          <w:szCs w:val="24"/>
          <w:rtl/>
        </w:rPr>
      </w:pPr>
      <w:r w:rsidRPr="00C856F3">
        <w:rPr>
          <w:rFonts w:cs="B Mitra" w:hint="cs"/>
          <w:b/>
          <w:bCs/>
          <w:sz w:val="24"/>
          <w:szCs w:val="24"/>
          <w:rtl/>
        </w:rPr>
        <w:t>1-1 روشها و شرکت کننده ها</w:t>
      </w:r>
    </w:p>
    <w:p w:rsidR="00FA5224" w:rsidRPr="00C856F3" w:rsidRDefault="00FA5224" w:rsidP="00C856F3">
      <w:pPr>
        <w:spacing w:after="0" w:line="360" w:lineRule="auto"/>
        <w:rPr>
          <w:rFonts w:cs="B Mitra"/>
          <w:sz w:val="24"/>
          <w:szCs w:val="24"/>
          <w:rtl/>
        </w:rPr>
      </w:pPr>
      <w:r w:rsidRPr="00C856F3">
        <w:rPr>
          <w:rFonts w:cs="B Mitra" w:hint="cs"/>
          <w:sz w:val="24"/>
          <w:szCs w:val="24"/>
          <w:rtl/>
        </w:rPr>
        <w:t xml:space="preserve"> آزمایش با طراحی دو به دو، با نوع آماده سازی (پارانوئید یا طبیعی) به صورت عامل در- فرد مورد آزمایش، و افکار قبل- پارانوئید (پایین یا بالا) به صورت عامل  بین- افراد مورد آزمایش تنظیم شد. علاوه برآن، آزمایش بوسیله کامپیوتر کنترل می شود و از روش دو سو کور پیروی میکند، جایی که هر دو شرکت کننده و آزمایش کننده دستور آماده سازی شرایط را نمی دانند. 24 دانشجو از دانشگاه صنعتی دلفت (16 مرد و 8 زن) در این آزمایش شرکت کردند. سن شرکت کنندگان بین 23 و 33( </w:t>
      </w:r>
      <w:r w:rsidRPr="00C856F3">
        <w:rPr>
          <w:rFonts w:cs="B Mitra"/>
          <w:sz w:val="24"/>
          <w:szCs w:val="24"/>
        </w:rPr>
        <w:t>(M = 27.8, SD = 2.8</w:t>
      </w:r>
      <w:r w:rsidRPr="00C856F3">
        <w:rPr>
          <w:rFonts w:cs="B Mitra" w:hint="cs"/>
          <w:sz w:val="24"/>
          <w:szCs w:val="24"/>
          <w:rtl/>
        </w:rPr>
        <w:t xml:space="preserve"> بود. همه شرکت کنندگان حداقل مدرک لیسانس داشتند  و گزارش شد که هیچ کس سابقه روانی ندارد. تایید اخلاقی برای این آزمایش از کمیته اخلاق دانشگاه گرفته شد</w:t>
      </w:r>
      <w:r w:rsidRPr="00C856F3">
        <w:rPr>
          <w:rFonts w:cs="B Mitra" w:hint="cs"/>
          <w:sz w:val="24"/>
          <w:szCs w:val="24"/>
        </w:rPr>
        <w:t>.</w:t>
      </w:r>
      <w:r w:rsidRPr="00C856F3">
        <w:rPr>
          <w:rFonts w:cs="B Mitra" w:hint="cs"/>
          <w:sz w:val="24"/>
          <w:szCs w:val="24"/>
          <w:rtl/>
        </w:rPr>
        <w:t xml:space="preserve">قبل از آزمایشها، همه شرکت کننده ها فرم رضایت را خواندند و آن را امضا کردند. آنها تا پایان آزمایش از فرضیه های آزمایش اطلاعی نداشتند. آنها فقط از این قضیه اطلاع داشتند، که شرکت کنندگان به توسعه محیط </w:t>
      </w:r>
      <w:r w:rsidRPr="00C856F3">
        <w:rPr>
          <w:rFonts w:cs="B Mitra"/>
          <w:sz w:val="24"/>
          <w:szCs w:val="24"/>
        </w:rPr>
        <w:t>VR</w:t>
      </w:r>
      <w:r w:rsidRPr="00C856F3">
        <w:rPr>
          <w:rFonts w:cs="B Mitra" w:hint="cs"/>
          <w:sz w:val="24"/>
          <w:szCs w:val="24"/>
          <w:rtl/>
        </w:rPr>
        <w:t xml:space="preserve"> کمک  خواهد کرد و می تواند برای درمان افراد مبتلا به اختلال روانی استفاده شود.</w:t>
      </w:r>
    </w:p>
    <w:p w:rsidR="00FA5224" w:rsidRPr="00C856F3" w:rsidRDefault="00FA5224" w:rsidP="00C856F3">
      <w:pPr>
        <w:spacing w:after="0" w:line="360" w:lineRule="auto"/>
        <w:rPr>
          <w:rFonts w:cs="B Mitra"/>
          <w:b/>
          <w:bCs/>
          <w:sz w:val="24"/>
          <w:szCs w:val="24"/>
          <w:rtl/>
        </w:rPr>
      </w:pPr>
      <w:r w:rsidRPr="00C856F3">
        <w:rPr>
          <w:rFonts w:cs="B Mitra" w:hint="cs"/>
          <w:b/>
          <w:bCs/>
          <w:sz w:val="24"/>
          <w:szCs w:val="24"/>
          <w:rtl/>
        </w:rPr>
        <w:t>1-1 مداخلات</w:t>
      </w:r>
    </w:p>
    <w:p w:rsidR="00FA5224" w:rsidRPr="00C856F3" w:rsidRDefault="00FA5224" w:rsidP="00C856F3">
      <w:pPr>
        <w:spacing w:after="0" w:line="360" w:lineRule="auto"/>
        <w:rPr>
          <w:rFonts w:cs="B Mitra"/>
          <w:sz w:val="24"/>
          <w:szCs w:val="24"/>
          <w:rtl/>
        </w:rPr>
      </w:pPr>
      <w:r w:rsidRPr="00C856F3">
        <w:rPr>
          <w:rFonts w:cs="B Mitra" w:hint="cs"/>
          <w:sz w:val="24"/>
          <w:szCs w:val="24"/>
          <w:rtl/>
        </w:rPr>
        <w:t>نوع آماده سازی شرط آزمایشی از دو سطح تشکیل می شود:</w:t>
      </w:r>
    </w:p>
    <w:p w:rsidR="00FA5224" w:rsidRPr="00C856F3" w:rsidRDefault="00FA5224" w:rsidP="00C856F3">
      <w:pPr>
        <w:spacing w:after="0" w:line="360" w:lineRule="auto"/>
        <w:rPr>
          <w:rFonts w:cs="B Mitra"/>
          <w:sz w:val="24"/>
          <w:szCs w:val="24"/>
        </w:rPr>
      </w:pPr>
      <w:r w:rsidRPr="00C856F3">
        <w:rPr>
          <w:rFonts w:cs="B Mitra" w:hint="cs"/>
          <w:sz w:val="24"/>
          <w:szCs w:val="24"/>
          <w:rtl/>
        </w:rPr>
        <w:t xml:space="preserve"> آماده سازی پارانوئید و آماده سازی طبیعی. در شرایط آماده سازی پارانوئید،  به شرکت کننده ها ویدیویی 6.5 دقیقه نشان داده شد، که از  خشونت خیابانی گزارش می داد و یک صفحه </w:t>
      </w:r>
      <w:r w:rsidRPr="00C856F3">
        <w:rPr>
          <w:rFonts w:cs="B Mitra"/>
          <w:sz w:val="24"/>
          <w:szCs w:val="24"/>
        </w:rPr>
        <w:t>A4</w:t>
      </w:r>
      <w:r w:rsidRPr="00C856F3">
        <w:rPr>
          <w:rFonts w:cs="B Mitra" w:hint="cs"/>
          <w:sz w:val="24"/>
          <w:szCs w:val="24"/>
          <w:rtl/>
        </w:rPr>
        <w:t xml:space="preserve"> گزارش خبری جعلی در مورد خشونت در هلند خوانده شد</w:t>
      </w:r>
      <w:r w:rsidRPr="00C856F3">
        <w:rPr>
          <w:rFonts w:cs="B Mitra" w:hint="cs"/>
          <w:sz w:val="24"/>
          <w:szCs w:val="24"/>
        </w:rPr>
        <w:t>.</w:t>
      </w:r>
      <w:r w:rsidRPr="00C856F3">
        <w:rPr>
          <w:rFonts w:cs="B Mitra" w:hint="cs"/>
          <w:sz w:val="24"/>
          <w:szCs w:val="24"/>
          <w:rtl/>
        </w:rPr>
        <w:t xml:space="preserve"> هدف از ویدیو و متن بالا بردن توجه آنها برای تهدید و افزایش سطح هشیاری است،طوری که شرکت کنندگان می توانستند این احساسها را به محیط </w:t>
      </w:r>
      <w:r w:rsidRPr="00C856F3">
        <w:rPr>
          <w:rFonts w:cs="B Mitra"/>
          <w:sz w:val="24"/>
          <w:szCs w:val="24"/>
        </w:rPr>
        <w:t>VR</w:t>
      </w:r>
      <w:r w:rsidRPr="00C856F3">
        <w:rPr>
          <w:rFonts w:cs="B Mitra" w:hint="cs"/>
          <w:sz w:val="24"/>
          <w:szCs w:val="24"/>
          <w:rtl/>
        </w:rPr>
        <w:t xml:space="preserve"> ببرند و به آن روش دنیای  </w:t>
      </w:r>
      <w:r w:rsidRPr="00C856F3">
        <w:rPr>
          <w:rFonts w:cs="B Mitra"/>
          <w:sz w:val="24"/>
          <w:szCs w:val="24"/>
        </w:rPr>
        <w:t>VR</w:t>
      </w:r>
      <w:r w:rsidRPr="00C856F3">
        <w:rPr>
          <w:rFonts w:cs="B Mitra" w:hint="cs"/>
          <w:sz w:val="24"/>
          <w:szCs w:val="24"/>
          <w:rtl/>
        </w:rPr>
        <w:t xml:space="preserve"> را درک کنند.  در شرایط آماده سازی طبیعی،  به شرکت کنندگان  ویدیویی 6.5 دقیقه ای حیات وحش نشان داده شد و متنی در صفحه </w:t>
      </w:r>
      <w:r w:rsidRPr="00C856F3">
        <w:rPr>
          <w:rFonts w:cs="B Mitra"/>
          <w:sz w:val="24"/>
          <w:szCs w:val="24"/>
        </w:rPr>
        <w:t>A4</w:t>
      </w:r>
      <w:r w:rsidRPr="00C856F3">
        <w:rPr>
          <w:rFonts w:cs="B Mitra" w:hint="cs"/>
          <w:sz w:val="24"/>
          <w:szCs w:val="24"/>
          <w:rtl/>
        </w:rPr>
        <w:t xml:space="preserve"> درباره حیوانات کوهی خواندند. اما متن و ویدیو با این هدف انتخاب نشدند که افکار یا احساس  مشکوکی را تحریک کنند. بعد از خواندن متن و تماشای ویدیو، شرکت کنندگان یا در محیط </w:t>
      </w:r>
      <w:r w:rsidRPr="00C856F3">
        <w:rPr>
          <w:rFonts w:cs="B Mitra"/>
          <w:sz w:val="24"/>
          <w:szCs w:val="24"/>
        </w:rPr>
        <w:t>VR</w:t>
      </w:r>
      <w:r w:rsidRPr="00C856F3">
        <w:rPr>
          <w:rFonts w:cs="B Mitra" w:hint="cs"/>
          <w:sz w:val="24"/>
          <w:szCs w:val="24"/>
          <w:rtl/>
        </w:rPr>
        <w:t xml:space="preserve"> یک رستوان یا در سکوی قطاری به مدت 5 دقیقه قرار گرفتند. دستورها از دو شرایط آماده سازی و محیطهای </w:t>
      </w:r>
      <w:r w:rsidRPr="00C856F3">
        <w:rPr>
          <w:rFonts w:cs="B Mitra"/>
          <w:sz w:val="24"/>
          <w:szCs w:val="24"/>
        </w:rPr>
        <w:t>VR</w:t>
      </w:r>
      <w:r w:rsidRPr="00C856F3">
        <w:rPr>
          <w:rFonts w:cs="B Mitra" w:hint="cs"/>
          <w:sz w:val="24"/>
          <w:szCs w:val="24"/>
          <w:rtl/>
        </w:rPr>
        <w:t xml:space="preserve"> برابر بودند. هردو محیط ویژگی های آماده سازی داشتند  که وظایف خاصی نداشتند، و احساسهای خاص را نشان نمی داد و مکالمات و یا تعاملات فیزیکی با شرکت کنندگان را آغاز نمی کرد. برخی از شخصیت های مجازی در سراسر ، یا زیر یک مسیر ثابت، یا یک مسیر تصادفیراه می رفتند، و در نقاط تصادفی به اطراف نگاه می کردند. شکل 1 تصاویری از محیط های </w:t>
      </w:r>
      <w:r w:rsidRPr="00C856F3">
        <w:rPr>
          <w:rFonts w:cs="B Mitra"/>
          <w:sz w:val="24"/>
          <w:szCs w:val="24"/>
        </w:rPr>
        <w:t>VR</w:t>
      </w:r>
      <w:r w:rsidRPr="00C856F3">
        <w:rPr>
          <w:rFonts w:cs="B Mitra" w:hint="cs"/>
          <w:sz w:val="24"/>
          <w:szCs w:val="24"/>
          <w:rtl/>
        </w:rPr>
        <w:t xml:space="preserve"> را نشان مید هد. برای ایجاد ارزیابی پایه و آموزش شرکت کنندگان با یک پروتکل اظهار نظر، شرکت کنندگان در محیط آموزشی </w:t>
      </w:r>
      <w:r w:rsidRPr="00C856F3">
        <w:rPr>
          <w:rFonts w:cs="B Mitra"/>
          <w:sz w:val="24"/>
          <w:szCs w:val="24"/>
        </w:rPr>
        <w:t>VR</w:t>
      </w:r>
      <w:r w:rsidRPr="00C856F3">
        <w:rPr>
          <w:rFonts w:cs="B Mitra" w:hint="cs"/>
          <w:sz w:val="24"/>
          <w:szCs w:val="24"/>
          <w:rtl/>
        </w:rPr>
        <w:t xml:space="preserve"> در شروع آزمایش قرار گرفتند، قبل از اینکه به آنها ویدیویی یا متنی ارائه بشود.</w:t>
      </w:r>
      <w:r w:rsidRPr="00C856F3">
        <w:rPr>
          <w:rFonts w:eastAsia="Calibri" w:cs="B Mitra"/>
          <w:spacing w:val="-2"/>
          <w:w w:val="105"/>
          <w:sz w:val="24"/>
          <w:szCs w:val="24"/>
        </w:rPr>
        <w:t xml:space="preserve"> </w:t>
      </w:r>
    </w:p>
    <w:p w:rsidR="00FA5224" w:rsidRPr="00C856F3" w:rsidRDefault="00FA5224" w:rsidP="00C856F3">
      <w:pPr>
        <w:spacing w:after="0" w:line="360" w:lineRule="auto"/>
        <w:rPr>
          <w:rFonts w:cs="B Mitra"/>
          <w:sz w:val="24"/>
          <w:szCs w:val="24"/>
        </w:rPr>
      </w:pPr>
    </w:p>
    <w:p w:rsidR="00FA5224" w:rsidRPr="00C856F3" w:rsidRDefault="00FA5224" w:rsidP="00C856F3">
      <w:pPr>
        <w:spacing w:after="0" w:line="360" w:lineRule="auto"/>
        <w:rPr>
          <w:rFonts w:cs="B Mitra"/>
          <w:sz w:val="24"/>
          <w:szCs w:val="24"/>
        </w:rPr>
      </w:pPr>
      <w:r w:rsidRPr="00C856F3">
        <w:rPr>
          <w:rFonts w:cs="B Mitra"/>
          <w:noProof/>
          <w:sz w:val="24"/>
          <w:szCs w:val="24"/>
          <w:lang w:bidi="ar-SA"/>
        </w:rPr>
        <w:lastRenderedPageBreak/>
        <w:drawing>
          <wp:inline distT="0" distB="0" distL="0" distR="0">
            <wp:extent cx="1447800" cy="10858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jpe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085850"/>
                    </a:xfrm>
                    <a:prstGeom prst="rect">
                      <a:avLst/>
                    </a:prstGeom>
                    <a:noFill/>
                    <a:ln>
                      <a:noFill/>
                    </a:ln>
                  </pic:spPr>
                </pic:pic>
              </a:graphicData>
            </a:graphic>
          </wp:inline>
        </w:drawing>
      </w:r>
      <w:r w:rsidRPr="00C856F3">
        <w:rPr>
          <w:rFonts w:cs="B Mitra"/>
          <w:sz w:val="24"/>
          <w:szCs w:val="24"/>
        </w:rPr>
        <w:tab/>
      </w:r>
      <w:r w:rsidRPr="00C856F3">
        <w:rPr>
          <w:rFonts w:cs="B Mitra"/>
          <w:noProof/>
          <w:sz w:val="24"/>
          <w:szCs w:val="24"/>
          <w:lang w:bidi="ar-SA"/>
        </w:rPr>
        <w:drawing>
          <wp:inline distT="0" distB="0" distL="0" distR="0">
            <wp:extent cx="1447800" cy="10858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jpe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085850"/>
                    </a:xfrm>
                    <a:prstGeom prst="rect">
                      <a:avLst/>
                    </a:prstGeom>
                    <a:noFill/>
                    <a:ln>
                      <a:noFill/>
                    </a:ln>
                  </pic:spPr>
                </pic:pic>
              </a:graphicData>
            </a:graphic>
          </wp:inline>
        </w:drawing>
      </w:r>
    </w:p>
    <w:p w:rsidR="00FA5224" w:rsidRPr="00C856F3" w:rsidRDefault="00FA5224" w:rsidP="00C856F3">
      <w:pPr>
        <w:spacing w:after="0" w:line="360" w:lineRule="auto"/>
        <w:rPr>
          <w:rFonts w:cs="B Mitra"/>
          <w:sz w:val="24"/>
          <w:szCs w:val="24"/>
          <w:rtl/>
        </w:rPr>
      </w:pPr>
      <w:r w:rsidRPr="00C856F3">
        <w:rPr>
          <w:rFonts w:cs="B Mitra"/>
          <w:b/>
          <w:sz w:val="24"/>
          <w:szCs w:val="24"/>
        </w:rPr>
        <w:t xml:space="preserve">Figure 1. </w:t>
      </w:r>
      <w:r w:rsidRPr="00C856F3">
        <w:rPr>
          <w:rFonts w:cs="B Mitra"/>
          <w:sz w:val="24"/>
          <w:szCs w:val="24"/>
        </w:rPr>
        <w:t>The VR environment. Left the restaurant world and right the train platform world.</w:t>
      </w:r>
    </w:p>
    <w:p w:rsidR="00FA5224" w:rsidRPr="00C856F3" w:rsidRDefault="00FA5224" w:rsidP="00C856F3">
      <w:pPr>
        <w:spacing w:after="0" w:line="360" w:lineRule="auto"/>
        <w:rPr>
          <w:rFonts w:cs="B Mitra"/>
          <w:sz w:val="24"/>
          <w:szCs w:val="24"/>
          <w:rtl/>
        </w:rPr>
      </w:pPr>
      <w:r w:rsidRPr="00C856F3">
        <w:rPr>
          <w:rFonts w:cs="B Mitra" w:hint="cs"/>
          <w:sz w:val="24"/>
          <w:szCs w:val="24"/>
          <w:rtl/>
        </w:rPr>
        <w:t xml:space="preserve">شکل 1. محیط </w:t>
      </w:r>
      <w:r w:rsidRPr="00C856F3">
        <w:rPr>
          <w:rFonts w:cs="B Mitra"/>
          <w:sz w:val="24"/>
          <w:szCs w:val="24"/>
        </w:rPr>
        <w:t>VR</w:t>
      </w:r>
      <w:r w:rsidRPr="00C856F3">
        <w:rPr>
          <w:rFonts w:cs="B Mitra" w:hint="cs"/>
          <w:sz w:val="24"/>
          <w:szCs w:val="24"/>
          <w:rtl/>
        </w:rPr>
        <w:t>. سمت چپ رستوان و سمت راست سکوی قطار.</w:t>
      </w:r>
    </w:p>
    <w:p w:rsidR="00FA5224" w:rsidRPr="00C856F3" w:rsidRDefault="00FA5224" w:rsidP="00C856F3">
      <w:pPr>
        <w:spacing w:after="0" w:line="360" w:lineRule="auto"/>
        <w:rPr>
          <w:rFonts w:cs="B Mitra"/>
          <w:b/>
          <w:bCs/>
          <w:sz w:val="24"/>
          <w:szCs w:val="24"/>
          <w:rtl/>
        </w:rPr>
      </w:pPr>
      <w:r w:rsidRPr="00C856F3">
        <w:rPr>
          <w:rFonts w:cs="B Mitra" w:hint="cs"/>
          <w:b/>
          <w:bCs/>
          <w:sz w:val="24"/>
          <w:szCs w:val="24"/>
          <w:rtl/>
        </w:rPr>
        <w:t>1-3 مواد و ارزیابی ها</w:t>
      </w:r>
    </w:p>
    <w:p w:rsidR="00FA5224" w:rsidRPr="00C856F3" w:rsidRDefault="00FA5224" w:rsidP="00C856F3">
      <w:pPr>
        <w:spacing w:after="0" w:line="360" w:lineRule="auto"/>
        <w:rPr>
          <w:rFonts w:cs="B Mitra"/>
          <w:sz w:val="24"/>
          <w:szCs w:val="24"/>
          <w:rtl/>
        </w:rPr>
      </w:pPr>
      <w:r w:rsidRPr="00C856F3">
        <w:rPr>
          <w:rFonts w:cs="B Mitra" w:hint="cs"/>
          <w:sz w:val="24"/>
          <w:szCs w:val="24"/>
          <w:rtl/>
        </w:rPr>
        <w:t xml:space="preserve"> شرکت کنندگان در محیط </w:t>
      </w:r>
      <w:r w:rsidRPr="00C856F3">
        <w:rPr>
          <w:rFonts w:cs="B Mitra"/>
          <w:sz w:val="24"/>
          <w:szCs w:val="24"/>
        </w:rPr>
        <w:t>VR</w:t>
      </w:r>
      <w:r w:rsidRPr="00C856F3">
        <w:rPr>
          <w:rFonts w:cs="B Mitra" w:hint="cs"/>
          <w:sz w:val="24"/>
          <w:szCs w:val="24"/>
          <w:rtl/>
        </w:rPr>
        <w:t xml:space="preserve"> مجهز به سر سونی </w:t>
      </w:r>
      <w:r w:rsidRPr="00C856F3">
        <w:rPr>
          <w:rFonts w:cs="B Mitra" w:hint="cs"/>
          <w:sz w:val="24"/>
          <w:szCs w:val="24"/>
        </w:rPr>
        <w:t xml:space="preserve">HMZ-T1 3D </w:t>
      </w:r>
      <w:r w:rsidRPr="00C856F3">
        <w:rPr>
          <w:rFonts w:cs="B Mitra" w:hint="cs"/>
          <w:sz w:val="24"/>
          <w:szCs w:val="24"/>
          <w:rtl/>
        </w:rPr>
        <w:t xml:space="preserve">نمایشگر  سه بعدی شخصی  با صفحه نمایش با وضوح </w:t>
      </w:r>
      <w:r w:rsidRPr="00C856F3">
        <w:rPr>
          <w:rFonts w:cs="B Mitra" w:hint="cs"/>
          <w:sz w:val="24"/>
          <w:szCs w:val="24"/>
        </w:rPr>
        <w:t xml:space="preserve">1280X720 </w:t>
      </w:r>
      <w:r w:rsidRPr="00C856F3">
        <w:rPr>
          <w:rFonts w:cs="B Mitra" w:hint="cs"/>
          <w:sz w:val="24"/>
          <w:szCs w:val="24"/>
          <w:rtl/>
        </w:rPr>
        <w:t xml:space="preserve"> بودند. ردیابی با استفاده از </w:t>
      </w:r>
      <w:r w:rsidRPr="00C856F3">
        <w:rPr>
          <w:rFonts w:cs="B Mitra" w:hint="cs"/>
          <w:sz w:val="24"/>
          <w:szCs w:val="24"/>
        </w:rPr>
        <w:t xml:space="preserve">6DOF </w:t>
      </w:r>
      <w:r w:rsidRPr="00C856F3">
        <w:rPr>
          <w:rFonts w:cs="B Mitra" w:hint="cs"/>
          <w:sz w:val="24"/>
          <w:szCs w:val="24"/>
          <w:rtl/>
        </w:rPr>
        <w:t>ردیاب صعود حرکت انجام شد</w:t>
      </w:r>
      <w:r w:rsidRPr="00C856F3">
        <w:rPr>
          <w:rFonts w:cs="B Mitra" w:hint="cs"/>
          <w:sz w:val="24"/>
          <w:szCs w:val="24"/>
        </w:rPr>
        <w:t>.</w:t>
      </w:r>
      <w:r w:rsidRPr="00C856F3">
        <w:rPr>
          <w:rFonts w:cs="B Mitra" w:hint="cs"/>
          <w:sz w:val="24"/>
          <w:szCs w:val="24"/>
          <w:rtl/>
        </w:rPr>
        <w:t xml:space="preserve"> ضبط کننده اطلاعات </w:t>
      </w:r>
      <w:r w:rsidRPr="00C856F3">
        <w:rPr>
          <w:rFonts w:cs="B Mitra"/>
          <w:sz w:val="24"/>
          <w:szCs w:val="24"/>
        </w:rPr>
        <w:t>Mobi8</w:t>
      </w:r>
      <w:r w:rsidRPr="00C856F3">
        <w:rPr>
          <w:rFonts w:cs="B Mitra" w:hint="cs"/>
          <w:sz w:val="24"/>
          <w:szCs w:val="24"/>
          <w:rtl/>
        </w:rPr>
        <w:t xml:space="preserve"> از </w:t>
      </w:r>
      <w:r w:rsidRPr="00C856F3">
        <w:rPr>
          <w:rFonts w:cs="B Mitra"/>
          <w:sz w:val="24"/>
          <w:szCs w:val="24"/>
        </w:rPr>
        <w:t>TMSi</w:t>
      </w:r>
      <w:r w:rsidRPr="00C856F3">
        <w:rPr>
          <w:rFonts w:cs="B Mitra" w:hint="cs"/>
          <w:sz w:val="24"/>
          <w:szCs w:val="24"/>
          <w:rtl/>
        </w:rPr>
        <w:t xml:space="preserve"> برای جمع آوری ضربان قلب شرکت کنندگان استفاده شد.از  شرکت کنندگان خواسته شد که به طور آزادانه درباره محیط خود، از جمله شخصیت های مجازیاظهار نظر کنند</w:t>
      </w:r>
      <w:r w:rsidRPr="00C856F3">
        <w:rPr>
          <w:rFonts w:cs="B Mitra" w:hint="cs"/>
          <w:sz w:val="24"/>
          <w:szCs w:val="24"/>
        </w:rPr>
        <w:t>.</w:t>
      </w:r>
      <w:r w:rsidRPr="00C856F3">
        <w:rPr>
          <w:rFonts w:cs="B Mitra" w:hint="cs"/>
          <w:sz w:val="24"/>
          <w:szCs w:val="24"/>
          <w:rtl/>
        </w:rPr>
        <w:t xml:space="preserve"> از آنها خواسته شد، تمرکز کنند بر اینکه چگونه محیط را نسبت به شرح عینی محیط  یا ارزیابی کیفیت محیط </w:t>
      </w:r>
      <w:r w:rsidRPr="00C856F3">
        <w:rPr>
          <w:rFonts w:cs="B Mitra"/>
          <w:sz w:val="24"/>
          <w:szCs w:val="24"/>
        </w:rPr>
        <w:t>VR</w:t>
      </w:r>
      <w:r w:rsidRPr="00C856F3">
        <w:rPr>
          <w:rFonts w:cs="B Mitra" w:hint="cs"/>
          <w:sz w:val="24"/>
          <w:szCs w:val="24"/>
          <w:rtl/>
        </w:rPr>
        <w:t xml:space="preserve"> تجربه و درک  کردند.  هنگامی که در محیط قرار داشتند، آزمایش هر چیزی که شرکت کنندگان گفته بودند، را ضبط کردند، همچنین در محیط </w:t>
      </w:r>
      <w:r w:rsidRPr="00C856F3">
        <w:rPr>
          <w:rFonts w:cs="B Mitra"/>
          <w:sz w:val="24"/>
          <w:szCs w:val="24"/>
        </w:rPr>
        <w:t>VR</w:t>
      </w:r>
      <w:r w:rsidRPr="00C856F3">
        <w:rPr>
          <w:rFonts w:cs="B Mitra" w:hint="cs"/>
          <w:sz w:val="24"/>
          <w:szCs w:val="24"/>
          <w:rtl/>
        </w:rPr>
        <w:t xml:space="preserve"> آن لحظه را دیدند. صدا و صفحه شرکت کننده  ها با استفاده از نرم افزار کام اشتودیو ضبط شدند. برای  ارزیابی نظرات شرکت کنندگان پارانوئید، دو کدگذار مستقل به 48 نظر پرداختند و تعداد دفعاتی که شرکت کنندگان نظرهای خود را داده بودند، محاسبه کردند، که می توان به صورت افکار پارانوئید مشخص شوند(جدول 1). علاوه برآن، گرین و همکاران از  مقیاس افکار پارانوئید به صورت معیار شرکت کننده استفاده کردند که برپایه سطح پارانوئید قبل از آزمایش بودند، و حالت مقیاس پارانوئید به صورت ارزیابی پارانوئید شرکت کنندگان به طور مستقیم بعد از محیط </w:t>
      </w:r>
      <w:r w:rsidRPr="00C856F3">
        <w:rPr>
          <w:rFonts w:cs="B Mitra"/>
          <w:sz w:val="24"/>
          <w:szCs w:val="24"/>
        </w:rPr>
        <w:t>VR</w:t>
      </w:r>
      <w:r w:rsidRPr="00C856F3">
        <w:rPr>
          <w:rFonts w:cs="B Mitra" w:hint="cs"/>
          <w:sz w:val="24"/>
          <w:szCs w:val="24"/>
          <w:rtl/>
        </w:rPr>
        <w:t>استفاده شد.</w:t>
      </w:r>
    </w:p>
    <w:p w:rsidR="00FA5224" w:rsidRPr="00C856F3" w:rsidRDefault="00FA5224" w:rsidP="00C856F3">
      <w:pPr>
        <w:spacing w:after="0" w:line="360" w:lineRule="auto"/>
        <w:rPr>
          <w:rFonts w:cs="B Mitra"/>
          <w:b/>
          <w:bCs/>
          <w:sz w:val="24"/>
          <w:szCs w:val="24"/>
          <w:rtl/>
        </w:rPr>
      </w:pPr>
      <w:r w:rsidRPr="00C856F3">
        <w:rPr>
          <w:rFonts w:cs="B Mitra" w:hint="cs"/>
          <w:b/>
          <w:bCs/>
          <w:sz w:val="24"/>
          <w:szCs w:val="24"/>
          <w:rtl/>
        </w:rPr>
        <w:t>1- نتیجه</w:t>
      </w:r>
    </w:p>
    <w:p w:rsidR="00FA5224" w:rsidRPr="00C856F3" w:rsidRDefault="00FA5224" w:rsidP="00C856F3">
      <w:pPr>
        <w:pBdr>
          <w:bottom w:val="single" w:sz="6" w:space="1" w:color="auto"/>
        </w:pBdr>
        <w:spacing w:after="0" w:line="360" w:lineRule="auto"/>
        <w:rPr>
          <w:rFonts w:cs="B Mitra"/>
          <w:sz w:val="24"/>
          <w:szCs w:val="24"/>
          <w:rtl/>
        </w:rPr>
      </w:pPr>
      <w:r w:rsidRPr="00C856F3">
        <w:rPr>
          <w:rFonts w:cs="B Mitra" w:hint="cs"/>
          <w:sz w:val="24"/>
          <w:szCs w:val="24"/>
          <w:rtl/>
        </w:rPr>
        <w:t>سطح قوی از ارتباط بین ناظر(</w:t>
      </w:r>
      <w:r w:rsidRPr="00C856F3">
        <w:rPr>
          <w:rFonts w:cs="B Mitra"/>
          <w:sz w:val="24"/>
          <w:szCs w:val="24"/>
        </w:rPr>
        <w:t>Spearman r = .83, n = 48, p. &lt; .01</w:t>
      </w:r>
      <w:r w:rsidRPr="00C856F3">
        <w:rPr>
          <w:rFonts w:cs="B Mitra" w:hint="cs"/>
          <w:sz w:val="24"/>
          <w:szCs w:val="24"/>
          <w:rtl/>
        </w:rPr>
        <w:t xml:space="preserve">)سطح قابل قبولی از نظر کدگذاری نظرها پیشنهاد  کرد. برای آنالیز بیشتر مقدار متوسط دو کدگذار استفاد شد. نتیجه  گرین و همکاران 58.5 بود. مقیاس افکار پارانوئید به صورت نقطه قطع است، شرکت کنندگان به دو گروه مساوی، گروه کم و گروه </w:t>
      </w:r>
      <w:r w:rsidRPr="00C856F3">
        <w:rPr>
          <w:rFonts w:cs="B Mitra" w:hint="cs"/>
          <w:sz w:val="24"/>
          <w:szCs w:val="24"/>
        </w:rPr>
        <w:t xml:space="preserve">GPTS </w:t>
      </w:r>
      <w:r w:rsidRPr="00C856F3">
        <w:rPr>
          <w:rFonts w:cs="B Mitra" w:hint="cs"/>
          <w:sz w:val="24"/>
          <w:szCs w:val="24"/>
          <w:rtl/>
        </w:rPr>
        <w:t>بالا تقسیم شدند</w:t>
      </w:r>
      <w:r w:rsidRPr="00C856F3">
        <w:rPr>
          <w:rFonts w:cs="B Mitra" w:hint="cs"/>
          <w:sz w:val="24"/>
          <w:szCs w:val="24"/>
        </w:rPr>
        <w:t>.</w:t>
      </w:r>
      <w:r w:rsidRPr="00C856F3">
        <w:rPr>
          <w:rFonts w:cs="B Mitra" w:hint="cs"/>
          <w:sz w:val="24"/>
          <w:szCs w:val="24"/>
          <w:rtl/>
        </w:rPr>
        <w:t xml:space="preserve"> به صورت عدد </w:t>
      </w:r>
      <w:r w:rsidRPr="00C856F3">
        <w:rPr>
          <w:rFonts w:cs="B Mitra"/>
          <w:sz w:val="24"/>
          <w:szCs w:val="24"/>
        </w:rPr>
        <w:t>SSPS</w:t>
      </w:r>
      <w:r w:rsidRPr="00C856F3">
        <w:rPr>
          <w:rFonts w:cs="B Mitra" w:hint="cs"/>
          <w:sz w:val="24"/>
          <w:szCs w:val="24"/>
          <w:rtl/>
        </w:rPr>
        <w:t xml:space="preserve"> و نظرات پارانوئید از یک توزیع نرمال، انتقال رتبه تعهد </w:t>
      </w:r>
      <w:r w:rsidRPr="00C856F3">
        <w:rPr>
          <w:rFonts w:cs="B Mitra" w:hint="cs"/>
          <w:sz w:val="24"/>
          <w:szCs w:val="24"/>
        </w:rPr>
        <w:t xml:space="preserve">(ART) </w:t>
      </w:r>
      <w:r w:rsidRPr="00C856F3">
        <w:rPr>
          <w:rFonts w:cs="B Mitra" w:hint="cs"/>
          <w:sz w:val="24"/>
          <w:szCs w:val="24"/>
          <w:rtl/>
        </w:rPr>
        <w:t xml:space="preserve">برای آنالیز داده های عاملیغیر پارامتری گرفته شدند. پس از آن، آنالیزهای </w:t>
      </w:r>
      <w:r w:rsidRPr="00C856F3">
        <w:rPr>
          <w:rFonts w:cs="B Mitra" w:hint="cs"/>
          <w:sz w:val="24"/>
          <w:szCs w:val="24"/>
        </w:rPr>
        <w:t>ANOVA</w:t>
      </w:r>
      <w:r w:rsidRPr="00C856F3">
        <w:rPr>
          <w:rFonts w:cs="B Mitra" w:hint="cs"/>
          <w:sz w:val="24"/>
          <w:szCs w:val="24"/>
          <w:rtl/>
        </w:rPr>
        <w:t xml:space="preserve">ارزیابی های تکراری با استفاده از شرایط آماده سازی و دوگروه </w:t>
      </w:r>
      <w:r w:rsidRPr="00C856F3">
        <w:rPr>
          <w:rFonts w:cs="B Mitra" w:hint="cs"/>
          <w:sz w:val="24"/>
          <w:szCs w:val="24"/>
        </w:rPr>
        <w:t>GPTS</w:t>
      </w:r>
      <w:r w:rsidRPr="00C856F3">
        <w:rPr>
          <w:rFonts w:cs="B Mitra" w:hint="cs"/>
          <w:sz w:val="24"/>
          <w:szCs w:val="24"/>
          <w:rtl/>
        </w:rPr>
        <w:t xml:space="preserve">، هر بار به عنوان عوامل مستقلو عدد </w:t>
      </w:r>
      <w:r w:rsidRPr="00C856F3">
        <w:rPr>
          <w:rFonts w:cs="B Mitra"/>
          <w:sz w:val="24"/>
          <w:szCs w:val="24"/>
        </w:rPr>
        <w:t>ART</w:t>
      </w:r>
      <w:r w:rsidRPr="00C856F3">
        <w:rPr>
          <w:rFonts w:cs="B Mitra" w:hint="cs"/>
          <w:sz w:val="24"/>
          <w:szCs w:val="24"/>
          <w:rtl/>
        </w:rPr>
        <w:t xml:space="preserve"> از </w:t>
      </w:r>
      <w:r w:rsidRPr="00C856F3">
        <w:rPr>
          <w:rFonts w:cs="B Mitra"/>
          <w:sz w:val="24"/>
          <w:szCs w:val="24"/>
        </w:rPr>
        <w:t>SSPS</w:t>
      </w:r>
      <w:r w:rsidRPr="00C856F3">
        <w:rPr>
          <w:rFonts w:cs="B Mitra" w:hint="cs"/>
          <w:sz w:val="24"/>
          <w:szCs w:val="24"/>
          <w:rtl/>
        </w:rPr>
        <w:t xml:space="preserve">، تعداد ضربان، و </w:t>
      </w:r>
      <w:r w:rsidRPr="00C856F3">
        <w:rPr>
          <w:rFonts w:cs="B Mitra"/>
          <w:sz w:val="24"/>
          <w:szCs w:val="24"/>
        </w:rPr>
        <w:t>ART</w:t>
      </w:r>
      <w:r w:rsidRPr="00C856F3">
        <w:rPr>
          <w:rFonts w:cs="B Mitra" w:hint="cs"/>
          <w:sz w:val="24"/>
          <w:szCs w:val="24"/>
          <w:rtl/>
        </w:rPr>
        <w:t xml:space="preserve"> از تعداد نظرات پارانوئید به صورت متغیرهای وابسته انجام شدند. جدول 2 نتایج آنالیزها را نشان مید هد.</w:t>
      </w:r>
    </w:p>
    <w:p w:rsidR="00FA5224" w:rsidRPr="00C856F3" w:rsidRDefault="00FA5224" w:rsidP="00C856F3">
      <w:pPr>
        <w:spacing w:after="0" w:line="360" w:lineRule="auto"/>
        <w:rPr>
          <w:rFonts w:cs="B Mitra"/>
          <w:sz w:val="24"/>
          <w:szCs w:val="24"/>
          <w:rtl/>
        </w:rPr>
      </w:pPr>
      <w:r w:rsidRPr="00C856F3">
        <w:rPr>
          <w:rFonts w:cs="B Mitra" w:hint="cs"/>
          <w:sz w:val="24"/>
          <w:szCs w:val="24"/>
          <w:rtl/>
        </w:rPr>
        <w:t xml:space="preserve">آزار و اذیت </w:t>
      </w:r>
      <w:r w:rsidRPr="00C856F3">
        <w:rPr>
          <w:rFonts w:cs="B Mitra" w:hint="cs"/>
          <w:sz w:val="24"/>
          <w:szCs w:val="24"/>
        </w:rPr>
        <w:t xml:space="preserve">/ </w:t>
      </w:r>
      <w:r w:rsidRPr="00C856F3">
        <w:rPr>
          <w:rFonts w:cs="B Mitra" w:hint="cs"/>
          <w:sz w:val="24"/>
          <w:szCs w:val="24"/>
          <w:rtl/>
        </w:rPr>
        <w:t>اتهام</w:t>
      </w:r>
      <w:r w:rsidRPr="00C856F3">
        <w:rPr>
          <w:rFonts w:cs="B Mitra" w:hint="cs"/>
          <w:sz w:val="24"/>
          <w:szCs w:val="24"/>
        </w:rPr>
        <w:t xml:space="preserve">: </w:t>
      </w:r>
      <w:r w:rsidRPr="00C856F3">
        <w:rPr>
          <w:rFonts w:cs="B Mitra" w:hint="cs"/>
          <w:sz w:val="24"/>
          <w:szCs w:val="24"/>
          <w:rtl/>
        </w:rPr>
        <w:t>مرجعی است که نشان می دهد، یک شخصیت مجازی به طرز مشکوکی و یا خطرناکی عمل می کند</w:t>
      </w:r>
      <w:r w:rsidRPr="00C856F3">
        <w:rPr>
          <w:rFonts w:cs="B Mitra" w:hint="cs"/>
          <w:sz w:val="24"/>
          <w:szCs w:val="24"/>
        </w:rPr>
        <w:t>.</w:t>
      </w:r>
    </w:p>
    <w:p w:rsidR="00FA5224" w:rsidRPr="00C856F3" w:rsidRDefault="00FA5224" w:rsidP="00C856F3">
      <w:pPr>
        <w:spacing w:after="0" w:line="360" w:lineRule="auto"/>
        <w:rPr>
          <w:rFonts w:cs="B Mitra"/>
          <w:sz w:val="24"/>
          <w:szCs w:val="24"/>
          <w:rtl/>
        </w:rPr>
      </w:pPr>
      <w:r w:rsidRPr="00C856F3">
        <w:rPr>
          <w:rFonts w:cs="B Mitra" w:hint="cs"/>
          <w:sz w:val="24"/>
          <w:szCs w:val="24"/>
          <w:rtl/>
        </w:rPr>
        <w:t xml:space="preserve"> به عنوان مثال، به نظر می رسد مشکوک باشد. من معتقدم که او نیت بدی دارد. با او خوب نیست.</w:t>
      </w:r>
    </w:p>
    <w:p w:rsidR="00FA5224" w:rsidRPr="00C856F3" w:rsidRDefault="00FA5224" w:rsidP="00C856F3">
      <w:pPr>
        <w:spacing w:after="0" w:line="360" w:lineRule="auto"/>
        <w:rPr>
          <w:rFonts w:cs="B Mitra"/>
          <w:sz w:val="24"/>
          <w:szCs w:val="24"/>
          <w:rtl/>
        </w:rPr>
      </w:pPr>
      <w:r w:rsidRPr="00C856F3">
        <w:rPr>
          <w:rFonts w:cs="B Mitra" w:hint="cs"/>
          <w:sz w:val="24"/>
          <w:szCs w:val="24"/>
          <w:rtl/>
        </w:rPr>
        <w:t>اضطراب مرجعی در مورد احساس ناراحت کننده  است، که توسط شخصیت مجازی و یا محیط ناشی شده است.</w:t>
      </w:r>
    </w:p>
    <w:p w:rsidR="00FA5224" w:rsidRPr="00C856F3" w:rsidRDefault="00FA5224" w:rsidP="00C856F3">
      <w:pPr>
        <w:spacing w:after="0" w:line="360" w:lineRule="auto"/>
        <w:rPr>
          <w:rFonts w:cs="B Mitra"/>
          <w:sz w:val="24"/>
          <w:szCs w:val="24"/>
          <w:rtl/>
        </w:rPr>
      </w:pPr>
      <w:r w:rsidRPr="00C856F3">
        <w:rPr>
          <w:rFonts w:cs="B Mitra" w:hint="cs"/>
          <w:sz w:val="24"/>
          <w:szCs w:val="24"/>
          <w:rtl/>
        </w:rPr>
        <w:t>به عنوان مثال:،آن طور که او به من نگاه می کند باعث می شود  که من ناراحت بشوم.مردم به من خیره می شوند و من را ناراحت می کنند.  از اینکه در کنار او بنشینم، احساس راحتی نمی کنم</w:t>
      </w:r>
      <w:r w:rsidRPr="00C856F3">
        <w:rPr>
          <w:rFonts w:cs="B Mitra" w:hint="cs"/>
          <w:sz w:val="24"/>
          <w:szCs w:val="24"/>
        </w:rPr>
        <w:t>.</w:t>
      </w:r>
    </w:p>
    <w:p w:rsidR="00FA5224" w:rsidRPr="00C856F3" w:rsidRDefault="00FA5224" w:rsidP="00C856F3">
      <w:pPr>
        <w:spacing w:after="0" w:line="360" w:lineRule="auto"/>
        <w:rPr>
          <w:rFonts w:cs="B Mitra"/>
          <w:sz w:val="24"/>
          <w:szCs w:val="24"/>
          <w:rtl/>
        </w:rPr>
      </w:pPr>
      <w:r w:rsidRPr="00C856F3">
        <w:rPr>
          <w:rFonts w:cs="B Mitra" w:hint="cs"/>
          <w:sz w:val="24"/>
          <w:szCs w:val="24"/>
          <w:rtl/>
        </w:rPr>
        <w:lastRenderedPageBreak/>
        <w:t>شامل نمی شود:  احساسی است که توسط حوادث یا اشیاء نامربوطه ایجاد می شود، مانند: من احساس می کنم.</w:t>
      </w:r>
    </w:p>
    <w:p w:rsidR="00FA5224" w:rsidRPr="00C856F3" w:rsidRDefault="00FA5224" w:rsidP="00C856F3">
      <w:pPr>
        <w:spacing w:after="0" w:line="360" w:lineRule="auto"/>
        <w:rPr>
          <w:rFonts w:cs="B Mitra"/>
          <w:sz w:val="24"/>
          <w:szCs w:val="24"/>
          <w:rtl/>
        </w:rPr>
      </w:pPr>
      <w:r w:rsidRPr="00C856F3">
        <w:rPr>
          <w:rFonts w:cs="B Mitra" w:hint="cs"/>
          <w:sz w:val="24"/>
          <w:szCs w:val="24"/>
          <w:rtl/>
        </w:rPr>
        <w:t>نارحتی  ام به دلیل اینکه روی  میز من غذایی وجود ندارد. حوصله ندارم.</w:t>
      </w:r>
    </w:p>
    <w:p w:rsidR="00FA5224" w:rsidRPr="00C856F3" w:rsidRDefault="00FA5224" w:rsidP="00C856F3">
      <w:pPr>
        <w:spacing w:after="0" w:line="360" w:lineRule="auto"/>
        <w:rPr>
          <w:rFonts w:cs="B Mitra"/>
          <w:sz w:val="24"/>
          <w:szCs w:val="24"/>
          <w:rtl/>
        </w:rPr>
      </w:pPr>
      <w:r w:rsidRPr="00C856F3">
        <w:rPr>
          <w:rFonts w:cs="B Mitra" w:hint="cs"/>
          <w:sz w:val="24"/>
          <w:szCs w:val="24"/>
          <w:rtl/>
        </w:rPr>
        <w:t>تهدید:مرجعی نسبت به یک تهدید از یک شخصیت مجازی و یا محیط و یا احساس ناامنی است</w:t>
      </w:r>
      <w:r w:rsidRPr="00C856F3">
        <w:rPr>
          <w:rFonts w:cs="B Mitra" w:hint="cs"/>
          <w:sz w:val="24"/>
          <w:szCs w:val="24"/>
        </w:rPr>
        <w:t>.</w:t>
      </w:r>
    </w:p>
    <w:p w:rsidR="00FA5224" w:rsidRPr="00C856F3" w:rsidRDefault="00FA5224" w:rsidP="00C856F3">
      <w:pPr>
        <w:spacing w:after="0" w:line="360" w:lineRule="auto"/>
        <w:rPr>
          <w:rFonts w:cs="B Mitra"/>
          <w:sz w:val="24"/>
          <w:szCs w:val="24"/>
          <w:rtl/>
        </w:rPr>
      </w:pPr>
      <w:r w:rsidRPr="00C856F3">
        <w:rPr>
          <w:rFonts w:cs="B Mitra" w:hint="cs"/>
          <w:sz w:val="24"/>
          <w:szCs w:val="24"/>
          <w:rtl/>
        </w:rPr>
        <w:t xml:space="preserve"> به عنوان مثال،: آن طور که او به من نگاه می کند باعث می شود من احساس نا امنی کنم،من فکر  کنم اینجا محل امنی نیست.</w:t>
      </w:r>
    </w:p>
    <w:p w:rsidR="00FA5224" w:rsidRPr="00C856F3" w:rsidRDefault="00FA5224" w:rsidP="00C856F3">
      <w:pPr>
        <w:spacing w:after="0" w:line="360" w:lineRule="auto"/>
        <w:rPr>
          <w:rFonts w:cs="B Mitra"/>
          <w:sz w:val="24"/>
          <w:szCs w:val="24"/>
          <w:rtl/>
        </w:rPr>
      </w:pPr>
      <w:r w:rsidRPr="00C856F3">
        <w:rPr>
          <w:rFonts w:cs="B Mitra" w:hint="cs"/>
          <w:sz w:val="24"/>
          <w:szCs w:val="24"/>
          <w:rtl/>
        </w:rPr>
        <w:t>شامل نمی شود: مراجعی که توسط وقایع نامربوط یا اشیاء مانند ایجاد می شوند: من می ترسم که</w:t>
      </w:r>
    </w:p>
    <w:p w:rsidR="00FA5224" w:rsidRPr="00C856F3" w:rsidRDefault="00FA5224" w:rsidP="00C856F3">
      <w:pPr>
        <w:spacing w:after="0" w:line="360" w:lineRule="auto"/>
        <w:rPr>
          <w:rFonts w:cs="B Mitra"/>
          <w:sz w:val="24"/>
          <w:szCs w:val="24"/>
        </w:rPr>
      </w:pPr>
      <w:r w:rsidRPr="00C856F3">
        <w:rPr>
          <w:rFonts w:cs="B Mitra" w:hint="cs"/>
          <w:sz w:val="24"/>
          <w:szCs w:val="24"/>
          <w:rtl/>
        </w:rPr>
        <w:t xml:space="preserve">اگر خیلی محکم حرکت کنم؛ </w:t>
      </w:r>
      <w:r w:rsidRPr="00C856F3">
        <w:rPr>
          <w:rFonts w:cs="B Mitra" w:hint="cs"/>
          <w:sz w:val="24"/>
          <w:szCs w:val="24"/>
        </w:rPr>
        <w:t xml:space="preserve">HMD </w:t>
      </w:r>
      <w:r w:rsidRPr="00C856F3">
        <w:rPr>
          <w:rFonts w:cs="B Mitra" w:hint="cs"/>
          <w:sz w:val="24"/>
          <w:szCs w:val="24"/>
          <w:rtl/>
        </w:rPr>
        <w:t xml:space="preserve"> سقوط خواهد کرد</w:t>
      </w:r>
      <w:r w:rsidRPr="00C856F3">
        <w:rPr>
          <w:rFonts w:cs="B Mitra" w:hint="cs"/>
          <w:sz w:val="24"/>
          <w:szCs w:val="24"/>
        </w:rPr>
        <w:t xml:space="preserve">. </w:t>
      </w:r>
      <w:r w:rsidRPr="00C856F3">
        <w:rPr>
          <w:rFonts w:cs="B Mitra" w:hint="cs"/>
          <w:sz w:val="24"/>
          <w:szCs w:val="24"/>
          <w:rtl/>
        </w:rPr>
        <w:t xml:space="preserve"> در هنگام داشتن این ابزارها احساس نا امنیمی کنم.</w:t>
      </w:r>
      <w:r w:rsidRPr="00C856F3">
        <w:rPr>
          <w:rFonts w:cs="B Mitra"/>
          <w:sz w:val="24"/>
          <w:szCs w:val="24"/>
        </w:rPr>
        <w:t xml:space="preserve"> </w:t>
      </w:r>
    </w:p>
    <w:p w:rsidR="00FA5224" w:rsidRPr="00C856F3" w:rsidRDefault="00C10AB7" w:rsidP="00C856F3">
      <w:pPr>
        <w:spacing w:after="0" w:line="360" w:lineRule="auto"/>
        <w:rPr>
          <w:rFonts w:cs="B Mitra"/>
          <w:sz w:val="24"/>
          <w:szCs w:val="24"/>
        </w:rPr>
      </w:pPr>
      <w:r w:rsidRPr="00C10AB7">
        <w:rPr>
          <w:rFonts w:cs="B Mitra"/>
          <w:noProof/>
          <w:sz w:val="24"/>
          <w:szCs w:val="24"/>
          <w:lang w:val="en-CA" w:eastAsia="en-CA" w:bidi="ar-SA"/>
        </w:rPr>
      </w:r>
      <w:r w:rsidRPr="00C10AB7">
        <w:rPr>
          <w:rFonts w:cs="B Mitra"/>
          <w:noProof/>
          <w:sz w:val="24"/>
          <w:szCs w:val="24"/>
          <w:lang w:val="en-CA" w:eastAsia="en-CA" w:bidi="ar-SA"/>
        </w:rPr>
        <w:pict>
          <v:group id="Group 418" o:spid="_x0000_s1354" style="width:349.8pt;height:.6pt;mso-position-horizontal-relative:char;mso-position-vertical-relative:line" coordsize="699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">
            <v:group id="Group 379" o:spid="_x0000_s1355" style="position:absolute;left:6;top:6;width:6985;height:2" coordorigin="6,6" coordsize="69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380" o:spid="_x0000_s1356" style="position:absolute;left:6;top:6;width:6985;height:2;visibility:visible;mso-wrap-style:square;v-text-anchor:top" coordsize="69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zC+cAA&#10;AADcAAAADwAAAGRycy9kb3ducmV2LnhtbERPzWrCQBC+C32HZQRvuknQUFJXEVG0x6Z9gDE7JsHs&#10;bJrdmOjTdw9Cjx/f/3o7mkbcqXO1ZQXxIgJBXFhdc6ng5/s4fwfhPLLGxjIpeJCD7eZtssZM24G/&#10;6J77UoQQdhkqqLxvMyldUZFBt7AtceCutjPoA+xKqTscQrhpZBJFqTRYc2iosKV9RcUt742C6JoO&#10;9Ht5aozlyX8uV/1hd+mVmk3H3QcIT6P/F7/cZ61gmYT54Uw4An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6zC+cAAAADcAAAADwAAAAAAAAAAAAAAAACYAgAAZHJzL2Rvd25y&#10;ZXYueG1sUEsFBgAAAAAEAAQA9QAAAIUDAAAAAA==&#10;" path="m,l6984,e" filled="f" strokecolor="#252424" strokeweight=".19861mm">
                <v:path arrowok="t" o:connecttype="custom" o:connectlocs="0,0;6984,0" o:connectangles="0,0"/>
              </v:shape>
            </v:group>
            <w10:wrap type="none"/>
            <w10:anchorlock/>
          </v:group>
        </w:pict>
      </w:r>
    </w:p>
    <w:p w:rsidR="00FA5224" w:rsidRPr="00C856F3" w:rsidRDefault="00FA5224" w:rsidP="00C856F3">
      <w:pPr>
        <w:numPr>
          <w:ilvl w:val="0"/>
          <w:numId w:val="17"/>
        </w:numPr>
        <w:spacing w:after="0" w:line="360" w:lineRule="auto"/>
        <w:ind w:left="0"/>
        <w:rPr>
          <w:rFonts w:cs="B Mitra"/>
          <w:sz w:val="24"/>
          <w:szCs w:val="24"/>
        </w:rPr>
      </w:pPr>
      <w:r w:rsidRPr="00C856F3">
        <w:rPr>
          <w:rFonts w:cs="B Mitra"/>
          <w:b/>
          <w:sz w:val="24"/>
          <w:szCs w:val="24"/>
        </w:rPr>
        <w:t>Persecution/accusation</w:t>
      </w:r>
      <w:r w:rsidRPr="00C856F3">
        <w:rPr>
          <w:rFonts w:cs="B Mitra"/>
          <w:sz w:val="24"/>
          <w:szCs w:val="24"/>
        </w:rPr>
        <w:t>: a reference that suggests that a virtual character is acting suspiciously or is dangerous.</w:t>
      </w:r>
    </w:p>
    <w:p w:rsidR="00FA5224" w:rsidRPr="00C856F3" w:rsidRDefault="00FA5224" w:rsidP="00C856F3">
      <w:pPr>
        <w:spacing w:after="0" w:line="360" w:lineRule="auto"/>
        <w:rPr>
          <w:rFonts w:cs="B Mitra"/>
          <w:sz w:val="24"/>
          <w:szCs w:val="24"/>
        </w:rPr>
      </w:pPr>
      <w:r w:rsidRPr="00C856F3">
        <w:rPr>
          <w:rFonts w:cs="B Mitra"/>
          <w:sz w:val="24"/>
          <w:szCs w:val="24"/>
          <w:u w:val="single"/>
        </w:rPr>
        <w:t xml:space="preserve">   </w:t>
      </w:r>
      <w:r w:rsidRPr="00C856F3">
        <w:rPr>
          <w:rFonts w:cs="B Mitra"/>
          <w:sz w:val="24"/>
          <w:szCs w:val="24"/>
          <w:u w:val="single"/>
        </w:rPr>
        <w:t></w:t>
      </w:r>
      <w:r w:rsidRPr="00C856F3">
        <w:rPr>
          <w:rFonts w:cs="B Mitra"/>
          <w:sz w:val="24"/>
          <w:szCs w:val="24"/>
          <w:u w:val="single"/>
        </w:rPr>
        <w:t></w:t>
      </w:r>
      <w:r w:rsidRPr="00C856F3">
        <w:rPr>
          <w:rFonts w:cs="B Mitra"/>
          <w:sz w:val="24"/>
          <w:szCs w:val="24"/>
          <w:u w:val="single"/>
        </w:rPr>
        <w:t></w:t>
      </w:r>
      <w:r w:rsidRPr="00C856F3">
        <w:rPr>
          <w:rFonts w:cs="B Mitra"/>
          <w:sz w:val="24"/>
          <w:szCs w:val="24"/>
          <w:u w:val="single"/>
        </w:rPr>
        <w:t></w:t>
      </w:r>
      <w:r w:rsidRPr="00C856F3">
        <w:rPr>
          <w:rFonts w:cs="B Mitra"/>
          <w:sz w:val="24"/>
          <w:szCs w:val="24"/>
          <w:u w:val="single"/>
        </w:rPr>
        <w:t></w:t>
      </w:r>
      <w:r w:rsidRPr="00C856F3">
        <w:rPr>
          <w:rFonts w:cs="B Mitra"/>
          <w:sz w:val="24"/>
          <w:szCs w:val="24"/>
          <w:u w:val="single"/>
        </w:rPr>
        <w:t xml:space="preserve">Examples: </w:t>
      </w:r>
      <w:r w:rsidRPr="00C856F3">
        <w:rPr>
          <w:rFonts w:cs="B Mitra"/>
          <w:i/>
          <w:sz w:val="24"/>
          <w:szCs w:val="24"/>
          <w:u w:val="single"/>
        </w:rPr>
        <w:t>he looks suspicious; I believe he has bad intentions; he is up to no good</w:t>
      </w:r>
      <w:r w:rsidRPr="00C856F3">
        <w:rPr>
          <w:rFonts w:cs="B Mitra"/>
          <w:sz w:val="24"/>
          <w:szCs w:val="24"/>
          <w:u w:val="single"/>
        </w:rPr>
        <w:t xml:space="preserve">. </w:t>
      </w:r>
      <w:r w:rsidRPr="00C856F3">
        <w:rPr>
          <w:rFonts w:cs="B Mitra"/>
          <w:sz w:val="24"/>
          <w:szCs w:val="24"/>
          <w:u w:val="single"/>
        </w:rPr>
        <w:tab/>
      </w:r>
    </w:p>
    <w:p w:rsidR="00FA5224" w:rsidRPr="00C856F3" w:rsidRDefault="00FA5224" w:rsidP="00C856F3">
      <w:pPr>
        <w:numPr>
          <w:ilvl w:val="0"/>
          <w:numId w:val="17"/>
        </w:numPr>
        <w:spacing w:after="0" w:line="360" w:lineRule="auto"/>
        <w:ind w:left="0"/>
        <w:rPr>
          <w:rFonts w:cs="B Mitra"/>
          <w:sz w:val="24"/>
          <w:szCs w:val="24"/>
        </w:rPr>
      </w:pPr>
      <w:r w:rsidRPr="00C856F3">
        <w:rPr>
          <w:rFonts w:cs="B Mitra"/>
          <w:b/>
          <w:sz w:val="24"/>
          <w:szCs w:val="24"/>
        </w:rPr>
        <w:t>Distress</w:t>
      </w:r>
      <w:r w:rsidRPr="00C856F3">
        <w:rPr>
          <w:rFonts w:cs="B Mitra"/>
          <w:sz w:val="24"/>
          <w:szCs w:val="24"/>
        </w:rPr>
        <w:t>:  a  reference  regarding  feeling  uncomfortable  or  distressed,  which  was  caused  by  a  virtual character or the environment.</w:t>
      </w:r>
    </w:p>
    <w:p w:rsidR="00FA5224" w:rsidRPr="00C856F3" w:rsidRDefault="00FA5224" w:rsidP="00C856F3">
      <w:pPr>
        <w:numPr>
          <w:ilvl w:val="0"/>
          <w:numId w:val="17"/>
        </w:numPr>
        <w:spacing w:after="0" w:line="360" w:lineRule="auto"/>
        <w:ind w:left="0"/>
        <w:rPr>
          <w:rFonts w:cs="B Mitra"/>
          <w:sz w:val="24"/>
          <w:szCs w:val="24"/>
        </w:rPr>
      </w:pPr>
      <w:r w:rsidRPr="00C856F3">
        <w:rPr>
          <w:rFonts w:cs="B Mitra"/>
          <w:sz w:val="24"/>
          <w:szCs w:val="24"/>
        </w:rPr>
        <w:t xml:space="preserve">Examples: </w:t>
      </w:r>
      <w:r w:rsidRPr="00C856F3">
        <w:rPr>
          <w:rFonts w:cs="B Mitra"/>
          <w:i/>
          <w:sz w:val="24"/>
          <w:szCs w:val="24"/>
        </w:rPr>
        <w:t>the way he looks at me makes me feel uncomfortable; people keep staring at me and it feels uncomfortable; I am not feeling comfortable to sit beside him.</w:t>
      </w:r>
    </w:p>
    <w:p w:rsidR="00FA5224" w:rsidRPr="00C856F3" w:rsidRDefault="00FA5224" w:rsidP="00C856F3">
      <w:pPr>
        <w:numPr>
          <w:ilvl w:val="0"/>
          <w:numId w:val="17"/>
        </w:numPr>
        <w:spacing w:after="0" w:line="360" w:lineRule="auto"/>
        <w:ind w:left="0"/>
        <w:rPr>
          <w:rFonts w:cs="B Mitra"/>
          <w:sz w:val="24"/>
          <w:szCs w:val="24"/>
        </w:rPr>
      </w:pPr>
      <w:r w:rsidRPr="00C856F3">
        <w:rPr>
          <w:rFonts w:cs="B Mitra"/>
          <w:sz w:val="24"/>
          <w:szCs w:val="24"/>
        </w:rPr>
        <w:t xml:space="preserve">Not  included:  references  to  feelings  that  are  caused  by  unrelated  events  or  objects,  such  as: </w:t>
      </w:r>
      <w:r w:rsidRPr="00C856F3">
        <w:rPr>
          <w:rFonts w:cs="B Mitra"/>
          <w:i/>
          <w:sz w:val="24"/>
          <w:szCs w:val="24"/>
        </w:rPr>
        <w:t>I  feel</w:t>
      </w:r>
    </w:p>
    <w:p w:rsidR="00FA5224" w:rsidRPr="00C856F3" w:rsidRDefault="00FA5224" w:rsidP="00C856F3">
      <w:pPr>
        <w:spacing w:after="0" w:line="360" w:lineRule="auto"/>
        <w:rPr>
          <w:rFonts w:cs="B Mitra"/>
          <w:sz w:val="24"/>
          <w:szCs w:val="24"/>
        </w:rPr>
      </w:pPr>
      <w:r w:rsidRPr="00C856F3">
        <w:rPr>
          <w:rFonts w:cs="B Mitra"/>
          <w:i/>
          <w:sz w:val="24"/>
          <w:szCs w:val="24"/>
          <w:u w:val="single"/>
        </w:rPr>
        <w:t xml:space="preserve">          uncomfortable since there is no food on my table; I am bored</w:t>
      </w:r>
      <w:r w:rsidRPr="00C856F3">
        <w:rPr>
          <w:rFonts w:cs="B Mitra"/>
          <w:sz w:val="24"/>
          <w:szCs w:val="24"/>
          <w:u w:val="single"/>
        </w:rPr>
        <w:t xml:space="preserve">. </w:t>
      </w:r>
      <w:r w:rsidRPr="00C856F3">
        <w:rPr>
          <w:rFonts w:cs="B Mitra"/>
          <w:sz w:val="24"/>
          <w:szCs w:val="24"/>
          <w:u w:val="single"/>
        </w:rPr>
        <w:tab/>
      </w:r>
    </w:p>
    <w:p w:rsidR="00FA5224" w:rsidRPr="00C856F3" w:rsidRDefault="00FA5224" w:rsidP="00C856F3">
      <w:pPr>
        <w:numPr>
          <w:ilvl w:val="0"/>
          <w:numId w:val="17"/>
        </w:numPr>
        <w:spacing w:after="0" w:line="360" w:lineRule="auto"/>
        <w:ind w:left="0"/>
        <w:rPr>
          <w:rFonts w:cs="B Mitra"/>
          <w:sz w:val="24"/>
          <w:szCs w:val="24"/>
        </w:rPr>
      </w:pPr>
      <w:r w:rsidRPr="00C856F3">
        <w:rPr>
          <w:rFonts w:cs="B Mitra"/>
          <w:b/>
          <w:sz w:val="24"/>
          <w:szCs w:val="24"/>
        </w:rPr>
        <w:t>Threat</w:t>
      </w:r>
      <w:r w:rsidRPr="00C856F3">
        <w:rPr>
          <w:rFonts w:cs="B Mitra"/>
          <w:sz w:val="24"/>
          <w:szCs w:val="24"/>
        </w:rPr>
        <w:t>:  a  reference  towards  a  threat  from  a  virtual  character  or  the  environment  or  a  feeling  of insecurity.</w:t>
      </w:r>
    </w:p>
    <w:p w:rsidR="00FA5224" w:rsidRPr="00C856F3" w:rsidRDefault="00FA5224" w:rsidP="00C856F3">
      <w:pPr>
        <w:numPr>
          <w:ilvl w:val="0"/>
          <w:numId w:val="17"/>
        </w:numPr>
        <w:spacing w:after="0" w:line="360" w:lineRule="auto"/>
        <w:ind w:left="0"/>
        <w:rPr>
          <w:rFonts w:cs="B Mitra"/>
          <w:sz w:val="24"/>
          <w:szCs w:val="24"/>
        </w:rPr>
      </w:pPr>
      <w:r w:rsidRPr="00C856F3">
        <w:rPr>
          <w:rFonts w:cs="B Mitra"/>
          <w:sz w:val="24"/>
          <w:szCs w:val="24"/>
        </w:rPr>
        <w:t xml:space="preserve">Examples: </w:t>
      </w:r>
      <w:r w:rsidRPr="00C856F3">
        <w:rPr>
          <w:rFonts w:cs="B Mitra"/>
          <w:i/>
          <w:sz w:val="24"/>
          <w:szCs w:val="24"/>
        </w:rPr>
        <w:t>the way he looks at me makes me feel insecure; I do not think this place is a safe place.</w:t>
      </w:r>
    </w:p>
    <w:p w:rsidR="00FA5224" w:rsidRPr="00C856F3" w:rsidRDefault="00FA5224" w:rsidP="00C856F3">
      <w:pPr>
        <w:numPr>
          <w:ilvl w:val="0"/>
          <w:numId w:val="17"/>
        </w:numPr>
        <w:spacing w:after="0" w:line="360" w:lineRule="auto"/>
        <w:ind w:left="0"/>
        <w:rPr>
          <w:rFonts w:cs="B Mitra"/>
          <w:sz w:val="24"/>
          <w:szCs w:val="24"/>
        </w:rPr>
      </w:pPr>
      <w:r w:rsidRPr="00C856F3">
        <w:rPr>
          <w:rFonts w:cs="B Mitra"/>
          <w:sz w:val="24"/>
          <w:szCs w:val="24"/>
        </w:rPr>
        <w:t xml:space="preserve">Not included: references that are caused by unrelated events or objects such as: </w:t>
      </w:r>
      <w:r w:rsidRPr="00C856F3">
        <w:rPr>
          <w:rFonts w:cs="B Mitra"/>
          <w:i/>
          <w:sz w:val="24"/>
          <w:szCs w:val="24"/>
        </w:rPr>
        <w:t>I am afraid that the</w:t>
      </w:r>
    </w:p>
    <w:p w:rsidR="00FA5224" w:rsidRPr="00C856F3" w:rsidRDefault="00FA5224" w:rsidP="00C856F3">
      <w:pPr>
        <w:spacing w:after="0" w:line="360" w:lineRule="auto"/>
        <w:rPr>
          <w:rFonts w:cs="B Mitra"/>
          <w:sz w:val="24"/>
          <w:szCs w:val="24"/>
        </w:rPr>
      </w:pPr>
      <w:r w:rsidRPr="00C856F3">
        <w:rPr>
          <w:rFonts w:cs="B Mitra"/>
          <w:i/>
          <w:sz w:val="24"/>
          <w:szCs w:val="24"/>
          <w:u w:val="single"/>
        </w:rPr>
        <w:t xml:space="preserve">          HMD will fall if I move too actively; I am not feeling safe wearing all these gadgets. </w:t>
      </w:r>
      <w:r w:rsidRPr="00C856F3">
        <w:rPr>
          <w:rFonts w:cs="B Mitra"/>
          <w:i/>
          <w:sz w:val="24"/>
          <w:szCs w:val="24"/>
          <w:u w:val="single"/>
        </w:rPr>
        <w:tab/>
      </w:r>
    </w:p>
    <w:p w:rsidR="00FA5224" w:rsidRPr="00C856F3" w:rsidRDefault="00FA5224" w:rsidP="00C856F3">
      <w:pPr>
        <w:spacing w:after="0" w:line="360" w:lineRule="auto"/>
        <w:rPr>
          <w:rFonts w:cs="B Mitra"/>
          <w:sz w:val="24"/>
          <w:szCs w:val="24"/>
        </w:rPr>
      </w:pPr>
      <w:r w:rsidRPr="00C856F3">
        <w:rPr>
          <w:rFonts w:cs="B Mitra"/>
          <w:b/>
          <w:sz w:val="24"/>
          <w:szCs w:val="24"/>
        </w:rPr>
        <w:t xml:space="preserve">Table 1. </w:t>
      </w:r>
      <w:r w:rsidRPr="00C856F3">
        <w:rPr>
          <w:rFonts w:cs="B Mitra"/>
          <w:sz w:val="24"/>
          <w:szCs w:val="24"/>
        </w:rPr>
        <w:t>Coding Scheme Paranoid thoughts commentaries.</w:t>
      </w:r>
    </w:p>
    <w:p w:rsidR="00FA5224" w:rsidRPr="00C856F3" w:rsidRDefault="00FA5224" w:rsidP="00C856F3">
      <w:pPr>
        <w:spacing w:after="0" w:line="360" w:lineRule="auto"/>
        <w:rPr>
          <w:rFonts w:cs="B Mitra"/>
          <w:sz w:val="24"/>
          <w:szCs w:val="24"/>
          <w:rtl/>
        </w:rPr>
      </w:pPr>
      <w:r w:rsidRPr="00C856F3">
        <w:rPr>
          <w:rFonts w:cs="B Mitra" w:hint="cs"/>
          <w:sz w:val="24"/>
          <w:szCs w:val="24"/>
          <w:rtl/>
        </w:rPr>
        <w:t xml:space="preserve">جدول 1.کدگذاری طرح نظرهای  پارانوئید افکار </w:t>
      </w:r>
    </w:p>
    <w:tbl>
      <w:tblPr>
        <w:tblW w:w="0" w:type="auto"/>
        <w:tblInd w:w="123" w:type="dxa"/>
        <w:tblLayout w:type="fixed"/>
        <w:tblCellMar>
          <w:left w:w="0" w:type="dxa"/>
          <w:right w:w="0" w:type="dxa"/>
        </w:tblCellMar>
        <w:tblLook w:val="01E0"/>
      </w:tblPr>
      <w:tblGrid>
        <w:gridCol w:w="1501"/>
        <w:gridCol w:w="1256"/>
        <w:gridCol w:w="419"/>
        <w:gridCol w:w="278"/>
        <w:gridCol w:w="971"/>
        <w:gridCol w:w="421"/>
        <w:gridCol w:w="278"/>
        <w:gridCol w:w="1116"/>
        <w:gridCol w:w="696"/>
      </w:tblGrid>
      <w:tr w:rsidR="00FA5224" w:rsidRPr="00C856F3" w:rsidTr="009646EB">
        <w:trPr>
          <w:trHeight w:hRule="exact" w:val="559"/>
        </w:trPr>
        <w:tc>
          <w:tcPr>
            <w:tcW w:w="1501" w:type="dxa"/>
            <w:tcBorders>
              <w:top w:val="single" w:sz="5" w:space="0" w:color="252424"/>
              <w:left w:val="nil"/>
              <w:bottom w:val="nil"/>
              <w:right w:val="nil"/>
            </w:tcBorders>
          </w:tcPr>
          <w:p w:rsidR="00FA5224" w:rsidRPr="00C856F3" w:rsidRDefault="00FA5224" w:rsidP="00C856F3">
            <w:pPr>
              <w:spacing w:after="0" w:line="360" w:lineRule="auto"/>
              <w:rPr>
                <w:rFonts w:cs="B Mitra"/>
                <w:sz w:val="24"/>
                <w:szCs w:val="24"/>
              </w:rPr>
            </w:pPr>
          </w:p>
        </w:tc>
        <w:tc>
          <w:tcPr>
            <w:tcW w:w="1256" w:type="dxa"/>
            <w:tcBorders>
              <w:top w:val="single" w:sz="5" w:space="0" w:color="252424"/>
              <w:left w:val="nil"/>
              <w:bottom w:val="single" w:sz="5" w:space="0" w:color="252424"/>
              <w:right w:val="nil"/>
            </w:tcBorders>
          </w:tcPr>
          <w:p w:rsidR="00FA5224" w:rsidRPr="00C856F3" w:rsidRDefault="00FA5224" w:rsidP="00C856F3">
            <w:pPr>
              <w:spacing w:after="0" w:line="360" w:lineRule="auto"/>
              <w:rPr>
                <w:rFonts w:cs="B Mitra"/>
                <w:sz w:val="24"/>
                <w:szCs w:val="24"/>
              </w:rPr>
            </w:pPr>
            <w:r w:rsidRPr="00C856F3">
              <w:rPr>
                <w:rFonts w:cs="B Mitra"/>
                <w:sz w:val="24"/>
                <w:szCs w:val="24"/>
              </w:rPr>
              <w:t>GPTS group</w:t>
            </w:r>
          </w:p>
        </w:tc>
        <w:tc>
          <w:tcPr>
            <w:tcW w:w="419" w:type="dxa"/>
            <w:tcBorders>
              <w:top w:val="single" w:sz="5" w:space="0" w:color="252424"/>
              <w:left w:val="nil"/>
              <w:bottom w:val="single" w:sz="5" w:space="0" w:color="252424"/>
              <w:right w:val="nil"/>
            </w:tcBorders>
          </w:tcPr>
          <w:p w:rsidR="00FA5224" w:rsidRPr="00C856F3" w:rsidRDefault="00FA5224" w:rsidP="00C856F3">
            <w:pPr>
              <w:spacing w:after="0" w:line="360" w:lineRule="auto"/>
              <w:rPr>
                <w:rFonts w:cs="B Mitra"/>
                <w:sz w:val="24"/>
                <w:szCs w:val="24"/>
              </w:rPr>
            </w:pPr>
          </w:p>
        </w:tc>
        <w:tc>
          <w:tcPr>
            <w:tcW w:w="278" w:type="dxa"/>
            <w:tcBorders>
              <w:top w:val="single" w:sz="5" w:space="0" w:color="252424"/>
              <w:left w:val="nil"/>
              <w:bottom w:val="nil"/>
              <w:right w:val="nil"/>
            </w:tcBorders>
          </w:tcPr>
          <w:p w:rsidR="00FA5224" w:rsidRPr="00C856F3" w:rsidRDefault="00FA5224" w:rsidP="00C856F3">
            <w:pPr>
              <w:spacing w:after="0" w:line="360" w:lineRule="auto"/>
              <w:rPr>
                <w:rFonts w:cs="B Mitra"/>
                <w:sz w:val="24"/>
                <w:szCs w:val="24"/>
              </w:rPr>
            </w:pPr>
          </w:p>
        </w:tc>
        <w:tc>
          <w:tcPr>
            <w:tcW w:w="971" w:type="dxa"/>
            <w:tcBorders>
              <w:top w:val="single" w:sz="5" w:space="0" w:color="252424"/>
              <w:left w:val="nil"/>
              <w:bottom w:val="single" w:sz="5" w:space="0" w:color="252424"/>
              <w:right w:val="nil"/>
            </w:tcBorders>
          </w:tcPr>
          <w:p w:rsidR="00FA5224" w:rsidRPr="00C856F3" w:rsidRDefault="00FA5224" w:rsidP="00C856F3">
            <w:pPr>
              <w:spacing w:after="0" w:line="360" w:lineRule="auto"/>
              <w:rPr>
                <w:rFonts w:cs="B Mitra"/>
                <w:sz w:val="24"/>
                <w:szCs w:val="24"/>
              </w:rPr>
            </w:pPr>
            <w:r w:rsidRPr="00C856F3">
              <w:rPr>
                <w:rFonts w:cs="B Mitra"/>
                <w:sz w:val="24"/>
                <w:szCs w:val="24"/>
              </w:rPr>
              <w:t>Priming</w:t>
            </w:r>
          </w:p>
        </w:tc>
        <w:tc>
          <w:tcPr>
            <w:tcW w:w="421" w:type="dxa"/>
            <w:tcBorders>
              <w:top w:val="single" w:sz="5" w:space="0" w:color="252424"/>
              <w:left w:val="nil"/>
              <w:bottom w:val="single" w:sz="5" w:space="0" w:color="252424"/>
              <w:right w:val="nil"/>
            </w:tcBorders>
          </w:tcPr>
          <w:p w:rsidR="00FA5224" w:rsidRPr="00C856F3" w:rsidRDefault="00FA5224" w:rsidP="00C856F3">
            <w:pPr>
              <w:spacing w:after="0" w:line="360" w:lineRule="auto"/>
              <w:rPr>
                <w:rFonts w:cs="B Mitra"/>
                <w:sz w:val="24"/>
                <w:szCs w:val="24"/>
              </w:rPr>
            </w:pPr>
          </w:p>
        </w:tc>
        <w:tc>
          <w:tcPr>
            <w:tcW w:w="278" w:type="dxa"/>
            <w:tcBorders>
              <w:top w:val="single" w:sz="5" w:space="0" w:color="252424"/>
              <w:left w:val="nil"/>
              <w:bottom w:val="nil"/>
              <w:right w:val="nil"/>
            </w:tcBorders>
          </w:tcPr>
          <w:p w:rsidR="00FA5224" w:rsidRPr="00C856F3" w:rsidRDefault="00FA5224" w:rsidP="00C856F3">
            <w:pPr>
              <w:spacing w:after="0" w:line="360" w:lineRule="auto"/>
              <w:rPr>
                <w:rFonts w:cs="B Mitra"/>
                <w:sz w:val="24"/>
                <w:szCs w:val="24"/>
              </w:rPr>
            </w:pPr>
          </w:p>
        </w:tc>
        <w:tc>
          <w:tcPr>
            <w:tcW w:w="1116" w:type="dxa"/>
            <w:tcBorders>
              <w:top w:val="single" w:sz="5" w:space="0" w:color="252424"/>
              <w:left w:val="nil"/>
              <w:bottom w:val="single" w:sz="5" w:space="0" w:color="252424"/>
              <w:right w:val="nil"/>
            </w:tcBorders>
          </w:tcPr>
          <w:p w:rsidR="00FA5224" w:rsidRPr="00C856F3" w:rsidRDefault="00FA5224" w:rsidP="00C856F3">
            <w:pPr>
              <w:spacing w:after="0" w:line="360" w:lineRule="auto"/>
              <w:rPr>
                <w:rFonts w:cs="B Mitra"/>
                <w:sz w:val="24"/>
                <w:szCs w:val="24"/>
              </w:rPr>
            </w:pPr>
            <w:r w:rsidRPr="00C856F3">
              <w:rPr>
                <w:rFonts w:cs="B Mitra"/>
                <w:sz w:val="24"/>
                <w:szCs w:val="24"/>
              </w:rPr>
              <w:t>GPTS group x</w:t>
            </w:r>
          </w:p>
        </w:tc>
        <w:tc>
          <w:tcPr>
            <w:tcW w:w="696" w:type="dxa"/>
            <w:tcBorders>
              <w:top w:val="single" w:sz="5" w:space="0" w:color="252424"/>
              <w:left w:val="nil"/>
              <w:bottom w:val="single" w:sz="5" w:space="0" w:color="252424"/>
              <w:right w:val="nil"/>
            </w:tcBorders>
          </w:tcPr>
          <w:p w:rsidR="00FA5224" w:rsidRPr="00C856F3" w:rsidRDefault="00FA5224" w:rsidP="00C856F3">
            <w:pPr>
              <w:spacing w:after="0" w:line="360" w:lineRule="auto"/>
              <w:rPr>
                <w:rFonts w:cs="B Mitra"/>
                <w:sz w:val="24"/>
                <w:szCs w:val="24"/>
              </w:rPr>
            </w:pPr>
            <w:r w:rsidRPr="00C856F3">
              <w:rPr>
                <w:rFonts w:cs="B Mitra"/>
                <w:sz w:val="24"/>
                <w:szCs w:val="24"/>
              </w:rPr>
              <w:t>Priming</w:t>
            </w:r>
          </w:p>
        </w:tc>
      </w:tr>
      <w:tr w:rsidR="00FA5224" w:rsidRPr="00C856F3" w:rsidTr="009646EB">
        <w:trPr>
          <w:trHeight w:hRule="exact" w:val="360"/>
        </w:trPr>
        <w:tc>
          <w:tcPr>
            <w:tcW w:w="1501" w:type="dxa"/>
            <w:tcBorders>
              <w:top w:val="nil"/>
              <w:left w:val="nil"/>
              <w:bottom w:val="single" w:sz="5" w:space="0" w:color="252424"/>
              <w:right w:val="nil"/>
            </w:tcBorders>
          </w:tcPr>
          <w:p w:rsidR="00FA5224" w:rsidRPr="00C856F3" w:rsidRDefault="00FA5224" w:rsidP="00C856F3">
            <w:pPr>
              <w:spacing w:after="0" w:line="360" w:lineRule="auto"/>
              <w:rPr>
                <w:rFonts w:cs="B Mitra"/>
                <w:sz w:val="24"/>
                <w:szCs w:val="24"/>
              </w:rPr>
            </w:pPr>
            <w:r w:rsidRPr="00C856F3">
              <w:rPr>
                <w:rFonts w:cs="B Mitra"/>
                <w:sz w:val="24"/>
                <w:szCs w:val="24"/>
              </w:rPr>
              <w:t>Measures</w:t>
            </w:r>
          </w:p>
        </w:tc>
        <w:tc>
          <w:tcPr>
            <w:tcW w:w="1256" w:type="dxa"/>
            <w:tcBorders>
              <w:top w:val="single" w:sz="5" w:space="0" w:color="252424"/>
              <w:left w:val="nil"/>
              <w:bottom w:val="single" w:sz="5" w:space="0" w:color="252424"/>
              <w:right w:val="nil"/>
            </w:tcBorders>
          </w:tcPr>
          <w:p w:rsidR="00FA5224" w:rsidRPr="00C856F3" w:rsidRDefault="00FA5224" w:rsidP="00C856F3">
            <w:pPr>
              <w:spacing w:after="0" w:line="360" w:lineRule="auto"/>
              <w:rPr>
                <w:rFonts w:cs="B Mitra"/>
                <w:sz w:val="24"/>
                <w:szCs w:val="24"/>
              </w:rPr>
            </w:pPr>
            <w:r w:rsidRPr="00C856F3">
              <w:rPr>
                <w:rFonts w:cs="B Mitra"/>
                <w:i/>
                <w:sz w:val="24"/>
                <w:szCs w:val="24"/>
              </w:rPr>
              <w:t>F</w:t>
            </w:r>
            <w:r w:rsidRPr="00C856F3">
              <w:rPr>
                <w:rFonts w:cs="B Mitra"/>
                <w:sz w:val="24"/>
                <w:szCs w:val="24"/>
              </w:rPr>
              <w:t>(1, 22)</w:t>
            </w:r>
          </w:p>
        </w:tc>
        <w:tc>
          <w:tcPr>
            <w:tcW w:w="419" w:type="dxa"/>
            <w:tcBorders>
              <w:top w:val="single" w:sz="5" w:space="0" w:color="252424"/>
              <w:left w:val="nil"/>
              <w:bottom w:val="single" w:sz="5" w:space="0" w:color="252424"/>
              <w:right w:val="nil"/>
            </w:tcBorders>
          </w:tcPr>
          <w:p w:rsidR="00FA5224" w:rsidRPr="00C856F3" w:rsidRDefault="00FA5224" w:rsidP="00C856F3">
            <w:pPr>
              <w:spacing w:after="0" w:line="360" w:lineRule="auto"/>
              <w:rPr>
                <w:rFonts w:cs="B Mitra"/>
                <w:sz w:val="24"/>
                <w:szCs w:val="24"/>
              </w:rPr>
            </w:pPr>
            <w:r w:rsidRPr="00C856F3">
              <w:rPr>
                <w:rFonts w:cs="B Mitra"/>
                <w:i/>
                <w:sz w:val="24"/>
                <w:szCs w:val="24"/>
              </w:rPr>
              <w:t>p.</w:t>
            </w:r>
          </w:p>
        </w:tc>
        <w:tc>
          <w:tcPr>
            <w:tcW w:w="278" w:type="dxa"/>
            <w:tcBorders>
              <w:top w:val="nil"/>
              <w:left w:val="nil"/>
              <w:bottom w:val="single" w:sz="5" w:space="0" w:color="252424"/>
              <w:right w:val="nil"/>
            </w:tcBorders>
          </w:tcPr>
          <w:p w:rsidR="00FA5224" w:rsidRPr="00C856F3" w:rsidRDefault="00FA5224" w:rsidP="00C856F3">
            <w:pPr>
              <w:spacing w:after="0" w:line="360" w:lineRule="auto"/>
              <w:rPr>
                <w:rFonts w:cs="B Mitra"/>
                <w:sz w:val="24"/>
                <w:szCs w:val="24"/>
              </w:rPr>
            </w:pPr>
          </w:p>
        </w:tc>
        <w:tc>
          <w:tcPr>
            <w:tcW w:w="971" w:type="dxa"/>
            <w:tcBorders>
              <w:top w:val="single" w:sz="5" w:space="0" w:color="252424"/>
              <w:left w:val="nil"/>
              <w:bottom w:val="single" w:sz="5" w:space="0" w:color="252424"/>
              <w:right w:val="nil"/>
            </w:tcBorders>
          </w:tcPr>
          <w:p w:rsidR="00FA5224" w:rsidRPr="00C856F3" w:rsidRDefault="00FA5224" w:rsidP="00C856F3">
            <w:pPr>
              <w:spacing w:after="0" w:line="360" w:lineRule="auto"/>
              <w:rPr>
                <w:rFonts w:cs="B Mitra"/>
                <w:sz w:val="24"/>
                <w:szCs w:val="24"/>
              </w:rPr>
            </w:pPr>
            <w:r w:rsidRPr="00C856F3">
              <w:rPr>
                <w:rFonts w:cs="B Mitra"/>
                <w:i/>
                <w:sz w:val="24"/>
                <w:szCs w:val="24"/>
              </w:rPr>
              <w:t>F</w:t>
            </w:r>
            <w:r w:rsidRPr="00C856F3">
              <w:rPr>
                <w:rFonts w:cs="B Mitra"/>
                <w:sz w:val="24"/>
                <w:szCs w:val="24"/>
              </w:rPr>
              <w:t>(1, 22)</w:t>
            </w:r>
          </w:p>
        </w:tc>
        <w:tc>
          <w:tcPr>
            <w:tcW w:w="421" w:type="dxa"/>
            <w:tcBorders>
              <w:top w:val="single" w:sz="5" w:space="0" w:color="252424"/>
              <w:left w:val="nil"/>
              <w:bottom w:val="single" w:sz="5" w:space="0" w:color="252424"/>
              <w:right w:val="nil"/>
            </w:tcBorders>
          </w:tcPr>
          <w:p w:rsidR="00FA5224" w:rsidRPr="00C856F3" w:rsidRDefault="00FA5224" w:rsidP="00C856F3">
            <w:pPr>
              <w:spacing w:after="0" w:line="360" w:lineRule="auto"/>
              <w:rPr>
                <w:rFonts w:cs="B Mitra"/>
                <w:sz w:val="24"/>
                <w:szCs w:val="24"/>
              </w:rPr>
            </w:pPr>
            <w:r w:rsidRPr="00C856F3">
              <w:rPr>
                <w:rFonts w:cs="B Mitra"/>
                <w:i/>
                <w:sz w:val="24"/>
                <w:szCs w:val="24"/>
              </w:rPr>
              <w:t>p.</w:t>
            </w:r>
          </w:p>
        </w:tc>
        <w:tc>
          <w:tcPr>
            <w:tcW w:w="278" w:type="dxa"/>
            <w:tcBorders>
              <w:top w:val="nil"/>
              <w:left w:val="nil"/>
              <w:bottom w:val="single" w:sz="5" w:space="0" w:color="252424"/>
              <w:right w:val="nil"/>
            </w:tcBorders>
          </w:tcPr>
          <w:p w:rsidR="00FA5224" w:rsidRPr="00C856F3" w:rsidRDefault="00FA5224" w:rsidP="00C856F3">
            <w:pPr>
              <w:spacing w:after="0" w:line="360" w:lineRule="auto"/>
              <w:rPr>
                <w:rFonts w:cs="B Mitra"/>
                <w:sz w:val="24"/>
                <w:szCs w:val="24"/>
              </w:rPr>
            </w:pPr>
          </w:p>
        </w:tc>
        <w:tc>
          <w:tcPr>
            <w:tcW w:w="1116" w:type="dxa"/>
            <w:tcBorders>
              <w:top w:val="single" w:sz="5" w:space="0" w:color="252424"/>
              <w:left w:val="nil"/>
              <w:bottom w:val="single" w:sz="5" w:space="0" w:color="252424"/>
              <w:right w:val="nil"/>
            </w:tcBorders>
          </w:tcPr>
          <w:p w:rsidR="00FA5224" w:rsidRPr="00C856F3" w:rsidRDefault="00FA5224" w:rsidP="00C856F3">
            <w:pPr>
              <w:spacing w:after="0" w:line="360" w:lineRule="auto"/>
              <w:rPr>
                <w:rFonts w:cs="B Mitra"/>
                <w:sz w:val="24"/>
                <w:szCs w:val="24"/>
              </w:rPr>
            </w:pPr>
            <w:r w:rsidRPr="00C856F3">
              <w:rPr>
                <w:rFonts w:cs="B Mitra"/>
                <w:i/>
                <w:sz w:val="24"/>
                <w:szCs w:val="24"/>
              </w:rPr>
              <w:t>F</w:t>
            </w:r>
            <w:r w:rsidRPr="00C856F3">
              <w:rPr>
                <w:rFonts w:cs="B Mitra"/>
                <w:sz w:val="24"/>
                <w:szCs w:val="24"/>
              </w:rPr>
              <w:t>(1, 22)</w:t>
            </w:r>
          </w:p>
        </w:tc>
        <w:tc>
          <w:tcPr>
            <w:tcW w:w="696" w:type="dxa"/>
            <w:tcBorders>
              <w:top w:val="single" w:sz="5" w:space="0" w:color="252424"/>
              <w:left w:val="nil"/>
              <w:bottom w:val="single" w:sz="5" w:space="0" w:color="252424"/>
              <w:right w:val="nil"/>
            </w:tcBorders>
          </w:tcPr>
          <w:p w:rsidR="00FA5224" w:rsidRPr="00C856F3" w:rsidRDefault="00FA5224" w:rsidP="00C856F3">
            <w:pPr>
              <w:spacing w:after="0" w:line="360" w:lineRule="auto"/>
              <w:rPr>
                <w:rFonts w:cs="B Mitra"/>
                <w:sz w:val="24"/>
                <w:szCs w:val="24"/>
              </w:rPr>
            </w:pPr>
            <w:r w:rsidRPr="00C856F3">
              <w:rPr>
                <w:rFonts w:cs="B Mitra"/>
                <w:i/>
                <w:sz w:val="24"/>
                <w:szCs w:val="24"/>
              </w:rPr>
              <w:t>p.</w:t>
            </w:r>
          </w:p>
        </w:tc>
      </w:tr>
      <w:tr w:rsidR="00FA5224" w:rsidRPr="00C856F3" w:rsidTr="009646EB">
        <w:trPr>
          <w:trHeight w:hRule="exact" w:val="358"/>
        </w:trPr>
        <w:tc>
          <w:tcPr>
            <w:tcW w:w="1501" w:type="dxa"/>
            <w:tcBorders>
              <w:top w:val="single" w:sz="5" w:space="0" w:color="252424"/>
              <w:left w:val="nil"/>
              <w:bottom w:val="nil"/>
              <w:right w:val="nil"/>
            </w:tcBorders>
          </w:tcPr>
          <w:p w:rsidR="00FA5224" w:rsidRPr="00C856F3" w:rsidRDefault="00FA5224" w:rsidP="00C856F3">
            <w:pPr>
              <w:spacing w:after="0" w:line="360" w:lineRule="auto"/>
              <w:rPr>
                <w:rFonts w:cs="B Mitra"/>
                <w:sz w:val="24"/>
                <w:szCs w:val="24"/>
              </w:rPr>
            </w:pPr>
            <w:r w:rsidRPr="00C856F3">
              <w:rPr>
                <w:rFonts w:cs="B Mitra"/>
                <w:sz w:val="24"/>
                <w:szCs w:val="24"/>
              </w:rPr>
              <w:t>SSPS</w:t>
            </w:r>
          </w:p>
        </w:tc>
        <w:tc>
          <w:tcPr>
            <w:tcW w:w="1256" w:type="dxa"/>
            <w:tcBorders>
              <w:top w:val="single" w:sz="5" w:space="0" w:color="252424"/>
              <w:left w:val="nil"/>
              <w:bottom w:val="nil"/>
              <w:right w:val="nil"/>
            </w:tcBorders>
          </w:tcPr>
          <w:p w:rsidR="00FA5224" w:rsidRPr="00C856F3" w:rsidRDefault="00FA5224" w:rsidP="00C856F3">
            <w:pPr>
              <w:spacing w:after="0" w:line="360" w:lineRule="auto"/>
              <w:rPr>
                <w:rFonts w:cs="B Mitra"/>
                <w:sz w:val="24"/>
                <w:szCs w:val="24"/>
              </w:rPr>
            </w:pPr>
            <w:r w:rsidRPr="00C856F3">
              <w:rPr>
                <w:rFonts w:cs="B Mitra"/>
                <w:sz w:val="24"/>
                <w:szCs w:val="24"/>
              </w:rPr>
              <w:t>3.05</w:t>
            </w:r>
          </w:p>
        </w:tc>
        <w:tc>
          <w:tcPr>
            <w:tcW w:w="419" w:type="dxa"/>
            <w:tcBorders>
              <w:top w:val="single" w:sz="5" w:space="0" w:color="252424"/>
              <w:left w:val="nil"/>
              <w:bottom w:val="nil"/>
              <w:right w:val="nil"/>
            </w:tcBorders>
          </w:tcPr>
          <w:p w:rsidR="00FA5224" w:rsidRPr="00C856F3" w:rsidRDefault="00FA5224" w:rsidP="00C856F3">
            <w:pPr>
              <w:spacing w:after="0" w:line="360" w:lineRule="auto"/>
              <w:rPr>
                <w:rFonts w:cs="B Mitra"/>
                <w:sz w:val="24"/>
                <w:szCs w:val="24"/>
              </w:rPr>
            </w:pPr>
            <w:r w:rsidRPr="00C856F3">
              <w:rPr>
                <w:rFonts w:cs="B Mitra"/>
                <w:sz w:val="24"/>
                <w:szCs w:val="24"/>
              </w:rPr>
              <w:t>.095</w:t>
            </w:r>
          </w:p>
        </w:tc>
        <w:tc>
          <w:tcPr>
            <w:tcW w:w="278" w:type="dxa"/>
            <w:tcBorders>
              <w:top w:val="single" w:sz="5" w:space="0" w:color="252424"/>
              <w:left w:val="nil"/>
              <w:bottom w:val="nil"/>
              <w:right w:val="nil"/>
            </w:tcBorders>
          </w:tcPr>
          <w:p w:rsidR="00FA5224" w:rsidRPr="00C856F3" w:rsidRDefault="00FA5224" w:rsidP="00C856F3">
            <w:pPr>
              <w:spacing w:after="0" w:line="360" w:lineRule="auto"/>
              <w:rPr>
                <w:rFonts w:cs="B Mitra"/>
                <w:sz w:val="24"/>
                <w:szCs w:val="24"/>
              </w:rPr>
            </w:pPr>
          </w:p>
        </w:tc>
        <w:tc>
          <w:tcPr>
            <w:tcW w:w="971" w:type="dxa"/>
            <w:tcBorders>
              <w:top w:val="single" w:sz="5" w:space="0" w:color="252424"/>
              <w:left w:val="nil"/>
              <w:bottom w:val="nil"/>
              <w:right w:val="nil"/>
            </w:tcBorders>
          </w:tcPr>
          <w:p w:rsidR="00FA5224" w:rsidRPr="00C856F3" w:rsidRDefault="00FA5224" w:rsidP="00C856F3">
            <w:pPr>
              <w:spacing w:after="0" w:line="360" w:lineRule="auto"/>
              <w:rPr>
                <w:rFonts w:cs="B Mitra"/>
                <w:sz w:val="24"/>
                <w:szCs w:val="24"/>
              </w:rPr>
            </w:pPr>
            <w:r w:rsidRPr="00C856F3">
              <w:rPr>
                <w:rFonts w:cs="B Mitra"/>
                <w:sz w:val="24"/>
                <w:szCs w:val="24"/>
              </w:rPr>
              <w:t>&lt; 0.01</w:t>
            </w:r>
          </w:p>
        </w:tc>
        <w:tc>
          <w:tcPr>
            <w:tcW w:w="421" w:type="dxa"/>
            <w:tcBorders>
              <w:top w:val="single" w:sz="5" w:space="0" w:color="252424"/>
              <w:left w:val="nil"/>
              <w:bottom w:val="nil"/>
              <w:right w:val="nil"/>
            </w:tcBorders>
          </w:tcPr>
          <w:p w:rsidR="00FA5224" w:rsidRPr="00C856F3" w:rsidRDefault="00FA5224" w:rsidP="00C856F3">
            <w:pPr>
              <w:spacing w:after="0" w:line="360" w:lineRule="auto"/>
              <w:rPr>
                <w:rFonts w:cs="B Mitra"/>
                <w:sz w:val="24"/>
                <w:szCs w:val="24"/>
              </w:rPr>
            </w:pPr>
            <w:r w:rsidRPr="00C856F3">
              <w:rPr>
                <w:rFonts w:cs="B Mitra"/>
                <w:sz w:val="24"/>
                <w:szCs w:val="24"/>
              </w:rPr>
              <w:t>.941</w:t>
            </w:r>
          </w:p>
        </w:tc>
        <w:tc>
          <w:tcPr>
            <w:tcW w:w="278" w:type="dxa"/>
            <w:tcBorders>
              <w:top w:val="single" w:sz="5" w:space="0" w:color="252424"/>
              <w:left w:val="nil"/>
              <w:bottom w:val="nil"/>
              <w:right w:val="nil"/>
            </w:tcBorders>
          </w:tcPr>
          <w:p w:rsidR="00FA5224" w:rsidRPr="00C856F3" w:rsidRDefault="00FA5224" w:rsidP="00C856F3">
            <w:pPr>
              <w:spacing w:after="0" w:line="360" w:lineRule="auto"/>
              <w:rPr>
                <w:rFonts w:cs="B Mitra"/>
                <w:sz w:val="24"/>
                <w:szCs w:val="24"/>
              </w:rPr>
            </w:pPr>
          </w:p>
        </w:tc>
        <w:tc>
          <w:tcPr>
            <w:tcW w:w="1116" w:type="dxa"/>
            <w:tcBorders>
              <w:top w:val="single" w:sz="5" w:space="0" w:color="252424"/>
              <w:left w:val="nil"/>
              <w:bottom w:val="nil"/>
              <w:right w:val="nil"/>
            </w:tcBorders>
          </w:tcPr>
          <w:p w:rsidR="00FA5224" w:rsidRPr="00C856F3" w:rsidRDefault="00FA5224" w:rsidP="00C856F3">
            <w:pPr>
              <w:spacing w:after="0" w:line="360" w:lineRule="auto"/>
              <w:rPr>
                <w:rFonts w:cs="B Mitra"/>
                <w:sz w:val="24"/>
                <w:szCs w:val="24"/>
              </w:rPr>
            </w:pPr>
            <w:r w:rsidRPr="00C856F3">
              <w:rPr>
                <w:rFonts w:cs="B Mitra"/>
                <w:sz w:val="24"/>
                <w:szCs w:val="24"/>
              </w:rPr>
              <w:t>0.14</w:t>
            </w:r>
          </w:p>
        </w:tc>
        <w:tc>
          <w:tcPr>
            <w:tcW w:w="696" w:type="dxa"/>
            <w:tcBorders>
              <w:top w:val="single" w:sz="5" w:space="0" w:color="252424"/>
              <w:left w:val="nil"/>
              <w:bottom w:val="nil"/>
              <w:right w:val="nil"/>
            </w:tcBorders>
          </w:tcPr>
          <w:p w:rsidR="00FA5224" w:rsidRPr="00C856F3" w:rsidRDefault="00FA5224" w:rsidP="00C856F3">
            <w:pPr>
              <w:spacing w:after="0" w:line="360" w:lineRule="auto"/>
              <w:rPr>
                <w:rFonts w:cs="B Mitra"/>
                <w:sz w:val="24"/>
                <w:szCs w:val="24"/>
              </w:rPr>
            </w:pPr>
            <w:r w:rsidRPr="00C856F3">
              <w:rPr>
                <w:rFonts w:cs="B Mitra"/>
                <w:sz w:val="24"/>
                <w:szCs w:val="24"/>
              </w:rPr>
              <w:t>.247</w:t>
            </w:r>
          </w:p>
        </w:tc>
      </w:tr>
      <w:tr w:rsidR="00FA5224" w:rsidRPr="00C856F3" w:rsidTr="009646EB">
        <w:trPr>
          <w:trHeight w:hRule="exact" w:val="329"/>
        </w:trPr>
        <w:tc>
          <w:tcPr>
            <w:tcW w:w="1501" w:type="dxa"/>
            <w:tcBorders>
              <w:top w:val="nil"/>
              <w:left w:val="nil"/>
              <w:bottom w:val="nil"/>
              <w:right w:val="nil"/>
            </w:tcBorders>
          </w:tcPr>
          <w:p w:rsidR="00FA5224" w:rsidRPr="00C856F3" w:rsidRDefault="00FA5224" w:rsidP="00C856F3">
            <w:pPr>
              <w:spacing w:after="0" w:line="360" w:lineRule="auto"/>
              <w:rPr>
                <w:rFonts w:cs="B Mitra"/>
                <w:sz w:val="24"/>
                <w:szCs w:val="24"/>
              </w:rPr>
            </w:pPr>
            <w:r w:rsidRPr="00C856F3">
              <w:rPr>
                <w:rFonts w:cs="B Mitra"/>
                <w:sz w:val="24"/>
                <w:szCs w:val="24"/>
              </w:rPr>
              <w:t>Heart Rate</w:t>
            </w:r>
          </w:p>
        </w:tc>
        <w:tc>
          <w:tcPr>
            <w:tcW w:w="1256" w:type="dxa"/>
            <w:tcBorders>
              <w:top w:val="nil"/>
              <w:left w:val="nil"/>
              <w:bottom w:val="nil"/>
              <w:right w:val="nil"/>
            </w:tcBorders>
          </w:tcPr>
          <w:p w:rsidR="00FA5224" w:rsidRPr="00C856F3" w:rsidRDefault="00FA5224" w:rsidP="00C856F3">
            <w:pPr>
              <w:spacing w:after="0" w:line="360" w:lineRule="auto"/>
              <w:rPr>
                <w:rFonts w:cs="B Mitra"/>
                <w:sz w:val="24"/>
                <w:szCs w:val="24"/>
              </w:rPr>
            </w:pPr>
            <w:r w:rsidRPr="00C856F3">
              <w:rPr>
                <w:rFonts w:cs="B Mitra"/>
                <w:sz w:val="24"/>
                <w:szCs w:val="24"/>
              </w:rPr>
              <w:t>4.22</w:t>
            </w:r>
          </w:p>
        </w:tc>
        <w:tc>
          <w:tcPr>
            <w:tcW w:w="419" w:type="dxa"/>
            <w:tcBorders>
              <w:top w:val="nil"/>
              <w:left w:val="nil"/>
              <w:bottom w:val="nil"/>
              <w:right w:val="nil"/>
            </w:tcBorders>
          </w:tcPr>
          <w:p w:rsidR="00FA5224" w:rsidRPr="00C856F3" w:rsidRDefault="00FA5224" w:rsidP="00C856F3">
            <w:pPr>
              <w:spacing w:after="0" w:line="360" w:lineRule="auto"/>
              <w:rPr>
                <w:rFonts w:cs="B Mitra"/>
                <w:sz w:val="24"/>
                <w:szCs w:val="24"/>
              </w:rPr>
            </w:pPr>
            <w:r w:rsidRPr="00C856F3">
              <w:rPr>
                <w:rFonts w:cs="B Mitra"/>
                <w:sz w:val="24"/>
                <w:szCs w:val="24"/>
              </w:rPr>
              <w:t>.052</w:t>
            </w:r>
          </w:p>
        </w:tc>
        <w:tc>
          <w:tcPr>
            <w:tcW w:w="278" w:type="dxa"/>
            <w:tcBorders>
              <w:top w:val="nil"/>
              <w:left w:val="nil"/>
              <w:bottom w:val="nil"/>
              <w:right w:val="nil"/>
            </w:tcBorders>
          </w:tcPr>
          <w:p w:rsidR="00FA5224" w:rsidRPr="00C856F3" w:rsidRDefault="00FA5224" w:rsidP="00C856F3">
            <w:pPr>
              <w:spacing w:after="0" w:line="360" w:lineRule="auto"/>
              <w:rPr>
                <w:rFonts w:cs="B Mitra"/>
                <w:sz w:val="24"/>
                <w:szCs w:val="24"/>
              </w:rPr>
            </w:pPr>
          </w:p>
        </w:tc>
        <w:tc>
          <w:tcPr>
            <w:tcW w:w="971" w:type="dxa"/>
            <w:tcBorders>
              <w:top w:val="nil"/>
              <w:left w:val="nil"/>
              <w:bottom w:val="nil"/>
              <w:right w:val="nil"/>
            </w:tcBorders>
          </w:tcPr>
          <w:p w:rsidR="00FA5224" w:rsidRPr="00C856F3" w:rsidRDefault="00FA5224" w:rsidP="00C856F3">
            <w:pPr>
              <w:spacing w:after="0" w:line="360" w:lineRule="auto"/>
              <w:rPr>
                <w:rFonts w:cs="B Mitra"/>
                <w:sz w:val="24"/>
                <w:szCs w:val="24"/>
              </w:rPr>
            </w:pPr>
            <w:r w:rsidRPr="00C856F3">
              <w:rPr>
                <w:rFonts w:cs="B Mitra"/>
                <w:sz w:val="24"/>
                <w:szCs w:val="24"/>
              </w:rPr>
              <w:t>0.06</w:t>
            </w:r>
          </w:p>
        </w:tc>
        <w:tc>
          <w:tcPr>
            <w:tcW w:w="421" w:type="dxa"/>
            <w:tcBorders>
              <w:top w:val="nil"/>
              <w:left w:val="nil"/>
              <w:bottom w:val="nil"/>
              <w:right w:val="nil"/>
            </w:tcBorders>
          </w:tcPr>
          <w:p w:rsidR="00FA5224" w:rsidRPr="00C856F3" w:rsidRDefault="00FA5224" w:rsidP="00C856F3">
            <w:pPr>
              <w:spacing w:after="0" w:line="360" w:lineRule="auto"/>
              <w:rPr>
                <w:rFonts w:cs="B Mitra"/>
                <w:sz w:val="24"/>
                <w:szCs w:val="24"/>
              </w:rPr>
            </w:pPr>
            <w:r w:rsidRPr="00C856F3">
              <w:rPr>
                <w:rFonts w:cs="B Mitra"/>
                <w:sz w:val="24"/>
                <w:szCs w:val="24"/>
              </w:rPr>
              <w:t>.808</w:t>
            </w:r>
          </w:p>
        </w:tc>
        <w:tc>
          <w:tcPr>
            <w:tcW w:w="278" w:type="dxa"/>
            <w:tcBorders>
              <w:top w:val="nil"/>
              <w:left w:val="nil"/>
              <w:bottom w:val="nil"/>
              <w:right w:val="nil"/>
            </w:tcBorders>
          </w:tcPr>
          <w:p w:rsidR="00FA5224" w:rsidRPr="00C856F3" w:rsidRDefault="00FA5224" w:rsidP="00C856F3">
            <w:pPr>
              <w:spacing w:after="0" w:line="360" w:lineRule="auto"/>
              <w:rPr>
                <w:rFonts w:cs="B Mitra"/>
                <w:sz w:val="24"/>
                <w:szCs w:val="24"/>
              </w:rPr>
            </w:pPr>
          </w:p>
        </w:tc>
        <w:tc>
          <w:tcPr>
            <w:tcW w:w="1116" w:type="dxa"/>
            <w:tcBorders>
              <w:top w:val="nil"/>
              <w:left w:val="nil"/>
              <w:bottom w:val="nil"/>
              <w:right w:val="nil"/>
            </w:tcBorders>
          </w:tcPr>
          <w:p w:rsidR="00FA5224" w:rsidRPr="00C856F3" w:rsidRDefault="00FA5224" w:rsidP="00C856F3">
            <w:pPr>
              <w:spacing w:after="0" w:line="360" w:lineRule="auto"/>
              <w:rPr>
                <w:rFonts w:cs="B Mitra"/>
                <w:sz w:val="24"/>
                <w:szCs w:val="24"/>
              </w:rPr>
            </w:pPr>
            <w:r w:rsidRPr="00C856F3">
              <w:rPr>
                <w:rFonts w:cs="B Mitra"/>
                <w:sz w:val="24"/>
                <w:szCs w:val="24"/>
              </w:rPr>
              <w:t>0.79</w:t>
            </w:r>
          </w:p>
        </w:tc>
        <w:tc>
          <w:tcPr>
            <w:tcW w:w="696" w:type="dxa"/>
            <w:tcBorders>
              <w:top w:val="nil"/>
              <w:left w:val="nil"/>
              <w:bottom w:val="nil"/>
              <w:right w:val="nil"/>
            </w:tcBorders>
          </w:tcPr>
          <w:p w:rsidR="00FA5224" w:rsidRPr="00C856F3" w:rsidRDefault="00FA5224" w:rsidP="00C856F3">
            <w:pPr>
              <w:spacing w:after="0" w:line="360" w:lineRule="auto"/>
              <w:rPr>
                <w:rFonts w:cs="B Mitra"/>
                <w:sz w:val="24"/>
                <w:szCs w:val="24"/>
              </w:rPr>
            </w:pPr>
            <w:r w:rsidRPr="00C856F3">
              <w:rPr>
                <w:rFonts w:cs="B Mitra"/>
                <w:sz w:val="24"/>
                <w:szCs w:val="24"/>
              </w:rPr>
              <w:t>.384</w:t>
            </w:r>
          </w:p>
        </w:tc>
      </w:tr>
      <w:tr w:rsidR="00FA5224" w:rsidRPr="00C856F3" w:rsidTr="009646EB">
        <w:trPr>
          <w:trHeight w:hRule="exact" w:val="314"/>
        </w:trPr>
        <w:tc>
          <w:tcPr>
            <w:tcW w:w="1501" w:type="dxa"/>
            <w:tcBorders>
              <w:top w:val="nil"/>
              <w:left w:val="nil"/>
              <w:bottom w:val="single" w:sz="5" w:space="0" w:color="252424"/>
              <w:right w:val="nil"/>
            </w:tcBorders>
          </w:tcPr>
          <w:p w:rsidR="00FA5224" w:rsidRPr="00C856F3" w:rsidRDefault="00FA5224" w:rsidP="00C856F3">
            <w:pPr>
              <w:spacing w:after="0" w:line="360" w:lineRule="auto"/>
              <w:rPr>
                <w:rFonts w:cs="B Mitra"/>
                <w:sz w:val="24"/>
                <w:szCs w:val="24"/>
              </w:rPr>
            </w:pPr>
            <w:r w:rsidRPr="00C856F3">
              <w:rPr>
                <w:rFonts w:cs="B Mitra"/>
                <w:sz w:val="24"/>
                <w:szCs w:val="24"/>
              </w:rPr>
              <w:t>Paranoid comments</w:t>
            </w:r>
          </w:p>
        </w:tc>
        <w:tc>
          <w:tcPr>
            <w:tcW w:w="1256" w:type="dxa"/>
            <w:tcBorders>
              <w:top w:val="nil"/>
              <w:left w:val="nil"/>
              <w:bottom w:val="single" w:sz="5" w:space="0" w:color="252424"/>
              <w:right w:val="nil"/>
            </w:tcBorders>
          </w:tcPr>
          <w:p w:rsidR="00FA5224" w:rsidRPr="00C856F3" w:rsidRDefault="00FA5224" w:rsidP="00C856F3">
            <w:pPr>
              <w:spacing w:after="0" w:line="360" w:lineRule="auto"/>
              <w:rPr>
                <w:rFonts w:cs="B Mitra"/>
                <w:sz w:val="24"/>
                <w:szCs w:val="24"/>
              </w:rPr>
            </w:pPr>
            <w:r w:rsidRPr="00C856F3">
              <w:rPr>
                <w:rFonts w:cs="B Mitra"/>
                <w:sz w:val="24"/>
                <w:szCs w:val="24"/>
              </w:rPr>
              <w:t>0.75</w:t>
            </w:r>
          </w:p>
        </w:tc>
        <w:tc>
          <w:tcPr>
            <w:tcW w:w="419" w:type="dxa"/>
            <w:tcBorders>
              <w:top w:val="nil"/>
              <w:left w:val="nil"/>
              <w:bottom w:val="single" w:sz="5" w:space="0" w:color="252424"/>
              <w:right w:val="nil"/>
            </w:tcBorders>
          </w:tcPr>
          <w:p w:rsidR="00FA5224" w:rsidRPr="00C856F3" w:rsidRDefault="00FA5224" w:rsidP="00C856F3">
            <w:pPr>
              <w:spacing w:after="0" w:line="360" w:lineRule="auto"/>
              <w:rPr>
                <w:rFonts w:cs="B Mitra"/>
                <w:sz w:val="24"/>
                <w:szCs w:val="24"/>
              </w:rPr>
            </w:pPr>
            <w:r w:rsidRPr="00C856F3">
              <w:rPr>
                <w:rFonts w:cs="B Mitra"/>
                <w:sz w:val="24"/>
                <w:szCs w:val="24"/>
              </w:rPr>
              <w:t>.395</w:t>
            </w:r>
          </w:p>
        </w:tc>
        <w:tc>
          <w:tcPr>
            <w:tcW w:w="278" w:type="dxa"/>
            <w:tcBorders>
              <w:top w:val="nil"/>
              <w:left w:val="nil"/>
              <w:bottom w:val="single" w:sz="5" w:space="0" w:color="252424"/>
              <w:right w:val="nil"/>
            </w:tcBorders>
          </w:tcPr>
          <w:p w:rsidR="00FA5224" w:rsidRPr="00C856F3" w:rsidRDefault="00FA5224" w:rsidP="00C856F3">
            <w:pPr>
              <w:spacing w:after="0" w:line="360" w:lineRule="auto"/>
              <w:rPr>
                <w:rFonts w:cs="B Mitra"/>
                <w:sz w:val="24"/>
                <w:szCs w:val="24"/>
              </w:rPr>
            </w:pPr>
          </w:p>
        </w:tc>
        <w:tc>
          <w:tcPr>
            <w:tcW w:w="971" w:type="dxa"/>
            <w:tcBorders>
              <w:top w:val="nil"/>
              <w:left w:val="nil"/>
              <w:bottom w:val="single" w:sz="5" w:space="0" w:color="252424"/>
              <w:right w:val="nil"/>
            </w:tcBorders>
          </w:tcPr>
          <w:p w:rsidR="00FA5224" w:rsidRPr="00C856F3" w:rsidRDefault="00FA5224" w:rsidP="00C856F3">
            <w:pPr>
              <w:spacing w:after="0" w:line="360" w:lineRule="auto"/>
              <w:rPr>
                <w:rFonts w:cs="B Mitra"/>
                <w:sz w:val="24"/>
                <w:szCs w:val="24"/>
              </w:rPr>
            </w:pPr>
            <w:r w:rsidRPr="00C856F3">
              <w:rPr>
                <w:rFonts w:cs="B Mitra"/>
                <w:sz w:val="24"/>
                <w:szCs w:val="24"/>
              </w:rPr>
              <w:t>0.77</w:t>
            </w:r>
          </w:p>
        </w:tc>
        <w:tc>
          <w:tcPr>
            <w:tcW w:w="421" w:type="dxa"/>
            <w:tcBorders>
              <w:top w:val="nil"/>
              <w:left w:val="nil"/>
              <w:bottom w:val="single" w:sz="5" w:space="0" w:color="252424"/>
              <w:right w:val="nil"/>
            </w:tcBorders>
          </w:tcPr>
          <w:p w:rsidR="00FA5224" w:rsidRPr="00C856F3" w:rsidRDefault="00FA5224" w:rsidP="00C856F3">
            <w:pPr>
              <w:spacing w:after="0" w:line="360" w:lineRule="auto"/>
              <w:rPr>
                <w:rFonts w:cs="B Mitra"/>
                <w:sz w:val="24"/>
                <w:szCs w:val="24"/>
              </w:rPr>
            </w:pPr>
            <w:r w:rsidRPr="00C856F3">
              <w:rPr>
                <w:rFonts w:cs="B Mitra"/>
                <w:sz w:val="24"/>
                <w:szCs w:val="24"/>
              </w:rPr>
              <w:t>.389</w:t>
            </w:r>
          </w:p>
        </w:tc>
        <w:tc>
          <w:tcPr>
            <w:tcW w:w="278" w:type="dxa"/>
            <w:tcBorders>
              <w:top w:val="nil"/>
              <w:left w:val="nil"/>
              <w:bottom w:val="single" w:sz="5" w:space="0" w:color="252424"/>
              <w:right w:val="nil"/>
            </w:tcBorders>
          </w:tcPr>
          <w:p w:rsidR="00FA5224" w:rsidRPr="00C856F3" w:rsidRDefault="00FA5224" w:rsidP="00C856F3">
            <w:pPr>
              <w:spacing w:after="0" w:line="360" w:lineRule="auto"/>
              <w:rPr>
                <w:rFonts w:cs="B Mitra"/>
                <w:sz w:val="24"/>
                <w:szCs w:val="24"/>
              </w:rPr>
            </w:pPr>
          </w:p>
        </w:tc>
        <w:tc>
          <w:tcPr>
            <w:tcW w:w="1116" w:type="dxa"/>
            <w:tcBorders>
              <w:top w:val="nil"/>
              <w:left w:val="nil"/>
              <w:bottom w:val="single" w:sz="5" w:space="0" w:color="252424"/>
              <w:right w:val="nil"/>
            </w:tcBorders>
          </w:tcPr>
          <w:p w:rsidR="00FA5224" w:rsidRPr="00C856F3" w:rsidRDefault="00FA5224" w:rsidP="00C856F3">
            <w:pPr>
              <w:spacing w:after="0" w:line="360" w:lineRule="auto"/>
              <w:rPr>
                <w:rFonts w:cs="B Mitra"/>
                <w:sz w:val="24"/>
                <w:szCs w:val="24"/>
              </w:rPr>
            </w:pPr>
            <w:r w:rsidRPr="00C856F3">
              <w:rPr>
                <w:rFonts w:cs="B Mitra"/>
                <w:sz w:val="24"/>
                <w:szCs w:val="24"/>
              </w:rPr>
              <w:t>5.10</w:t>
            </w:r>
          </w:p>
        </w:tc>
        <w:tc>
          <w:tcPr>
            <w:tcW w:w="696" w:type="dxa"/>
            <w:tcBorders>
              <w:top w:val="nil"/>
              <w:left w:val="nil"/>
              <w:bottom w:val="single" w:sz="5" w:space="0" w:color="252424"/>
              <w:right w:val="nil"/>
            </w:tcBorders>
          </w:tcPr>
          <w:p w:rsidR="00FA5224" w:rsidRPr="00C856F3" w:rsidRDefault="00FA5224" w:rsidP="00C856F3">
            <w:pPr>
              <w:spacing w:after="0" w:line="360" w:lineRule="auto"/>
              <w:rPr>
                <w:rFonts w:cs="B Mitra"/>
                <w:sz w:val="24"/>
                <w:szCs w:val="24"/>
              </w:rPr>
            </w:pPr>
            <w:r w:rsidRPr="00C856F3">
              <w:rPr>
                <w:rFonts w:cs="B Mitra"/>
                <w:sz w:val="24"/>
                <w:szCs w:val="24"/>
              </w:rPr>
              <w:t>.034</w:t>
            </w:r>
          </w:p>
        </w:tc>
      </w:tr>
    </w:tbl>
    <w:p w:rsidR="00FA5224" w:rsidRPr="00C856F3" w:rsidRDefault="00FA5224" w:rsidP="00C856F3">
      <w:pPr>
        <w:spacing w:after="0" w:line="360" w:lineRule="auto"/>
        <w:rPr>
          <w:rFonts w:cs="B Mitra"/>
          <w:sz w:val="24"/>
          <w:szCs w:val="24"/>
        </w:rPr>
      </w:pPr>
      <w:r w:rsidRPr="00C856F3">
        <w:rPr>
          <w:rFonts w:cs="B Mitra"/>
          <w:b/>
          <w:sz w:val="24"/>
          <w:szCs w:val="24"/>
        </w:rPr>
        <w:t xml:space="preserve">Table 2. </w:t>
      </w:r>
      <w:r w:rsidRPr="00C856F3">
        <w:rPr>
          <w:rFonts w:cs="B Mitra"/>
          <w:sz w:val="24"/>
          <w:szCs w:val="24"/>
        </w:rPr>
        <w:t>Results of analyses on SSPS, Heart Rate, and Paranoid comments.</w:t>
      </w:r>
    </w:p>
    <w:p w:rsidR="00FA5224" w:rsidRPr="00C856F3" w:rsidRDefault="00FA5224" w:rsidP="00C856F3">
      <w:pPr>
        <w:spacing w:after="0" w:line="360" w:lineRule="auto"/>
        <w:rPr>
          <w:rFonts w:cs="B Mitra"/>
          <w:sz w:val="24"/>
          <w:szCs w:val="24"/>
        </w:rPr>
      </w:pPr>
      <w:r w:rsidRPr="00C856F3">
        <w:rPr>
          <w:rFonts w:cs="B Mitra" w:hint="cs"/>
          <w:sz w:val="24"/>
          <w:szCs w:val="24"/>
          <w:rtl/>
        </w:rPr>
        <w:lastRenderedPageBreak/>
        <w:t xml:space="preserve">گرچه تاثیر اصلی یافت نشدند، تحلیگران تاثیر واکنش دو به دو گروههای </w:t>
      </w:r>
      <w:r w:rsidRPr="00C856F3">
        <w:rPr>
          <w:rFonts w:cs="B Mitra"/>
          <w:sz w:val="24"/>
          <w:szCs w:val="24"/>
        </w:rPr>
        <w:t>GPT</w:t>
      </w:r>
      <w:r w:rsidRPr="00C856F3">
        <w:rPr>
          <w:rFonts w:cs="B Mitra" w:hint="cs"/>
          <w:sz w:val="24"/>
          <w:szCs w:val="24"/>
          <w:rtl/>
        </w:rPr>
        <w:t xml:space="preserve"> و شرط آماده سازی </w:t>
      </w:r>
      <w:r w:rsidRPr="00C856F3">
        <w:rPr>
          <w:rFonts w:cs="B Mitra"/>
          <w:sz w:val="24"/>
          <w:szCs w:val="24"/>
        </w:rPr>
        <w:t>(F(1,22) = 5.10, p = .034)</w:t>
      </w:r>
      <w:r w:rsidRPr="00C856F3">
        <w:rPr>
          <w:rFonts w:cs="B Mitra" w:hint="cs"/>
          <w:sz w:val="24"/>
          <w:szCs w:val="24"/>
          <w:rtl/>
        </w:rPr>
        <w:t xml:space="preserve"> را در تعداد نظرهای پارانوئید مشخص کردند(شکل 2)</w:t>
      </w:r>
      <w:r w:rsidRPr="00C856F3">
        <w:rPr>
          <w:rFonts w:eastAsia="Calibri" w:cs="B Mitra"/>
          <w:noProof/>
          <w:spacing w:val="-2"/>
          <w:w w:val="105"/>
          <w:sz w:val="24"/>
          <w:szCs w:val="24"/>
        </w:rPr>
        <w:t xml:space="preserve"> </w:t>
      </w:r>
      <w:r w:rsidRPr="00C856F3">
        <w:rPr>
          <w:rFonts w:cs="B Mitra"/>
          <w:noProof/>
          <w:sz w:val="24"/>
          <w:szCs w:val="24"/>
          <w:lang w:bidi="ar-SA"/>
        </w:rPr>
        <w:drawing>
          <wp:inline distT="0" distB="0" distL="0" distR="0">
            <wp:extent cx="3790950" cy="17907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jpe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0950" cy="1790700"/>
                    </a:xfrm>
                    <a:prstGeom prst="rect">
                      <a:avLst/>
                    </a:prstGeom>
                    <a:noFill/>
                    <a:ln>
                      <a:noFill/>
                    </a:ln>
                  </pic:spPr>
                </pic:pic>
              </a:graphicData>
            </a:graphic>
          </wp:inline>
        </w:drawing>
      </w:r>
    </w:p>
    <w:p w:rsidR="00FA5224" w:rsidRPr="00C856F3" w:rsidRDefault="00FA5224" w:rsidP="00C856F3">
      <w:pPr>
        <w:spacing w:after="0" w:line="360" w:lineRule="auto"/>
        <w:rPr>
          <w:rFonts w:cs="B Mitra"/>
          <w:sz w:val="24"/>
          <w:szCs w:val="24"/>
          <w:rtl/>
        </w:rPr>
      </w:pPr>
      <w:r w:rsidRPr="00C856F3">
        <w:rPr>
          <w:rFonts w:cs="B Mitra"/>
          <w:b/>
          <w:sz w:val="24"/>
          <w:szCs w:val="24"/>
        </w:rPr>
        <w:t xml:space="preserve">Figure 2. </w:t>
      </w:r>
      <w:r w:rsidRPr="00C856F3">
        <w:rPr>
          <w:rFonts w:cs="B Mitra"/>
          <w:sz w:val="24"/>
          <w:szCs w:val="24"/>
        </w:rPr>
        <w:t>Median number of paranoid comments mentioned in the exposure.</w:t>
      </w:r>
    </w:p>
    <w:p w:rsidR="00FA5224" w:rsidRPr="00C856F3" w:rsidRDefault="00FA5224" w:rsidP="00C856F3">
      <w:pPr>
        <w:spacing w:after="0" w:line="360" w:lineRule="auto"/>
        <w:rPr>
          <w:rFonts w:cs="B Mitra"/>
          <w:sz w:val="24"/>
          <w:szCs w:val="24"/>
          <w:rtl/>
        </w:rPr>
      </w:pPr>
      <w:r w:rsidRPr="00C856F3">
        <w:rPr>
          <w:rFonts w:cs="B Mitra" w:hint="cs"/>
          <w:sz w:val="24"/>
          <w:szCs w:val="24"/>
          <w:rtl/>
        </w:rPr>
        <w:t>شکل 2. تعداد میانی نظرهای پارانوئید در محیط مجازی</w:t>
      </w:r>
      <w:r w:rsidRPr="00C856F3">
        <w:rPr>
          <w:rFonts w:cs="B Mitra"/>
          <w:sz w:val="24"/>
          <w:szCs w:val="24"/>
        </w:rPr>
        <w:t>GPTS</w:t>
      </w:r>
    </w:p>
    <w:p w:rsidR="00FA5224" w:rsidRPr="00C856F3" w:rsidRDefault="00FA5224" w:rsidP="00C856F3">
      <w:pPr>
        <w:spacing w:after="0" w:line="360" w:lineRule="auto"/>
        <w:rPr>
          <w:rFonts w:cs="B Mitra"/>
          <w:sz w:val="24"/>
          <w:szCs w:val="24"/>
          <w:rtl/>
        </w:rPr>
      </w:pPr>
      <w:r w:rsidRPr="00C856F3">
        <w:rPr>
          <w:rFonts w:cs="B Mitra" w:hint="cs"/>
          <w:sz w:val="24"/>
          <w:szCs w:val="24"/>
          <w:rtl/>
        </w:rPr>
        <w:t>در شرط آماده سازی طبیعی، گروه (</w:t>
      </w:r>
      <w:r w:rsidRPr="00C856F3">
        <w:rPr>
          <w:rFonts w:cs="B Mitra"/>
          <w:i/>
          <w:sz w:val="24"/>
          <w:szCs w:val="24"/>
        </w:rPr>
        <w:t>Mdn</w:t>
      </w:r>
      <w:r w:rsidRPr="00C856F3">
        <w:rPr>
          <w:rFonts w:cs="B Mitra"/>
          <w:sz w:val="24"/>
          <w:szCs w:val="24"/>
        </w:rPr>
        <w:t>= 0.75</w:t>
      </w:r>
      <w:r w:rsidRPr="00C856F3">
        <w:rPr>
          <w:rFonts w:cs="B Mitra" w:hint="cs"/>
          <w:sz w:val="24"/>
          <w:szCs w:val="24"/>
          <w:rtl/>
        </w:rPr>
        <w:t>) نظرهای مهم کمتری(</w:t>
      </w:r>
      <w:r w:rsidRPr="00C856F3">
        <w:rPr>
          <w:rFonts w:cs="B Mitra"/>
          <w:i/>
          <w:sz w:val="24"/>
          <w:szCs w:val="24"/>
        </w:rPr>
        <w:t>Mdn</w:t>
      </w:r>
      <w:r w:rsidRPr="00C856F3">
        <w:rPr>
          <w:rFonts w:cs="B Mitra"/>
          <w:sz w:val="24"/>
          <w:szCs w:val="24"/>
        </w:rPr>
        <w:t>= 2.0</w:t>
      </w:r>
      <w:r w:rsidRPr="00C856F3">
        <w:rPr>
          <w:rFonts w:cs="B Mitra" w:hint="cs"/>
          <w:sz w:val="24"/>
          <w:szCs w:val="24"/>
          <w:rtl/>
        </w:rPr>
        <w:t xml:space="preserve">)  نسبت به گروه </w:t>
      </w:r>
      <w:r w:rsidRPr="00C856F3">
        <w:rPr>
          <w:rFonts w:cs="B Mitra"/>
          <w:sz w:val="24"/>
          <w:szCs w:val="24"/>
        </w:rPr>
        <w:t>GPTS</w:t>
      </w:r>
      <w:r w:rsidRPr="00C856F3">
        <w:rPr>
          <w:rFonts w:cs="B Mitra" w:hint="cs"/>
          <w:sz w:val="24"/>
          <w:szCs w:val="24"/>
          <w:rtl/>
        </w:rPr>
        <w:t xml:space="preserve"> (</w:t>
      </w:r>
      <w:r w:rsidRPr="00C856F3">
        <w:rPr>
          <w:rFonts w:cs="B Mitra"/>
          <w:i/>
          <w:sz w:val="24"/>
          <w:szCs w:val="24"/>
        </w:rPr>
        <w:t>Mdn</w:t>
      </w:r>
      <w:r w:rsidRPr="00C856F3">
        <w:rPr>
          <w:rFonts w:cs="B Mitra"/>
          <w:sz w:val="24"/>
          <w:szCs w:val="24"/>
        </w:rPr>
        <w:t>= 2.0</w:t>
      </w:r>
      <w:r w:rsidRPr="00C856F3">
        <w:rPr>
          <w:rFonts w:cs="B Mitra" w:hint="cs"/>
          <w:sz w:val="24"/>
          <w:szCs w:val="24"/>
          <w:rtl/>
        </w:rPr>
        <w:t>) می سازد، در حالی که در شرط آماده سازی پارانوئید شرط آماده سازی تفاوت چشمگیری(</w:t>
      </w:r>
      <w:r w:rsidRPr="00C856F3">
        <w:rPr>
          <w:rFonts w:cs="B Mitra"/>
          <w:i/>
          <w:sz w:val="24"/>
          <w:szCs w:val="24"/>
        </w:rPr>
        <w:t xml:space="preserve">z </w:t>
      </w:r>
      <w:r w:rsidRPr="00C856F3">
        <w:rPr>
          <w:rFonts w:cs="B Mitra"/>
          <w:sz w:val="24"/>
          <w:szCs w:val="24"/>
        </w:rPr>
        <w:t xml:space="preserve">= -.29, </w:t>
      </w:r>
      <w:r w:rsidRPr="00C856F3">
        <w:rPr>
          <w:rFonts w:cs="B Mitra"/>
          <w:i/>
          <w:sz w:val="24"/>
          <w:szCs w:val="24"/>
        </w:rPr>
        <w:t>p</w:t>
      </w:r>
      <w:r w:rsidRPr="00C856F3">
        <w:rPr>
          <w:rFonts w:cs="B Mitra"/>
          <w:sz w:val="24"/>
          <w:szCs w:val="24"/>
        </w:rPr>
        <w:t>= .80</w:t>
      </w:r>
      <w:r w:rsidRPr="00C856F3">
        <w:rPr>
          <w:rFonts w:cs="B Mitra" w:hint="cs"/>
          <w:sz w:val="24"/>
          <w:szCs w:val="24"/>
          <w:rtl/>
        </w:rPr>
        <w:t>) بین گروه کم</w:t>
      </w:r>
      <w:r w:rsidRPr="00C856F3">
        <w:rPr>
          <w:rFonts w:cs="B Mitra"/>
          <w:sz w:val="24"/>
          <w:szCs w:val="24"/>
        </w:rPr>
        <w:t>GPTS</w:t>
      </w:r>
      <w:r w:rsidRPr="00C856F3">
        <w:rPr>
          <w:rFonts w:cs="B Mitra" w:hint="cs"/>
          <w:sz w:val="24"/>
          <w:szCs w:val="24"/>
          <w:rtl/>
        </w:rPr>
        <w:t xml:space="preserve"> (</w:t>
      </w:r>
      <w:r w:rsidRPr="00C856F3">
        <w:rPr>
          <w:rFonts w:cs="B Mitra"/>
          <w:i/>
          <w:sz w:val="24"/>
          <w:szCs w:val="24"/>
        </w:rPr>
        <w:t>Mdn</w:t>
      </w:r>
      <w:r w:rsidRPr="00C856F3">
        <w:rPr>
          <w:rFonts w:cs="B Mitra"/>
          <w:sz w:val="24"/>
          <w:szCs w:val="24"/>
        </w:rPr>
        <w:t>= 2.25</w:t>
      </w:r>
      <w:r w:rsidRPr="00C856F3">
        <w:rPr>
          <w:rFonts w:cs="B Mitra" w:hint="cs"/>
          <w:sz w:val="24"/>
          <w:szCs w:val="24"/>
          <w:rtl/>
        </w:rPr>
        <w:t>) و بالا(</w:t>
      </w:r>
      <w:r w:rsidRPr="00C856F3">
        <w:rPr>
          <w:rFonts w:cs="B Mitra"/>
          <w:i/>
          <w:sz w:val="24"/>
          <w:szCs w:val="24"/>
        </w:rPr>
        <w:t>Mdn</w:t>
      </w:r>
      <w:r w:rsidRPr="00C856F3">
        <w:rPr>
          <w:rFonts w:cs="B Mitra"/>
          <w:sz w:val="24"/>
          <w:szCs w:val="24"/>
        </w:rPr>
        <w:t>= 1.5</w:t>
      </w:r>
      <w:r w:rsidRPr="00C856F3">
        <w:rPr>
          <w:rFonts w:cs="B Mitra" w:hint="cs"/>
          <w:sz w:val="24"/>
          <w:szCs w:val="24"/>
          <w:rtl/>
        </w:rPr>
        <w:t xml:space="preserve">) یافت شد. همچنین برای گروه کم </w:t>
      </w:r>
      <w:r w:rsidRPr="00C856F3">
        <w:rPr>
          <w:rFonts w:cs="B Mitra"/>
          <w:sz w:val="24"/>
          <w:szCs w:val="24"/>
        </w:rPr>
        <w:t>GPTS</w:t>
      </w:r>
      <w:r w:rsidRPr="00C856F3">
        <w:rPr>
          <w:rFonts w:cs="B Mitra" w:hint="cs"/>
          <w:sz w:val="24"/>
          <w:szCs w:val="24"/>
          <w:rtl/>
        </w:rPr>
        <w:t>، تعداد نظرهای پارانوئید به طور چشمگیری بین شرط آماده سازی طبیعی و پارانوئید (</w:t>
      </w:r>
      <w:r w:rsidRPr="00C856F3">
        <w:rPr>
          <w:rFonts w:cs="B Mitra"/>
          <w:i/>
          <w:sz w:val="24"/>
          <w:szCs w:val="24"/>
        </w:rPr>
        <w:t xml:space="preserve">z </w:t>
      </w:r>
      <w:r w:rsidRPr="00C856F3">
        <w:rPr>
          <w:rFonts w:cs="B Mitra"/>
          <w:sz w:val="24"/>
          <w:szCs w:val="24"/>
        </w:rPr>
        <w:t xml:space="preserve">= - 2.68, </w:t>
      </w:r>
      <w:r w:rsidRPr="00C856F3">
        <w:rPr>
          <w:rFonts w:cs="B Mitra"/>
          <w:i/>
          <w:sz w:val="24"/>
          <w:szCs w:val="24"/>
        </w:rPr>
        <w:t xml:space="preserve">p </w:t>
      </w:r>
      <w:r w:rsidRPr="00C856F3">
        <w:rPr>
          <w:rFonts w:cs="B Mitra"/>
          <w:sz w:val="24"/>
          <w:szCs w:val="24"/>
        </w:rPr>
        <w:t>&lt; .01</w:t>
      </w:r>
      <w:r w:rsidRPr="00C856F3">
        <w:rPr>
          <w:rFonts w:cs="B Mitra" w:hint="cs"/>
          <w:sz w:val="24"/>
          <w:szCs w:val="24"/>
          <w:rtl/>
        </w:rPr>
        <w:t xml:space="preserve">) افزایش می یابد، در حالی که برای گروه بالا </w:t>
      </w:r>
      <w:r w:rsidRPr="00C856F3">
        <w:rPr>
          <w:rFonts w:cs="B Mitra"/>
          <w:sz w:val="24"/>
          <w:szCs w:val="24"/>
        </w:rPr>
        <w:t>GPTS</w:t>
      </w:r>
      <w:r w:rsidRPr="00C856F3">
        <w:rPr>
          <w:rFonts w:cs="B Mitra" w:hint="cs"/>
          <w:sz w:val="24"/>
          <w:szCs w:val="24"/>
          <w:rtl/>
        </w:rPr>
        <w:t>، تفاوت چشمگیری (</w:t>
      </w:r>
      <w:r w:rsidRPr="00C856F3">
        <w:rPr>
          <w:rFonts w:cs="B Mitra"/>
          <w:i/>
          <w:sz w:val="24"/>
          <w:szCs w:val="24"/>
        </w:rPr>
        <w:t xml:space="preserve">z </w:t>
      </w:r>
      <w:r w:rsidRPr="00C856F3">
        <w:rPr>
          <w:rFonts w:cs="B Mitra"/>
          <w:sz w:val="24"/>
          <w:szCs w:val="24"/>
        </w:rPr>
        <w:t xml:space="preserve">= -0.55, </w:t>
      </w:r>
      <w:r w:rsidRPr="00C856F3">
        <w:rPr>
          <w:rFonts w:cs="B Mitra"/>
          <w:i/>
          <w:sz w:val="24"/>
          <w:szCs w:val="24"/>
        </w:rPr>
        <w:t xml:space="preserve">p </w:t>
      </w:r>
      <w:r w:rsidRPr="00C856F3">
        <w:rPr>
          <w:rFonts w:cs="B Mitra"/>
          <w:sz w:val="24"/>
          <w:szCs w:val="24"/>
        </w:rPr>
        <w:t>= .58</w:t>
      </w:r>
      <w:r w:rsidRPr="00C856F3">
        <w:rPr>
          <w:rFonts w:cs="B Mitra" w:hint="cs"/>
          <w:sz w:val="24"/>
          <w:szCs w:val="24"/>
          <w:rtl/>
        </w:rPr>
        <w:t>) بین آماده سازی  شرط طبیعی و پارانوئید  یافت شد، در عوض، تعداد نظرات به نظر می رسد که نسبتا خیلی بالا باشد.</w:t>
      </w:r>
    </w:p>
    <w:p w:rsidR="00FA5224" w:rsidRPr="00C856F3" w:rsidRDefault="00FA5224" w:rsidP="00C856F3">
      <w:pPr>
        <w:spacing w:after="0" w:line="360" w:lineRule="auto"/>
        <w:rPr>
          <w:rFonts w:cs="B Mitra"/>
          <w:sz w:val="24"/>
          <w:szCs w:val="24"/>
          <w:rtl/>
        </w:rPr>
      </w:pPr>
    </w:p>
    <w:p w:rsidR="00FA5224" w:rsidRPr="00C856F3" w:rsidRDefault="00FA5224" w:rsidP="00C856F3">
      <w:pPr>
        <w:spacing w:after="0" w:line="360" w:lineRule="auto"/>
        <w:rPr>
          <w:rFonts w:cs="B Mitra"/>
          <w:sz w:val="24"/>
          <w:szCs w:val="24"/>
          <w:rtl/>
        </w:rPr>
      </w:pPr>
    </w:p>
    <w:p w:rsidR="00FA5224" w:rsidRPr="00C856F3" w:rsidRDefault="00FA5224" w:rsidP="00C856F3">
      <w:pPr>
        <w:spacing w:after="0" w:line="360" w:lineRule="auto"/>
        <w:rPr>
          <w:rFonts w:cs="B Mitra"/>
          <w:sz w:val="24"/>
          <w:szCs w:val="24"/>
          <w:rtl/>
        </w:rPr>
      </w:pPr>
    </w:p>
    <w:p w:rsidR="00FA5224" w:rsidRPr="00C856F3" w:rsidRDefault="00FA5224" w:rsidP="00C856F3">
      <w:pPr>
        <w:spacing w:after="0"/>
        <w:rPr>
          <w:rFonts w:ascii="Arial" w:hAnsi="Arial" w:cs="B Mitra"/>
          <w:color w:val="222222"/>
          <w:sz w:val="24"/>
          <w:szCs w:val="24"/>
          <w:shd w:val="clear" w:color="auto" w:fill="FFFFFF"/>
        </w:rPr>
      </w:pPr>
      <w:r w:rsidRPr="00C856F3">
        <w:rPr>
          <w:rFonts w:ascii="Arial" w:hAnsi="Arial" w:cs="B Mitra"/>
          <w:color w:val="1155CC"/>
          <w:sz w:val="24"/>
          <w:szCs w:val="24"/>
          <w:u w:val="single"/>
          <w:shd w:val="clear" w:color="auto" w:fill="FFFFFF"/>
        </w:rPr>
        <w:br/>
      </w:r>
      <w:r w:rsidR="00C10AB7" w:rsidRPr="00C856F3">
        <w:rPr>
          <w:rFonts w:ascii="Arial" w:hAnsi="Arial" w:cs="B Mitra"/>
          <w:color w:val="1155CC"/>
          <w:sz w:val="24"/>
          <w:szCs w:val="24"/>
          <w:u w:val="single"/>
          <w:shd w:val="clear" w:color="auto" w:fill="FFFFFF"/>
        </w:rPr>
        <w:fldChar w:fldCharType="end"/>
      </w:r>
    </w:p>
    <w:p w:rsidR="00FA5224" w:rsidRPr="00C856F3" w:rsidRDefault="00FA5224" w:rsidP="00C856F3">
      <w:pPr>
        <w:spacing w:after="0"/>
        <w:rPr>
          <w:rFonts w:cs="B Mitra"/>
          <w:sz w:val="24"/>
          <w:szCs w:val="24"/>
        </w:rPr>
      </w:pPr>
    </w:p>
    <w:p w:rsidR="009646EB" w:rsidRPr="00C856F3" w:rsidRDefault="009646EB" w:rsidP="00C856F3">
      <w:pPr>
        <w:spacing w:after="0" w:line="360" w:lineRule="auto"/>
        <w:rPr>
          <w:rFonts w:cs="B Mitra"/>
          <w:sz w:val="24"/>
          <w:szCs w:val="24"/>
          <w:rtl/>
        </w:rPr>
      </w:pPr>
      <w:r w:rsidRPr="00C856F3">
        <w:rPr>
          <w:rFonts w:cs="B Mitra" w:hint="cs"/>
          <w:sz w:val="24"/>
          <w:szCs w:val="24"/>
          <w:rtl/>
        </w:rPr>
        <w:t xml:space="preserve">در شرایط خنثی، گروه    </w:t>
      </w:r>
      <w:r w:rsidRPr="00C856F3">
        <w:rPr>
          <w:rFonts w:cs="B Mitra"/>
          <w:sz w:val="24"/>
          <w:szCs w:val="24"/>
        </w:rPr>
        <w:t>GPTS</w:t>
      </w:r>
      <w:r w:rsidRPr="00C856F3">
        <w:rPr>
          <w:rFonts w:cs="B Mitra" w:hint="cs"/>
          <w:sz w:val="24"/>
          <w:szCs w:val="24"/>
          <w:rtl/>
        </w:rPr>
        <w:t xml:space="preserve"> کم(</w:t>
      </w:r>
      <w:r w:rsidRPr="00C856F3">
        <w:rPr>
          <w:rFonts w:cs="B Mitra"/>
          <w:sz w:val="24"/>
          <w:szCs w:val="24"/>
        </w:rPr>
        <w:t>Mdn=0.75</w:t>
      </w:r>
      <w:r w:rsidRPr="00C856F3">
        <w:rPr>
          <w:rFonts w:cs="B Mitra" w:hint="cs"/>
          <w:sz w:val="24"/>
          <w:szCs w:val="24"/>
          <w:rtl/>
        </w:rPr>
        <w:t>) عناصر پارانوییدی کمترمهمی(</w:t>
      </w:r>
      <w:r w:rsidRPr="00C856F3">
        <w:rPr>
          <w:rFonts w:cs="B Mitra"/>
          <w:sz w:val="24"/>
          <w:szCs w:val="24"/>
        </w:rPr>
        <w:t>z=-2.08,P=.04</w:t>
      </w:r>
      <w:r w:rsidRPr="00C856F3">
        <w:rPr>
          <w:rFonts w:cs="B Mitra" w:hint="cs"/>
          <w:sz w:val="24"/>
          <w:szCs w:val="24"/>
          <w:rtl/>
        </w:rPr>
        <w:t>) را نسبت به گروه   بالا(</w:t>
      </w:r>
      <w:r w:rsidRPr="00C856F3">
        <w:rPr>
          <w:rFonts w:cs="B Mitra"/>
          <w:sz w:val="24"/>
          <w:szCs w:val="24"/>
        </w:rPr>
        <w:t>Mdn=2.0</w:t>
      </w:r>
      <w:r w:rsidRPr="00C856F3">
        <w:rPr>
          <w:rFonts w:cs="B Mitra" w:hint="cs"/>
          <w:sz w:val="24"/>
          <w:szCs w:val="24"/>
          <w:rtl/>
        </w:rPr>
        <w:t xml:space="preserve">) می سازد، درحالیکه در شرایط ابتدایی پارانوییدی تفاوت چشمگیری بین گروه    </w:t>
      </w:r>
      <w:r w:rsidRPr="00C856F3">
        <w:rPr>
          <w:rFonts w:cs="B Mitra"/>
          <w:sz w:val="24"/>
          <w:szCs w:val="24"/>
        </w:rPr>
        <w:t>GPTS</w:t>
      </w:r>
      <w:r w:rsidRPr="00C856F3">
        <w:rPr>
          <w:rFonts w:cs="B Mitra" w:hint="cs"/>
          <w:sz w:val="24"/>
          <w:szCs w:val="24"/>
          <w:rtl/>
        </w:rPr>
        <w:t>کم(</w:t>
      </w:r>
      <w:r w:rsidRPr="00C856F3">
        <w:rPr>
          <w:rFonts w:cs="B Mitra"/>
          <w:sz w:val="24"/>
          <w:szCs w:val="24"/>
        </w:rPr>
        <w:t>Mdn=1.5</w:t>
      </w:r>
      <w:r w:rsidRPr="00C856F3">
        <w:rPr>
          <w:rFonts w:cs="B Mitra" w:hint="cs"/>
          <w:sz w:val="24"/>
          <w:szCs w:val="24"/>
          <w:rtl/>
        </w:rPr>
        <w:t>) و زیاد(</w:t>
      </w:r>
      <w:r w:rsidRPr="00C856F3">
        <w:rPr>
          <w:rFonts w:cs="B Mitra"/>
          <w:sz w:val="24"/>
          <w:szCs w:val="24"/>
        </w:rPr>
        <w:t>Mdn=1.5</w:t>
      </w:r>
      <w:r w:rsidRPr="00C856F3">
        <w:rPr>
          <w:rFonts w:cs="B Mitra" w:hint="cs"/>
          <w:sz w:val="24"/>
          <w:szCs w:val="24"/>
          <w:rtl/>
        </w:rPr>
        <w:t>) دیده نشد.درضمن برای گروه</w:t>
      </w:r>
      <w:r w:rsidRPr="00C856F3">
        <w:rPr>
          <w:rFonts w:cs="B Mitra"/>
          <w:sz w:val="24"/>
          <w:szCs w:val="24"/>
        </w:rPr>
        <w:t>GPTS</w:t>
      </w:r>
      <w:r w:rsidRPr="00C856F3">
        <w:rPr>
          <w:rFonts w:cs="B Mitra" w:hint="cs"/>
          <w:sz w:val="24"/>
          <w:szCs w:val="24"/>
          <w:rtl/>
        </w:rPr>
        <w:t xml:space="preserve">    کم،تعداد تفسیرهای پارانوییدی بطرزچشمگیری بین شرایط اولیه خنثی و پارانوییدی (</w:t>
      </w:r>
      <w:r w:rsidRPr="00C856F3">
        <w:rPr>
          <w:rFonts w:cs="B Mitra"/>
          <w:sz w:val="24"/>
          <w:szCs w:val="24"/>
        </w:rPr>
        <w:t>z=-2.68,p&lt;.01</w:t>
      </w:r>
      <w:r w:rsidRPr="00C856F3">
        <w:rPr>
          <w:rFonts w:cs="B Mitra" w:hint="cs"/>
          <w:sz w:val="24"/>
          <w:szCs w:val="24"/>
          <w:rtl/>
        </w:rPr>
        <w:t xml:space="preserve">) افزایش داشت، در حالیکه برای گروه     </w:t>
      </w:r>
      <w:r w:rsidRPr="00C856F3">
        <w:rPr>
          <w:rFonts w:cs="B Mitra"/>
          <w:sz w:val="24"/>
          <w:szCs w:val="24"/>
        </w:rPr>
        <w:t>GPTS</w:t>
      </w:r>
      <w:r w:rsidRPr="00C856F3">
        <w:rPr>
          <w:rFonts w:cs="B Mitra" w:hint="cs"/>
          <w:sz w:val="24"/>
          <w:szCs w:val="24"/>
          <w:rtl/>
        </w:rPr>
        <w:t xml:space="preserve"> بالا، هیچ اختلاف چشمگیری(</w:t>
      </w:r>
      <w:r w:rsidRPr="00C856F3">
        <w:rPr>
          <w:rFonts w:cs="B Mitra"/>
          <w:sz w:val="24"/>
          <w:szCs w:val="24"/>
        </w:rPr>
        <w:t>z=-0.55,p=.58</w:t>
      </w:r>
      <w:r w:rsidRPr="00C856F3">
        <w:rPr>
          <w:rFonts w:cs="B Mitra" w:hint="cs"/>
          <w:sz w:val="24"/>
          <w:szCs w:val="24"/>
          <w:rtl/>
        </w:rPr>
        <w:t xml:space="preserve">) در بین شرایط ابتدایی پارانوییدی و خنثی یافت نشد. درعوض، تعداد این تفسیرها ظاهرا با لا باقی ماند. بعلاوه، اگرچه اثر اصلی برای گروه های  </w:t>
      </w:r>
      <w:r w:rsidRPr="00C856F3">
        <w:rPr>
          <w:rFonts w:cs="B Mitra"/>
          <w:sz w:val="24"/>
          <w:szCs w:val="24"/>
        </w:rPr>
        <w:t>GPTS</w:t>
      </w:r>
      <w:r w:rsidRPr="00C856F3">
        <w:rPr>
          <w:rFonts w:cs="B Mitra" w:hint="cs"/>
          <w:sz w:val="24"/>
          <w:szCs w:val="24"/>
          <w:rtl/>
        </w:rPr>
        <w:t xml:space="preserve">  روی نمرات   </w:t>
      </w:r>
      <w:r w:rsidRPr="00C856F3">
        <w:rPr>
          <w:rFonts w:cs="B Mitra"/>
          <w:sz w:val="24"/>
          <w:szCs w:val="24"/>
        </w:rPr>
        <w:t>SSPS</w:t>
      </w:r>
      <w:r w:rsidRPr="00C856F3">
        <w:rPr>
          <w:rFonts w:cs="B Mitra" w:hint="cs"/>
          <w:sz w:val="24"/>
          <w:szCs w:val="24"/>
          <w:rtl/>
        </w:rPr>
        <w:t xml:space="preserve">  (گروه  </w:t>
      </w:r>
      <w:r w:rsidRPr="00C856F3">
        <w:rPr>
          <w:rFonts w:cs="B Mitra"/>
          <w:sz w:val="24"/>
          <w:szCs w:val="24"/>
        </w:rPr>
        <w:t>GPTS</w:t>
      </w:r>
      <w:r w:rsidRPr="00C856F3">
        <w:rPr>
          <w:rFonts w:cs="B Mitra" w:hint="cs"/>
          <w:sz w:val="24"/>
          <w:szCs w:val="24"/>
          <w:rtl/>
        </w:rPr>
        <w:t xml:space="preserve"> کم   </w:t>
      </w:r>
      <w:r w:rsidRPr="00C856F3">
        <w:rPr>
          <w:rFonts w:cs="B Mitra"/>
          <w:sz w:val="24"/>
          <w:szCs w:val="24"/>
        </w:rPr>
        <w:t>Mdn=15.5</w:t>
      </w:r>
      <w:r w:rsidRPr="00C856F3">
        <w:rPr>
          <w:rFonts w:cs="B Mitra" w:hint="cs"/>
          <w:sz w:val="24"/>
          <w:szCs w:val="24"/>
          <w:rtl/>
        </w:rPr>
        <w:t xml:space="preserve">؛گروه    </w:t>
      </w:r>
      <w:r w:rsidRPr="00C856F3">
        <w:rPr>
          <w:rFonts w:cs="B Mitra"/>
          <w:sz w:val="24"/>
          <w:szCs w:val="24"/>
        </w:rPr>
        <w:t>GPTS</w:t>
      </w:r>
      <w:r w:rsidRPr="00C856F3">
        <w:rPr>
          <w:rFonts w:cs="B Mitra" w:hint="cs"/>
          <w:sz w:val="24"/>
          <w:szCs w:val="24"/>
          <w:rtl/>
        </w:rPr>
        <w:t xml:space="preserve"> بالا      </w:t>
      </w:r>
      <w:r w:rsidRPr="00C856F3">
        <w:rPr>
          <w:rFonts w:cs="B Mitra"/>
          <w:sz w:val="24"/>
          <w:szCs w:val="24"/>
        </w:rPr>
        <w:t>Mdn=24.5</w:t>
      </w:r>
      <w:r w:rsidRPr="00C856F3">
        <w:rPr>
          <w:rFonts w:cs="B Mitra" w:hint="cs"/>
          <w:sz w:val="24"/>
          <w:szCs w:val="24"/>
          <w:rtl/>
        </w:rPr>
        <w:t xml:space="preserve">) ومیزان ضربان قلب شرکت کننده(گروه   </w:t>
      </w:r>
      <w:r w:rsidRPr="00C856F3">
        <w:rPr>
          <w:rFonts w:cs="B Mitra"/>
          <w:sz w:val="24"/>
          <w:szCs w:val="24"/>
        </w:rPr>
        <w:t>GPTS</w:t>
      </w:r>
      <w:r w:rsidRPr="00C856F3">
        <w:rPr>
          <w:rFonts w:cs="B Mitra" w:hint="cs"/>
          <w:sz w:val="24"/>
          <w:szCs w:val="24"/>
          <w:rtl/>
        </w:rPr>
        <w:t xml:space="preserve"> </w:t>
      </w:r>
      <w:r w:rsidRPr="00C856F3">
        <w:rPr>
          <w:rFonts w:cs="B Mitra"/>
          <w:sz w:val="24"/>
          <w:szCs w:val="24"/>
        </w:rPr>
        <w:t>Mdn=86.5</w:t>
      </w:r>
      <w:r w:rsidRPr="00C856F3">
        <w:rPr>
          <w:rFonts w:cs="B Mitra" w:hint="cs"/>
          <w:sz w:val="24"/>
          <w:szCs w:val="24"/>
          <w:rtl/>
        </w:rPr>
        <w:t xml:space="preserve">   ؛گروه    </w:t>
      </w:r>
      <w:r w:rsidRPr="00C856F3">
        <w:rPr>
          <w:rFonts w:cs="B Mitra"/>
          <w:sz w:val="24"/>
          <w:szCs w:val="24"/>
        </w:rPr>
        <w:t>GPTS</w:t>
      </w:r>
      <w:r w:rsidRPr="00C856F3">
        <w:rPr>
          <w:rFonts w:cs="B Mitra" w:hint="cs"/>
          <w:sz w:val="24"/>
          <w:szCs w:val="24"/>
          <w:rtl/>
        </w:rPr>
        <w:t>بالا</w:t>
      </w:r>
      <w:r w:rsidRPr="00C856F3">
        <w:rPr>
          <w:rFonts w:cs="B Mitra"/>
          <w:sz w:val="24"/>
          <w:szCs w:val="24"/>
        </w:rPr>
        <w:t>Mdn=79.6</w:t>
      </w:r>
      <w:r w:rsidRPr="00C856F3">
        <w:rPr>
          <w:rFonts w:cs="B Mitra" w:hint="cs"/>
          <w:sz w:val="24"/>
          <w:szCs w:val="24"/>
          <w:rtl/>
        </w:rPr>
        <w:t xml:space="preserve">) به سطح0.5 نزدیک شد، هیچ اثر چشمگیر مهی برای آماده سازی یا اثر تعاملی بین گروههای     </w:t>
      </w:r>
      <w:r w:rsidRPr="00C856F3">
        <w:rPr>
          <w:rFonts w:cs="B Mitra"/>
          <w:sz w:val="24"/>
          <w:szCs w:val="24"/>
        </w:rPr>
        <w:t>GPTS</w:t>
      </w:r>
      <w:r w:rsidRPr="00C856F3">
        <w:rPr>
          <w:rFonts w:cs="B Mitra" w:hint="cs"/>
          <w:sz w:val="24"/>
          <w:szCs w:val="24"/>
          <w:rtl/>
        </w:rPr>
        <w:t xml:space="preserve"> و ابتدایی در هر دو مورد یافت نشد.</w:t>
      </w:r>
    </w:p>
    <w:p w:rsidR="009646EB" w:rsidRPr="00C856F3" w:rsidRDefault="009646EB" w:rsidP="00C856F3">
      <w:pPr>
        <w:spacing w:after="0" w:line="360" w:lineRule="auto"/>
        <w:rPr>
          <w:rFonts w:cs="B Mitra"/>
          <w:sz w:val="24"/>
          <w:szCs w:val="24"/>
        </w:rPr>
      </w:pPr>
      <w:r w:rsidRPr="00C856F3">
        <w:rPr>
          <w:rFonts w:cs="B Mitra" w:hint="cs"/>
          <w:sz w:val="24"/>
          <w:szCs w:val="24"/>
          <w:rtl/>
        </w:rPr>
        <w:t>3.بحث</w:t>
      </w:r>
    </w:p>
    <w:p w:rsidR="009646EB" w:rsidRPr="00C856F3" w:rsidRDefault="009646EB" w:rsidP="00C856F3">
      <w:pPr>
        <w:spacing w:after="0" w:line="360" w:lineRule="auto"/>
        <w:rPr>
          <w:rFonts w:cs="B Mitra"/>
          <w:sz w:val="24"/>
          <w:szCs w:val="24"/>
        </w:rPr>
      </w:pPr>
      <w:r w:rsidRPr="00C856F3">
        <w:rPr>
          <w:rFonts w:cs="B Mitra" w:hint="cs"/>
          <w:sz w:val="24"/>
          <w:szCs w:val="24"/>
          <w:rtl/>
        </w:rPr>
        <w:lastRenderedPageBreak/>
        <w:t xml:space="preserve">نتایج اثرات آماده سازی روی تفسیرهای پارانوییدی ظاهرا مشابه با نتیجه فت و همکاران(10) است. در یک بازی بر پایه اعتماد، آنها متوجه شدند که افراد پارانوییدی بطرزانعطاف ناپذیری بدگمان می شوند، در حالیکه افراد غیر پارانوییدی به موقعیت های خنثی بیشتر اعتماد می کردند و در موقعیت هایی بدگمان و ظنین می شدند که مورد کلاهبرداری قرار گرفته باشند.هیچ اثر تعاملی چشمگیری بین گروه های    </w:t>
      </w:r>
      <w:r w:rsidRPr="00C856F3">
        <w:rPr>
          <w:rFonts w:cs="B Mitra"/>
          <w:sz w:val="24"/>
          <w:szCs w:val="24"/>
        </w:rPr>
        <w:t>GPTS</w:t>
      </w:r>
      <w:r w:rsidRPr="00C856F3">
        <w:rPr>
          <w:rFonts w:cs="B Mitra" w:hint="cs"/>
          <w:sz w:val="24"/>
          <w:szCs w:val="24"/>
          <w:rtl/>
        </w:rPr>
        <w:t xml:space="preserve"> و آماده سازی در باره نمره  </w:t>
      </w:r>
      <w:r w:rsidRPr="00C856F3">
        <w:rPr>
          <w:rFonts w:cs="B Mitra"/>
          <w:sz w:val="24"/>
          <w:szCs w:val="24"/>
        </w:rPr>
        <w:t>SSPS</w:t>
      </w:r>
      <w:r w:rsidRPr="00C856F3">
        <w:rPr>
          <w:rFonts w:cs="B Mitra" w:hint="cs"/>
          <w:sz w:val="24"/>
          <w:szCs w:val="24"/>
          <w:rtl/>
        </w:rPr>
        <w:t xml:space="preserve">  و ضربان قلب دیده نشد.از قرار معلوم آماده سازی ممکن است اثر فیزیولوژیکی بزرگی نداشته باشد، در حالیکه نمره     </w:t>
      </w:r>
      <w:r w:rsidRPr="00C856F3">
        <w:rPr>
          <w:rFonts w:cs="B Mitra"/>
          <w:sz w:val="24"/>
          <w:szCs w:val="24"/>
        </w:rPr>
        <w:t>SSPS</w:t>
      </w:r>
      <w:r w:rsidRPr="00C856F3">
        <w:rPr>
          <w:rFonts w:cs="B Mitra" w:hint="cs"/>
          <w:sz w:val="24"/>
          <w:szCs w:val="24"/>
          <w:rtl/>
        </w:rPr>
        <w:t>تنها پس از این در معرض قرار دادن جمع می شود، که درآنجا اثر آماده سازی ممکن است پاک شده باشد، یا ممکن است اثر زیادی بر تجربه گردآوری شده از این نمونه غیرکلینیکی نداشته باشد.</w:t>
      </w:r>
    </w:p>
    <w:p w:rsidR="009646EB" w:rsidRPr="00C856F3" w:rsidRDefault="009646EB" w:rsidP="00C856F3">
      <w:pPr>
        <w:spacing w:after="0" w:line="360" w:lineRule="auto"/>
        <w:rPr>
          <w:rFonts w:cs="B Mitra"/>
          <w:sz w:val="24"/>
          <w:szCs w:val="24"/>
          <w:rtl/>
        </w:rPr>
      </w:pPr>
      <w:r w:rsidRPr="00C856F3">
        <w:rPr>
          <w:rFonts w:cs="B Mitra" w:hint="cs"/>
          <w:sz w:val="24"/>
          <w:szCs w:val="24"/>
          <w:rtl/>
        </w:rPr>
        <w:t>1.نتیجه</w:t>
      </w:r>
    </w:p>
    <w:p w:rsidR="009646EB" w:rsidRPr="00C856F3" w:rsidRDefault="009646EB" w:rsidP="00C856F3">
      <w:pPr>
        <w:spacing w:after="0" w:line="360" w:lineRule="auto"/>
        <w:rPr>
          <w:rFonts w:cs="B Mitra"/>
          <w:sz w:val="24"/>
          <w:szCs w:val="24"/>
        </w:rPr>
      </w:pPr>
      <w:r w:rsidRPr="00C856F3">
        <w:rPr>
          <w:rFonts w:cs="B Mitra" w:hint="cs"/>
          <w:sz w:val="24"/>
          <w:szCs w:val="24"/>
          <w:rtl/>
        </w:rPr>
        <w:t xml:space="preserve">نتایج این آزمایش تأیید می کند که در معرض قرار دادن  فرد در محیط مجازی نمی تواند تفکر پارانوییدی را سبب شود.بعلاوه، آماده سازی با هدف ایجاد احساسات تهدید و مراقبت و بیداری می تواند تفسیرهای پارانوییدی را در گروه غیر کلینیکی افزایش دهد که در غیر اینصورت اغلب کمتر به  شکل ایده های شکنجه و اذیت و آزار نمایش داده می شود. این یافته ها پیشنهاد می دهند که زمانیکه نمونه ای غیرکلینیکی بطور مناسب آماده شود می تواند برای ارزیابی توانایی محیط   </w:t>
      </w:r>
      <w:r w:rsidRPr="00C856F3">
        <w:rPr>
          <w:rFonts w:cs="B Mitra"/>
          <w:sz w:val="24"/>
          <w:szCs w:val="24"/>
        </w:rPr>
        <w:t>VR</w:t>
      </w:r>
      <w:r w:rsidRPr="00C856F3">
        <w:rPr>
          <w:rFonts w:cs="B Mitra" w:hint="cs"/>
          <w:sz w:val="24"/>
          <w:szCs w:val="24"/>
          <w:rtl/>
        </w:rPr>
        <w:t xml:space="preserve"> برای انتخاب تفکر پارانوییدی بکار برده شود.</w:t>
      </w:r>
    </w:p>
    <w:p w:rsidR="009646EB" w:rsidRPr="00C856F3" w:rsidRDefault="009646EB" w:rsidP="00C856F3">
      <w:pPr>
        <w:pStyle w:val="a0"/>
        <w:spacing w:before="0" w:after="0"/>
        <w:jc w:val="left"/>
        <w:rPr>
          <w:rFonts w:cs="B Mitra"/>
          <w:sz w:val="24"/>
        </w:rPr>
      </w:pPr>
      <w:bookmarkStart w:id="3" w:name="_Toc402962529"/>
      <w:r w:rsidRPr="00C856F3">
        <w:rPr>
          <w:rFonts w:cs="B Mitra"/>
          <w:sz w:val="24"/>
        </w:rPr>
        <w:t>References</w:t>
      </w:r>
      <w:bookmarkEnd w:id="3"/>
    </w:p>
    <w:p w:rsidR="009646EB" w:rsidRPr="00C856F3" w:rsidRDefault="009646EB" w:rsidP="00C856F3">
      <w:pPr>
        <w:pStyle w:val="Style5"/>
        <w:ind w:left="0"/>
        <w:jc w:val="left"/>
        <w:rPr>
          <w:rFonts w:eastAsia="Times New Roman" w:cs="B Mitra"/>
          <w:sz w:val="24"/>
          <w:szCs w:val="24"/>
        </w:rPr>
      </w:pPr>
      <w:r w:rsidRPr="00C856F3">
        <w:rPr>
          <w:rFonts w:cs="B Mitra"/>
          <w:sz w:val="24"/>
          <w:szCs w:val="24"/>
        </w:rPr>
        <w:t xml:space="preserve">[1]  </w:t>
      </w:r>
      <w:r w:rsidRPr="00C856F3">
        <w:rPr>
          <w:rFonts w:cs="B Mitra"/>
          <w:spacing w:val="39"/>
          <w:sz w:val="24"/>
          <w:szCs w:val="24"/>
        </w:rPr>
        <w:t xml:space="preserve"> </w:t>
      </w:r>
      <w:r w:rsidRPr="00C856F3">
        <w:rPr>
          <w:rFonts w:cs="B Mitra"/>
          <w:sz w:val="24"/>
          <w:szCs w:val="24"/>
        </w:rPr>
        <w:t>D.</w:t>
      </w:r>
      <w:r w:rsidRPr="00C856F3">
        <w:rPr>
          <w:rFonts w:cs="B Mitra"/>
          <w:spacing w:val="2"/>
          <w:sz w:val="24"/>
          <w:szCs w:val="24"/>
        </w:rPr>
        <w:t xml:space="preserve"> </w:t>
      </w:r>
      <w:r w:rsidRPr="00C856F3">
        <w:rPr>
          <w:rFonts w:cs="B Mitra"/>
          <w:sz w:val="24"/>
          <w:szCs w:val="24"/>
        </w:rPr>
        <w:t>Freeman,</w:t>
      </w:r>
      <w:r w:rsidRPr="00C856F3">
        <w:rPr>
          <w:rFonts w:cs="B Mitra"/>
          <w:spacing w:val="2"/>
          <w:sz w:val="24"/>
          <w:szCs w:val="24"/>
        </w:rPr>
        <w:t xml:space="preserve"> </w:t>
      </w:r>
      <w:r w:rsidRPr="00C856F3">
        <w:rPr>
          <w:rFonts w:cs="B Mitra"/>
          <w:sz w:val="24"/>
          <w:szCs w:val="24"/>
        </w:rPr>
        <w:t>P.A.</w:t>
      </w:r>
      <w:r w:rsidRPr="00C856F3">
        <w:rPr>
          <w:rFonts w:cs="B Mitra"/>
          <w:spacing w:val="1"/>
          <w:sz w:val="24"/>
          <w:szCs w:val="24"/>
        </w:rPr>
        <w:t xml:space="preserve"> </w:t>
      </w:r>
      <w:r w:rsidRPr="00C856F3">
        <w:rPr>
          <w:rFonts w:cs="B Mitra"/>
          <w:sz w:val="24"/>
          <w:szCs w:val="24"/>
        </w:rPr>
        <w:t>Garety,</w:t>
      </w:r>
      <w:r w:rsidRPr="00C856F3">
        <w:rPr>
          <w:rFonts w:cs="B Mitra"/>
          <w:spacing w:val="2"/>
          <w:sz w:val="24"/>
          <w:szCs w:val="24"/>
        </w:rPr>
        <w:t xml:space="preserve"> </w:t>
      </w:r>
      <w:r w:rsidRPr="00C856F3">
        <w:rPr>
          <w:rFonts w:cs="B Mitra"/>
          <w:sz w:val="24"/>
          <w:szCs w:val="24"/>
        </w:rPr>
        <w:t>P.E.</w:t>
      </w:r>
      <w:r w:rsidRPr="00C856F3">
        <w:rPr>
          <w:rFonts w:cs="B Mitra"/>
          <w:spacing w:val="2"/>
          <w:sz w:val="24"/>
          <w:szCs w:val="24"/>
        </w:rPr>
        <w:t xml:space="preserve"> </w:t>
      </w:r>
      <w:r w:rsidRPr="00C856F3">
        <w:rPr>
          <w:rFonts w:cs="B Mitra"/>
          <w:sz w:val="24"/>
          <w:szCs w:val="24"/>
        </w:rPr>
        <w:t>Bebbington,</w:t>
      </w:r>
      <w:r w:rsidRPr="00C856F3">
        <w:rPr>
          <w:rFonts w:cs="B Mitra"/>
          <w:spacing w:val="2"/>
          <w:sz w:val="24"/>
          <w:szCs w:val="24"/>
        </w:rPr>
        <w:t xml:space="preserve"> </w:t>
      </w:r>
      <w:r w:rsidRPr="00C856F3">
        <w:rPr>
          <w:rFonts w:cs="B Mitra"/>
          <w:sz w:val="24"/>
          <w:szCs w:val="24"/>
        </w:rPr>
        <w:t>B.</w:t>
      </w:r>
      <w:r w:rsidRPr="00C856F3">
        <w:rPr>
          <w:rFonts w:cs="B Mitra"/>
          <w:spacing w:val="2"/>
          <w:sz w:val="24"/>
          <w:szCs w:val="24"/>
        </w:rPr>
        <w:t xml:space="preserve"> </w:t>
      </w:r>
      <w:r w:rsidRPr="00C856F3">
        <w:rPr>
          <w:rFonts w:cs="B Mitra"/>
          <w:sz w:val="24"/>
          <w:szCs w:val="24"/>
        </w:rPr>
        <w:t>Smith,</w:t>
      </w:r>
      <w:r w:rsidRPr="00C856F3">
        <w:rPr>
          <w:rFonts w:cs="B Mitra"/>
          <w:spacing w:val="2"/>
          <w:sz w:val="24"/>
          <w:szCs w:val="24"/>
        </w:rPr>
        <w:t xml:space="preserve"> </w:t>
      </w:r>
      <w:r w:rsidRPr="00C856F3">
        <w:rPr>
          <w:rFonts w:cs="B Mitra"/>
          <w:sz w:val="24"/>
          <w:szCs w:val="24"/>
        </w:rPr>
        <w:t>R.</w:t>
      </w:r>
      <w:r w:rsidRPr="00C856F3">
        <w:rPr>
          <w:rFonts w:cs="B Mitra"/>
          <w:spacing w:val="2"/>
          <w:sz w:val="24"/>
          <w:szCs w:val="24"/>
        </w:rPr>
        <w:t xml:space="preserve"> </w:t>
      </w:r>
      <w:r w:rsidRPr="00C856F3">
        <w:rPr>
          <w:rFonts w:cs="B Mitra"/>
          <w:sz w:val="24"/>
          <w:szCs w:val="24"/>
        </w:rPr>
        <w:t>Rollinson,</w:t>
      </w:r>
      <w:r w:rsidRPr="00C856F3">
        <w:rPr>
          <w:rFonts w:cs="B Mitra"/>
          <w:spacing w:val="2"/>
          <w:sz w:val="24"/>
          <w:szCs w:val="24"/>
        </w:rPr>
        <w:t xml:space="preserve"> </w:t>
      </w:r>
      <w:r w:rsidRPr="00C856F3">
        <w:rPr>
          <w:rFonts w:cs="B Mitra"/>
          <w:sz w:val="24"/>
          <w:szCs w:val="24"/>
        </w:rPr>
        <w:t>D.</w:t>
      </w:r>
      <w:r w:rsidRPr="00C856F3">
        <w:rPr>
          <w:rFonts w:cs="B Mitra"/>
          <w:spacing w:val="2"/>
          <w:sz w:val="24"/>
          <w:szCs w:val="24"/>
        </w:rPr>
        <w:t xml:space="preserve"> </w:t>
      </w:r>
      <w:r w:rsidRPr="00C856F3">
        <w:rPr>
          <w:rFonts w:cs="B Mitra"/>
          <w:sz w:val="24"/>
          <w:szCs w:val="24"/>
        </w:rPr>
        <w:t>Fowler,</w:t>
      </w:r>
      <w:r w:rsidRPr="00C856F3">
        <w:rPr>
          <w:rFonts w:cs="B Mitra"/>
          <w:spacing w:val="1"/>
          <w:sz w:val="24"/>
          <w:szCs w:val="24"/>
        </w:rPr>
        <w:t xml:space="preserve"> </w:t>
      </w:r>
      <w:r w:rsidRPr="00C856F3">
        <w:rPr>
          <w:rFonts w:cs="B Mitra"/>
          <w:sz w:val="24"/>
          <w:szCs w:val="24"/>
        </w:rPr>
        <w:t>E.</w:t>
      </w:r>
      <w:r w:rsidRPr="00C856F3">
        <w:rPr>
          <w:rFonts w:cs="B Mitra"/>
          <w:spacing w:val="2"/>
          <w:sz w:val="24"/>
          <w:szCs w:val="24"/>
        </w:rPr>
        <w:t xml:space="preserve"> </w:t>
      </w:r>
      <w:r w:rsidRPr="00C856F3">
        <w:rPr>
          <w:rFonts w:cs="B Mitra"/>
          <w:sz w:val="24"/>
          <w:szCs w:val="24"/>
        </w:rPr>
        <w:t>Kuipers,</w:t>
      </w:r>
      <w:r w:rsidRPr="00C856F3">
        <w:rPr>
          <w:rFonts w:cs="B Mitra"/>
          <w:spacing w:val="2"/>
          <w:sz w:val="24"/>
          <w:szCs w:val="24"/>
        </w:rPr>
        <w:t xml:space="preserve"> </w:t>
      </w:r>
      <w:r w:rsidRPr="00C856F3">
        <w:rPr>
          <w:rFonts w:cs="B Mitra"/>
          <w:sz w:val="24"/>
          <w:szCs w:val="24"/>
        </w:rPr>
        <w:t>K.</w:t>
      </w:r>
      <w:r w:rsidRPr="00C856F3">
        <w:rPr>
          <w:rFonts w:cs="B Mitra"/>
          <w:spacing w:val="2"/>
          <w:sz w:val="24"/>
          <w:szCs w:val="24"/>
        </w:rPr>
        <w:t xml:space="preserve"> </w:t>
      </w:r>
      <w:r w:rsidRPr="00C856F3">
        <w:rPr>
          <w:rFonts w:cs="B Mitra"/>
          <w:sz w:val="24"/>
          <w:szCs w:val="24"/>
        </w:rPr>
        <w:t>Ray,</w:t>
      </w:r>
      <w:r w:rsidRPr="00C856F3">
        <w:rPr>
          <w:rFonts w:cs="B Mitra"/>
          <w:spacing w:val="2"/>
          <w:sz w:val="24"/>
          <w:szCs w:val="24"/>
        </w:rPr>
        <w:t xml:space="preserve"> </w:t>
      </w:r>
      <w:r w:rsidRPr="00C856F3">
        <w:rPr>
          <w:rFonts w:cs="B Mitra"/>
          <w:sz w:val="24"/>
          <w:szCs w:val="24"/>
        </w:rPr>
        <w:t>and</w:t>
      </w:r>
    </w:p>
    <w:p w:rsidR="009646EB" w:rsidRPr="00C856F3" w:rsidRDefault="009646EB" w:rsidP="00C856F3">
      <w:pPr>
        <w:pStyle w:val="Style5"/>
        <w:ind w:left="0"/>
        <w:jc w:val="left"/>
        <w:rPr>
          <w:rFonts w:eastAsia="Times New Roman" w:cs="B Mitra"/>
          <w:sz w:val="24"/>
          <w:szCs w:val="24"/>
        </w:rPr>
      </w:pPr>
      <w:r w:rsidRPr="00C856F3">
        <w:rPr>
          <w:rFonts w:cs="B Mitra"/>
          <w:sz w:val="24"/>
          <w:szCs w:val="24"/>
        </w:rPr>
        <w:t>G.</w:t>
      </w:r>
      <w:r w:rsidRPr="00C856F3">
        <w:rPr>
          <w:rFonts w:cs="B Mitra"/>
          <w:spacing w:val="25"/>
          <w:sz w:val="24"/>
          <w:szCs w:val="24"/>
        </w:rPr>
        <w:t xml:space="preserve"> </w:t>
      </w:r>
      <w:r w:rsidRPr="00C856F3">
        <w:rPr>
          <w:rFonts w:cs="B Mitra"/>
          <w:sz w:val="24"/>
          <w:szCs w:val="24"/>
        </w:rPr>
        <w:t>Dunn,</w:t>
      </w:r>
      <w:r w:rsidRPr="00C856F3">
        <w:rPr>
          <w:rFonts w:cs="B Mitra"/>
          <w:spacing w:val="26"/>
          <w:sz w:val="24"/>
          <w:szCs w:val="24"/>
        </w:rPr>
        <w:t xml:space="preserve"> </w:t>
      </w:r>
      <w:r w:rsidRPr="00C856F3">
        <w:rPr>
          <w:rFonts w:cs="B Mitra"/>
          <w:sz w:val="24"/>
          <w:szCs w:val="24"/>
        </w:rPr>
        <w:t>Psychological</w:t>
      </w:r>
      <w:r w:rsidRPr="00C856F3">
        <w:rPr>
          <w:rFonts w:cs="B Mitra"/>
          <w:spacing w:val="25"/>
          <w:sz w:val="24"/>
          <w:szCs w:val="24"/>
        </w:rPr>
        <w:t xml:space="preserve"> </w:t>
      </w:r>
      <w:r w:rsidRPr="00C856F3">
        <w:rPr>
          <w:rFonts w:cs="B Mitra"/>
          <w:sz w:val="24"/>
          <w:szCs w:val="24"/>
        </w:rPr>
        <w:t>investigation</w:t>
      </w:r>
      <w:r w:rsidRPr="00C856F3">
        <w:rPr>
          <w:rFonts w:cs="B Mitra"/>
          <w:spacing w:val="26"/>
          <w:sz w:val="24"/>
          <w:szCs w:val="24"/>
        </w:rPr>
        <w:t xml:space="preserve"> </w:t>
      </w:r>
      <w:r w:rsidRPr="00C856F3">
        <w:rPr>
          <w:rFonts w:cs="B Mitra"/>
          <w:sz w:val="24"/>
          <w:szCs w:val="24"/>
        </w:rPr>
        <w:t>of</w:t>
      </w:r>
      <w:r w:rsidRPr="00C856F3">
        <w:rPr>
          <w:rFonts w:cs="B Mitra"/>
          <w:spacing w:val="25"/>
          <w:sz w:val="24"/>
          <w:szCs w:val="24"/>
        </w:rPr>
        <w:t xml:space="preserve"> </w:t>
      </w:r>
      <w:r w:rsidRPr="00C856F3">
        <w:rPr>
          <w:rFonts w:cs="B Mitra"/>
          <w:sz w:val="24"/>
          <w:szCs w:val="24"/>
        </w:rPr>
        <w:t>the</w:t>
      </w:r>
      <w:r w:rsidRPr="00C856F3">
        <w:rPr>
          <w:rFonts w:cs="B Mitra"/>
          <w:spacing w:val="26"/>
          <w:sz w:val="24"/>
          <w:szCs w:val="24"/>
        </w:rPr>
        <w:t xml:space="preserve"> </w:t>
      </w:r>
      <w:r w:rsidRPr="00C856F3">
        <w:rPr>
          <w:rFonts w:cs="B Mitra"/>
          <w:sz w:val="24"/>
          <w:szCs w:val="24"/>
        </w:rPr>
        <w:t>structure</w:t>
      </w:r>
      <w:r w:rsidRPr="00C856F3">
        <w:rPr>
          <w:rFonts w:cs="B Mitra"/>
          <w:spacing w:val="25"/>
          <w:sz w:val="24"/>
          <w:szCs w:val="24"/>
        </w:rPr>
        <w:t xml:space="preserve"> </w:t>
      </w:r>
      <w:r w:rsidRPr="00C856F3">
        <w:rPr>
          <w:rFonts w:cs="B Mitra"/>
          <w:sz w:val="24"/>
          <w:szCs w:val="24"/>
        </w:rPr>
        <w:t>of</w:t>
      </w:r>
      <w:r w:rsidRPr="00C856F3">
        <w:rPr>
          <w:rFonts w:cs="B Mitra"/>
          <w:spacing w:val="26"/>
          <w:sz w:val="24"/>
          <w:szCs w:val="24"/>
        </w:rPr>
        <w:t xml:space="preserve"> </w:t>
      </w:r>
      <w:r w:rsidRPr="00C856F3">
        <w:rPr>
          <w:rFonts w:cs="B Mitra"/>
          <w:sz w:val="24"/>
          <w:szCs w:val="24"/>
        </w:rPr>
        <w:t>paranoia</w:t>
      </w:r>
      <w:r w:rsidRPr="00C856F3">
        <w:rPr>
          <w:rFonts w:cs="B Mitra"/>
          <w:spacing w:val="26"/>
          <w:sz w:val="24"/>
          <w:szCs w:val="24"/>
        </w:rPr>
        <w:t xml:space="preserve"> </w:t>
      </w:r>
      <w:r w:rsidRPr="00C856F3">
        <w:rPr>
          <w:rFonts w:cs="B Mitra"/>
          <w:sz w:val="24"/>
          <w:szCs w:val="24"/>
        </w:rPr>
        <w:t>in</w:t>
      </w:r>
      <w:r w:rsidRPr="00C856F3">
        <w:rPr>
          <w:rFonts w:cs="B Mitra"/>
          <w:spacing w:val="25"/>
          <w:sz w:val="24"/>
          <w:szCs w:val="24"/>
        </w:rPr>
        <w:t xml:space="preserve"> </w:t>
      </w:r>
      <w:r w:rsidRPr="00C856F3">
        <w:rPr>
          <w:rFonts w:cs="B Mitra"/>
          <w:sz w:val="24"/>
          <w:szCs w:val="24"/>
        </w:rPr>
        <w:t>a</w:t>
      </w:r>
      <w:r w:rsidRPr="00C856F3">
        <w:rPr>
          <w:rFonts w:cs="B Mitra"/>
          <w:spacing w:val="26"/>
          <w:sz w:val="24"/>
          <w:szCs w:val="24"/>
        </w:rPr>
        <w:t xml:space="preserve"> </w:t>
      </w:r>
      <w:r w:rsidRPr="00C856F3">
        <w:rPr>
          <w:rFonts w:cs="B Mitra"/>
          <w:spacing w:val="-1"/>
          <w:sz w:val="24"/>
          <w:szCs w:val="24"/>
        </w:rPr>
        <w:t>non-clinical</w:t>
      </w:r>
      <w:r w:rsidRPr="00C856F3">
        <w:rPr>
          <w:rFonts w:cs="B Mitra"/>
          <w:spacing w:val="25"/>
          <w:sz w:val="24"/>
          <w:szCs w:val="24"/>
        </w:rPr>
        <w:t xml:space="preserve"> </w:t>
      </w:r>
      <w:r w:rsidRPr="00C856F3">
        <w:rPr>
          <w:rFonts w:cs="B Mitra"/>
          <w:sz w:val="24"/>
          <w:szCs w:val="24"/>
        </w:rPr>
        <w:t>population,</w:t>
      </w:r>
      <w:r w:rsidRPr="00C856F3">
        <w:rPr>
          <w:rFonts w:cs="B Mitra"/>
          <w:spacing w:val="26"/>
          <w:sz w:val="24"/>
          <w:szCs w:val="24"/>
        </w:rPr>
        <w:t xml:space="preserve"> </w:t>
      </w:r>
      <w:r w:rsidRPr="00C856F3">
        <w:rPr>
          <w:rFonts w:cs="B Mitra"/>
          <w:i/>
          <w:sz w:val="24"/>
          <w:szCs w:val="24"/>
        </w:rPr>
        <w:t>The</w:t>
      </w:r>
      <w:r w:rsidRPr="00C856F3">
        <w:rPr>
          <w:rFonts w:cs="B Mitra"/>
          <w:i/>
          <w:spacing w:val="20"/>
          <w:w w:val="99"/>
          <w:sz w:val="24"/>
          <w:szCs w:val="24"/>
        </w:rPr>
        <w:t xml:space="preserve"> </w:t>
      </w:r>
      <w:r w:rsidRPr="00C856F3">
        <w:rPr>
          <w:rFonts w:cs="B Mitra"/>
          <w:i/>
          <w:sz w:val="24"/>
          <w:szCs w:val="24"/>
        </w:rPr>
        <w:t>British</w:t>
      </w:r>
      <w:r w:rsidRPr="00C856F3">
        <w:rPr>
          <w:rFonts w:cs="B Mitra"/>
          <w:i/>
          <w:spacing w:val="-5"/>
          <w:sz w:val="24"/>
          <w:szCs w:val="24"/>
        </w:rPr>
        <w:t xml:space="preserve"> </w:t>
      </w:r>
      <w:r w:rsidRPr="00C856F3">
        <w:rPr>
          <w:rFonts w:cs="B Mitra"/>
          <w:i/>
          <w:sz w:val="24"/>
          <w:szCs w:val="24"/>
        </w:rPr>
        <w:t>Journal</w:t>
      </w:r>
      <w:r w:rsidRPr="00C856F3">
        <w:rPr>
          <w:rFonts w:cs="B Mitra"/>
          <w:i/>
          <w:spacing w:val="-6"/>
          <w:sz w:val="24"/>
          <w:szCs w:val="24"/>
        </w:rPr>
        <w:t xml:space="preserve"> </w:t>
      </w:r>
      <w:r w:rsidRPr="00C856F3">
        <w:rPr>
          <w:rFonts w:cs="B Mitra"/>
          <w:i/>
          <w:sz w:val="24"/>
          <w:szCs w:val="24"/>
        </w:rPr>
        <w:t>of</w:t>
      </w:r>
      <w:r w:rsidRPr="00C856F3">
        <w:rPr>
          <w:rFonts w:cs="B Mitra"/>
          <w:i/>
          <w:spacing w:val="-5"/>
          <w:sz w:val="24"/>
          <w:szCs w:val="24"/>
        </w:rPr>
        <w:t xml:space="preserve"> </w:t>
      </w:r>
      <w:r w:rsidRPr="00C856F3">
        <w:rPr>
          <w:rFonts w:cs="B Mitra"/>
          <w:i/>
          <w:sz w:val="24"/>
          <w:szCs w:val="24"/>
        </w:rPr>
        <w:t>Psychiatry</w:t>
      </w:r>
      <w:r w:rsidRPr="00C856F3">
        <w:rPr>
          <w:rFonts w:cs="B Mitra"/>
          <w:i/>
          <w:spacing w:val="-4"/>
          <w:sz w:val="24"/>
          <w:szCs w:val="24"/>
        </w:rPr>
        <w:t xml:space="preserve"> </w:t>
      </w:r>
      <w:r w:rsidRPr="00C856F3">
        <w:rPr>
          <w:rFonts w:cs="B Mitra"/>
          <w:b/>
          <w:sz w:val="24"/>
          <w:szCs w:val="24"/>
        </w:rPr>
        <w:t>186</w:t>
      </w:r>
      <w:r w:rsidRPr="00C856F3">
        <w:rPr>
          <w:rFonts w:cs="B Mitra"/>
          <w:b/>
          <w:spacing w:val="-5"/>
          <w:sz w:val="24"/>
          <w:szCs w:val="24"/>
        </w:rPr>
        <w:t xml:space="preserve"> </w:t>
      </w:r>
      <w:r w:rsidRPr="00C856F3">
        <w:rPr>
          <w:rFonts w:cs="B Mitra"/>
          <w:sz w:val="24"/>
          <w:szCs w:val="24"/>
        </w:rPr>
        <w:t>(2005),</w:t>
      </w:r>
      <w:r w:rsidRPr="00C856F3">
        <w:rPr>
          <w:rFonts w:cs="B Mitra"/>
          <w:spacing w:val="-5"/>
          <w:sz w:val="24"/>
          <w:szCs w:val="24"/>
        </w:rPr>
        <w:t xml:space="preserve"> </w:t>
      </w:r>
      <w:r w:rsidRPr="00C856F3">
        <w:rPr>
          <w:rFonts w:cs="B Mitra"/>
          <w:sz w:val="24"/>
          <w:szCs w:val="24"/>
        </w:rPr>
        <w:t>427-435.</w:t>
      </w:r>
    </w:p>
    <w:p w:rsidR="009646EB" w:rsidRPr="00C856F3" w:rsidRDefault="009646EB" w:rsidP="00C856F3">
      <w:pPr>
        <w:pStyle w:val="Style5"/>
        <w:ind w:left="0"/>
        <w:jc w:val="left"/>
        <w:rPr>
          <w:rFonts w:eastAsia="Times New Roman" w:cs="B Mitra"/>
          <w:sz w:val="24"/>
          <w:szCs w:val="24"/>
        </w:rPr>
      </w:pPr>
      <w:r w:rsidRPr="00C856F3">
        <w:rPr>
          <w:rFonts w:cs="B Mitra"/>
          <w:sz w:val="24"/>
          <w:szCs w:val="24"/>
        </w:rPr>
        <w:t>[2] D.</w:t>
      </w:r>
      <w:r w:rsidRPr="00C856F3">
        <w:rPr>
          <w:rFonts w:cs="B Mitra"/>
          <w:spacing w:val="-1"/>
          <w:sz w:val="24"/>
          <w:szCs w:val="24"/>
        </w:rPr>
        <w:t xml:space="preserve"> </w:t>
      </w:r>
      <w:r w:rsidRPr="00C856F3">
        <w:rPr>
          <w:rFonts w:cs="B Mitra"/>
          <w:sz w:val="24"/>
          <w:szCs w:val="24"/>
        </w:rPr>
        <w:t>Freeman,</w:t>
      </w:r>
      <w:r w:rsidRPr="00C856F3">
        <w:rPr>
          <w:rFonts w:cs="B Mitra"/>
          <w:spacing w:val="-1"/>
          <w:sz w:val="24"/>
          <w:szCs w:val="24"/>
        </w:rPr>
        <w:t xml:space="preserve"> </w:t>
      </w:r>
      <w:r w:rsidRPr="00C856F3">
        <w:rPr>
          <w:rFonts w:cs="B Mitra"/>
          <w:sz w:val="24"/>
          <w:szCs w:val="24"/>
        </w:rPr>
        <w:t>K. Pugh,</w:t>
      </w:r>
      <w:r w:rsidRPr="00C856F3">
        <w:rPr>
          <w:rFonts w:cs="B Mitra"/>
          <w:spacing w:val="-1"/>
          <w:sz w:val="24"/>
          <w:szCs w:val="24"/>
        </w:rPr>
        <w:t xml:space="preserve"> </w:t>
      </w:r>
      <w:r w:rsidRPr="00C856F3">
        <w:rPr>
          <w:rFonts w:cs="B Mitra"/>
          <w:sz w:val="24"/>
          <w:szCs w:val="24"/>
        </w:rPr>
        <w:t>A.</w:t>
      </w:r>
      <w:r w:rsidRPr="00C856F3">
        <w:rPr>
          <w:rFonts w:cs="B Mitra"/>
          <w:spacing w:val="-1"/>
          <w:sz w:val="24"/>
          <w:szCs w:val="24"/>
        </w:rPr>
        <w:t xml:space="preserve"> </w:t>
      </w:r>
      <w:r w:rsidRPr="00C856F3">
        <w:rPr>
          <w:rFonts w:cs="B Mitra"/>
          <w:sz w:val="24"/>
          <w:szCs w:val="24"/>
        </w:rPr>
        <w:t>Antley, M.</w:t>
      </w:r>
      <w:r w:rsidRPr="00C856F3">
        <w:rPr>
          <w:rFonts w:cs="B Mitra"/>
          <w:spacing w:val="-1"/>
          <w:sz w:val="24"/>
          <w:szCs w:val="24"/>
        </w:rPr>
        <w:t xml:space="preserve"> </w:t>
      </w:r>
      <w:r w:rsidRPr="00C856F3">
        <w:rPr>
          <w:rFonts w:cs="B Mitra"/>
          <w:sz w:val="24"/>
          <w:szCs w:val="24"/>
        </w:rPr>
        <w:t>Slater,</w:t>
      </w:r>
      <w:r w:rsidRPr="00C856F3">
        <w:rPr>
          <w:rFonts w:cs="B Mitra"/>
          <w:spacing w:val="-1"/>
          <w:sz w:val="24"/>
          <w:szCs w:val="24"/>
        </w:rPr>
        <w:t xml:space="preserve"> </w:t>
      </w:r>
      <w:r w:rsidRPr="00C856F3">
        <w:rPr>
          <w:rFonts w:cs="B Mitra"/>
          <w:sz w:val="24"/>
          <w:szCs w:val="24"/>
        </w:rPr>
        <w:t>P. Bebbington,</w:t>
      </w:r>
      <w:r w:rsidRPr="00C856F3">
        <w:rPr>
          <w:rFonts w:cs="B Mitra"/>
          <w:spacing w:val="-1"/>
          <w:sz w:val="24"/>
          <w:szCs w:val="24"/>
        </w:rPr>
        <w:t xml:space="preserve"> </w:t>
      </w:r>
      <w:r w:rsidRPr="00C856F3">
        <w:rPr>
          <w:rFonts w:cs="B Mitra"/>
          <w:sz w:val="24"/>
          <w:szCs w:val="24"/>
        </w:rPr>
        <w:t>M.</w:t>
      </w:r>
      <w:r w:rsidRPr="00C856F3">
        <w:rPr>
          <w:rFonts w:cs="B Mitra"/>
          <w:spacing w:val="-1"/>
          <w:sz w:val="24"/>
          <w:szCs w:val="24"/>
        </w:rPr>
        <w:t xml:space="preserve"> </w:t>
      </w:r>
      <w:r w:rsidRPr="00C856F3">
        <w:rPr>
          <w:rFonts w:cs="B Mitra"/>
          <w:sz w:val="24"/>
          <w:szCs w:val="24"/>
        </w:rPr>
        <w:t>Gittins,</w:t>
      </w:r>
      <w:r w:rsidRPr="00C856F3">
        <w:rPr>
          <w:rFonts w:cs="B Mitra"/>
          <w:spacing w:val="-1"/>
          <w:sz w:val="24"/>
          <w:szCs w:val="24"/>
        </w:rPr>
        <w:t xml:space="preserve"> </w:t>
      </w:r>
      <w:r w:rsidRPr="00C856F3">
        <w:rPr>
          <w:rFonts w:cs="B Mitra"/>
          <w:sz w:val="24"/>
          <w:szCs w:val="24"/>
        </w:rPr>
        <w:t>G. Dunn,</w:t>
      </w:r>
      <w:r w:rsidRPr="00C856F3">
        <w:rPr>
          <w:rFonts w:cs="B Mitra"/>
          <w:spacing w:val="-1"/>
          <w:sz w:val="24"/>
          <w:szCs w:val="24"/>
        </w:rPr>
        <w:t xml:space="preserve"> </w:t>
      </w:r>
      <w:r w:rsidRPr="00C856F3">
        <w:rPr>
          <w:rFonts w:cs="B Mitra"/>
          <w:sz w:val="24"/>
          <w:szCs w:val="24"/>
        </w:rPr>
        <w:t>E.</w:t>
      </w:r>
      <w:r w:rsidRPr="00C856F3">
        <w:rPr>
          <w:rFonts w:cs="B Mitra"/>
          <w:spacing w:val="-1"/>
          <w:sz w:val="24"/>
          <w:szCs w:val="24"/>
        </w:rPr>
        <w:t xml:space="preserve"> </w:t>
      </w:r>
      <w:r w:rsidRPr="00C856F3">
        <w:rPr>
          <w:rFonts w:cs="B Mitra"/>
          <w:sz w:val="24"/>
          <w:szCs w:val="24"/>
        </w:rPr>
        <w:t>Kuipers, D.</w:t>
      </w:r>
      <w:r w:rsidRPr="00C856F3">
        <w:rPr>
          <w:rFonts w:cs="B Mitra"/>
          <w:spacing w:val="-1"/>
          <w:sz w:val="24"/>
          <w:szCs w:val="24"/>
        </w:rPr>
        <w:t xml:space="preserve"> </w:t>
      </w:r>
      <w:r w:rsidRPr="00C856F3">
        <w:rPr>
          <w:rFonts w:cs="B Mitra"/>
          <w:sz w:val="24"/>
          <w:szCs w:val="24"/>
        </w:rPr>
        <w:t>Fowler,</w:t>
      </w:r>
      <w:r w:rsidRPr="00C856F3">
        <w:rPr>
          <w:rFonts w:cs="B Mitra"/>
          <w:spacing w:val="22"/>
          <w:w w:val="99"/>
          <w:sz w:val="24"/>
          <w:szCs w:val="24"/>
        </w:rPr>
        <w:t xml:space="preserve"> </w:t>
      </w:r>
      <w:r w:rsidRPr="00C856F3">
        <w:rPr>
          <w:rFonts w:cs="B Mitra"/>
          <w:sz w:val="24"/>
          <w:szCs w:val="24"/>
        </w:rPr>
        <w:t>and</w:t>
      </w:r>
      <w:r w:rsidRPr="00C856F3">
        <w:rPr>
          <w:rFonts w:cs="B Mitra"/>
          <w:spacing w:val="2"/>
          <w:sz w:val="24"/>
          <w:szCs w:val="24"/>
        </w:rPr>
        <w:t xml:space="preserve"> </w:t>
      </w:r>
      <w:r w:rsidRPr="00C856F3">
        <w:rPr>
          <w:rFonts w:cs="B Mitra"/>
          <w:sz w:val="24"/>
          <w:szCs w:val="24"/>
        </w:rPr>
        <w:t>P.</w:t>
      </w:r>
      <w:r w:rsidRPr="00C856F3">
        <w:rPr>
          <w:rFonts w:cs="B Mitra"/>
          <w:spacing w:val="3"/>
          <w:sz w:val="24"/>
          <w:szCs w:val="24"/>
        </w:rPr>
        <w:t xml:space="preserve"> </w:t>
      </w:r>
      <w:r w:rsidRPr="00C856F3">
        <w:rPr>
          <w:rFonts w:cs="B Mitra"/>
          <w:sz w:val="24"/>
          <w:szCs w:val="24"/>
        </w:rPr>
        <w:t>Garety,</w:t>
      </w:r>
      <w:r w:rsidRPr="00C856F3">
        <w:rPr>
          <w:rFonts w:cs="B Mitra"/>
          <w:spacing w:val="2"/>
          <w:sz w:val="24"/>
          <w:szCs w:val="24"/>
        </w:rPr>
        <w:t xml:space="preserve"> </w:t>
      </w:r>
      <w:r w:rsidRPr="00C856F3">
        <w:rPr>
          <w:rFonts w:cs="B Mitra"/>
          <w:sz w:val="24"/>
          <w:szCs w:val="24"/>
        </w:rPr>
        <w:t>Virtual</w:t>
      </w:r>
      <w:r w:rsidRPr="00C856F3">
        <w:rPr>
          <w:rFonts w:cs="B Mitra"/>
          <w:spacing w:val="3"/>
          <w:sz w:val="24"/>
          <w:szCs w:val="24"/>
        </w:rPr>
        <w:t xml:space="preserve"> </w:t>
      </w:r>
      <w:r w:rsidRPr="00C856F3">
        <w:rPr>
          <w:rFonts w:cs="B Mitra"/>
          <w:sz w:val="24"/>
          <w:szCs w:val="24"/>
        </w:rPr>
        <w:t>reality</w:t>
      </w:r>
      <w:r w:rsidRPr="00C856F3">
        <w:rPr>
          <w:rFonts w:cs="B Mitra"/>
          <w:spacing w:val="3"/>
          <w:sz w:val="24"/>
          <w:szCs w:val="24"/>
        </w:rPr>
        <w:t xml:space="preserve"> </w:t>
      </w:r>
      <w:r w:rsidRPr="00C856F3">
        <w:rPr>
          <w:rFonts w:cs="B Mitra"/>
          <w:sz w:val="24"/>
          <w:szCs w:val="24"/>
        </w:rPr>
        <w:t>study</w:t>
      </w:r>
      <w:r w:rsidRPr="00C856F3">
        <w:rPr>
          <w:rFonts w:cs="B Mitra"/>
          <w:spacing w:val="2"/>
          <w:sz w:val="24"/>
          <w:szCs w:val="24"/>
        </w:rPr>
        <w:t xml:space="preserve"> </w:t>
      </w:r>
      <w:r w:rsidRPr="00C856F3">
        <w:rPr>
          <w:rFonts w:cs="B Mitra"/>
          <w:sz w:val="24"/>
          <w:szCs w:val="24"/>
        </w:rPr>
        <w:t>of</w:t>
      </w:r>
      <w:r w:rsidRPr="00C856F3">
        <w:rPr>
          <w:rFonts w:cs="B Mitra"/>
          <w:spacing w:val="3"/>
          <w:sz w:val="24"/>
          <w:szCs w:val="24"/>
        </w:rPr>
        <w:t xml:space="preserve"> </w:t>
      </w:r>
      <w:r w:rsidRPr="00C856F3">
        <w:rPr>
          <w:rFonts w:cs="B Mitra"/>
          <w:sz w:val="24"/>
          <w:szCs w:val="24"/>
        </w:rPr>
        <w:t>paranoid</w:t>
      </w:r>
      <w:r w:rsidRPr="00C856F3">
        <w:rPr>
          <w:rFonts w:cs="B Mitra"/>
          <w:spacing w:val="3"/>
          <w:sz w:val="24"/>
          <w:szCs w:val="24"/>
        </w:rPr>
        <w:t xml:space="preserve"> </w:t>
      </w:r>
      <w:r w:rsidRPr="00C856F3">
        <w:rPr>
          <w:rFonts w:cs="B Mitra"/>
          <w:sz w:val="24"/>
          <w:szCs w:val="24"/>
        </w:rPr>
        <w:t>thinking</w:t>
      </w:r>
      <w:r w:rsidRPr="00C856F3">
        <w:rPr>
          <w:rFonts w:cs="B Mitra"/>
          <w:spacing w:val="2"/>
          <w:sz w:val="24"/>
          <w:szCs w:val="24"/>
        </w:rPr>
        <w:t xml:space="preserve"> </w:t>
      </w:r>
      <w:r w:rsidRPr="00C856F3">
        <w:rPr>
          <w:rFonts w:cs="B Mitra"/>
          <w:sz w:val="24"/>
          <w:szCs w:val="24"/>
        </w:rPr>
        <w:t>in</w:t>
      </w:r>
      <w:r w:rsidRPr="00C856F3">
        <w:rPr>
          <w:rFonts w:cs="B Mitra"/>
          <w:spacing w:val="3"/>
          <w:sz w:val="24"/>
          <w:szCs w:val="24"/>
        </w:rPr>
        <w:t xml:space="preserve"> </w:t>
      </w:r>
      <w:r w:rsidRPr="00C856F3">
        <w:rPr>
          <w:rFonts w:cs="B Mitra"/>
          <w:sz w:val="24"/>
          <w:szCs w:val="24"/>
        </w:rPr>
        <w:t>the</w:t>
      </w:r>
      <w:r w:rsidRPr="00C856F3">
        <w:rPr>
          <w:rFonts w:cs="B Mitra"/>
          <w:spacing w:val="3"/>
          <w:sz w:val="24"/>
          <w:szCs w:val="24"/>
        </w:rPr>
        <w:t xml:space="preserve"> </w:t>
      </w:r>
      <w:r w:rsidRPr="00C856F3">
        <w:rPr>
          <w:rFonts w:cs="B Mitra"/>
          <w:sz w:val="24"/>
          <w:szCs w:val="24"/>
        </w:rPr>
        <w:t>general</w:t>
      </w:r>
      <w:r w:rsidRPr="00C856F3">
        <w:rPr>
          <w:rFonts w:cs="B Mitra"/>
          <w:spacing w:val="2"/>
          <w:sz w:val="24"/>
          <w:szCs w:val="24"/>
        </w:rPr>
        <w:t xml:space="preserve"> </w:t>
      </w:r>
      <w:r w:rsidRPr="00C856F3">
        <w:rPr>
          <w:rFonts w:cs="B Mitra"/>
          <w:sz w:val="24"/>
          <w:szCs w:val="24"/>
        </w:rPr>
        <w:t>population,</w:t>
      </w:r>
      <w:r w:rsidRPr="00C856F3">
        <w:rPr>
          <w:rFonts w:cs="B Mitra"/>
          <w:spacing w:val="2"/>
          <w:sz w:val="24"/>
          <w:szCs w:val="24"/>
        </w:rPr>
        <w:t xml:space="preserve"> </w:t>
      </w:r>
      <w:r w:rsidRPr="00C856F3">
        <w:rPr>
          <w:rFonts w:cs="B Mitra"/>
          <w:i/>
          <w:sz w:val="24"/>
          <w:szCs w:val="24"/>
        </w:rPr>
        <w:t>Br</w:t>
      </w:r>
      <w:r w:rsidRPr="00C856F3">
        <w:rPr>
          <w:rFonts w:cs="B Mitra"/>
          <w:i/>
          <w:spacing w:val="3"/>
          <w:sz w:val="24"/>
          <w:szCs w:val="24"/>
        </w:rPr>
        <w:t xml:space="preserve"> </w:t>
      </w:r>
      <w:r w:rsidRPr="00C856F3">
        <w:rPr>
          <w:rFonts w:cs="B Mitra"/>
          <w:i/>
          <w:sz w:val="24"/>
          <w:szCs w:val="24"/>
        </w:rPr>
        <w:t>J</w:t>
      </w:r>
      <w:r w:rsidRPr="00C856F3">
        <w:rPr>
          <w:rFonts w:cs="B Mitra"/>
          <w:i/>
          <w:spacing w:val="2"/>
          <w:sz w:val="24"/>
          <w:szCs w:val="24"/>
        </w:rPr>
        <w:t xml:space="preserve"> </w:t>
      </w:r>
      <w:r w:rsidRPr="00C856F3">
        <w:rPr>
          <w:rFonts w:cs="B Mitra"/>
          <w:i/>
          <w:sz w:val="24"/>
          <w:szCs w:val="24"/>
        </w:rPr>
        <w:t>Psychiatry</w:t>
      </w:r>
      <w:r w:rsidRPr="00C856F3">
        <w:rPr>
          <w:rFonts w:cs="B Mitra"/>
          <w:i/>
          <w:spacing w:val="3"/>
          <w:sz w:val="24"/>
          <w:szCs w:val="24"/>
        </w:rPr>
        <w:t xml:space="preserve"> </w:t>
      </w:r>
      <w:r w:rsidRPr="00C856F3">
        <w:rPr>
          <w:rFonts w:cs="B Mitra"/>
          <w:b/>
          <w:sz w:val="24"/>
          <w:szCs w:val="24"/>
        </w:rPr>
        <w:t>192</w:t>
      </w:r>
      <w:r w:rsidRPr="00C856F3">
        <w:rPr>
          <w:rFonts w:cs="B Mitra"/>
          <w:b/>
          <w:w w:val="99"/>
          <w:sz w:val="24"/>
          <w:szCs w:val="24"/>
        </w:rPr>
        <w:t xml:space="preserve"> </w:t>
      </w:r>
      <w:r w:rsidRPr="00C856F3">
        <w:rPr>
          <w:rFonts w:cs="B Mitra"/>
          <w:sz w:val="24"/>
          <w:szCs w:val="24"/>
        </w:rPr>
        <w:t>(2008),</w:t>
      </w:r>
      <w:r w:rsidRPr="00C856F3">
        <w:rPr>
          <w:rFonts w:cs="B Mitra"/>
          <w:spacing w:val="-11"/>
          <w:sz w:val="24"/>
          <w:szCs w:val="24"/>
        </w:rPr>
        <w:t xml:space="preserve"> </w:t>
      </w:r>
      <w:r w:rsidRPr="00C856F3">
        <w:rPr>
          <w:rFonts w:cs="B Mitra"/>
          <w:sz w:val="24"/>
          <w:szCs w:val="24"/>
        </w:rPr>
        <w:t>258-263.</w:t>
      </w:r>
    </w:p>
    <w:p w:rsidR="009646EB" w:rsidRPr="00C856F3" w:rsidRDefault="009646EB" w:rsidP="00C856F3">
      <w:pPr>
        <w:pStyle w:val="Style5"/>
        <w:ind w:left="0"/>
        <w:jc w:val="left"/>
        <w:rPr>
          <w:rFonts w:eastAsia="Times New Roman" w:cs="B Mitra"/>
          <w:sz w:val="24"/>
          <w:szCs w:val="24"/>
        </w:rPr>
      </w:pPr>
      <w:r w:rsidRPr="00C856F3">
        <w:rPr>
          <w:rFonts w:cs="B Mitra"/>
          <w:sz w:val="24"/>
          <w:szCs w:val="24"/>
        </w:rPr>
        <w:t>[3]</w:t>
      </w:r>
      <w:r w:rsidRPr="00C856F3">
        <w:rPr>
          <w:rFonts w:cs="B Mitra"/>
          <w:spacing w:val="1"/>
          <w:sz w:val="24"/>
          <w:szCs w:val="24"/>
        </w:rPr>
        <w:t xml:space="preserve"> </w:t>
      </w:r>
      <w:r w:rsidRPr="00C856F3">
        <w:rPr>
          <w:rFonts w:cs="B Mitra"/>
          <w:sz w:val="24"/>
          <w:szCs w:val="24"/>
        </w:rPr>
        <w:t>S.</w:t>
      </w:r>
      <w:r w:rsidRPr="00C856F3">
        <w:rPr>
          <w:rFonts w:cs="B Mitra"/>
          <w:spacing w:val="11"/>
          <w:sz w:val="24"/>
          <w:szCs w:val="24"/>
        </w:rPr>
        <w:t xml:space="preserve"> </w:t>
      </w:r>
      <w:r w:rsidRPr="00C856F3">
        <w:rPr>
          <w:rFonts w:cs="B Mitra"/>
          <w:sz w:val="24"/>
          <w:szCs w:val="24"/>
        </w:rPr>
        <w:t>Bouchard,</w:t>
      </w:r>
      <w:r w:rsidRPr="00C856F3">
        <w:rPr>
          <w:rFonts w:cs="B Mitra"/>
          <w:spacing w:val="11"/>
          <w:sz w:val="24"/>
          <w:szCs w:val="24"/>
        </w:rPr>
        <w:t xml:space="preserve"> </w:t>
      </w:r>
      <w:r w:rsidRPr="00C856F3">
        <w:rPr>
          <w:rFonts w:cs="B Mitra"/>
          <w:sz w:val="24"/>
          <w:szCs w:val="24"/>
        </w:rPr>
        <w:t>J.</w:t>
      </w:r>
      <w:r w:rsidRPr="00C856F3">
        <w:rPr>
          <w:rFonts w:cs="B Mitra"/>
          <w:spacing w:val="11"/>
          <w:sz w:val="24"/>
          <w:szCs w:val="24"/>
        </w:rPr>
        <w:t xml:space="preserve"> </w:t>
      </w:r>
      <w:r w:rsidRPr="00C856F3">
        <w:rPr>
          <w:rFonts w:cs="B Mitra"/>
          <w:sz w:val="24"/>
          <w:szCs w:val="24"/>
        </w:rPr>
        <w:t>St-Jacques,</w:t>
      </w:r>
      <w:r w:rsidRPr="00C856F3">
        <w:rPr>
          <w:rFonts w:cs="B Mitra"/>
          <w:spacing w:val="10"/>
          <w:sz w:val="24"/>
          <w:szCs w:val="24"/>
        </w:rPr>
        <w:t xml:space="preserve"> </w:t>
      </w:r>
      <w:r w:rsidRPr="00C856F3">
        <w:rPr>
          <w:rFonts w:cs="B Mitra"/>
          <w:sz w:val="24"/>
          <w:szCs w:val="24"/>
        </w:rPr>
        <w:t>G.</w:t>
      </w:r>
      <w:r w:rsidRPr="00C856F3">
        <w:rPr>
          <w:rFonts w:cs="B Mitra"/>
          <w:spacing w:val="11"/>
          <w:sz w:val="24"/>
          <w:szCs w:val="24"/>
        </w:rPr>
        <w:t xml:space="preserve"> </w:t>
      </w:r>
      <w:r w:rsidRPr="00C856F3">
        <w:rPr>
          <w:rFonts w:cs="B Mitra"/>
          <w:sz w:val="24"/>
          <w:szCs w:val="24"/>
        </w:rPr>
        <w:t>Robillard,</w:t>
      </w:r>
      <w:r w:rsidRPr="00C856F3">
        <w:rPr>
          <w:rFonts w:cs="B Mitra"/>
          <w:spacing w:val="11"/>
          <w:sz w:val="24"/>
          <w:szCs w:val="24"/>
        </w:rPr>
        <w:t xml:space="preserve"> </w:t>
      </w:r>
      <w:r w:rsidRPr="00C856F3">
        <w:rPr>
          <w:rFonts w:cs="B Mitra"/>
          <w:sz w:val="24"/>
          <w:szCs w:val="24"/>
        </w:rPr>
        <w:t>and</w:t>
      </w:r>
      <w:r w:rsidRPr="00C856F3">
        <w:rPr>
          <w:rFonts w:cs="B Mitra"/>
          <w:spacing w:val="12"/>
          <w:sz w:val="24"/>
          <w:szCs w:val="24"/>
        </w:rPr>
        <w:t xml:space="preserve"> </w:t>
      </w:r>
      <w:r w:rsidRPr="00C856F3">
        <w:rPr>
          <w:rFonts w:cs="B Mitra"/>
          <w:sz w:val="24"/>
          <w:szCs w:val="24"/>
        </w:rPr>
        <w:t>P.</w:t>
      </w:r>
      <w:r w:rsidRPr="00C856F3">
        <w:rPr>
          <w:rFonts w:cs="B Mitra"/>
          <w:spacing w:val="11"/>
          <w:sz w:val="24"/>
          <w:szCs w:val="24"/>
        </w:rPr>
        <w:t xml:space="preserve"> </w:t>
      </w:r>
      <w:r w:rsidRPr="00C856F3">
        <w:rPr>
          <w:rFonts w:cs="B Mitra"/>
          <w:sz w:val="24"/>
          <w:szCs w:val="24"/>
        </w:rPr>
        <w:t>Renaud,</w:t>
      </w:r>
      <w:r w:rsidRPr="00C856F3">
        <w:rPr>
          <w:rFonts w:cs="B Mitra"/>
          <w:spacing w:val="11"/>
          <w:sz w:val="24"/>
          <w:szCs w:val="24"/>
        </w:rPr>
        <w:t xml:space="preserve"> </w:t>
      </w:r>
      <w:r w:rsidRPr="00C856F3">
        <w:rPr>
          <w:rFonts w:cs="B Mitra"/>
          <w:sz w:val="24"/>
          <w:szCs w:val="24"/>
        </w:rPr>
        <w:t>Anxiety</w:t>
      </w:r>
      <w:r w:rsidRPr="00C856F3">
        <w:rPr>
          <w:rFonts w:cs="B Mitra"/>
          <w:spacing w:val="11"/>
          <w:sz w:val="24"/>
          <w:szCs w:val="24"/>
        </w:rPr>
        <w:t xml:space="preserve"> </w:t>
      </w:r>
      <w:r w:rsidRPr="00C856F3">
        <w:rPr>
          <w:rFonts w:cs="B Mitra"/>
          <w:sz w:val="24"/>
          <w:szCs w:val="24"/>
        </w:rPr>
        <w:t>increases</w:t>
      </w:r>
      <w:r w:rsidRPr="00C856F3">
        <w:rPr>
          <w:rFonts w:cs="B Mitra"/>
          <w:spacing w:val="11"/>
          <w:sz w:val="24"/>
          <w:szCs w:val="24"/>
        </w:rPr>
        <w:t xml:space="preserve"> </w:t>
      </w:r>
      <w:r w:rsidRPr="00C856F3">
        <w:rPr>
          <w:rFonts w:cs="B Mitra"/>
          <w:sz w:val="24"/>
          <w:szCs w:val="24"/>
        </w:rPr>
        <w:t>the</w:t>
      </w:r>
      <w:r w:rsidRPr="00C856F3">
        <w:rPr>
          <w:rFonts w:cs="B Mitra"/>
          <w:spacing w:val="11"/>
          <w:sz w:val="24"/>
          <w:szCs w:val="24"/>
        </w:rPr>
        <w:t xml:space="preserve"> </w:t>
      </w:r>
      <w:r w:rsidRPr="00C856F3">
        <w:rPr>
          <w:rFonts w:cs="B Mitra"/>
          <w:sz w:val="24"/>
          <w:szCs w:val="24"/>
        </w:rPr>
        <w:t>feeling</w:t>
      </w:r>
      <w:r w:rsidRPr="00C856F3">
        <w:rPr>
          <w:rFonts w:cs="B Mitra"/>
          <w:spacing w:val="11"/>
          <w:sz w:val="24"/>
          <w:szCs w:val="24"/>
        </w:rPr>
        <w:t xml:space="preserve"> </w:t>
      </w:r>
      <w:r w:rsidRPr="00C856F3">
        <w:rPr>
          <w:rFonts w:cs="B Mitra"/>
          <w:sz w:val="24"/>
          <w:szCs w:val="24"/>
        </w:rPr>
        <w:t>of</w:t>
      </w:r>
      <w:r w:rsidRPr="00C856F3">
        <w:rPr>
          <w:rFonts w:cs="B Mitra"/>
          <w:spacing w:val="11"/>
          <w:sz w:val="24"/>
          <w:szCs w:val="24"/>
        </w:rPr>
        <w:t xml:space="preserve"> </w:t>
      </w:r>
      <w:r w:rsidRPr="00C856F3">
        <w:rPr>
          <w:rFonts w:cs="B Mitra"/>
          <w:sz w:val="24"/>
          <w:szCs w:val="24"/>
        </w:rPr>
        <w:t>presence</w:t>
      </w:r>
      <w:r w:rsidRPr="00C856F3">
        <w:rPr>
          <w:rFonts w:cs="B Mitra"/>
          <w:spacing w:val="10"/>
          <w:sz w:val="24"/>
          <w:szCs w:val="24"/>
        </w:rPr>
        <w:t xml:space="preserve"> </w:t>
      </w:r>
      <w:r w:rsidRPr="00C856F3">
        <w:rPr>
          <w:rFonts w:cs="B Mitra"/>
          <w:sz w:val="24"/>
          <w:szCs w:val="24"/>
        </w:rPr>
        <w:t>in</w:t>
      </w:r>
      <w:r w:rsidRPr="00C856F3">
        <w:rPr>
          <w:rFonts w:cs="B Mitra"/>
          <w:w w:val="99"/>
          <w:sz w:val="24"/>
          <w:szCs w:val="24"/>
        </w:rPr>
        <w:t xml:space="preserve"> </w:t>
      </w:r>
      <w:r w:rsidRPr="00C856F3">
        <w:rPr>
          <w:rFonts w:cs="B Mitra"/>
          <w:sz w:val="24"/>
          <w:szCs w:val="24"/>
        </w:rPr>
        <w:t>virtual</w:t>
      </w:r>
      <w:r w:rsidRPr="00C856F3">
        <w:rPr>
          <w:rFonts w:cs="B Mitra"/>
          <w:spacing w:val="-6"/>
          <w:sz w:val="24"/>
          <w:szCs w:val="24"/>
        </w:rPr>
        <w:t xml:space="preserve"> </w:t>
      </w:r>
      <w:r w:rsidRPr="00C856F3">
        <w:rPr>
          <w:rFonts w:cs="B Mitra"/>
          <w:sz w:val="24"/>
          <w:szCs w:val="24"/>
        </w:rPr>
        <w:t>reality,</w:t>
      </w:r>
      <w:r w:rsidRPr="00C856F3">
        <w:rPr>
          <w:rFonts w:cs="B Mitra"/>
          <w:spacing w:val="-4"/>
          <w:sz w:val="24"/>
          <w:szCs w:val="24"/>
        </w:rPr>
        <w:t xml:space="preserve"> </w:t>
      </w:r>
      <w:r w:rsidRPr="00C856F3">
        <w:rPr>
          <w:rFonts w:cs="B Mitra"/>
          <w:i/>
          <w:sz w:val="24"/>
          <w:szCs w:val="24"/>
        </w:rPr>
        <w:t>Presence:</w:t>
      </w:r>
      <w:r w:rsidRPr="00C856F3">
        <w:rPr>
          <w:rFonts w:cs="B Mitra"/>
          <w:i/>
          <w:spacing w:val="-6"/>
          <w:sz w:val="24"/>
          <w:szCs w:val="24"/>
        </w:rPr>
        <w:t xml:space="preserve"> </w:t>
      </w:r>
      <w:r w:rsidRPr="00C856F3">
        <w:rPr>
          <w:rFonts w:cs="B Mitra"/>
          <w:i/>
          <w:sz w:val="24"/>
          <w:szCs w:val="24"/>
        </w:rPr>
        <w:t>Teleoper.</w:t>
      </w:r>
      <w:r w:rsidRPr="00C856F3">
        <w:rPr>
          <w:rFonts w:cs="B Mitra"/>
          <w:i/>
          <w:spacing w:val="-5"/>
          <w:sz w:val="24"/>
          <w:szCs w:val="24"/>
        </w:rPr>
        <w:t xml:space="preserve"> </w:t>
      </w:r>
      <w:r w:rsidRPr="00C856F3">
        <w:rPr>
          <w:rFonts w:cs="B Mitra"/>
          <w:i/>
          <w:sz w:val="24"/>
          <w:szCs w:val="24"/>
        </w:rPr>
        <w:t>Virtual</w:t>
      </w:r>
      <w:r w:rsidRPr="00C856F3">
        <w:rPr>
          <w:rFonts w:cs="B Mitra"/>
          <w:i/>
          <w:spacing w:val="-5"/>
          <w:sz w:val="24"/>
          <w:szCs w:val="24"/>
        </w:rPr>
        <w:t xml:space="preserve"> </w:t>
      </w:r>
      <w:r w:rsidRPr="00C856F3">
        <w:rPr>
          <w:rFonts w:cs="B Mitra"/>
          <w:i/>
          <w:sz w:val="24"/>
          <w:szCs w:val="24"/>
        </w:rPr>
        <w:t>Environ.</w:t>
      </w:r>
      <w:r w:rsidRPr="00C856F3">
        <w:rPr>
          <w:rFonts w:cs="B Mitra"/>
          <w:i/>
          <w:spacing w:val="-4"/>
          <w:sz w:val="24"/>
          <w:szCs w:val="24"/>
        </w:rPr>
        <w:t xml:space="preserve"> </w:t>
      </w:r>
      <w:r w:rsidRPr="00C856F3">
        <w:rPr>
          <w:rFonts w:cs="B Mitra"/>
          <w:b/>
          <w:sz w:val="24"/>
          <w:szCs w:val="24"/>
        </w:rPr>
        <w:t>17</w:t>
      </w:r>
      <w:r w:rsidRPr="00C856F3">
        <w:rPr>
          <w:rFonts w:cs="B Mitra"/>
          <w:b/>
          <w:spacing w:val="-5"/>
          <w:sz w:val="24"/>
          <w:szCs w:val="24"/>
        </w:rPr>
        <w:t xml:space="preserve"> </w:t>
      </w:r>
      <w:r w:rsidRPr="00C856F3">
        <w:rPr>
          <w:rFonts w:cs="B Mitra"/>
          <w:sz w:val="24"/>
          <w:szCs w:val="24"/>
        </w:rPr>
        <w:t>(2008),</w:t>
      </w:r>
      <w:r w:rsidRPr="00C856F3">
        <w:rPr>
          <w:rFonts w:cs="B Mitra"/>
          <w:spacing w:val="-6"/>
          <w:sz w:val="24"/>
          <w:szCs w:val="24"/>
        </w:rPr>
        <w:t xml:space="preserve"> </w:t>
      </w:r>
      <w:r w:rsidRPr="00C856F3">
        <w:rPr>
          <w:rFonts w:cs="B Mitra"/>
          <w:sz w:val="24"/>
          <w:szCs w:val="24"/>
        </w:rPr>
        <w:t>376-391.</w:t>
      </w:r>
    </w:p>
    <w:p w:rsidR="009646EB" w:rsidRPr="00C856F3" w:rsidRDefault="009646EB" w:rsidP="00C856F3">
      <w:pPr>
        <w:pStyle w:val="Style5"/>
        <w:ind w:left="0"/>
        <w:jc w:val="left"/>
        <w:rPr>
          <w:rFonts w:eastAsia="Times New Roman" w:cs="B Mitra"/>
          <w:sz w:val="24"/>
          <w:szCs w:val="24"/>
        </w:rPr>
      </w:pPr>
      <w:r w:rsidRPr="00C856F3">
        <w:rPr>
          <w:rFonts w:cs="B Mitra"/>
          <w:sz w:val="24"/>
          <w:szCs w:val="24"/>
        </w:rPr>
        <w:t>[4] C.</w:t>
      </w:r>
      <w:r w:rsidRPr="00C856F3">
        <w:rPr>
          <w:rFonts w:cs="B Mitra"/>
          <w:spacing w:val="2"/>
          <w:sz w:val="24"/>
          <w:szCs w:val="24"/>
        </w:rPr>
        <w:t xml:space="preserve"> </w:t>
      </w:r>
      <w:r w:rsidRPr="00C856F3">
        <w:rPr>
          <w:rFonts w:cs="B Mitra"/>
          <w:sz w:val="24"/>
          <w:szCs w:val="24"/>
        </w:rPr>
        <w:t>Qu,</w:t>
      </w:r>
      <w:r w:rsidRPr="00C856F3">
        <w:rPr>
          <w:rFonts w:cs="B Mitra"/>
          <w:spacing w:val="3"/>
          <w:sz w:val="24"/>
          <w:szCs w:val="24"/>
        </w:rPr>
        <w:t xml:space="preserve"> </w:t>
      </w:r>
      <w:r w:rsidRPr="00C856F3">
        <w:rPr>
          <w:rFonts w:cs="B Mitra"/>
          <w:sz w:val="24"/>
          <w:szCs w:val="24"/>
        </w:rPr>
        <w:t>W.P.</w:t>
      </w:r>
      <w:r w:rsidRPr="00C856F3">
        <w:rPr>
          <w:rFonts w:cs="B Mitra"/>
          <w:spacing w:val="2"/>
          <w:sz w:val="24"/>
          <w:szCs w:val="24"/>
        </w:rPr>
        <w:t xml:space="preserve"> </w:t>
      </w:r>
      <w:r w:rsidRPr="00C856F3">
        <w:rPr>
          <w:rFonts w:cs="B Mitra"/>
          <w:sz w:val="24"/>
          <w:szCs w:val="24"/>
        </w:rPr>
        <w:t>Brinkman,</w:t>
      </w:r>
      <w:r w:rsidRPr="00C856F3">
        <w:rPr>
          <w:rFonts w:cs="B Mitra"/>
          <w:spacing w:val="2"/>
          <w:sz w:val="24"/>
          <w:szCs w:val="24"/>
        </w:rPr>
        <w:t xml:space="preserve"> </w:t>
      </w:r>
      <w:r w:rsidRPr="00C856F3">
        <w:rPr>
          <w:rFonts w:cs="B Mitra"/>
          <w:sz w:val="24"/>
          <w:szCs w:val="24"/>
        </w:rPr>
        <w:t>P.</w:t>
      </w:r>
      <w:r w:rsidRPr="00C856F3">
        <w:rPr>
          <w:rFonts w:cs="B Mitra"/>
          <w:spacing w:val="2"/>
          <w:sz w:val="24"/>
          <w:szCs w:val="24"/>
        </w:rPr>
        <w:t xml:space="preserve"> </w:t>
      </w:r>
      <w:r w:rsidRPr="00C856F3">
        <w:rPr>
          <w:rFonts w:cs="B Mitra"/>
          <w:sz w:val="24"/>
          <w:szCs w:val="24"/>
        </w:rPr>
        <w:t>Wiggers,</w:t>
      </w:r>
      <w:r w:rsidRPr="00C856F3">
        <w:rPr>
          <w:rFonts w:cs="B Mitra"/>
          <w:spacing w:val="3"/>
          <w:sz w:val="24"/>
          <w:szCs w:val="24"/>
        </w:rPr>
        <w:t xml:space="preserve"> </w:t>
      </w:r>
      <w:r w:rsidRPr="00C856F3">
        <w:rPr>
          <w:rFonts w:cs="B Mitra"/>
          <w:sz w:val="24"/>
          <w:szCs w:val="24"/>
        </w:rPr>
        <w:t>and</w:t>
      </w:r>
      <w:r w:rsidRPr="00C856F3">
        <w:rPr>
          <w:rFonts w:cs="B Mitra"/>
          <w:spacing w:val="2"/>
          <w:sz w:val="24"/>
          <w:szCs w:val="24"/>
        </w:rPr>
        <w:t xml:space="preserve"> </w:t>
      </w:r>
      <w:r w:rsidRPr="00C856F3">
        <w:rPr>
          <w:rFonts w:cs="B Mitra"/>
          <w:sz w:val="24"/>
          <w:szCs w:val="24"/>
        </w:rPr>
        <w:t>I.</w:t>
      </w:r>
      <w:r w:rsidRPr="00C856F3">
        <w:rPr>
          <w:rFonts w:cs="B Mitra"/>
          <w:spacing w:val="2"/>
          <w:sz w:val="24"/>
          <w:szCs w:val="24"/>
        </w:rPr>
        <w:t xml:space="preserve"> </w:t>
      </w:r>
      <w:r w:rsidRPr="00C856F3">
        <w:rPr>
          <w:rFonts w:cs="B Mitra"/>
          <w:sz w:val="24"/>
          <w:szCs w:val="24"/>
        </w:rPr>
        <w:t>Heynderickx,</w:t>
      </w:r>
      <w:r w:rsidRPr="00C856F3">
        <w:rPr>
          <w:rFonts w:cs="B Mitra"/>
          <w:spacing w:val="2"/>
          <w:sz w:val="24"/>
          <w:szCs w:val="24"/>
        </w:rPr>
        <w:t xml:space="preserve"> </w:t>
      </w:r>
      <w:r w:rsidRPr="00C856F3">
        <w:rPr>
          <w:rFonts w:cs="B Mitra"/>
          <w:sz w:val="24"/>
          <w:szCs w:val="24"/>
        </w:rPr>
        <w:t>The</w:t>
      </w:r>
      <w:r w:rsidRPr="00C856F3">
        <w:rPr>
          <w:rFonts w:cs="B Mitra"/>
          <w:spacing w:val="3"/>
          <w:sz w:val="24"/>
          <w:szCs w:val="24"/>
        </w:rPr>
        <w:t xml:space="preserve"> </w:t>
      </w:r>
      <w:r w:rsidRPr="00C856F3">
        <w:rPr>
          <w:rFonts w:cs="B Mitra"/>
          <w:sz w:val="24"/>
          <w:szCs w:val="24"/>
        </w:rPr>
        <w:t>effect</w:t>
      </w:r>
      <w:r w:rsidRPr="00C856F3">
        <w:rPr>
          <w:rFonts w:cs="B Mitra"/>
          <w:spacing w:val="2"/>
          <w:sz w:val="24"/>
          <w:szCs w:val="24"/>
        </w:rPr>
        <w:t xml:space="preserve"> </w:t>
      </w:r>
      <w:r w:rsidRPr="00C856F3">
        <w:rPr>
          <w:rFonts w:cs="B Mitra"/>
          <w:sz w:val="24"/>
          <w:szCs w:val="24"/>
        </w:rPr>
        <w:t>of</w:t>
      </w:r>
      <w:r w:rsidRPr="00C856F3">
        <w:rPr>
          <w:rFonts w:cs="B Mitra"/>
          <w:spacing w:val="2"/>
          <w:sz w:val="24"/>
          <w:szCs w:val="24"/>
        </w:rPr>
        <w:t xml:space="preserve"> </w:t>
      </w:r>
      <w:r w:rsidRPr="00C856F3">
        <w:rPr>
          <w:rFonts w:cs="B Mitra"/>
          <w:sz w:val="24"/>
          <w:szCs w:val="24"/>
        </w:rPr>
        <w:t>priming</w:t>
      </w:r>
      <w:r w:rsidRPr="00C856F3">
        <w:rPr>
          <w:rFonts w:cs="B Mitra"/>
          <w:spacing w:val="3"/>
          <w:sz w:val="24"/>
          <w:szCs w:val="24"/>
        </w:rPr>
        <w:t xml:space="preserve"> </w:t>
      </w:r>
      <w:r w:rsidRPr="00C856F3">
        <w:rPr>
          <w:rFonts w:cs="B Mitra"/>
          <w:sz w:val="24"/>
          <w:szCs w:val="24"/>
        </w:rPr>
        <w:t>pictures</w:t>
      </w:r>
      <w:r w:rsidRPr="00C856F3">
        <w:rPr>
          <w:rFonts w:cs="B Mitra"/>
          <w:spacing w:val="2"/>
          <w:sz w:val="24"/>
          <w:szCs w:val="24"/>
        </w:rPr>
        <w:t xml:space="preserve"> </w:t>
      </w:r>
      <w:r w:rsidRPr="00C856F3">
        <w:rPr>
          <w:rFonts w:cs="B Mitra"/>
          <w:sz w:val="24"/>
          <w:szCs w:val="24"/>
        </w:rPr>
        <w:t>and</w:t>
      </w:r>
      <w:r w:rsidRPr="00C856F3">
        <w:rPr>
          <w:rFonts w:cs="B Mitra"/>
          <w:spacing w:val="2"/>
          <w:sz w:val="24"/>
          <w:szCs w:val="24"/>
        </w:rPr>
        <w:t xml:space="preserve"> </w:t>
      </w:r>
      <w:r w:rsidRPr="00C856F3">
        <w:rPr>
          <w:rFonts w:cs="B Mitra"/>
          <w:sz w:val="24"/>
          <w:szCs w:val="24"/>
        </w:rPr>
        <w:t>videos</w:t>
      </w:r>
      <w:r w:rsidRPr="00C856F3">
        <w:rPr>
          <w:rFonts w:cs="B Mitra"/>
          <w:spacing w:val="2"/>
          <w:sz w:val="24"/>
          <w:szCs w:val="24"/>
        </w:rPr>
        <w:t xml:space="preserve"> </w:t>
      </w:r>
      <w:r w:rsidRPr="00C856F3">
        <w:rPr>
          <w:rFonts w:cs="B Mitra"/>
          <w:sz w:val="24"/>
          <w:szCs w:val="24"/>
        </w:rPr>
        <w:t>on</w:t>
      </w:r>
      <w:r w:rsidRPr="00C856F3">
        <w:rPr>
          <w:rFonts w:cs="B Mitra"/>
          <w:spacing w:val="3"/>
          <w:sz w:val="24"/>
          <w:szCs w:val="24"/>
        </w:rPr>
        <w:t xml:space="preserve"> </w:t>
      </w:r>
      <w:r w:rsidRPr="00C856F3">
        <w:rPr>
          <w:rFonts w:cs="B Mitra"/>
          <w:sz w:val="24"/>
          <w:szCs w:val="24"/>
        </w:rPr>
        <w:t>a</w:t>
      </w:r>
      <w:r w:rsidRPr="00C856F3">
        <w:rPr>
          <w:rFonts w:cs="B Mitra"/>
          <w:w w:val="99"/>
          <w:sz w:val="24"/>
          <w:szCs w:val="24"/>
        </w:rPr>
        <w:t xml:space="preserve"> </w:t>
      </w:r>
      <w:r w:rsidRPr="00C856F3">
        <w:rPr>
          <w:rFonts w:cs="B Mitra"/>
          <w:sz w:val="24"/>
          <w:szCs w:val="24"/>
        </w:rPr>
        <w:t>question-answer</w:t>
      </w:r>
      <w:r w:rsidRPr="00C856F3">
        <w:rPr>
          <w:rFonts w:cs="B Mitra"/>
          <w:spacing w:val="14"/>
          <w:sz w:val="24"/>
          <w:szCs w:val="24"/>
        </w:rPr>
        <w:t xml:space="preserve"> </w:t>
      </w:r>
      <w:r w:rsidRPr="00C856F3">
        <w:rPr>
          <w:rFonts w:cs="B Mitra"/>
          <w:sz w:val="24"/>
          <w:szCs w:val="24"/>
        </w:rPr>
        <w:t>dialog</w:t>
      </w:r>
      <w:r w:rsidRPr="00C856F3">
        <w:rPr>
          <w:rFonts w:cs="B Mitra"/>
          <w:spacing w:val="15"/>
          <w:sz w:val="24"/>
          <w:szCs w:val="24"/>
        </w:rPr>
        <w:t xml:space="preserve"> </w:t>
      </w:r>
      <w:r w:rsidRPr="00C856F3">
        <w:rPr>
          <w:rFonts w:cs="B Mitra"/>
          <w:sz w:val="24"/>
          <w:szCs w:val="24"/>
        </w:rPr>
        <w:t>scenario</w:t>
      </w:r>
      <w:r w:rsidRPr="00C856F3">
        <w:rPr>
          <w:rFonts w:cs="B Mitra"/>
          <w:spacing w:val="15"/>
          <w:sz w:val="24"/>
          <w:szCs w:val="24"/>
        </w:rPr>
        <w:t xml:space="preserve"> </w:t>
      </w:r>
      <w:r w:rsidRPr="00C856F3">
        <w:rPr>
          <w:rFonts w:cs="B Mitra"/>
          <w:sz w:val="24"/>
          <w:szCs w:val="24"/>
        </w:rPr>
        <w:t>in</w:t>
      </w:r>
      <w:r w:rsidRPr="00C856F3">
        <w:rPr>
          <w:rFonts w:cs="B Mitra"/>
          <w:spacing w:val="14"/>
          <w:sz w:val="24"/>
          <w:szCs w:val="24"/>
        </w:rPr>
        <w:t xml:space="preserve"> </w:t>
      </w:r>
      <w:r w:rsidRPr="00C856F3">
        <w:rPr>
          <w:rFonts w:cs="B Mitra"/>
          <w:sz w:val="24"/>
          <w:szCs w:val="24"/>
        </w:rPr>
        <w:t>a</w:t>
      </w:r>
      <w:r w:rsidRPr="00C856F3">
        <w:rPr>
          <w:rFonts w:cs="B Mitra"/>
          <w:spacing w:val="15"/>
          <w:sz w:val="24"/>
          <w:szCs w:val="24"/>
        </w:rPr>
        <w:t xml:space="preserve"> </w:t>
      </w:r>
      <w:r w:rsidRPr="00C856F3">
        <w:rPr>
          <w:rFonts w:cs="B Mitra"/>
          <w:sz w:val="24"/>
          <w:szCs w:val="24"/>
        </w:rPr>
        <w:t>virtual</w:t>
      </w:r>
      <w:r w:rsidRPr="00C856F3">
        <w:rPr>
          <w:rFonts w:cs="B Mitra"/>
          <w:spacing w:val="15"/>
          <w:sz w:val="24"/>
          <w:szCs w:val="24"/>
        </w:rPr>
        <w:t xml:space="preserve"> </w:t>
      </w:r>
      <w:r w:rsidRPr="00C856F3">
        <w:rPr>
          <w:rFonts w:cs="B Mitra"/>
          <w:sz w:val="24"/>
          <w:szCs w:val="24"/>
        </w:rPr>
        <w:t>environment,</w:t>
      </w:r>
      <w:r w:rsidRPr="00C856F3">
        <w:rPr>
          <w:rFonts w:cs="B Mitra"/>
          <w:spacing w:val="16"/>
          <w:sz w:val="24"/>
          <w:szCs w:val="24"/>
        </w:rPr>
        <w:t xml:space="preserve"> </w:t>
      </w:r>
      <w:r w:rsidRPr="00C856F3">
        <w:rPr>
          <w:rFonts w:cs="B Mitra"/>
          <w:i/>
          <w:sz w:val="24"/>
          <w:szCs w:val="24"/>
        </w:rPr>
        <w:t>Presence:</w:t>
      </w:r>
      <w:r w:rsidRPr="00C856F3">
        <w:rPr>
          <w:rFonts w:cs="B Mitra"/>
          <w:i/>
          <w:spacing w:val="14"/>
          <w:sz w:val="24"/>
          <w:szCs w:val="24"/>
        </w:rPr>
        <w:t xml:space="preserve"> </w:t>
      </w:r>
      <w:r w:rsidRPr="00C856F3">
        <w:rPr>
          <w:rFonts w:cs="B Mitra"/>
          <w:i/>
          <w:sz w:val="24"/>
          <w:szCs w:val="24"/>
        </w:rPr>
        <w:t>Teleoperators</w:t>
      </w:r>
      <w:r w:rsidRPr="00C856F3">
        <w:rPr>
          <w:rFonts w:cs="B Mitra"/>
          <w:i/>
          <w:spacing w:val="15"/>
          <w:sz w:val="24"/>
          <w:szCs w:val="24"/>
        </w:rPr>
        <w:t xml:space="preserve"> </w:t>
      </w:r>
      <w:r w:rsidRPr="00C856F3">
        <w:rPr>
          <w:rFonts w:cs="B Mitra"/>
          <w:i/>
          <w:sz w:val="24"/>
          <w:szCs w:val="24"/>
        </w:rPr>
        <w:t>and</w:t>
      </w:r>
      <w:r w:rsidRPr="00C856F3">
        <w:rPr>
          <w:rFonts w:cs="B Mitra"/>
          <w:i/>
          <w:spacing w:val="15"/>
          <w:sz w:val="24"/>
          <w:szCs w:val="24"/>
        </w:rPr>
        <w:t xml:space="preserve"> </w:t>
      </w:r>
      <w:r w:rsidRPr="00C856F3">
        <w:rPr>
          <w:rFonts w:cs="B Mitra"/>
          <w:i/>
          <w:sz w:val="24"/>
          <w:szCs w:val="24"/>
        </w:rPr>
        <w:t>Virtual</w:t>
      </w:r>
      <w:r w:rsidRPr="00C856F3">
        <w:rPr>
          <w:rFonts w:cs="B Mitra"/>
          <w:i/>
          <w:w w:val="99"/>
          <w:sz w:val="24"/>
          <w:szCs w:val="24"/>
        </w:rPr>
        <w:t xml:space="preserve"> </w:t>
      </w:r>
      <w:r w:rsidRPr="00C856F3">
        <w:rPr>
          <w:rFonts w:cs="B Mitra"/>
          <w:i/>
          <w:sz w:val="24"/>
          <w:szCs w:val="24"/>
        </w:rPr>
        <w:t>Environments</w:t>
      </w:r>
      <w:r w:rsidRPr="00C856F3">
        <w:rPr>
          <w:rFonts w:cs="B Mitra"/>
          <w:i/>
          <w:spacing w:val="-7"/>
          <w:sz w:val="24"/>
          <w:szCs w:val="24"/>
        </w:rPr>
        <w:t xml:space="preserve"> </w:t>
      </w:r>
      <w:r w:rsidRPr="00C856F3">
        <w:rPr>
          <w:rFonts w:cs="B Mitra"/>
          <w:b/>
          <w:sz w:val="24"/>
          <w:szCs w:val="24"/>
        </w:rPr>
        <w:t>22</w:t>
      </w:r>
      <w:r w:rsidRPr="00C856F3">
        <w:rPr>
          <w:rFonts w:cs="B Mitra"/>
          <w:b/>
          <w:spacing w:val="-8"/>
          <w:sz w:val="24"/>
          <w:szCs w:val="24"/>
        </w:rPr>
        <w:t xml:space="preserve"> </w:t>
      </w:r>
      <w:r w:rsidRPr="00C856F3">
        <w:rPr>
          <w:rFonts w:cs="B Mitra"/>
          <w:sz w:val="24"/>
          <w:szCs w:val="24"/>
        </w:rPr>
        <w:t>(2013).</w:t>
      </w:r>
    </w:p>
    <w:p w:rsidR="009646EB" w:rsidRPr="00C856F3" w:rsidRDefault="009646EB" w:rsidP="00C856F3">
      <w:pPr>
        <w:pStyle w:val="Style5"/>
        <w:ind w:left="0"/>
        <w:jc w:val="left"/>
        <w:rPr>
          <w:rFonts w:eastAsia="Times New Roman" w:cs="B Mitra"/>
          <w:sz w:val="24"/>
          <w:szCs w:val="24"/>
        </w:rPr>
      </w:pPr>
      <w:r w:rsidRPr="00C856F3">
        <w:rPr>
          <w:rFonts w:cs="B Mitra"/>
          <w:sz w:val="24"/>
          <w:szCs w:val="24"/>
        </w:rPr>
        <w:t>[5] B.</w:t>
      </w:r>
      <w:r w:rsidRPr="00C856F3">
        <w:rPr>
          <w:rFonts w:cs="B Mitra"/>
          <w:spacing w:val="16"/>
          <w:sz w:val="24"/>
          <w:szCs w:val="24"/>
        </w:rPr>
        <w:t xml:space="preserve"> </w:t>
      </w:r>
      <w:r w:rsidRPr="00C856F3">
        <w:rPr>
          <w:rFonts w:cs="B Mitra"/>
          <w:sz w:val="24"/>
          <w:szCs w:val="24"/>
        </w:rPr>
        <w:t>Busscher,</w:t>
      </w:r>
      <w:r w:rsidRPr="00C856F3">
        <w:rPr>
          <w:rFonts w:cs="B Mitra"/>
          <w:spacing w:val="15"/>
          <w:sz w:val="24"/>
          <w:szCs w:val="24"/>
        </w:rPr>
        <w:t xml:space="preserve"> </w:t>
      </w:r>
      <w:r w:rsidRPr="00C856F3">
        <w:rPr>
          <w:rFonts w:cs="B Mitra"/>
          <w:sz w:val="24"/>
          <w:szCs w:val="24"/>
        </w:rPr>
        <w:t>D.d.</w:t>
      </w:r>
      <w:r w:rsidRPr="00C856F3">
        <w:rPr>
          <w:rFonts w:cs="B Mitra"/>
          <w:spacing w:val="15"/>
          <w:sz w:val="24"/>
          <w:szCs w:val="24"/>
        </w:rPr>
        <w:t xml:space="preserve"> </w:t>
      </w:r>
      <w:r w:rsidRPr="00C856F3">
        <w:rPr>
          <w:rFonts w:cs="B Mitra"/>
          <w:sz w:val="24"/>
          <w:szCs w:val="24"/>
        </w:rPr>
        <w:t>Vliegher,</w:t>
      </w:r>
      <w:r w:rsidRPr="00C856F3">
        <w:rPr>
          <w:rFonts w:cs="B Mitra"/>
          <w:spacing w:val="16"/>
          <w:sz w:val="24"/>
          <w:szCs w:val="24"/>
        </w:rPr>
        <w:t xml:space="preserve"> </w:t>
      </w:r>
      <w:r w:rsidRPr="00C856F3">
        <w:rPr>
          <w:rFonts w:cs="B Mitra"/>
          <w:sz w:val="24"/>
          <w:szCs w:val="24"/>
        </w:rPr>
        <w:t>Y.</w:t>
      </w:r>
      <w:r w:rsidRPr="00C856F3">
        <w:rPr>
          <w:rFonts w:cs="B Mitra"/>
          <w:spacing w:val="15"/>
          <w:sz w:val="24"/>
          <w:szCs w:val="24"/>
        </w:rPr>
        <w:t xml:space="preserve"> </w:t>
      </w:r>
      <w:r w:rsidRPr="00C856F3">
        <w:rPr>
          <w:rFonts w:cs="B Mitra"/>
          <w:sz w:val="24"/>
          <w:szCs w:val="24"/>
        </w:rPr>
        <w:t>Ling,</w:t>
      </w:r>
      <w:r w:rsidRPr="00C856F3">
        <w:rPr>
          <w:rFonts w:cs="B Mitra"/>
          <w:spacing w:val="16"/>
          <w:sz w:val="24"/>
          <w:szCs w:val="24"/>
        </w:rPr>
        <w:t xml:space="preserve"> </w:t>
      </w:r>
      <w:r w:rsidRPr="00C856F3">
        <w:rPr>
          <w:rFonts w:cs="B Mitra"/>
          <w:sz w:val="24"/>
          <w:szCs w:val="24"/>
        </w:rPr>
        <w:t>and</w:t>
      </w:r>
      <w:r w:rsidRPr="00C856F3">
        <w:rPr>
          <w:rFonts w:cs="B Mitra"/>
          <w:spacing w:val="15"/>
          <w:sz w:val="24"/>
          <w:szCs w:val="24"/>
        </w:rPr>
        <w:t xml:space="preserve"> </w:t>
      </w:r>
      <w:r w:rsidRPr="00C856F3">
        <w:rPr>
          <w:rFonts w:cs="B Mitra"/>
          <w:sz w:val="24"/>
          <w:szCs w:val="24"/>
        </w:rPr>
        <w:t>W.-P.</w:t>
      </w:r>
      <w:r w:rsidRPr="00C856F3">
        <w:rPr>
          <w:rFonts w:cs="B Mitra"/>
          <w:spacing w:val="16"/>
          <w:sz w:val="24"/>
          <w:szCs w:val="24"/>
        </w:rPr>
        <w:t xml:space="preserve"> </w:t>
      </w:r>
      <w:r w:rsidRPr="00C856F3">
        <w:rPr>
          <w:rFonts w:cs="B Mitra"/>
          <w:sz w:val="24"/>
          <w:szCs w:val="24"/>
        </w:rPr>
        <w:t>Brinkman,</w:t>
      </w:r>
      <w:r w:rsidRPr="00C856F3">
        <w:rPr>
          <w:rFonts w:cs="B Mitra"/>
          <w:spacing w:val="15"/>
          <w:sz w:val="24"/>
          <w:szCs w:val="24"/>
        </w:rPr>
        <w:t xml:space="preserve"> </w:t>
      </w:r>
      <w:r w:rsidRPr="00C856F3">
        <w:rPr>
          <w:rFonts w:cs="B Mitra"/>
          <w:sz w:val="24"/>
          <w:szCs w:val="24"/>
        </w:rPr>
        <w:t>Physiological</w:t>
      </w:r>
      <w:r w:rsidRPr="00C856F3">
        <w:rPr>
          <w:rFonts w:cs="B Mitra"/>
          <w:spacing w:val="15"/>
          <w:sz w:val="24"/>
          <w:szCs w:val="24"/>
        </w:rPr>
        <w:t xml:space="preserve"> </w:t>
      </w:r>
      <w:r w:rsidRPr="00C856F3">
        <w:rPr>
          <w:rFonts w:cs="B Mitra"/>
          <w:sz w:val="24"/>
          <w:szCs w:val="24"/>
        </w:rPr>
        <w:t>measures</w:t>
      </w:r>
      <w:r w:rsidRPr="00C856F3">
        <w:rPr>
          <w:rFonts w:cs="B Mitra"/>
          <w:spacing w:val="16"/>
          <w:sz w:val="24"/>
          <w:szCs w:val="24"/>
        </w:rPr>
        <w:t xml:space="preserve"> </w:t>
      </w:r>
      <w:r w:rsidRPr="00C856F3">
        <w:rPr>
          <w:rFonts w:cs="B Mitra"/>
          <w:sz w:val="24"/>
          <w:szCs w:val="24"/>
        </w:rPr>
        <w:t>and</w:t>
      </w:r>
      <w:r w:rsidRPr="00C856F3">
        <w:rPr>
          <w:rFonts w:cs="B Mitra"/>
          <w:spacing w:val="15"/>
          <w:sz w:val="24"/>
          <w:szCs w:val="24"/>
        </w:rPr>
        <w:t xml:space="preserve"> </w:t>
      </w:r>
      <w:r w:rsidRPr="00C856F3">
        <w:rPr>
          <w:rFonts w:cs="B Mitra"/>
          <w:sz w:val="24"/>
          <w:szCs w:val="24"/>
        </w:rPr>
        <w:t>self-report</w:t>
      </w:r>
      <w:r w:rsidRPr="00C856F3">
        <w:rPr>
          <w:rFonts w:cs="B Mitra"/>
          <w:spacing w:val="16"/>
          <w:sz w:val="24"/>
          <w:szCs w:val="24"/>
        </w:rPr>
        <w:t xml:space="preserve"> </w:t>
      </w:r>
      <w:r w:rsidRPr="00C856F3">
        <w:rPr>
          <w:rFonts w:cs="B Mitra"/>
          <w:sz w:val="24"/>
          <w:szCs w:val="24"/>
        </w:rPr>
        <w:t>to</w:t>
      </w:r>
      <w:r w:rsidRPr="00C856F3">
        <w:rPr>
          <w:rFonts w:cs="B Mitra"/>
          <w:w w:val="99"/>
          <w:sz w:val="24"/>
          <w:szCs w:val="24"/>
        </w:rPr>
        <w:t xml:space="preserve"> </w:t>
      </w:r>
      <w:r w:rsidRPr="00C856F3">
        <w:rPr>
          <w:rFonts w:cs="B Mitra"/>
          <w:sz w:val="24"/>
          <w:szCs w:val="24"/>
        </w:rPr>
        <w:t>evaluate</w:t>
      </w:r>
      <w:r w:rsidRPr="00C856F3">
        <w:rPr>
          <w:rFonts w:cs="B Mitra"/>
          <w:spacing w:val="-5"/>
          <w:sz w:val="24"/>
          <w:szCs w:val="24"/>
        </w:rPr>
        <w:t xml:space="preserve"> </w:t>
      </w:r>
      <w:r w:rsidRPr="00C856F3">
        <w:rPr>
          <w:rFonts w:cs="B Mitra"/>
          <w:sz w:val="24"/>
          <w:szCs w:val="24"/>
        </w:rPr>
        <w:t>neutral</w:t>
      </w:r>
      <w:r w:rsidRPr="00C856F3">
        <w:rPr>
          <w:rFonts w:cs="B Mitra"/>
          <w:spacing w:val="-5"/>
          <w:sz w:val="24"/>
          <w:szCs w:val="24"/>
        </w:rPr>
        <w:t xml:space="preserve"> </w:t>
      </w:r>
      <w:r w:rsidRPr="00C856F3">
        <w:rPr>
          <w:rFonts w:cs="B Mitra"/>
          <w:sz w:val="24"/>
          <w:szCs w:val="24"/>
        </w:rPr>
        <w:t>virtual</w:t>
      </w:r>
      <w:r w:rsidRPr="00C856F3">
        <w:rPr>
          <w:rFonts w:cs="B Mitra"/>
          <w:spacing w:val="-5"/>
          <w:sz w:val="24"/>
          <w:szCs w:val="24"/>
        </w:rPr>
        <w:t xml:space="preserve"> </w:t>
      </w:r>
      <w:r w:rsidRPr="00C856F3">
        <w:rPr>
          <w:rFonts w:cs="B Mitra"/>
          <w:sz w:val="24"/>
          <w:szCs w:val="24"/>
        </w:rPr>
        <w:t>reality</w:t>
      </w:r>
      <w:r w:rsidRPr="00C856F3">
        <w:rPr>
          <w:rFonts w:cs="B Mitra"/>
          <w:spacing w:val="-5"/>
          <w:sz w:val="24"/>
          <w:szCs w:val="24"/>
        </w:rPr>
        <w:t xml:space="preserve"> </w:t>
      </w:r>
      <w:r w:rsidRPr="00C856F3">
        <w:rPr>
          <w:rFonts w:cs="B Mitra"/>
          <w:sz w:val="24"/>
          <w:szCs w:val="24"/>
        </w:rPr>
        <w:t>worlds,</w:t>
      </w:r>
      <w:r w:rsidRPr="00C856F3">
        <w:rPr>
          <w:rFonts w:cs="B Mitra"/>
          <w:spacing w:val="-3"/>
          <w:sz w:val="24"/>
          <w:szCs w:val="24"/>
        </w:rPr>
        <w:t xml:space="preserve"> </w:t>
      </w:r>
      <w:r w:rsidRPr="00C856F3">
        <w:rPr>
          <w:rFonts w:cs="B Mitra"/>
          <w:i/>
          <w:sz w:val="24"/>
          <w:szCs w:val="24"/>
        </w:rPr>
        <w:t>Journal</w:t>
      </w:r>
      <w:r w:rsidRPr="00C856F3">
        <w:rPr>
          <w:rFonts w:cs="B Mitra"/>
          <w:i/>
          <w:spacing w:val="-5"/>
          <w:sz w:val="24"/>
          <w:szCs w:val="24"/>
        </w:rPr>
        <w:t xml:space="preserve"> </w:t>
      </w:r>
      <w:r w:rsidRPr="00C856F3">
        <w:rPr>
          <w:rFonts w:cs="B Mitra"/>
          <w:i/>
          <w:sz w:val="24"/>
          <w:szCs w:val="24"/>
        </w:rPr>
        <w:t>of</w:t>
      </w:r>
      <w:r w:rsidRPr="00C856F3">
        <w:rPr>
          <w:rFonts w:cs="B Mitra"/>
          <w:i/>
          <w:spacing w:val="-5"/>
          <w:sz w:val="24"/>
          <w:szCs w:val="24"/>
        </w:rPr>
        <w:t xml:space="preserve"> </w:t>
      </w:r>
      <w:r w:rsidRPr="00C856F3">
        <w:rPr>
          <w:rFonts w:cs="B Mitra"/>
          <w:i/>
          <w:sz w:val="24"/>
          <w:szCs w:val="24"/>
        </w:rPr>
        <w:t>CyberTherapy</w:t>
      </w:r>
      <w:r w:rsidRPr="00C856F3">
        <w:rPr>
          <w:rFonts w:cs="B Mitra"/>
          <w:i/>
          <w:spacing w:val="-5"/>
          <w:sz w:val="24"/>
          <w:szCs w:val="24"/>
        </w:rPr>
        <w:t xml:space="preserve"> </w:t>
      </w:r>
      <w:r w:rsidRPr="00C856F3">
        <w:rPr>
          <w:rFonts w:cs="B Mitra"/>
          <w:i/>
          <w:sz w:val="24"/>
          <w:szCs w:val="24"/>
        </w:rPr>
        <w:t>and</w:t>
      </w:r>
      <w:r w:rsidRPr="00C856F3">
        <w:rPr>
          <w:rFonts w:cs="B Mitra"/>
          <w:i/>
          <w:spacing w:val="-5"/>
          <w:sz w:val="24"/>
          <w:szCs w:val="24"/>
        </w:rPr>
        <w:t xml:space="preserve"> </w:t>
      </w:r>
      <w:r w:rsidRPr="00C856F3">
        <w:rPr>
          <w:rFonts w:cs="B Mitra"/>
          <w:i/>
          <w:sz w:val="24"/>
          <w:szCs w:val="24"/>
        </w:rPr>
        <w:t>Rehabilitation</w:t>
      </w:r>
      <w:r w:rsidRPr="00C856F3">
        <w:rPr>
          <w:rFonts w:cs="B Mitra"/>
          <w:i/>
          <w:spacing w:val="-4"/>
          <w:sz w:val="24"/>
          <w:szCs w:val="24"/>
        </w:rPr>
        <w:t xml:space="preserve"> </w:t>
      </w:r>
      <w:r w:rsidRPr="00C856F3">
        <w:rPr>
          <w:rFonts w:cs="B Mitra"/>
          <w:b/>
          <w:sz w:val="24"/>
          <w:szCs w:val="24"/>
        </w:rPr>
        <w:t>4</w:t>
      </w:r>
      <w:r w:rsidRPr="00C856F3">
        <w:rPr>
          <w:rFonts w:cs="B Mitra"/>
          <w:b/>
          <w:spacing w:val="-5"/>
          <w:sz w:val="24"/>
          <w:szCs w:val="24"/>
        </w:rPr>
        <w:t xml:space="preserve"> </w:t>
      </w:r>
      <w:r w:rsidRPr="00C856F3">
        <w:rPr>
          <w:rFonts w:cs="B Mitra"/>
          <w:sz w:val="24"/>
          <w:szCs w:val="24"/>
        </w:rPr>
        <w:t>(2011),</w:t>
      </w:r>
      <w:r w:rsidRPr="00C856F3">
        <w:rPr>
          <w:rFonts w:cs="B Mitra"/>
          <w:spacing w:val="-5"/>
          <w:sz w:val="24"/>
          <w:szCs w:val="24"/>
        </w:rPr>
        <w:t xml:space="preserve"> </w:t>
      </w:r>
      <w:r w:rsidRPr="00C856F3">
        <w:rPr>
          <w:rFonts w:cs="B Mitra"/>
          <w:sz w:val="24"/>
          <w:szCs w:val="24"/>
        </w:rPr>
        <w:t>15-25.</w:t>
      </w:r>
    </w:p>
    <w:p w:rsidR="009646EB" w:rsidRPr="00C856F3" w:rsidRDefault="009646EB" w:rsidP="00C856F3">
      <w:pPr>
        <w:pStyle w:val="Style5"/>
        <w:ind w:left="0"/>
        <w:jc w:val="left"/>
        <w:rPr>
          <w:rFonts w:eastAsia="Times New Roman" w:cs="B Mitra"/>
          <w:sz w:val="24"/>
          <w:szCs w:val="24"/>
        </w:rPr>
      </w:pPr>
      <w:r w:rsidRPr="00C856F3">
        <w:rPr>
          <w:rFonts w:cs="B Mitra"/>
          <w:sz w:val="24"/>
          <w:szCs w:val="24"/>
        </w:rPr>
        <w:t>[6]</w:t>
      </w:r>
      <w:r w:rsidRPr="00C856F3">
        <w:rPr>
          <w:rFonts w:cs="B Mitra"/>
          <w:spacing w:val="3"/>
          <w:sz w:val="24"/>
          <w:szCs w:val="24"/>
        </w:rPr>
        <w:t xml:space="preserve"> </w:t>
      </w:r>
      <w:r w:rsidRPr="00C856F3">
        <w:rPr>
          <w:rFonts w:cs="B Mitra"/>
          <w:sz w:val="24"/>
          <w:szCs w:val="24"/>
        </w:rPr>
        <w:t>W.P.</w:t>
      </w:r>
      <w:r w:rsidRPr="00C856F3">
        <w:rPr>
          <w:rFonts w:cs="B Mitra"/>
          <w:spacing w:val="4"/>
          <w:sz w:val="24"/>
          <w:szCs w:val="24"/>
        </w:rPr>
        <w:t xml:space="preserve"> </w:t>
      </w:r>
      <w:r w:rsidRPr="00C856F3">
        <w:rPr>
          <w:rFonts w:cs="B Mitra"/>
          <w:sz w:val="24"/>
          <w:szCs w:val="24"/>
        </w:rPr>
        <w:t>Brinkman,</w:t>
      </w:r>
      <w:r w:rsidRPr="00C856F3">
        <w:rPr>
          <w:rFonts w:cs="B Mitra"/>
          <w:spacing w:val="3"/>
          <w:sz w:val="24"/>
          <w:szCs w:val="24"/>
        </w:rPr>
        <w:t xml:space="preserve"> </w:t>
      </w:r>
      <w:r w:rsidRPr="00C856F3">
        <w:rPr>
          <w:rFonts w:cs="B Mitra"/>
          <w:sz w:val="24"/>
          <w:szCs w:val="24"/>
        </w:rPr>
        <w:t>D.</w:t>
      </w:r>
      <w:r w:rsidRPr="00C856F3">
        <w:rPr>
          <w:rFonts w:cs="B Mitra"/>
          <w:spacing w:val="3"/>
          <w:sz w:val="24"/>
          <w:szCs w:val="24"/>
        </w:rPr>
        <w:t xml:space="preserve"> </w:t>
      </w:r>
      <w:r w:rsidRPr="00C856F3">
        <w:rPr>
          <w:rFonts w:cs="B Mitra"/>
          <w:sz w:val="24"/>
          <w:szCs w:val="24"/>
        </w:rPr>
        <w:t>Hartanto,</w:t>
      </w:r>
      <w:r w:rsidRPr="00C856F3">
        <w:rPr>
          <w:rFonts w:cs="B Mitra"/>
          <w:spacing w:val="4"/>
          <w:sz w:val="24"/>
          <w:szCs w:val="24"/>
        </w:rPr>
        <w:t xml:space="preserve"> </w:t>
      </w:r>
      <w:r w:rsidRPr="00C856F3">
        <w:rPr>
          <w:rFonts w:cs="B Mitra"/>
          <w:sz w:val="24"/>
          <w:szCs w:val="24"/>
        </w:rPr>
        <w:t>N.</w:t>
      </w:r>
      <w:r w:rsidRPr="00C856F3">
        <w:rPr>
          <w:rFonts w:cs="B Mitra"/>
          <w:spacing w:val="3"/>
          <w:sz w:val="24"/>
          <w:szCs w:val="24"/>
        </w:rPr>
        <w:t xml:space="preserve"> </w:t>
      </w:r>
      <w:r w:rsidRPr="00C856F3">
        <w:rPr>
          <w:rFonts w:cs="B Mitra"/>
          <w:sz w:val="24"/>
          <w:szCs w:val="24"/>
        </w:rPr>
        <w:t>Kang,</w:t>
      </w:r>
      <w:r w:rsidRPr="00C856F3">
        <w:rPr>
          <w:rFonts w:cs="B Mitra"/>
          <w:spacing w:val="3"/>
          <w:sz w:val="24"/>
          <w:szCs w:val="24"/>
        </w:rPr>
        <w:t xml:space="preserve"> </w:t>
      </w:r>
      <w:r w:rsidRPr="00C856F3">
        <w:rPr>
          <w:rFonts w:cs="B Mitra"/>
          <w:sz w:val="24"/>
          <w:szCs w:val="24"/>
        </w:rPr>
        <w:t>D.d.</w:t>
      </w:r>
      <w:r w:rsidRPr="00C856F3">
        <w:rPr>
          <w:rFonts w:cs="B Mitra"/>
          <w:spacing w:val="5"/>
          <w:sz w:val="24"/>
          <w:szCs w:val="24"/>
        </w:rPr>
        <w:t xml:space="preserve"> </w:t>
      </w:r>
      <w:r w:rsidRPr="00C856F3">
        <w:rPr>
          <w:rFonts w:cs="B Mitra"/>
          <w:sz w:val="24"/>
          <w:szCs w:val="24"/>
        </w:rPr>
        <w:t>Vliegher,</w:t>
      </w:r>
      <w:r w:rsidRPr="00C856F3">
        <w:rPr>
          <w:rFonts w:cs="B Mitra"/>
          <w:spacing w:val="3"/>
          <w:sz w:val="24"/>
          <w:szCs w:val="24"/>
        </w:rPr>
        <w:t xml:space="preserve"> </w:t>
      </w:r>
      <w:r w:rsidRPr="00C856F3">
        <w:rPr>
          <w:rFonts w:cs="B Mitra"/>
          <w:sz w:val="24"/>
          <w:szCs w:val="24"/>
        </w:rPr>
        <w:t>I.L.</w:t>
      </w:r>
      <w:r w:rsidRPr="00C856F3">
        <w:rPr>
          <w:rFonts w:cs="B Mitra"/>
          <w:spacing w:val="4"/>
          <w:sz w:val="24"/>
          <w:szCs w:val="24"/>
        </w:rPr>
        <w:t xml:space="preserve"> </w:t>
      </w:r>
      <w:r w:rsidRPr="00C856F3">
        <w:rPr>
          <w:rFonts w:cs="B Mitra"/>
          <w:sz w:val="24"/>
          <w:szCs w:val="24"/>
        </w:rPr>
        <w:t>Kampmann,</w:t>
      </w:r>
      <w:r w:rsidRPr="00C856F3">
        <w:rPr>
          <w:rFonts w:cs="B Mitra"/>
          <w:spacing w:val="3"/>
          <w:sz w:val="24"/>
          <w:szCs w:val="24"/>
        </w:rPr>
        <w:t xml:space="preserve"> </w:t>
      </w:r>
      <w:r w:rsidRPr="00C856F3">
        <w:rPr>
          <w:rFonts w:cs="B Mitra"/>
          <w:sz w:val="24"/>
          <w:szCs w:val="24"/>
        </w:rPr>
        <w:t>N.</w:t>
      </w:r>
      <w:r w:rsidRPr="00C856F3">
        <w:rPr>
          <w:rFonts w:cs="B Mitra"/>
          <w:spacing w:val="3"/>
          <w:sz w:val="24"/>
          <w:szCs w:val="24"/>
        </w:rPr>
        <w:t xml:space="preserve"> </w:t>
      </w:r>
      <w:r w:rsidRPr="00C856F3">
        <w:rPr>
          <w:rFonts w:cs="B Mitra"/>
          <w:sz w:val="24"/>
          <w:szCs w:val="24"/>
        </w:rPr>
        <w:t>Morina,</w:t>
      </w:r>
      <w:r w:rsidRPr="00C856F3">
        <w:rPr>
          <w:rFonts w:cs="B Mitra"/>
          <w:spacing w:val="4"/>
          <w:sz w:val="24"/>
          <w:szCs w:val="24"/>
        </w:rPr>
        <w:t xml:space="preserve"> </w:t>
      </w:r>
      <w:r w:rsidRPr="00C856F3">
        <w:rPr>
          <w:rFonts w:cs="B Mitra"/>
          <w:sz w:val="24"/>
          <w:szCs w:val="24"/>
        </w:rPr>
        <w:t>and</w:t>
      </w:r>
      <w:r w:rsidRPr="00C856F3">
        <w:rPr>
          <w:rFonts w:cs="B Mitra"/>
          <w:spacing w:val="3"/>
          <w:sz w:val="24"/>
          <w:szCs w:val="24"/>
        </w:rPr>
        <w:t xml:space="preserve"> </w:t>
      </w:r>
      <w:r w:rsidRPr="00C856F3">
        <w:rPr>
          <w:rFonts w:cs="B Mitra"/>
          <w:sz w:val="24"/>
          <w:szCs w:val="24"/>
        </w:rPr>
        <w:t>P.M.G.</w:t>
      </w:r>
      <w:r w:rsidRPr="00C856F3">
        <w:rPr>
          <w:rFonts w:cs="B Mitra"/>
          <w:spacing w:val="21"/>
          <w:w w:val="99"/>
          <w:sz w:val="24"/>
          <w:szCs w:val="24"/>
        </w:rPr>
        <w:t xml:space="preserve"> </w:t>
      </w:r>
      <w:r w:rsidRPr="00C856F3">
        <w:rPr>
          <w:rFonts w:cs="B Mitra"/>
          <w:sz w:val="24"/>
          <w:szCs w:val="24"/>
        </w:rPr>
        <w:lastRenderedPageBreak/>
        <w:t>Emmelkamp,</w:t>
      </w:r>
      <w:r w:rsidRPr="00C856F3">
        <w:rPr>
          <w:rFonts w:cs="B Mitra"/>
          <w:spacing w:val="10"/>
          <w:sz w:val="24"/>
          <w:szCs w:val="24"/>
        </w:rPr>
        <w:t xml:space="preserve"> </w:t>
      </w:r>
      <w:r w:rsidRPr="00C856F3">
        <w:rPr>
          <w:rFonts w:cs="B Mitra"/>
          <w:sz w:val="24"/>
          <w:szCs w:val="24"/>
        </w:rPr>
        <w:t>A</w:t>
      </w:r>
      <w:r w:rsidRPr="00C856F3">
        <w:rPr>
          <w:rFonts w:cs="B Mitra"/>
          <w:spacing w:val="10"/>
          <w:sz w:val="24"/>
          <w:szCs w:val="24"/>
        </w:rPr>
        <w:t xml:space="preserve"> </w:t>
      </w:r>
      <w:r w:rsidRPr="00C856F3">
        <w:rPr>
          <w:rFonts w:cs="B Mitra"/>
          <w:sz w:val="24"/>
          <w:szCs w:val="24"/>
        </w:rPr>
        <w:t>virtual</w:t>
      </w:r>
      <w:r w:rsidRPr="00C856F3">
        <w:rPr>
          <w:rFonts w:cs="B Mitra"/>
          <w:spacing w:val="10"/>
          <w:sz w:val="24"/>
          <w:szCs w:val="24"/>
        </w:rPr>
        <w:t xml:space="preserve"> </w:t>
      </w:r>
      <w:r w:rsidRPr="00C856F3">
        <w:rPr>
          <w:rFonts w:cs="B Mitra"/>
          <w:sz w:val="24"/>
          <w:szCs w:val="24"/>
        </w:rPr>
        <w:t>reality</w:t>
      </w:r>
      <w:r w:rsidRPr="00C856F3">
        <w:rPr>
          <w:rFonts w:cs="B Mitra"/>
          <w:spacing w:val="10"/>
          <w:sz w:val="24"/>
          <w:szCs w:val="24"/>
        </w:rPr>
        <w:t xml:space="preserve"> </w:t>
      </w:r>
      <w:r w:rsidRPr="00C856F3">
        <w:rPr>
          <w:rFonts w:cs="B Mitra"/>
          <w:sz w:val="24"/>
          <w:szCs w:val="24"/>
        </w:rPr>
        <w:t>dialogue</w:t>
      </w:r>
      <w:r w:rsidRPr="00C856F3">
        <w:rPr>
          <w:rFonts w:cs="B Mitra"/>
          <w:spacing w:val="10"/>
          <w:sz w:val="24"/>
          <w:szCs w:val="24"/>
        </w:rPr>
        <w:t xml:space="preserve"> </w:t>
      </w:r>
      <w:r w:rsidRPr="00C856F3">
        <w:rPr>
          <w:rFonts w:cs="B Mitra"/>
          <w:sz w:val="24"/>
          <w:szCs w:val="24"/>
        </w:rPr>
        <w:t>system</w:t>
      </w:r>
      <w:r w:rsidRPr="00C856F3">
        <w:rPr>
          <w:rFonts w:cs="B Mitra"/>
          <w:spacing w:val="10"/>
          <w:sz w:val="24"/>
          <w:szCs w:val="24"/>
        </w:rPr>
        <w:t xml:space="preserve"> </w:t>
      </w:r>
      <w:r w:rsidRPr="00C856F3">
        <w:rPr>
          <w:rFonts w:cs="B Mitra"/>
          <w:sz w:val="24"/>
          <w:szCs w:val="24"/>
        </w:rPr>
        <w:t>for</w:t>
      </w:r>
      <w:r w:rsidRPr="00C856F3">
        <w:rPr>
          <w:rFonts w:cs="B Mitra"/>
          <w:spacing w:val="10"/>
          <w:sz w:val="24"/>
          <w:szCs w:val="24"/>
        </w:rPr>
        <w:t xml:space="preserve"> </w:t>
      </w:r>
      <w:r w:rsidRPr="00C856F3">
        <w:rPr>
          <w:rFonts w:cs="B Mitra"/>
          <w:sz w:val="24"/>
          <w:szCs w:val="24"/>
        </w:rPr>
        <w:t>the</w:t>
      </w:r>
      <w:r w:rsidRPr="00C856F3">
        <w:rPr>
          <w:rFonts w:cs="B Mitra"/>
          <w:spacing w:val="11"/>
          <w:sz w:val="24"/>
          <w:szCs w:val="24"/>
        </w:rPr>
        <w:t xml:space="preserve"> </w:t>
      </w:r>
      <w:r w:rsidRPr="00C856F3">
        <w:rPr>
          <w:rFonts w:cs="B Mitra"/>
          <w:sz w:val="24"/>
          <w:szCs w:val="24"/>
        </w:rPr>
        <w:t>treatment</w:t>
      </w:r>
      <w:r w:rsidRPr="00C856F3">
        <w:rPr>
          <w:rFonts w:cs="B Mitra"/>
          <w:spacing w:val="10"/>
          <w:sz w:val="24"/>
          <w:szCs w:val="24"/>
        </w:rPr>
        <w:t xml:space="preserve"> </w:t>
      </w:r>
      <w:r w:rsidRPr="00C856F3">
        <w:rPr>
          <w:rFonts w:cs="B Mitra"/>
          <w:sz w:val="24"/>
          <w:szCs w:val="24"/>
        </w:rPr>
        <w:t>of</w:t>
      </w:r>
      <w:r w:rsidRPr="00C856F3">
        <w:rPr>
          <w:rFonts w:cs="B Mitra"/>
          <w:spacing w:val="10"/>
          <w:sz w:val="24"/>
          <w:szCs w:val="24"/>
        </w:rPr>
        <w:t xml:space="preserve"> </w:t>
      </w:r>
      <w:r w:rsidRPr="00C856F3">
        <w:rPr>
          <w:rFonts w:cs="B Mitra"/>
          <w:sz w:val="24"/>
          <w:szCs w:val="24"/>
        </w:rPr>
        <w:t>social</w:t>
      </w:r>
      <w:r w:rsidRPr="00C856F3">
        <w:rPr>
          <w:rFonts w:cs="B Mitra"/>
          <w:spacing w:val="10"/>
          <w:sz w:val="24"/>
          <w:szCs w:val="24"/>
        </w:rPr>
        <w:t xml:space="preserve"> </w:t>
      </w:r>
      <w:r w:rsidRPr="00C856F3">
        <w:rPr>
          <w:rFonts w:cs="B Mitra"/>
          <w:sz w:val="24"/>
          <w:szCs w:val="24"/>
        </w:rPr>
        <w:t>phobia,</w:t>
      </w:r>
      <w:r w:rsidRPr="00C856F3">
        <w:rPr>
          <w:rFonts w:cs="B Mitra"/>
          <w:spacing w:val="10"/>
          <w:sz w:val="24"/>
          <w:szCs w:val="24"/>
        </w:rPr>
        <w:t xml:space="preserve"> </w:t>
      </w:r>
      <w:r w:rsidRPr="00C856F3">
        <w:rPr>
          <w:rFonts w:cs="B Mitra"/>
          <w:sz w:val="24"/>
          <w:szCs w:val="24"/>
        </w:rPr>
        <w:t>in:</w:t>
      </w:r>
      <w:r w:rsidRPr="00C856F3">
        <w:rPr>
          <w:rFonts w:cs="B Mitra"/>
          <w:spacing w:val="10"/>
          <w:sz w:val="24"/>
          <w:szCs w:val="24"/>
        </w:rPr>
        <w:t xml:space="preserve"> </w:t>
      </w:r>
      <w:r w:rsidRPr="00C856F3">
        <w:rPr>
          <w:rFonts w:cs="B Mitra"/>
          <w:i/>
          <w:sz w:val="24"/>
          <w:szCs w:val="24"/>
        </w:rPr>
        <w:t>CHI'12:</w:t>
      </w:r>
      <w:r w:rsidRPr="00C856F3">
        <w:rPr>
          <w:rFonts w:cs="B Mitra"/>
          <w:i/>
          <w:spacing w:val="10"/>
          <w:sz w:val="24"/>
          <w:szCs w:val="24"/>
        </w:rPr>
        <w:t xml:space="preserve"> </w:t>
      </w:r>
      <w:r w:rsidRPr="00C856F3">
        <w:rPr>
          <w:rFonts w:cs="B Mitra"/>
          <w:i/>
          <w:sz w:val="24"/>
          <w:szCs w:val="24"/>
        </w:rPr>
        <w:t>CHI'12</w:t>
      </w:r>
      <w:r w:rsidRPr="00C856F3">
        <w:rPr>
          <w:rFonts w:cs="B Mitra"/>
          <w:i/>
          <w:w w:val="99"/>
          <w:sz w:val="24"/>
          <w:szCs w:val="24"/>
        </w:rPr>
        <w:t xml:space="preserve"> </w:t>
      </w:r>
      <w:r w:rsidRPr="00C856F3">
        <w:rPr>
          <w:rFonts w:cs="B Mitra"/>
          <w:i/>
          <w:sz w:val="24"/>
          <w:szCs w:val="24"/>
        </w:rPr>
        <w:t>extended</w:t>
      </w:r>
      <w:r w:rsidRPr="00C856F3">
        <w:rPr>
          <w:rFonts w:cs="B Mitra"/>
          <w:i/>
          <w:spacing w:val="-5"/>
          <w:sz w:val="24"/>
          <w:szCs w:val="24"/>
        </w:rPr>
        <w:t xml:space="preserve"> </w:t>
      </w:r>
      <w:r w:rsidRPr="00C856F3">
        <w:rPr>
          <w:rFonts w:cs="B Mitra"/>
          <w:i/>
          <w:sz w:val="24"/>
          <w:szCs w:val="24"/>
        </w:rPr>
        <w:t>abstracts</w:t>
      </w:r>
      <w:r w:rsidRPr="00C856F3">
        <w:rPr>
          <w:rFonts w:cs="B Mitra"/>
          <w:i/>
          <w:spacing w:val="-5"/>
          <w:sz w:val="24"/>
          <w:szCs w:val="24"/>
        </w:rPr>
        <w:t xml:space="preserve"> </w:t>
      </w:r>
      <w:r w:rsidRPr="00C856F3">
        <w:rPr>
          <w:rFonts w:cs="B Mitra"/>
          <w:i/>
          <w:sz w:val="24"/>
          <w:szCs w:val="24"/>
        </w:rPr>
        <w:t>on</w:t>
      </w:r>
      <w:r w:rsidRPr="00C856F3">
        <w:rPr>
          <w:rFonts w:cs="B Mitra"/>
          <w:i/>
          <w:spacing w:val="-5"/>
          <w:sz w:val="24"/>
          <w:szCs w:val="24"/>
        </w:rPr>
        <w:t xml:space="preserve"> </w:t>
      </w:r>
      <w:r w:rsidRPr="00C856F3">
        <w:rPr>
          <w:rFonts w:cs="B Mitra"/>
          <w:i/>
          <w:sz w:val="24"/>
          <w:szCs w:val="24"/>
        </w:rPr>
        <w:t>human</w:t>
      </w:r>
      <w:r w:rsidRPr="00C856F3">
        <w:rPr>
          <w:rFonts w:cs="B Mitra"/>
          <w:i/>
          <w:spacing w:val="-5"/>
          <w:sz w:val="24"/>
          <w:szCs w:val="24"/>
        </w:rPr>
        <w:t xml:space="preserve"> </w:t>
      </w:r>
      <w:r w:rsidRPr="00C856F3">
        <w:rPr>
          <w:rFonts w:cs="B Mitra"/>
          <w:i/>
          <w:sz w:val="24"/>
          <w:szCs w:val="24"/>
        </w:rPr>
        <w:t>factors</w:t>
      </w:r>
      <w:r w:rsidRPr="00C856F3">
        <w:rPr>
          <w:rFonts w:cs="B Mitra"/>
          <w:i/>
          <w:spacing w:val="-5"/>
          <w:sz w:val="24"/>
          <w:szCs w:val="24"/>
        </w:rPr>
        <w:t xml:space="preserve"> </w:t>
      </w:r>
      <w:r w:rsidRPr="00C856F3">
        <w:rPr>
          <w:rFonts w:cs="B Mitra"/>
          <w:i/>
          <w:sz w:val="24"/>
          <w:szCs w:val="24"/>
        </w:rPr>
        <w:t>in</w:t>
      </w:r>
      <w:r w:rsidRPr="00C856F3">
        <w:rPr>
          <w:rFonts w:cs="B Mitra"/>
          <w:i/>
          <w:spacing w:val="-5"/>
          <w:sz w:val="24"/>
          <w:szCs w:val="24"/>
        </w:rPr>
        <w:t xml:space="preserve"> </w:t>
      </w:r>
      <w:r w:rsidRPr="00C856F3">
        <w:rPr>
          <w:rFonts w:cs="B Mitra"/>
          <w:i/>
          <w:sz w:val="24"/>
          <w:szCs w:val="24"/>
        </w:rPr>
        <w:t>computing</w:t>
      </w:r>
      <w:r w:rsidRPr="00C856F3">
        <w:rPr>
          <w:rFonts w:cs="B Mitra"/>
          <w:i/>
          <w:spacing w:val="-4"/>
          <w:sz w:val="24"/>
          <w:szCs w:val="24"/>
        </w:rPr>
        <w:t xml:space="preserve"> </w:t>
      </w:r>
      <w:r w:rsidRPr="00C856F3">
        <w:rPr>
          <w:rFonts w:cs="B Mitra"/>
          <w:i/>
          <w:sz w:val="24"/>
          <w:szCs w:val="24"/>
        </w:rPr>
        <w:t>systems</w:t>
      </w:r>
      <w:r w:rsidRPr="00C856F3">
        <w:rPr>
          <w:rFonts w:cs="B Mitra"/>
          <w:sz w:val="24"/>
          <w:szCs w:val="24"/>
        </w:rPr>
        <w:t>,</w:t>
      </w:r>
      <w:r w:rsidRPr="00C856F3">
        <w:rPr>
          <w:rFonts w:cs="B Mitra"/>
          <w:spacing w:val="-5"/>
          <w:sz w:val="24"/>
          <w:szCs w:val="24"/>
        </w:rPr>
        <w:t xml:space="preserve"> </w:t>
      </w:r>
      <w:r w:rsidRPr="00C856F3">
        <w:rPr>
          <w:rFonts w:cs="B Mitra"/>
          <w:sz w:val="24"/>
          <w:szCs w:val="24"/>
        </w:rPr>
        <w:t>2012.</w:t>
      </w:r>
    </w:p>
    <w:p w:rsidR="009646EB" w:rsidRPr="00C856F3" w:rsidRDefault="009646EB" w:rsidP="00C856F3">
      <w:pPr>
        <w:pStyle w:val="Style5"/>
        <w:ind w:left="0"/>
        <w:jc w:val="left"/>
        <w:rPr>
          <w:rFonts w:eastAsia="Times New Roman" w:cs="B Mitra"/>
          <w:sz w:val="24"/>
          <w:szCs w:val="24"/>
        </w:rPr>
      </w:pPr>
      <w:r w:rsidRPr="00C856F3">
        <w:rPr>
          <w:rFonts w:cs="B Mitra"/>
          <w:sz w:val="24"/>
          <w:szCs w:val="24"/>
        </w:rPr>
        <w:t>[7]</w:t>
      </w:r>
      <w:r w:rsidRPr="00C856F3">
        <w:rPr>
          <w:rFonts w:cs="B Mitra"/>
          <w:spacing w:val="4"/>
          <w:sz w:val="24"/>
          <w:szCs w:val="24"/>
        </w:rPr>
        <w:t xml:space="preserve"> </w:t>
      </w:r>
      <w:r w:rsidRPr="00C856F3">
        <w:rPr>
          <w:rFonts w:cs="B Mitra"/>
          <w:sz w:val="24"/>
          <w:szCs w:val="24"/>
        </w:rPr>
        <w:t>C.E.L.</w:t>
      </w:r>
      <w:r w:rsidRPr="00C856F3">
        <w:rPr>
          <w:rFonts w:cs="B Mitra"/>
          <w:spacing w:val="9"/>
          <w:sz w:val="24"/>
          <w:szCs w:val="24"/>
        </w:rPr>
        <w:t xml:space="preserve"> </w:t>
      </w:r>
      <w:r w:rsidRPr="00C856F3">
        <w:rPr>
          <w:rFonts w:cs="B Mitra"/>
          <w:sz w:val="24"/>
          <w:szCs w:val="24"/>
        </w:rPr>
        <w:t>Green,</w:t>
      </w:r>
      <w:r w:rsidRPr="00C856F3">
        <w:rPr>
          <w:rFonts w:cs="B Mitra"/>
          <w:spacing w:val="9"/>
          <w:sz w:val="24"/>
          <w:szCs w:val="24"/>
        </w:rPr>
        <w:t xml:space="preserve"> </w:t>
      </w:r>
      <w:r w:rsidRPr="00C856F3">
        <w:rPr>
          <w:rFonts w:cs="B Mitra"/>
          <w:sz w:val="24"/>
          <w:szCs w:val="24"/>
        </w:rPr>
        <w:t>D.</w:t>
      </w:r>
      <w:r w:rsidRPr="00C856F3">
        <w:rPr>
          <w:rFonts w:cs="B Mitra"/>
          <w:spacing w:val="8"/>
          <w:sz w:val="24"/>
          <w:szCs w:val="24"/>
        </w:rPr>
        <w:t xml:space="preserve"> </w:t>
      </w:r>
      <w:r w:rsidRPr="00C856F3">
        <w:rPr>
          <w:rFonts w:cs="B Mitra"/>
          <w:sz w:val="24"/>
          <w:szCs w:val="24"/>
        </w:rPr>
        <w:t>Freeman,</w:t>
      </w:r>
      <w:r w:rsidRPr="00C856F3">
        <w:rPr>
          <w:rFonts w:cs="B Mitra"/>
          <w:spacing w:val="9"/>
          <w:sz w:val="24"/>
          <w:szCs w:val="24"/>
        </w:rPr>
        <w:t xml:space="preserve"> </w:t>
      </w:r>
      <w:r w:rsidRPr="00C856F3">
        <w:rPr>
          <w:rFonts w:cs="B Mitra"/>
          <w:sz w:val="24"/>
          <w:szCs w:val="24"/>
        </w:rPr>
        <w:t>E.</w:t>
      </w:r>
      <w:r w:rsidRPr="00C856F3">
        <w:rPr>
          <w:rFonts w:cs="B Mitra"/>
          <w:spacing w:val="8"/>
          <w:sz w:val="24"/>
          <w:szCs w:val="24"/>
        </w:rPr>
        <w:t xml:space="preserve"> </w:t>
      </w:r>
      <w:r w:rsidRPr="00C856F3">
        <w:rPr>
          <w:rFonts w:cs="B Mitra"/>
          <w:sz w:val="24"/>
          <w:szCs w:val="24"/>
        </w:rPr>
        <w:t>Kuipers,</w:t>
      </w:r>
      <w:r w:rsidRPr="00C856F3">
        <w:rPr>
          <w:rFonts w:cs="B Mitra"/>
          <w:spacing w:val="9"/>
          <w:sz w:val="24"/>
          <w:szCs w:val="24"/>
        </w:rPr>
        <w:t xml:space="preserve"> </w:t>
      </w:r>
      <w:r w:rsidRPr="00C856F3">
        <w:rPr>
          <w:rFonts w:cs="B Mitra"/>
          <w:sz w:val="24"/>
          <w:szCs w:val="24"/>
        </w:rPr>
        <w:t>P.</w:t>
      </w:r>
      <w:r w:rsidRPr="00C856F3">
        <w:rPr>
          <w:rFonts w:cs="B Mitra"/>
          <w:spacing w:val="9"/>
          <w:sz w:val="24"/>
          <w:szCs w:val="24"/>
        </w:rPr>
        <w:t xml:space="preserve"> </w:t>
      </w:r>
      <w:r w:rsidRPr="00C856F3">
        <w:rPr>
          <w:rFonts w:cs="B Mitra"/>
          <w:sz w:val="24"/>
          <w:szCs w:val="24"/>
        </w:rPr>
        <w:t>Bebbington,</w:t>
      </w:r>
      <w:r w:rsidRPr="00C856F3">
        <w:rPr>
          <w:rFonts w:cs="B Mitra"/>
          <w:spacing w:val="8"/>
          <w:sz w:val="24"/>
          <w:szCs w:val="24"/>
        </w:rPr>
        <w:t xml:space="preserve"> </w:t>
      </w:r>
      <w:r w:rsidRPr="00C856F3">
        <w:rPr>
          <w:rFonts w:cs="B Mitra"/>
          <w:sz w:val="24"/>
          <w:szCs w:val="24"/>
        </w:rPr>
        <w:t>D.</w:t>
      </w:r>
      <w:r w:rsidRPr="00C856F3">
        <w:rPr>
          <w:rFonts w:cs="B Mitra"/>
          <w:spacing w:val="9"/>
          <w:sz w:val="24"/>
          <w:szCs w:val="24"/>
        </w:rPr>
        <w:t xml:space="preserve"> </w:t>
      </w:r>
      <w:r w:rsidRPr="00C856F3">
        <w:rPr>
          <w:rFonts w:cs="B Mitra"/>
          <w:sz w:val="24"/>
          <w:szCs w:val="24"/>
        </w:rPr>
        <w:t>Fowler,</w:t>
      </w:r>
      <w:r w:rsidRPr="00C856F3">
        <w:rPr>
          <w:rFonts w:cs="B Mitra"/>
          <w:spacing w:val="9"/>
          <w:sz w:val="24"/>
          <w:szCs w:val="24"/>
        </w:rPr>
        <w:t xml:space="preserve"> </w:t>
      </w:r>
      <w:r w:rsidRPr="00C856F3">
        <w:rPr>
          <w:rFonts w:cs="B Mitra"/>
          <w:sz w:val="24"/>
          <w:szCs w:val="24"/>
        </w:rPr>
        <w:t>G.</w:t>
      </w:r>
      <w:r w:rsidRPr="00C856F3">
        <w:rPr>
          <w:rFonts w:cs="B Mitra"/>
          <w:spacing w:val="8"/>
          <w:sz w:val="24"/>
          <w:szCs w:val="24"/>
        </w:rPr>
        <w:t xml:space="preserve"> </w:t>
      </w:r>
      <w:r w:rsidRPr="00C856F3">
        <w:rPr>
          <w:rFonts w:cs="B Mitra"/>
          <w:sz w:val="24"/>
          <w:szCs w:val="24"/>
        </w:rPr>
        <w:t>Dunn,</w:t>
      </w:r>
      <w:r w:rsidRPr="00C856F3">
        <w:rPr>
          <w:rFonts w:cs="B Mitra"/>
          <w:spacing w:val="9"/>
          <w:sz w:val="24"/>
          <w:szCs w:val="24"/>
        </w:rPr>
        <w:t xml:space="preserve"> </w:t>
      </w:r>
      <w:r w:rsidRPr="00C856F3">
        <w:rPr>
          <w:rFonts w:cs="B Mitra"/>
          <w:sz w:val="24"/>
          <w:szCs w:val="24"/>
        </w:rPr>
        <w:t xml:space="preserve">and </w:t>
      </w:r>
      <w:r w:rsidRPr="00C856F3">
        <w:rPr>
          <w:rFonts w:cs="B Mitra"/>
          <w:spacing w:val="8"/>
          <w:sz w:val="24"/>
          <w:szCs w:val="24"/>
        </w:rPr>
        <w:t xml:space="preserve"> </w:t>
      </w:r>
      <w:r w:rsidRPr="00C856F3">
        <w:rPr>
          <w:rFonts w:cs="B Mitra"/>
          <w:sz w:val="24"/>
          <w:szCs w:val="24"/>
        </w:rPr>
        <w:t xml:space="preserve">P.A. </w:t>
      </w:r>
      <w:r w:rsidRPr="00C856F3">
        <w:rPr>
          <w:rFonts w:cs="B Mitra"/>
          <w:spacing w:val="9"/>
          <w:sz w:val="24"/>
          <w:szCs w:val="24"/>
        </w:rPr>
        <w:t xml:space="preserve"> </w:t>
      </w:r>
      <w:r w:rsidRPr="00C856F3">
        <w:rPr>
          <w:rFonts w:cs="B Mitra"/>
          <w:sz w:val="24"/>
          <w:szCs w:val="24"/>
        </w:rPr>
        <w:t>Garety,</w:t>
      </w:r>
      <w:r w:rsidRPr="00C856F3">
        <w:rPr>
          <w:rFonts w:cs="B Mitra"/>
          <w:w w:val="99"/>
          <w:sz w:val="24"/>
          <w:szCs w:val="24"/>
        </w:rPr>
        <w:t xml:space="preserve"> </w:t>
      </w:r>
      <w:r w:rsidRPr="00C856F3">
        <w:rPr>
          <w:rFonts w:cs="B Mitra"/>
          <w:sz w:val="24"/>
          <w:szCs w:val="24"/>
        </w:rPr>
        <w:t>Measuring</w:t>
      </w:r>
      <w:r w:rsidRPr="00C856F3">
        <w:rPr>
          <w:rFonts w:cs="B Mitra"/>
          <w:spacing w:val="1"/>
          <w:sz w:val="24"/>
          <w:szCs w:val="24"/>
        </w:rPr>
        <w:t xml:space="preserve"> </w:t>
      </w:r>
      <w:r w:rsidRPr="00C856F3">
        <w:rPr>
          <w:rFonts w:cs="B Mitra"/>
          <w:sz w:val="24"/>
          <w:szCs w:val="24"/>
        </w:rPr>
        <w:t>ideas</w:t>
      </w:r>
      <w:r w:rsidRPr="00C856F3">
        <w:rPr>
          <w:rFonts w:cs="B Mitra"/>
          <w:spacing w:val="1"/>
          <w:sz w:val="24"/>
          <w:szCs w:val="24"/>
        </w:rPr>
        <w:t xml:space="preserve"> </w:t>
      </w:r>
      <w:r w:rsidRPr="00C856F3">
        <w:rPr>
          <w:rFonts w:cs="B Mitra"/>
          <w:sz w:val="24"/>
          <w:szCs w:val="24"/>
        </w:rPr>
        <w:t>of</w:t>
      </w:r>
      <w:r w:rsidRPr="00C856F3">
        <w:rPr>
          <w:rFonts w:cs="B Mitra"/>
          <w:spacing w:val="1"/>
          <w:sz w:val="24"/>
          <w:szCs w:val="24"/>
        </w:rPr>
        <w:t xml:space="preserve"> </w:t>
      </w:r>
      <w:r w:rsidRPr="00C856F3">
        <w:rPr>
          <w:rFonts w:cs="B Mitra"/>
          <w:sz w:val="24"/>
          <w:szCs w:val="24"/>
        </w:rPr>
        <w:t>persecution</w:t>
      </w:r>
      <w:r w:rsidRPr="00C856F3">
        <w:rPr>
          <w:rFonts w:cs="B Mitra"/>
          <w:spacing w:val="1"/>
          <w:sz w:val="24"/>
          <w:szCs w:val="24"/>
        </w:rPr>
        <w:t xml:space="preserve"> </w:t>
      </w:r>
      <w:r w:rsidRPr="00C856F3">
        <w:rPr>
          <w:rFonts w:cs="B Mitra"/>
          <w:sz w:val="24"/>
          <w:szCs w:val="24"/>
        </w:rPr>
        <w:t>and</w:t>
      </w:r>
      <w:r w:rsidRPr="00C856F3">
        <w:rPr>
          <w:rFonts w:cs="B Mitra"/>
          <w:spacing w:val="1"/>
          <w:sz w:val="24"/>
          <w:szCs w:val="24"/>
        </w:rPr>
        <w:t xml:space="preserve"> </w:t>
      </w:r>
      <w:r w:rsidRPr="00C856F3">
        <w:rPr>
          <w:rFonts w:cs="B Mitra"/>
          <w:sz w:val="24"/>
          <w:szCs w:val="24"/>
        </w:rPr>
        <w:t>social</w:t>
      </w:r>
      <w:r w:rsidRPr="00C856F3">
        <w:rPr>
          <w:rFonts w:cs="B Mitra"/>
          <w:spacing w:val="2"/>
          <w:sz w:val="24"/>
          <w:szCs w:val="24"/>
        </w:rPr>
        <w:t xml:space="preserve"> </w:t>
      </w:r>
      <w:r w:rsidRPr="00C856F3">
        <w:rPr>
          <w:rFonts w:cs="B Mitra"/>
          <w:sz w:val="24"/>
          <w:szCs w:val="24"/>
        </w:rPr>
        <w:t>reference:</w:t>
      </w:r>
      <w:r w:rsidRPr="00C856F3">
        <w:rPr>
          <w:rFonts w:cs="B Mitra"/>
          <w:spacing w:val="1"/>
          <w:sz w:val="24"/>
          <w:szCs w:val="24"/>
        </w:rPr>
        <w:t xml:space="preserve"> </w:t>
      </w:r>
      <w:r w:rsidRPr="00C856F3">
        <w:rPr>
          <w:rFonts w:cs="B Mitra"/>
          <w:sz w:val="24"/>
          <w:szCs w:val="24"/>
        </w:rPr>
        <w:t>the</w:t>
      </w:r>
      <w:r w:rsidRPr="00C856F3">
        <w:rPr>
          <w:rFonts w:cs="B Mitra"/>
          <w:spacing w:val="1"/>
          <w:sz w:val="24"/>
          <w:szCs w:val="24"/>
        </w:rPr>
        <w:t xml:space="preserve"> </w:t>
      </w:r>
      <w:r w:rsidRPr="00C856F3">
        <w:rPr>
          <w:rFonts w:cs="B Mitra"/>
          <w:sz w:val="24"/>
          <w:szCs w:val="24"/>
        </w:rPr>
        <w:t>Green</w:t>
      </w:r>
      <w:r w:rsidRPr="00C856F3">
        <w:rPr>
          <w:rFonts w:cs="B Mitra"/>
          <w:spacing w:val="1"/>
          <w:sz w:val="24"/>
          <w:szCs w:val="24"/>
        </w:rPr>
        <w:t xml:space="preserve"> </w:t>
      </w:r>
      <w:r w:rsidRPr="00C856F3">
        <w:rPr>
          <w:rFonts w:cs="B Mitra"/>
          <w:sz w:val="24"/>
          <w:szCs w:val="24"/>
        </w:rPr>
        <w:t>et</w:t>
      </w:r>
      <w:r w:rsidRPr="00C856F3">
        <w:rPr>
          <w:rFonts w:cs="B Mitra"/>
          <w:spacing w:val="1"/>
          <w:sz w:val="24"/>
          <w:szCs w:val="24"/>
        </w:rPr>
        <w:t xml:space="preserve"> </w:t>
      </w:r>
      <w:r w:rsidRPr="00C856F3">
        <w:rPr>
          <w:rFonts w:cs="B Mitra"/>
          <w:sz w:val="24"/>
          <w:szCs w:val="24"/>
        </w:rPr>
        <w:t>al.</w:t>
      </w:r>
      <w:r w:rsidRPr="00C856F3">
        <w:rPr>
          <w:rFonts w:cs="B Mitra"/>
          <w:spacing w:val="1"/>
          <w:sz w:val="24"/>
          <w:szCs w:val="24"/>
        </w:rPr>
        <w:t xml:space="preserve"> </w:t>
      </w:r>
      <w:r w:rsidRPr="00C856F3">
        <w:rPr>
          <w:rFonts w:cs="B Mitra"/>
          <w:sz w:val="24"/>
          <w:szCs w:val="24"/>
        </w:rPr>
        <w:t>Paranoid</w:t>
      </w:r>
      <w:r w:rsidRPr="00C856F3">
        <w:rPr>
          <w:rFonts w:cs="B Mitra"/>
          <w:spacing w:val="2"/>
          <w:sz w:val="24"/>
          <w:szCs w:val="24"/>
        </w:rPr>
        <w:t xml:space="preserve"> </w:t>
      </w:r>
      <w:r w:rsidRPr="00C856F3">
        <w:rPr>
          <w:rFonts w:cs="B Mitra"/>
          <w:sz w:val="24"/>
          <w:szCs w:val="24"/>
        </w:rPr>
        <w:t>Thought</w:t>
      </w:r>
      <w:r w:rsidRPr="00C856F3">
        <w:rPr>
          <w:rFonts w:cs="B Mitra"/>
          <w:spacing w:val="1"/>
          <w:sz w:val="24"/>
          <w:szCs w:val="24"/>
        </w:rPr>
        <w:t xml:space="preserve"> </w:t>
      </w:r>
      <w:r w:rsidRPr="00C856F3">
        <w:rPr>
          <w:rFonts w:cs="B Mitra"/>
          <w:sz w:val="24"/>
          <w:szCs w:val="24"/>
        </w:rPr>
        <w:t>Scales</w:t>
      </w:r>
      <w:r w:rsidRPr="00C856F3">
        <w:rPr>
          <w:rFonts w:cs="B Mitra"/>
          <w:spacing w:val="1"/>
          <w:sz w:val="24"/>
          <w:szCs w:val="24"/>
        </w:rPr>
        <w:t xml:space="preserve"> </w:t>
      </w:r>
      <w:r w:rsidRPr="00C856F3">
        <w:rPr>
          <w:rFonts w:cs="B Mitra"/>
          <w:sz w:val="24"/>
          <w:szCs w:val="24"/>
        </w:rPr>
        <w:t>(GPTS),</w:t>
      </w:r>
      <w:r w:rsidRPr="00C856F3">
        <w:rPr>
          <w:rFonts w:cs="B Mitra"/>
          <w:w w:val="99"/>
          <w:sz w:val="24"/>
          <w:szCs w:val="24"/>
        </w:rPr>
        <w:t xml:space="preserve"> </w:t>
      </w:r>
      <w:r w:rsidRPr="00C856F3">
        <w:rPr>
          <w:rFonts w:cs="B Mitra"/>
          <w:i/>
          <w:sz w:val="24"/>
          <w:szCs w:val="24"/>
        </w:rPr>
        <w:t>Psychol</w:t>
      </w:r>
      <w:r w:rsidRPr="00C856F3">
        <w:rPr>
          <w:rFonts w:cs="B Mitra"/>
          <w:i/>
          <w:spacing w:val="-6"/>
          <w:sz w:val="24"/>
          <w:szCs w:val="24"/>
        </w:rPr>
        <w:t xml:space="preserve"> </w:t>
      </w:r>
      <w:r w:rsidRPr="00C856F3">
        <w:rPr>
          <w:rFonts w:cs="B Mitra"/>
          <w:i/>
          <w:sz w:val="24"/>
          <w:szCs w:val="24"/>
        </w:rPr>
        <w:t>Med</w:t>
      </w:r>
      <w:r w:rsidRPr="00C856F3">
        <w:rPr>
          <w:rFonts w:cs="B Mitra"/>
          <w:i/>
          <w:spacing w:val="-4"/>
          <w:sz w:val="24"/>
          <w:szCs w:val="24"/>
        </w:rPr>
        <w:t xml:space="preserve"> </w:t>
      </w:r>
      <w:r w:rsidRPr="00C856F3">
        <w:rPr>
          <w:rFonts w:cs="B Mitra"/>
          <w:sz w:val="24"/>
          <w:szCs w:val="24"/>
        </w:rPr>
        <w:t>(2007),</w:t>
      </w:r>
      <w:r w:rsidRPr="00C856F3">
        <w:rPr>
          <w:rFonts w:cs="B Mitra"/>
          <w:spacing w:val="-5"/>
          <w:sz w:val="24"/>
          <w:szCs w:val="24"/>
        </w:rPr>
        <w:t xml:space="preserve"> </w:t>
      </w:r>
      <w:r w:rsidRPr="00C856F3">
        <w:rPr>
          <w:rFonts w:cs="B Mitra"/>
          <w:sz w:val="24"/>
          <w:szCs w:val="24"/>
        </w:rPr>
        <w:t>1-11.</w:t>
      </w:r>
    </w:p>
    <w:p w:rsidR="009646EB" w:rsidRPr="00C856F3" w:rsidRDefault="009646EB" w:rsidP="00C856F3">
      <w:pPr>
        <w:pStyle w:val="Style5"/>
        <w:ind w:left="0"/>
        <w:jc w:val="left"/>
        <w:rPr>
          <w:rFonts w:eastAsia="Times New Roman" w:cs="B Mitra"/>
          <w:sz w:val="24"/>
          <w:szCs w:val="24"/>
        </w:rPr>
      </w:pPr>
      <w:r w:rsidRPr="00C856F3">
        <w:rPr>
          <w:rFonts w:cs="B Mitra"/>
          <w:sz w:val="24"/>
          <w:szCs w:val="24"/>
        </w:rPr>
        <w:t>[8]</w:t>
      </w:r>
      <w:r w:rsidRPr="00C856F3">
        <w:rPr>
          <w:rFonts w:cs="B Mitra"/>
          <w:spacing w:val="5"/>
          <w:sz w:val="24"/>
          <w:szCs w:val="24"/>
        </w:rPr>
        <w:t xml:space="preserve"> </w:t>
      </w:r>
      <w:r w:rsidRPr="00C856F3">
        <w:rPr>
          <w:rFonts w:cs="B Mitra"/>
          <w:sz w:val="24"/>
          <w:szCs w:val="24"/>
        </w:rPr>
        <w:t>D.</w:t>
      </w:r>
      <w:r w:rsidRPr="00C856F3">
        <w:rPr>
          <w:rFonts w:cs="B Mitra"/>
          <w:spacing w:val="7"/>
          <w:sz w:val="24"/>
          <w:szCs w:val="24"/>
        </w:rPr>
        <w:t xml:space="preserve"> </w:t>
      </w:r>
      <w:r w:rsidRPr="00C856F3">
        <w:rPr>
          <w:rFonts w:cs="B Mitra"/>
          <w:sz w:val="24"/>
          <w:szCs w:val="24"/>
        </w:rPr>
        <w:t>Freeman,</w:t>
      </w:r>
      <w:r w:rsidRPr="00C856F3">
        <w:rPr>
          <w:rFonts w:cs="B Mitra"/>
          <w:spacing w:val="7"/>
          <w:sz w:val="24"/>
          <w:szCs w:val="24"/>
        </w:rPr>
        <w:t xml:space="preserve"> </w:t>
      </w:r>
      <w:r w:rsidRPr="00C856F3">
        <w:rPr>
          <w:rFonts w:cs="B Mitra"/>
          <w:sz w:val="24"/>
          <w:szCs w:val="24"/>
        </w:rPr>
        <w:t>K.</w:t>
      </w:r>
      <w:r w:rsidRPr="00C856F3">
        <w:rPr>
          <w:rFonts w:cs="B Mitra"/>
          <w:spacing w:val="7"/>
          <w:sz w:val="24"/>
          <w:szCs w:val="24"/>
        </w:rPr>
        <w:t xml:space="preserve"> </w:t>
      </w:r>
      <w:r w:rsidRPr="00C856F3">
        <w:rPr>
          <w:rFonts w:cs="B Mitra"/>
          <w:sz w:val="24"/>
          <w:szCs w:val="24"/>
        </w:rPr>
        <w:t>Pugh,</w:t>
      </w:r>
      <w:r w:rsidRPr="00C856F3">
        <w:rPr>
          <w:rFonts w:cs="B Mitra"/>
          <w:spacing w:val="7"/>
          <w:sz w:val="24"/>
          <w:szCs w:val="24"/>
        </w:rPr>
        <w:t xml:space="preserve"> </w:t>
      </w:r>
      <w:r w:rsidRPr="00C856F3">
        <w:rPr>
          <w:rFonts w:cs="B Mitra"/>
          <w:sz w:val="24"/>
          <w:szCs w:val="24"/>
        </w:rPr>
        <w:t>C.</w:t>
      </w:r>
      <w:r w:rsidRPr="00C856F3">
        <w:rPr>
          <w:rFonts w:cs="B Mitra"/>
          <w:spacing w:val="7"/>
          <w:sz w:val="24"/>
          <w:szCs w:val="24"/>
        </w:rPr>
        <w:t xml:space="preserve"> </w:t>
      </w:r>
      <w:r w:rsidRPr="00C856F3">
        <w:rPr>
          <w:rFonts w:cs="B Mitra"/>
          <w:sz w:val="24"/>
          <w:szCs w:val="24"/>
        </w:rPr>
        <w:t>Green,</w:t>
      </w:r>
      <w:r w:rsidRPr="00C856F3">
        <w:rPr>
          <w:rFonts w:cs="B Mitra"/>
          <w:spacing w:val="8"/>
          <w:sz w:val="24"/>
          <w:szCs w:val="24"/>
        </w:rPr>
        <w:t xml:space="preserve"> </w:t>
      </w:r>
      <w:r w:rsidRPr="00C856F3">
        <w:rPr>
          <w:rFonts w:cs="B Mitra"/>
          <w:sz w:val="24"/>
          <w:szCs w:val="24"/>
        </w:rPr>
        <w:t>L.</w:t>
      </w:r>
      <w:r w:rsidRPr="00C856F3">
        <w:rPr>
          <w:rFonts w:cs="B Mitra"/>
          <w:spacing w:val="7"/>
          <w:sz w:val="24"/>
          <w:szCs w:val="24"/>
        </w:rPr>
        <w:t xml:space="preserve"> </w:t>
      </w:r>
      <w:r w:rsidRPr="00C856F3">
        <w:rPr>
          <w:rFonts w:cs="B Mitra"/>
          <w:sz w:val="24"/>
          <w:szCs w:val="24"/>
        </w:rPr>
        <w:t>Valmaggia,</w:t>
      </w:r>
      <w:r w:rsidRPr="00C856F3">
        <w:rPr>
          <w:rFonts w:cs="B Mitra"/>
          <w:spacing w:val="7"/>
          <w:sz w:val="24"/>
          <w:szCs w:val="24"/>
        </w:rPr>
        <w:t xml:space="preserve"> </w:t>
      </w:r>
      <w:r w:rsidRPr="00C856F3">
        <w:rPr>
          <w:rFonts w:cs="B Mitra"/>
          <w:sz w:val="24"/>
          <w:szCs w:val="24"/>
        </w:rPr>
        <w:t>G.</w:t>
      </w:r>
      <w:r w:rsidRPr="00C856F3">
        <w:rPr>
          <w:rFonts w:cs="B Mitra"/>
          <w:spacing w:val="7"/>
          <w:sz w:val="24"/>
          <w:szCs w:val="24"/>
        </w:rPr>
        <w:t xml:space="preserve"> </w:t>
      </w:r>
      <w:r w:rsidRPr="00C856F3">
        <w:rPr>
          <w:rFonts w:cs="B Mitra"/>
          <w:sz w:val="24"/>
          <w:szCs w:val="24"/>
        </w:rPr>
        <w:t>Dunn,</w:t>
      </w:r>
      <w:r w:rsidRPr="00C856F3">
        <w:rPr>
          <w:rFonts w:cs="B Mitra"/>
          <w:spacing w:val="7"/>
          <w:sz w:val="24"/>
          <w:szCs w:val="24"/>
        </w:rPr>
        <w:t xml:space="preserve"> </w:t>
      </w:r>
      <w:r w:rsidRPr="00C856F3">
        <w:rPr>
          <w:rFonts w:cs="B Mitra"/>
          <w:sz w:val="24"/>
          <w:szCs w:val="24"/>
        </w:rPr>
        <w:t>and</w:t>
      </w:r>
      <w:r w:rsidRPr="00C856F3">
        <w:rPr>
          <w:rFonts w:cs="B Mitra"/>
          <w:spacing w:val="7"/>
          <w:sz w:val="24"/>
          <w:szCs w:val="24"/>
        </w:rPr>
        <w:t xml:space="preserve"> </w:t>
      </w:r>
      <w:r w:rsidRPr="00C856F3">
        <w:rPr>
          <w:rFonts w:cs="B Mitra"/>
          <w:sz w:val="24"/>
          <w:szCs w:val="24"/>
        </w:rPr>
        <w:t>P.</w:t>
      </w:r>
      <w:r w:rsidRPr="00C856F3">
        <w:rPr>
          <w:rFonts w:cs="B Mitra"/>
          <w:spacing w:val="7"/>
          <w:sz w:val="24"/>
          <w:szCs w:val="24"/>
        </w:rPr>
        <w:t xml:space="preserve"> </w:t>
      </w:r>
      <w:r w:rsidRPr="00C856F3">
        <w:rPr>
          <w:rFonts w:cs="B Mitra"/>
          <w:sz w:val="24"/>
          <w:szCs w:val="24"/>
        </w:rPr>
        <w:t>Garety,</w:t>
      </w:r>
      <w:r w:rsidRPr="00C856F3">
        <w:rPr>
          <w:rFonts w:cs="B Mitra"/>
          <w:spacing w:val="7"/>
          <w:sz w:val="24"/>
          <w:szCs w:val="24"/>
        </w:rPr>
        <w:t xml:space="preserve"> </w:t>
      </w:r>
      <w:r w:rsidRPr="00C856F3">
        <w:rPr>
          <w:rFonts w:cs="B Mitra"/>
          <w:sz w:val="24"/>
          <w:szCs w:val="24"/>
        </w:rPr>
        <w:t>A</w:t>
      </w:r>
      <w:r w:rsidRPr="00C856F3">
        <w:rPr>
          <w:rFonts w:cs="B Mitra"/>
          <w:spacing w:val="7"/>
          <w:sz w:val="24"/>
          <w:szCs w:val="24"/>
        </w:rPr>
        <w:t xml:space="preserve"> </w:t>
      </w:r>
      <w:r w:rsidRPr="00C856F3">
        <w:rPr>
          <w:rFonts w:cs="B Mitra"/>
          <w:sz w:val="24"/>
          <w:szCs w:val="24"/>
        </w:rPr>
        <w:t xml:space="preserve">Measure </w:t>
      </w:r>
      <w:r w:rsidRPr="00C856F3">
        <w:rPr>
          <w:rFonts w:cs="B Mitra"/>
          <w:spacing w:val="7"/>
          <w:sz w:val="24"/>
          <w:szCs w:val="24"/>
        </w:rPr>
        <w:t xml:space="preserve"> </w:t>
      </w:r>
      <w:r w:rsidRPr="00C856F3">
        <w:rPr>
          <w:rFonts w:cs="B Mitra"/>
          <w:sz w:val="24"/>
          <w:szCs w:val="24"/>
        </w:rPr>
        <w:t xml:space="preserve">of </w:t>
      </w:r>
      <w:r w:rsidRPr="00C856F3">
        <w:rPr>
          <w:rFonts w:cs="B Mitra"/>
          <w:spacing w:val="7"/>
          <w:sz w:val="24"/>
          <w:szCs w:val="24"/>
        </w:rPr>
        <w:t xml:space="preserve"> </w:t>
      </w:r>
      <w:r w:rsidRPr="00C856F3">
        <w:rPr>
          <w:rFonts w:cs="B Mitra"/>
          <w:sz w:val="24"/>
          <w:szCs w:val="24"/>
        </w:rPr>
        <w:t>State</w:t>
      </w:r>
      <w:r w:rsidRPr="00C856F3">
        <w:rPr>
          <w:rFonts w:cs="B Mitra"/>
          <w:w w:val="99"/>
          <w:sz w:val="24"/>
          <w:szCs w:val="24"/>
        </w:rPr>
        <w:t xml:space="preserve"> </w:t>
      </w:r>
      <w:r w:rsidRPr="00C856F3">
        <w:rPr>
          <w:rFonts w:cs="B Mitra"/>
          <w:sz w:val="24"/>
          <w:szCs w:val="24"/>
        </w:rPr>
        <w:t>Persecutory</w:t>
      </w:r>
      <w:r w:rsidRPr="00C856F3">
        <w:rPr>
          <w:rFonts w:cs="B Mitra"/>
          <w:spacing w:val="-5"/>
          <w:sz w:val="24"/>
          <w:szCs w:val="24"/>
        </w:rPr>
        <w:t xml:space="preserve"> </w:t>
      </w:r>
      <w:r w:rsidRPr="00C856F3">
        <w:rPr>
          <w:rFonts w:cs="B Mitra"/>
          <w:sz w:val="24"/>
          <w:szCs w:val="24"/>
        </w:rPr>
        <w:t>Ideation</w:t>
      </w:r>
      <w:r w:rsidRPr="00C856F3">
        <w:rPr>
          <w:rFonts w:cs="B Mitra"/>
          <w:spacing w:val="-5"/>
          <w:sz w:val="24"/>
          <w:szCs w:val="24"/>
        </w:rPr>
        <w:t xml:space="preserve"> </w:t>
      </w:r>
      <w:r w:rsidRPr="00C856F3">
        <w:rPr>
          <w:rFonts w:cs="B Mitra"/>
          <w:sz w:val="24"/>
          <w:szCs w:val="24"/>
        </w:rPr>
        <w:t>for</w:t>
      </w:r>
      <w:r w:rsidRPr="00C856F3">
        <w:rPr>
          <w:rFonts w:cs="B Mitra"/>
          <w:spacing w:val="-4"/>
          <w:sz w:val="24"/>
          <w:szCs w:val="24"/>
        </w:rPr>
        <w:t xml:space="preserve"> </w:t>
      </w:r>
      <w:r w:rsidRPr="00C856F3">
        <w:rPr>
          <w:rFonts w:cs="B Mitra"/>
          <w:sz w:val="24"/>
          <w:szCs w:val="24"/>
        </w:rPr>
        <w:t>Experimental</w:t>
      </w:r>
      <w:r w:rsidRPr="00C856F3">
        <w:rPr>
          <w:rFonts w:cs="B Mitra"/>
          <w:spacing w:val="-5"/>
          <w:sz w:val="24"/>
          <w:szCs w:val="24"/>
        </w:rPr>
        <w:t xml:space="preserve"> </w:t>
      </w:r>
      <w:r w:rsidRPr="00C856F3">
        <w:rPr>
          <w:rFonts w:cs="B Mitra"/>
          <w:sz w:val="24"/>
          <w:szCs w:val="24"/>
        </w:rPr>
        <w:t>Studies,</w:t>
      </w:r>
      <w:r w:rsidRPr="00C856F3">
        <w:rPr>
          <w:rFonts w:cs="B Mitra"/>
          <w:spacing w:val="-4"/>
          <w:sz w:val="24"/>
          <w:szCs w:val="24"/>
        </w:rPr>
        <w:t xml:space="preserve"> </w:t>
      </w:r>
      <w:r w:rsidRPr="00C856F3">
        <w:rPr>
          <w:rFonts w:cs="B Mitra"/>
          <w:i/>
          <w:sz w:val="24"/>
          <w:szCs w:val="24"/>
        </w:rPr>
        <w:t>J</w:t>
      </w:r>
      <w:r w:rsidRPr="00C856F3">
        <w:rPr>
          <w:rFonts w:cs="B Mitra"/>
          <w:i/>
          <w:spacing w:val="-5"/>
          <w:sz w:val="24"/>
          <w:szCs w:val="24"/>
        </w:rPr>
        <w:t xml:space="preserve"> </w:t>
      </w:r>
      <w:r w:rsidRPr="00C856F3">
        <w:rPr>
          <w:rFonts w:cs="B Mitra"/>
          <w:i/>
          <w:sz w:val="24"/>
          <w:szCs w:val="24"/>
        </w:rPr>
        <w:t>Nerv</w:t>
      </w:r>
      <w:r w:rsidRPr="00C856F3">
        <w:rPr>
          <w:rFonts w:cs="B Mitra"/>
          <w:i/>
          <w:spacing w:val="-5"/>
          <w:sz w:val="24"/>
          <w:szCs w:val="24"/>
        </w:rPr>
        <w:t xml:space="preserve"> </w:t>
      </w:r>
      <w:r w:rsidRPr="00C856F3">
        <w:rPr>
          <w:rFonts w:cs="B Mitra"/>
          <w:i/>
          <w:sz w:val="24"/>
          <w:szCs w:val="24"/>
        </w:rPr>
        <w:t>Ment</w:t>
      </w:r>
      <w:r w:rsidRPr="00C856F3">
        <w:rPr>
          <w:rFonts w:cs="B Mitra"/>
          <w:i/>
          <w:spacing w:val="-4"/>
          <w:sz w:val="24"/>
          <w:szCs w:val="24"/>
        </w:rPr>
        <w:t xml:space="preserve"> </w:t>
      </w:r>
      <w:r w:rsidRPr="00C856F3">
        <w:rPr>
          <w:rFonts w:cs="B Mitra"/>
          <w:i/>
          <w:sz w:val="24"/>
          <w:szCs w:val="24"/>
        </w:rPr>
        <w:t>Dis</w:t>
      </w:r>
      <w:r w:rsidRPr="00C856F3">
        <w:rPr>
          <w:rFonts w:cs="B Mitra"/>
          <w:i/>
          <w:spacing w:val="-4"/>
          <w:sz w:val="24"/>
          <w:szCs w:val="24"/>
        </w:rPr>
        <w:t xml:space="preserve"> </w:t>
      </w:r>
      <w:r w:rsidRPr="00C856F3">
        <w:rPr>
          <w:rFonts w:cs="B Mitra"/>
          <w:b/>
          <w:sz w:val="24"/>
          <w:szCs w:val="24"/>
        </w:rPr>
        <w:t>195</w:t>
      </w:r>
      <w:r w:rsidRPr="00C856F3">
        <w:rPr>
          <w:rFonts w:cs="B Mitra"/>
          <w:b/>
          <w:spacing w:val="-4"/>
          <w:sz w:val="24"/>
          <w:szCs w:val="24"/>
        </w:rPr>
        <w:t xml:space="preserve"> </w:t>
      </w:r>
      <w:r w:rsidRPr="00C856F3">
        <w:rPr>
          <w:rFonts w:cs="B Mitra"/>
          <w:sz w:val="24"/>
          <w:szCs w:val="24"/>
        </w:rPr>
        <w:t>(2007),</w:t>
      </w:r>
      <w:r w:rsidRPr="00C856F3">
        <w:rPr>
          <w:rFonts w:cs="B Mitra"/>
          <w:spacing w:val="-5"/>
          <w:sz w:val="24"/>
          <w:szCs w:val="24"/>
        </w:rPr>
        <w:t xml:space="preserve"> </w:t>
      </w:r>
      <w:r w:rsidRPr="00C856F3">
        <w:rPr>
          <w:rFonts w:cs="B Mitra"/>
          <w:sz w:val="24"/>
          <w:szCs w:val="24"/>
        </w:rPr>
        <w:t>781-784.</w:t>
      </w:r>
    </w:p>
    <w:p w:rsidR="009646EB" w:rsidRPr="00C856F3" w:rsidRDefault="009646EB" w:rsidP="00C856F3">
      <w:pPr>
        <w:pStyle w:val="Style5"/>
        <w:ind w:left="0"/>
        <w:jc w:val="left"/>
        <w:rPr>
          <w:rFonts w:eastAsia="Times New Roman" w:cs="B Mitra"/>
          <w:sz w:val="24"/>
          <w:szCs w:val="24"/>
        </w:rPr>
      </w:pPr>
      <w:r w:rsidRPr="00C856F3">
        <w:rPr>
          <w:rFonts w:cs="B Mitra"/>
          <w:sz w:val="24"/>
          <w:szCs w:val="24"/>
        </w:rPr>
        <w:t>[9]</w:t>
      </w:r>
      <w:r w:rsidRPr="00C856F3">
        <w:rPr>
          <w:rFonts w:cs="B Mitra"/>
          <w:spacing w:val="38"/>
          <w:sz w:val="24"/>
          <w:szCs w:val="24"/>
        </w:rPr>
        <w:t xml:space="preserve"> </w:t>
      </w:r>
      <w:r w:rsidRPr="00C856F3">
        <w:rPr>
          <w:rFonts w:cs="B Mitra"/>
          <w:sz w:val="24"/>
          <w:szCs w:val="24"/>
        </w:rPr>
        <w:t>J.O. Wobbrock, L.</w:t>
      </w:r>
      <w:r w:rsidRPr="00C856F3">
        <w:rPr>
          <w:rFonts w:cs="B Mitra"/>
          <w:spacing w:val="-1"/>
          <w:sz w:val="24"/>
          <w:szCs w:val="24"/>
        </w:rPr>
        <w:t xml:space="preserve"> </w:t>
      </w:r>
      <w:r w:rsidRPr="00C856F3">
        <w:rPr>
          <w:rFonts w:cs="B Mitra"/>
          <w:sz w:val="24"/>
          <w:szCs w:val="24"/>
        </w:rPr>
        <w:t>Findlater, D. Gergle, and J.J. Higgins,</w:t>
      </w:r>
      <w:r w:rsidRPr="00C856F3">
        <w:rPr>
          <w:rFonts w:cs="B Mitra"/>
          <w:spacing w:val="-1"/>
          <w:sz w:val="24"/>
          <w:szCs w:val="24"/>
        </w:rPr>
        <w:t xml:space="preserve"> </w:t>
      </w:r>
      <w:r w:rsidRPr="00C856F3">
        <w:rPr>
          <w:rFonts w:cs="B Mitra"/>
          <w:sz w:val="24"/>
          <w:szCs w:val="24"/>
        </w:rPr>
        <w:t>The aligned rank transform for nonparametric</w:t>
      </w:r>
      <w:r w:rsidRPr="00C856F3">
        <w:rPr>
          <w:rFonts w:cs="B Mitra"/>
          <w:w w:val="99"/>
          <w:sz w:val="24"/>
          <w:szCs w:val="24"/>
        </w:rPr>
        <w:t xml:space="preserve"> </w:t>
      </w:r>
      <w:r w:rsidRPr="00C856F3">
        <w:rPr>
          <w:rFonts w:cs="B Mitra"/>
          <w:sz w:val="24"/>
          <w:szCs w:val="24"/>
        </w:rPr>
        <w:t>factorial</w:t>
      </w:r>
      <w:r w:rsidRPr="00C856F3">
        <w:rPr>
          <w:rFonts w:cs="B Mitra"/>
          <w:spacing w:val="27"/>
          <w:sz w:val="24"/>
          <w:szCs w:val="24"/>
        </w:rPr>
        <w:t xml:space="preserve"> </w:t>
      </w:r>
      <w:r w:rsidRPr="00C856F3">
        <w:rPr>
          <w:rFonts w:cs="B Mitra"/>
          <w:sz w:val="24"/>
          <w:szCs w:val="24"/>
        </w:rPr>
        <w:t>analyses</w:t>
      </w:r>
      <w:r w:rsidRPr="00C856F3">
        <w:rPr>
          <w:rFonts w:cs="B Mitra"/>
          <w:spacing w:val="28"/>
          <w:sz w:val="24"/>
          <w:szCs w:val="24"/>
        </w:rPr>
        <w:t xml:space="preserve"> </w:t>
      </w:r>
      <w:r w:rsidRPr="00C856F3">
        <w:rPr>
          <w:rFonts w:cs="B Mitra"/>
          <w:sz w:val="24"/>
          <w:szCs w:val="24"/>
        </w:rPr>
        <w:t>using</w:t>
      </w:r>
      <w:r w:rsidRPr="00C856F3">
        <w:rPr>
          <w:rFonts w:cs="B Mitra"/>
          <w:spacing w:val="28"/>
          <w:sz w:val="24"/>
          <w:szCs w:val="24"/>
        </w:rPr>
        <w:t xml:space="preserve"> </w:t>
      </w:r>
      <w:r w:rsidRPr="00C856F3">
        <w:rPr>
          <w:rFonts w:cs="B Mitra"/>
          <w:sz w:val="24"/>
          <w:szCs w:val="24"/>
        </w:rPr>
        <w:t>only</w:t>
      </w:r>
      <w:r w:rsidRPr="00C856F3">
        <w:rPr>
          <w:rFonts w:cs="B Mitra"/>
          <w:spacing w:val="28"/>
          <w:sz w:val="24"/>
          <w:szCs w:val="24"/>
        </w:rPr>
        <w:t xml:space="preserve"> </w:t>
      </w:r>
      <w:r w:rsidRPr="00C856F3">
        <w:rPr>
          <w:rFonts w:cs="B Mitra"/>
          <w:sz w:val="24"/>
          <w:szCs w:val="24"/>
        </w:rPr>
        <w:t>anova</w:t>
      </w:r>
      <w:r w:rsidRPr="00C856F3">
        <w:rPr>
          <w:rFonts w:cs="B Mitra"/>
          <w:spacing w:val="28"/>
          <w:sz w:val="24"/>
          <w:szCs w:val="24"/>
        </w:rPr>
        <w:t xml:space="preserve"> </w:t>
      </w:r>
      <w:r w:rsidRPr="00C856F3">
        <w:rPr>
          <w:rFonts w:cs="B Mitra"/>
          <w:sz w:val="24"/>
          <w:szCs w:val="24"/>
        </w:rPr>
        <w:t>procedures,</w:t>
      </w:r>
      <w:r w:rsidRPr="00C856F3">
        <w:rPr>
          <w:rFonts w:cs="B Mitra"/>
          <w:spacing w:val="28"/>
          <w:sz w:val="24"/>
          <w:szCs w:val="24"/>
        </w:rPr>
        <w:t xml:space="preserve"> </w:t>
      </w:r>
      <w:r w:rsidRPr="00C856F3">
        <w:rPr>
          <w:rFonts w:cs="B Mitra"/>
          <w:sz w:val="24"/>
          <w:szCs w:val="24"/>
        </w:rPr>
        <w:t>in:</w:t>
      </w:r>
      <w:r w:rsidRPr="00C856F3">
        <w:rPr>
          <w:rFonts w:cs="B Mitra"/>
          <w:spacing w:val="28"/>
          <w:sz w:val="24"/>
          <w:szCs w:val="24"/>
        </w:rPr>
        <w:t xml:space="preserve"> </w:t>
      </w:r>
      <w:r w:rsidRPr="00C856F3">
        <w:rPr>
          <w:rFonts w:cs="B Mitra"/>
          <w:i/>
          <w:sz w:val="24"/>
          <w:szCs w:val="24"/>
        </w:rPr>
        <w:t>Proceedings</w:t>
      </w:r>
      <w:r w:rsidRPr="00C856F3">
        <w:rPr>
          <w:rFonts w:cs="B Mitra"/>
          <w:i/>
          <w:spacing w:val="28"/>
          <w:sz w:val="24"/>
          <w:szCs w:val="24"/>
        </w:rPr>
        <w:t xml:space="preserve"> </w:t>
      </w:r>
      <w:r w:rsidRPr="00C856F3">
        <w:rPr>
          <w:rFonts w:cs="B Mitra"/>
          <w:i/>
          <w:sz w:val="24"/>
          <w:szCs w:val="24"/>
        </w:rPr>
        <w:t>of</w:t>
      </w:r>
      <w:r w:rsidRPr="00C856F3">
        <w:rPr>
          <w:rFonts w:cs="B Mitra"/>
          <w:i/>
          <w:spacing w:val="28"/>
          <w:sz w:val="24"/>
          <w:szCs w:val="24"/>
        </w:rPr>
        <w:t xml:space="preserve"> </w:t>
      </w:r>
      <w:r w:rsidRPr="00C856F3">
        <w:rPr>
          <w:rFonts w:cs="B Mitra"/>
          <w:i/>
          <w:sz w:val="24"/>
          <w:szCs w:val="24"/>
        </w:rPr>
        <w:t>the</w:t>
      </w:r>
      <w:r w:rsidRPr="00C856F3">
        <w:rPr>
          <w:rFonts w:cs="B Mitra"/>
          <w:i/>
          <w:spacing w:val="27"/>
          <w:sz w:val="24"/>
          <w:szCs w:val="24"/>
        </w:rPr>
        <w:t xml:space="preserve"> </w:t>
      </w:r>
      <w:r w:rsidRPr="00C856F3">
        <w:rPr>
          <w:rFonts w:cs="B Mitra"/>
          <w:i/>
          <w:sz w:val="24"/>
          <w:szCs w:val="24"/>
        </w:rPr>
        <w:t>2011</w:t>
      </w:r>
      <w:r w:rsidRPr="00C856F3">
        <w:rPr>
          <w:rFonts w:cs="B Mitra"/>
          <w:i/>
          <w:spacing w:val="28"/>
          <w:sz w:val="24"/>
          <w:szCs w:val="24"/>
        </w:rPr>
        <w:t xml:space="preserve"> </w:t>
      </w:r>
      <w:r w:rsidRPr="00C856F3">
        <w:rPr>
          <w:rFonts w:cs="B Mitra"/>
          <w:i/>
          <w:sz w:val="24"/>
          <w:szCs w:val="24"/>
        </w:rPr>
        <w:t>annual</w:t>
      </w:r>
      <w:r w:rsidRPr="00C856F3">
        <w:rPr>
          <w:rFonts w:cs="B Mitra"/>
          <w:i/>
          <w:spacing w:val="28"/>
          <w:sz w:val="24"/>
          <w:szCs w:val="24"/>
        </w:rPr>
        <w:t xml:space="preserve"> </w:t>
      </w:r>
      <w:r w:rsidRPr="00C856F3">
        <w:rPr>
          <w:rFonts w:cs="B Mitra"/>
          <w:i/>
          <w:sz w:val="24"/>
          <w:szCs w:val="24"/>
        </w:rPr>
        <w:t>conference</w:t>
      </w:r>
      <w:r w:rsidRPr="00C856F3">
        <w:rPr>
          <w:rFonts w:cs="B Mitra"/>
          <w:i/>
          <w:spacing w:val="28"/>
          <w:sz w:val="24"/>
          <w:szCs w:val="24"/>
        </w:rPr>
        <w:t xml:space="preserve"> </w:t>
      </w:r>
      <w:r w:rsidRPr="00C856F3">
        <w:rPr>
          <w:rFonts w:cs="B Mitra"/>
          <w:i/>
          <w:sz w:val="24"/>
          <w:szCs w:val="24"/>
        </w:rPr>
        <w:t>on</w:t>
      </w:r>
      <w:r w:rsidRPr="00C856F3">
        <w:rPr>
          <w:rFonts w:cs="B Mitra"/>
          <w:i/>
          <w:w w:val="99"/>
          <w:sz w:val="24"/>
          <w:szCs w:val="24"/>
        </w:rPr>
        <w:t xml:space="preserve"> </w:t>
      </w:r>
      <w:r w:rsidRPr="00C856F3">
        <w:rPr>
          <w:rFonts w:cs="B Mitra"/>
          <w:i/>
          <w:sz w:val="24"/>
          <w:szCs w:val="24"/>
        </w:rPr>
        <w:t>Human</w:t>
      </w:r>
      <w:r w:rsidRPr="00C856F3">
        <w:rPr>
          <w:rFonts w:cs="B Mitra"/>
          <w:i/>
          <w:spacing w:val="-5"/>
          <w:sz w:val="24"/>
          <w:szCs w:val="24"/>
        </w:rPr>
        <w:t xml:space="preserve"> </w:t>
      </w:r>
      <w:r w:rsidRPr="00C856F3">
        <w:rPr>
          <w:rFonts w:cs="B Mitra"/>
          <w:i/>
          <w:sz w:val="24"/>
          <w:szCs w:val="24"/>
        </w:rPr>
        <w:t>factors</w:t>
      </w:r>
      <w:r w:rsidRPr="00C856F3">
        <w:rPr>
          <w:rFonts w:cs="B Mitra"/>
          <w:i/>
          <w:spacing w:val="-5"/>
          <w:sz w:val="24"/>
          <w:szCs w:val="24"/>
        </w:rPr>
        <w:t xml:space="preserve"> </w:t>
      </w:r>
      <w:r w:rsidRPr="00C856F3">
        <w:rPr>
          <w:rFonts w:cs="B Mitra"/>
          <w:i/>
          <w:sz w:val="24"/>
          <w:szCs w:val="24"/>
        </w:rPr>
        <w:t>in</w:t>
      </w:r>
      <w:r w:rsidRPr="00C856F3">
        <w:rPr>
          <w:rFonts w:cs="B Mitra"/>
          <w:i/>
          <w:spacing w:val="-5"/>
          <w:sz w:val="24"/>
          <w:szCs w:val="24"/>
        </w:rPr>
        <w:t xml:space="preserve"> </w:t>
      </w:r>
      <w:r w:rsidRPr="00C856F3">
        <w:rPr>
          <w:rFonts w:cs="B Mitra"/>
          <w:i/>
          <w:sz w:val="24"/>
          <w:szCs w:val="24"/>
        </w:rPr>
        <w:t>computing</w:t>
      </w:r>
      <w:r w:rsidRPr="00C856F3">
        <w:rPr>
          <w:rFonts w:cs="B Mitra"/>
          <w:i/>
          <w:spacing w:val="-5"/>
          <w:sz w:val="24"/>
          <w:szCs w:val="24"/>
        </w:rPr>
        <w:t xml:space="preserve"> </w:t>
      </w:r>
      <w:r w:rsidRPr="00C856F3">
        <w:rPr>
          <w:rFonts w:cs="B Mitra"/>
          <w:i/>
          <w:spacing w:val="-1"/>
          <w:sz w:val="24"/>
          <w:szCs w:val="24"/>
        </w:rPr>
        <w:t>systems</w:t>
      </w:r>
      <w:r w:rsidRPr="00C856F3">
        <w:rPr>
          <w:rFonts w:cs="B Mitra"/>
          <w:spacing w:val="-1"/>
          <w:sz w:val="24"/>
          <w:szCs w:val="24"/>
        </w:rPr>
        <w:t>,</w:t>
      </w:r>
      <w:r w:rsidRPr="00C856F3">
        <w:rPr>
          <w:rFonts w:cs="B Mitra"/>
          <w:spacing w:val="-5"/>
          <w:sz w:val="24"/>
          <w:szCs w:val="24"/>
        </w:rPr>
        <w:t xml:space="preserve"> </w:t>
      </w:r>
      <w:r w:rsidRPr="00C856F3">
        <w:rPr>
          <w:rFonts w:cs="B Mitra"/>
          <w:sz w:val="24"/>
          <w:szCs w:val="24"/>
        </w:rPr>
        <w:t>ACM,</w:t>
      </w:r>
      <w:r w:rsidRPr="00C856F3">
        <w:rPr>
          <w:rFonts w:cs="B Mitra"/>
          <w:spacing w:val="-4"/>
          <w:sz w:val="24"/>
          <w:szCs w:val="24"/>
        </w:rPr>
        <w:t xml:space="preserve"> </w:t>
      </w:r>
      <w:r w:rsidRPr="00C856F3">
        <w:rPr>
          <w:rFonts w:cs="B Mitra"/>
          <w:sz w:val="24"/>
          <w:szCs w:val="24"/>
        </w:rPr>
        <w:t>Vancouver,</w:t>
      </w:r>
      <w:r w:rsidRPr="00C856F3">
        <w:rPr>
          <w:rFonts w:cs="B Mitra"/>
          <w:spacing w:val="-5"/>
          <w:sz w:val="24"/>
          <w:szCs w:val="24"/>
        </w:rPr>
        <w:t xml:space="preserve"> </w:t>
      </w:r>
      <w:r w:rsidRPr="00C856F3">
        <w:rPr>
          <w:rFonts w:cs="B Mitra"/>
          <w:sz w:val="24"/>
          <w:szCs w:val="24"/>
        </w:rPr>
        <w:t>BC,</w:t>
      </w:r>
      <w:r w:rsidRPr="00C856F3">
        <w:rPr>
          <w:rFonts w:cs="B Mitra"/>
          <w:spacing w:val="-5"/>
          <w:sz w:val="24"/>
          <w:szCs w:val="24"/>
        </w:rPr>
        <w:t xml:space="preserve"> </w:t>
      </w:r>
      <w:r w:rsidRPr="00C856F3">
        <w:rPr>
          <w:rFonts w:cs="B Mitra"/>
          <w:sz w:val="24"/>
          <w:szCs w:val="24"/>
        </w:rPr>
        <w:t>Canada,</w:t>
      </w:r>
      <w:r w:rsidRPr="00C856F3">
        <w:rPr>
          <w:rFonts w:cs="B Mitra"/>
          <w:spacing w:val="-5"/>
          <w:sz w:val="24"/>
          <w:szCs w:val="24"/>
        </w:rPr>
        <w:t xml:space="preserve"> </w:t>
      </w:r>
      <w:r w:rsidRPr="00C856F3">
        <w:rPr>
          <w:rFonts w:cs="B Mitra"/>
          <w:sz w:val="24"/>
          <w:szCs w:val="24"/>
        </w:rPr>
        <w:t>2011,</w:t>
      </w:r>
      <w:r w:rsidRPr="00C856F3">
        <w:rPr>
          <w:rFonts w:cs="B Mitra"/>
          <w:spacing w:val="-5"/>
          <w:sz w:val="24"/>
          <w:szCs w:val="24"/>
        </w:rPr>
        <w:t xml:space="preserve"> </w:t>
      </w:r>
      <w:r w:rsidRPr="00C856F3">
        <w:rPr>
          <w:rFonts w:cs="B Mitra"/>
          <w:sz w:val="24"/>
          <w:szCs w:val="24"/>
        </w:rPr>
        <w:t>pp.</w:t>
      </w:r>
      <w:r w:rsidRPr="00C856F3">
        <w:rPr>
          <w:rFonts w:cs="B Mitra"/>
          <w:spacing w:val="-4"/>
          <w:sz w:val="24"/>
          <w:szCs w:val="24"/>
        </w:rPr>
        <w:t xml:space="preserve"> </w:t>
      </w:r>
      <w:r w:rsidRPr="00C856F3">
        <w:rPr>
          <w:rFonts w:cs="B Mitra"/>
          <w:spacing w:val="-1"/>
          <w:sz w:val="24"/>
          <w:szCs w:val="24"/>
        </w:rPr>
        <w:t>143-146.</w:t>
      </w:r>
    </w:p>
    <w:p w:rsidR="009646EB" w:rsidRPr="00C856F3" w:rsidRDefault="009646EB" w:rsidP="00C856F3">
      <w:pPr>
        <w:pStyle w:val="Style5"/>
        <w:ind w:left="0"/>
        <w:jc w:val="left"/>
        <w:rPr>
          <w:rFonts w:cs="B Mitra"/>
          <w:sz w:val="24"/>
          <w:szCs w:val="24"/>
        </w:rPr>
      </w:pPr>
      <w:r w:rsidRPr="00C856F3">
        <w:rPr>
          <w:rFonts w:cs="B Mitra" w:hint="cs"/>
          <w:sz w:val="24"/>
          <w:szCs w:val="24"/>
          <w:rtl/>
        </w:rPr>
        <w:t xml:space="preserve">     </w:t>
      </w:r>
      <w:r w:rsidRPr="00C856F3">
        <w:rPr>
          <w:rFonts w:cs="B Mitra"/>
          <w:sz w:val="24"/>
          <w:szCs w:val="24"/>
        </w:rPr>
        <w:t>[10]</w:t>
      </w:r>
      <w:r w:rsidRPr="00C856F3">
        <w:rPr>
          <w:rFonts w:cs="B Mitra"/>
          <w:spacing w:val="5"/>
          <w:sz w:val="24"/>
          <w:szCs w:val="24"/>
        </w:rPr>
        <w:t xml:space="preserve"> </w:t>
      </w:r>
      <w:r w:rsidRPr="00C856F3">
        <w:rPr>
          <w:rFonts w:cs="B Mitra"/>
          <w:sz w:val="24"/>
          <w:szCs w:val="24"/>
        </w:rPr>
        <w:t>A.-K.J.</w:t>
      </w:r>
      <w:r w:rsidRPr="00C856F3">
        <w:rPr>
          <w:rFonts w:cs="B Mitra"/>
          <w:spacing w:val="8"/>
          <w:sz w:val="24"/>
          <w:szCs w:val="24"/>
        </w:rPr>
        <w:t xml:space="preserve"> </w:t>
      </w:r>
      <w:r w:rsidRPr="00C856F3">
        <w:rPr>
          <w:rFonts w:cs="B Mitra"/>
          <w:sz w:val="24"/>
          <w:szCs w:val="24"/>
        </w:rPr>
        <w:t>Fett,</w:t>
      </w:r>
      <w:r w:rsidRPr="00C856F3">
        <w:rPr>
          <w:rFonts w:cs="B Mitra"/>
          <w:spacing w:val="9"/>
          <w:sz w:val="24"/>
          <w:szCs w:val="24"/>
        </w:rPr>
        <w:t xml:space="preserve"> </w:t>
      </w:r>
      <w:r w:rsidRPr="00C856F3">
        <w:rPr>
          <w:rFonts w:cs="B Mitra"/>
          <w:sz w:val="24"/>
          <w:szCs w:val="24"/>
        </w:rPr>
        <w:t>S.S.</w:t>
      </w:r>
      <w:r w:rsidRPr="00C856F3">
        <w:rPr>
          <w:rFonts w:cs="B Mitra"/>
          <w:spacing w:val="8"/>
          <w:sz w:val="24"/>
          <w:szCs w:val="24"/>
        </w:rPr>
        <w:t xml:space="preserve"> </w:t>
      </w:r>
      <w:r w:rsidRPr="00C856F3">
        <w:rPr>
          <w:rFonts w:cs="B Mitra"/>
          <w:sz w:val="24"/>
          <w:szCs w:val="24"/>
        </w:rPr>
        <w:t>Shergill,</w:t>
      </w:r>
      <w:r w:rsidRPr="00C856F3">
        <w:rPr>
          <w:rFonts w:cs="B Mitra"/>
          <w:spacing w:val="9"/>
          <w:sz w:val="24"/>
          <w:szCs w:val="24"/>
        </w:rPr>
        <w:t xml:space="preserve"> </w:t>
      </w:r>
      <w:r w:rsidRPr="00C856F3">
        <w:rPr>
          <w:rFonts w:cs="B Mitra"/>
          <w:sz w:val="24"/>
          <w:szCs w:val="24"/>
        </w:rPr>
        <w:t>D.W.</w:t>
      </w:r>
      <w:r w:rsidRPr="00C856F3">
        <w:rPr>
          <w:rFonts w:cs="B Mitra"/>
          <w:spacing w:val="9"/>
          <w:sz w:val="24"/>
          <w:szCs w:val="24"/>
        </w:rPr>
        <w:t xml:space="preserve"> </w:t>
      </w:r>
      <w:r w:rsidRPr="00C856F3">
        <w:rPr>
          <w:rFonts w:cs="B Mitra"/>
          <w:sz w:val="24"/>
          <w:szCs w:val="24"/>
        </w:rPr>
        <w:t>Joyce,</w:t>
      </w:r>
      <w:r w:rsidRPr="00C856F3">
        <w:rPr>
          <w:rFonts w:cs="B Mitra"/>
          <w:spacing w:val="8"/>
          <w:sz w:val="24"/>
          <w:szCs w:val="24"/>
        </w:rPr>
        <w:t xml:space="preserve"> </w:t>
      </w:r>
      <w:r w:rsidRPr="00C856F3">
        <w:rPr>
          <w:rFonts w:cs="B Mitra"/>
          <w:sz w:val="24"/>
          <w:szCs w:val="24"/>
        </w:rPr>
        <w:t>A.</w:t>
      </w:r>
      <w:r w:rsidRPr="00C856F3">
        <w:rPr>
          <w:rFonts w:cs="B Mitra"/>
          <w:spacing w:val="9"/>
          <w:sz w:val="24"/>
          <w:szCs w:val="24"/>
        </w:rPr>
        <w:t xml:space="preserve"> </w:t>
      </w:r>
      <w:r w:rsidRPr="00C856F3">
        <w:rPr>
          <w:rFonts w:cs="B Mitra"/>
          <w:sz w:val="24"/>
          <w:szCs w:val="24"/>
        </w:rPr>
        <w:t>Riedl,</w:t>
      </w:r>
      <w:r w:rsidRPr="00C856F3">
        <w:rPr>
          <w:rFonts w:cs="B Mitra"/>
          <w:spacing w:val="8"/>
          <w:sz w:val="24"/>
          <w:szCs w:val="24"/>
        </w:rPr>
        <w:t xml:space="preserve"> </w:t>
      </w:r>
      <w:r w:rsidRPr="00C856F3">
        <w:rPr>
          <w:rFonts w:cs="B Mitra"/>
          <w:sz w:val="24"/>
          <w:szCs w:val="24"/>
        </w:rPr>
        <w:t>M.</w:t>
      </w:r>
      <w:r w:rsidRPr="00C856F3">
        <w:rPr>
          <w:rFonts w:cs="B Mitra"/>
          <w:spacing w:val="8"/>
          <w:sz w:val="24"/>
          <w:szCs w:val="24"/>
        </w:rPr>
        <w:t xml:space="preserve"> </w:t>
      </w:r>
      <w:r w:rsidRPr="00C856F3">
        <w:rPr>
          <w:rFonts w:cs="B Mitra"/>
          <w:sz w:val="24"/>
          <w:szCs w:val="24"/>
        </w:rPr>
        <w:t>Strobel,</w:t>
      </w:r>
      <w:r w:rsidRPr="00C856F3">
        <w:rPr>
          <w:rFonts w:cs="B Mitra"/>
          <w:spacing w:val="9"/>
          <w:sz w:val="24"/>
          <w:szCs w:val="24"/>
        </w:rPr>
        <w:t xml:space="preserve"> </w:t>
      </w:r>
      <w:r w:rsidRPr="00C856F3">
        <w:rPr>
          <w:rFonts w:cs="B Mitra"/>
          <w:sz w:val="24"/>
          <w:szCs w:val="24"/>
        </w:rPr>
        <w:t>P.M.</w:t>
      </w:r>
      <w:r w:rsidRPr="00C856F3">
        <w:rPr>
          <w:rFonts w:cs="B Mitra"/>
          <w:spacing w:val="8"/>
          <w:sz w:val="24"/>
          <w:szCs w:val="24"/>
        </w:rPr>
        <w:t xml:space="preserve"> </w:t>
      </w:r>
      <w:r w:rsidRPr="00C856F3">
        <w:rPr>
          <w:rFonts w:cs="B Mitra"/>
          <w:sz w:val="24"/>
          <w:szCs w:val="24"/>
        </w:rPr>
        <w:t>Gromann,</w:t>
      </w:r>
      <w:r w:rsidRPr="00C856F3">
        <w:rPr>
          <w:rFonts w:cs="B Mitra"/>
          <w:spacing w:val="9"/>
          <w:sz w:val="24"/>
          <w:szCs w:val="24"/>
        </w:rPr>
        <w:t xml:space="preserve"> </w:t>
      </w:r>
      <w:r w:rsidRPr="00C856F3">
        <w:rPr>
          <w:rFonts w:cs="B Mitra"/>
          <w:sz w:val="24"/>
          <w:szCs w:val="24"/>
        </w:rPr>
        <w:t>and</w:t>
      </w:r>
      <w:r w:rsidRPr="00C856F3">
        <w:rPr>
          <w:rFonts w:cs="B Mitra"/>
          <w:spacing w:val="8"/>
          <w:sz w:val="24"/>
          <w:szCs w:val="24"/>
        </w:rPr>
        <w:t xml:space="preserve"> </w:t>
      </w:r>
      <w:r w:rsidRPr="00C856F3">
        <w:rPr>
          <w:rFonts w:cs="B Mitra"/>
          <w:sz w:val="24"/>
          <w:szCs w:val="24"/>
        </w:rPr>
        <w:t>L.</w:t>
      </w:r>
      <w:r w:rsidRPr="00C856F3">
        <w:rPr>
          <w:rFonts w:cs="B Mitra"/>
          <w:spacing w:val="9"/>
          <w:sz w:val="24"/>
          <w:szCs w:val="24"/>
        </w:rPr>
        <w:t xml:space="preserve"> </w:t>
      </w:r>
      <w:r w:rsidRPr="00C856F3">
        <w:rPr>
          <w:rFonts w:cs="B Mitra"/>
          <w:sz w:val="24"/>
          <w:szCs w:val="24"/>
        </w:rPr>
        <w:t>Krabbendam,</w:t>
      </w:r>
      <w:r w:rsidRPr="00C856F3">
        <w:rPr>
          <w:rFonts w:cs="B Mitra"/>
          <w:spacing w:val="9"/>
          <w:sz w:val="24"/>
          <w:szCs w:val="24"/>
        </w:rPr>
        <w:t xml:space="preserve"> </w:t>
      </w:r>
      <w:r w:rsidRPr="00C856F3">
        <w:rPr>
          <w:rFonts w:cs="B Mitra"/>
          <w:sz w:val="24"/>
          <w:szCs w:val="24"/>
        </w:rPr>
        <w:t>To</w:t>
      </w:r>
      <w:r w:rsidRPr="00C856F3">
        <w:rPr>
          <w:rFonts w:cs="B Mitra"/>
          <w:spacing w:val="22"/>
          <w:w w:val="99"/>
          <w:sz w:val="24"/>
          <w:szCs w:val="24"/>
        </w:rPr>
        <w:t xml:space="preserve"> </w:t>
      </w:r>
      <w:r w:rsidRPr="00C856F3">
        <w:rPr>
          <w:rFonts w:cs="B Mitra"/>
          <w:sz w:val="24"/>
          <w:szCs w:val="24"/>
        </w:rPr>
        <w:t>trust</w:t>
      </w:r>
      <w:r w:rsidRPr="00C856F3">
        <w:rPr>
          <w:rFonts w:cs="B Mitra"/>
          <w:spacing w:val="-4"/>
          <w:sz w:val="24"/>
          <w:szCs w:val="24"/>
        </w:rPr>
        <w:t xml:space="preserve"> </w:t>
      </w:r>
      <w:r w:rsidRPr="00C856F3">
        <w:rPr>
          <w:rFonts w:cs="B Mitra"/>
          <w:sz w:val="24"/>
          <w:szCs w:val="24"/>
        </w:rPr>
        <w:t>or</w:t>
      </w:r>
      <w:r w:rsidRPr="00C856F3">
        <w:rPr>
          <w:rFonts w:cs="B Mitra"/>
          <w:spacing w:val="-4"/>
          <w:sz w:val="24"/>
          <w:szCs w:val="24"/>
        </w:rPr>
        <w:t xml:space="preserve"> </w:t>
      </w:r>
      <w:r w:rsidRPr="00C856F3">
        <w:rPr>
          <w:rFonts w:cs="B Mitra"/>
          <w:sz w:val="24"/>
          <w:szCs w:val="24"/>
        </w:rPr>
        <w:t>not</w:t>
      </w:r>
      <w:r w:rsidRPr="00C856F3">
        <w:rPr>
          <w:rFonts w:cs="B Mitra"/>
          <w:spacing w:val="-3"/>
          <w:sz w:val="24"/>
          <w:szCs w:val="24"/>
        </w:rPr>
        <w:t xml:space="preserve"> </w:t>
      </w:r>
      <w:r w:rsidRPr="00C856F3">
        <w:rPr>
          <w:rFonts w:cs="B Mitra"/>
          <w:sz w:val="24"/>
          <w:szCs w:val="24"/>
        </w:rPr>
        <w:t>to</w:t>
      </w:r>
      <w:r w:rsidRPr="00C856F3">
        <w:rPr>
          <w:rFonts w:cs="B Mitra"/>
          <w:spacing w:val="-4"/>
          <w:sz w:val="24"/>
          <w:szCs w:val="24"/>
        </w:rPr>
        <w:t xml:space="preserve"> </w:t>
      </w:r>
      <w:r w:rsidRPr="00C856F3">
        <w:rPr>
          <w:rFonts w:cs="B Mitra"/>
          <w:sz w:val="24"/>
          <w:szCs w:val="24"/>
        </w:rPr>
        <w:t>trust:</w:t>
      </w:r>
      <w:r w:rsidRPr="00C856F3">
        <w:rPr>
          <w:rFonts w:cs="B Mitra"/>
          <w:spacing w:val="-4"/>
          <w:sz w:val="24"/>
          <w:szCs w:val="24"/>
        </w:rPr>
        <w:t xml:space="preserve"> </w:t>
      </w:r>
      <w:r w:rsidRPr="00C856F3">
        <w:rPr>
          <w:rFonts w:cs="B Mitra"/>
          <w:sz w:val="24"/>
          <w:szCs w:val="24"/>
        </w:rPr>
        <w:t>the</w:t>
      </w:r>
      <w:r w:rsidRPr="00C856F3">
        <w:rPr>
          <w:rFonts w:cs="B Mitra"/>
          <w:spacing w:val="-3"/>
          <w:sz w:val="24"/>
          <w:szCs w:val="24"/>
        </w:rPr>
        <w:t xml:space="preserve"> </w:t>
      </w:r>
      <w:r w:rsidRPr="00C856F3">
        <w:rPr>
          <w:rFonts w:cs="B Mitra"/>
          <w:sz w:val="24"/>
          <w:szCs w:val="24"/>
        </w:rPr>
        <w:t>dynamics</w:t>
      </w:r>
      <w:r w:rsidRPr="00C856F3">
        <w:rPr>
          <w:rFonts w:cs="B Mitra"/>
          <w:spacing w:val="-4"/>
          <w:sz w:val="24"/>
          <w:szCs w:val="24"/>
        </w:rPr>
        <w:t xml:space="preserve"> </w:t>
      </w:r>
      <w:r w:rsidRPr="00C856F3">
        <w:rPr>
          <w:rFonts w:cs="B Mitra"/>
          <w:sz w:val="24"/>
          <w:szCs w:val="24"/>
        </w:rPr>
        <w:t>of</w:t>
      </w:r>
      <w:r w:rsidRPr="00C856F3">
        <w:rPr>
          <w:rFonts w:cs="B Mitra"/>
          <w:spacing w:val="-4"/>
          <w:sz w:val="24"/>
          <w:szCs w:val="24"/>
        </w:rPr>
        <w:t xml:space="preserve"> </w:t>
      </w:r>
      <w:r w:rsidRPr="00C856F3">
        <w:rPr>
          <w:rFonts w:cs="B Mitra"/>
          <w:sz w:val="24"/>
          <w:szCs w:val="24"/>
        </w:rPr>
        <w:t>social</w:t>
      </w:r>
      <w:r w:rsidRPr="00C856F3">
        <w:rPr>
          <w:rFonts w:cs="B Mitra"/>
          <w:spacing w:val="-3"/>
          <w:sz w:val="24"/>
          <w:szCs w:val="24"/>
        </w:rPr>
        <w:t xml:space="preserve"> </w:t>
      </w:r>
      <w:r w:rsidRPr="00C856F3">
        <w:rPr>
          <w:rFonts w:cs="B Mitra"/>
          <w:sz w:val="24"/>
          <w:szCs w:val="24"/>
        </w:rPr>
        <w:t>interaction</w:t>
      </w:r>
      <w:r w:rsidRPr="00C856F3">
        <w:rPr>
          <w:rFonts w:cs="B Mitra"/>
          <w:spacing w:val="-4"/>
          <w:sz w:val="24"/>
          <w:szCs w:val="24"/>
        </w:rPr>
        <w:t xml:space="preserve"> </w:t>
      </w:r>
      <w:r w:rsidRPr="00C856F3">
        <w:rPr>
          <w:rFonts w:cs="B Mitra"/>
          <w:sz w:val="24"/>
          <w:szCs w:val="24"/>
        </w:rPr>
        <w:t>in</w:t>
      </w:r>
      <w:r w:rsidRPr="00C856F3">
        <w:rPr>
          <w:rFonts w:cs="B Mitra"/>
          <w:spacing w:val="-4"/>
          <w:sz w:val="24"/>
          <w:szCs w:val="24"/>
        </w:rPr>
        <w:t xml:space="preserve"> </w:t>
      </w:r>
      <w:r w:rsidRPr="00C856F3">
        <w:rPr>
          <w:rFonts w:cs="B Mitra"/>
          <w:spacing w:val="-1"/>
          <w:sz w:val="24"/>
          <w:szCs w:val="24"/>
        </w:rPr>
        <w:t>psychosis,</w:t>
      </w:r>
      <w:r w:rsidRPr="00C856F3">
        <w:rPr>
          <w:rFonts w:cs="B Mitra"/>
          <w:sz w:val="24"/>
          <w:szCs w:val="24"/>
        </w:rPr>
        <w:t xml:space="preserve"> </w:t>
      </w:r>
      <w:r w:rsidRPr="00C856F3">
        <w:rPr>
          <w:rFonts w:cs="B Mitra"/>
          <w:i/>
          <w:sz w:val="24"/>
          <w:szCs w:val="24"/>
        </w:rPr>
        <w:t>Brain</w:t>
      </w:r>
      <w:r w:rsidRPr="00C856F3">
        <w:rPr>
          <w:rFonts w:cs="B Mitra"/>
          <w:i/>
          <w:spacing w:val="-3"/>
          <w:sz w:val="24"/>
          <w:szCs w:val="24"/>
        </w:rPr>
        <w:t xml:space="preserve"> </w:t>
      </w:r>
      <w:r w:rsidRPr="00C856F3">
        <w:rPr>
          <w:rFonts w:cs="B Mitra"/>
          <w:b/>
          <w:sz w:val="24"/>
          <w:szCs w:val="24"/>
        </w:rPr>
        <w:t>135</w:t>
      </w:r>
      <w:r w:rsidRPr="00C856F3">
        <w:rPr>
          <w:rFonts w:cs="B Mitra"/>
          <w:b/>
          <w:spacing w:val="-4"/>
          <w:sz w:val="24"/>
          <w:szCs w:val="24"/>
        </w:rPr>
        <w:t xml:space="preserve"> </w:t>
      </w:r>
      <w:r w:rsidRPr="00C856F3">
        <w:rPr>
          <w:rFonts w:cs="B Mitra"/>
          <w:sz w:val="24"/>
          <w:szCs w:val="24"/>
        </w:rPr>
        <w:t>(2012),</w:t>
      </w:r>
      <w:r w:rsidRPr="00C856F3">
        <w:rPr>
          <w:rFonts w:cs="B Mitra"/>
          <w:spacing w:val="-4"/>
          <w:sz w:val="24"/>
          <w:szCs w:val="24"/>
        </w:rPr>
        <w:t xml:space="preserve"> </w:t>
      </w:r>
      <w:r w:rsidRPr="00C856F3">
        <w:rPr>
          <w:rFonts w:cs="B Mitra"/>
          <w:sz w:val="24"/>
          <w:szCs w:val="24"/>
        </w:rPr>
        <w:t>976-984.</w:t>
      </w:r>
    </w:p>
    <w:p w:rsidR="009646EB" w:rsidRPr="00C856F3" w:rsidRDefault="009646EB" w:rsidP="00C856F3">
      <w:pPr>
        <w:spacing w:after="0" w:line="360" w:lineRule="auto"/>
        <w:rPr>
          <w:rFonts w:cs="B Mitra"/>
          <w:sz w:val="24"/>
          <w:szCs w:val="24"/>
          <w:rtl/>
        </w:rPr>
      </w:pPr>
    </w:p>
    <w:p w:rsidR="009646EB" w:rsidRPr="00C856F3" w:rsidRDefault="009646EB" w:rsidP="00C856F3">
      <w:pPr>
        <w:spacing w:after="0" w:line="360" w:lineRule="auto"/>
        <w:rPr>
          <w:rFonts w:cs="B Mitra"/>
          <w:sz w:val="24"/>
          <w:szCs w:val="24"/>
          <w:rtl/>
        </w:rPr>
      </w:pPr>
    </w:p>
    <w:p w:rsidR="009646EB" w:rsidRPr="00C856F3" w:rsidRDefault="009646EB" w:rsidP="00C856F3">
      <w:pPr>
        <w:spacing w:after="0" w:line="360" w:lineRule="auto"/>
        <w:rPr>
          <w:rFonts w:cs="B Mitra"/>
          <w:sz w:val="24"/>
          <w:szCs w:val="24"/>
          <w:rtl/>
        </w:rPr>
      </w:pPr>
      <w:r w:rsidRPr="00C856F3">
        <w:rPr>
          <w:rFonts w:cs="B Mitra" w:hint="cs"/>
          <w:sz w:val="24"/>
          <w:szCs w:val="24"/>
          <w:rtl/>
        </w:rPr>
        <w:t>داروها برای بیمارانی که آنها را مصرف نمی کنند کاری نمی کنند: الگوی     جدید برای درمانهای مزمن</w:t>
      </w:r>
    </w:p>
    <w:p w:rsidR="009646EB" w:rsidRPr="00C856F3" w:rsidRDefault="009646EB" w:rsidP="00C856F3">
      <w:pPr>
        <w:spacing w:after="0" w:line="360" w:lineRule="auto"/>
        <w:rPr>
          <w:rFonts w:cs="B Mitra"/>
          <w:sz w:val="24"/>
          <w:szCs w:val="24"/>
          <w:rtl/>
        </w:rPr>
      </w:pPr>
      <w:r w:rsidRPr="00C856F3">
        <w:rPr>
          <w:rFonts w:cs="B Mitra" w:hint="cs"/>
          <w:sz w:val="24"/>
          <w:szCs w:val="24"/>
          <w:rtl/>
        </w:rPr>
        <w:t xml:space="preserve">چکیده. پیوستگی ضعیف به درمانها دارویی هنوز یک مشکل حل نشده است. برای ارائه راه حلی مفید به بیماران مزمن از همه سنین، با توجه خاص به مسن تر ها، که درمعرض نظام درمانی پیچیده اند، یک راه حل ابتکاری   </w:t>
      </w:r>
      <w:r w:rsidRPr="00C856F3">
        <w:rPr>
          <w:rFonts w:cs="B Mitra"/>
          <w:sz w:val="24"/>
          <w:szCs w:val="24"/>
        </w:rPr>
        <w:t>ICT</w:t>
      </w:r>
      <w:r w:rsidRPr="00C856F3">
        <w:rPr>
          <w:rFonts w:cs="B Mitra" w:hint="cs"/>
          <w:sz w:val="24"/>
          <w:szCs w:val="24"/>
          <w:rtl/>
        </w:rPr>
        <w:t xml:space="preserve"> ، به نام دکتردرین، طراحی و مورد آزمایش واقع شده است. هدف از این چارچوب قرار است کمک به بیمار درطی دوره درما ن و حمایت از برقراری ارتباطی دوجانبه بین تمامی سهامداران سلامتی(از جمله پزشکان، خانواده فرد و پرسنل مراقبت) و بیمار باشد.در طی مرحله نمایش،با بیماران برای درک اعمال خاصی که معمولا به آنها عادت دارند مصاحبه می شود. راه حل هایی که آنهابیشتر برآن تکیه دارند فهرست داروها، نوشتن</w:t>
      </w:r>
      <w:r w:rsidRPr="00C856F3">
        <w:rPr>
          <w:rFonts w:cs="B Mitra"/>
          <w:sz w:val="24"/>
          <w:szCs w:val="24"/>
        </w:rPr>
        <w:t xml:space="preserve"> </w:t>
      </w:r>
      <w:r w:rsidRPr="00C856F3">
        <w:rPr>
          <w:rFonts w:cs="B Mitra" w:hint="cs"/>
          <w:sz w:val="24"/>
          <w:szCs w:val="24"/>
          <w:rtl/>
        </w:rPr>
        <w:t xml:space="preserve"> روی بسته بندی ها و تنظیم هشدارها است. بیمارانی که در باره مشکلات انطباقی شکایت کردند و افرادی که دارای یک تلفن همراه بودند بعدا برای آزمایش دکتردین در یک دوره سه ماهه به استخدام درآمدند. در ادامه، نتایج اولیه از اولین دوازده بیمار برای اثبات کارایی دکتردرین در حمایت از بیماران و همکاری آنان با درمانها ارائه و مورد بررسی قرار گرفته شد.</w:t>
      </w:r>
    </w:p>
    <w:p w:rsidR="009646EB" w:rsidRPr="00C856F3" w:rsidRDefault="009646EB" w:rsidP="00C856F3">
      <w:pPr>
        <w:spacing w:after="0" w:line="360" w:lineRule="auto"/>
        <w:rPr>
          <w:rFonts w:cs="B Mitra"/>
          <w:sz w:val="24"/>
          <w:szCs w:val="24"/>
          <w:rtl/>
        </w:rPr>
      </w:pPr>
      <w:r w:rsidRPr="00C856F3">
        <w:rPr>
          <w:rFonts w:cs="B Mitra" w:hint="cs"/>
          <w:sz w:val="24"/>
          <w:szCs w:val="24"/>
          <w:rtl/>
        </w:rPr>
        <w:t>لغات کلیدی.پیوستگی داروشناختی، شکایت، شبکه های اجتماعی در مراقبت از سلامتی، سلامت تلفنی، سلامت موبایلی، مسن شدن سالم، کاربردهای سلامتی و تکنولوژی مثبت</w:t>
      </w:r>
    </w:p>
    <w:p w:rsidR="009646EB" w:rsidRPr="00C856F3" w:rsidRDefault="009646EB" w:rsidP="00C856F3">
      <w:pPr>
        <w:spacing w:after="0" w:line="360" w:lineRule="auto"/>
        <w:rPr>
          <w:rFonts w:cs="B Mitra"/>
          <w:sz w:val="24"/>
          <w:szCs w:val="24"/>
          <w:rtl/>
        </w:rPr>
      </w:pPr>
      <w:r w:rsidRPr="00C856F3">
        <w:rPr>
          <w:rFonts w:cs="B Mitra" w:hint="cs"/>
          <w:sz w:val="24"/>
          <w:szCs w:val="24"/>
          <w:rtl/>
        </w:rPr>
        <w:t>مقدمه</w:t>
      </w:r>
    </w:p>
    <w:p w:rsidR="009646EB" w:rsidRPr="00C856F3" w:rsidRDefault="009646EB" w:rsidP="00C856F3">
      <w:pPr>
        <w:spacing w:after="0" w:line="360" w:lineRule="auto"/>
        <w:rPr>
          <w:rFonts w:cs="B Mitra"/>
          <w:sz w:val="24"/>
          <w:szCs w:val="24"/>
          <w:rtl/>
        </w:rPr>
      </w:pPr>
      <w:r w:rsidRPr="00C856F3">
        <w:rPr>
          <w:rFonts w:cs="B Mitra" w:hint="cs"/>
          <w:sz w:val="24"/>
          <w:szCs w:val="24"/>
          <w:rtl/>
        </w:rPr>
        <w:lastRenderedPageBreak/>
        <w:t>درطی قرنها میانگین سن جمعیت کشورهای غربی بطور ثابتی افزایش یافته است و لذا، بیماری ها و استفاده از دارو در این کشورها بیشتر شده است.</w:t>
      </w:r>
    </w:p>
    <w:p w:rsidR="009646EB" w:rsidRPr="00C856F3" w:rsidRDefault="009646EB" w:rsidP="00C856F3">
      <w:pPr>
        <w:spacing w:after="0" w:line="360" w:lineRule="auto"/>
        <w:rPr>
          <w:rFonts w:cs="B Mitra"/>
          <w:sz w:val="24"/>
          <w:szCs w:val="24"/>
          <w:rtl/>
        </w:rPr>
      </w:pPr>
      <w:r w:rsidRPr="00C856F3">
        <w:rPr>
          <w:rFonts w:cs="B Mitra" w:hint="cs"/>
          <w:sz w:val="24"/>
          <w:szCs w:val="24"/>
          <w:rtl/>
        </w:rPr>
        <w:t>در برخی از کشورهای اصلی اروپا، مثل فرانسه، آلمان ، بریتانیا  و هلند، گزارش شده است که تعداد زیادی از افراد سابقه بیماری طولانی مدت دارند و حدود 30 تا 35میلیون از جمعیت را تشکیل می دهند. برآورد شده است که تعداد کل بیماران مزمن در اروپا در حدود 150میلیون نفر است، درحالیکه در امریکا این تعداد بیشتر است و 162 میلیون نفر است. با در نظر گرفتن کشور ایتالیا، افرادی که از بیماری های مزمن در این کشور رنج می برند 27میلیون نفر اند و اکثر آنها هر روزه بیش از 5داروی مختلف مصرف می کنند. مصرف بالای داروها علت اصلی وابستگی به درمان است، بعلاوه، درحدود 50% از این بیماران مشکلاتی در به خاطر آوردن و چگونگی مصرف داروها دارند. سازمان بهداشت جهانی،  پیوستگی به درمان بلند مدت را بعنوان حدی تعریف می کند که تا آن حد فرد رفتار می کند و درمان را می پذیرد و از یک رژیم غذایی پیروی می کند یا  اجرای تغییراتی در شیوه زندگی  است با توصیه های توافق شده از سوی تأمین کنندگان سلامت منطبق می کند.</w:t>
      </w:r>
    </w:p>
    <w:p w:rsidR="009646EB" w:rsidRPr="00C856F3" w:rsidRDefault="009646EB" w:rsidP="00C856F3">
      <w:pPr>
        <w:spacing w:after="0" w:line="360" w:lineRule="auto"/>
        <w:rPr>
          <w:rFonts w:cs="B Mitra"/>
          <w:sz w:val="24"/>
          <w:szCs w:val="24"/>
          <w:rtl/>
        </w:rPr>
      </w:pPr>
      <w:r w:rsidRPr="00C856F3">
        <w:rPr>
          <w:rFonts w:cs="B Mitra" w:hint="cs"/>
          <w:sz w:val="24"/>
          <w:szCs w:val="24"/>
          <w:rtl/>
        </w:rPr>
        <w:t>عدم قبول درمانها ممکن است به دلیل زوال در شرایط سلامتی بیمار باشد، که در ضمن منجر به افزایش مستقیم و غیر مستقیم هزینه های برای خدمات سلامت ملی (</w:t>
      </w:r>
      <w:r w:rsidRPr="00C856F3">
        <w:rPr>
          <w:rFonts w:cs="B Mitra"/>
          <w:sz w:val="24"/>
          <w:szCs w:val="24"/>
        </w:rPr>
        <w:t>NHS</w:t>
      </w:r>
      <w:r w:rsidRPr="00C856F3">
        <w:rPr>
          <w:rFonts w:cs="B Mitra" w:hint="cs"/>
          <w:sz w:val="24"/>
          <w:szCs w:val="24"/>
          <w:rtl/>
        </w:rPr>
        <w:t>) و خود بیمار می شود.به منظور بهبود همبستگس دارویی، علل چند عملکردی ای همبستگی کاهش یافته باید درک شود. سازمان بهداشت جهانی به دسته بندی این فاکتورها در 5 مقوله می پردازد؛ فاکتورهای مربوط به بیمار، فاکتورهای مربوط به مریضی ، فاکتورهای اجتماعی اقتصادی ، فاکتورهای مربوط به درمان، فاکتورهای مربوط به تیم سلامتی و سیستم آن در محل. بطور کلی، بازیگران اصلی در روند درمان مشارکت داده می شوند که موفقیت درمان بستگی به بیمار، دکتر و ساختمان تیم/سیستم پزشکی دارد.مروراخیر ازحدود 78مورد امتحان تصادفی نشان داد که هیچ مورد پیچیده ای در بهبود پیوستگی درمان و نتایج سلامتی مؤثر نمی باشد و مشکل بهبود همبستگی دارویی را کم ارزیابی کرد. ارتباط بین پزشکان اغلب ناکافی است و ممکن است به غیر همبستگی دارویی مربوط باشد. در یک سیستم مراقبت از سلامت که بر آن مالیات سنگینی وضع شده است، و درآن پزشکان مریضانی بسیار زیادی را بدون داشتن  منابع کافی برای برآوردن نیازهای بیماران ویزیت می کنند، مقدار زمان صرف شده در کلینیک ممکن است برای بیمار ناکافی باشد و درک و ارزیابی درستی از رفتارهای دارویی آنان انجام نشود. این نبود زمان ممکن است از مشارکت بیمار در بحث درباره استراتژی های دارویی مهم برای دستیابی به موفقیت جلوگیری کند.</w:t>
      </w:r>
    </w:p>
    <w:p w:rsidR="009646EB" w:rsidRPr="00C856F3" w:rsidRDefault="009646EB" w:rsidP="00C856F3">
      <w:pPr>
        <w:spacing w:after="0" w:line="360" w:lineRule="auto"/>
        <w:rPr>
          <w:rFonts w:cs="B Mitra"/>
          <w:sz w:val="24"/>
          <w:szCs w:val="24"/>
          <w:rtl/>
        </w:rPr>
      </w:pPr>
      <w:r w:rsidRPr="00C856F3">
        <w:rPr>
          <w:rFonts w:cs="B Mitra" w:hint="cs"/>
          <w:sz w:val="24"/>
          <w:szCs w:val="24"/>
          <w:rtl/>
        </w:rPr>
        <w:t>به منظور ارائه راه حلی دقیق برای این مشکل، بیماران نیاز دارند تا مورد تشویق و آموزش قرار گیرند. از سوی دیگر، مجهز ساختن پزشکان و مسؤلان مراقبت از سلامت با ابزارهای کارآمد که به آنها امکان پیگیری بیمار در طی دوره درمان را می دهد از اهمیت ویژه ای برخوردار است.</w:t>
      </w:r>
    </w:p>
    <w:p w:rsidR="009646EB" w:rsidRPr="00C856F3" w:rsidRDefault="009646EB" w:rsidP="00C856F3">
      <w:pPr>
        <w:spacing w:after="0" w:line="360" w:lineRule="auto"/>
        <w:rPr>
          <w:rFonts w:cs="B Mitra"/>
          <w:sz w:val="24"/>
          <w:szCs w:val="24"/>
          <w:rtl/>
        </w:rPr>
      </w:pPr>
      <w:r w:rsidRPr="00C856F3">
        <w:rPr>
          <w:rFonts w:cs="B Mitra" w:hint="cs"/>
          <w:sz w:val="24"/>
          <w:szCs w:val="24"/>
          <w:rtl/>
        </w:rPr>
        <w:t>به همین دلیل است که ما دکتر درین را ایجاد کردیم؛ که کانال ارتباطی جدید بیمار-پزشک است که به مشارکت فعالانه سهامداران سلامتی در روند درمان کمک می کند.</w:t>
      </w:r>
    </w:p>
    <w:p w:rsidR="009646EB" w:rsidRPr="00C856F3" w:rsidRDefault="009646EB" w:rsidP="00C856F3">
      <w:pPr>
        <w:spacing w:after="0" w:line="360" w:lineRule="auto"/>
        <w:rPr>
          <w:rFonts w:cs="B Mitra"/>
          <w:sz w:val="24"/>
          <w:szCs w:val="24"/>
          <w:rtl/>
        </w:rPr>
      </w:pPr>
      <w:r w:rsidRPr="00C856F3">
        <w:rPr>
          <w:rFonts w:cs="B Mitra" w:hint="cs"/>
          <w:sz w:val="24"/>
          <w:szCs w:val="24"/>
          <w:rtl/>
        </w:rPr>
        <w:t>1-روش ها و ابزارها</w:t>
      </w:r>
    </w:p>
    <w:p w:rsidR="009646EB" w:rsidRPr="00C856F3" w:rsidRDefault="009646EB" w:rsidP="00C856F3">
      <w:pPr>
        <w:spacing w:after="0" w:line="360" w:lineRule="auto"/>
        <w:rPr>
          <w:rFonts w:cs="B Mitra"/>
          <w:sz w:val="24"/>
          <w:szCs w:val="24"/>
        </w:rPr>
      </w:pPr>
      <w:r w:rsidRPr="00C856F3">
        <w:rPr>
          <w:rFonts w:cs="B Mitra" w:hint="cs"/>
          <w:sz w:val="24"/>
          <w:szCs w:val="24"/>
          <w:rtl/>
        </w:rPr>
        <w:t>دکتر درین یک ابتکار اجتماعی است که توصیه هایی به بیماران و پزشکان می کند و لذا سرعت و سهولت استفاده را تضمین می کند. این معماری چارچوبی با یک نرم افزار به نام یک مدل توزیع خدماتی(</w:t>
      </w:r>
      <w:r w:rsidRPr="00C856F3">
        <w:rPr>
          <w:rFonts w:cs="B Mitra"/>
          <w:sz w:val="24"/>
          <w:szCs w:val="24"/>
        </w:rPr>
        <w:t>SaaS</w:t>
      </w:r>
      <w:r w:rsidRPr="00C856F3">
        <w:rPr>
          <w:rFonts w:cs="B Mitra" w:hint="cs"/>
          <w:sz w:val="24"/>
          <w:szCs w:val="24"/>
          <w:rtl/>
        </w:rPr>
        <w:t xml:space="preserve">) برای گسترش دسترسی به خدمات برای تمامی انواع ابزارها </w:t>
      </w:r>
      <w:r w:rsidRPr="00C856F3">
        <w:rPr>
          <w:rFonts w:cs="B Mitra" w:hint="cs"/>
          <w:sz w:val="24"/>
          <w:szCs w:val="24"/>
          <w:rtl/>
        </w:rPr>
        <w:lastRenderedPageBreak/>
        <w:t xml:space="preserve">منطبق است، مخصوصا در تلفنهای همراه . یک اپلیکیش تبلت/موبایل های هوشمند برای سیستم های عامل اندروید و    </w:t>
      </w:r>
      <w:r w:rsidRPr="00C856F3">
        <w:rPr>
          <w:rFonts w:cs="B Mitra"/>
          <w:sz w:val="24"/>
          <w:szCs w:val="24"/>
        </w:rPr>
        <w:t>)Ios</w:t>
      </w:r>
      <w:r w:rsidRPr="00C856F3">
        <w:rPr>
          <w:rFonts w:cs="B Mitra" w:hint="cs"/>
          <w:sz w:val="24"/>
          <w:szCs w:val="24"/>
          <w:rtl/>
        </w:rPr>
        <w:t xml:space="preserve"> </w:t>
      </w:r>
      <w:r w:rsidRPr="00C856F3">
        <w:rPr>
          <w:rFonts w:cs="B Mitra"/>
          <w:sz w:val="24"/>
          <w:szCs w:val="24"/>
        </w:rPr>
        <w:t>(oSs</w:t>
      </w:r>
      <w:r w:rsidRPr="00C856F3">
        <w:rPr>
          <w:rFonts w:cs="B Mitra" w:hint="cs"/>
          <w:sz w:val="24"/>
          <w:szCs w:val="24"/>
          <w:rtl/>
        </w:rPr>
        <w:t>ایجاد شده است تا به تمامی چارچوبهای عملکردی امکان دهد و تجربه بهینه کاربر را تضمین کند.</w:t>
      </w:r>
    </w:p>
    <w:p w:rsidR="009646EB" w:rsidRPr="00C856F3" w:rsidRDefault="009646EB" w:rsidP="00C856F3">
      <w:pPr>
        <w:spacing w:after="0" w:line="360" w:lineRule="auto"/>
        <w:rPr>
          <w:rFonts w:cs="B Mitra"/>
          <w:sz w:val="24"/>
          <w:szCs w:val="24"/>
          <w:rtl/>
        </w:rPr>
      </w:pPr>
      <w:r w:rsidRPr="00C856F3">
        <w:rPr>
          <w:rFonts w:cs="B Mitra" w:hint="cs"/>
          <w:sz w:val="24"/>
          <w:szCs w:val="24"/>
          <w:rtl/>
        </w:rPr>
        <w:t>از طریق یک سطح مشترک وب، پزشک می تواند یک یا چند درمان دارویی را به همراه پارامترهای کلینیکی مفید برای نظارت بیماری تنظیم کند.وقتی که بیمار شناسایی شد، این اپلیکیشن موبایل قادر به دسترسی به فهرستی از درمانها است که از طریق خدمات ابری تنظیم می شود. این اپلیکیشن برای برای انتشار دادن نکات صوتی و بصری ساخته شده است و بوسیله آن پزشک از وضعیت وصرف داروی بیمار، میزان مصرف و اینکه چرا گرفتن این درمان دارویی برای او مهم است بنا به نسخه دریافتی آگاه می شود.</w:t>
      </w:r>
    </w:p>
    <w:p w:rsidR="009646EB" w:rsidRPr="00C856F3" w:rsidRDefault="009646EB" w:rsidP="00C856F3">
      <w:pPr>
        <w:spacing w:after="0" w:line="360" w:lineRule="auto"/>
        <w:rPr>
          <w:rFonts w:cs="B Mitra"/>
          <w:sz w:val="24"/>
          <w:szCs w:val="24"/>
          <w:rtl/>
        </w:rPr>
      </w:pPr>
      <w:r w:rsidRPr="00C856F3">
        <w:rPr>
          <w:rFonts w:cs="B Mitra" w:hint="cs"/>
          <w:sz w:val="24"/>
          <w:szCs w:val="24"/>
          <w:rtl/>
        </w:rPr>
        <w:t>این اپلیکیشن داده های مربوط به میزان مصرف داروها(مقدار، نوع و تعداد) را گردآوری می کند تا به ارزیابی میزان قبول برای هر داروی ازپیش توصیه شده بپردازد. علاوه بر اینکه از بیمار خواسته می شود تا برای هر دارویی گزینه« دریافت شده» یا « دریافت نشده » پاسخ دهد.بیماران در ضمن یک بررسی کوتاه درباره تلفن های هوشمند خود بر اساسی ماهانه دریافت می کنند. این بررسی شامل مقیاس های 0 تا 5 مربوط به سلامت عمومی ، کیفیت زندگی ، مشکلات قبول با داروها، درک فایده و سادگی استفاده از دکتر درین است. داده های گرد آوری شده در فرمی از یک گزارش ساختاریافته برای تمامی سهامداران سلامتی در دسترس اند.</w:t>
      </w:r>
    </w:p>
    <w:p w:rsidR="009646EB" w:rsidRPr="00C856F3" w:rsidRDefault="009646EB" w:rsidP="00C856F3">
      <w:pPr>
        <w:spacing w:after="0" w:line="360" w:lineRule="auto"/>
        <w:rPr>
          <w:rFonts w:cs="B Mitra"/>
          <w:sz w:val="24"/>
          <w:szCs w:val="24"/>
          <w:rtl/>
        </w:rPr>
      </w:pPr>
      <w:r w:rsidRPr="00C856F3">
        <w:rPr>
          <w:rFonts w:cs="B Mitra" w:hint="cs"/>
          <w:sz w:val="24"/>
          <w:szCs w:val="24"/>
          <w:rtl/>
        </w:rPr>
        <w:t>برای تأیید کارایی دکتردرین در بهبود بیماران، و انطباق آنها به درمان، ما یک بررسی کلینیکی مقدماتی در واحد دانشگاهی دانشگاه پیسو تجدیداعصاب انجام دادیم.این بررسی درتطابق با اصول مطرح شده در اعلان هلسینکی و پروتکل تأیید شده بوسیله کمیته اخلاقی محلی انجام شد.</w:t>
      </w:r>
    </w:p>
    <w:p w:rsidR="009646EB" w:rsidRPr="00C856F3" w:rsidRDefault="009646EB" w:rsidP="00C856F3">
      <w:pPr>
        <w:spacing w:after="0" w:line="360" w:lineRule="auto"/>
        <w:rPr>
          <w:rFonts w:cs="B Mitra"/>
          <w:sz w:val="24"/>
          <w:szCs w:val="24"/>
          <w:rtl/>
        </w:rPr>
      </w:pPr>
      <w:r w:rsidRPr="00C856F3">
        <w:rPr>
          <w:rFonts w:cs="B Mitra" w:hint="cs"/>
          <w:sz w:val="24"/>
          <w:szCs w:val="24"/>
          <w:rtl/>
        </w:rPr>
        <w:t>در اینجا ما نتایج مقدماتی حاصل از اولین دوازده بیمار را در یک دوره سه ماهه می آوریم.</w:t>
      </w:r>
    </w:p>
    <w:p w:rsidR="009646EB" w:rsidRPr="00C856F3" w:rsidRDefault="009646EB" w:rsidP="00C856F3">
      <w:pPr>
        <w:spacing w:after="0" w:line="360" w:lineRule="auto"/>
        <w:rPr>
          <w:rFonts w:cs="B Mitra"/>
          <w:sz w:val="24"/>
          <w:szCs w:val="24"/>
          <w:rtl/>
        </w:rPr>
      </w:pPr>
      <w:r w:rsidRPr="00C856F3">
        <w:rPr>
          <w:rFonts w:cs="B Mitra" w:hint="cs"/>
          <w:sz w:val="24"/>
          <w:szCs w:val="24"/>
          <w:rtl/>
        </w:rPr>
        <w:t>1-نتایج</w:t>
      </w:r>
    </w:p>
    <w:p w:rsidR="009646EB" w:rsidRPr="00C856F3" w:rsidRDefault="009646EB" w:rsidP="00C856F3">
      <w:pPr>
        <w:spacing w:after="0" w:line="360" w:lineRule="auto"/>
        <w:rPr>
          <w:rFonts w:cs="B Mitra"/>
          <w:sz w:val="24"/>
          <w:szCs w:val="24"/>
          <w:rtl/>
        </w:rPr>
      </w:pPr>
      <w:r w:rsidRPr="00C856F3">
        <w:rPr>
          <w:rFonts w:cs="B Mitra" w:hint="cs"/>
          <w:sz w:val="24"/>
          <w:szCs w:val="24"/>
          <w:rtl/>
        </w:rPr>
        <w:t xml:space="preserve">یک مصاحبه نمایشی، با هدف ارزیابی دانش بیماران درباره ریسک هماهنگ نبودن بادرمان و کشف راه حلهای برای ایجاد و بهبود قبول دارویی بکار رفت، ما در ابتدا کار را بر روی 155بیمار تصادفی انجام دادیم(45 نفر مرد و 110 زن، میانگین سن + و </w:t>
      </w:r>
      <w:r w:rsidRPr="00C856F3">
        <w:rPr>
          <w:rFonts w:ascii="Times New Roman" w:hAnsi="Times New Roman" w:cs="Times New Roman" w:hint="cs"/>
          <w:sz w:val="24"/>
          <w:szCs w:val="24"/>
          <w:rtl/>
        </w:rPr>
        <w:t>–</w:t>
      </w:r>
      <w:r w:rsidRPr="00C856F3">
        <w:rPr>
          <w:rFonts w:cs="B Mitra" w:hint="cs"/>
          <w:sz w:val="24"/>
          <w:szCs w:val="24"/>
          <w:rtl/>
        </w:rPr>
        <w:t xml:space="preserve"> اس دی، 59.9+ و -14.6). با در نظر گرفتن شیوه های بکاررفته/ایجاد شده بوسیله بیماران برای به یاد آوردن مقدار مصرف روزانه، 110نفر در این نمونه(71%) از انواع مختلف از مهارت ها برای یادآوری زمان مصرف دارواستفاد ه شدند. شیوه های بکار رفته فهرستی از اسامی داروها، میزان مصرف و زمان اجرا را شامل می شود(44% از افرادی که از یک شیوه استفاده کردند) و مقدار و زمان مصرف بر روی بسته بندی محصول نوشته شده است(19%) و علایم هشدار درباره تلفن همراه(15%) و نگهداری درست داروها(11%) آورده شده است. 16 نفر از دو مورد از شیوه های ذکر شده در بالا بطور همزمان استفاده کردند.از بیماران خواسته شد تا در خصوص عملکرد واقعی شان درباره یک مقیاس از صفر تا ده قضاوت کنند. تنها 29بیمار (18.7) اقرار کردند و درباره داشتن قبول اندگ آگاه شدند. دوازده بیمار، که درباره مشکل قبول دارو شکایت داشتند، و یک تلفن هوشمند داشتند، به این بررسی وارد شدند. تمامی این بیماران تحت تأثیر بیماری های سخت بودند ولذا تحت رژیم دارویی پیچیده ای واقع شدند(جداول 1 و 2 را ببینید). در اصل تمامی بیماران درباره مشکل قبول شکایت داشتند . بعد از ماه اول از این آزمایش، اکثر بیماران قبول 100% را گزارش دادند، و تنها دو استثنا وجود داشت که تصمیم به قطع این آزمایش گرفتند.نتایج کلی بررسی برای تمامی این سؤالات مثبت شد(جدول3).همانند درک بیماران درباره سهولت استفاده و درک دکتر درین، پاسخی با کمترین نمره(نمره1) بوسیله مراقبین از سلامت فرض شد.</w:t>
      </w:r>
    </w:p>
    <w:p w:rsidR="009646EB" w:rsidRPr="00C856F3" w:rsidRDefault="009646EB" w:rsidP="00C856F3">
      <w:pPr>
        <w:spacing w:after="0" w:line="360" w:lineRule="auto"/>
        <w:rPr>
          <w:rFonts w:cs="B Mitra"/>
          <w:sz w:val="24"/>
          <w:szCs w:val="24"/>
          <w:rtl/>
        </w:rPr>
      </w:pPr>
      <w:r w:rsidRPr="00C856F3">
        <w:rPr>
          <w:rFonts w:cs="B Mitra" w:hint="cs"/>
          <w:sz w:val="24"/>
          <w:szCs w:val="24"/>
          <w:rtl/>
        </w:rPr>
        <w:lastRenderedPageBreak/>
        <w:t>3-نتایج</w:t>
      </w:r>
    </w:p>
    <w:p w:rsidR="009646EB" w:rsidRPr="00C856F3" w:rsidRDefault="009646EB" w:rsidP="00C856F3">
      <w:pPr>
        <w:spacing w:after="0" w:line="360" w:lineRule="auto"/>
        <w:rPr>
          <w:rFonts w:cs="B Mitra"/>
          <w:sz w:val="24"/>
          <w:szCs w:val="24"/>
          <w:rtl/>
        </w:rPr>
      </w:pPr>
      <w:r w:rsidRPr="00C856F3">
        <w:rPr>
          <w:rFonts w:cs="B Mitra" w:hint="cs"/>
          <w:sz w:val="24"/>
          <w:szCs w:val="24"/>
          <w:rtl/>
        </w:rPr>
        <w:t>نتایج بدست آمده در طی مرحله نمایش اهمیت این سه عنصر را در کمک به بیماران در مدیریت درمان خاطر نشان کرد؛ این فهرست دارویی، هشدار، تعیین میزان درست دارو. تمامی این ویژگی ها در دکتر درین لحاظ شده اند. همانطور که قبلا بوسیله ورولت و همکاران(7) مرور شد، چند بررسی ، کارایی باقیمانده های دارویی را در بهبود بیماران اثبات کرد، اما این راه حلها دور از ذهن بود، چون آنهااحتمالا بر اساس تکنولوژی های جذاب  است و یا به این دلیل است که این راه حل ها نیاز به روند خطا_تأیید پیچیده ای در افزودن یادداشت ها به یک تقویم دارد.</w:t>
      </w:r>
    </w:p>
    <w:p w:rsidR="009646EB" w:rsidRPr="00C856F3" w:rsidRDefault="009646EB" w:rsidP="00C856F3">
      <w:pPr>
        <w:spacing w:after="0" w:line="360" w:lineRule="auto"/>
        <w:rPr>
          <w:rFonts w:cs="B Mitra"/>
          <w:sz w:val="24"/>
          <w:szCs w:val="24"/>
          <w:rtl/>
        </w:rPr>
      </w:pPr>
      <w:r w:rsidRPr="00C856F3">
        <w:rPr>
          <w:rFonts w:cs="B Mitra" w:hint="cs"/>
          <w:sz w:val="24"/>
          <w:szCs w:val="24"/>
          <w:rtl/>
        </w:rPr>
        <w:t>داده ها ی اولیه که در اینجا گزارش داده شد تأیید کرد که  راه حل اپلیکیشن تلفن های هوشمند ، رویکرد مؤثری برای بهبود ارتباط دکتر، بیمار و نهایتا حمایت از درمانها است. بعلاوه، توصیه های بیماران برای ما به منظور بهبود تجربه کاربری دکتردرین بسیار مفید بوده است.</w:t>
      </w:r>
    </w:p>
    <w:p w:rsidR="009646EB" w:rsidRPr="00C856F3" w:rsidRDefault="009646EB" w:rsidP="00C856F3">
      <w:pPr>
        <w:spacing w:after="0" w:line="360" w:lineRule="auto"/>
        <w:rPr>
          <w:rFonts w:cs="B Mitra"/>
          <w:sz w:val="24"/>
          <w:szCs w:val="24"/>
          <w:rtl/>
        </w:rPr>
      </w:pPr>
    </w:p>
    <w:p w:rsidR="009646EB" w:rsidRPr="00C856F3" w:rsidRDefault="009646EB" w:rsidP="00C856F3">
      <w:pPr>
        <w:spacing w:after="0" w:line="360" w:lineRule="auto"/>
        <w:rPr>
          <w:rFonts w:cs="B Mitra"/>
          <w:sz w:val="24"/>
          <w:szCs w:val="24"/>
          <w:rtl/>
        </w:rPr>
      </w:pPr>
    </w:p>
    <w:p w:rsidR="009646EB" w:rsidRPr="00C856F3" w:rsidRDefault="009646EB" w:rsidP="00C856F3">
      <w:pPr>
        <w:spacing w:after="0" w:line="360" w:lineRule="auto"/>
        <w:rPr>
          <w:rFonts w:cs="B Mitra"/>
          <w:sz w:val="24"/>
          <w:szCs w:val="24"/>
          <w:rtl/>
        </w:rPr>
      </w:pPr>
    </w:p>
    <w:p w:rsidR="009646EB" w:rsidRPr="00C856F3" w:rsidRDefault="009646EB" w:rsidP="00C856F3">
      <w:pPr>
        <w:spacing w:after="0" w:line="360" w:lineRule="auto"/>
        <w:rPr>
          <w:rFonts w:cs="B Mitra"/>
          <w:sz w:val="24"/>
          <w:szCs w:val="24"/>
          <w:rtl/>
        </w:rPr>
      </w:pPr>
    </w:p>
    <w:p w:rsidR="009646EB" w:rsidRPr="00C856F3" w:rsidRDefault="009646EB" w:rsidP="00C856F3">
      <w:pPr>
        <w:spacing w:after="0" w:line="360" w:lineRule="auto"/>
        <w:rPr>
          <w:rFonts w:cs="B Mitra"/>
          <w:sz w:val="24"/>
          <w:szCs w:val="24"/>
          <w:rtl/>
        </w:rPr>
      </w:pPr>
    </w:p>
    <w:p w:rsidR="009646EB" w:rsidRPr="00C856F3" w:rsidRDefault="009646EB" w:rsidP="00C856F3">
      <w:pPr>
        <w:spacing w:after="0" w:line="360" w:lineRule="auto"/>
        <w:rPr>
          <w:rFonts w:cs="B Mitra"/>
          <w:sz w:val="24"/>
          <w:szCs w:val="24"/>
          <w:rtl/>
        </w:rPr>
      </w:pPr>
    </w:p>
    <w:p w:rsidR="009646EB" w:rsidRPr="00C856F3" w:rsidRDefault="009646EB" w:rsidP="00C856F3">
      <w:pPr>
        <w:spacing w:after="0" w:line="360" w:lineRule="auto"/>
        <w:rPr>
          <w:rFonts w:cs="B Mitra"/>
          <w:sz w:val="24"/>
          <w:szCs w:val="24"/>
          <w:rtl/>
        </w:rPr>
      </w:pPr>
    </w:p>
    <w:p w:rsidR="009646EB" w:rsidRPr="00C856F3" w:rsidRDefault="009646EB" w:rsidP="00C856F3">
      <w:pPr>
        <w:spacing w:after="0" w:line="360" w:lineRule="auto"/>
        <w:rPr>
          <w:rFonts w:cs="B Mitra"/>
          <w:sz w:val="24"/>
          <w:szCs w:val="24"/>
          <w:rtl/>
        </w:rPr>
      </w:pPr>
    </w:p>
    <w:p w:rsidR="009646EB" w:rsidRPr="00C856F3" w:rsidRDefault="009646EB" w:rsidP="00C856F3">
      <w:pPr>
        <w:spacing w:after="0" w:line="360" w:lineRule="auto"/>
        <w:rPr>
          <w:rFonts w:cs="B Mitra"/>
          <w:sz w:val="24"/>
          <w:szCs w:val="24"/>
          <w:rtl/>
        </w:rPr>
      </w:pPr>
      <w:r w:rsidRPr="00C856F3">
        <w:rPr>
          <w:rFonts w:cs="B Mitra" w:hint="cs"/>
          <w:sz w:val="24"/>
          <w:szCs w:val="24"/>
          <w:rtl/>
        </w:rPr>
        <w:t>جدول2. داده های کلینیکی</w:t>
      </w:r>
    </w:p>
    <w:p w:rsidR="009646EB" w:rsidRPr="00C856F3" w:rsidRDefault="009646EB" w:rsidP="00C856F3">
      <w:pPr>
        <w:spacing w:after="0" w:line="360" w:lineRule="auto"/>
        <w:rPr>
          <w:rFonts w:cs="B Mitra"/>
          <w:sz w:val="24"/>
          <w:szCs w:val="24"/>
          <w:rtl/>
        </w:rPr>
      </w:pPr>
    </w:p>
    <w:tbl>
      <w:tblPr>
        <w:tblW w:w="0" w:type="auto"/>
        <w:tblInd w:w="1279" w:type="dxa"/>
        <w:tblLayout w:type="fixed"/>
        <w:tblCellMar>
          <w:left w:w="0" w:type="dxa"/>
          <w:right w:w="0" w:type="dxa"/>
        </w:tblCellMar>
        <w:tblLook w:val="01E0"/>
      </w:tblPr>
      <w:tblGrid>
        <w:gridCol w:w="2347"/>
        <w:gridCol w:w="2346"/>
      </w:tblGrid>
      <w:tr w:rsidR="009646EB" w:rsidRPr="00C856F3" w:rsidTr="009646EB">
        <w:trPr>
          <w:trHeight w:hRule="exact" w:val="1077"/>
        </w:trPr>
        <w:tc>
          <w:tcPr>
            <w:tcW w:w="2347" w:type="dxa"/>
            <w:tcBorders>
              <w:top w:val="single" w:sz="5" w:space="0" w:color="000000"/>
              <w:left w:val="nil"/>
              <w:bottom w:val="nil"/>
              <w:right w:val="single" w:sz="5" w:space="0" w:color="000000"/>
            </w:tcBorders>
          </w:tcPr>
          <w:p w:rsidR="009646EB" w:rsidRPr="00C856F3" w:rsidRDefault="009646EB" w:rsidP="00C856F3">
            <w:pPr>
              <w:pStyle w:val="TableParagraph"/>
              <w:spacing w:line="360" w:lineRule="auto"/>
              <w:rPr>
                <w:rFonts w:ascii="Times New Roman" w:eastAsia="Times New Roman" w:hAnsi="Times New Roman" w:cs="B Mitra"/>
                <w:sz w:val="24"/>
                <w:szCs w:val="24"/>
              </w:rPr>
            </w:pPr>
            <w:r w:rsidRPr="00C856F3">
              <w:rPr>
                <w:rFonts w:cs="B Mitra"/>
                <w:sz w:val="24"/>
                <w:szCs w:val="24"/>
                <w:lang w:bidi="fa-IR"/>
              </w:rPr>
              <w:t xml:space="preserve"> </w:t>
            </w:r>
            <w:r w:rsidRPr="00C856F3">
              <w:rPr>
                <w:rFonts w:cs="B Mitra" w:hint="cs"/>
                <w:sz w:val="24"/>
                <w:szCs w:val="24"/>
                <w:rtl/>
                <w:lang w:bidi="fa-IR"/>
              </w:rPr>
              <w:t xml:space="preserve">شماره بیماران </w:t>
            </w:r>
          </w:p>
          <w:p w:rsidR="009646EB" w:rsidRPr="00C856F3" w:rsidRDefault="009646EB" w:rsidP="00C856F3">
            <w:pPr>
              <w:spacing w:after="0"/>
              <w:rPr>
                <w:rFonts w:cs="B Mitra"/>
                <w:sz w:val="24"/>
                <w:szCs w:val="24"/>
              </w:rPr>
            </w:pPr>
            <w:r w:rsidRPr="00C856F3">
              <w:rPr>
                <w:rFonts w:ascii="Times New Roman" w:cs="B Mitra"/>
                <w:sz w:val="24"/>
                <w:szCs w:val="24"/>
              </w:rPr>
              <w:t>6</w:t>
            </w:r>
          </w:p>
        </w:tc>
        <w:tc>
          <w:tcPr>
            <w:tcW w:w="2346" w:type="dxa"/>
            <w:tcBorders>
              <w:top w:val="single" w:sz="5" w:space="0" w:color="000000"/>
              <w:left w:val="single" w:sz="5" w:space="0" w:color="000000"/>
              <w:bottom w:val="nil"/>
              <w:right w:val="nil"/>
            </w:tcBorders>
          </w:tcPr>
          <w:p w:rsidR="009646EB" w:rsidRPr="00C856F3" w:rsidRDefault="009646EB" w:rsidP="00C856F3">
            <w:pPr>
              <w:pStyle w:val="TableParagraph"/>
              <w:spacing w:line="360" w:lineRule="auto"/>
              <w:rPr>
                <w:rFonts w:ascii="Times New Roman" w:eastAsia="Times New Roman" w:hAnsi="Times New Roman" w:cs="B Mitra"/>
                <w:sz w:val="24"/>
                <w:szCs w:val="24"/>
              </w:rPr>
            </w:pPr>
            <w:r w:rsidRPr="00C856F3">
              <w:rPr>
                <w:rFonts w:cs="B Mitra" w:hint="cs"/>
                <w:sz w:val="24"/>
                <w:szCs w:val="24"/>
                <w:rtl/>
                <w:lang w:bidi="fa-IR"/>
              </w:rPr>
              <w:t xml:space="preserve">شماره بیماری       </w:t>
            </w:r>
            <w:r w:rsidRPr="00C856F3">
              <w:rPr>
                <w:rFonts w:ascii="Times New Roman" w:cs="B Mitra"/>
                <w:sz w:val="24"/>
                <w:szCs w:val="24"/>
              </w:rPr>
              <w:t>1-3</w:t>
            </w:r>
            <w:r w:rsidRPr="00C856F3">
              <w:rPr>
                <w:rFonts w:cs="B Mitra" w:hint="cs"/>
                <w:sz w:val="24"/>
                <w:szCs w:val="24"/>
                <w:rtl/>
                <w:lang w:bidi="fa-IR"/>
              </w:rPr>
              <w:t xml:space="preserve">     </w:t>
            </w:r>
            <w:r w:rsidRPr="00C856F3">
              <w:rPr>
                <w:rFonts w:cs="B Mitra"/>
                <w:sz w:val="24"/>
                <w:szCs w:val="24"/>
                <w:lang w:bidi="fa-IR"/>
              </w:rPr>
              <w:t xml:space="preserve"> </w:t>
            </w:r>
            <w:r w:rsidRPr="00C856F3">
              <w:rPr>
                <w:rFonts w:ascii="Times New Roman" w:cs="B Mitra"/>
                <w:sz w:val="24"/>
                <w:szCs w:val="24"/>
              </w:rPr>
              <w:t xml:space="preserve">   </w:t>
            </w:r>
            <w:r w:rsidRPr="00C856F3">
              <w:rPr>
                <w:rFonts w:cs="B Mitra" w:hint="cs"/>
                <w:sz w:val="24"/>
                <w:szCs w:val="24"/>
                <w:rtl/>
                <w:lang w:bidi="fa-IR"/>
              </w:rPr>
              <w:t xml:space="preserve"> </w:t>
            </w:r>
          </w:p>
        </w:tc>
      </w:tr>
      <w:tr w:rsidR="009646EB" w:rsidRPr="00C856F3" w:rsidTr="009646EB">
        <w:trPr>
          <w:trHeight w:hRule="exact" w:val="684"/>
        </w:trPr>
        <w:tc>
          <w:tcPr>
            <w:tcW w:w="2347" w:type="dxa"/>
            <w:tcBorders>
              <w:top w:val="nil"/>
              <w:left w:val="nil"/>
              <w:bottom w:val="nil"/>
              <w:right w:val="single" w:sz="5" w:space="0" w:color="000000"/>
            </w:tcBorders>
          </w:tcPr>
          <w:p w:rsidR="009646EB" w:rsidRPr="00C856F3" w:rsidRDefault="009646EB" w:rsidP="00C856F3">
            <w:pPr>
              <w:pStyle w:val="TableParagraph"/>
              <w:spacing w:line="360" w:lineRule="auto"/>
              <w:rPr>
                <w:rFonts w:ascii="Times New Roman" w:eastAsia="Times New Roman" w:hAnsi="Times New Roman" w:cs="B Mitra"/>
                <w:sz w:val="24"/>
                <w:szCs w:val="24"/>
              </w:rPr>
            </w:pPr>
            <w:r w:rsidRPr="00C856F3">
              <w:rPr>
                <w:rFonts w:ascii="Times New Roman" w:cs="B Mitra" w:hint="cs"/>
                <w:sz w:val="24"/>
                <w:szCs w:val="24"/>
                <w:rtl/>
              </w:rPr>
              <w:t xml:space="preserve">         </w:t>
            </w:r>
            <w:r w:rsidRPr="00C856F3">
              <w:rPr>
                <w:rFonts w:ascii="Times New Roman" w:cs="B Mitra"/>
                <w:sz w:val="24"/>
                <w:szCs w:val="24"/>
              </w:rPr>
              <w:t>4</w:t>
            </w:r>
            <w:r w:rsidRPr="00C856F3">
              <w:rPr>
                <w:rFonts w:ascii="Times New Roman" w:cs="B Mitra" w:hint="cs"/>
                <w:sz w:val="24"/>
                <w:szCs w:val="24"/>
                <w:rtl/>
              </w:rPr>
              <w:t xml:space="preserve"> </w:t>
            </w:r>
          </w:p>
        </w:tc>
        <w:tc>
          <w:tcPr>
            <w:tcW w:w="2346" w:type="dxa"/>
            <w:tcBorders>
              <w:top w:val="nil"/>
              <w:left w:val="single" w:sz="5" w:space="0" w:color="000000"/>
              <w:bottom w:val="nil"/>
              <w:right w:val="nil"/>
            </w:tcBorders>
          </w:tcPr>
          <w:p w:rsidR="009646EB" w:rsidRPr="00C856F3" w:rsidRDefault="009646EB" w:rsidP="00C856F3">
            <w:pPr>
              <w:pStyle w:val="TableParagraph"/>
              <w:spacing w:line="360" w:lineRule="auto"/>
              <w:rPr>
                <w:rFonts w:ascii="Times New Roman" w:eastAsia="Times New Roman" w:hAnsi="Times New Roman" w:cs="B Mitra"/>
                <w:sz w:val="24"/>
                <w:szCs w:val="24"/>
              </w:rPr>
            </w:pPr>
            <w:r w:rsidRPr="00C856F3">
              <w:rPr>
                <w:rFonts w:ascii="Times New Roman" w:cs="B Mitra"/>
                <w:sz w:val="24"/>
                <w:szCs w:val="24"/>
              </w:rPr>
              <w:t>4-6</w:t>
            </w:r>
          </w:p>
        </w:tc>
      </w:tr>
      <w:tr w:rsidR="009646EB" w:rsidRPr="00C856F3" w:rsidTr="009646EB">
        <w:trPr>
          <w:trHeight w:hRule="exact" w:val="580"/>
        </w:trPr>
        <w:tc>
          <w:tcPr>
            <w:tcW w:w="2347" w:type="dxa"/>
            <w:tcBorders>
              <w:top w:val="nil"/>
              <w:left w:val="nil"/>
              <w:bottom w:val="single" w:sz="5" w:space="0" w:color="000000"/>
              <w:right w:val="single" w:sz="5" w:space="0" w:color="000000"/>
            </w:tcBorders>
          </w:tcPr>
          <w:p w:rsidR="009646EB" w:rsidRPr="00C856F3" w:rsidRDefault="009646EB" w:rsidP="00C856F3">
            <w:pPr>
              <w:pStyle w:val="TableParagraph"/>
              <w:spacing w:line="360" w:lineRule="auto"/>
              <w:rPr>
                <w:rFonts w:ascii="Times New Roman" w:eastAsia="Times New Roman" w:hAnsi="Times New Roman" w:cs="B Mitra"/>
                <w:sz w:val="24"/>
                <w:szCs w:val="24"/>
              </w:rPr>
            </w:pPr>
            <w:r w:rsidRPr="00C856F3">
              <w:rPr>
                <w:rFonts w:ascii="Times New Roman" w:cs="B Mitra" w:hint="cs"/>
                <w:sz w:val="24"/>
                <w:szCs w:val="24"/>
                <w:rtl/>
              </w:rPr>
              <w:t xml:space="preserve">2         </w:t>
            </w:r>
          </w:p>
        </w:tc>
        <w:tc>
          <w:tcPr>
            <w:tcW w:w="2346" w:type="dxa"/>
            <w:tcBorders>
              <w:top w:val="nil"/>
              <w:left w:val="single" w:sz="5" w:space="0" w:color="000000"/>
              <w:bottom w:val="single" w:sz="5" w:space="0" w:color="000000"/>
              <w:right w:val="nil"/>
            </w:tcBorders>
          </w:tcPr>
          <w:p w:rsidR="009646EB" w:rsidRPr="00C856F3" w:rsidRDefault="009646EB" w:rsidP="00C856F3">
            <w:pPr>
              <w:pStyle w:val="TableParagraph"/>
              <w:spacing w:line="360" w:lineRule="auto"/>
              <w:rPr>
                <w:rFonts w:ascii="Times New Roman" w:eastAsia="Times New Roman" w:hAnsi="Times New Roman" w:cs="B Mitra"/>
                <w:sz w:val="24"/>
                <w:szCs w:val="24"/>
              </w:rPr>
            </w:pPr>
            <w:r w:rsidRPr="00C856F3">
              <w:rPr>
                <w:rFonts w:ascii="Times New Roman" w:cs="B Mitra" w:hint="cs"/>
                <w:sz w:val="24"/>
                <w:szCs w:val="24"/>
                <w:rtl/>
              </w:rPr>
              <w:t xml:space="preserve">         </w:t>
            </w:r>
            <w:r w:rsidRPr="00C856F3">
              <w:rPr>
                <w:rFonts w:ascii="Times New Roman" w:cs="B Mitra"/>
                <w:sz w:val="24"/>
                <w:szCs w:val="24"/>
              </w:rPr>
              <w:t>&gt;</w:t>
            </w:r>
            <w:r w:rsidRPr="00C856F3">
              <w:rPr>
                <w:rFonts w:ascii="Times New Roman" w:cs="B Mitra"/>
                <w:spacing w:val="-2"/>
                <w:sz w:val="24"/>
                <w:szCs w:val="24"/>
              </w:rPr>
              <w:t xml:space="preserve"> </w:t>
            </w:r>
            <w:r w:rsidRPr="00C856F3">
              <w:rPr>
                <w:rFonts w:ascii="Times New Roman" w:cs="B Mitra"/>
                <w:sz w:val="24"/>
                <w:szCs w:val="24"/>
              </w:rPr>
              <w:t>7</w:t>
            </w:r>
          </w:p>
        </w:tc>
      </w:tr>
      <w:tr w:rsidR="009646EB" w:rsidRPr="00C856F3" w:rsidTr="009646EB">
        <w:trPr>
          <w:trHeight w:hRule="exact" w:val="734"/>
        </w:trPr>
        <w:tc>
          <w:tcPr>
            <w:tcW w:w="2347" w:type="dxa"/>
            <w:tcBorders>
              <w:top w:val="single" w:sz="5" w:space="0" w:color="000000"/>
              <w:left w:val="nil"/>
              <w:bottom w:val="nil"/>
              <w:right w:val="single" w:sz="5" w:space="0" w:color="000000"/>
            </w:tcBorders>
          </w:tcPr>
          <w:p w:rsidR="009646EB" w:rsidRPr="00C856F3" w:rsidRDefault="009646EB" w:rsidP="00C856F3">
            <w:pPr>
              <w:pStyle w:val="TableParagraph"/>
              <w:spacing w:line="360" w:lineRule="auto"/>
              <w:rPr>
                <w:rFonts w:ascii="Bookman Old Style" w:eastAsia="Bookman Old Style" w:hAnsi="Bookman Old Style" w:cs="B Mitra"/>
                <w:sz w:val="24"/>
                <w:szCs w:val="24"/>
              </w:rPr>
            </w:pPr>
            <w:r w:rsidRPr="00C856F3">
              <w:rPr>
                <w:rFonts w:cs="B Mitra" w:hint="cs"/>
                <w:sz w:val="24"/>
                <w:szCs w:val="24"/>
                <w:rtl/>
                <w:lang w:bidi="fa-IR"/>
              </w:rPr>
              <w:t xml:space="preserve">شیوع    </w:t>
            </w:r>
          </w:p>
        </w:tc>
        <w:tc>
          <w:tcPr>
            <w:tcW w:w="2346" w:type="dxa"/>
            <w:tcBorders>
              <w:top w:val="single" w:sz="5" w:space="0" w:color="000000"/>
              <w:left w:val="single" w:sz="5" w:space="0" w:color="000000"/>
              <w:bottom w:val="nil"/>
              <w:right w:val="nil"/>
            </w:tcBorders>
          </w:tcPr>
          <w:p w:rsidR="009646EB" w:rsidRPr="00C856F3" w:rsidRDefault="009646EB" w:rsidP="00C856F3">
            <w:pPr>
              <w:pStyle w:val="TableParagraph"/>
              <w:spacing w:line="360" w:lineRule="auto"/>
              <w:rPr>
                <w:rFonts w:ascii="Bookman Old Style" w:eastAsia="Bookman Old Style" w:hAnsi="Bookman Old Style" w:cs="B Mitra"/>
                <w:sz w:val="24"/>
                <w:szCs w:val="24"/>
              </w:rPr>
            </w:pPr>
            <w:r w:rsidRPr="00C856F3">
              <w:rPr>
                <w:rFonts w:cs="B Mitra" w:hint="cs"/>
                <w:sz w:val="24"/>
                <w:szCs w:val="24"/>
                <w:rtl/>
                <w:lang w:bidi="fa-IR"/>
              </w:rPr>
              <w:t xml:space="preserve">نوع بیماری  </w:t>
            </w:r>
          </w:p>
        </w:tc>
      </w:tr>
      <w:tr w:rsidR="009646EB" w:rsidRPr="00C856F3" w:rsidTr="009646EB">
        <w:trPr>
          <w:trHeight w:hRule="exact" w:val="527"/>
        </w:trPr>
        <w:tc>
          <w:tcPr>
            <w:tcW w:w="2347" w:type="dxa"/>
            <w:tcBorders>
              <w:top w:val="nil"/>
              <w:left w:val="nil"/>
              <w:bottom w:val="nil"/>
              <w:right w:val="single" w:sz="5" w:space="0" w:color="000000"/>
            </w:tcBorders>
          </w:tcPr>
          <w:p w:rsidR="009646EB" w:rsidRPr="00C856F3" w:rsidRDefault="009646EB" w:rsidP="00C856F3">
            <w:pPr>
              <w:pStyle w:val="TableParagraph"/>
              <w:spacing w:line="360" w:lineRule="auto"/>
              <w:rPr>
                <w:rFonts w:ascii="Times New Roman" w:eastAsia="Times New Roman" w:hAnsi="Times New Roman" w:cs="B Mitra"/>
                <w:sz w:val="24"/>
                <w:szCs w:val="24"/>
              </w:rPr>
            </w:pPr>
            <w:r w:rsidRPr="00C856F3">
              <w:rPr>
                <w:rFonts w:ascii="Times New Roman" w:cs="B Mitra"/>
                <w:sz w:val="24"/>
                <w:szCs w:val="24"/>
              </w:rPr>
              <w:t xml:space="preserve"> 13</w:t>
            </w:r>
            <w:r w:rsidRPr="00C856F3">
              <w:rPr>
                <w:rFonts w:ascii="Times New Roman" w:cs="B Mitra"/>
                <w:spacing w:val="-1"/>
                <w:sz w:val="24"/>
                <w:szCs w:val="24"/>
              </w:rPr>
              <w:t xml:space="preserve"> </w:t>
            </w:r>
            <w:r w:rsidRPr="00C856F3">
              <w:rPr>
                <w:rFonts w:ascii="Times New Roman" w:cs="B Mitra"/>
                <w:sz w:val="24"/>
                <w:szCs w:val="24"/>
              </w:rPr>
              <w:t>(27,66)</w:t>
            </w:r>
          </w:p>
        </w:tc>
        <w:tc>
          <w:tcPr>
            <w:tcW w:w="2346" w:type="dxa"/>
            <w:tcBorders>
              <w:top w:val="nil"/>
              <w:left w:val="single" w:sz="5" w:space="0" w:color="000000"/>
              <w:bottom w:val="nil"/>
              <w:right w:val="nil"/>
            </w:tcBorders>
          </w:tcPr>
          <w:p w:rsidR="009646EB" w:rsidRPr="00C856F3" w:rsidRDefault="009646EB" w:rsidP="00C856F3">
            <w:pPr>
              <w:pStyle w:val="TableParagraph"/>
              <w:spacing w:line="360" w:lineRule="auto"/>
              <w:rPr>
                <w:rFonts w:ascii="Times New Roman" w:eastAsia="Times New Roman" w:hAnsi="Times New Roman" w:cs="B Mitra"/>
                <w:sz w:val="24"/>
                <w:szCs w:val="24"/>
              </w:rPr>
            </w:pPr>
            <w:r w:rsidRPr="00C856F3">
              <w:rPr>
                <w:rFonts w:cs="B Mitra" w:hint="cs"/>
                <w:sz w:val="24"/>
                <w:szCs w:val="24"/>
                <w:rtl/>
                <w:lang w:bidi="fa-IR"/>
              </w:rPr>
              <w:t xml:space="preserve">عصبی- </w:t>
            </w:r>
          </w:p>
        </w:tc>
      </w:tr>
      <w:tr w:rsidR="009646EB" w:rsidRPr="00C856F3" w:rsidTr="009646EB">
        <w:trPr>
          <w:trHeight w:hRule="exact" w:val="614"/>
        </w:trPr>
        <w:tc>
          <w:tcPr>
            <w:tcW w:w="2347" w:type="dxa"/>
            <w:tcBorders>
              <w:top w:val="nil"/>
              <w:left w:val="nil"/>
              <w:bottom w:val="nil"/>
              <w:right w:val="single" w:sz="5" w:space="0" w:color="000000"/>
            </w:tcBorders>
          </w:tcPr>
          <w:p w:rsidR="009646EB" w:rsidRPr="00C856F3" w:rsidRDefault="009646EB" w:rsidP="00C856F3">
            <w:pPr>
              <w:pStyle w:val="TableParagraph"/>
              <w:tabs>
                <w:tab w:val="center" w:pos="1292"/>
              </w:tabs>
              <w:spacing w:line="360" w:lineRule="auto"/>
              <w:rPr>
                <w:rFonts w:ascii="Times New Roman" w:eastAsia="Times New Roman" w:hAnsi="Times New Roman" w:cs="B Mitra"/>
                <w:sz w:val="24"/>
                <w:szCs w:val="24"/>
              </w:rPr>
            </w:pPr>
            <w:r w:rsidRPr="00C856F3">
              <w:rPr>
                <w:rFonts w:ascii="Times New Roman" w:cs="B Mitra"/>
                <w:sz w:val="24"/>
                <w:szCs w:val="24"/>
              </w:rPr>
              <w:t>10</w:t>
            </w:r>
            <w:r w:rsidRPr="00C856F3">
              <w:rPr>
                <w:rFonts w:ascii="Times New Roman" w:cs="B Mitra"/>
                <w:spacing w:val="-1"/>
                <w:sz w:val="24"/>
                <w:szCs w:val="24"/>
              </w:rPr>
              <w:t xml:space="preserve"> (21,28)</w:t>
            </w:r>
          </w:p>
        </w:tc>
        <w:tc>
          <w:tcPr>
            <w:tcW w:w="2346" w:type="dxa"/>
            <w:tcBorders>
              <w:top w:val="nil"/>
              <w:left w:val="single" w:sz="5" w:space="0" w:color="000000"/>
              <w:bottom w:val="nil"/>
              <w:right w:val="nil"/>
            </w:tcBorders>
          </w:tcPr>
          <w:p w:rsidR="009646EB" w:rsidRPr="00C856F3" w:rsidRDefault="009646EB" w:rsidP="00C856F3">
            <w:pPr>
              <w:pStyle w:val="TableParagraph"/>
              <w:spacing w:line="360" w:lineRule="auto"/>
              <w:rPr>
                <w:rFonts w:ascii="Times New Roman" w:eastAsia="Times New Roman" w:hAnsi="Times New Roman" w:cs="B Mitra"/>
                <w:sz w:val="24"/>
                <w:szCs w:val="24"/>
              </w:rPr>
            </w:pPr>
            <w:r w:rsidRPr="00C856F3">
              <w:rPr>
                <w:rFonts w:cs="B Mitra" w:hint="cs"/>
                <w:sz w:val="24"/>
                <w:szCs w:val="24"/>
                <w:rtl/>
                <w:lang w:bidi="fa-IR"/>
              </w:rPr>
              <w:t>روانی</w:t>
            </w:r>
          </w:p>
        </w:tc>
      </w:tr>
      <w:tr w:rsidR="009646EB" w:rsidRPr="00C856F3" w:rsidTr="009646EB">
        <w:trPr>
          <w:trHeight w:hRule="exact" w:val="716"/>
        </w:trPr>
        <w:tc>
          <w:tcPr>
            <w:tcW w:w="2347" w:type="dxa"/>
            <w:tcBorders>
              <w:top w:val="nil"/>
              <w:left w:val="nil"/>
              <w:bottom w:val="nil"/>
              <w:right w:val="single" w:sz="5" w:space="0" w:color="000000"/>
            </w:tcBorders>
          </w:tcPr>
          <w:p w:rsidR="009646EB" w:rsidRPr="00C856F3" w:rsidRDefault="009646EB" w:rsidP="00C856F3">
            <w:pPr>
              <w:pStyle w:val="TableParagraph"/>
              <w:spacing w:line="360" w:lineRule="auto"/>
              <w:rPr>
                <w:rFonts w:ascii="Times New Roman" w:eastAsia="Times New Roman" w:hAnsi="Times New Roman" w:cs="B Mitra"/>
                <w:sz w:val="24"/>
                <w:szCs w:val="24"/>
              </w:rPr>
            </w:pPr>
            <w:r w:rsidRPr="00C856F3">
              <w:rPr>
                <w:rFonts w:ascii="Times New Roman" w:cs="B Mitra" w:hint="cs"/>
                <w:sz w:val="24"/>
                <w:szCs w:val="24"/>
                <w:rtl/>
              </w:rPr>
              <w:t xml:space="preserve"> </w:t>
            </w:r>
            <w:r w:rsidRPr="00C856F3">
              <w:rPr>
                <w:rFonts w:ascii="Times New Roman" w:cs="B Mitra"/>
                <w:sz w:val="24"/>
                <w:szCs w:val="24"/>
              </w:rPr>
              <w:t>8</w:t>
            </w:r>
            <w:r w:rsidRPr="00C856F3">
              <w:rPr>
                <w:rFonts w:ascii="Times New Roman" w:cs="B Mitra"/>
                <w:spacing w:val="-1"/>
                <w:sz w:val="24"/>
                <w:szCs w:val="24"/>
              </w:rPr>
              <w:t xml:space="preserve"> (17,02</w:t>
            </w:r>
            <w:r w:rsidRPr="00C856F3">
              <w:rPr>
                <w:rFonts w:ascii="Times New Roman" w:cs="B Mitra" w:hint="cs"/>
                <w:spacing w:val="-1"/>
                <w:sz w:val="24"/>
                <w:szCs w:val="24"/>
                <w:rtl/>
              </w:rPr>
              <w:t>(</w:t>
            </w:r>
          </w:p>
        </w:tc>
        <w:tc>
          <w:tcPr>
            <w:tcW w:w="2346" w:type="dxa"/>
            <w:tcBorders>
              <w:top w:val="nil"/>
              <w:left w:val="single" w:sz="5" w:space="0" w:color="000000"/>
              <w:bottom w:val="nil"/>
              <w:right w:val="nil"/>
            </w:tcBorders>
          </w:tcPr>
          <w:p w:rsidR="009646EB" w:rsidRPr="00C856F3" w:rsidRDefault="009646EB" w:rsidP="00C856F3">
            <w:pPr>
              <w:pStyle w:val="TableParagraph"/>
              <w:spacing w:line="360" w:lineRule="auto"/>
              <w:rPr>
                <w:rFonts w:ascii="Times New Roman" w:eastAsia="Times New Roman" w:hAnsi="Times New Roman" w:cs="B Mitra"/>
                <w:sz w:val="24"/>
                <w:szCs w:val="24"/>
              </w:rPr>
            </w:pPr>
            <w:r w:rsidRPr="00C856F3">
              <w:rPr>
                <w:rFonts w:cs="B Mitra" w:hint="cs"/>
                <w:sz w:val="24"/>
                <w:szCs w:val="24"/>
                <w:rtl/>
                <w:lang w:bidi="fa-IR"/>
              </w:rPr>
              <w:t>قلبی عروقی</w:t>
            </w:r>
          </w:p>
        </w:tc>
      </w:tr>
      <w:tr w:rsidR="009646EB" w:rsidRPr="00C856F3" w:rsidTr="009646EB">
        <w:trPr>
          <w:trHeight w:hRule="exact" w:val="677"/>
        </w:trPr>
        <w:tc>
          <w:tcPr>
            <w:tcW w:w="2347" w:type="dxa"/>
            <w:tcBorders>
              <w:top w:val="nil"/>
              <w:left w:val="nil"/>
              <w:bottom w:val="single" w:sz="5" w:space="0" w:color="000000"/>
              <w:right w:val="single" w:sz="5" w:space="0" w:color="000000"/>
            </w:tcBorders>
          </w:tcPr>
          <w:p w:rsidR="009646EB" w:rsidRPr="00C856F3" w:rsidRDefault="009646EB" w:rsidP="00C856F3">
            <w:pPr>
              <w:pStyle w:val="TableParagraph"/>
              <w:spacing w:line="360" w:lineRule="auto"/>
              <w:rPr>
                <w:rFonts w:ascii="Times New Roman" w:eastAsia="Times New Roman" w:hAnsi="Times New Roman" w:cs="B Mitra"/>
                <w:sz w:val="24"/>
                <w:szCs w:val="24"/>
              </w:rPr>
            </w:pPr>
            <w:r w:rsidRPr="00C856F3">
              <w:rPr>
                <w:rFonts w:ascii="Times New Roman" w:cs="B Mitra"/>
                <w:sz w:val="24"/>
                <w:szCs w:val="24"/>
              </w:rPr>
              <w:t>16</w:t>
            </w:r>
            <w:r w:rsidRPr="00C856F3">
              <w:rPr>
                <w:rFonts w:ascii="Times New Roman" w:cs="B Mitra"/>
                <w:spacing w:val="-1"/>
                <w:sz w:val="24"/>
                <w:szCs w:val="24"/>
              </w:rPr>
              <w:t xml:space="preserve"> </w:t>
            </w:r>
            <w:r w:rsidRPr="00C856F3">
              <w:rPr>
                <w:rFonts w:ascii="Times New Roman" w:cs="B Mitra"/>
                <w:sz w:val="24"/>
                <w:szCs w:val="24"/>
              </w:rPr>
              <w:t>(34,04)</w:t>
            </w:r>
          </w:p>
        </w:tc>
        <w:tc>
          <w:tcPr>
            <w:tcW w:w="2346" w:type="dxa"/>
            <w:tcBorders>
              <w:top w:val="nil"/>
              <w:left w:val="single" w:sz="5" w:space="0" w:color="000000"/>
              <w:bottom w:val="single" w:sz="5" w:space="0" w:color="000000"/>
              <w:right w:val="nil"/>
            </w:tcBorders>
          </w:tcPr>
          <w:p w:rsidR="009646EB" w:rsidRPr="00C856F3" w:rsidRDefault="009646EB" w:rsidP="00C856F3">
            <w:pPr>
              <w:pStyle w:val="TableParagraph"/>
              <w:spacing w:line="360" w:lineRule="auto"/>
              <w:rPr>
                <w:rFonts w:ascii="Times New Roman" w:eastAsia="Times New Roman" w:hAnsi="Times New Roman" w:cs="B Mitra"/>
                <w:sz w:val="24"/>
                <w:szCs w:val="24"/>
              </w:rPr>
            </w:pPr>
            <w:r w:rsidRPr="00C856F3">
              <w:rPr>
                <w:rFonts w:cs="B Mitra" w:hint="cs"/>
                <w:sz w:val="24"/>
                <w:szCs w:val="24"/>
                <w:rtl/>
                <w:lang w:bidi="fa-IR"/>
              </w:rPr>
              <w:t>سایر</w:t>
            </w:r>
          </w:p>
        </w:tc>
      </w:tr>
      <w:tr w:rsidR="009646EB" w:rsidRPr="00C856F3" w:rsidTr="009646EB">
        <w:trPr>
          <w:trHeight w:hRule="exact" w:val="634"/>
        </w:trPr>
        <w:tc>
          <w:tcPr>
            <w:tcW w:w="2347" w:type="dxa"/>
            <w:tcBorders>
              <w:top w:val="single" w:sz="5" w:space="0" w:color="000000"/>
              <w:left w:val="nil"/>
              <w:bottom w:val="nil"/>
              <w:right w:val="single" w:sz="5" w:space="0" w:color="000000"/>
            </w:tcBorders>
          </w:tcPr>
          <w:p w:rsidR="009646EB" w:rsidRPr="00C856F3" w:rsidRDefault="009646EB" w:rsidP="00C856F3">
            <w:pPr>
              <w:pStyle w:val="TableParagraph"/>
              <w:spacing w:line="360" w:lineRule="auto"/>
              <w:rPr>
                <w:rFonts w:cs="B Mitra"/>
                <w:sz w:val="24"/>
                <w:szCs w:val="24"/>
                <w:rtl/>
                <w:lang w:bidi="fa-IR"/>
              </w:rPr>
            </w:pPr>
            <w:r w:rsidRPr="00C856F3">
              <w:rPr>
                <w:rFonts w:cs="B Mitra" w:hint="cs"/>
                <w:sz w:val="24"/>
                <w:szCs w:val="24"/>
                <w:rtl/>
                <w:lang w:bidi="fa-IR"/>
              </w:rPr>
              <w:lastRenderedPageBreak/>
              <w:t>میانگین</w:t>
            </w:r>
          </w:p>
          <w:p w:rsidR="009646EB" w:rsidRPr="00C856F3" w:rsidRDefault="009646EB" w:rsidP="00C856F3">
            <w:pPr>
              <w:pStyle w:val="TableParagraph"/>
              <w:spacing w:line="360" w:lineRule="auto"/>
              <w:rPr>
                <w:rFonts w:ascii="Bookman Old Style" w:eastAsia="Bookman Old Style" w:hAnsi="Bookman Old Style" w:cs="B Mitra"/>
                <w:sz w:val="24"/>
                <w:szCs w:val="24"/>
              </w:rPr>
            </w:pPr>
          </w:p>
        </w:tc>
        <w:tc>
          <w:tcPr>
            <w:tcW w:w="2346" w:type="dxa"/>
            <w:tcBorders>
              <w:top w:val="single" w:sz="5" w:space="0" w:color="000000"/>
              <w:left w:val="single" w:sz="5" w:space="0" w:color="000000"/>
              <w:bottom w:val="nil"/>
              <w:right w:val="nil"/>
            </w:tcBorders>
          </w:tcPr>
          <w:p w:rsidR="009646EB" w:rsidRPr="00C856F3" w:rsidRDefault="009646EB" w:rsidP="00C856F3">
            <w:pPr>
              <w:pStyle w:val="TableParagraph"/>
              <w:spacing w:line="360" w:lineRule="auto"/>
              <w:rPr>
                <w:rFonts w:ascii="Bookman Old Style" w:eastAsia="Bookman Old Style" w:hAnsi="Bookman Old Style" w:cs="B Mitra"/>
                <w:sz w:val="24"/>
                <w:szCs w:val="24"/>
              </w:rPr>
            </w:pPr>
            <w:r w:rsidRPr="00C856F3">
              <w:rPr>
                <w:rFonts w:cs="B Mitra" w:hint="cs"/>
                <w:sz w:val="24"/>
                <w:szCs w:val="24"/>
                <w:rtl/>
                <w:lang w:bidi="fa-IR"/>
              </w:rPr>
              <w:t>داروها</w:t>
            </w:r>
          </w:p>
        </w:tc>
      </w:tr>
      <w:tr w:rsidR="009646EB" w:rsidRPr="00C856F3" w:rsidTr="009646EB">
        <w:trPr>
          <w:trHeight w:hRule="exact" w:val="711"/>
        </w:trPr>
        <w:tc>
          <w:tcPr>
            <w:tcW w:w="2347" w:type="dxa"/>
            <w:tcBorders>
              <w:top w:val="nil"/>
              <w:left w:val="nil"/>
              <w:bottom w:val="nil"/>
              <w:right w:val="single" w:sz="5" w:space="0" w:color="000000"/>
            </w:tcBorders>
          </w:tcPr>
          <w:p w:rsidR="009646EB" w:rsidRPr="00C856F3" w:rsidRDefault="009646EB" w:rsidP="00C856F3">
            <w:pPr>
              <w:pStyle w:val="TableParagraph"/>
              <w:spacing w:line="360" w:lineRule="auto"/>
              <w:rPr>
                <w:rFonts w:ascii="Times New Roman" w:eastAsia="Times New Roman" w:hAnsi="Times New Roman" w:cs="B Mitra"/>
                <w:sz w:val="24"/>
                <w:szCs w:val="24"/>
              </w:rPr>
            </w:pPr>
            <w:r w:rsidRPr="00C856F3">
              <w:rPr>
                <w:rFonts w:cs="B Mitra" w:hint="cs"/>
                <w:sz w:val="24"/>
                <w:szCs w:val="24"/>
                <w:rtl/>
                <w:lang w:bidi="fa-IR"/>
              </w:rPr>
              <w:t>(مینیمم-</w:t>
            </w:r>
          </w:p>
        </w:tc>
        <w:tc>
          <w:tcPr>
            <w:tcW w:w="2346" w:type="dxa"/>
            <w:tcBorders>
              <w:top w:val="nil"/>
              <w:left w:val="single" w:sz="5" w:space="0" w:color="000000"/>
              <w:bottom w:val="nil"/>
              <w:right w:val="nil"/>
            </w:tcBorders>
          </w:tcPr>
          <w:p w:rsidR="009646EB" w:rsidRPr="00C856F3" w:rsidRDefault="009646EB" w:rsidP="00C856F3">
            <w:pPr>
              <w:pStyle w:val="TableParagraph"/>
              <w:spacing w:line="360" w:lineRule="auto"/>
              <w:rPr>
                <w:rFonts w:ascii="Times New Roman" w:eastAsia="Times New Roman" w:hAnsi="Times New Roman" w:cs="B Mitra"/>
                <w:sz w:val="24"/>
                <w:szCs w:val="24"/>
              </w:rPr>
            </w:pPr>
            <w:r w:rsidRPr="00C856F3">
              <w:rPr>
                <w:rFonts w:cs="B Mitra" w:hint="cs"/>
                <w:sz w:val="24"/>
                <w:szCs w:val="24"/>
                <w:rtl/>
                <w:lang w:bidi="fa-IR"/>
              </w:rPr>
              <w:t>شماره</w:t>
            </w:r>
          </w:p>
        </w:tc>
      </w:tr>
    </w:tbl>
    <w:p w:rsidR="009646EB" w:rsidRPr="00C856F3" w:rsidRDefault="009646EB" w:rsidP="00C856F3">
      <w:pPr>
        <w:spacing w:after="0" w:line="360" w:lineRule="auto"/>
        <w:rPr>
          <w:rFonts w:cs="B Mitra"/>
          <w:sz w:val="24"/>
          <w:szCs w:val="24"/>
          <w:rtl/>
        </w:rPr>
      </w:pPr>
      <w:r w:rsidRPr="00C856F3">
        <w:rPr>
          <w:rFonts w:cs="B Mitra" w:hint="cs"/>
          <w:sz w:val="24"/>
          <w:szCs w:val="24"/>
          <w:rtl/>
        </w:rPr>
        <w:t xml:space="preserve">                                     6.58(12-2)                   </w:t>
      </w:r>
    </w:p>
    <w:p w:rsidR="009646EB" w:rsidRPr="00C856F3" w:rsidRDefault="009646EB" w:rsidP="00C856F3">
      <w:pPr>
        <w:spacing w:after="0" w:line="360" w:lineRule="auto"/>
        <w:rPr>
          <w:rFonts w:cs="B Mitra"/>
          <w:sz w:val="24"/>
          <w:szCs w:val="24"/>
          <w:rtl/>
        </w:rPr>
      </w:pPr>
      <w:r w:rsidRPr="00C856F3">
        <w:rPr>
          <w:rFonts w:cs="B Mitra" w:hint="cs"/>
          <w:sz w:val="24"/>
          <w:szCs w:val="24"/>
          <w:rtl/>
        </w:rPr>
        <w:t xml:space="preserve">           اطلاعات وابسته به امارگیری نفوس.جدول1</w:t>
      </w:r>
    </w:p>
    <w:p w:rsidR="009646EB" w:rsidRPr="00C856F3" w:rsidRDefault="009646EB" w:rsidP="00C856F3">
      <w:pPr>
        <w:spacing w:after="0" w:line="360" w:lineRule="auto"/>
        <w:rPr>
          <w:rFonts w:cs="B Mitra"/>
          <w:sz w:val="24"/>
          <w:szCs w:val="24"/>
          <w:rtl/>
        </w:rPr>
      </w:pPr>
      <w:r w:rsidRPr="00C856F3">
        <w:rPr>
          <w:rFonts w:cs="B Mitra" w:hint="cs"/>
          <w:sz w:val="24"/>
          <w:szCs w:val="24"/>
          <w:rtl/>
        </w:rPr>
        <w:t xml:space="preserve">     </w:t>
      </w:r>
    </w:p>
    <w:p w:rsidR="009646EB" w:rsidRPr="00C856F3" w:rsidRDefault="009646EB" w:rsidP="00C856F3">
      <w:pPr>
        <w:spacing w:after="0" w:line="360" w:lineRule="auto"/>
        <w:rPr>
          <w:rFonts w:cs="B Mitra"/>
          <w:sz w:val="24"/>
          <w:szCs w:val="24"/>
          <w:rtl/>
        </w:rPr>
      </w:pPr>
      <w:r w:rsidRPr="00C856F3">
        <w:rPr>
          <w:rFonts w:cs="B Mitra" w:hint="cs"/>
          <w:sz w:val="24"/>
          <w:szCs w:val="24"/>
          <w:rtl/>
        </w:rPr>
        <w:t xml:space="preserve">                                   </w:t>
      </w:r>
    </w:p>
    <w:p w:rsidR="009646EB" w:rsidRPr="00C856F3" w:rsidRDefault="009646EB" w:rsidP="00C856F3">
      <w:pPr>
        <w:spacing w:after="0" w:line="360" w:lineRule="auto"/>
        <w:rPr>
          <w:rFonts w:cs="B Mitra"/>
          <w:sz w:val="24"/>
          <w:szCs w:val="24"/>
          <w:rtl/>
        </w:rPr>
      </w:pPr>
      <w:r w:rsidRPr="00C856F3">
        <w:rPr>
          <w:rFonts w:cs="B Mitra" w:hint="cs"/>
          <w:sz w:val="24"/>
          <w:szCs w:val="24"/>
          <w:rtl/>
        </w:rPr>
        <w:t>جدول 3. نتایج بررسی .</w:t>
      </w:r>
    </w:p>
    <w:p w:rsidR="009646EB" w:rsidRPr="00C856F3" w:rsidRDefault="009646EB" w:rsidP="00C856F3">
      <w:pPr>
        <w:spacing w:after="0" w:line="360" w:lineRule="auto"/>
        <w:rPr>
          <w:rFonts w:cs="B Mitra"/>
          <w:sz w:val="24"/>
          <w:szCs w:val="24"/>
          <w:rtl/>
        </w:rPr>
      </w:pPr>
      <w:r w:rsidRPr="00C856F3">
        <w:rPr>
          <w:rFonts w:cs="B Mitra" w:hint="cs"/>
          <w:sz w:val="24"/>
          <w:szCs w:val="24"/>
          <w:rtl/>
        </w:rPr>
        <w:t xml:space="preserve">کیو1: لطفا توانایی تان برای هماهنگی با درمان را کمیت بندی کنید(0=هیچ،5=مجموع) </w:t>
      </w:r>
    </w:p>
    <w:p w:rsidR="009646EB" w:rsidRPr="00C856F3" w:rsidRDefault="009646EB" w:rsidP="00C856F3">
      <w:pPr>
        <w:spacing w:after="0" w:line="360" w:lineRule="auto"/>
        <w:rPr>
          <w:rFonts w:cs="B Mitra"/>
          <w:sz w:val="24"/>
          <w:szCs w:val="24"/>
          <w:rtl/>
        </w:rPr>
      </w:pPr>
      <w:r w:rsidRPr="00C856F3">
        <w:rPr>
          <w:rFonts w:cs="B Mitra" w:hint="cs"/>
          <w:sz w:val="24"/>
          <w:szCs w:val="24"/>
          <w:rtl/>
        </w:rPr>
        <w:t>کیو2: لطفا کیفیت زندگی تان را ارزیابی کنید(0=خوب نیست، 5= خیلی خوب)</w:t>
      </w:r>
    </w:p>
    <w:p w:rsidR="009646EB" w:rsidRPr="00C856F3" w:rsidRDefault="009646EB" w:rsidP="00C856F3">
      <w:pPr>
        <w:spacing w:after="0" w:line="360" w:lineRule="auto"/>
        <w:rPr>
          <w:rFonts w:cs="B Mitra"/>
          <w:sz w:val="24"/>
          <w:szCs w:val="24"/>
          <w:rtl/>
        </w:rPr>
      </w:pPr>
      <w:r w:rsidRPr="00C856F3">
        <w:rPr>
          <w:rFonts w:cs="B Mitra" w:hint="cs"/>
          <w:sz w:val="24"/>
          <w:szCs w:val="24"/>
          <w:rtl/>
        </w:rPr>
        <w:t>کیو3: لطفا کیفیت سلامت جهانی  تان را ارزیابی کنید(0=خوب نیست، 5=خیلی خوب)</w:t>
      </w:r>
    </w:p>
    <w:p w:rsidR="009646EB" w:rsidRPr="00C856F3" w:rsidRDefault="009646EB" w:rsidP="00C856F3">
      <w:pPr>
        <w:spacing w:after="0" w:line="360" w:lineRule="auto"/>
        <w:rPr>
          <w:rFonts w:cs="B Mitra"/>
          <w:sz w:val="24"/>
          <w:szCs w:val="24"/>
          <w:rtl/>
        </w:rPr>
      </w:pPr>
      <w:r w:rsidRPr="00C856F3">
        <w:rPr>
          <w:rFonts w:cs="B Mitra" w:hint="cs"/>
          <w:sz w:val="24"/>
          <w:szCs w:val="24"/>
          <w:rtl/>
        </w:rPr>
        <w:t>کیو 4: لطفا سهولت استفاده از دکتر درین را ارزیابی کنید(0=آسان نیست، 5=خیلی آسان)</w:t>
      </w:r>
    </w:p>
    <w:p w:rsidR="009646EB" w:rsidRPr="00C856F3" w:rsidRDefault="009646EB" w:rsidP="00C856F3">
      <w:pPr>
        <w:spacing w:after="0" w:line="360" w:lineRule="auto"/>
        <w:rPr>
          <w:rFonts w:cs="B Mitra"/>
          <w:sz w:val="24"/>
          <w:szCs w:val="24"/>
          <w:rtl/>
        </w:rPr>
      </w:pPr>
      <w:r w:rsidRPr="00C856F3">
        <w:rPr>
          <w:rFonts w:cs="B Mitra" w:hint="cs"/>
          <w:sz w:val="24"/>
          <w:szCs w:val="24"/>
          <w:rtl/>
        </w:rPr>
        <w:t>کیو5: لطفا کارایی دکتر درین را ارزیابی کنید(0=درمجموع مفید، 5=خیلی مفید) تمامی این نتایج میانگین اند( اس دی).</w:t>
      </w:r>
    </w:p>
    <w:p w:rsidR="009646EB" w:rsidRPr="00C856F3" w:rsidRDefault="009646EB" w:rsidP="00C856F3">
      <w:pPr>
        <w:spacing w:after="0" w:line="360" w:lineRule="auto"/>
        <w:rPr>
          <w:rFonts w:cs="B Mitra"/>
          <w:sz w:val="24"/>
          <w:szCs w:val="24"/>
          <w:rtl/>
        </w:rPr>
      </w:pPr>
    </w:p>
    <w:tbl>
      <w:tblPr>
        <w:tblW w:w="0" w:type="auto"/>
        <w:tblInd w:w="284" w:type="dxa"/>
        <w:tblLayout w:type="fixed"/>
        <w:tblCellMar>
          <w:left w:w="0" w:type="dxa"/>
          <w:right w:w="0" w:type="dxa"/>
        </w:tblCellMar>
        <w:tblLook w:val="01E0"/>
      </w:tblPr>
      <w:tblGrid>
        <w:gridCol w:w="8595"/>
      </w:tblGrid>
      <w:tr w:rsidR="009646EB" w:rsidRPr="00C856F3" w:rsidTr="009646EB">
        <w:trPr>
          <w:trHeight w:hRule="exact" w:val="1597"/>
        </w:trPr>
        <w:tc>
          <w:tcPr>
            <w:tcW w:w="8595" w:type="dxa"/>
            <w:tcBorders>
              <w:top w:val="single" w:sz="5" w:space="0" w:color="000000"/>
              <w:left w:val="single" w:sz="5" w:space="0" w:color="000000"/>
              <w:bottom w:val="single" w:sz="5" w:space="0" w:color="000000"/>
              <w:right w:val="single" w:sz="5" w:space="0" w:color="000000"/>
            </w:tcBorders>
            <w:shd w:val="clear" w:color="auto" w:fill="D8D8D8"/>
          </w:tcPr>
          <w:p w:rsidR="009646EB" w:rsidRPr="00C856F3" w:rsidRDefault="009646EB" w:rsidP="00C856F3">
            <w:pPr>
              <w:pStyle w:val="TableParagraph"/>
              <w:spacing w:line="360" w:lineRule="auto"/>
              <w:rPr>
                <w:rFonts w:ascii="Bookman Old Style" w:eastAsia="Bookman Old Style" w:hAnsi="Bookman Old Style" w:cs="B Mitra"/>
                <w:sz w:val="24"/>
                <w:szCs w:val="24"/>
                <w:rtl/>
                <w:lang w:bidi="fa-IR"/>
              </w:rPr>
            </w:pPr>
            <w:r w:rsidRPr="00C856F3">
              <w:rPr>
                <w:rFonts w:ascii="Bookman Old Style" w:eastAsia="Bookman Old Style" w:hAnsi="Bookman Old Style" w:cs="B Mitra" w:hint="cs"/>
                <w:sz w:val="24"/>
                <w:szCs w:val="24"/>
                <w:rtl/>
              </w:rPr>
              <w:t>میانگین</w:t>
            </w:r>
            <w:r w:rsidRPr="00C856F3">
              <w:rPr>
                <w:rFonts w:ascii="Bookman Old Style" w:eastAsia="Bookman Old Style" w:hAnsi="Bookman Old Style" w:cs="B Mitra"/>
                <w:sz w:val="24"/>
                <w:szCs w:val="24"/>
                <w:lang w:bidi="fa-IR"/>
              </w:rPr>
              <w:t xml:space="preserve"> (SD)</w:t>
            </w:r>
          </w:p>
        </w:tc>
      </w:tr>
    </w:tbl>
    <w:p w:rsidR="009646EB" w:rsidRPr="00C856F3" w:rsidRDefault="009646EB" w:rsidP="00C856F3">
      <w:pPr>
        <w:spacing w:after="0" w:line="360" w:lineRule="auto"/>
        <w:rPr>
          <w:rFonts w:cs="B Mitra"/>
          <w:sz w:val="24"/>
          <w:szCs w:val="24"/>
          <w:rtl/>
        </w:rPr>
      </w:pPr>
    </w:p>
    <w:tbl>
      <w:tblPr>
        <w:tblW w:w="0" w:type="auto"/>
        <w:tblInd w:w="284" w:type="dxa"/>
        <w:tblLayout w:type="fixed"/>
        <w:tblCellMar>
          <w:left w:w="0" w:type="dxa"/>
          <w:right w:w="0" w:type="dxa"/>
        </w:tblCellMar>
        <w:tblLook w:val="01E0"/>
      </w:tblPr>
      <w:tblGrid>
        <w:gridCol w:w="1639"/>
        <w:gridCol w:w="1820"/>
        <w:gridCol w:w="2421"/>
        <w:gridCol w:w="2779"/>
      </w:tblGrid>
      <w:tr w:rsidR="009646EB" w:rsidRPr="00C856F3" w:rsidTr="009646EB">
        <w:trPr>
          <w:trHeight w:hRule="exact" w:val="632"/>
        </w:trPr>
        <w:tc>
          <w:tcPr>
            <w:tcW w:w="1639" w:type="dxa"/>
            <w:tcBorders>
              <w:top w:val="single" w:sz="5" w:space="0" w:color="000000"/>
              <w:left w:val="single" w:sz="5" w:space="0" w:color="000000"/>
              <w:bottom w:val="single" w:sz="5" w:space="0" w:color="000000"/>
              <w:right w:val="single" w:sz="5" w:space="0" w:color="000000"/>
            </w:tcBorders>
            <w:shd w:val="clear" w:color="auto" w:fill="D8D8D8"/>
          </w:tcPr>
          <w:p w:rsidR="009646EB" w:rsidRPr="00C856F3" w:rsidRDefault="009646EB" w:rsidP="00C856F3">
            <w:pPr>
              <w:spacing w:after="0" w:line="360" w:lineRule="auto"/>
              <w:rPr>
                <w:rFonts w:cs="B Mitra"/>
                <w:sz w:val="24"/>
                <w:szCs w:val="24"/>
              </w:rPr>
            </w:pPr>
          </w:p>
        </w:tc>
        <w:tc>
          <w:tcPr>
            <w:tcW w:w="1820" w:type="dxa"/>
            <w:tcBorders>
              <w:top w:val="single" w:sz="5" w:space="0" w:color="000000"/>
              <w:left w:val="single" w:sz="5" w:space="0" w:color="000000"/>
              <w:bottom w:val="single" w:sz="5" w:space="0" w:color="000000"/>
              <w:right w:val="single" w:sz="5" w:space="0" w:color="000000"/>
            </w:tcBorders>
            <w:shd w:val="clear" w:color="auto" w:fill="D8D8D8"/>
          </w:tcPr>
          <w:p w:rsidR="009646EB" w:rsidRPr="00C856F3" w:rsidRDefault="009646EB" w:rsidP="00C856F3">
            <w:pPr>
              <w:pStyle w:val="TableParagraph"/>
              <w:spacing w:line="360" w:lineRule="auto"/>
              <w:rPr>
                <w:rFonts w:ascii="Bookman Old Style" w:eastAsia="Bookman Old Style" w:hAnsi="Bookman Old Style" w:cs="B Mitra"/>
                <w:sz w:val="24"/>
                <w:szCs w:val="24"/>
              </w:rPr>
            </w:pPr>
            <w:r w:rsidRPr="00C856F3">
              <w:rPr>
                <w:rFonts w:ascii="Bookman Old Style" w:cs="B Mitra"/>
                <w:sz w:val="24"/>
                <w:szCs w:val="24"/>
              </w:rPr>
              <w:t>T1</w:t>
            </w:r>
          </w:p>
        </w:tc>
        <w:tc>
          <w:tcPr>
            <w:tcW w:w="2421" w:type="dxa"/>
            <w:tcBorders>
              <w:top w:val="single" w:sz="5" w:space="0" w:color="000000"/>
              <w:left w:val="single" w:sz="5" w:space="0" w:color="000000"/>
              <w:bottom w:val="single" w:sz="5" w:space="0" w:color="000000"/>
              <w:right w:val="single" w:sz="5" w:space="0" w:color="000000"/>
            </w:tcBorders>
            <w:shd w:val="clear" w:color="auto" w:fill="D8D8D8"/>
          </w:tcPr>
          <w:p w:rsidR="009646EB" w:rsidRPr="00C856F3" w:rsidRDefault="009646EB" w:rsidP="00C856F3">
            <w:pPr>
              <w:pStyle w:val="TableParagraph"/>
              <w:spacing w:line="360" w:lineRule="auto"/>
              <w:rPr>
                <w:rFonts w:ascii="Bookman Old Style" w:eastAsia="Bookman Old Style" w:hAnsi="Bookman Old Style" w:cs="B Mitra"/>
                <w:sz w:val="24"/>
                <w:szCs w:val="24"/>
              </w:rPr>
            </w:pPr>
            <w:r w:rsidRPr="00C856F3">
              <w:rPr>
                <w:rFonts w:ascii="Bookman Old Style" w:cs="B Mitra"/>
                <w:sz w:val="24"/>
                <w:szCs w:val="24"/>
              </w:rPr>
              <w:t>T2</w:t>
            </w:r>
          </w:p>
        </w:tc>
        <w:tc>
          <w:tcPr>
            <w:tcW w:w="2779" w:type="dxa"/>
            <w:tcBorders>
              <w:top w:val="single" w:sz="5" w:space="0" w:color="000000"/>
              <w:left w:val="single" w:sz="5" w:space="0" w:color="000000"/>
              <w:bottom w:val="single" w:sz="5" w:space="0" w:color="000000"/>
              <w:right w:val="single" w:sz="5" w:space="0" w:color="000000"/>
            </w:tcBorders>
            <w:shd w:val="clear" w:color="auto" w:fill="D8D8D8"/>
          </w:tcPr>
          <w:p w:rsidR="009646EB" w:rsidRPr="00C856F3" w:rsidRDefault="009646EB" w:rsidP="00C856F3">
            <w:pPr>
              <w:pStyle w:val="TableParagraph"/>
              <w:spacing w:line="360" w:lineRule="auto"/>
              <w:rPr>
                <w:rFonts w:ascii="Bookman Old Style" w:eastAsia="Bookman Old Style" w:hAnsi="Bookman Old Style" w:cs="B Mitra"/>
                <w:sz w:val="24"/>
                <w:szCs w:val="24"/>
              </w:rPr>
            </w:pPr>
            <w:r w:rsidRPr="00C856F3">
              <w:rPr>
                <w:rFonts w:ascii="Bookman Old Style" w:cs="B Mitra"/>
                <w:sz w:val="24"/>
                <w:szCs w:val="24"/>
              </w:rPr>
              <w:t>T3</w:t>
            </w:r>
          </w:p>
        </w:tc>
      </w:tr>
      <w:tr w:rsidR="009646EB" w:rsidRPr="00C856F3" w:rsidTr="009646EB">
        <w:trPr>
          <w:trHeight w:hRule="exact" w:val="745"/>
        </w:trPr>
        <w:tc>
          <w:tcPr>
            <w:tcW w:w="1639" w:type="dxa"/>
            <w:tcBorders>
              <w:top w:val="single" w:sz="5" w:space="0" w:color="000000"/>
              <w:left w:val="single" w:sz="5" w:space="0" w:color="000000"/>
              <w:bottom w:val="single" w:sz="5" w:space="0" w:color="000000"/>
              <w:right w:val="single" w:sz="5" w:space="0" w:color="000000"/>
            </w:tcBorders>
          </w:tcPr>
          <w:p w:rsidR="009646EB" w:rsidRPr="00C856F3" w:rsidRDefault="009646EB" w:rsidP="00C856F3">
            <w:pPr>
              <w:pStyle w:val="TableParagraph"/>
              <w:spacing w:line="360" w:lineRule="auto"/>
              <w:rPr>
                <w:rFonts w:ascii="Trebuchet MS" w:eastAsia="Trebuchet MS" w:hAnsi="Trebuchet MS" w:cs="B Mitra"/>
                <w:sz w:val="24"/>
                <w:szCs w:val="24"/>
              </w:rPr>
            </w:pPr>
            <w:r w:rsidRPr="00C856F3">
              <w:rPr>
                <w:rFonts w:ascii="Trebuchet MS" w:cs="B Mitra"/>
                <w:i/>
                <w:sz w:val="24"/>
                <w:szCs w:val="24"/>
              </w:rPr>
              <w:t>Q1</w:t>
            </w:r>
          </w:p>
        </w:tc>
        <w:tc>
          <w:tcPr>
            <w:tcW w:w="1820" w:type="dxa"/>
            <w:tcBorders>
              <w:top w:val="single" w:sz="5" w:space="0" w:color="000000"/>
              <w:left w:val="single" w:sz="5" w:space="0" w:color="000000"/>
              <w:bottom w:val="single" w:sz="5" w:space="0" w:color="000000"/>
              <w:right w:val="single" w:sz="5" w:space="0" w:color="000000"/>
            </w:tcBorders>
          </w:tcPr>
          <w:p w:rsidR="009646EB" w:rsidRPr="00C856F3" w:rsidRDefault="009646EB" w:rsidP="00C856F3">
            <w:pPr>
              <w:pStyle w:val="TableParagraph"/>
              <w:spacing w:line="360" w:lineRule="auto"/>
              <w:rPr>
                <w:rFonts w:ascii="Times New Roman" w:eastAsia="Times New Roman" w:hAnsi="Times New Roman" w:cs="B Mitra"/>
                <w:sz w:val="24"/>
                <w:szCs w:val="24"/>
              </w:rPr>
            </w:pPr>
            <w:r w:rsidRPr="00C856F3">
              <w:rPr>
                <w:rFonts w:ascii="Times New Roman" w:cs="B Mitra"/>
                <w:sz w:val="24"/>
                <w:szCs w:val="24"/>
              </w:rPr>
              <w:t>4.83</w:t>
            </w:r>
            <w:r w:rsidRPr="00C856F3">
              <w:rPr>
                <w:rFonts w:ascii="Times New Roman" w:cs="B Mitra"/>
                <w:spacing w:val="-1"/>
                <w:sz w:val="24"/>
                <w:szCs w:val="24"/>
              </w:rPr>
              <w:t xml:space="preserve"> (0.41)</w:t>
            </w:r>
          </w:p>
        </w:tc>
        <w:tc>
          <w:tcPr>
            <w:tcW w:w="2421" w:type="dxa"/>
            <w:tcBorders>
              <w:top w:val="single" w:sz="5" w:space="0" w:color="000000"/>
              <w:left w:val="single" w:sz="5" w:space="0" w:color="000000"/>
              <w:bottom w:val="single" w:sz="5" w:space="0" w:color="000000"/>
              <w:right w:val="single" w:sz="5" w:space="0" w:color="000000"/>
            </w:tcBorders>
          </w:tcPr>
          <w:p w:rsidR="009646EB" w:rsidRPr="00C856F3" w:rsidRDefault="009646EB" w:rsidP="00C856F3">
            <w:pPr>
              <w:pStyle w:val="TableParagraph"/>
              <w:spacing w:line="360" w:lineRule="auto"/>
              <w:rPr>
                <w:rFonts w:ascii="Times New Roman" w:eastAsia="Times New Roman" w:hAnsi="Times New Roman" w:cs="B Mitra"/>
                <w:sz w:val="24"/>
                <w:szCs w:val="24"/>
              </w:rPr>
            </w:pPr>
            <w:r w:rsidRPr="00C856F3">
              <w:rPr>
                <w:rFonts w:ascii="Times New Roman" w:cs="B Mitra"/>
                <w:sz w:val="24"/>
                <w:szCs w:val="24"/>
              </w:rPr>
              <w:t>4.80</w:t>
            </w:r>
            <w:r w:rsidRPr="00C856F3">
              <w:rPr>
                <w:rFonts w:ascii="Times New Roman" w:cs="B Mitra"/>
                <w:spacing w:val="-1"/>
                <w:sz w:val="24"/>
                <w:szCs w:val="24"/>
              </w:rPr>
              <w:t xml:space="preserve"> (0.45)</w:t>
            </w:r>
          </w:p>
        </w:tc>
        <w:tc>
          <w:tcPr>
            <w:tcW w:w="2779" w:type="dxa"/>
            <w:tcBorders>
              <w:top w:val="single" w:sz="5" w:space="0" w:color="000000"/>
              <w:left w:val="single" w:sz="5" w:space="0" w:color="000000"/>
              <w:bottom w:val="single" w:sz="5" w:space="0" w:color="000000"/>
              <w:right w:val="single" w:sz="5" w:space="0" w:color="000000"/>
            </w:tcBorders>
          </w:tcPr>
          <w:p w:rsidR="009646EB" w:rsidRPr="00C856F3" w:rsidRDefault="009646EB" w:rsidP="00C856F3">
            <w:pPr>
              <w:pStyle w:val="TableParagraph"/>
              <w:spacing w:line="360" w:lineRule="auto"/>
              <w:rPr>
                <w:rFonts w:ascii="Times New Roman" w:eastAsia="Times New Roman" w:hAnsi="Times New Roman" w:cs="B Mitra"/>
                <w:sz w:val="24"/>
                <w:szCs w:val="24"/>
              </w:rPr>
            </w:pPr>
            <w:r w:rsidRPr="00C856F3">
              <w:rPr>
                <w:rFonts w:ascii="Times New Roman" w:cs="B Mitra"/>
                <w:sz w:val="24"/>
                <w:szCs w:val="24"/>
              </w:rPr>
              <w:t>5.00</w:t>
            </w:r>
            <w:r w:rsidRPr="00C856F3">
              <w:rPr>
                <w:rFonts w:ascii="Times New Roman" w:cs="B Mitra"/>
                <w:spacing w:val="-1"/>
                <w:sz w:val="24"/>
                <w:szCs w:val="24"/>
              </w:rPr>
              <w:t xml:space="preserve"> (0.00)</w:t>
            </w:r>
          </w:p>
        </w:tc>
      </w:tr>
      <w:tr w:rsidR="009646EB" w:rsidRPr="00C856F3" w:rsidTr="009646EB">
        <w:trPr>
          <w:trHeight w:hRule="exact" w:val="844"/>
        </w:trPr>
        <w:tc>
          <w:tcPr>
            <w:tcW w:w="1639" w:type="dxa"/>
            <w:tcBorders>
              <w:top w:val="single" w:sz="5" w:space="0" w:color="000000"/>
              <w:left w:val="single" w:sz="5" w:space="0" w:color="000000"/>
              <w:bottom w:val="single" w:sz="5" w:space="0" w:color="000000"/>
              <w:right w:val="single" w:sz="5" w:space="0" w:color="000000"/>
            </w:tcBorders>
          </w:tcPr>
          <w:p w:rsidR="009646EB" w:rsidRPr="00C856F3" w:rsidRDefault="009646EB" w:rsidP="00C856F3">
            <w:pPr>
              <w:pStyle w:val="TableParagraph"/>
              <w:spacing w:line="360" w:lineRule="auto"/>
              <w:rPr>
                <w:rFonts w:ascii="Trebuchet MS" w:eastAsia="Trebuchet MS" w:hAnsi="Trebuchet MS" w:cs="B Mitra"/>
                <w:sz w:val="24"/>
                <w:szCs w:val="24"/>
              </w:rPr>
            </w:pPr>
            <w:r w:rsidRPr="00C856F3">
              <w:rPr>
                <w:rFonts w:ascii="Trebuchet MS" w:cs="B Mitra"/>
                <w:i/>
                <w:sz w:val="24"/>
                <w:szCs w:val="24"/>
              </w:rPr>
              <w:t>Q2</w:t>
            </w:r>
          </w:p>
        </w:tc>
        <w:tc>
          <w:tcPr>
            <w:tcW w:w="1820" w:type="dxa"/>
            <w:tcBorders>
              <w:top w:val="single" w:sz="5" w:space="0" w:color="000000"/>
              <w:left w:val="single" w:sz="5" w:space="0" w:color="000000"/>
              <w:bottom w:val="single" w:sz="5" w:space="0" w:color="000000"/>
              <w:right w:val="single" w:sz="5" w:space="0" w:color="000000"/>
            </w:tcBorders>
          </w:tcPr>
          <w:p w:rsidR="009646EB" w:rsidRPr="00C856F3" w:rsidRDefault="009646EB" w:rsidP="00C856F3">
            <w:pPr>
              <w:pStyle w:val="TableParagraph"/>
              <w:spacing w:line="360" w:lineRule="auto"/>
              <w:rPr>
                <w:rFonts w:ascii="Times New Roman" w:eastAsia="Times New Roman" w:hAnsi="Times New Roman" w:cs="B Mitra"/>
                <w:sz w:val="24"/>
                <w:szCs w:val="24"/>
              </w:rPr>
            </w:pPr>
            <w:r w:rsidRPr="00C856F3">
              <w:rPr>
                <w:rFonts w:ascii="Times New Roman" w:cs="B Mitra"/>
                <w:sz w:val="24"/>
                <w:szCs w:val="24"/>
              </w:rPr>
              <w:t>4.33</w:t>
            </w:r>
            <w:r w:rsidRPr="00C856F3">
              <w:rPr>
                <w:rFonts w:ascii="Times New Roman" w:cs="B Mitra"/>
                <w:spacing w:val="-1"/>
                <w:sz w:val="24"/>
                <w:szCs w:val="24"/>
              </w:rPr>
              <w:t xml:space="preserve"> (1.63)</w:t>
            </w:r>
          </w:p>
        </w:tc>
        <w:tc>
          <w:tcPr>
            <w:tcW w:w="2421" w:type="dxa"/>
            <w:tcBorders>
              <w:top w:val="single" w:sz="5" w:space="0" w:color="000000"/>
              <w:left w:val="single" w:sz="5" w:space="0" w:color="000000"/>
              <w:bottom w:val="single" w:sz="5" w:space="0" w:color="000000"/>
              <w:right w:val="single" w:sz="5" w:space="0" w:color="000000"/>
            </w:tcBorders>
          </w:tcPr>
          <w:p w:rsidR="009646EB" w:rsidRPr="00C856F3" w:rsidRDefault="009646EB" w:rsidP="00C856F3">
            <w:pPr>
              <w:pStyle w:val="TableParagraph"/>
              <w:spacing w:line="360" w:lineRule="auto"/>
              <w:rPr>
                <w:rFonts w:ascii="Times New Roman" w:eastAsia="Times New Roman" w:hAnsi="Times New Roman" w:cs="B Mitra"/>
                <w:sz w:val="24"/>
                <w:szCs w:val="24"/>
              </w:rPr>
            </w:pPr>
            <w:r w:rsidRPr="00C856F3">
              <w:rPr>
                <w:rFonts w:ascii="Times New Roman" w:cs="B Mitra"/>
                <w:sz w:val="24"/>
                <w:szCs w:val="24"/>
              </w:rPr>
              <w:t>4.80</w:t>
            </w:r>
            <w:r w:rsidRPr="00C856F3">
              <w:rPr>
                <w:rFonts w:ascii="Times New Roman" w:cs="B Mitra"/>
                <w:spacing w:val="-1"/>
                <w:sz w:val="24"/>
                <w:szCs w:val="24"/>
              </w:rPr>
              <w:t xml:space="preserve"> (0.45)</w:t>
            </w:r>
          </w:p>
        </w:tc>
        <w:tc>
          <w:tcPr>
            <w:tcW w:w="2779" w:type="dxa"/>
            <w:tcBorders>
              <w:top w:val="single" w:sz="5" w:space="0" w:color="000000"/>
              <w:left w:val="single" w:sz="5" w:space="0" w:color="000000"/>
              <w:bottom w:val="single" w:sz="5" w:space="0" w:color="000000"/>
              <w:right w:val="single" w:sz="5" w:space="0" w:color="000000"/>
            </w:tcBorders>
          </w:tcPr>
          <w:p w:rsidR="009646EB" w:rsidRPr="00C856F3" w:rsidRDefault="009646EB" w:rsidP="00C856F3">
            <w:pPr>
              <w:pStyle w:val="TableParagraph"/>
              <w:spacing w:line="360" w:lineRule="auto"/>
              <w:rPr>
                <w:rFonts w:ascii="Times New Roman" w:eastAsia="Times New Roman" w:hAnsi="Times New Roman" w:cs="B Mitra"/>
                <w:sz w:val="24"/>
                <w:szCs w:val="24"/>
              </w:rPr>
            </w:pPr>
            <w:r w:rsidRPr="00C856F3">
              <w:rPr>
                <w:rFonts w:ascii="Times New Roman" w:cs="B Mitra"/>
                <w:sz w:val="24"/>
                <w:szCs w:val="24"/>
              </w:rPr>
              <w:t>5.00</w:t>
            </w:r>
            <w:r w:rsidRPr="00C856F3">
              <w:rPr>
                <w:rFonts w:ascii="Times New Roman" w:cs="B Mitra"/>
                <w:spacing w:val="-1"/>
                <w:sz w:val="24"/>
                <w:szCs w:val="24"/>
              </w:rPr>
              <w:t xml:space="preserve"> (0.00)</w:t>
            </w:r>
          </w:p>
        </w:tc>
      </w:tr>
      <w:tr w:rsidR="009646EB" w:rsidRPr="00C856F3" w:rsidTr="009646EB">
        <w:trPr>
          <w:trHeight w:hRule="exact" w:val="687"/>
        </w:trPr>
        <w:tc>
          <w:tcPr>
            <w:tcW w:w="1639" w:type="dxa"/>
            <w:tcBorders>
              <w:top w:val="single" w:sz="5" w:space="0" w:color="000000"/>
              <w:left w:val="single" w:sz="5" w:space="0" w:color="000000"/>
              <w:bottom w:val="single" w:sz="5" w:space="0" w:color="000000"/>
              <w:right w:val="single" w:sz="5" w:space="0" w:color="000000"/>
            </w:tcBorders>
          </w:tcPr>
          <w:p w:rsidR="009646EB" w:rsidRPr="00C856F3" w:rsidRDefault="009646EB" w:rsidP="00C856F3">
            <w:pPr>
              <w:pStyle w:val="TableParagraph"/>
              <w:spacing w:line="360" w:lineRule="auto"/>
              <w:rPr>
                <w:rFonts w:ascii="Trebuchet MS" w:eastAsia="Trebuchet MS" w:hAnsi="Trebuchet MS" w:cs="B Mitra"/>
                <w:sz w:val="24"/>
                <w:szCs w:val="24"/>
              </w:rPr>
            </w:pPr>
            <w:r w:rsidRPr="00C856F3">
              <w:rPr>
                <w:rFonts w:ascii="Trebuchet MS" w:cs="B Mitra"/>
                <w:i/>
                <w:sz w:val="24"/>
                <w:szCs w:val="24"/>
              </w:rPr>
              <w:t>Q3</w:t>
            </w:r>
          </w:p>
        </w:tc>
        <w:tc>
          <w:tcPr>
            <w:tcW w:w="1820" w:type="dxa"/>
            <w:tcBorders>
              <w:top w:val="single" w:sz="5" w:space="0" w:color="000000"/>
              <w:left w:val="single" w:sz="5" w:space="0" w:color="000000"/>
              <w:bottom w:val="single" w:sz="5" w:space="0" w:color="000000"/>
              <w:right w:val="single" w:sz="5" w:space="0" w:color="000000"/>
            </w:tcBorders>
          </w:tcPr>
          <w:p w:rsidR="009646EB" w:rsidRPr="00C856F3" w:rsidRDefault="009646EB" w:rsidP="00C856F3">
            <w:pPr>
              <w:pStyle w:val="TableParagraph"/>
              <w:spacing w:line="360" w:lineRule="auto"/>
              <w:rPr>
                <w:rFonts w:ascii="Times New Roman" w:eastAsia="Times New Roman" w:hAnsi="Times New Roman" w:cs="B Mitra"/>
                <w:sz w:val="24"/>
                <w:szCs w:val="24"/>
              </w:rPr>
            </w:pPr>
            <w:r w:rsidRPr="00C856F3">
              <w:rPr>
                <w:rFonts w:ascii="Times New Roman" w:cs="B Mitra"/>
                <w:sz w:val="24"/>
                <w:szCs w:val="24"/>
              </w:rPr>
              <w:t>4.00</w:t>
            </w:r>
            <w:r w:rsidRPr="00C856F3">
              <w:rPr>
                <w:rFonts w:ascii="Times New Roman" w:cs="B Mitra"/>
                <w:spacing w:val="-1"/>
                <w:sz w:val="24"/>
                <w:szCs w:val="24"/>
              </w:rPr>
              <w:t xml:space="preserve"> (1.67)</w:t>
            </w:r>
          </w:p>
        </w:tc>
        <w:tc>
          <w:tcPr>
            <w:tcW w:w="2421" w:type="dxa"/>
            <w:tcBorders>
              <w:top w:val="single" w:sz="5" w:space="0" w:color="000000"/>
              <w:left w:val="single" w:sz="5" w:space="0" w:color="000000"/>
              <w:bottom w:val="single" w:sz="5" w:space="0" w:color="000000"/>
              <w:right w:val="single" w:sz="5" w:space="0" w:color="000000"/>
            </w:tcBorders>
          </w:tcPr>
          <w:p w:rsidR="009646EB" w:rsidRPr="00C856F3" w:rsidRDefault="009646EB" w:rsidP="00C856F3">
            <w:pPr>
              <w:pStyle w:val="TableParagraph"/>
              <w:spacing w:line="360" w:lineRule="auto"/>
              <w:rPr>
                <w:rFonts w:ascii="Times New Roman" w:eastAsia="Times New Roman" w:hAnsi="Times New Roman" w:cs="B Mitra"/>
                <w:sz w:val="24"/>
                <w:szCs w:val="24"/>
              </w:rPr>
            </w:pPr>
            <w:r w:rsidRPr="00C856F3">
              <w:rPr>
                <w:rFonts w:ascii="Times New Roman" w:cs="B Mitra"/>
                <w:sz w:val="24"/>
                <w:szCs w:val="24"/>
              </w:rPr>
              <w:t>4.00</w:t>
            </w:r>
            <w:r w:rsidRPr="00C856F3">
              <w:rPr>
                <w:rFonts w:ascii="Times New Roman" w:cs="B Mitra"/>
                <w:spacing w:val="-1"/>
                <w:sz w:val="24"/>
                <w:szCs w:val="24"/>
              </w:rPr>
              <w:t xml:space="preserve"> (1.41)</w:t>
            </w:r>
          </w:p>
        </w:tc>
        <w:tc>
          <w:tcPr>
            <w:tcW w:w="2779" w:type="dxa"/>
            <w:tcBorders>
              <w:top w:val="single" w:sz="5" w:space="0" w:color="000000"/>
              <w:left w:val="single" w:sz="5" w:space="0" w:color="000000"/>
              <w:bottom w:val="single" w:sz="5" w:space="0" w:color="000000"/>
              <w:right w:val="single" w:sz="5" w:space="0" w:color="000000"/>
            </w:tcBorders>
          </w:tcPr>
          <w:p w:rsidR="009646EB" w:rsidRPr="00C856F3" w:rsidRDefault="009646EB" w:rsidP="00C856F3">
            <w:pPr>
              <w:pStyle w:val="TableParagraph"/>
              <w:spacing w:line="360" w:lineRule="auto"/>
              <w:rPr>
                <w:rFonts w:ascii="Times New Roman" w:eastAsia="Times New Roman" w:hAnsi="Times New Roman" w:cs="B Mitra"/>
                <w:sz w:val="24"/>
                <w:szCs w:val="24"/>
              </w:rPr>
            </w:pPr>
            <w:r w:rsidRPr="00C856F3">
              <w:rPr>
                <w:rFonts w:ascii="Times New Roman" w:cs="B Mitra"/>
                <w:sz w:val="24"/>
                <w:szCs w:val="24"/>
              </w:rPr>
              <w:t>4.00</w:t>
            </w:r>
            <w:r w:rsidRPr="00C856F3">
              <w:rPr>
                <w:rFonts w:ascii="Times New Roman" w:cs="B Mitra"/>
                <w:spacing w:val="-1"/>
                <w:sz w:val="24"/>
                <w:szCs w:val="24"/>
              </w:rPr>
              <w:t xml:space="preserve"> (2.12)</w:t>
            </w:r>
          </w:p>
        </w:tc>
      </w:tr>
      <w:tr w:rsidR="009646EB" w:rsidRPr="00C856F3" w:rsidTr="009646EB">
        <w:trPr>
          <w:trHeight w:hRule="exact" w:val="649"/>
        </w:trPr>
        <w:tc>
          <w:tcPr>
            <w:tcW w:w="1639" w:type="dxa"/>
            <w:tcBorders>
              <w:top w:val="single" w:sz="5" w:space="0" w:color="000000"/>
              <w:left w:val="single" w:sz="5" w:space="0" w:color="000000"/>
              <w:bottom w:val="single" w:sz="5" w:space="0" w:color="000000"/>
              <w:right w:val="single" w:sz="5" w:space="0" w:color="000000"/>
            </w:tcBorders>
          </w:tcPr>
          <w:p w:rsidR="009646EB" w:rsidRPr="00C856F3" w:rsidRDefault="009646EB" w:rsidP="00C856F3">
            <w:pPr>
              <w:pStyle w:val="TableParagraph"/>
              <w:spacing w:line="360" w:lineRule="auto"/>
              <w:rPr>
                <w:rFonts w:ascii="Trebuchet MS" w:eastAsia="Trebuchet MS" w:hAnsi="Trebuchet MS" w:cs="B Mitra"/>
                <w:sz w:val="24"/>
                <w:szCs w:val="24"/>
              </w:rPr>
            </w:pPr>
            <w:r w:rsidRPr="00C856F3">
              <w:rPr>
                <w:rFonts w:ascii="Trebuchet MS" w:cs="B Mitra"/>
                <w:i/>
                <w:sz w:val="24"/>
                <w:szCs w:val="24"/>
              </w:rPr>
              <w:t>Q4</w:t>
            </w:r>
          </w:p>
        </w:tc>
        <w:tc>
          <w:tcPr>
            <w:tcW w:w="1820" w:type="dxa"/>
            <w:tcBorders>
              <w:top w:val="single" w:sz="5" w:space="0" w:color="000000"/>
              <w:left w:val="single" w:sz="5" w:space="0" w:color="000000"/>
              <w:bottom w:val="single" w:sz="5" w:space="0" w:color="000000"/>
              <w:right w:val="single" w:sz="5" w:space="0" w:color="000000"/>
            </w:tcBorders>
          </w:tcPr>
          <w:p w:rsidR="009646EB" w:rsidRPr="00C856F3" w:rsidRDefault="009646EB" w:rsidP="00C856F3">
            <w:pPr>
              <w:pStyle w:val="TableParagraph"/>
              <w:spacing w:line="360" w:lineRule="auto"/>
              <w:rPr>
                <w:rFonts w:ascii="Times New Roman" w:eastAsia="Times New Roman" w:hAnsi="Times New Roman" w:cs="B Mitra"/>
                <w:sz w:val="24"/>
                <w:szCs w:val="24"/>
              </w:rPr>
            </w:pPr>
            <w:r w:rsidRPr="00C856F3">
              <w:rPr>
                <w:rFonts w:ascii="Times New Roman" w:cs="B Mitra"/>
                <w:sz w:val="24"/>
                <w:szCs w:val="24"/>
              </w:rPr>
              <w:t>3.17</w:t>
            </w:r>
            <w:r w:rsidRPr="00C856F3">
              <w:rPr>
                <w:rFonts w:ascii="Times New Roman" w:cs="B Mitra"/>
                <w:spacing w:val="-1"/>
                <w:sz w:val="24"/>
                <w:szCs w:val="24"/>
              </w:rPr>
              <w:t xml:space="preserve"> (1.17)</w:t>
            </w:r>
          </w:p>
        </w:tc>
        <w:tc>
          <w:tcPr>
            <w:tcW w:w="2421" w:type="dxa"/>
            <w:tcBorders>
              <w:top w:val="single" w:sz="5" w:space="0" w:color="000000"/>
              <w:left w:val="single" w:sz="5" w:space="0" w:color="000000"/>
              <w:bottom w:val="single" w:sz="5" w:space="0" w:color="000000"/>
              <w:right w:val="single" w:sz="5" w:space="0" w:color="000000"/>
            </w:tcBorders>
          </w:tcPr>
          <w:p w:rsidR="009646EB" w:rsidRPr="00C856F3" w:rsidRDefault="009646EB" w:rsidP="00C856F3">
            <w:pPr>
              <w:pStyle w:val="TableParagraph"/>
              <w:spacing w:line="360" w:lineRule="auto"/>
              <w:rPr>
                <w:rFonts w:ascii="Times New Roman" w:eastAsia="Times New Roman" w:hAnsi="Times New Roman" w:cs="B Mitra"/>
                <w:sz w:val="24"/>
                <w:szCs w:val="24"/>
              </w:rPr>
            </w:pPr>
            <w:r w:rsidRPr="00C856F3">
              <w:rPr>
                <w:rFonts w:ascii="Times New Roman" w:cs="B Mitra"/>
                <w:sz w:val="24"/>
                <w:szCs w:val="24"/>
              </w:rPr>
              <w:t>3.00</w:t>
            </w:r>
            <w:r w:rsidRPr="00C856F3">
              <w:rPr>
                <w:rFonts w:ascii="Times New Roman" w:cs="B Mitra"/>
                <w:spacing w:val="-1"/>
                <w:sz w:val="24"/>
                <w:szCs w:val="24"/>
              </w:rPr>
              <w:t xml:space="preserve"> (1.58)</w:t>
            </w:r>
          </w:p>
        </w:tc>
        <w:tc>
          <w:tcPr>
            <w:tcW w:w="2779" w:type="dxa"/>
            <w:tcBorders>
              <w:top w:val="single" w:sz="5" w:space="0" w:color="000000"/>
              <w:left w:val="single" w:sz="5" w:space="0" w:color="000000"/>
              <w:bottom w:val="single" w:sz="5" w:space="0" w:color="000000"/>
              <w:right w:val="single" w:sz="5" w:space="0" w:color="000000"/>
            </w:tcBorders>
          </w:tcPr>
          <w:p w:rsidR="009646EB" w:rsidRPr="00C856F3" w:rsidRDefault="009646EB" w:rsidP="00C856F3">
            <w:pPr>
              <w:pStyle w:val="TableParagraph"/>
              <w:spacing w:line="360" w:lineRule="auto"/>
              <w:rPr>
                <w:rFonts w:ascii="Times New Roman" w:eastAsia="Times New Roman" w:hAnsi="Times New Roman" w:cs="B Mitra"/>
                <w:sz w:val="24"/>
                <w:szCs w:val="24"/>
              </w:rPr>
            </w:pPr>
            <w:r w:rsidRPr="00C856F3">
              <w:rPr>
                <w:rFonts w:ascii="Times New Roman" w:cs="B Mitra"/>
                <w:sz w:val="24"/>
                <w:szCs w:val="24"/>
              </w:rPr>
              <w:t>3.00</w:t>
            </w:r>
            <w:r w:rsidRPr="00C856F3">
              <w:rPr>
                <w:rFonts w:ascii="Times New Roman" w:cs="B Mitra"/>
                <w:spacing w:val="-1"/>
                <w:sz w:val="24"/>
                <w:szCs w:val="24"/>
              </w:rPr>
              <w:t xml:space="preserve"> (2.83)</w:t>
            </w:r>
          </w:p>
        </w:tc>
      </w:tr>
      <w:tr w:rsidR="009646EB" w:rsidRPr="00C856F3" w:rsidTr="009646EB">
        <w:trPr>
          <w:trHeight w:hRule="exact" w:val="762"/>
        </w:trPr>
        <w:tc>
          <w:tcPr>
            <w:tcW w:w="1639" w:type="dxa"/>
            <w:tcBorders>
              <w:top w:val="single" w:sz="5" w:space="0" w:color="000000"/>
              <w:left w:val="single" w:sz="5" w:space="0" w:color="000000"/>
              <w:bottom w:val="single" w:sz="5" w:space="0" w:color="000000"/>
              <w:right w:val="single" w:sz="5" w:space="0" w:color="000000"/>
            </w:tcBorders>
          </w:tcPr>
          <w:p w:rsidR="009646EB" w:rsidRPr="00C856F3" w:rsidRDefault="009646EB" w:rsidP="00C856F3">
            <w:pPr>
              <w:pStyle w:val="TableParagraph"/>
              <w:spacing w:line="360" w:lineRule="auto"/>
              <w:rPr>
                <w:rFonts w:ascii="Trebuchet MS" w:eastAsia="Trebuchet MS" w:hAnsi="Trebuchet MS" w:cs="B Mitra"/>
                <w:sz w:val="24"/>
                <w:szCs w:val="24"/>
              </w:rPr>
            </w:pPr>
            <w:r w:rsidRPr="00C856F3">
              <w:rPr>
                <w:rFonts w:ascii="Trebuchet MS" w:cs="B Mitra" w:hint="cs"/>
                <w:i/>
                <w:sz w:val="24"/>
                <w:szCs w:val="24"/>
                <w:rtl/>
              </w:rPr>
              <w:t xml:space="preserve"> </w:t>
            </w:r>
            <w:r w:rsidRPr="00C856F3">
              <w:rPr>
                <w:rFonts w:ascii="Trebuchet MS" w:cs="B Mitra"/>
                <w:i/>
                <w:sz w:val="24"/>
                <w:szCs w:val="24"/>
              </w:rPr>
              <w:t>Q5</w:t>
            </w:r>
          </w:p>
        </w:tc>
        <w:tc>
          <w:tcPr>
            <w:tcW w:w="1820" w:type="dxa"/>
            <w:tcBorders>
              <w:top w:val="single" w:sz="5" w:space="0" w:color="000000"/>
              <w:left w:val="single" w:sz="5" w:space="0" w:color="000000"/>
              <w:bottom w:val="single" w:sz="5" w:space="0" w:color="000000"/>
              <w:right w:val="single" w:sz="5" w:space="0" w:color="000000"/>
            </w:tcBorders>
          </w:tcPr>
          <w:p w:rsidR="009646EB" w:rsidRPr="00C856F3" w:rsidRDefault="009646EB" w:rsidP="00C856F3">
            <w:pPr>
              <w:pStyle w:val="TableParagraph"/>
              <w:spacing w:line="360" w:lineRule="auto"/>
              <w:rPr>
                <w:rFonts w:ascii="Times New Roman" w:eastAsia="Times New Roman" w:hAnsi="Times New Roman" w:cs="B Mitra"/>
                <w:sz w:val="24"/>
                <w:szCs w:val="24"/>
              </w:rPr>
            </w:pPr>
            <w:r w:rsidRPr="00C856F3">
              <w:rPr>
                <w:rFonts w:ascii="Times New Roman" w:cs="B Mitra"/>
                <w:sz w:val="24"/>
                <w:szCs w:val="24"/>
              </w:rPr>
              <w:t>2.67</w:t>
            </w:r>
            <w:r w:rsidRPr="00C856F3">
              <w:rPr>
                <w:rFonts w:ascii="Times New Roman" w:cs="B Mitra"/>
                <w:spacing w:val="-1"/>
                <w:sz w:val="24"/>
                <w:szCs w:val="24"/>
              </w:rPr>
              <w:t xml:space="preserve"> (1.21)</w:t>
            </w:r>
          </w:p>
        </w:tc>
        <w:tc>
          <w:tcPr>
            <w:tcW w:w="2421" w:type="dxa"/>
            <w:tcBorders>
              <w:top w:val="single" w:sz="5" w:space="0" w:color="000000"/>
              <w:left w:val="single" w:sz="5" w:space="0" w:color="000000"/>
              <w:bottom w:val="single" w:sz="5" w:space="0" w:color="000000"/>
              <w:right w:val="single" w:sz="5" w:space="0" w:color="000000"/>
            </w:tcBorders>
          </w:tcPr>
          <w:p w:rsidR="009646EB" w:rsidRPr="00C856F3" w:rsidRDefault="009646EB" w:rsidP="00C856F3">
            <w:pPr>
              <w:pStyle w:val="TableParagraph"/>
              <w:spacing w:line="360" w:lineRule="auto"/>
              <w:rPr>
                <w:rFonts w:ascii="Times New Roman" w:eastAsia="Times New Roman" w:hAnsi="Times New Roman" w:cs="B Mitra"/>
                <w:sz w:val="24"/>
                <w:szCs w:val="24"/>
              </w:rPr>
            </w:pPr>
            <w:r w:rsidRPr="00C856F3">
              <w:rPr>
                <w:rFonts w:ascii="Times New Roman" w:cs="B Mitra"/>
                <w:sz w:val="24"/>
                <w:szCs w:val="24"/>
              </w:rPr>
              <w:t>3.00</w:t>
            </w:r>
            <w:r w:rsidRPr="00C856F3">
              <w:rPr>
                <w:rFonts w:ascii="Times New Roman" w:cs="B Mitra"/>
                <w:spacing w:val="-1"/>
                <w:sz w:val="24"/>
                <w:szCs w:val="24"/>
              </w:rPr>
              <w:t xml:space="preserve"> (1.58)</w:t>
            </w:r>
          </w:p>
        </w:tc>
        <w:tc>
          <w:tcPr>
            <w:tcW w:w="2779" w:type="dxa"/>
            <w:tcBorders>
              <w:top w:val="single" w:sz="5" w:space="0" w:color="000000"/>
              <w:left w:val="single" w:sz="5" w:space="0" w:color="000000"/>
              <w:bottom w:val="single" w:sz="5" w:space="0" w:color="000000"/>
              <w:right w:val="single" w:sz="5" w:space="0" w:color="000000"/>
            </w:tcBorders>
          </w:tcPr>
          <w:p w:rsidR="009646EB" w:rsidRPr="00C856F3" w:rsidRDefault="009646EB" w:rsidP="00C856F3">
            <w:pPr>
              <w:pStyle w:val="TableParagraph"/>
              <w:spacing w:line="360" w:lineRule="auto"/>
              <w:rPr>
                <w:rFonts w:ascii="Times New Roman" w:eastAsia="Times New Roman" w:hAnsi="Times New Roman" w:cs="B Mitra"/>
                <w:sz w:val="24"/>
                <w:szCs w:val="24"/>
              </w:rPr>
            </w:pPr>
            <w:r w:rsidRPr="00C856F3">
              <w:rPr>
                <w:rFonts w:ascii="Times New Roman" w:cs="B Mitra"/>
                <w:sz w:val="24"/>
                <w:szCs w:val="24"/>
              </w:rPr>
              <w:t>3.00</w:t>
            </w:r>
            <w:r w:rsidRPr="00C856F3">
              <w:rPr>
                <w:rFonts w:ascii="Times New Roman" w:cs="B Mitra"/>
                <w:spacing w:val="-1"/>
                <w:sz w:val="24"/>
                <w:szCs w:val="24"/>
              </w:rPr>
              <w:t xml:space="preserve"> (2.83)</w:t>
            </w:r>
          </w:p>
        </w:tc>
      </w:tr>
    </w:tbl>
    <w:p w:rsidR="009646EB" w:rsidRPr="00C856F3" w:rsidRDefault="009646EB" w:rsidP="00C856F3">
      <w:pPr>
        <w:spacing w:after="0" w:line="360" w:lineRule="auto"/>
        <w:rPr>
          <w:rFonts w:cs="B Mitra"/>
          <w:sz w:val="24"/>
          <w:szCs w:val="24"/>
          <w:rtl/>
        </w:rPr>
      </w:pPr>
    </w:p>
    <w:p w:rsidR="009646EB" w:rsidRPr="00C856F3" w:rsidRDefault="009646EB" w:rsidP="00C856F3">
      <w:pPr>
        <w:spacing w:after="0" w:line="360" w:lineRule="auto"/>
        <w:rPr>
          <w:rFonts w:cs="B Mitra"/>
          <w:sz w:val="24"/>
          <w:szCs w:val="24"/>
        </w:rPr>
      </w:pPr>
    </w:p>
    <w:p w:rsidR="009646EB" w:rsidRPr="00C856F3" w:rsidRDefault="009646EB" w:rsidP="00C856F3">
      <w:pPr>
        <w:pStyle w:val="a0"/>
        <w:spacing w:before="0" w:after="0"/>
        <w:jc w:val="left"/>
        <w:rPr>
          <w:rFonts w:eastAsia="Palatino Linotype" w:hAnsi="Palatino Linotype" w:cs="B Mitra"/>
          <w:sz w:val="24"/>
        </w:rPr>
      </w:pPr>
      <w:bookmarkStart w:id="4" w:name="_Toc402962534"/>
      <w:r w:rsidRPr="00C856F3">
        <w:rPr>
          <w:rFonts w:cs="B Mitra"/>
          <w:sz w:val="24"/>
        </w:rPr>
        <w:t>Refer</w:t>
      </w:r>
      <w:r w:rsidRPr="00C856F3">
        <w:rPr>
          <w:rFonts w:cs="B Mitra"/>
          <w:spacing w:val="-3"/>
          <w:sz w:val="24"/>
        </w:rPr>
        <w:t>ences</w:t>
      </w:r>
      <w:bookmarkEnd w:id="4"/>
    </w:p>
    <w:p w:rsidR="009646EB" w:rsidRPr="00C856F3" w:rsidRDefault="009646EB" w:rsidP="00C856F3">
      <w:pPr>
        <w:pStyle w:val="Style5"/>
        <w:ind w:left="0"/>
        <w:jc w:val="left"/>
        <w:rPr>
          <w:rFonts w:cs="B Mitra"/>
          <w:sz w:val="24"/>
          <w:szCs w:val="24"/>
        </w:rPr>
      </w:pPr>
      <w:r w:rsidRPr="00C856F3">
        <w:rPr>
          <w:rFonts w:cs="B Mitra"/>
          <w:sz w:val="24"/>
          <w:szCs w:val="24"/>
        </w:rPr>
        <w:lastRenderedPageBreak/>
        <w:t xml:space="preserve">[1] Eurostat, 2010 </w:t>
      </w:r>
      <w:hyperlink r:id="rId23">
        <w:r w:rsidRPr="00C856F3">
          <w:rPr>
            <w:rFonts w:cs="B Mitra"/>
            <w:sz w:val="24"/>
            <w:szCs w:val="24"/>
          </w:rPr>
          <w:t>(http://ec.europa.eu/health/indicators/indicators/index_en.ht</w:t>
        </w:r>
      </w:hyperlink>
      <w:r w:rsidRPr="00C856F3">
        <w:rPr>
          <w:rFonts w:cs="B Mitra"/>
          <w:sz w:val="24"/>
          <w:szCs w:val="24"/>
        </w:rPr>
        <w:t>m</w:t>
      </w:r>
      <w:hyperlink r:id="rId24">
        <w:r w:rsidRPr="00C856F3">
          <w:rPr>
            <w:rFonts w:cs="B Mitra"/>
            <w:sz w:val="24"/>
            <w:szCs w:val="24"/>
          </w:rPr>
          <w:t>)</w:t>
        </w:r>
      </w:hyperlink>
    </w:p>
    <w:p w:rsidR="009646EB" w:rsidRPr="00C856F3" w:rsidRDefault="009646EB" w:rsidP="00C856F3">
      <w:pPr>
        <w:pStyle w:val="Style5"/>
        <w:ind w:left="0"/>
        <w:jc w:val="left"/>
        <w:rPr>
          <w:rFonts w:cs="B Mitra"/>
          <w:sz w:val="24"/>
          <w:szCs w:val="24"/>
        </w:rPr>
      </w:pPr>
      <w:r w:rsidRPr="00C856F3">
        <w:rPr>
          <w:rFonts w:cs="B Mitra"/>
          <w:sz w:val="24"/>
          <w:szCs w:val="24"/>
        </w:rPr>
        <w:t xml:space="preserve">[2] Milken Institute analysis, 2003 </w:t>
      </w:r>
      <w:hyperlink r:id="rId25">
        <w:r w:rsidRPr="00C856F3">
          <w:rPr>
            <w:rFonts w:cs="B Mitra"/>
            <w:sz w:val="24"/>
            <w:szCs w:val="24"/>
          </w:rPr>
          <w:t>(http://www.chronicdiseasei</w:t>
        </w:r>
      </w:hyperlink>
      <w:r w:rsidRPr="00C856F3">
        <w:rPr>
          <w:rFonts w:cs="B Mitra"/>
          <w:sz w:val="24"/>
          <w:szCs w:val="24"/>
        </w:rPr>
        <w:t>m</w:t>
      </w:r>
      <w:hyperlink r:id="rId26">
        <w:r w:rsidRPr="00C856F3">
          <w:rPr>
            <w:rFonts w:cs="B Mitra"/>
            <w:sz w:val="24"/>
            <w:szCs w:val="24"/>
          </w:rPr>
          <w:t>pact.com/)</w:t>
        </w:r>
      </w:hyperlink>
    </w:p>
    <w:p w:rsidR="009646EB" w:rsidRPr="00C856F3" w:rsidRDefault="009646EB" w:rsidP="00C856F3">
      <w:pPr>
        <w:pStyle w:val="Style5"/>
        <w:ind w:left="0"/>
        <w:jc w:val="left"/>
        <w:rPr>
          <w:rFonts w:eastAsia="Times New Roman" w:cs="B Mitra"/>
          <w:sz w:val="24"/>
          <w:szCs w:val="24"/>
        </w:rPr>
      </w:pPr>
      <w:r w:rsidRPr="00C856F3">
        <w:rPr>
          <w:rFonts w:cs="B Mitra"/>
          <w:sz w:val="24"/>
          <w:szCs w:val="24"/>
        </w:rPr>
        <w:t xml:space="preserve">[3] ISTAT 2008 </w:t>
      </w:r>
      <w:hyperlink r:id="rId27">
        <w:r w:rsidRPr="00C856F3">
          <w:rPr>
            <w:rFonts w:cs="B Mitra"/>
            <w:sz w:val="24"/>
            <w:szCs w:val="24"/>
          </w:rPr>
          <w:t>(http://www.istat.it/it/a</w:t>
        </w:r>
      </w:hyperlink>
      <w:r w:rsidRPr="00C856F3">
        <w:rPr>
          <w:rFonts w:cs="B Mitra"/>
          <w:sz w:val="24"/>
          <w:szCs w:val="24"/>
        </w:rPr>
        <w:t>r</w:t>
      </w:r>
      <w:hyperlink r:id="rId28">
        <w:r w:rsidRPr="00C856F3">
          <w:rPr>
            <w:rFonts w:cs="B Mitra"/>
            <w:spacing w:val="-1"/>
            <w:sz w:val="24"/>
            <w:szCs w:val="24"/>
          </w:rPr>
          <w:t>chiv</w:t>
        </w:r>
        <w:r w:rsidRPr="00C856F3">
          <w:rPr>
            <w:rFonts w:cs="B Mitra"/>
            <w:sz w:val="24"/>
            <w:szCs w:val="24"/>
          </w:rPr>
          <w:t>io/5471)</w:t>
        </w:r>
      </w:hyperlink>
    </w:p>
    <w:p w:rsidR="009646EB" w:rsidRPr="00C856F3" w:rsidRDefault="009646EB" w:rsidP="00C856F3">
      <w:pPr>
        <w:pStyle w:val="Style5"/>
        <w:ind w:left="0"/>
        <w:jc w:val="left"/>
        <w:rPr>
          <w:rFonts w:eastAsia="Times New Roman" w:cs="B Mitra"/>
          <w:sz w:val="24"/>
          <w:szCs w:val="24"/>
        </w:rPr>
      </w:pPr>
      <w:r w:rsidRPr="00C856F3">
        <w:rPr>
          <w:rFonts w:cs="B Mitra"/>
          <w:sz w:val="24"/>
          <w:szCs w:val="24"/>
        </w:rPr>
        <w:t xml:space="preserve">[4] Osmed Report 2009 </w:t>
      </w:r>
      <w:hyperlink r:id="rId29">
        <w:r w:rsidRPr="00C856F3">
          <w:rPr>
            <w:rFonts w:cs="B Mitra"/>
            <w:sz w:val="24"/>
            <w:szCs w:val="24"/>
          </w:rPr>
          <w:t>(http://www.agenziafar</w:t>
        </w:r>
      </w:hyperlink>
      <w:r w:rsidRPr="00C856F3">
        <w:rPr>
          <w:rFonts w:cs="B Mitra"/>
          <w:sz w:val="24"/>
          <w:szCs w:val="24"/>
        </w:rPr>
        <w:t>m</w:t>
      </w:r>
      <w:hyperlink r:id="rId30">
        <w:r w:rsidRPr="00C856F3">
          <w:rPr>
            <w:rFonts w:cs="B Mitra"/>
            <w:sz w:val="24"/>
            <w:szCs w:val="24"/>
          </w:rPr>
          <w:t>aco.gov.it/sites/default/files/Rapporto_OSMED_2009_finale.pdf)</w:t>
        </w:r>
      </w:hyperlink>
    </w:p>
    <w:p w:rsidR="009646EB" w:rsidRPr="00C856F3" w:rsidRDefault="009646EB" w:rsidP="00C856F3">
      <w:pPr>
        <w:pStyle w:val="Style5"/>
        <w:ind w:left="0"/>
        <w:jc w:val="left"/>
        <w:rPr>
          <w:rFonts w:eastAsia="Times New Roman" w:cs="B Mitra"/>
          <w:sz w:val="24"/>
          <w:szCs w:val="24"/>
        </w:rPr>
      </w:pPr>
      <w:r w:rsidRPr="00C856F3">
        <w:rPr>
          <w:rFonts w:cs="B Mitra"/>
          <w:spacing w:val="-1"/>
          <w:sz w:val="24"/>
          <w:szCs w:val="24"/>
        </w:rPr>
        <w:t>[5]</w:t>
      </w:r>
      <w:r w:rsidRPr="00C856F3">
        <w:rPr>
          <w:rFonts w:cs="B Mitra"/>
          <w:spacing w:val="26"/>
          <w:sz w:val="24"/>
          <w:szCs w:val="24"/>
        </w:rPr>
        <w:t xml:space="preserve"> </w:t>
      </w:r>
      <w:r w:rsidRPr="00C856F3">
        <w:rPr>
          <w:rFonts w:cs="B Mitra"/>
          <w:sz w:val="24"/>
          <w:szCs w:val="24"/>
        </w:rPr>
        <w:t>Brown MT,</w:t>
      </w:r>
      <w:r w:rsidRPr="00C856F3">
        <w:rPr>
          <w:rFonts w:cs="B Mitra"/>
          <w:spacing w:val="-3"/>
          <w:sz w:val="24"/>
          <w:szCs w:val="24"/>
        </w:rPr>
        <w:t xml:space="preserve"> </w:t>
      </w:r>
      <w:r w:rsidRPr="00C856F3">
        <w:rPr>
          <w:rFonts w:cs="B Mitra"/>
          <w:sz w:val="24"/>
          <w:szCs w:val="24"/>
        </w:rPr>
        <w:t xml:space="preserve">Bussell </w:t>
      </w:r>
      <w:r w:rsidRPr="00C856F3">
        <w:rPr>
          <w:rFonts w:cs="B Mitra"/>
          <w:spacing w:val="-1"/>
          <w:sz w:val="24"/>
          <w:szCs w:val="24"/>
        </w:rPr>
        <w:t xml:space="preserve">JK. Medication </w:t>
      </w:r>
      <w:r w:rsidRPr="00C856F3">
        <w:rPr>
          <w:rFonts w:cs="B Mitra"/>
          <w:sz w:val="24"/>
          <w:szCs w:val="24"/>
        </w:rPr>
        <w:t>adherence: WHO cares? Mayo Clin Proc. 2011 Apr; 86(4):304-14.</w:t>
      </w:r>
    </w:p>
    <w:p w:rsidR="009646EB" w:rsidRPr="00C856F3" w:rsidRDefault="009646EB" w:rsidP="00C856F3">
      <w:pPr>
        <w:pStyle w:val="Style5"/>
        <w:ind w:left="0"/>
        <w:jc w:val="left"/>
        <w:rPr>
          <w:rFonts w:eastAsia="Times New Roman" w:cs="B Mitra"/>
          <w:sz w:val="24"/>
          <w:szCs w:val="24"/>
        </w:rPr>
      </w:pPr>
      <w:r w:rsidRPr="00C856F3">
        <w:rPr>
          <w:rFonts w:cs="B Mitra"/>
          <w:spacing w:val="-1"/>
          <w:sz w:val="24"/>
          <w:szCs w:val="24"/>
        </w:rPr>
        <w:t>[6]</w:t>
      </w:r>
      <w:r w:rsidRPr="00C856F3">
        <w:rPr>
          <w:rFonts w:cs="B Mitra"/>
          <w:spacing w:val="27"/>
          <w:sz w:val="24"/>
          <w:szCs w:val="24"/>
        </w:rPr>
        <w:t xml:space="preserve"> </w:t>
      </w:r>
      <w:r w:rsidRPr="00C856F3">
        <w:rPr>
          <w:rFonts w:cs="B Mitra"/>
          <w:sz w:val="24"/>
          <w:szCs w:val="24"/>
        </w:rPr>
        <w:t xml:space="preserve">Haynes </w:t>
      </w:r>
      <w:r w:rsidRPr="00C856F3">
        <w:rPr>
          <w:rFonts w:cs="B Mitra"/>
          <w:spacing w:val="2"/>
          <w:sz w:val="24"/>
          <w:szCs w:val="24"/>
        </w:rPr>
        <w:t xml:space="preserve"> </w:t>
      </w:r>
      <w:r w:rsidRPr="00C856F3">
        <w:rPr>
          <w:rFonts w:cs="B Mitra"/>
          <w:sz w:val="24"/>
          <w:szCs w:val="24"/>
        </w:rPr>
        <w:t xml:space="preserve">RB, </w:t>
      </w:r>
      <w:r w:rsidRPr="00C856F3">
        <w:rPr>
          <w:rFonts w:cs="B Mitra"/>
          <w:spacing w:val="3"/>
          <w:sz w:val="24"/>
          <w:szCs w:val="24"/>
        </w:rPr>
        <w:t xml:space="preserve"> </w:t>
      </w:r>
      <w:r w:rsidRPr="00C856F3">
        <w:rPr>
          <w:rFonts w:cs="B Mitra"/>
          <w:sz w:val="24"/>
          <w:szCs w:val="24"/>
        </w:rPr>
        <w:t xml:space="preserve">Ackloo </w:t>
      </w:r>
      <w:r w:rsidRPr="00C856F3">
        <w:rPr>
          <w:rFonts w:cs="B Mitra"/>
          <w:spacing w:val="3"/>
          <w:sz w:val="24"/>
          <w:szCs w:val="24"/>
        </w:rPr>
        <w:t xml:space="preserve"> </w:t>
      </w:r>
      <w:r w:rsidRPr="00C856F3">
        <w:rPr>
          <w:rFonts w:cs="B Mitra"/>
          <w:sz w:val="24"/>
          <w:szCs w:val="24"/>
        </w:rPr>
        <w:t xml:space="preserve">E, </w:t>
      </w:r>
      <w:r w:rsidRPr="00C856F3">
        <w:rPr>
          <w:rFonts w:cs="B Mitra"/>
          <w:spacing w:val="3"/>
          <w:sz w:val="24"/>
          <w:szCs w:val="24"/>
        </w:rPr>
        <w:t xml:space="preserve"> </w:t>
      </w:r>
      <w:r w:rsidRPr="00C856F3">
        <w:rPr>
          <w:rFonts w:cs="B Mitra"/>
          <w:sz w:val="24"/>
          <w:szCs w:val="24"/>
        </w:rPr>
        <w:t xml:space="preserve">Sahota </w:t>
      </w:r>
      <w:r w:rsidRPr="00C856F3">
        <w:rPr>
          <w:rFonts w:cs="B Mitra"/>
          <w:spacing w:val="3"/>
          <w:sz w:val="24"/>
          <w:szCs w:val="24"/>
        </w:rPr>
        <w:t xml:space="preserve"> </w:t>
      </w:r>
      <w:r w:rsidRPr="00C856F3">
        <w:rPr>
          <w:rFonts w:cs="B Mitra"/>
          <w:sz w:val="24"/>
          <w:szCs w:val="24"/>
        </w:rPr>
        <w:t xml:space="preserve">N, </w:t>
      </w:r>
      <w:r w:rsidRPr="00C856F3">
        <w:rPr>
          <w:rFonts w:cs="B Mitra"/>
          <w:spacing w:val="4"/>
          <w:sz w:val="24"/>
          <w:szCs w:val="24"/>
        </w:rPr>
        <w:t xml:space="preserve"> </w:t>
      </w:r>
      <w:r w:rsidRPr="00C856F3">
        <w:rPr>
          <w:rFonts w:cs="B Mitra"/>
          <w:spacing w:val="-1"/>
          <w:sz w:val="24"/>
          <w:szCs w:val="24"/>
        </w:rPr>
        <w:t>McDonald</w:t>
      </w:r>
      <w:r w:rsidRPr="00C856F3">
        <w:rPr>
          <w:rFonts w:cs="B Mitra"/>
          <w:sz w:val="24"/>
          <w:szCs w:val="24"/>
        </w:rPr>
        <w:t xml:space="preserve"> </w:t>
      </w:r>
      <w:r w:rsidRPr="00C856F3">
        <w:rPr>
          <w:rFonts w:cs="B Mitra"/>
          <w:spacing w:val="3"/>
          <w:sz w:val="24"/>
          <w:szCs w:val="24"/>
        </w:rPr>
        <w:t xml:space="preserve"> </w:t>
      </w:r>
      <w:r w:rsidRPr="00C856F3">
        <w:rPr>
          <w:rFonts w:cs="B Mitra"/>
          <w:sz w:val="24"/>
          <w:szCs w:val="24"/>
        </w:rPr>
        <w:t xml:space="preserve">HP, </w:t>
      </w:r>
      <w:r w:rsidRPr="00C856F3">
        <w:rPr>
          <w:rFonts w:cs="B Mitra"/>
          <w:spacing w:val="3"/>
          <w:sz w:val="24"/>
          <w:szCs w:val="24"/>
        </w:rPr>
        <w:t xml:space="preserve"> </w:t>
      </w:r>
      <w:r w:rsidRPr="00C856F3">
        <w:rPr>
          <w:rFonts w:cs="B Mitra"/>
          <w:sz w:val="24"/>
          <w:szCs w:val="24"/>
        </w:rPr>
        <w:t xml:space="preserve">Yao </w:t>
      </w:r>
      <w:r w:rsidRPr="00C856F3">
        <w:rPr>
          <w:rFonts w:cs="B Mitra"/>
          <w:spacing w:val="3"/>
          <w:sz w:val="24"/>
          <w:szCs w:val="24"/>
        </w:rPr>
        <w:t xml:space="preserve"> </w:t>
      </w:r>
      <w:r w:rsidRPr="00C856F3">
        <w:rPr>
          <w:rFonts w:cs="B Mitra"/>
          <w:sz w:val="24"/>
          <w:szCs w:val="24"/>
        </w:rPr>
        <w:t xml:space="preserve">X. </w:t>
      </w:r>
      <w:r w:rsidRPr="00C856F3">
        <w:rPr>
          <w:rFonts w:cs="B Mitra"/>
          <w:spacing w:val="3"/>
          <w:sz w:val="24"/>
          <w:szCs w:val="24"/>
        </w:rPr>
        <w:t xml:space="preserve"> </w:t>
      </w:r>
      <w:r w:rsidRPr="00C856F3">
        <w:rPr>
          <w:rFonts w:cs="B Mitra"/>
          <w:sz w:val="24"/>
          <w:szCs w:val="24"/>
        </w:rPr>
        <w:t xml:space="preserve">Interventions </w:t>
      </w:r>
      <w:r w:rsidRPr="00C856F3">
        <w:rPr>
          <w:rFonts w:cs="B Mitra"/>
          <w:spacing w:val="3"/>
          <w:sz w:val="24"/>
          <w:szCs w:val="24"/>
        </w:rPr>
        <w:t xml:space="preserve"> </w:t>
      </w:r>
      <w:r w:rsidRPr="00C856F3">
        <w:rPr>
          <w:rFonts w:cs="B Mitra"/>
          <w:spacing w:val="-1"/>
          <w:sz w:val="24"/>
          <w:szCs w:val="24"/>
        </w:rPr>
        <w:t>for</w:t>
      </w:r>
      <w:r w:rsidRPr="00C856F3">
        <w:rPr>
          <w:rFonts w:cs="B Mitra"/>
          <w:sz w:val="24"/>
          <w:szCs w:val="24"/>
        </w:rPr>
        <w:t xml:space="preserve"> </w:t>
      </w:r>
      <w:r w:rsidRPr="00C856F3">
        <w:rPr>
          <w:rFonts w:cs="B Mitra"/>
          <w:spacing w:val="4"/>
          <w:sz w:val="24"/>
          <w:szCs w:val="24"/>
        </w:rPr>
        <w:t xml:space="preserve"> </w:t>
      </w:r>
      <w:r w:rsidRPr="00C856F3">
        <w:rPr>
          <w:rFonts w:cs="B Mitra"/>
          <w:spacing w:val="-1"/>
          <w:sz w:val="24"/>
          <w:szCs w:val="24"/>
        </w:rPr>
        <w:t>enhancing</w:t>
      </w:r>
      <w:r w:rsidRPr="00C856F3">
        <w:rPr>
          <w:rFonts w:cs="B Mitra"/>
          <w:sz w:val="24"/>
          <w:szCs w:val="24"/>
        </w:rPr>
        <w:t xml:space="preserve"> </w:t>
      </w:r>
      <w:r w:rsidRPr="00C856F3">
        <w:rPr>
          <w:rFonts w:cs="B Mitra"/>
          <w:spacing w:val="3"/>
          <w:sz w:val="24"/>
          <w:szCs w:val="24"/>
        </w:rPr>
        <w:t xml:space="preserve"> </w:t>
      </w:r>
      <w:r w:rsidRPr="00C856F3">
        <w:rPr>
          <w:rFonts w:cs="B Mitra"/>
          <w:sz w:val="24"/>
          <w:szCs w:val="24"/>
        </w:rPr>
        <w:t>medication</w:t>
      </w:r>
      <w:r w:rsidRPr="00C856F3">
        <w:rPr>
          <w:rFonts w:cs="B Mitra"/>
          <w:spacing w:val="27"/>
          <w:sz w:val="24"/>
          <w:szCs w:val="24"/>
        </w:rPr>
        <w:t xml:space="preserve"> </w:t>
      </w:r>
      <w:r w:rsidRPr="00C856F3">
        <w:rPr>
          <w:rFonts w:cs="B Mitra"/>
          <w:sz w:val="24"/>
          <w:szCs w:val="24"/>
        </w:rPr>
        <w:t>adherence. Cochrane</w:t>
      </w:r>
      <w:r w:rsidRPr="00C856F3">
        <w:rPr>
          <w:rFonts w:cs="B Mitra"/>
          <w:spacing w:val="-1"/>
          <w:sz w:val="24"/>
          <w:szCs w:val="24"/>
        </w:rPr>
        <w:t xml:space="preserve"> </w:t>
      </w:r>
      <w:r w:rsidRPr="00C856F3">
        <w:rPr>
          <w:rFonts w:cs="B Mitra"/>
          <w:sz w:val="24"/>
          <w:szCs w:val="24"/>
        </w:rPr>
        <w:t>Database Syst Rev. 2008;(2):CD000011.</w:t>
      </w:r>
    </w:p>
    <w:p w:rsidR="009646EB" w:rsidRPr="00C856F3" w:rsidRDefault="009646EB" w:rsidP="00C856F3">
      <w:pPr>
        <w:pStyle w:val="Style5"/>
        <w:ind w:left="0"/>
        <w:jc w:val="left"/>
        <w:rPr>
          <w:rFonts w:cs="B Mitra"/>
          <w:sz w:val="24"/>
          <w:szCs w:val="24"/>
        </w:rPr>
      </w:pPr>
      <w:r w:rsidRPr="00C856F3">
        <w:rPr>
          <w:rFonts w:cs="B Mitra"/>
          <w:spacing w:val="-1"/>
          <w:sz w:val="24"/>
          <w:szCs w:val="24"/>
        </w:rPr>
        <w:t>[7]</w:t>
      </w:r>
      <w:r w:rsidRPr="00C856F3">
        <w:rPr>
          <w:rFonts w:cs="B Mitra"/>
          <w:spacing w:val="27"/>
          <w:sz w:val="24"/>
          <w:szCs w:val="24"/>
        </w:rPr>
        <w:t xml:space="preserve"> </w:t>
      </w:r>
      <w:r w:rsidRPr="00C856F3">
        <w:rPr>
          <w:rFonts w:cs="B Mitra"/>
          <w:sz w:val="24"/>
          <w:szCs w:val="24"/>
        </w:rPr>
        <w:t>Vervloet</w:t>
      </w:r>
      <w:r w:rsidRPr="00C856F3">
        <w:rPr>
          <w:rFonts w:cs="B Mitra"/>
          <w:spacing w:val="30"/>
          <w:sz w:val="24"/>
          <w:szCs w:val="24"/>
        </w:rPr>
        <w:t xml:space="preserve"> </w:t>
      </w:r>
      <w:r w:rsidRPr="00C856F3">
        <w:rPr>
          <w:rFonts w:cs="B Mitra"/>
          <w:spacing w:val="-1"/>
          <w:sz w:val="24"/>
          <w:szCs w:val="24"/>
        </w:rPr>
        <w:t>M,</w:t>
      </w:r>
      <w:r w:rsidRPr="00C856F3">
        <w:rPr>
          <w:rFonts w:cs="B Mitra"/>
          <w:spacing w:val="31"/>
          <w:sz w:val="24"/>
          <w:szCs w:val="24"/>
        </w:rPr>
        <w:t xml:space="preserve"> </w:t>
      </w:r>
      <w:r w:rsidRPr="00C856F3">
        <w:rPr>
          <w:rFonts w:cs="B Mitra"/>
          <w:spacing w:val="-1"/>
          <w:sz w:val="24"/>
          <w:szCs w:val="24"/>
        </w:rPr>
        <w:t>Linn</w:t>
      </w:r>
      <w:r w:rsidRPr="00C856F3">
        <w:rPr>
          <w:rFonts w:cs="B Mitra"/>
          <w:spacing w:val="31"/>
          <w:sz w:val="24"/>
          <w:szCs w:val="24"/>
        </w:rPr>
        <w:t xml:space="preserve"> </w:t>
      </w:r>
      <w:r w:rsidRPr="00C856F3">
        <w:rPr>
          <w:rFonts w:cs="B Mitra"/>
          <w:sz w:val="24"/>
          <w:szCs w:val="24"/>
        </w:rPr>
        <w:t>AJ,</w:t>
      </w:r>
      <w:r w:rsidRPr="00C856F3">
        <w:rPr>
          <w:rFonts w:cs="B Mitra"/>
          <w:spacing w:val="31"/>
          <w:sz w:val="24"/>
          <w:szCs w:val="24"/>
        </w:rPr>
        <w:t xml:space="preserve"> </w:t>
      </w:r>
      <w:r w:rsidRPr="00C856F3">
        <w:rPr>
          <w:rFonts w:cs="B Mitra"/>
          <w:sz w:val="24"/>
          <w:szCs w:val="24"/>
        </w:rPr>
        <w:t>van</w:t>
      </w:r>
      <w:r w:rsidRPr="00C856F3">
        <w:rPr>
          <w:rFonts w:cs="B Mitra"/>
          <w:spacing w:val="31"/>
          <w:sz w:val="24"/>
          <w:szCs w:val="24"/>
        </w:rPr>
        <w:t xml:space="preserve"> </w:t>
      </w:r>
      <w:r w:rsidRPr="00C856F3">
        <w:rPr>
          <w:rFonts w:cs="B Mitra"/>
          <w:sz w:val="24"/>
          <w:szCs w:val="24"/>
        </w:rPr>
        <w:t>Weert</w:t>
      </w:r>
      <w:r w:rsidRPr="00C856F3">
        <w:rPr>
          <w:rFonts w:cs="B Mitra"/>
          <w:spacing w:val="31"/>
          <w:sz w:val="24"/>
          <w:szCs w:val="24"/>
        </w:rPr>
        <w:t xml:space="preserve"> </w:t>
      </w:r>
      <w:r w:rsidRPr="00C856F3">
        <w:rPr>
          <w:rFonts w:cs="B Mitra"/>
          <w:sz w:val="24"/>
          <w:szCs w:val="24"/>
        </w:rPr>
        <w:t>JC,</w:t>
      </w:r>
      <w:r w:rsidRPr="00C856F3">
        <w:rPr>
          <w:rFonts w:cs="B Mitra"/>
          <w:spacing w:val="31"/>
          <w:sz w:val="24"/>
          <w:szCs w:val="24"/>
        </w:rPr>
        <w:t xml:space="preserve"> </w:t>
      </w:r>
      <w:r w:rsidRPr="00C856F3">
        <w:rPr>
          <w:rFonts w:cs="B Mitra"/>
          <w:sz w:val="24"/>
          <w:szCs w:val="24"/>
        </w:rPr>
        <w:t>de</w:t>
      </w:r>
      <w:r w:rsidRPr="00C856F3">
        <w:rPr>
          <w:rFonts w:cs="B Mitra"/>
          <w:spacing w:val="32"/>
          <w:sz w:val="24"/>
          <w:szCs w:val="24"/>
        </w:rPr>
        <w:t xml:space="preserve"> </w:t>
      </w:r>
      <w:r w:rsidRPr="00C856F3">
        <w:rPr>
          <w:rFonts w:cs="B Mitra"/>
          <w:sz w:val="24"/>
          <w:szCs w:val="24"/>
        </w:rPr>
        <w:t>Bakker</w:t>
      </w:r>
      <w:r w:rsidRPr="00C856F3">
        <w:rPr>
          <w:rFonts w:cs="B Mitra"/>
          <w:spacing w:val="31"/>
          <w:sz w:val="24"/>
          <w:szCs w:val="24"/>
        </w:rPr>
        <w:t xml:space="preserve"> </w:t>
      </w:r>
      <w:r w:rsidRPr="00C856F3">
        <w:rPr>
          <w:rFonts w:cs="B Mitra"/>
          <w:sz w:val="24"/>
          <w:szCs w:val="24"/>
        </w:rPr>
        <w:t>DH,</w:t>
      </w:r>
      <w:r w:rsidRPr="00C856F3">
        <w:rPr>
          <w:rFonts w:cs="B Mitra"/>
          <w:spacing w:val="31"/>
          <w:sz w:val="24"/>
          <w:szCs w:val="24"/>
        </w:rPr>
        <w:t xml:space="preserve"> </w:t>
      </w:r>
      <w:r w:rsidRPr="00C856F3">
        <w:rPr>
          <w:rFonts w:cs="B Mitra"/>
          <w:sz w:val="24"/>
          <w:szCs w:val="24"/>
        </w:rPr>
        <w:t>Bouvy</w:t>
      </w:r>
      <w:r w:rsidRPr="00C856F3">
        <w:rPr>
          <w:rFonts w:cs="B Mitra"/>
          <w:spacing w:val="31"/>
          <w:sz w:val="24"/>
          <w:szCs w:val="24"/>
        </w:rPr>
        <w:t xml:space="preserve"> </w:t>
      </w:r>
      <w:r w:rsidRPr="00C856F3">
        <w:rPr>
          <w:rFonts w:cs="B Mitra"/>
          <w:spacing w:val="-1"/>
          <w:sz w:val="24"/>
          <w:szCs w:val="24"/>
        </w:rPr>
        <w:t>ML,</w:t>
      </w:r>
      <w:r w:rsidRPr="00C856F3">
        <w:rPr>
          <w:rFonts w:cs="B Mitra"/>
          <w:spacing w:val="31"/>
          <w:sz w:val="24"/>
          <w:szCs w:val="24"/>
        </w:rPr>
        <w:t xml:space="preserve"> </w:t>
      </w:r>
      <w:r w:rsidRPr="00C856F3">
        <w:rPr>
          <w:rFonts w:cs="B Mitra"/>
          <w:sz w:val="24"/>
          <w:szCs w:val="24"/>
        </w:rPr>
        <w:t>van</w:t>
      </w:r>
      <w:r w:rsidRPr="00C856F3">
        <w:rPr>
          <w:rFonts w:cs="B Mitra"/>
          <w:spacing w:val="31"/>
          <w:sz w:val="24"/>
          <w:szCs w:val="24"/>
        </w:rPr>
        <w:t xml:space="preserve"> </w:t>
      </w:r>
      <w:r w:rsidRPr="00C856F3">
        <w:rPr>
          <w:rFonts w:cs="B Mitra"/>
          <w:sz w:val="24"/>
          <w:szCs w:val="24"/>
        </w:rPr>
        <w:t>Dijk</w:t>
      </w:r>
      <w:r w:rsidRPr="00C856F3">
        <w:rPr>
          <w:rFonts w:cs="B Mitra"/>
          <w:spacing w:val="30"/>
          <w:sz w:val="24"/>
          <w:szCs w:val="24"/>
        </w:rPr>
        <w:t xml:space="preserve"> </w:t>
      </w:r>
      <w:r w:rsidRPr="00C856F3">
        <w:rPr>
          <w:rFonts w:cs="B Mitra"/>
          <w:sz w:val="24"/>
          <w:szCs w:val="24"/>
        </w:rPr>
        <w:t>L.</w:t>
      </w:r>
      <w:r w:rsidRPr="00C856F3">
        <w:rPr>
          <w:rFonts w:cs="B Mitra"/>
          <w:spacing w:val="31"/>
          <w:sz w:val="24"/>
          <w:szCs w:val="24"/>
        </w:rPr>
        <w:t xml:space="preserve"> </w:t>
      </w:r>
      <w:r w:rsidRPr="00C856F3">
        <w:rPr>
          <w:rFonts w:cs="B Mitra"/>
          <w:sz w:val="24"/>
          <w:szCs w:val="24"/>
        </w:rPr>
        <w:t>The</w:t>
      </w:r>
      <w:r w:rsidRPr="00C856F3">
        <w:rPr>
          <w:rFonts w:cs="B Mitra"/>
          <w:spacing w:val="31"/>
          <w:sz w:val="24"/>
          <w:szCs w:val="24"/>
        </w:rPr>
        <w:t xml:space="preserve"> </w:t>
      </w:r>
      <w:r w:rsidRPr="00C856F3">
        <w:rPr>
          <w:rFonts w:cs="B Mitra"/>
          <w:sz w:val="24"/>
          <w:szCs w:val="24"/>
        </w:rPr>
        <w:t>effectiveness</w:t>
      </w:r>
      <w:r w:rsidRPr="00C856F3">
        <w:rPr>
          <w:rFonts w:cs="B Mitra"/>
          <w:spacing w:val="30"/>
          <w:sz w:val="24"/>
          <w:szCs w:val="24"/>
        </w:rPr>
        <w:t xml:space="preserve"> </w:t>
      </w:r>
      <w:r w:rsidRPr="00C856F3">
        <w:rPr>
          <w:rFonts w:cs="B Mitra"/>
          <w:spacing w:val="-1"/>
          <w:sz w:val="24"/>
          <w:szCs w:val="24"/>
        </w:rPr>
        <w:t>of</w:t>
      </w:r>
      <w:r w:rsidRPr="00C856F3">
        <w:rPr>
          <w:rFonts w:cs="B Mitra"/>
          <w:spacing w:val="28"/>
          <w:w w:val="101"/>
          <w:sz w:val="24"/>
          <w:szCs w:val="24"/>
        </w:rPr>
        <w:t xml:space="preserve"> </w:t>
      </w:r>
      <w:r w:rsidRPr="00C856F3">
        <w:rPr>
          <w:rFonts w:cs="B Mitra"/>
          <w:spacing w:val="-1"/>
          <w:sz w:val="24"/>
          <w:szCs w:val="24"/>
        </w:rPr>
        <w:t>interventions</w:t>
      </w:r>
      <w:r w:rsidRPr="00C856F3">
        <w:rPr>
          <w:rFonts w:cs="B Mitra"/>
          <w:spacing w:val="31"/>
          <w:sz w:val="24"/>
          <w:szCs w:val="24"/>
        </w:rPr>
        <w:t xml:space="preserve"> </w:t>
      </w:r>
      <w:r w:rsidRPr="00C856F3">
        <w:rPr>
          <w:rFonts w:cs="B Mitra"/>
          <w:spacing w:val="-1"/>
          <w:sz w:val="24"/>
          <w:szCs w:val="24"/>
        </w:rPr>
        <w:t>using</w:t>
      </w:r>
      <w:r w:rsidRPr="00C856F3">
        <w:rPr>
          <w:rFonts w:cs="B Mitra"/>
          <w:spacing w:val="31"/>
          <w:sz w:val="24"/>
          <w:szCs w:val="24"/>
        </w:rPr>
        <w:t xml:space="preserve"> </w:t>
      </w:r>
      <w:r w:rsidRPr="00C856F3">
        <w:rPr>
          <w:rFonts w:cs="B Mitra"/>
          <w:sz w:val="24"/>
          <w:szCs w:val="24"/>
        </w:rPr>
        <w:t>electronic</w:t>
      </w:r>
      <w:r w:rsidRPr="00C856F3">
        <w:rPr>
          <w:rFonts w:cs="B Mitra"/>
          <w:spacing w:val="30"/>
          <w:sz w:val="24"/>
          <w:szCs w:val="24"/>
        </w:rPr>
        <w:t xml:space="preserve"> </w:t>
      </w:r>
      <w:r w:rsidRPr="00C856F3">
        <w:rPr>
          <w:rFonts w:cs="B Mitra"/>
          <w:sz w:val="24"/>
          <w:szCs w:val="24"/>
        </w:rPr>
        <w:t>reminders</w:t>
      </w:r>
      <w:r w:rsidRPr="00C856F3">
        <w:rPr>
          <w:rFonts w:cs="B Mitra"/>
          <w:spacing w:val="30"/>
          <w:sz w:val="24"/>
          <w:szCs w:val="24"/>
        </w:rPr>
        <w:t xml:space="preserve"> </w:t>
      </w:r>
      <w:r w:rsidRPr="00C856F3">
        <w:rPr>
          <w:rFonts w:cs="B Mitra"/>
          <w:spacing w:val="-1"/>
          <w:sz w:val="24"/>
          <w:szCs w:val="24"/>
        </w:rPr>
        <w:t>to</w:t>
      </w:r>
      <w:r w:rsidRPr="00C856F3">
        <w:rPr>
          <w:rFonts w:cs="B Mitra"/>
          <w:spacing w:val="31"/>
          <w:sz w:val="24"/>
          <w:szCs w:val="24"/>
        </w:rPr>
        <w:t xml:space="preserve"> </w:t>
      </w:r>
      <w:r w:rsidRPr="00C856F3">
        <w:rPr>
          <w:rFonts w:cs="B Mitra"/>
          <w:sz w:val="24"/>
          <w:szCs w:val="24"/>
        </w:rPr>
        <w:t>improve</w:t>
      </w:r>
      <w:r w:rsidRPr="00C856F3">
        <w:rPr>
          <w:rFonts w:cs="B Mitra"/>
          <w:spacing w:val="32"/>
          <w:sz w:val="24"/>
          <w:szCs w:val="24"/>
        </w:rPr>
        <w:t xml:space="preserve"> </w:t>
      </w:r>
      <w:r w:rsidRPr="00C856F3">
        <w:rPr>
          <w:rFonts w:cs="B Mitra"/>
          <w:sz w:val="24"/>
          <w:szCs w:val="24"/>
        </w:rPr>
        <w:t>adherence</w:t>
      </w:r>
      <w:r w:rsidRPr="00C856F3">
        <w:rPr>
          <w:rFonts w:cs="B Mitra"/>
          <w:spacing w:val="29"/>
          <w:sz w:val="24"/>
          <w:szCs w:val="24"/>
        </w:rPr>
        <w:t xml:space="preserve"> </w:t>
      </w:r>
      <w:r w:rsidRPr="00C856F3">
        <w:rPr>
          <w:rFonts w:cs="B Mitra"/>
          <w:spacing w:val="-1"/>
          <w:sz w:val="24"/>
          <w:szCs w:val="24"/>
        </w:rPr>
        <w:t>to</w:t>
      </w:r>
      <w:r w:rsidRPr="00C856F3">
        <w:rPr>
          <w:rFonts w:cs="B Mitra"/>
          <w:spacing w:val="31"/>
          <w:sz w:val="24"/>
          <w:szCs w:val="24"/>
        </w:rPr>
        <w:t xml:space="preserve"> </w:t>
      </w:r>
      <w:r w:rsidRPr="00C856F3">
        <w:rPr>
          <w:rFonts w:cs="B Mitra"/>
          <w:sz w:val="24"/>
          <w:szCs w:val="24"/>
        </w:rPr>
        <w:t>chronic</w:t>
      </w:r>
      <w:r w:rsidRPr="00C856F3">
        <w:rPr>
          <w:rFonts w:cs="B Mitra"/>
          <w:spacing w:val="32"/>
          <w:sz w:val="24"/>
          <w:szCs w:val="24"/>
        </w:rPr>
        <w:t xml:space="preserve"> </w:t>
      </w:r>
      <w:r w:rsidRPr="00C856F3">
        <w:rPr>
          <w:rFonts w:cs="B Mitra"/>
          <w:sz w:val="24"/>
          <w:szCs w:val="24"/>
        </w:rPr>
        <w:t>medication:</w:t>
      </w:r>
      <w:r w:rsidRPr="00C856F3">
        <w:rPr>
          <w:rFonts w:cs="B Mitra"/>
          <w:spacing w:val="29"/>
          <w:sz w:val="24"/>
          <w:szCs w:val="24"/>
        </w:rPr>
        <w:t xml:space="preserve"> </w:t>
      </w:r>
      <w:r w:rsidRPr="00C856F3">
        <w:rPr>
          <w:rFonts w:cs="B Mitra"/>
          <w:sz w:val="24"/>
          <w:szCs w:val="24"/>
        </w:rPr>
        <w:t>a</w:t>
      </w:r>
      <w:r w:rsidRPr="00C856F3">
        <w:rPr>
          <w:rFonts w:cs="B Mitra"/>
          <w:spacing w:val="32"/>
          <w:sz w:val="24"/>
          <w:szCs w:val="24"/>
        </w:rPr>
        <w:t xml:space="preserve"> </w:t>
      </w:r>
      <w:r w:rsidRPr="00C856F3">
        <w:rPr>
          <w:rFonts w:cs="B Mitra"/>
          <w:spacing w:val="-1"/>
          <w:sz w:val="24"/>
          <w:szCs w:val="24"/>
        </w:rPr>
        <w:t>syste</w:t>
      </w:r>
      <w:r w:rsidRPr="00C856F3">
        <w:rPr>
          <w:rFonts w:cs="B Mitra"/>
          <w:sz w:val="24"/>
          <w:szCs w:val="24"/>
        </w:rPr>
        <w:t>m</w:t>
      </w:r>
      <w:r w:rsidRPr="00C856F3">
        <w:rPr>
          <w:rFonts w:cs="B Mitra"/>
          <w:spacing w:val="-1"/>
          <w:sz w:val="24"/>
          <w:szCs w:val="24"/>
        </w:rPr>
        <w:t>atic</w:t>
      </w:r>
      <w:r w:rsidRPr="00C856F3">
        <w:rPr>
          <w:rFonts w:cs="B Mitra"/>
          <w:spacing w:val="45"/>
          <w:sz w:val="24"/>
          <w:szCs w:val="24"/>
        </w:rPr>
        <w:t xml:space="preserve"> </w:t>
      </w:r>
      <w:r w:rsidRPr="00C856F3">
        <w:rPr>
          <w:rFonts w:cs="B Mitra"/>
          <w:spacing w:val="-1"/>
          <w:sz w:val="24"/>
          <w:szCs w:val="24"/>
        </w:rPr>
        <w:t>review</w:t>
      </w:r>
      <w:r w:rsidRPr="00C856F3">
        <w:rPr>
          <w:rFonts w:cs="B Mitra"/>
          <w:sz w:val="24"/>
          <w:szCs w:val="24"/>
        </w:rPr>
        <w:t xml:space="preserve"> of </w:t>
      </w:r>
      <w:r w:rsidRPr="00C856F3">
        <w:rPr>
          <w:rFonts w:cs="B Mitra"/>
          <w:spacing w:val="-1"/>
          <w:sz w:val="24"/>
          <w:szCs w:val="24"/>
        </w:rPr>
        <w:t>the</w:t>
      </w:r>
      <w:r w:rsidRPr="00C856F3">
        <w:rPr>
          <w:rFonts w:cs="B Mitra"/>
          <w:sz w:val="24"/>
          <w:szCs w:val="24"/>
        </w:rPr>
        <w:t xml:space="preserve"> </w:t>
      </w:r>
      <w:r w:rsidRPr="00C856F3">
        <w:rPr>
          <w:rFonts w:cs="B Mitra"/>
          <w:spacing w:val="-1"/>
          <w:sz w:val="24"/>
          <w:szCs w:val="24"/>
        </w:rPr>
        <w:t xml:space="preserve">literature. </w:t>
      </w:r>
      <w:r w:rsidRPr="00C856F3">
        <w:rPr>
          <w:rFonts w:cs="B Mitra"/>
          <w:sz w:val="24"/>
          <w:szCs w:val="24"/>
        </w:rPr>
        <w:t xml:space="preserve">J </w:t>
      </w:r>
      <w:r w:rsidRPr="00C856F3">
        <w:rPr>
          <w:rFonts w:cs="B Mitra"/>
          <w:spacing w:val="1"/>
          <w:sz w:val="24"/>
          <w:szCs w:val="24"/>
        </w:rPr>
        <w:t xml:space="preserve">Am </w:t>
      </w:r>
      <w:r w:rsidRPr="00C856F3">
        <w:rPr>
          <w:rFonts w:cs="B Mitra"/>
          <w:spacing w:val="-1"/>
          <w:sz w:val="24"/>
          <w:szCs w:val="24"/>
        </w:rPr>
        <w:t>Med Infor</w:t>
      </w:r>
      <w:r w:rsidRPr="00C856F3">
        <w:rPr>
          <w:rFonts w:cs="B Mitra"/>
          <w:sz w:val="24"/>
          <w:szCs w:val="24"/>
        </w:rPr>
        <w:t>m</w:t>
      </w:r>
      <w:r w:rsidRPr="00C856F3">
        <w:rPr>
          <w:rFonts w:cs="B Mitra"/>
          <w:spacing w:val="-1"/>
          <w:sz w:val="24"/>
          <w:szCs w:val="24"/>
        </w:rPr>
        <w:t xml:space="preserve"> </w:t>
      </w:r>
      <w:r w:rsidRPr="00C856F3">
        <w:rPr>
          <w:rFonts w:cs="B Mitra"/>
          <w:sz w:val="24"/>
          <w:szCs w:val="24"/>
        </w:rPr>
        <w:t>Assoc. 2012 Sep-Oct;19(5):696-704.</w:t>
      </w:r>
    </w:p>
    <w:p w:rsidR="009646EB" w:rsidRPr="00C856F3" w:rsidRDefault="009646EB" w:rsidP="00C856F3">
      <w:pPr>
        <w:spacing w:after="0" w:line="360" w:lineRule="auto"/>
        <w:rPr>
          <w:rFonts w:cs="B Mitra"/>
          <w:sz w:val="24"/>
          <w:szCs w:val="24"/>
        </w:rPr>
      </w:pPr>
    </w:p>
    <w:p w:rsidR="009646EB" w:rsidRPr="00C856F3" w:rsidRDefault="009646EB" w:rsidP="00C856F3">
      <w:pPr>
        <w:spacing w:after="0" w:line="360" w:lineRule="auto"/>
        <w:rPr>
          <w:rFonts w:cs="B Mitra"/>
          <w:sz w:val="24"/>
          <w:szCs w:val="24"/>
          <w:rtl/>
        </w:rPr>
      </w:pPr>
    </w:p>
    <w:p w:rsidR="009646EB" w:rsidRPr="00C856F3" w:rsidRDefault="009646EB" w:rsidP="00C856F3">
      <w:pPr>
        <w:spacing w:after="0" w:line="360" w:lineRule="auto"/>
        <w:rPr>
          <w:rFonts w:cs="B Mitra"/>
          <w:sz w:val="24"/>
          <w:szCs w:val="24"/>
          <w:rtl/>
        </w:rPr>
      </w:pPr>
    </w:p>
    <w:p w:rsidR="009646EB" w:rsidRPr="00C856F3" w:rsidRDefault="009646EB" w:rsidP="00C856F3">
      <w:pPr>
        <w:spacing w:after="0" w:line="360" w:lineRule="auto"/>
        <w:rPr>
          <w:rFonts w:cs="B Mitra"/>
          <w:sz w:val="24"/>
          <w:szCs w:val="24"/>
        </w:rPr>
      </w:pPr>
      <w:r w:rsidRPr="00C856F3">
        <w:rPr>
          <w:rFonts w:cs="B Mitra" w:hint="cs"/>
          <w:sz w:val="24"/>
          <w:szCs w:val="24"/>
          <w:rtl/>
        </w:rPr>
        <w:t>اشارت_ خارج کردن اضطراب و ولع برای غذا با استفاده از سناریوهای واقعی</w:t>
      </w:r>
    </w:p>
    <w:p w:rsidR="009646EB" w:rsidRPr="00C856F3" w:rsidRDefault="009646EB" w:rsidP="00C856F3">
      <w:pPr>
        <w:spacing w:after="0" w:line="360" w:lineRule="auto"/>
        <w:rPr>
          <w:rFonts w:cs="B Mitra"/>
          <w:sz w:val="24"/>
          <w:szCs w:val="24"/>
          <w:rtl/>
        </w:rPr>
      </w:pPr>
      <w:r w:rsidRPr="00C856F3">
        <w:rPr>
          <w:rFonts w:cs="B Mitra" w:hint="cs"/>
          <w:sz w:val="24"/>
          <w:szCs w:val="24"/>
          <w:rtl/>
        </w:rPr>
        <w:t>چکیده .گزارش داده شده است که درمان در معرض نشانه قرار دادن ابتکاری خلاقانه برای کاستن از رفتار خوردن در بیماران با  اختلالات خوردن و چاقی است.اما،در یک ازمایش که در یک دفتر درمانی انجام شد مشکلات منطقی ای در باره تناوب بوم شناختی دیده شد. بررسی حاضر به استفاده از تکنولوژی واقعی مجازی بعنوان یک جایگزین برای محیط های مجازی می پردازد وبه ارزیابی توانایی محیط های مجازی مختلف برای انتخاب اضطراب برای غذا در یک نمونه غیر کلینیکی می پردازد. این نتایج نشان می دهند که درمعرض قرار گرفتن فرد در محیط های مجازی او را به اعمال تغییراتی در رژیم غذایی اش تحریک می کند و نشانه های غذایی با کالری بالا مواردی هستند که بالاترین افزایش را در این منحنی انتخاب کره اند.</w:t>
      </w:r>
    </w:p>
    <w:p w:rsidR="009646EB" w:rsidRPr="00C856F3" w:rsidRDefault="009646EB" w:rsidP="00C856F3">
      <w:pPr>
        <w:spacing w:after="0" w:line="360" w:lineRule="auto"/>
        <w:rPr>
          <w:rFonts w:cs="B Mitra"/>
          <w:sz w:val="24"/>
          <w:szCs w:val="24"/>
        </w:rPr>
      </w:pPr>
      <w:r w:rsidRPr="00C856F3">
        <w:rPr>
          <w:rFonts w:cs="B Mitra" w:hint="cs"/>
          <w:sz w:val="24"/>
          <w:szCs w:val="24"/>
          <w:rtl/>
        </w:rPr>
        <w:t>واژگان کلیدی. واقعیت مجازی، در معرض نشانه قرار دادن، منحنی غذایی، اضطراب، نمونه غیر کلینیکی</w:t>
      </w:r>
    </w:p>
    <w:p w:rsidR="009646EB" w:rsidRPr="00C856F3" w:rsidRDefault="009646EB" w:rsidP="00C856F3">
      <w:pPr>
        <w:bidi w:val="0"/>
        <w:spacing w:after="0" w:line="276" w:lineRule="auto"/>
        <w:rPr>
          <w:rFonts w:cs="B Mitra"/>
          <w:sz w:val="24"/>
          <w:szCs w:val="24"/>
          <w:rtl/>
        </w:rPr>
      </w:pPr>
      <w:r w:rsidRPr="00C856F3">
        <w:rPr>
          <w:rFonts w:cs="B Mitra"/>
          <w:sz w:val="24"/>
          <w:szCs w:val="24"/>
          <w:rtl/>
        </w:rPr>
        <w:br w:type="page"/>
      </w:r>
    </w:p>
    <w:p w:rsidR="009646EB" w:rsidRPr="00C856F3" w:rsidRDefault="009646EB" w:rsidP="00C856F3">
      <w:pPr>
        <w:spacing w:after="0" w:line="480" w:lineRule="auto"/>
        <w:rPr>
          <w:rFonts w:cs="B Mitra"/>
          <w:sz w:val="24"/>
          <w:szCs w:val="24"/>
          <w:rtl/>
        </w:rPr>
      </w:pPr>
      <w:r w:rsidRPr="00C856F3">
        <w:rPr>
          <w:rFonts w:cs="B Mitra" w:hint="cs"/>
          <w:sz w:val="24"/>
          <w:szCs w:val="24"/>
          <w:rtl/>
        </w:rPr>
        <w:lastRenderedPageBreak/>
        <w:t xml:space="preserve">به علاوه، در مورد امتیاز کلی </w:t>
      </w:r>
      <w:r w:rsidRPr="00C856F3">
        <w:rPr>
          <w:rFonts w:cs="B Mitra"/>
          <w:sz w:val="24"/>
          <w:szCs w:val="24"/>
        </w:rPr>
        <w:t>FAB</w:t>
      </w:r>
      <w:r w:rsidRPr="00C856F3">
        <w:rPr>
          <w:rFonts w:cs="B Mitra" w:hint="cs"/>
          <w:sz w:val="24"/>
          <w:szCs w:val="24"/>
          <w:rtl/>
        </w:rPr>
        <w:t xml:space="preserve"> تاثیر متقابلی دیده می شود. و این نشانگر افزایش در مواردی است که تحریک شناختی را با تکنولوژی موبایل به انجام می رساند. </w:t>
      </w:r>
    </w:p>
    <w:p w:rsidR="009646EB" w:rsidRPr="00C856F3" w:rsidRDefault="009646EB" w:rsidP="00C856F3">
      <w:pPr>
        <w:spacing w:after="0" w:line="480" w:lineRule="auto"/>
        <w:rPr>
          <w:rFonts w:cs="B Mitra"/>
          <w:color w:val="FF0000"/>
          <w:sz w:val="24"/>
          <w:szCs w:val="24"/>
          <w:rtl/>
        </w:rPr>
      </w:pPr>
      <w:r w:rsidRPr="00C856F3">
        <w:rPr>
          <w:rFonts w:cs="B Mitra"/>
          <w:noProof/>
          <w:sz w:val="24"/>
          <w:szCs w:val="24"/>
          <w:lang w:bidi="ar-SA"/>
        </w:rPr>
        <w:drawing>
          <wp:inline distT="0" distB="0" distL="0" distR="0">
            <wp:extent cx="4467225" cy="2990850"/>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jpe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7225" cy="2990850"/>
                    </a:xfrm>
                    <a:prstGeom prst="rect">
                      <a:avLst/>
                    </a:prstGeom>
                    <a:noFill/>
                    <a:ln>
                      <a:noFill/>
                    </a:ln>
                  </pic:spPr>
                </pic:pic>
              </a:graphicData>
            </a:graphic>
          </wp:inline>
        </w:drawing>
      </w:r>
    </w:p>
    <w:p w:rsidR="009646EB" w:rsidRPr="00C856F3" w:rsidRDefault="009646EB" w:rsidP="00C856F3">
      <w:pPr>
        <w:pStyle w:val="ListParagraph"/>
        <w:numPr>
          <w:ilvl w:val="0"/>
          <w:numId w:val="18"/>
        </w:numPr>
        <w:spacing w:after="0" w:line="480" w:lineRule="auto"/>
        <w:ind w:left="0"/>
        <w:rPr>
          <w:rFonts w:cs="B Mitra"/>
          <w:sz w:val="24"/>
          <w:szCs w:val="24"/>
        </w:rPr>
      </w:pPr>
      <w:r w:rsidRPr="00C856F3">
        <w:rPr>
          <w:rFonts w:cs="B Mitra" w:hint="cs"/>
          <w:sz w:val="24"/>
          <w:szCs w:val="24"/>
          <w:rtl/>
        </w:rPr>
        <w:t>بحث</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تحقیقی که در مورد الکلیسم ( اعتیاد به الکل) انجام میشود بیانگر نمونه ای از ضعف شناختی است که ناشی از مصرف الکل کم می باشد و می تواند در زمان بهبودی از الکلیسم تغییر یابد. با توجه به این مسئله، این تحقیق تاثیر قلم و خودکار قدیمی را در مقایسه با رویکردهای توانمندی موبایل و این رویکرد را در مقابل کنترل بهبودی شناختی دربیماران الکلی در زمان بهبودی از این بیماری ارزیابی می نماید.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سه گروه تجربی ( به بیانی دیگر، موارد سنتی در مقابل توانمندی موبایل و کنترل بهبودی شناختی بیماران الکلی) را با هم مقایسه می کنیم تا به طور خاص تاثیر روندهای توانمندی را با تکنولوژی موبایل بر روی توانایی شناختی این بیماران توضیح دهیم.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نتایج حاصل از ارزیابی روانشناسی عصب مشارکت کننده ها، افزایش عملکرد شناختی را از برآورد پیش از بررسی و پس از آن در کل گروهها ( از جمله کنترل های </w:t>
      </w:r>
      <w:r w:rsidRPr="00C856F3">
        <w:rPr>
          <w:rFonts w:cs="B Mitra"/>
          <w:sz w:val="24"/>
          <w:szCs w:val="24"/>
        </w:rPr>
        <w:t>ADS</w:t>
      </w:r>
      <w:r w:rsidRPr="00C856F3">
        <w:rPr>
          <w:rFonts w:cs="B Mitra" w:hint="cs"/>
          <w:sz w:val="24"/>
          <w:szCs w:val="24"/>
          <w:rtl/>
        </w:rPr>
        <w:t xml:space="preserve">) نشان داد و از این باور و عقیده که سازماندهی مجدد عصب ممکن است در طول بهبودی 1. بیماری الکلیسم رخ دهد، حمایت می کند. در کل، عملکرد شناختی و به طور ویژه، انعطاف پذیری ذهنی و توجه در زمان خوردن الکل بهتر می شوند. باوجوداین از همه مهمتر افزایش عملکرد شناختی الکلیها در بیمارانی که در برنامه تحریک شناختی با تکنولوژی موبایل می باشند بیشتر است.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بنابراین، از یک طرف، این اطلاعات نقش موثر دخالت روانشناسی عصب را در بیماران </w:t>
      </w:r>
      <w:r w:rsidRPr="00C856F3">
        <w:rPr>
          <w:rFonts w:cs="B Mitra"/>
          <w:sz w:val="24"/>
          <w:szCs w:val="24"/>
        </w:rPr>
        <w:t>ADS</w:t>
      </w:r>
      <w:r w:rsidRPr="00C856F3">
        <w:rPr>
          <w:rFonts w:cs="B Mitra" w:hint="cs"/>
          <w:sz w:val="24"/>
          <w:szCs w:val="24"/>
          <w:rtl/>
        </w:rPr>
        <w:t xml:space="preserve"> نشان می دهد و در بردارنده این است که مسیرهای بهبودی وافزایش عملکرد مغز به پرهیز مداوم محدود نمی شود بلکه می تواند با دخالت روانشناسی عصب تقویت گردد. از طرفی </w:t>
      </w:r>
      <w:r w:rsidRPr="00C856F3">
        <w:rPr>
          <w:rFonts w:cs="B Mitra" w:hint="cs"/>
          <w:sz w:val="24"/>
          <w:szCs w:val="24"/>
          <w:rtl/>
        </w:rPr>
        <w:lastRenderedPageBreak/>
        <w:t xml:space="preserve">دیگر، همچنین نتایج نشان می دهد که آموزش مرتب کار حافظه و نقش توجه به صورتی سیستمی با تکنولوژی موبایل برای افزایش عملکرد سیستم جلویی ممکن است مهم باشد. </w:t>
      </w:r>
    </w:p>
    <w:p w:rsidR="009646EB" w:rsidRPr="00C856F3" w:rsidRDefault="009646EB" w:rsidP="00C856F3">
      <w:pPr>
        <w:pStyle w:val="a0"/>
        <w:spacing w:before="0" w:after="0"/>
        <w:jc w:val="left"/>
        <w:rPr>
          <w:rFonts w:asciiTheme="minorHAnsi" w:hAnsiTheme="minorHAnsi" w:cs="B Mitra"/>
          <w:sz w:val="24"/>
        </w:rPr>
      </w:pPr>
      <w:bookmarkStart w:id="5" w:name="_Toc402962553"/>
      <w:r w:rsidRPr="00C856F3">
        <w:rPr>
          <w:rFonts w:cs="B Mitra"/>
          <w:sz w:val="24"/>
        </w:rPr>
        <w:t>References</w:t>
      </w:r>
      <w:bookmarkEnd w:id="5"/>
    </w:p>
    <w:p w:rsidR="009646EB" w:rsidRPr="00C856F3" w:rsidRDefault="009646EB" w:rsidP="00C856F3">
      <w:pPr>
        <w:pStyle w:val="Style5"/>
        <w:ind w:left="0"/>
        <w:jc w:val="left"/>
        <w:rPr>
          <w:rFonts w:eastAsia="Times New Roman" w:cs="B Mitra"/>
          <w:sz w:val="24"/>
          <w:szCs w:val="24"/>
        </w:rPr>
      </w:pPr>
      <w:r w:rsidRPr="00C856F3">
        <w:rPr>
          <w:rFonts w:cs="B Mitra"/>
          <w:sz w:val="24"/>
          <w:szCs w:val="24"/>
        </w:rPr>
        <w:t>[1]</w:t>
      </w:r>
      <w:r w:rsidRPr="00C856F3">
        <w:rPr>
          <w:rFonts w:cs="B Mitra"/>
          <w:spacing w:val="22"/>
          <w:sz w:val="24"/>
          <w:szCs w:val="24"/>
        </w:rPr>
        <w:t xml:space="preserve"> </w:t>
      </w:r>
      <w:r w:rsidRPr="00C856F3">
        <w:rPr>
          <w:rFonts w:cs="B Mitra"/>
          <w:sz w:val="24"/>
          <w:szCs w:val="24"/>
        </w:rPr>
        <w:t>WHO,</w:t>
      </w:r>
      <w:r w:rsidRPr="00C856F3">
        <w:rPr>
          <w:rFonts w:cs="B Mitra"/>
          <w:spacing w:val="-3"/>
          <w:sz w:val="24"/>
          <w:szCs w:val="24"/>
        </w:rPr>
        <w:t xml:space="preserve"> </w:t>
      </w:r>
      <w:r w:rsidRPr="00C856F3">
        <w:rPr>
          <w:rFonts w:cs="B Mitra"/>
          <w:sz w:val="24"/>
          <w:szCs w:val="24"/>
        </w:rPr>
        <w:t>Global</w:t>
      </w:r>
      <w:r w:rsidRPr="00C856F3">
        <w:rPr>
          <w:rFonts w:cs="B Mitra"/>
          <w:spacing w:val="-4"/>
          <w:sz w:val="24"/>
          <w:szCs w:val="24"/>
        </w:rPr>
        <w:t xml:space="preserve"> </w:t>
      </w:r>
      <w:r w:rsidRPr="00C856F3">
        <w:rPr>
          <w:rFonts w:cs="B Mitra"/>
          <w:sz w:val="24"/>
          <w:szCs w:val="24"/>
        </w:rPr>
        <w:t>status</w:t>
      </w:r>
      <w:r w:rsidRPr="00C856F3">
        <w:rPr>
          <w:rFonts w:cs="B Mitra"/>
          <w:spacing w:val="-4"/>
          <w:sz w:val="24"/>
          <w:szCs w:val="24"/>
        </w:rPr>
        <w:t xml:space="preserve"> </w:t>
      </w:r>
      <w:r w:rsidRPr="00C856F3">
        <w:rPr>
          <w:rFonts w:cs="B Mitra"/>
          <w:sz w:val="24"/>
          <w:szCs w:val="24"/>
        </w:rPr>
        <w:t>report</w:t>
      </w:r>
      <w:r w:rsidRPr="00C856F3">
        <w:rPr>
          <w:rFonts w:cs="B Mitra"/>
          <w:spacing w:val="-4"/>
          <w:sz w:val="24"/>
          <w:szCs w:val="24"/>
        </w:rPr>
        <w:t xml:space="preserve"> </w:t>
      </w:r>
      <w:r w:rsidRPr="00C856F3">
        <w:rPr>
          <w:rFonts w:cs="B Mitra"/>
          <w:sz w:val="24"/>
          <w:szCs w:val="24"/>
        </w:rPr>
        <w:t>on</w:t>
      </w:r>
      <w:r w:rsidRPr="00C856F3">
        <w:rPr>
          <w:rFonts w:cs="B Mitra"/>
          <w:spacing w:val="-4"/>
          <w:sz w:val="24"/>
          <w:szCs w:val="24"/>
        </w:rPr>
        <w:t xml:space="preserve"> </w:t>
      </w:r>
      <w:r w:rsidRPr="00C856F3">
        <w:rPr>
          <w:rFonts w:cs="B Mitra"/>
          <w:sz w:val="24"/>
          <w:szCs w:val="24"/>
        </w:rPr>
        <w:t>alcohol</w:t>
      </w:r>
      <w:r w:rsidRPr="00C856F3">
        <w:rPr>
          <w:rFonts w:cs="B Mitra"/>
          <w:spacing w:val="-4"/>
          <w:sz w:val="24"/>
          <w:szCs w:val="24"/>
        </w:rPr>
        <w:t xml:space="preserve"> </w:t>
      </w:r>
      <w:r w:rsidRPr="00C856F3">
        <w:rPr>
          <w:rFonts w:cs="B Mitra"/>
          <w:sz w:val="24"/>
          <w:szCs w:val="24"/>
        </w:rPr>
        <w:t>and</w:t>
      </w:r>
      <w:r w:rsidRPr="00C856F3">
        <w:rPr>
          <w:rFonts w:cs="B Mitra"/>
          <w:spacing w:val="-4"/>
          <w:sz w:val="24"/>
          <w:szCs w:val="24"/>
        </w:rPr>
        <w:t xml:space="preserve"> </w:t>
      </w:r>
      <w:r w:rsidRPr="00C856F3">
        <w:rPr>
          <w:rFonts w:cs="B Mitra"/>
          <w:sz w:val="24"/>
          <w:szCs w:val="24"/>
        </w:rPr>
        <w:t>health,</w:t>
      </w:r>
      <w:r w:rsidRPr="00C856F3">
        <w:rPr>
          <w:rFonts w:cs="B Mitra"/>
          <w:spacing w:val="-4"/>
          <w:sz w:val="24"/>
          <w:szCs w:val="24"/>
        </w:rPr>
        <w:t xml:space="preserve"> </w:t>
      </w:r>
      <w:r w:rsidRPr="00C856F3">
        <w:rPr>
          <w:rFonts w:cs="B Mitra"/>
          <w:sz w:val="24"/>
          <w:szCs w:val="24"/>
        </w:rPr>
        <w:t>WHO</w:t>
      </w:r>
      <w:r w:rsidRPr="00C856F3">
        <w:rPr>
          <w:rFonts w:cs="B Mitra"/>
          <w:spacing w:val="-4"/>
          <w:sz w:val="24"/>
          <w:szCs w:val="24"/>
        </w:rPr>
        <w:t xml:space="preserve"> </w:t>
      </w:r>
      <w:r w:rsidRPr="00C856F3">
        <w:rPr>
          <w:rFonts w:cs="B Mitra"/>
          <w:sz w:val="24"/>
          <w:szCs w:val="24"/>
        </w:rPr>
        <w:t>Press,</w:t>
      </w:r>
      <w:r w:rsidRPr="00C856F3">
        <w:rPr>
          <w:rFonts w:cs="B Mitra"/>
          <w:spacing w:val="-4"/>
          <w:sz w:val="24"/>
          <w:szCs w:val="24"/>
        </w:rPr>
        <w:t xml:space="preserve"> </w:t>
      </w:r>
      <w:r w:rsidRPr="00C856F3">
        <w:rPr>
          <w:rFonts w:cs="B Mitra"/>
          <w:sz w:val="24"/>
          <w:szCs w:val="24"/>
        </w:rPr>
        <w:t>Switzerland,</w:t>
      </w:r>
      <w:r w:rsidRPr="00C856F3">
        <w:rPr>
          <w:rFonts w:cs="B Mitra"/>
          <w:spacing w:val="-4"/>
          <w:sz w:val="24"/>
          <w:szCs w:val="24"/>
        </w:rPr>
        <w:t xml:space="preserve"> </w:t>
      </w:r>
      <w:r w:rsidRPr="00C856F3">
        <w:rPr>
          <w:rFonts w:cs="B Mitra"/>
          <w:sz w:val="24"/>
          <w:szCs w:val="24"/>
        </w:rPr>
        <w:t>2011.</w:t>
      </w:r>
    </w:p>
    <w:p w:rsidR="009646EB" w:rsidRPr="00C856F3" w:rsidRDefault="009646EB" w:rsidP="00C856F3">
      <w:pPr>
        <w:pStyle w:val="Style5"/>
        <w:ind w:left="0"/>
        <w:jc w:val="left"/>
        <w:rPr>
          <w:rFonts w:eastAsia="Times New Roman" w:cs="B Mitra"/>
          <w:sz w:val="24"/>
          <w:szCs w:val="24"/>
        </w:rPr>
      </w:pPr>
      <w:r w:rsidRPr="00C856F3">
        <w:rPr>
          <w:rFonts w:cs="B Mitra"/>
          <w:sz w:val="24"/>
          <w:szCs w:val="24"/>
        </w:rPr>
        <w:t>[2]</w:t>
      </w:r>
      <w:r w:rsidRPr="00C856F3">
        <w:rPr>
          <w:rFonts w:cs="B Mitra"/>
          <w:spacing w:val="23"/>
          <w:sz w:val="24"/>
          <w:szCs w:val="24"/>
        </w:rPr>
        <w:t xml:space="preserve"> </w:t>
      </w:r>
      <w:r w:rsidRPr="00C856F3">
        <w:rPr>
          <w:rFonts w:cs="B Mitra"/>
          <w:sz w:val="24"/>
          <w:szCs w:val="24"/>
        </w:rPr>
        <w:t>F.T.</w:t>
      </w:r>
      <w:r w:rsidRPr="00C856F3">
        <w:rPr>
          <w:rFonts w:cs="B Mitra"/>
          <w:spacing w:val="4"/>
          <w:sz w:val="24"/>
          <w:szCs w:val="24"/>
        </w:rPr>
        <w:t xml:space="preserve"> </w:t>
      </w:r>
      <w:r w:rsidRPr="00C856F3">
        <w:rPr>
          <w:rFonts w:cs="B Mitra"/>
          <w:sz w:val="24"/>
          <w:szCs w:val="24"/>
        </w:rPr>
        <w:t>Crews</w:t>
      </w:r>
      <w:r w:rsidRPr="00C856F3">
        <w:rPr>
          <w:rFonts w:cs="B Mitra"/>
          <w:spacing w:val="5"/>
          <w:sz w:val="24"/>
          <w:szCs w:val="24"/>
        </w:rPr>
        <w:t xml:space="preserve"> </w:t>
      </w:r>
      <w:r w:rsidRPr="00C856F3">
        <w:rPr>
          <w:rFonts w:cs="B Mitra"/>
          <w:sz w:val="24"/>
          <w:szCs w:val="24"/>
        </w:rPr>
        <w:t>et</w:t>
      </w:r>
      <w:r w:rsidRPr="00C856F3">
        <w:rPr>
          <w:rFonts w:cs="B Mitra"/>
          <w:spacing w:val="5"/>
          <w:sz w:val="24"/>
          <w:szCs w:val="24"/>
        </w:rPr>
        <w:t xml:space="preserve"> </w:t>
      </w:r>
      <w:r w:rsidRPr="00C856F3">
        <w:rPr>
          <w:rFonts w:cs="B Mitra"/>
          <w:sz w:val="24"/>
          <w:szCs w:val="24"/>
        </w:rPr>
        <w:t>al.,</w:t>
      </w:r>
      <w:r w:rsidRPr="00C856F3">
        <w:rPr>
          <w:rFonts w:cs="B Mitra"/>
          <w:spacing w:val="4"/>
          <w:sz w:val="24"/>
          <w:szCs w:val="24"/>
        </w:rPr>
        <w:t xml:space="preserve"> </w:t>
      </w:r>
      <w:r w:rsidRPr="00C856F3">
        <w:rPr>
          <w:rFonts w:cs="B Mitra"/>
          <w:sz w:val="24"/>
          <w:szCs w:val="24"/>
        </w:rPr>
        <w:t>Alcoholic</w:t>
      </w:r>
      <w:r w:rsidRPr="00C856F3">
        <w:rPr>
          <w:rFonts w:cs="B Mitra"/>
          <w:spacing w:val="5"/>
          <w:sz w:val="24"/>
          <w:szCs w:val="24"/>
        </w:rPr>
        <w:t xml:space="preserve"> </w:t>
      </w:r>
      <w:r w:rsidRPr="00C856F3">
        <w:rPr>
          <w:rFonts w:cs="B Mitra"/>
          <w:sz w:val="24"/>
          <w:szCs w:val="24"/>
        </w:rPr>
        <w:t>Neurobiology:</w:t>
      </w:r>
      <w:r w:rsidRPr="00C856F3">
        <w:rPr>
          <w:rFonts w:cs="B Mitra"/>
          <w:spacing w:val="5"/>
          <w:sz w:val="24"/>
          <w:szCs w:val="24"/>
        </w:rPr>
        <w:t xml:space="preserve"> </w:t>
      </w:r>
      <w:r w:rsidRPr="00C856F3">
        <w:rPr>
          <w:rFonts w:cs="B Mitra"/>
          <w:sz w:val="24"/>
          <w:szCs w:val="24"/>
        </w:rPr>
        <w:t>Changes</w:t>
      </w:r>
      <w:r w:rsidRPr="00C856F3">
        <w:rPr>
          <w:rFonts w:cs="B Mitra"/>
          <w:spacing w:val="5"/>
          <w:sz w:val="24"/>
          <w:szCs w:val="24"/>
        </w:rPr>
        <w:t xml:space="preserve"> </w:t>
      </w:r>
      <w:r w:rsidRPr="00C856F3">
        <w:rPr>
          <w:rFonts w:cs="B Mitra"/>
          <w:sz w:val="24"/>
          <w:szCs w:val="24"/>
        </w:rPr>
        <w:t>In</w:t>
      </w:r>
      <w:r w:rsidRPr="00C856F3">
        <w:rPr>
          <w:rFonts w:cs="B Mitra"/>
          <w:spacing w:val="4"/>
          <w:sz w:val="24"/>
          <w:szCs w:val="24"/>
        </w:rPr>
        <w:t xml:space="preserve"> </w:t>
      </w:r>
      <w:r w:rsidRPr="00C856F3">
        <w:rPr>
          <w:rFonts w:cs="B Mitra"/>
          <w:sz w:val="24"/>
          <w:szCs w:val="24"/>
        </w:rPr>
        <w:t>Dependence</w:t>
      </w:r>
      <w:r w:rsidRPr="00C856F3">
        <w:rPr>
          <w:rFonts w:cs="B Mitra"/>
          <w:spacing w:val="5"/>
          <w:sz w:val="24"/>
          <w:szCs w:val="24"/>
        </w:rPr>
        <w:t xml:space="preserve"> </w:t>
      </w:r>
      <w:r w:rsidRPr="00C856F3">
        <w:rPr>
          <w:rFonts w:cs="B Mitra"/>
          <w:sz w:val="24"/>
          <w:szCs w:val="24"/>
        </w:rPr>
        <w:t>and</w:t>
      </w:r>
      <w:r w:rsidRPr="00C856F3">
        <w:rPr>
          <w:rFonts w:cs="B Mitra"/>
          <w:spacing w:val="5"/>
          <w:sz w:val="24"/>
          <w:szCs w:val="24"/>
        </w:rPr>
        <w:t xml:space="preserve"> </w:t>
      </w:r>
      <w:r w:rsidRPr="00C856F3">
        <w:rPr>
          <w:rFonts w:cs="B Mitra"/>
          <w:sz w:val="24"/>
          <w:szCs w:val="24"/>
        </w:rPr>
        <w:t>Recovery.</w:t>
      </w:r>
      <w:r w:rsidRPr="00C856F3">
        <w:rPr>
          <w:rFonts w:cs="B Mitra"/>
          <w:spacing w:val="5"/>
          <w:sz w:val="24"/>
          <w:szCs w:val="24"/>
        </w:rPr>
        <w:t xml:space="preserve"> </w:t>
      </w:r>
      <w:r w:rsidRPr="00C856F3">
        <w:rPr>
          <w:rFonts w:cs="B Mitra"/>
          <w:sz w:val="24"/>
          <w:szCs w:val="24"/>
        </w:rPr>
        <w:t>Alcoholism:</w:t>
      </w:r>
      <w:r w:rsidRPr="00C856F3">
        <w:rPr>
          <w:rFonts w:cs="B Mitra"/>
          <w:spacing w:val="-3"/>
          <w:sz w:val="24"/>
          <w:szCs w:val="24"/>
        </w:rPr>
        <w:t xml:space="preserve"> </w:t>
      </w:r>
      <w:r w:rsidRPr="00C856F3">
        <w:rPr>
          <w:rFonts w:cs="B Mitra"/>
          <w:sz w:val="24"/>
          <w:szCs w:val="24"/>
        </w:rPr>
        <w:t>Clinical</w:t>
      </w:r>
      <w:r w:rsidRPr="00C856F3">
        <w:rPr>
          <w:rFonts w:cs="B Mitra"/>
          <w:w w:val="99"/>
          <w:sz w:val="24"/>
          <w:szCs w:val="24"/>
        </w:rPr>
        <w:t xml:space="preserve"> </w:t>
      </w:r>
      <w:r w:rsidRPr="00C856F3">
        <w:rPr>
          <w:rFonts w:cs="B Mitra"/>
          <w:sz w:val="24"/>
          <w:szCs w:val="24"/>
        </w:rPr>
        <w:t>and</w:t>
      </w:r>
      <w:r w:rsidRPr="00C856F3">
        <w:rPr>
          <w:rFonts w:cs="B Mitra"/>
          <w:spacing w:val="-6"/>
          <w:sz w:val="24"/>
          <w:szCs w:val="24"/>
        </w:rPr>
        <w:t xml:space="preserve"> </w:t>
      </w:r>
      <w:r w:rsidRPr="00C856F3">
        <w:rPr>
          <w:rFonts w:cs="B Mitra"/>
          <w:sz w:val="24"/>
          <w:szCs w:val="24"/>
        </w:rPr>
        <w:t>Experimental</w:t>
      </w:r>
      <w:r w:rsidRPr="00C856F3">
        <w:rPr>
          <w:rFonts w:cs="B Mitra"/>
          <w:spacing w:val="-5"/>
          <w:sz w:val="24"/>
          <w:szCs w:val="24"/>
        </w:rPr>
        <w:t xml:space="preserve"> </w:t>
      </w:r>
      <w:r w:rsidRPr="00C856F3">
        <w:rPr>
          <w:rFonts w:cs="B Mitra"/>
          <w:sz w:val="24"/>
          <w:szCs w:val="24"/>
        </w:rPr>
        <w:t>Research,</w:t>
      </w:r>
      <w:r w:rsidRPr="00C856F3">
        <w:rPr>
          <w:rFonts w:cs="B Mitra"/>
          <w:spacing w:val="-5"/>
          <w:sz w:val="24"/>
          <w:szCs w:val="24"/>
        </w:rPr>
        <w:t xml:space="preserve"> </w:t>
      </w:r>
      <w:r w:rsidRPr="00C856F3">
        <w:rPr>
          <w:rFonts w:cs="B Mitra"/>
          <w:sz w:val="24"/>
          <w:szCs w:val="24"/>
        </w:rPr>
        <w:t>29,</w:t>
      </w:r>
      <w:r w:rsidRPr="00C856F3">
        <w:rPr>
          <w:rFonts w:cs="B Mitra"/>
          <w:spacing w:val="-5"/>
          <w:sz w:val="24"/>
          <w:szCs w:val="24"/>
        </w:rPr>
        <w:t xml:space="preserve"> </w:t>
      </w:r>
      <w:r w:rsidRPr="00C856F3">
        <w:rPr>
          <w:rFonts w:cs="B Mitra"/>
          <w:sz w:val="24"/>
          <w:szCs w:val="24"/>
        </w:rPr>
        <w:t>8</w:t>
      </w:r>
      <w:r w:rsidRPr="00C856F3">
        <w:rPr>
          <w:rFonts w:cs="B Mitra"/>
          <w:spacing w:val="-5"/>
          <w:sz w:val="24"/>
          <w:szCs w:val="24"/>
        </w:rPr>
        <w:t xml:space="preserve"> </w:t>
      </w:r>
      <w:r w:rsidRPr="00C856F3">
        <w:rPr>
          <w:rFonts w:cs="B Mitra"/>
          <w:sz w:val="24"/>
          <w:szCs w:val="24"/>
        </w:rPr>
        <w:t>(2005),</w:t>
      </w:r>
      <w:r w:rsidRPr="00C856F3">
        <w:rPr>
          <w:rFonts w:cs="B Mitra"/>
          <w:spacing w:val="-5"/>
          <w:sz w:val="24"/>
          <w:szCs w:val="24"/>
        </w:rPr>
        <w:t xml:space="preserve"> </w:t>
      </w:r>
      <w:r w:rsidRPr="00C856F3">
        <w:rPr>
          <w:rFonts w:cs="B Mitra"/>
          <w:sz w:val="24"/>
          <w:szCs w:val="24"/>
        </w:rPr>
        <w:t>1504-13.</w:t>
      </w:r>
    </w:p>
    <w:p w:rsidR="009646EB" w:rsidRPr="00C856F3" w:rsidRDefault="009646EB" w:rsidP="00C856F3">
      <w:pPr>
        <w:pStyle w:val="Style5"/>
        <w:ind w:left="0"/>
        <w:jc w:val="left"/>
        <w:rPr>
          <w:rFonts w:eastAsia="Times New Roman" w:cs="B Mitra"/>
          <w:sz w:val="24"/>
          <w:szCs w:val="24"/>
        </w:rPr>
      </w:pPr>
      <w:r w:rsidRPr="00C856F3">
        <w:rPr>
          <w:rFonts w:cs="B Mitra"/>
          <w:sz w:val="24"/>
          <w:szCs w:val="24"/>
        </w:rPr>
        <w:t>[3]</w:t>
      </w:r>
      <w:r w:rsidRPr="00C856F3">
        <w:rPr>
          <w:rFonts w:cs="B Mitra"/>
          <w:spacing w:val="23"/>
          <w:sz w:val="24"/>
          <w:szCs w:val="24"/>
        </w:rPr>
        <w:t xml:space="preserve"> </w:t>
      </w:r>
      <w:r w:rsidRPr="00C856F3">
        <w:rPr>
          <w:rFonts w:cs="B Mitra"/>
          <w:sz w:val="24"/>
          <w:szCs w:val="24"/>
        </w:rPr>
        <w:t>H.F.</w:t>
      </w:r>
      <w:r w:rsidRPr="00C856F3">
        <w:rPr>
          <w:rFonts w:cs="B Mitra"/>
          <w:spacing w:val="-3"/>
          <w:sz w:val="24"/>
          <w:szCs w:val="24"/>
        </w:rPr>
        <w:t xml:space="preserve"> </w:t>
      </w:r>
      <w:r w:rsidRPr="00C856F3">
        <w:rPr>
          <w:rFonts w:cs="B Mitra"/>
          <w:sz w:val="24"/>
          <w:szCs w:val="24"/>
        </w:rPr>
        <w:t>Moselhy,</w:t>
      </w:r>
      <w:r w:rsidRPr="00C856F3">
        <w:rPr>
          <w:rFonts w:cs="B Mitra"/>
          <w:spacing w:val="-3"/>
          <w:sz w:val="24"/>
          <w:szCs w:val="24"/>
        </w:rPr>
        <w:t xml:space="preserve"> </w:t>
      </w:r>
      <w:r w:rsidRPr="00C856F3">
        <w:rPr>
          <w:rFonts w:cs="B Mitra"/>
          <w:sz w:val="24"/>
          <w:szCs w:val="24"/>
        </w:rPr>
        <w:t>Frontal</w:t>
      </w:r>
      <w:r w:rsidRPr="00C856F3">
        <w:rPr>
          <w:rFonts w:cs="B Mitra"/>
          <w:spacing w:val="-4"/>
          <w:sz w:val="24"/>
          <w:szCs w:val="24"/>
        </w:rPr>
        <w:t xml:space="preserve"> </w:t>
      </w:r>
      <w:r w:rsidRPr="00C856F3">
        <w:rPr>
          <w:rFonts w:cs="B Mitra"/>
          <w:sz w:val="24"/>
          <w:szCs w:val="24"/>
        </w:rPr>
        <w:t>lobe</w:t>
      </w:r>
      <w:r w:rsidRPr="00C856F3">
        <w:rPr>
          <w:rFonts w:cs="B Mitra"/>
          <w:spacing w:val="-3"/>
          <w:sz w:val="24"/>
          <w:szCs w:val="24"/>
        </w:rPr>
        <w:t xml:space="preserve"> </w:t>
      </w:r>
      <w:r w:rsidRPr="00C856F3">
        <w:rPr>
          <w:rFonts w:cs="B Mitra"/>
          <w:sz w:val="24"/>
          <w:szCs w:val="24"/>
        </w:rPr>
        <w:t>changes</w:t>
      </w:r>
      <w:r w:rsidRPr="00C856F3">
        <w:rPr>
          <w:rFonts w:cs="B Mitra"/>
          <w:spacing w:val="-3"/>
          <w:sz w:val="24"/>
          <w:szCs w:val="24"/>
        </w:rPr>
        <w:t xml:space="preserve"> </w:t>
      </w:r>
      <w:r w:rsidRPr="00C856F3">
        <w:rPr>
          <w:rFonts w:cs="B Mitra"/>
          <w:sz w:val="24"/>
          <w:szCs w:val="24"/>
        </w:rPr>
        <w:t>in</w:t>
      </w:r>
      <w:r w:rsidRPr="00C856F3">
        <w:rPr>
          <w:rFonts w:cs="B Mitra"/>
          <w:spacing w:val="-3"/>
          <w:sz w:val="24"/>
          <w:szCs w:val="24"/>
        </w:rPr>
        <w:t xml:space="preserve"> </w:t>
      </w:r>
      <w:r w:rsidRPr="00C856F3">
        <w:rPr>
          <w:rFonts w:cs="B Mitra"/>
          <w:sz w:val="24"/>
          <w:szCs w:val="24"/>
        </w:rPr>
        <w:t>alcoholism:</w:t>
      </w:r>
      <w:r w:rsidRPr="00C856F3">
        <w:rPr>
          <w:rFonts w:cs="B Mitra"/>
          <w:spacing w:val="-3"/>
          <w:sz w:val="24"/>
          <w:szCs w:val="24"/>
        </w:rPr>
        <w:t xml:space="preserve"> </w:t>
      </w:r>
      <w:r w:rsidRPr="00C856F3">
        <w:rPr>
          <w:rFonts w:cs="B Mitra"/>
          <w:sz w:val="24"/>
          <w:szCs w:val="24"/>
        </w:rPr>
        <w:t>a</w:t>
      </w:r>
      <w:r w:rsidRPr="00C856F3">
        <w:rPr>
          <w:rFonts w:cs="B Mitra"/>
          <w:spacing w:val="-3"/>
          <w:sz w:val="24"/>
          <w:szCs w:val="24"/>
        </w:rPr>
        <w:t xml:space="preserve"> </w:t>
      </w:r>
      <w:r w:rsidRPr="00C856F3">
        <w:rPr>
          <w:rFonts w:cs="B Mitra"/>
          <w:sz w:val="24"/>
          <w:szCs w:val="24"/>
        </w:rPr>
        <w:t>review.</w:t>
      </w:r>
      <w:r w:rsidRPr="00C856F3">
        <w:rPr>
          <w:rFonts w:cs="B Mitra"/>
          <w:spacing w:val="-1"/>
          <w:sz w:val="24"/>
          <w:szCs w:val="24"/>
        </w:rPr>
        <w:t xml:space="preserve"> </w:t>
      </w:r>
      <w:r w:rsidRPr="00C856F3">
        <w:rPr>
          <w:rFonts w:cs="B Mitra"/>
          <w:sz w:val="24"/>
          <w:szCs w:val="24"/>
        </w:rPr>
        <w:t>Alcohol</w:t>
      </w:r>
      <w:r w:rsidRPr="00C856F3">
        <w:rPr>
          <w:rFonts w:cs="B Mitra"/>
          <w:spacing w:val="-3"/>
          <w:sz w:val="24"/>
          <w:szCs w:val="24"/>
        </w:rPr>
        <w:t xml:space="preserve"> </w:t>
      </w:r>
      <w:r w:rsidRPr="00C856F3">
        <w:rPr>
          <w:rFonts w:cs="B Mitra"/>
          <w:sz w:val="24"/>
          <w:szCs w:val="24"/>
        </w:rPr>
        <w:t>&amp;</w:t>
      </w:r>
      <w:r w:rsidRPr="00C856F3">
        <w:rPr>
          <w:rFonts w:cs="B Mitra"/>
          <w:spacing w:val="-3"/>
          <w:sz w:val="24"/>
          <w:szCs w:val="24"/>
        </w:rPr>
        <w:t xml:space="preserve"> </w:t>
      </w:r>
      <w:r w:rsidRPr="00C856F3">
        <w:rPr>
          <w:rFonts w:cs="B Mitra"/>
          <w:sz w:val="24"/>
          <w:szCs w:val="24"/>
        </w:rPr>
        <w:t>Alcoholism,</w:t>
      </w:r>
      <w:r w:rsidRPr="00C856F3">
        <w:rPr>
          <w:rFonts w:cs="B Mitra"/>
          <w:spacing w:val="-3"/>
          <w:sz w:val="24"/>
          <w:szCs w:val="24"/>
        </w:rPr>
        <w:t xml:space="preserve"> </w:t>
      </w:r>
      <w:r w:rsidRPr="00C856F3">
        <w:rPr>
          <w:rFonts w:cs="B Mitra"/>
          <w:sz w:val="24"/>
          <w:szCs w:val="24"/>
        </w:rPr>
        <w:t>32</w:t>
      </w:r>
      <w:r w:rsidRPr="00C856F3">
        <w:rPr>
          <w:rFonts w:cs="B Mitra"/>
          <w:spacing w:val="-4"/>
          <w:sz w:val="24"/>
          <w:szCs w:val="24"/>
        </w:rPr>
        <w:t xml:space="preserve"> </w:t>
      </w:r>
      <w:r w:rsidRPr="00C856F3">
        <w:rPr>
          <w:rFonts w:cs="B Mitra"/>
          <w:sz w:val="24"/>
          <w:szCs w:val="24"/>
        </w:rPr>
        <w:t>(2001),</w:t>
      </w:r>
      <w:r w:rsidRPr="00C856F3">
        <w:rPr>
          <w:rFonts w:cs="B Mitra"/>
          <w:spacing w:val="-3"/>
          <w:sz w:val="24"/>
          <w:szCs w:val="24"/>
        </w:rPr>
        <w:t xml:space="preserve"> </w:t>
      </w:r>
      <w:r w:rsidRPr="00C856F3">
        <w:rPr>
          <w:rFonts w:cs="B Mitra"/>
          <w:sz w:val="24"/>
          <w:szCs w:val="24"/>
        </w:rPr>
        <w:t>357-368.</w:t>
      </w:r>
      <w:r w:rsidRPr="00C856F3">
        <w:rPr>
          <w:rFonts w:cs="B Mitra"/>
          <w:w w:val="99"/>
          <w:sz w:val="24"/>
          <w:szCs w:val="24"/>
        </w:rPr>
        <w:t xml:space="preserve"> </w:t>
      </w:r>
      <w:r w:rsidRPr="00C856F3">
        <w:rPr>
          <w:rFonts w:cs="B Mitra"/>
          <w:sz w:val="24"/>
          <w:szCs w:val="24"/>
        </w:rPr>
        <w:t>[4]</w:t>
      </w:r>
      <w:r w:rsidRPr="00C856F3">
        <w:rPr>
          <w:rFonts w:cs="B Mitra"/>
          <w:spacing w:val="22"/>
          <w:sz w:val="24"/>
          <w:szCs w:val="24"/>
        </w:rPr>
        <w:t xml:space="preserve"> </w:t>
      </w:r>
      <w:r w:rsidRPr="00C856F3">
        <w:rPr>
          <w:rFonts w:cs="B Mitra"/>
          <w:sz w:val="24"/>
          <w:szCs w:val="24"/>
        </w:rPr>
        <w:t>M. Kasar, E. Gleichgerrcht, C. Keskinkilic, A. Tabo, F.</w:t>
      </w:r>
      <w:r w:rsidRPr="00C856F3">
        <w:rPr>
          <w:rFonts w:cs="B Mitra"/>
          <w:spacing w:val="-1"/>
          <w:sz w:val="24"/>
          <w:szCs w:val="24"/>
        </w:rPr>
        <w:t xml:space="preserve"> </w:t>
      </w:r>
      <w:r w:rsidRPr="00C856F3">
        <w:rPr>
          <w:rFonts w:cs="B Mitra"/>
          <w:sz w:val="24"/>
          <w:szCs w:val="24"/>
        </w:rPr>
        <w:t>Manes, Decision-making in people who relapsed</w:t>
      </w:r>
    </w:p>
    <w:p w:rsidR="009646EB" w:rsidRPr="00C856F3" w:rsidRDefault="009646EB" w:rsidP="00C856F3">
      <w:pPr>
        <w:pStyle w:val="Style5"/>
        <w:ind w:left="0"/>
        <w:jc w:val="left"/>
        <w:rPr>
          <w:rFonts w:eastAsia="Times New Roman" w:cs="B Mitra"/>
          <w:sz w:val="24"/>
          <w:szCs w:val="24"/>
        </w:rPr>
      </w:pPr>
      <w:r w:rsidRPr="00C856F3">
        <w:rPr>
          <w:rFonts w:cs="B Mitra"/>
          <w:sz w:val="24"/>
          <w:szCs w:val="24"/>
        </w:rPr>
        <w:t>to</w:t>
      </w:r>
      <w:r w:rsidRPr="00C856F3">
        <w:rPr>
          <w:rFonts w:cs="B Mitra"/>
          <w:spacing w:val="27"/>
          <w:sz w:val="24"/>
          <w:szCs w:val="24"/>
        </w:rPr>
        <w:t xml:space="preserve"> </w:t>
      </w:r>
      <w:r w:rsidRPr="00C856F3">
        <w:rPr>
          <w:rFonts w:cs="B Mitra"/>
          <w:sz w:val="24"/>
          <w:szCs w:val="24"/>
        </w:rPr>
        <w:t>driving</w:t>
      </w:r>
      <w:r w:rsidRPr="00C856F3">
        <w:rPr>
          <w:rFonts w:cs="B Mitra"/>
          <w:spacing w:val="27"/>
          <w:sz w:val="24"/>
          <w:szCs w:val="24"/>
        </w:rPr>
        <w:t xml:space="preserve"> </w:t>
      </w:r>
      <w:r w:rsidRPr="00C856F3">
        <w:rPr>
          <w:rFonts w:cs="B Mitra"/>
          <w:sz w:val="24"/>
          <w:szCs w:val="24"/>
        </w:rPr>
        <w:t>under</w:t>
      </w:r>
      <w:r w:rsidRPr="00C856F3">
        <w:rPr>
          <w:rFonts w:cs="B Mitra"/>
          <w:spacing w:val="28"/>
          <w:sz w:val="24"/>
          <w:szCs w:val="24"/>
        </w:rPr>
        <w:t xml:space="preserve"> </w:t>
      </w:r>
      <w:r w:rsidRPr="00C856F3">
        <w:rPr>
          <w:rFonts w:cs="B Mitra"/>
          <w:sz w:val="24"/>
          <w:szCs w:val="24"/>
        </w:rPr>
        <w:t>the</w:t>
      </w:r>
      <w:r w:rsidRPr="00C856F3">
        <w:rPr>
          <w:rFonts w:cs="B Mitra"/>
          <w:spacing w:val="27"/>
          <w:sz w:val="24"/>
          <w:szCs w:val="24"/>
        </w:rPr>
        <w:t xml:space="preserve"> </w:t>
      </w:r>
      <w:r w:rsidRPr="00C856F3">
        <w:rPr>
          <w:rFonts w:cs="B Mitra"/>
          <w:sz w:val="24"/>
          <w:szCs w:val="24"/>
        </w:rPr>
        <w:t>influence</w:t>
      </w:r>
      <w:r w:rsidRPr="00C856F3">
        <w:rPr>
          <w:rFonts w:cs="B Mitra"/>
          <w:spacing w:val="27"/>
          <w:sz w:val="24"/>
          <w:szCs w:val="24"/>
        </w:rPr>
        <w:t xml:space="preserve"> </w:t>
      </w:r>
      <w:r w:rsidRPr="00C856F3">
        <w:rPr>
          <w:rFonts w:cs="B Mitra"/>
          <w:sz w:val="24"/>
          <w:szCs w:val="24"/>
        </w:rPr>
        <w:t>of</w:t>
      </w:r>
      <w:r w:rsidRPr="00C856F3">
        <w:rPr>
          <w:rFonts w:cs="B Mitra"/>
          <w:spacing w:val="28"/>
          <w:sz w:val="24"/>
          <w:szCs w:val="24"/>
        </w:rPr>
        <w:t xml:space="preserve"> </w:t>
      </w:r>
      <w:r w:rsidRPr="00C856F3">
        <w:rPr>
          <w:rFonts w:cs="B Mitra"/>
          <w:sz w:val="24"/>
          <w:szCs w:val="24"/>
        </w:rPr>
        <w:t>alcohol.</w:t>
      </w:r>
      <w:r w:rsidRPr="00C856F3">
        <w:rPr>
          <w:rFonts w:cs="B Mitra"/>
          <w:spacing w:val="25"/>
          <w:sz w:val="24"/>
          <w:szCs w:val="24"/>
        </w:rPr>
        <w:t xml:space="preserve"> </w:t>
      </w:r>
      <w:r w:rsidRPr="00C856F3">
        <w:rPr>
          <w:rFonts w:cs="B Mitra"/>
          <w:sz w:val="24"/>
          <w:szCs w:val="24"/>
        </w:rPr>
        <w:t>Alcoholism:</w:t>
      </w:r>
      <w:r w:rsidRPr="00C856F3">
        <w:rPr>
          <w:rFonts w:cs="B Mitra"/>
          <w:spacing w:val="19"/>
          <w:sz w:val="24"/>
          <w:szCs w:val="24"/>
        </w:rPr>
        <w:t xml:space="preserve"> </w:t>
      </w:r>
      <w:r w:rsidRPr="00C856F3">
        <w:rPr>
          <w:rFonts w:cs="B Mitra"/>
          <w:sz w:val="24"/>
          <w:szCs w:val="24"/>
        </w:rPr>
        <w:t>Clinical</w:t>
      </w:r>
      <w:r w:rsidRPr="00C856F3">
        <w:rPr>
          <w:rFonts w:cs="B Mitra"/>
          <w:spacing w:val="19"/>
          <w:sz w:val="24"/>
          <w:szCs w:val="24"/>
        </w:rPr>
        <w:t xml:space="preserve"> </w:t>
      </w:r>
      <w:r w:rsidRPr="00C856F3">
        <w:rPr>
          <w:rFonts w:cs="B Mitra"/>
          <w:sz w:val="24"/>
          <w:szCs w:val="24"/>
        </w:rPr>
        <w:t>and</w:t>
      </w:r>
      <w:r w:rsidRPr="00C856F3">
        <w:rPr>
          <w:rFonts w:cs="B Mitra"/>
          <w:spacing w:val="19"/>
          <w:sz w:val="24"/>
          <w:szCs w:val="24"/>
        </w:rPr>
        <w:t xml:space="preserve"> </w:t>
      </w:r>
      <w:r w:rsidRPr="00C856F3">
        <w:rPr>
          <w:rFonts w:cs="B Mitra"/>
          <w:sz w:val="24"/>
          <w:szCs w:val="24"/>
        </w:rPr>
        <w:t>Experimental</w:t>
      </w:r>
      <w:r w:rsidRPr="00C856F3">
        <w:rPr>
          <w:rFonts w:cs="B Mitra"/>
          <w:spacing w:val="19"/>
          <w:sz w:val="24"/>
          <w:szCs w:val="24"/>
        </w:rPr>
        <w:t xml:space="preserve"> </w:t>
      </w:r>
      <w:r w:rsidRPr="00C856F3">
        <w:rPr>
          <w:rFonts w:cs="B Mitra"/>
          <w:spacing w:val="-1"/>
          <w:sz w:val="24"/>
          <w:szCs w:val="24"/>
        </w:rPr>
        <w:t>Research,</w:t>
      </w:r>
      <w:r w:rsidRPr="00C856F3">
        <w:rPr>
          <w:rFonts w:cs="B Mitra"/>
          <w:spacing w:val="27"/>
          <w:sz w:val="24"/>
          <w:szCs w:val="24"/>
        </w:rPr>
        <w:t xml:space="preserve"> </w:t>
      </w:r>
      <w:r w:rsidRPr="00C856F3">
        <w:rPr>
          <w:rFonts w:cs="B Mitra"/>
          <w:sz w:val="24"/>
          <w:szCs w:val="24"/>
        </w:rPr>
        <w:t>34,</w:t>
      </w:r>
      <w:r w:rsidRPr="00C856F3">
        <w:rPr>
          <w:rFonts w:cs="B Mitra"/>
          <w:spacing w:val="28"/>
          <w:sz w:val="24"/>
          <w:szCs w:val="24"/>
        </w:rPr>
        <w:t xml:space="preserve"> </w:t>
      </w:r>
      <w:r w:rsidRPr="00C856F3">
        <w:rPr>
          <w:rFonts w:cs="B Mitra"/>
          <w:sz w:val="24"/>
          <w:szCs w:val="24"/>
        </w:rPr>
        <w:t>12</w:t>
      </w:r>
      <w:r w:rsidRPr="00C856F3">
        <w:rPr>
          <w:rFonts w:cs="B Mitra"/>
          <w:spacing w:val="28"/>
          <w:w w:val="99"/>
          <w:sz w:val="24"/>
          <w:szCs w:val="24"/>
        </w:rPr>
        <w:t xml:space="preserve"> </w:t>
      </w:r>
      <w:r w:rsidRPr="00C856F3">
        <w:rPr>
          <w:rFonts w:cs="B Mitra"/>
          <w:sz w:val="24"/>
          <w:szCs w:val="24"/>
        </w:rPr>
        <w:t>(2010),</w:t>
      </w:r>
      <w:r w:rsidRPr="00C856F3">
        <w:rPr>
          <w:rFonts w:cs="B Mitra"/>
          <w:spacing w:val="-10"/>
          <w:sz w:val="24"/>
          <w:szCs w:val="24"/>
        </w:rPr>
        <w:t xml:space="preserve"> </w:t>
      </w:r>
      <w:r w:rsidRPr="00C856F3">
        <w:rPr>
          <w:rFonts w:cs="B Mitra"/>
          <w:sz w:val="24"/>
          <w:szCs w:val="24"/>
        </w:rPr>
        <w:t>2162-8.</w:t>
      </w:r>
    </w:p>
    <w:p w:rsidR="009646EB" w:rsidRPr="00C856F3" w:rsidRDefault="009646EB" w:rsidP="00C856F3">
      <w:pPr>
        <w:pStyle w:val="Style5"/>
        <w:ind w:left="0"/>
        <w:jc w:val="left"/>
        <w:rPr>
          <w:rFonts w:eastAsia="Times New Roman" w:cs="B Mitra"/>
          <w:sz w:val="24"/>
          <w:szCs w:val="24"/>
        </w:rPr>
      </w:pPr>
      <w:r w:rsidRPr="00C856F3">
        <w:rPr>
          <w:rFonts w:eastAsia="Times New Roman" w:cs="B Mitra"/>
          <w:sz w:val="24"/>
          <w:szCs w:val="24"/>
        </w:rPr>
        <w:t>[5]</w:t>
      </w:r>
      <w:r w:rsidRPr="00C856F3">
        <w:rPr>
          <w:rFonts w:eastAsia="Times New Roman" w:cs="B Mitra"/>
          <w:spacing w:val="23"/>
          <w:sz w:val="24"/>
          <w:szCs w:val="24"/>
        </w:rPr>
        <w:t xml:space="preserve"> </w:t>
      </w:r>
      <w:r w:rsidRPr="00C856F3">
        <w:rPr>
          <w:rFonts w:eastAsia="Times New Roman" w:cs="B Mitra"/>
          <w:sz w:val="24"/>
          <w:szCs w:val="24"/>
        </w:rPr>
        <w:t>S.</w:t>
      </w:r>
      <w:r w:rsidRPr="00C856F3">
        <w:rPr>
          <w:rFonts w:eastAsia="Times New Roman" w:cs="B Mitra"/>
          <w:spacing w:val="5"/>
          <w:sz w:val="24"/>
          <w:szCs w:val="24"/>
        </w:rPr>
        <w:t xml:space="preserve"> </w:t>
      </w:r>
      <w:r w:rsidRPr="00C856F3">
        <w:rPr>
          <w:rFonts w:eastAsia="Times New Roman" w:cs="B Mitra"/>
          <w:sz w:val="24"/>
          <w:szCs w:val="24"/>
        </w:rPr>
        <w:t>Smith,</w:t>
      </w:r>
      <w:r w:rsidRPr="00C856F3">
        <w:rPr>
          <w:rFonts w:eastAsia="Times New Roman" w:cs="B Mitra"/>
          <w:spacing w:val="6"/>
          <w:sz w:val="24"/>
          <w:szCs w:val="24"/>
        </w:rPr>
        <w:t xml:space="preserve"> </w:t>
      </w:r>
      <w:r w:rsidRPr="00C856F3">
        <w:rPr>
          <w:rFonts w:eastAsia="Times New Roman" w:cs="B Mitra"/>
          <w:sz w:val="24"/>
          <w:szCs w:val="24"/>
        </w:rPr>
        <w:t>G.</w:t>
      </w:r>
      <w:r w:rsidRPr="00C856F3">
        <w:rPr>
          <w:rFonts w:eastAsia="Times New Roman" w:cs="B Mitra"/>
          <w:spacing w:val="5"/>
          <w:sz w:val="24"/>
          <w:szCs w:val="24"/>
        </w:rPr>
        <w:t xml:space="preserve"> </w:t>
      </w:r>
      <w:r w:rsidRPr="00C856F3">
        <w:rPr>
          <w:rFonts w:eastAsia="Times New Roman" w:cs="B Mitra"/>
          <w:sz w:val="24"/>
          <w:szCs w:val="24"/>
        </w:rPr>
        <w:t>Fein,</w:t>
      </w:r>
      <w:r w:rsidRPr="00C856F3">
        <w:rPr>
          <w:rFonts w:eastAsia="Times New Roman" w:cs="B Mitra"/>
          <w:spacing w:val="6"/>
          <w:sz w:val="24"/>
          <w:szCs w:val="24"/>
        </w:rPr>
        <w:t xml:space="preserve"> </w:t>
      </w:r>
      <w:r w:rsidRPr="00C856F3">
        <w:rPr>
          <w:rFonts w:eastAsia="Times New Roman" w:cs="B Mitra"/>
          <w:sz w:val="24"/>
          <w:szCs w:val="24"/>
        </w:rPr>
        <w:t>Cognitive</w:t>
      </w:r>
      <w:r w:rsidRPr="00C856F3">
        <w:rPr>
          <w:rFonts w:eastAsia="Times New Roman" w:cs="B Mitra"/>
          <w:spacing w:val="6"/>
          <w:sz w:val="24"/>
          <w:szCs w:val="24"/>
        </w:rPr>
        <w:t xml:space="preserve"> </w:t>
      </w:r>
      <w:r w:rsidRPr="00C856F3">
        <w:rPr>
          <w:rFonts w:eastAsia="Times New Roman" w:cs="B Mitra"/>
          <w:sz w:val="24"/>
          <w:szCs w:val="24"/>
        </w:rPr>
        <w:t>performance</w:t>
      </w:r>
      <w:r w:rsidRPr="00C856F3">
        <w:rPr>
          <w:rFonts w:eastAsia="Times New Roman" w:cs="B Mitra"/>
          <w:spacing w:val="5"/>
          <w:sz w:val="24"/>
          <w:szCs w:val="24"/>
        </w:rPr>
        <w:t xml:space="preserve"> </w:t>
      </w:r>
      <w:r w:rsidRPr="00C856F3">
        <w:rPr>
          <w:rFonts w:eastAsia="Times New Roman" w:cs="B Mitra"/>
          <w:sz w:val="24"/>
          <w:szCs w:val="24"/>
        </w:rPr>
        <w:t>in</w:t>
      </w:r>
      <w:r w:rsidRPr="00C856F3">
        <w:rPr>
          <w:rFonts w:eastAsia="Times New Roman" w:cs="B Mitra"/>
          <w:spacing w:val="6"/>
          <w:sz w:val="24"/>
          <w:szCs w:val="24"/>
        </w:rPr>
        <w:t xml:space="preserve"> </w:t>
      </w:r>
      <w:r w:rsidRPr="00C856F3">
        <w:rPr>
          <w:rFonts w:eastAsia="Times New Roman" w:cs="B Mitra"/>
          <w:sz w:val="24"/>
          <w:szCs w:val="24"/>
        </w:rPr>
        <w:t>treatment-naïve</w:t>
      </w:r>
      <w:r w:rsidRPr="00C856F3">
        <w:rPr>
          <w:rFonts w:eastAsia="Times New Roman" w:cs="B Mitra"/>
          <w:spacing w:val="6"/>
          <w:sz w:val="24"/>
          <w:szCs w:val="24"/>
        </w:rPr>
        <w:t xml:space="preserve"> </w:t>
      </w:r>
      <w:r w:rsidRPr="00C856F3">
        <w:rPr>
          <w:rFonts w:eastAsia="Times New Roman" w:cs="B Mitra"/>
          <w:sz w:val="24"/>
          <w:szCs w:val="24"/>
        </w:rPr>
        <w:t>active</w:t>
      </w:r>
      <w:r w:rsidRPr="00C856F3">
        <w:rPr>
          <w:rFonts w:eastAsia="Times New Roman" w:cs="B Mitra"/>
          <w:spacing w:val="5"/>
          <w:sz w:val="24"/>
          <w:szCs w:val="24"/>
        </w:rPr>
        <w:t xml:space="preserve"> </w:t>
      </w:r>
      <w:r w:rsidRPr="00C856F3">
        <w:rPr>
          <w:rFonts w:eastAsia="Times New Roman" w:cs="B Mitra"/>
          <w:sz w:val="24"/>
          <w:szCs w:val="24"/>
        </w:rPr>
        <w:t>alcoholics.</w:t>
      </w:r>
      <w:r w:rsidRPr="00C856F3">
        <w:rPr>
          <w:rFonts w:eastAsia="Times New Roman" w:cs="B Mitra"/>
          <w:spacing w:val="6"/>
          <w:sz w:val="24"/>
          <w:szCs w:val="24"/>
        </w:rPr>
        <w:t xml:space="preserve"> </w:t>
      </w:r>
      <w:r w:rsidRPr="00C856F3">
        <w:rPr>
          <w:rFonts w:eastAsia="Times New Roman" w:cs="B Mitra"/>
          <w:sz w:val="24"/>
          <w:szCs w:val="24"/>
        </w:rPr>
        <w:t>Alcoholism:</w:t>
      </w:r>
      <w:r w:rsidRPr="00C856F3">
        <w:rPr>
          <w:rFonts w:eastAsia="Times New Roman" w:cs="B Mitra"/>
          <w:spacing w:val="-3"/>
          <w:sz w:val="24"/>
          <w:szCs w:val="24"/>
        </w:rPr>
        <w:t xml:space="preserve"> </w:t>
      </w:r>
      <w:r w:rsidRPr="00C856F3">
        <w:rPr>
          <w:rFonts w:eastAsia="Times New Roman" w:cs="B Mitra"/>
          <w:sz w:val="24"/>
          <w:szCs w:val="24"/>
        </w:rPr>
        <w:t>Clinical and</w:t>
      </w:r>
      <w:r w:rsidRPr="00C856F3">
        <w:rPr>
          <w:rFonts w:eastAsia="Times New Roman" w:cs="B Mitra"/>
          <w:w w:val="99"/>
          <w:sz w:val="24"/>
          <w:szCs w:val="24"/>
        </w:rPr>
        <w:t xml:space="preserve"> </w:t>
      </w:r>
      <w:r w:rsidRPr="00C856F3">
        <w:rPr>
          <w:rFonts w:eastAsia="Times New Roman" w:cs="B Mitra"/>
          <w:sz w:val="24"/>
          <w:szCs w:val="24"/>
        </w:rPr>
        <w:t>Experimental</w:t>
      </w:r>
      <w:r w:rsidRPr="00C856F3">
        <w:rPr>
          <w:rFonts w:eastAsia="Times New Roman" w:cs="B Mitra"/>
          <w:spacing w:val="-7"/>
          <w:sz w:val="24"/>
          <w:szCs w:val="24"/>
        </w:rPr>
        <w:t xml:space="preserve"> </w:t>
      </w:r>
      <w:r w:rsidRPr="00C856F3">
        <w:rPr>
          <w:rFonts w:eastAsia="Times New Roman" w:cs="B Mitra"/>
          <w:sz w:val="24"/>
          <w:szCs w:val="24"/>
        </w:rPr>
        <w:t>Research,</w:t>
      </w:r>
      <w:r w:rsidRPr="00C856F3">
        <w:rPr>
          <w:rFonts w:eastAsia="Times New Roman" w:cs="B Mitra"/>
          <w:spacing w:val="-6"/>
          <w:sz w:val="24"/>
          <w:szCs w:val="24"/>
        </w:rPr>
        <w:t xml:space="preserve"> </w:t>
      </w:r>
      <w:r w:rsidRPr="00C856F3">
        <w:rPr>
          <w:rFonts w:eastAsia="Times New Roman" w:cs="B Mitra"/>
          <w:sz w:val="24"/>
          <w:szCs w:val="24"/>
        </w:rPr>
        <w:t>34,</w:t>
      </w:r>
      <w:r w:rsidRPr="00C856F3">
        <w:rPr>
          <w:rFonts w:eastAsia="Times New Roman" w:cs="B Mitra"/>
          <w:spacing w:val="-6"/>
          <w:sz w:val="24"/>
          <w:szCs w:val="24"/>
        </w:rPr>
        <w:t xml:space="preserve"> </w:t>
      </w:r>
      <w:r w:rsidRPr="00C856F3">
        <w:rPr>
          <w:rFonts w:eastAsia="Times New Roman" w:cs="B Mitra"/>
          <w:sz w:val="24"/>
          <w:szCs w:val="24"/>
        </w:rPr>
        <w:t>12</w:t>
      </w:r>
      <w:r w:rsidRPr="00C856F3">
        <w:rPr>
          <w:rFonts w:eastAsia="Times New Roman" w:cs="B Mitra"/>
          <w:spacing w:val="-6"/>
          <w:sz w:val="24"/>
          <w:szCs w:val="24"/>
        </w:rPr>
        <w:t xml:space="preserve"> </w:t>
      </w:r>
      <w:r w:rsidRPr="00C856F3">
        <w:rPr>
          <w:rFonts w:eastAsia="Times New Roman" w:cs="B Mitra"/>
          <w:sz w:val="24"/>
          <w:szCs w:val="24"/>
        </w:rPr>
        <w:t>(2010),</w:t>
      </w:r>
      <w:r w:rsidRPr="00C856F3">
        <w:rPr>
          <w:rFonts w:eastAsia="Times New Roman" w:cs="B Mitra"/>
          <w:spacing w:val="-6"/>
          <w:sz w:val="24"/>
          <w:szCs w:val="24"/>
        </w:rPr>
        <w:t xml:space="preserve"> </w:t>
      </w:r>
      <w:r w:rsidRPr="00C856F3">
        <w:rPr>
          <w:rFonts w:eastAsia="Times New Roman" w:cs="B Mitra"/>
          <w:sz w:val="24"/>
          <w:szCs w:val="24"/>
        </w:rPr>
        <w:t>2097–2105.</w:t>
      </w:r>
    </w:p>
    <w:p w:rsidR="009646EB" w:rsidRPr="00C856F3" w:rsidRDefault="009646EB" w:rsidP="00C856F3">
      <w:pPr>
        <w:pStyle w:val="Style5"/>
        <w:ind w:left="0"/>
        <w:jc w:val="left"/>
        <w:rPr>
          <w:rFonts w:eastAsia="Times New Roman" w:cs="B Mitra"/>
          <w:sz w:val="24"/>
          <w:szCs w:val="24"/>
        </w:rPr>
      </w:pPr>
      <w:r w:rsidRPr="00C856F3">
        <w:rPr>
          <w:rFonts w:cs="B Mitra"/>
          <w:sz w:val="24"/>
          <w:szCs w:val="24"/>
        </w:rPr>
        <w:t>[6]</w:t>
      </w:r>
      <w:r w:rsidRPr="00C856F3">
        <w:rPr>
          <w:rFonts w:cs="B Mitra"/>
          <w:spacing w:val="26"/>
          <w:sz w:val="24"/>
          <w:szCs w:val="24"/>
        </w:rPr>
        <w:t xml:space="preserve"> </w:t>
      </w:r>
      <w:r w:rsidRPr="00C856F3">
        <w:rPr>
          <w:rFonts w:cs="B Mitra"/>
          <w:sz w:val="24"/>
          <w:szCs w:val="24"/>
        </w:rPr>
        <w:t>R.J.</w:t>
      </w:r>
      <w:r w:rsidRPr="00C856F3">
        <w:rPr>
          <w:rFonts w:cs="B Mitra"/>
          <w:spacing w:val="35"/>
          <w:sz w:val="24"/>
          <w:szCs w:val="24"/>
        </w:rPr>
        <w:t xml:space="preserve"> </w:t>
      </w:r>
      <w:r w:rsidRPr="00C856F3">
        <w:rPr>
          <w:rFonts w:cs="B Mitra"/>
          <w:sz w:val="24"/>
          <w:szCs w:val="24"/>
        </w:rPr>
        <w:t>Thoma</w:t>
      </w:r>
      <w:r w:rsidRPr="00C856F3">
        <w:rPr>
          <w:rFonts w:cs="B Mitra"/>
          <w:spacing w:val="36"/>
          <w:sz w:val="24"/>
          <w:szCs w:val="24"/>
        </w:rPr>
        <w:t xml:space="preserve"> </w:t>
      </w:r>
      <w:r w:rsidRPr="00C856F3">
        <w:rPr>
          <w:rFonts w:cs="B Mitra"/>
          <w:sz w:val="24"/>
          <w:szCs w:val="24"/>
        </w:rPr>
        <w:t>et</w:t>
      </w:r>
      <w:r w:rsidRPr="00C856F3">
        <w:rPr>
          <w:rFonts w:cs="B Mitra"/>
          <w:spacing w:val="35"/>
          <w:sz w:val="24"/>
          <w:szCs w:val="24"/>
        </w:rPr>
        <w:t xml:space="preserve"> </w:t>
      </w:r>
      <w:r w:rsidRPr="00C856F3">
        <w:rPr>
          <w:rFonts w:cs="B Mitra"/>
          <w:sz w:val="24"/>
          <w:szCs w:val="24"/>
        </w:rPr>
        <w:t>al.,</w:t>
      </w:r>
      <w:r w:rsidRPr="00C856F3">
        <w:rPr>
          <w:rFonts w:cs="B Mitra"/>
          <w:spacing w:val="35"/>
          <w:sz w:val="24"/>
          <w:szCs w:val="24"/>
        </w:rPr>
        <w:t xml:space="preserve"> </w:t>
      </w:r>
      <w:r w:rsidRPr="00C856F3">
        <w:rPr>
          <w:rFonts w:cs="B Mitra"/>
          <w:sz w:val="24"/>
          <w:szCs w:val="24"/>
        </w:rPr>
        <w:t>Adolescent</w:t>
      </w:r>
      <w:r w:rsidRPr="00C856F3">
        <w:rPr>
          <w:rFonts w:cs="B Mitra"/>
          <w:spacing w:val="35"/>
          <w:sz w:val="24"/>
          <w:szCs w:val="24"/>
        </w:rPr>
        <w:t xml:space="preserve"> </w:t>
      </w:r>
      <w:r w:rsidRPr="00C856F3">
        <w:rPr>
          <w:rFonts w:cs="B Mitra"/>
          <w:sz w:val="24"/>
          <w:szCs w:val="24"/>
        </w:rPr>
        <w:t>Substance</w:t>
      </w:r>
      <w:r w:rsidRPr="00C856F3">
        <w:rPr>
          <w:rFonts w:cs="B Mitra"/>
          <w:spacing w:val="35"/>
          <w:sz w:val="24"/>
          <w:szCs w:val="24"/>
        </w:rPr>
        <w:t xml:space="preserve"> </w:t>
      </w:r>
      <w:r w:rsidRPr="00C856F3">
        <w:rPr>
          <w:rFonts w:cs="B Mitra"/>
          <w:sz w:val="24"/>
          <w:szCs w:val="24"/>
        </w:rPr>
        <w:t>Abuse:</w:t>
      </w:r>
      <w:r w:rsidRPr="00C856F3">
        <w:rPr>
          <w:rFonts w:cs="B Mitra"/>
          <w:spacing w:val="36"/>
          <w:sz w:val="24"/>
          <w:szCs w:val="24"/>
        </w:rPr>
        <w:t xml:space="preserve"> </w:t>
      </w:r>
      <w:r w:rsidRPr="00C856F3">
        <w:rPr>
          <w:rFonts w:cs="B Mitra"/>
          <w:sz w:val="24"/>
          <w:szCs w:val="24"/>
        </w:rPr>
        <w:t>The</w:t>
      </w:r>
      <w:r w:rsidRPr="00C856F3">
        <w:rPr>
          <w:rFonts w:cs="B Mitra"/>
          <w:spacing w:val="35"/>
          <w:sz w:val="24"/>
          <w:szCs w:val="24"/>
        </w:rPr>
        <w:t xml:space="preserve"> </w:t>
      </w:r>
      <w:r w:rsidRPr="00C856F3">
        <w:rPr>
          <w:rFonts w:cs="B Mitra"/>
          <w:sz w:val="24"/>
          <w:szCs w:val="24"/>
        </w:rPr>
        <w:t>Effects</w:t>
      </w:r>
      <w:r w:rsidRPr="00C856F3">
        <w:rPr>
          <w:rFonts w:cs="B Mitra"/>
          <w:spacing w:val="35"/>
          <w:sz w:val="24"/>
          <w:szCs w:val="24"/>
        </w:rPr>
        <w:t xml:space="preserve"> </w:t>
      </w:r>
      <w:r w:rsidRPr="00C856F3">
        <w:rPr>
          <w:rFonts w:cs="B Mitra"/>
          <w:sz w:val="24"/>
          <w:szCs w:val="24"/>
        </w:rPr>
        <w:t>of</w:t>
      </w:r>
      <w:r w:rsidRPr="00C856F3">
        <w:rPr>
          <w:rFonts w:cs="B Mitra"/>
          <w:spacing w:val="35"/>
          <w:sz w:val="24"/>
          <w:szCs w:val="24"/>
        </w:rPr>
        <w:t xml:space="preserve"> </w:t>
      </w:r>
      <w:r w:rsidRPr="00C856F3">
        <w:rPr>
          <w:rFonts w:cs="B Mitra"/>
          <w:sz w:val="24"/>
          <w:szCs w:val="24"/>
        </w:rPr>
        <w:t>Alcohol</w:t>
      </w:r>
      <w:r w:rsidRPr="00C856F3">
        <w:rPr>
          <w:rFonts w:cs="B Mitra"/>
          <w:spacing w:val="35"/>
          <w:sz w:val="24"/>
          <w:szCs w:val="24"/>
        </w:rPr>
        <w:t xml:space="preserve"> </w:t>
      </w:r>
      <w:r w:rsidRPr="00C856F3">
        <w:rPr>
          <w:rFonts w:cs="B Mitra"/>
          <w:sz w:val="24"/>
          <w:szCs w:val="24"/>
        </w:rPr>
        <w:t>and</w:t>
      </w:r>
      <w:r w:rsidRPr="00C856F3">
        <w:rPr>
          <w:rFonts w:cs="B Mitra"/>
          <w:spacing w:val="35"/>
          <w:sz w:val="24"/>
          <w:szCs w:val="24"/>
        </w:rPr>
        <w:t xml:space="preserve"> </w:t>
      </w:r>
      <w:r w:rsidRPr="00C856F3">
        <w:rPr>
          <w:rFonts w:cs="B Mitra"/>
          <w:sz w:val="24"/>
          <w:szCs w:val="24"/>
        </w:rPr>
        <w:t>Marijuana</w:t>
      </w:r>
      <w:r w:rsidRPr="00C856F3">
        <w:rPr>
          <w:rFonts w:cs="B Mitra"/>
          <w:spacing w:val="36"/>
          <w:sz w:val="24"/>
          <w:szCs w:val="24"/>
        </w:rPr>
        <w:t xml:space="preserve"> </w:t>
      </w:r>
      <w:r w:rsidRPr="00C856F3">
        <w:rPr>
          <w:rFonts w:cs="B Mitra"/>
          <w:sz w:val="24"/>
          <w:szCs w:val="24"/>
        </w:rPr>
        <w:t>on</w:t>
      </w:r>
      <w:r w:rsidRPr="00C856F3">
        <w:rPr>
          <w:rFonts w:cs="B Mitra"/>
          <w:w w:val="99"/>
          <w:sz w:val="24"/>
          <w:szCs w:val="24"/>
        </w:rPr>
        <w:t xml:space="preserve"> </w:t>
      </w:r>
      <w:r w:rsidRPr="00C856F3">
        <w:rPr>
          <w:rFonts w:cs="B Mitra"/>
          <w:sz w:val="24"/>
          <w:szCs w:val="24"/>
        </w:rPr>
        <w:t>Neuropsychological</w:t>
      </w:r>
      <w:r w:rsidRPr="00C856F3">
        <w:rPr>
          <w:rFonts w:cs="B Mitra"/>
          <w:spacing w:val="10"/>
          <w:sz w:val="24"/>
          <w:szCs w:val="24"/>
        </w:rPr>
        <w:t xml:space="preserve"> </w:t>
      </w:r>
      <w:r w:rsidRPr="00C856F3">
        <w:rPr>
          <w:rFonts w:cs="B Mitra"/>
          <w:spacing w:val="-1"/>
          <w:sz w:val="24"/>
          <w:szCs w:val="24"/>
        </w:rPr>
        <w:t>Performance.</w:t>
      </w:r>
      <w:r w:rsidRPr="00C856F3">
        <w:rPr>
          <w:rFonts w:cs="B Mitra"/>
          <w:spacing w:val="10"/>
          <w:sz w:val="24"/>
          <w:szCs w:val="24"/>
        </w:rPr>
        <w:t xml:space="preserve"> </w:t>
      </w:r>
      <w:r w:rsidRPr="00C856F3">
        <w:rPr>
          <w:rFonts w:cs="B Mitra"/>
          <w:sz w:val="24"/>
          <w:szCs w:val="24"/>
        </w:rPr>
        <w:t>Alcoholism:</w:t>
      </w:r>
      <w:r w:rsidRPr="00C856F3">
        <w:rPr>
          <w:rFonts w:cs="B Mitra"/>
          <w:spacing w:val="3"/>
          <w:sz w:val="24"/>
          <w:szCs w:val="24"/>
        </w:rPr>
        <w:t xml:space="preserve"> </w:t>
      </w:r>
      <w:r w:rsidRPr="00C856F3">
        <w:rPr>
          <w:rFonts w:cs="B Mitra"/>
          <w:sz w:val="24"/>
          <w:szCs w:val="24"/>
        </w:rPr>
        <w:t>Clinical</w:t>
      </w:r>
      <w:r w:rsidRPr="00C856F3">
        <w:rPr>
          <w:rFonts w:cs="B Mitra"/>
          <w:spacing w:val="2"/>
          <w:sz w:val="24"/>
          <w:szCs w:val="24"/>
        </w:rPr>
        <w:t xml:space="preserve"> </w:t>
      </w:r>
      <w:r w:rsidRPr="00C856F3">
        <w:rPr>
          <w:rFonts w:cs="B Mitra"/>
          <w:sz w:val="24"/>
          <w:szCs w:val="24"/>
        </w:rPr>
        <w:t>and</w:t>
      </w:r>
      <w:r w:rsidRPr="00C856F3">
        <w:rPr>
          <w:rFonts w:cs="B Mitra"/>
          <w:spacing w:val="3"/>
          <w:sz w:val="24"/>
          <w:szCs w:val="24"/>
        </w:rPr>
        <w:t xml:space="preserve"> </w:t>
      </w:r>
      <w:r w:rsidRPr="00C856F3">
        <w:rPr>
          <w:rFonts w:cs="B Mitra"/>
          <w:sz w:val="24"/>
          <w:szCs w:val="24"/>
        </w:rPr>
        <w:t>Experimental</w:t>
      </w:r>
      <w:r w:rsidRPr="00C856F3">
        <w:rPr>
          <w:rFonts w:cs="B Mitra"/>
          <w:spacing w:val="2"/>
          <w:sz w:val="24"/>
          <w:szCs w:val="24"/>
        </w:rPr>
        <w:t xml:space="preserve"> </w:t>
      </w:r>
      <w:r w:rsidRPr="00C856F3">
        <w:rPr>
          <w:rFonts w:cs="B Mitra"/>
          <w:sz w:val="24"/>
          <w:szCs w:val="24"/>
        </w:rPr>
        <w:t>Research,</w:t>
      </w:r>
      <w:r w:rsidRPr="00C856F3">
        <w:rPr>
          <w:rFonts w:cs="B Mitra"/>
          <w:spacing w:val="11"/>
          <w:sz w:val="24"/>
          <w:szCs w:val="24"/>
        </w:rPr>
        <w:t xml:space="preserve"> </w:t>
      </w:r>
      <w:r w:rsidRPr="00C856F3">
        <w:rPr>
          <w:rFonts w:cs="B Mitra"/>
          <w:sz w:val="24"/>
          <w:szCs w:val="24"/>
        </w:rPr>
        <w:t>35,</w:t>
      </w:r>
      <w:r w:rsidRPr="00C856F3">
        <w:rPr>
          <w:rFonts w:cs="B Mitra"/>
          <w:spacing w:val="10"/>
          <w:sz w:val="24"/>
          <w:szCs w:val="24"/>
        </w:rPr>
        <w:t xml:space="preserve"> </w:t>
      </w:r>
      <w:r w:rsidRPr="00C856F3">
        <w:rPr>
          <w:rFonts w:cs="B Mitra"/>
          <w:sz w:val="24"/>
          <w:szCs w:val="24"/>
        </w:rPr>
        <w:t>1</w:t>
      </w:r>
      <w:r w:rsidRPr="00C856F3">
        <w:rPr>
          <w:rFonts w:cs="B Mitra"/>
          <w:spacing w:val="11"/>
          <w:sz w:val="24"/>
          <w:szCs w:val="24"/>
        </w:rPr>
        <w:t xml:space="preserve"> </w:t>
      </w:r>
      <w:r w:rsidRPr="00C856F3">
        <w:rPr>
          <w:rFonts w:cs="B Mitra"/>
          <w:sz w:val="24"/>
          <w:szCs w:val="24"/>
        </w:rPr>
        <w:t>(2011),</w:t>
      </w:r>
      <w:r w:rsidRPr="00C856F3">
        <w:rPr>
          <w:rFonts w:cs="B Mitra"/>
          <w:spacing w:val="10"/>
          <w:sz w:val="24"/>
          <w:szCs w:val="24"/>
        </w:rPr>
        <w:t xml:space="preserve"> </w:t>
      </w:r>
      <w:r w:rsidRPr="00C856F3">
        <w:rPr>
          <w:rFonts w:cs="B Mitra"/>
          <w:sz w:val="24"/>
          <w:szCs w:val="24"/>
        </w:rPr>
        <w:t>39-</w:t>
      </w:r>
    </w:p>
    <w:p w:rsidR="009646EB" w:rsidRPr="00C856F3" w:rsidRDefault="009646EB" w:rsidP="00C856F3">
      <w:pPr>
        <w:pStyle w:val="Style5"/>
        <w:ind w:left="0"/>
        <w:jc w:val="left"/>
        <w:rPr>
          <w:rFonts w:eastAsia="Times New Roman" w:cs="B Mitra"/>
          <w:sz w:val="24"/>
          <w:szCs w:val="24"/>
        </w:rPr>
      </w:pPr>
      <w:r w:rsidRPr="00C856F3">
        <w:rPr>
          <w:rFonts w:cs="B Mitra"/>
          <w:sz w:val="24"/>
          <w:szCs w:val="24"/>
        </w:rPr>
        <w:t>46.</w:t>
      </w:r>
    </w:p>
    <w:p w:rsidR="009646EB" w:rsidRPr="00C856F3" w:rsidRDefault="009646EB" w:rsidP="00C856F3">
      <w:pPr>
        <w:pStyle w:val="Style5"/>
        <w:ind w:left="0"/>
        <w:jc w:val="left"/>
        <w:rPr>
          <w:rFonts w:eastAsia="Times New Roman" w:cs="B Mitra"/>
          <w:sz w:val="24"/>
          <w:szCs w:val="24"/>
        </w:rPr>
      </w:pPr>
      <w:r w:rsidRPr="00C856F3">
        <w:rPr>
          <w:rFonts w:eastAsia="Times New Roman" w:cs="B Mitra"/>
          <w:sz w:val="24"/>
          <w:szCs w:val="24"/>
        </w:rPr>
        <w:t>[7]</w:t>
      </w:r>
      <w:r w:rsidRPr="00C856F3">
        <w:rPr>
          <w:rFonts w:eastAsia="Times New Roman" w:cs="B Mitra"/>
          <w:spacing w:val="24"/>
          <w:sz w:val="24"/>
          <w:szCs w:val="24"/>
        </w:rPr>
        <w:t xml:space="preserve"> </w:t>
      </w:r>
      <w:r w:rsidRPr="00C856F3">
        <w:rPr>
          <w:rFonts w:eastAsia="Times New Roman" w:cs="B Mitra"/>
          <w:sz w:val="24"/>
          <w:szCs w:val="24"/>
        </w:rPr>
        <w:t>E.V.</w:t>
      </w:r>
      <w:r w:rsidRPr="00C856F3">
        <w:rPr>
          <w:rFonts w:eastAsia="Times New Roman" w:cs="B Mitra"/>
          <w:spacing w:val="11"/>
          <w:sz w:val="24"/>
          <w:szCs w:val="24"/>
        </w:rPr>
        <w:t xml:space="preserve"> </w:t>
      </w:r>
      <w:r w:rsidRPr="00C856F3">
        <w:rPr>
          <w:rFonts w:eastAsia="Times New Roman" w:cs="B Mitra"/>
          <w:sz w:val="24"/>
          <w:szCs w:val="24"/>
        </w:rPr>
        <w:t>Sullivan,</w:t>
      </w:r>
      <w:r w:rsidRPr="00C856F3">
        <w:rPr>
          <w:rFonts w:eastAsia="Times New Roman" w:cs="B Mitra"/>
          <w:spacing w:val="11"/>
          <w:sz w:val="24"/>
          <w:szCs w:val="24"/>
        </w:rPr>
        <w:t xml:space="preserve"> </w:t>
      </w:r>
      <w:r w:rsidRPr="00C856F3">
        <w:rPr>
          <w:rFonts w:eastAsia="Times New Roman" w:cs="B Mitra"/>
          <w:sz w:val="24"/>
          <w:szCs w:val="24"/>
        </w:rPr>
        <w:t>R.</w:t>
      </w:r>
      <w:r w:rsidRPr="00C856F3">
        <w:rPr>
          <w:rFonts w:eastAsia="Times New Roman" w:cs="B Mitra"/>
          <w:spacing w:val="11"/>
          <w:sz w:val="24"/>
          <w:szCs w:val="24"/>
        </w:rPr>
        <w:t xml:space="preserve"> </w:t>
      </w:r>
      <w:r w:rsidRPr="00C856F3">
        <w:rPr>
          <w:rFonts w:eastAsia="Times New Roman" w:cs="B Mitra"/>
          <w:sz w:val="24"/>
          <w:szCs w:val="24"/>
        </w:rPr>
        <w:t>Fama,</w:t>
      </w:r>
      <w:r w:rsidRPr="00C856F3">
        <w:rPr>
          <w:rFonts w:eastAsia="Times New Roman" w:cs="B Mitra"/>
          <w:spacing w:val="11"/>
          <w:sz w:val="24"/>
          <w:szCs w:val="24"/>
        </w:rPr>
        <w:t xml:space="preserve"> </w:t>
      </w:r>
      <w:r w:rsidRPr="00C856F3">
        <w:rPr>
          <w:rFonts w:eastAsia="Times New Roman" w:cs="B Mitra"/>
          <w:sz w:val="24"/>
          <w:szCs w:val="24"/>
        </w:rPr>
        <w:t>M.J.</w:t>
      </w:r>
      <w:r w:rsidRPr="00C856F3">
        <w:rPr>
          <w:rFonts w:eastAsia="Times New Roman" w:cs="B Mitra"/>
          <w:spacing w:val="11"/>
          <w:sz w:val="24"/>
          <w:szCs w:val="24"/>
        </w:rPr>
        <w:t xml:space="preserve"> </w:t>
      </w:r>
      <w:r w:rsidRPr="00C856F3">
        <w:rPr>
          <w:rFonts w:eastAsia="Times New Roman" w:cs="B Mitra"/>
          <w:sz w:val="24"/>
          <w:szCs w:val="24"/>
        </w:rPr>
        <w:t>Rosenbloom,</w:t>
      </w:r>
      <w:r w:rsidRPr="00C856F3">
        <w:rPr>
          <w:rFonts w:eastAsia="Times New Roman" w:cs="B Mitra"/>
          <w:spacing w:val="11"/>
          <w:sz w:val="24"/>
          <w:szCs w:val="24"/>
        </w:rPr>
        <w:t xml:space="preserve"> </w:t>
      </w:r>
      <w:r w:rsidRPr="00C856F3">
        <w:rPr>
          <w:rFonts w:eastAsia="Times New Roman" w:cs="B Mitra"/>
          <w:sz w:val="24"/>
          <w:szCs w:val="24"/>
        </w:rPr>
        <w:t>A.</w:t>
      </w:r>
      <w:r w:rsidRPr="00C856F3">
        <w:rPr>
          <w:rFonts w:eastAsia="Times New Roman" w:cs="B Mitra"/>
          <w:spacing w:val="11"/>
          <w:sz w:val="24"/>
          <w:szCs w:val="24"/>
        </w:rPr>
        <w:t xml:space="preserve"> </w:t>
      </w:r>
      <w:r w:rsidRPr="00C856F3">
        <w:rPr>
          <w:rFonts w:eastAsia="Times New Roman" w:cs="B Mitra"/>
          <w:sz w:val="24"/>
          <w:szCs w:val="24"/>
        </w:rPr>
        <w:t>Pfefferbaum,</w:t>
      </w:r>
      <w:r w:rsidRPr="00C856F3">
        <w:rPr>
          <w:rFonts w:eastAsia="Times New Roman" w:cs="B Mitra"/>
          <w:spacing w:val="11"/>
          <w:sz w:val="24"/>
          <w:szCs w:val="24"/>
        </w:rPr>
        <w:t xml:space="preserve"> </w:t>
      </w:r>
      <w:r w:rsidRPr="00C856F3">
        <w:rPr>
          <w:rFonts w:eastAsia="Times New Roman" w:cs="B Mitra"/>
          <w:sz w:val="24"/>
          <w:szCs w:val="24"/>
        </w:rPr>
        <w:t>A</w:t>
      </w:r>
      <w:r w:rsidRPr="00C856F3">
        <w:rPr>
          <w:rFonts w:eastAsia="Times New Roman" w:cs="B Mitra"/>
          <w:spacing w:val="11"/>
          <w:sz w:val="24"/>
          <w:szCs w:val="24"/>
        </w:rPr>
        <w:t xml:space="preserve"> </w:t>
      </w:r>
      <w:r w:rsidRPr="00C856F3">
        <w:rPr>
          <w:rFonts w:eastAsia="Times New Roman" w:cs="B Mitra"/>
          <w:sz w:val="24"/>
          <w:szCs w:val="24"/>
        </w:rPr>
        <w:t>profile</w:t>
      </w:r>
      <w:r w:rsidRPr="00C856F3">
        <w:rPr>
          <w:rFonts w:eastAsia="Times New Roman" w:cs="B Mitra"/>
          <w:spacing w:val="11"/>
          <w:sz w:val="24"/>
          <w:szCs w:val="24"/>
        </w:rPr>
        <w:t xml:space="preserve"> </w:t>
      </w:r>
      <w:r w:rsidRPr="00C856F3">
        <w:rPr>
          <w:rFonts w:eastAsia="Times New Roman" w:cs="B Mitra"/>
          <w:sz w:val="24"/>
          <w:szCs w:val="24"/>
        </w:rPr>
        <w:t>of</w:t>
      </w:r>
      <w:r w:rsidRPr="00C856F3">
        <w:rPr>
          <w:rFonts w:eastAsia="Times New Roman" w:cs="B Mitra"/>
          <w:spacing w:val="11"/>
          <w:sz w:val="24"/>
          <w:szCs w:val="24"/>
        </w:rPr>
        <w:t xml:space="preserve"> </w:t>
      </w:r>
      <w:r w:rsidRPr="00C856F3">
        <w:rPr>
          <w:rFonts w:eastAsia="Times New Roman" w:cs="B Mitra"/>
          <w:sz w:val="24"/>
          <w:szCs w:val="24"/>
        </w:rPr>
        <w:t>neuropsychological</w:t>
      </w:r>
      <w:r w:rsidRPr="00C856F3">
        <w:rPr>
          <w:rFonts w:eastAsia="Times New Roman" w:cs="B Mitra"/>
          <w:spacing w:val="11"/>
          <w:sz w:val="24"/>
          <w:szCs w:val="24"/>
        </w:rPr>
        <w:t xml:space="preserve"> </w:t>
      </w:r>
      <w:r w:rsidRPr="00C856F3">
        <w:rPr>
          <w:rFonts w:eastAsia="Times New Roman" w:cs="B Mitra"/>
          <w:sz w:val="24"/>
          <w:szCs w:val="24"/>
        </w:rPr>
        <w:t>deficits</w:t>
      </w:r>
      <w:r w:rsidRPr="00C856F3">
        <w:rPr>
          <w:rFonts w:eastAsia="Times New Roman" w:cs="B Mitra"/>
          <w:spacing w:val="11"/>
          <w:sz w:val="24"/>
          <w:szCs w:val="24"/>
        </w:rPr>
        <w:t xml:space="preserve"> </w:t>
      </w:r>
      <w:r w:rsidRPr="00C856F3">
        <w:rPr>
          <w:rFonts w:eastAsia="Times New Roman" w:cs="B Mitra"/>
          <w:sz w:val="24"/>
          <w:szCs w:val="24"/>
        </w:rPr>
        <w:t>in</w:t>
      </w:r>
      <w:r w:rsidRPr="00C856F3">
        <w:rPr>
          <w:rFonts w:eastAsia="Times New Roman" w:cs="B Mitra"/>
          <w:spacing w:val="22"/>
          <w:w w:val="99"/>
          <w:sz w:val="24"/>
          <w:szCs w:val="24"/>
        </w:rPr>
        <w:t xml:space="preserve"> </w:t>
      </w:r>
      <w:r w:rsidRPr="00C856F3">
        <w:rPr>
          <w:rFonts w:eastAsia="Times New Roman" w:cs="B Mitra"/>
          <w:sz w:val="24"/>
          <w:szCs w:val="24"/>
        </w:rPr>
        <w:t>alcoholic</w:t>
      </w:r>
      <w:r w:rsidRPr="00C856F3">
        <w:rPr>
          <w:rFonts w:eastAsia="Times New Roman" w:cs="B Mitra"/>
          <w:spacing w:val="-7"/>
          <w:sz w:val="24"/>
          <w:szCs w:val="24"/>
        </w:rPr>
        <w:t xml:space="preserve"> </w:t>
      </w:r>
      <w:r w:rsidRPr="00C856F3">
        <w:rPr>
          <w:rFonts w:eastAsia="Times New Roman" w:cs="B Mitra"/>
          <w:sz w:val="24"/>
          <w:szCs w:val="24"/>
        </w:rPr>
        <w:t>women.</w:t>
      </w:r>
      <w:r w:rsidRPr="00C856F3">
        <w:rPr>
          <w:rFonts w:eastAsia="Times New Roman" w:cs="B Mitra"/>
          <w:spacing w:val="-6"/>
          <w:sz w:val="24"/>
          <w:szCs w:val="24"/>
        </w:rPr>
        <w:t xml:space="preserve"> </w:t>
      </w:r>
      <w:r w:rsidRPr="00C856F3">
        <w:rPr>
          <w:rFonts w:eastAsia="Times New Roman" w:cs="B Mitra"/>
          <w:sz w:val="24"/>
          <w:szCs w:val="24"/>
        </w:rPr>
        <w:t>Neuropsychology,</w:t>
      </w:r>
      <w:r w:rsidRPr="00C856F3">
        <w:rPr>
          <w:rFonts w:eastAsia="Times New Roman" w:cs="B Mitra"/>
          <w:spacing w:val="-6"/>
          <w:sz w:val="24"/>
          <w:szCs w:val="24"/>
        </w:rPr>
        <w:t xml:space="preserve"> </w:t>
      </w:r>
      <w:r w:rsidRPr="00C856F3">
        <w:rPr>
          <w:rFonts w:eastAsia="Times New Roman" w:cs="B Mitra"/>
          <w:sz w:val="24"/>
          <w:szCs w:val="24"/>
        </w:rPr>
        <w:t>16</w:t>
      </w:r>
      <w:r w:rsidRPr="00C856F3">
        <w:rPr>
          <w:rFonts w:eastAsia="Times New Roman" w:cs="B Mitra"/>
          <w:spacing w:val="-7"/>
          <w:sz w:val="24"/>
          <w:szCs w:val="24"/>
        </w:rPr>
        <w:t xml:space="preserve"> </w:t>
      </w:r>
      <w:r w:rsidRPr="00C856F3">
        <w:rPr>
          <w:rFonts w:eastAsia="Times New Roman" w:cs="B Mitra"/>
          <w:sz w:val="24"/>
          <w:szCs w:val="24"/>
        </w:rPr>
        <w:t>(2002),</w:t>
      </w:r>
      <w:r w:rsidRPr="00C856F3">
        <w:rPr>
          <w:rFonts w:eastAsia="Times New Roman" w:cs="B Mitra"/>
          <w:spacing w:val="-7"/>
          <w:sz w:val="24"/>
          <w:szCs w:val="24"/>
        </w:rPr>
        <w:t xml:space="preserve"> </w:t>
      </w:r>
      <w:r w:rsidRPr="00C856F3">
        <w:rPr>
          <w:rFonts w:eastAsia="Times New Roman" w:cs="B Mitra"/>
          <w:sz w:val="24"/>
          <w:szCs w:val="24"/>
        </w:rPr>
        <w:t>74–83.</w:t>
      </w:r>
    </w:p>
    <w:p w:rsidR="009646EB" w:rsidRPr="00C856F3" w:rsidRDefault="009646EB" w:rsidP="00C856F3">
      <w:pPr>
        <w:pStyle w:val="Style5"/>
        <w:ind w:left="0"/>
        <w:jc w:val="left"/>
        <w:rPr>
          <w:rFonts w:eastAsia="Times New Roman" w:cs="B Mitra"/>
          <w:sz w:val="24"/>
          <w:szCs w:val="24"/>
        </w:rPr>
      </w:pPr>
      <w:r w:rsidRPr="00C856F3">
        <w:rPr>
          <w:rFonts w:eastAsia="Times New Roman" w:cs="B Mitra"/>
          <w:sz w:val="24"/>
          <w:szCs w:val="24"/>
        </w:rPr>
        <w:t>[8]</w:t>
      </w:r>
      <w:r w:rsidRPr="00C856F3">
        <w:rPr>
          <w:rFonts w:eastAsia="Times New Roman" w:cs="B Mitra"/>
          <w:spacing w:val="24"/>
          <w:sz w:val="24"/>
          <w:szCs w:val="24"/>
        </w:rPr>
        <w:t xml:space="preserve"> </w:t>
      </w:r>
      <w:r w:rsidRPr="00C856F3">
        <w:rPr>
          <w:rFonts w:eastAsia="Times New Roman" w:cs="B Mitra"/>
          <w:sz w:val="24"/>
          <w:szCs w:val="24"/>
        </w:rPr>
        <w:t>M.J.</w:t>
      </w:r>
      <w:r w:rsidRPr="00C856F3">
        <w:rPr>
          <w:rFonts w:eastAsia="Times New Roman" w:cs="B Mitra"/>
          <w:spacing w:val="25"/>
          <w:sz w:val="24"/>
          <w:szCs w:val="24"/>
        </w:rPr>
        <w:t xml:space="preserve"> </w:t>
      </w:r>
      <w:r w:rsidRPr="00C856F3">
        <w:rPr>
          <w:rFonts w:eastAsia="Times New Roman" w:cs="B Mitra"/>
          <w:sz w:val="24"/>
          <w:szCs w:val="24"/>
        </w:rPr>
        <w:t>Rosenbloom,</w:t>
      </w:r>
      <w:r w:rsidRPr="00C856F3">
        <w:rPr>
          <w:rFonts w:eastAsia="Times New Roman" w:cs="B Mitra"/>
          <w:spacing w:val="25"/>
          <w:sz w:val="24"/>
          <w:szCs w:val="24"/>
        </w:rPr>
        <w:t xml:space="preserve"> </w:t>
      </w:r>
      <w:r w:rsidRPr="00C856F3">
        <w:rPr>
          <w:rFonts w:eastAsia="Times New Roman" w:cs="B Mitra"/>
          <w:sz w:val="24"/>
          <w:szCs w:val="24"/>
        </w:rPr>
        <w:t>A.</w:t>
      </w:r>
      <w:r w:rsidRPr="00C856F3">
        <w:rPr>
          <w:rFonts w:eastAsia="Times New Roman" w:cs="B Mitra"/>
          <w:spacing w:val="26"/>
          <w:sz w:val="24"/>
          <w:szCs w:val="24"/>
        </w:rPr>
        <w:t xml:space="preserve"> </w:t>
      </w:r>
      <w:r w:rsidRPr="00C856F3">
        <w:rPr>
          <w:rFonts w:eastAsia="Times New Roman" w:cs="B Mitra"/>
          <w:sz w:val="24"/>
          <w:szCs w:val="24"/>
        </w:rPr>
        <w:t>Pfefferbaum,</w:t>
      </w:r>
      <w:r w:rsidRPr="00C856F3">
        <w:rPr>
          <w:rFonts w:eastAsia="Times New Roman" w:cs="B Mitra"/>
          <w:spacing w:val="25"/>
          <w:sz w:val="24"/>
          <w:szCs w:val="24"/>
        </w:rPr>
        <w:t xml:space="preserve"> </w:t>
      </w:r>
      <w:r w:rsidRPr="00C856F3">
        <w:rPr>
          <w:rFonts w:eastAsia="Times New Roman" w:cs="B Mitra"/>
          <w:sz w:val="24"/>
          <w:szCs w:val="24"/>
        </w:rPr>
        <w:t>E.V.</w:t>
      </w:r>
      <w:r w:rsidRPr="00C856F3">
        <w:rPr>
          <w:rFonts w:eastAsia="Times New Roman" w:cs="B Mitra"/>
          <w:spacing w:val="25"/>
          <w:sz w:val="24"/>
          <w:szCs w:val="24"/>
        </w:rPr>
        <w:t xml:space="preserve"> </w:t>
      </w:r>
      <w:r w:rsidRPr="00C856F3">
        <w:rPr>
          <w:rFonts w:eastAsia="Times New Roman" w:cs="B Mitra"/>
          <w:sz w:val="24"/>
          <w:szCs w:val="24"/>
        </w:rPr>
        <w:t>Sullivan,</w:t>
      </w:r>
      <w:r w:rsidRPr="00C856F3">
        <w:rPr>
          <w:rFonts w:eastAsia="Times New Roman" w:cs="B Mitra"/>
          <w:spacing w:val="26"/>
          <w:sz w:val="24"/>
          <w:szCs w:val="24"/>
        </w:rPr>
        <w:t xml:space="preserve"> </w:t>
      </w:r>
      <w:r w:rsidRPr="00C856F3">
        <w:rPr>
          <w:rFonts w:eastAsia="Times New Roman" w:cs="B Mitra"/>
          <w:sz w:val="24"/>
          <w:szCs w:val="24"/>
        </w:rPr>
        <w:t>Recovery</w:t>
      </w:r>
      <w:r w:rsidRPr="00C856F3">
        <w:rPr>
          <w:rFonts w:eastAsia="Times New Roman" w:cs="B Mitra"/>
          <w:spacing w:val="25"/>
          <w:sz w:val="24"/>
          <w:szCs w:val="24"/>
        </w:rPr>
        <w:t xml:space="preserve"> </w:t>
      </w:r>
      <w:r w:rsidRPr="00C856F3">
        <w:rPr>
          <w:rFonts w:eastAsia="Times New Roman" w:cs="B Mitra"/>
          <w:sz w:val="24"/>
          <w:szCs w:val="24"/>
        </w:rPr>
        <w:t>of</w:t>
      </w:r>
      <w:r w:rsidRPr="00C856F3">
        <w:rPr>
          <w:rFonts w:eastAsia="Times New Roman" w:cs="B Mitra"/>
          <w:spacing w:val="25"/>
          <w:sz w:val="24"/>
          <w:szCs w:val="24"/>
        </w:rPr>
        <w:t xml:space="preserve"> </w:t>
      </w:r>
      <w:r w:rsidRPr="00C856F3">
        <w:rPr>
          <w:rFonts w:eastAsia="Times New Roman" w:cs="B Mitra"/>
          <w:sz w:val="24"/>
          <w:szCs w:val="24"/>
        </w:rPr>
        <w:t>short-term</w:t>
      </w:r>
      <w:r w:rsidRPr="00C856F3">
        <w:rPr>
          <w:rFonts w:eastAsia="Times New Roman" w:cs="B Mitra"/>
          <w:spacing w:val="26"/>
          <w:sz w:val="24"/>
          <w:szCs w:val="24"/>
        </w:rPr>
        <w:t xml:space="preserve"> </w:t>
      </w:r>
      <w:r w:rsidRPr="00C856F3">
        <w:rPr>
          <w:rFonts w:eastAsia="Times New Roman" w:cs="B Mitra"/>
          <w:sz w:val="24"/>
          <w:szCs w:val="24"/>
        </w:rPr>
        <w:t>memory</w:t>
      </w:r>
      <w:r w:rsidRPr="00C856F3">
        <w:rPr>
          <w:rFonts w:eastAsia="Times New Roman" w:cs="B Mitra"/>
          <w:spacing w:val="25"/>
          <w:sz w:val="24"/>
          <w:szCs w:val="24"/>
        </w:rPr>
        <w:t xml:space="preserve"> </w:t>
      </w:r>
      <w:r w:rsidRPr="00C856F3">
        <w:rPr>
          <w:rFonts w:eastAsia="Times New Roman" w:cs="B Mitra"/>
          <w:sz w:val="24"/>
          <w:szCs w:val="24"/>
        </w:rPr>
        <w:t>and</w:t>
      </w:r>
      <w:r w:rsidRPr="00C856F3">
        <w:rPr>
          <w:rFonts w:eastAsia="Times New Roman" w:cs="B Mitra"/>
          <w:spacing w:val="25"/>
          <w:sz w:val="24"/>
          <w:szCs w:val="24"/>
        </w:rPr>
        <w:t xml:space="preserve"> </w:t>
      </w:r>
      <w:r w:rsidRPr="00C856F3">
        <w:rPr>
          <w:rFonts w:eastAsia="Times New Roman" w:cs="B Mitra"/>
          <w:sz w:val="24"/>
          <w:szCs w:val="24"/>
        </w:rPr>
        <w:t>psychomotor</w:t>
      </w:r>
      <w:r w:rsidRPr="00C856F3">
        <w:rPr>
          <w:rFonts w:eastAsia="Times New Roman" w:cs="B Mitra"/>
          <w:w w:val="99"/>
          <w:sz w:val="24"/>
          <w:szCs w:val="24"/>
        </w:rPr>
        <w:t xml:space="preserve"> </w:t>
      </w:r>
      <w:r w:rsidRPr="00C856F3">
        <w:rPr>
          <w:rFonts w:eastAsia="Times New Roman" w:cs="B Mitra"/>
          <w:sz w:val="24"/>
          <w:szCs w:val="24"/>
        </w:rPr>
        <w:t>speed</w:t>
      </w:r>
      <w:r w:rsidRPr="00C856F3">
        <w:rPr>
          <w:rFonts w:eastAsia="Times New Roman" w:cs="B Mitra"/>
          <w:spacing w:val="29"/>
          <w:sz w:val="24"/>
          <w:szCs w:val="24"/>
        </w:rPr>
        <w:t xml:space="preserve"> </w:t>
      </w:r>
      <w:r w:rsidRPr="00C856F3">
        <w:rPr>
          <w:rFonts w:eastAsia="Times New Roman" w:cs="B Mitra"/>
          <w:sz w:val="24"/>
          <w:szCs w:val="24"/>
        </w:rPr>
        <w:t>but</w:t>
      </w:r>
      <w:r w:rsidRPr="00C856F3">
        <w:rPr>
          <w:rFonts w:eastAsia="Times New Roman" w:cs="B Mitra"/>
          <w:spacing w:val="30"/>
          <w:sz w:val="24"/>
          <w:szCs w:val="24"/>
        </w:rPr>
        <w:t xml:space="preserve"> </w:t>
      </w:r>
      <w:r w:rsidRPr="00C856F3">
        <w:rPr>
          <w:rFonts w:eastAsia="Times New Roman" w:cs="B Mitra"/>
          <w:sz w:val="24"/>
          <w:szCs w:val="24"/>
        </w:rPr>
        <w:t>not</w:t>
      </w:r>
      <w:r w:rsidRPr="00C856F3">
        <w:rPr>
          <w:rFonts w:eastAsia="Times New Roman" w:cs="B Mitra"/>
          <w:spacing w:val="29"/>
          <w:sz w:val="24"/>
          <w:szCs w:val="24"/>
        </w:rPr>
        <w:t xml:space="preserve"> </w:t>
      </w:r>
      <w:r w:rsidRPr="00C856F3">
        <w:rPr>
          <w:rFonts w:eastAsia="Times New Roman" w:cs="B Mitra"/>
          <w:sz w:val="24"/>
          <w:szCs w:val="24"/>
        </w:rPr>
        <w:t>postural</w:t>
      </w:r>
      <w:r w:rsidRPr="00C856F3">
        <w:rPr>
          <w:rFonts w:eastAsia="Times New Roman" w:cs="B Mitra"/>
          <w:spacing w:val="30"/>
          <w:sz w:val="24"/>
          <w:szCs w:val="24"/>
        </w:rPr>
        <w:t xml:space="preserve"> </w:t>
      </w:r>
      <w:r w:rsidRPr="00C856F3">
        <w:rPr>
          <w:rFonts w:eastAsia="Times New Roman" w:cs="B Mitra"/>
          <w:sz w:val="24"/>
          <w:szCs w:val="24"/>
        </w:rPr>
        <w:t>stability</w:t>
      </w:r>
      <w:r w:rsidRPr="00C856F3">
        <w:rPr>
          <w:rFonts w:eastAsia="Times New Roman" w:cs="B Mitra"/>
          <w:spacing w:val="29"/>
          <w:sz w:val="24"/>
          <w:szCs w:val="24"/>
        </w:rPr>
        <w:t xml:space="preserve"> </w:t>
      </w:r>
      <w:r w:rsidRPr="00C856F3">
        <w:rPr>
          <w:rFonts w:eastAsia="Times New Roman" w:cs="B Mitra"/>
          <w:sz w:val="24"/>
          <w:szCs w:val="24"/>
        </w:rPr>
        <w:t>with</w:t>
      </w:r>
      <w:r w:rsidRPr="00C856F3">
        <w:rPr>
          <w:rFonts w:eastAsia="Times New Roman" w:cs="B Mitra"/>
          <w:spacing w:val="30"/>
          <w:sz w:val="24"/>
          <w:szCs w:val="24"/>
        </w:rPr>
        <w:t xml:space="preserve"> </w:t>
      </w:r>
      <w:r w:rsidRPr="00C856F3">
        <w:rPr>
          <w:rFonts w:eastAsia="Times New Roman" w:cs="B Mitra"/>
          <w:sz w:val="24"/>
          <w:szCs w:val="24"/>
        </w:rPr>
        <w:t>long-term</w:t>
      </w:r>
      <w:r w:rsidRPr="00C856F3">
        <w:rPr>
          <w:rFonts w:eastAsia="Times New Roman" w:cs="B Mitra"/>
          <w:spacing w:val="29"/>
          <w:sz w:val="24"/>
          <w:szCs w:val="24"/>
        </w:rPr>
        <w:t xml:space="preserve"> </w:t>
      </w:r>
      <w:r w:rsidRPr="00C856F3">
        <w:rPr>
          <w:rFonts w:eastAsia="Times New Roman" w:cs="B Mitra"/>
          <w:sz w:val="24"/>
          <w:szCs w:val="24"/>
        </w:rPr>
        <w:t>sobriety</w:t>
      </w:r>
      <w:r w:rsidRPr="00C856F3">
        <w:rPr>
          <w:rFonts w:eastAsia="Times New Roman" w:cs="B Mitra"/>
          <w:spacing w:val="30"/>
          <w:sz w:val="24"/>
          <w:szCs w:val="24"/>
        </w:rPr>
        <w:t xml:space="preserve"> </w:t>
      </w:r>
      <w:r w:rsidRPr="00C856F3">
        <w:rPr>
          <w:rFonts w:eastAsia="Times New Roman" w:cs="B Mitra"/>
          <w:sz w:val="24"/>
          <w:szCs w:val="24"/>
        </w:rPr>
        <w:t>in</w:t>
      </w:r>
      <w:r w:rsidRPr="00C856F3">
        <w:rPr>
          <w:rFonts w:eastAsia="Times New Roman" w:cs="B Mitra"/>
          <w:spacing w:val="30"/>
          <w:sz w:val="24"/>
          <w:szCs w:val="24"/>
        </w:rPr>
        <w:t xml:space="preserve"> </w:t>
      </w:r>
      <w:r w:rsidRPr="00C856F3">
        <w:rPr>
          <w:rFonts w:eastAsia="Times New Roman" w:cs="B Mitra"/>
          <w:sz w:val="24"/>
          <w:szCs w:val="24"/>
        </w:rPr>
        <w:t>alcoholic</w:t>
      </w:r>
      <w:r w:rsidRPr="00C856F3">
        <w:rPr>
          <w:rFonts w:eastAsia="Times New Roman" w:cs="B Mitra"/>
          <w:spacing w:val="29"/>
          <w:sz w:val="24"/>
          <w:szCs w:val="24"/>
        </w:rPr>
        <w:t xml:space="preserve"> </w:t>
      </w:r>
      <w:r w:rsidRPr="00C856F3">
        <w:rPr>
          <w:rFonts w:eastAsia="Times New Roman" w:cs="B Mitra"/>
          <w:sz w:val="24"/>
          <w:szCs w:val="24"/>
        </w:rPr>
        <w:t>women.</w:t>
      </w:r>
      <w:r w:rsidRPr="00C856F3">
        <w:rPr>
          <w:rFonts w:eastAsia="Times New Roman" w:cs="B Mitra"/>
          <w:spacing w:val="29"/>
          <w:sz w:val="24"/>
          <w:szCs w:val="24"/>
        </w:rPr>
        <w:t xml:space="preserve"> </w:t>
      </w:r>
      <w:r w:rsidRPr="00C856F3">
        <w:rPr>
          <w:rFonts w:eastAsia="Times New Roman" w:cs="B Mitra"/>
          <w:sz w:val="24"/>
          <w:szCs w:val="24"/>
        </w:rPr>
        <w:t>Neuropsychology,</w:t>
      </w:r>
      <w:r w:rsidRPr="00C856F3">
        <w:rPr>
          <w:rFonts w:eastAsia="Times New Roman" w:cs="B Mitra"/>
          <w:spacing w:val="29"/>
          <w:sz w:val="24"/>
          <w:szCs w:val="24"/>
        </w:rPr>
        <w:t xml:space="preserve"> </w:t>
      </w:r>
      <w:r w:rsidRPr="00C856F3">
        <w:rPr>
          <w:rFonts w:eastAsia="Times New Roman" w:cs="B Mitra"/>
          <w:sz w:val="24"/>
          <w:szCs w:val="24"/>
        </w:rPr>
        <w:t>18</w:t>
      </w:r>
      <w:r w:rsidRPr="00C856F3">
        <w:rPr>
          <w:rFonts w:eastAsia="Times New Roman" w:cs="B Mitra"/>
          <w:spacing w:val="21"/>
          <w:w w:val="99"/>
          <w:sz w:val="24"/>
          <w:szCs w:val="24"/>
        </w:rPr>
        <w:t xml:space="preserve"> </w:t>
      </w:r>
      <w:r w:rsidRPr="00C856F3">
        <w:rPr>
          <w:rFonts w:eastAsia="Times New Roman" w:cs="B Mitra"/>
          <w:sz w:val="24"/>
          <w:szCs w:val="24"/>
        </w:rPr>
        <w:t>(2004),</w:t>
      </w:r>
      <w:r w:rsidRPr="00C856F3">
        <w:rPr>
          <w:rFonts w:eastAsia="Times New Roman" w:cs="B Mitra"/>
          <w:spacing w:val="-11"/>
          <w:sz w:val="24"/>
          <w:szCs w:val="24"/>
        </w:rPr>
        <w:t xml:space="preserve"> </w:t>
      </w:r>
      <w:r w:rsidRPr="00C856F3">
        <w:rPr>
          <w:rFonts w:eastAsia="Times New Roman" w:cs="B Mitra"/>
          <w:sz w:val="24"/>
          <w:szCs w:val="24"/>
        </w:rPr>
        <w:t>589–597.</w:t>
      </w:r>
    </w:p>
    <w:p w:rsidR="009646EB" w:rsidRPr="00C856F3" w:rsidRDefault="009646EB" w:rsidP="00C856F3">
      <w:pPr>
        <w:pStyle w:val="Style5"/>
        <w:ind w:left="0"/>
        <w:jc w:val="left"/>
        <w:rPr>
          <w:rFonts w:eastAsia="Times New Roman" w:cs="B Mitra"/>
          <w:sz w:val="24"/>
          <w:szCs w:val="24"/>
        </w:rPr>
      </w:pPr>
      <w:r w:rsidRPr="00C856F3">
        <w:rPr>
          <w:rFonts w:cs="B Mitra"/>
          <w:sz w:val="24"/>
          <w:szCs w:val="24"/>
        </w:rPr>
        <w:t>[9]</w:t>
      </w:r>
      <w:r w:rsidRPr="00C856F3">
        <w:rPr>
          <w:rFonts w:cs="B Mitra"/>
          <w:spacing w:val="23"/>
          <w:sz w:val="24"/>
          <w:szCs w:val="24"/>
        </w:rPr>
        <w:t xml:space="preserve"> </w:t>
      </w:r>
      <w:r w:rsidRPr="00C856F3">
        <w:rPr>
          <w:rFonts w:cs="B Mitra"/>
          <w:sz w:val="24"/>
          <w:szCs w:val="24"/>
        </w:rPr>
        <w:t>K.</w:t>
      </w:r>
      <w:r w:rsidRPr="00C856F3">
        <w:rPr>
          <w:rFonts w:cs="B Mitra"/>
          <w:spacing w:val="22"/>
          <w:sz w:val="24"/>
          <w:szCs w:val="24"/>
        </w:rPr>
        <w:t xml:space="preserve"> </w:t>
      </w:r>
      <w:r w:rsidRPr="00C856F3">
        <w:rPr>
          <w:rFonts w:cs="B Mitra"/>
          <w:sz w:val="24"/>
          <w:szCs w:val="24"/>
        </w:rPr>
        <w:t>Grohman,</w:t>
      </w:r>
      <w:r w:rsidRPr="00C856F3">
        <w:rPr>
          <w:rFonts w:cs="B Mitra"/>
          <w:spacing w:val="22"/>
          <w:sz w:val="24"/>
          <w:szCs w:val="24"/>
        </w:rPr>
        <w:t xml:space="preserve"> </w:t>
      </w:r>
      <w:r w:rsidRPr="00C856F3">
        <w:rPr>
          <w:rFonts w:cs="B Mitra"/>
          <w:sz w:val="24"/>
          <w:szCs w:val="24"/>
        </w:rPr>
        <w:t>and</w:t>
      </w:r>
      <w:r w:rsidRPr="00C856F3">
        <w:rPr>
          <w:rFonts w:cs="B Mitra"/>
          <w:spacing w:val="23"/>
          <w:sz w:val="24"/>
          <w:szCs w:val="24"/>
        </w:rPr>
        <w:t xml:space="preserve"> </w:t>
      </w:r>
      <w:r w:rsidRPr="00C856F3">
        <w:rPr>
          <w:rFonts w:cs="B Mitra"/>
          <w:sz w:val="24"/>
          <w:szCs w:val="24"/>
        </w:rPr>
        <w:t>W.</w:t>
      </w:r>
      <w:r w:rsidRPr="00C856F3">
        <w:rPr>
          <w:rFonts w:cs="B Mitra"/>
          <w:spacing w:val="22"/>
          <w:sz w:val="24"/>
          <w:szCs w:val="24"/>
        </w:rPr>
        <w:t xml:space="preserve"> </w:t>
      </w:r>
      <w:r w:rsidRPr="00C856F3">
        <w:rPr>
          <w:rFonts w:cs="B Mitra"/>
          <w:sz w:val="24"/>
          <w:szCs w:val="24"/>
        </w:rPr>
        <w:t>Fals-Stewart,</w:t>
      </w:r>
      <w:r w:rsidRPr="00C856F3">
        <w:rPr>
          <w:rFonts w:cs="B Mitra"/>
          <w:spacing w:val="22"/>
          <w:sz w:val="24"/>
          <w:szCs w:val="24"/>
        </w:rPr>
        <w:t xml:space="preserve"> </w:t>
      </w:r>
      <w:r w:rsidRPr="00C856F3">
        <w:rPr>
          <w:rFonts w:cs="B Mitra"/>
          <w:sz w:val="24"/>
          <w:szCs w:val="24"/>
        </w:rPr>
        <w:t>Computer-assisted</w:t>
      </w:r>
      <w:r w:rsidRPr="00C856F3">
        <w:rPr>
          <w:rFonts w:cs="B Mitra"/>
          <w:spacing w:val="23"/>
          <w:sz w:val="24"/>
          <w:szCs w:val="24"/>
        </w:rPr>
        <w:t xml:space="preserve"> </w:t>
      </w:r>
      <w:r w:rsidRPr="00C856F3">
        <w:rPr>
          <w:rFonts w:cs="B Mitra"/>
          <w:sz w:val="24"/>
          <w:szCs w:val="24"/>
        </w:rPr>
        <w:t>cognitive</w:t>
      </w:r>
      <w:r w:rsidRPr="00C856F3">
        <w:rPr>
          <w:rFonts w:cs="B Mitra"/>
          <w:spacing w:val="22"/>
          <w:sz w:val="24"/>
          <w:szCs w:val="24"/>
        </w:rPr>
        <w:t xml:space="preserve"> </w:t>
      </w:r>
      <w:r w:rsidRPr="00C856F3">
        <w:rPr>
          <w:rFonts w:cs="B Mitra"/>
          <w:sz w:val="24"/>
          <w:szCs w:val="24"/>
        </w:rPr>
        <w:t>rehabilitation</w:t>
      </w:r>
      <w:r w:rsidRPr="00C856F3">
        <w:rPr>
          <w:rFonts w:cs="B Mitra"/>
          <w:spacing w:val="22"/>
          <w:sz w:val="24"/>
          <w:szCs w:val="24"/>
        </w:rPr>
        <w:t xml:space="preserve"> </w:t>
      </w:r>
      <w:r w:rsidRPr="00C856F3">
        <w:rPr>
          <w:rFonts w:cs="B Mitra"/>
          <w:sz w:val="24"/>
          <w:szCs w:val="24"/>
        </w:rPr>
        <w:t>with</w:t>
      </w:r>
      <w:r w:rsidRPr="00C856F3">
        <w:rPr>
          <w:rFonts w:cs="B Mitra"/>
          <w:spacing w:val="23"/>
          <w:sz w:val="24"/>
          <w:szCs w:val="24"/>
        </w:rPr>
        <w:t xml:space="preserve"> </w:t>
      </w:r>
      <w:r w:rsidRPr="00C856F3">
        <w:rPr>
          <w:rFonts w:cs="B Mitra"/>
          <w:sz w:val="24"/>
          <w:szCs w:val="24"/>
        </w:rPr>
        <w:t>substance-abusing</w:t>
      </w:r>
      <w:r w:rsidRPr="00C856F3">
        <w:rPr>
          <w:rFonts w:cs="B Mitra"/>
          <w:spacing w:val="21"/>
          <w:w w:val="99"/>
          <w:sz w:val="24"/>
          <w:szCs w:val="24"/>
        </w:rPr>
        <w:t xml:space="preserve"> </w:t>
      </w:r>
      <w:r w:rsidRPr="00C856F3">
        <w:rPr>
          <w:rFonts w:cs="B Mitra"/>
          <w:sz w:val="24"/>
          <w:szCs w:val="24"/>
        </w:rPr>
        <w:t>patients:</w:t>
      </w:r>
      <w:r w:rsidRPr="00C856F3">
        <w:rPr>
          <w:rFonts w:cs="B Mitra"/>
          <w:spacing w:val="-5"/>
          <w:sz w:val="24"/>
          <w:szCs w:val="24"/>
        </w:rPr>
        <w:t xml:space="preserve"> </w:t>
      </w:r>
      <w:r w:rsidRPr="00C856F3">
        <w:rPr>
          <w:rFonts w:cs="B Mitra"/>
          <w:sz w:val="24"/>
          <w:szCs w:val="24"/>
        </w:rPr>
        <w:t>Effects</w:t>
      </w:r>
      <w:r w:rsidRPr="00C856F3">
        <w:rPr>
          <w:rFonts w:cs="B Mitra"/>
          <w:spacing w:val="-5"/>
          <w:sz w:val="24"/>
          <w:szCs w:val="24"/>
        </w:rPr>
        <w:t xml:space="preserve"> </w:t>
      </w:r>
      <w:r w:rsidRPr="00C856F3">
        <w:rPr>
          <w:rFonts w:cs="B Mitra"/>
          <w:sz w:val="24"/>
          <w:szCs w:val="24"/>
        </w:rPr>
        <w:t>on</w:t>
      </w:r>
      <w:r w:rsidRPr="00C856F3">
        <w:rPr>
          <w:rFonts w:cs="B Mitra"/>
          <w:spacing w:val="-5"/>
          <w:sz w:val="24"/>
          <w:szCs w:val="24"/>
        </w:rPr>
        <w:t xml:space="preserve"> </w:t>
      </w:r>
      <w:r w:rsidRPr="00C856F3">
        <w:rPr>
          <w:rFonts w:cs="B Mitra"/>
          <w:sz w:val="24"/>
          <w:szCs w:val="24"/>
        </w:rPr>
        <w:t>treatment</w:t>
      </w:r>
      <w:r w:rsidRPr="00C856F3">
        <w:rPr>
          <w:rFonts w:cs="B Mitra"/>
          <w:spacing w:val="-4"/>
          <w:sz w:val="24"/>
          <w:szCs w:val="24"/>
        </w:rPr>
        <w:t xml:space="preserve"> </w:t>
      </w:r>
      <w:r w:rsidRPr="00C856F3">
        <w:rPr>
          <w:rFonts w:cs="B Mitra"/>
          <w:sz w:val="24"/>
          <w:szCs w:val="24"/>
        </w:rPr>
        <w:t>response.</w:t>
      </w:r>
      <w:r w:rsidRPr="00C856F3">
        <w:rPr>
          <w:rFonts w:cs="B Mitra"/>
          <w:spacing w:val="-4"/>
          <w:sz w:val="24"/>
          <w:szCs w:val="24"/>
        </w:rPr>
        <w:t xml:space="preserve"> </w:t>
      </w:r>
      <w:r w:rsidRPr="00C856F3">
        <w:rPr>
          <w:rFonts w:cs="B Mitra"/>
          <w:sz w:val="24"/>
          <w:szCs w:val="24"/>
        </w:rPr>
        <w:t>The</w:t>
      </w:r>
      <w:r w:rsidRPr="00C856F3">
        <w:rPr>
          <w:rFonts w:cs="B Mitra"/>
          <w:spacing w:val="-5"/>
          <w:sz w:val="24"/>
          <w:szCs w:val="24"/>
        </w:rPr>
        <w:t xml:space="preserve"> </w:t>
      </w:r>
      <w:r w:rsidRPr="00C856F3">
        <w:rPr>
          <w:rFonts w:cs="B Mitra"/>
          <w:sz w:val="24"/>
          <w:szCs w:val="24"/>
        </w:rPr>
        <w:t>Journal</w:t>
      </w:r>
      <w:r w:rsidRPr="00C856F3">
        <w:rPr>
          <w:rFonts w:cs="B Mitra"/>
          <w:spacing w:val="-5"/>
          <w:sz w:val="24"/>
          <w:szCs w:val="24"/>
        </w:rPr>
        <w:t xml:space="preserve"> </w:t>
      </w:r>
      <w:r w:rsidRPr="00C856F3">
        <w:rPr>
          <w:rFonts w:cs="B Mitra"/>
          <w:sz w:val="24"/>
          <w:szCs w:val="24"/>
        </w:rPr>
        <w:t>of</w:t>
      </w:r>
      <w:r w:rsidRPr="00C856F3">
        <w:rPr>
          <w:rFonts w:cs="B Mitra"/>
          <w:spacing w:val="-4"/>
          <w:sz w:val="24"/>
          <w:szCs w:val="24"/>
        </w:rPr>
        <w:t xml:space="preserve"> </w:t>
      </w:r>
      <w:r w:rsidRPr="00C856F3">
        <w:rPr>
          <w:rFonts w:cs="B Mitra"/>
          <w:sz w:val="24"/>
          <w:szCs w:val="24"/>
        </w:rPr>
        <w:t>Cognitive</w:t>
      </w:r>
      <w:r w:rsidRPr="00C856F3">
        <w:rPr>
          <w:rFonts w:cs="B Mitra"/>
          <w:spacing w:val="-5"/>
          <w:sz w:val="24"/>
          <w:szCs w:val="24"/>
        </w:rPr>
        <w:t xml:space="preserve"> </w:t>
      </w:r>
      <w:r w:rsidRPr="00C856F3">
        <w:rPr>
          <w:rFonts w:cs="B Mitra"/>
          <w:sz w:val="24"/>
          <w:szCs w:val="24"/>
        </w:rPr>
        <w:t>Rehabilitation,</w:t>
      </w:r>
      <w:r w:rsidRPr="00C856F3">
        <w:rPr>
          <w:rFonts w:cs="B Mitra"/>
          <w:spacing w:val="-5"/>
          <w:sz w:val="24"/>
          <w:szCs w:val="24"/>
        </w:rPr>
        <w:t xml:space="preserve"> </w:t>
      </w:r>
      <w:r w:rsidRPr="00C856F3">
        <w:rPr>
          <w:rFonts w:cs="B Mitra"/>
          <w:sz w:val="24"/>
          <w:szCs w:val="24"/>
        </w:rPr>
        <w:t>21</w:t>
      </w:r>
      <w:r w:rsidRPr="00C856F3">
        <w:rPr>
          <w:rFonts w:cs="B Mitra"/>
          <w:spacing w:val="-5"/>
          <w:sz w:val="24"/>
          <w:szCs w:val="24"/>
        </w:rPr>
        <w:t xml:space="preserve"> </w:t>
      </w:r>
      <w:r w:rsidRPr="00C856F3">
        <w:rPr>
          <w:rFonts w:cs="B Mitra"/>
          <w:sz w:val="24"/>
          <w:szCs w:val="24"/>
        </w:rPr>
        <w:t>(2003),</w:t>
      </w:r>
      <w:r w:rsidRPr="00C856F3">
        <w:rPr>
          <w:rFonts w:cs="B Mitra"/>
          <w:spacing w:val="-4"/>
          <w:sz w:val="24"/>
          <w:szCs w:val="24"/>
        </w:rPr>
        <w:t xml:space="preserve"> </w:t>
      </w:r>
      <w:r w:rsidRPr="00C856F3">
        <w:rPr>
          <w:rFonts w:cs="B Mitra"/>
          <w:sz w:val="24"/>
          <w:szCs w:val="24"/>
        </w:rPr>
        <w:t>2-9.</w:t>
      </w:r>
    </w:p>
    <w:p w:rsidR="009646EB" w:rsidRPr="00C856F3" w:rsidRDefault="009646EB" w:rsidP="00C856F3">
      <w:pPr>
        <w:pStyle w:val="Style5"/>
        <w:ind w:left="0"/>
        <w:jc w:val="left"/>
        <w:rPr>
          <w:rFonts w:eastAsia="Times New Roman" w:cs="B Mitra"/>
          <w:sz w:val="24"/>
          <w:szCs w:val="24"/>
        </w:rPr>
      </w:pPr>
      <w:r w:rsidRPr="00C856F3">
        <w:rPr>
          <w:rFonts w:cs="B Mitra"/>
          <w:sz w:val="24"/>
          <w:szCs w:val="24"/>
        </w:rPr>
        <w:t>[10]</w:t>
      </w:r>
      <w:r w:rsidRPr="00C856F3">
        <w:rPr>
          <w:rFonts w:cs="B Mitra"/>
          <w:spacing w:val="15"/>
          <w:sz w:val="24"/>
          <w:szCs w:val="24"/>
        </w:rPr>
        <w:t xml:space="preserve"> </w:t>
      </w:r>
      <w:r w:rsidRPr="00C856F3">
        <w:rPr>
          <w:rFonts w:cs="B Mitra"/>
          <w:sz w:val="24"/>
          <w:szCs w:val="24"/>
        </w:rPr>
        <w:t>W.</w:t>
      </w:r>
      <w:r w:rsidRPr="00C856F3">
        <w:rPr>
          <w:rFonts w:cs="B Mitra"/>
          <w:spacing w:val="14"/>
          <w:sz w:val="24"/>
          <w:szCs w:val="24"/>
        </w:rPr>
        <w:t xml:space="preserve"> </w:t>
      </w:r>
      <w:r w:rsidRPr="00C856F3">
        <w:rPr>
          <w:rFonts w:cs="B Mitra"/>
          <w:sz w:val="24"/>
          <w:szCs w:val="24"/>
        </w:rPr>
        <w:t>Fals-Stewart,</w:t>
      </w:r>
      <w:r w:rsidRPr="00C856F3">
        <w:rPr>
          <w:rFonts w:cs="B Mitra"/>
          <w:spacing w:val="15"/>
          <w:sz w:val="24"/>
          <w:szCs w:val="24"/>
        </w:rPr>
        <w:t xml:space="preserve"> </w:t>
      </w:r>
      <w:r w:rsidRPr="00C856F3">
        <w:rPr>
          <w:rFonts w:cs="B Mitra"/>
          <w:sz w:val="24"/>
          <w:szCs w:val="24"/>
        </w:rPr>
        <w:t>and</w:t>
      </w:r>
      <w:r w:rsidRPr="00C856F3">
        <w:rPr>
          <w:rFonts w:cs="B Mitra"/>
          <w:spacing w:val="15"/>
          <w:sz w:val="24"/>
          <w:szCs w:val="24"/>
        </w:rPr>
        <w:t xml:space="preserve"> </w:t>
      </w:r>
      <w:r w:rsidRPr="00C856F3">
        <w:rPr>
          <w:rFonts w:cs="B Mitra"/>
          <w:sz w:val="24"/>
          <w:szCs w:val="24"/>
        </w:rPr>
        <w:t>K.</w:t>
      </w:r>
      <w:r w:rsidRPr="00C856F3">
        <w:rPr>
          <w:rFonts w:cs="B Mitra"/>
          <w:spacing w:val="15"/>
          <w:sz w:val="24"/>
          <w:szCs w:val="24"/>
        </w:rPr>
        <w:t xml:space="preserve"> </w:t>
      </w:r>
      <w:r w:rsidRPr="00C856F3">
        <w:rPr>
          <w:rFonts w:cs="B Mitra"/>
          <w:sz w:val="24"/>
          <w:szCs w:val="24"/>
        </w:rPr>
        <w:t>Lam,</w:t>
      </w:r>
      <w:r w:rsidRPr="00C856F3">
        <w:rPr>
          <w:rFonts w:cs="B Mitra"/>
          <w:spacing w:val="15"/>
          <w:sz w:val="24"/>
          <w:szCs w:val="24"/>
        </w:rPr>
        <w:t xml:space="preserve"> </w:t>
      </w:r>
      <w:r w:rsidRPr="00C856F3">
        <w:rPr>
          <w:rFonts w:cs="B Mitra"/>
          <w:sz w:val="24"/>
          <w:szCs w:val="24"/>
        </w:rPr>
        <w:t>Computer-assisted</w:t>
      </w:r>
      <w:r w:rsidRPr="00C856F3">
        <w:rPr>
          <w:rFonts w:cs="B Mitra"/>
          <w:spacing w:val="14"/>
          <w:sz w:val="24"/>
          <w:szCs w:val="24"/>
        </w:rPr>
        <w:t xml:space="preserve"> </w:t>
      </w:r>
      <w:r w:rsidRPr="00C856F3">
        <w:rPr>
          <w:rFonts w:cs="B Mitra"/>
          <w:sz w:val="24"/>
          <w:szCs w:val="24"/>
        </w:rPr>
        <w:t>cognitive</w:t>
      </w:r>
      <w:r w:rsidRPr="00C856F3">
        <w:rPr>
          <w:rFonts w:cs="B Mitra"/>
          <w:spacing w:val="15"/>
          <w:sz w:val="24"/>
          <w:szCs w:val="24"/>
        </w:rPr>
        <w:t xml:space="preserve"> </w:t>
      </w:r>
      <w:r w:rsidRPr="00C856F3">
        <w:rPr>
          <w:rFonts w:cs="B Mitra"/>
          <w:sz w:val="24"/>
          <w:szCs w:val="24"/>
        </w:rPr>
        <w:t>rehabilitation</w:t>
      </w:r>
      <w:r w:rsidRPr="00C856F3">
        <w:rPr>
          <w:rFonts w:cs="B Mitra"/>
          <w:spacing w:val="15"/>
          <w:sz w:val="24"/>
          <w:szCs w:val="24"/>
        </w:rPr>
        <w:t xml:space="preserve"> </w:t>
      </w:r>
      <w:r w:rsidRPr="00C856F3">
        <w:rPr>
          <w:rFonts w:cs="B Mitra"/>
          <w:sz w:val="24"/>
          <w:szCs w:val="24"/>
        </w:rPr>
        <w:t>or</w:t>
      </w:r>
      <w:r w:rsidRPr="00C856F3">
        <w:rPr>
          <w:rFonts w:cs="B Mitra"/>
          <w:spacing w:val="15"/>
          <w:sz w:val="24"/>
          <w:szCs w:val="24"/>
        </w:rPr>
        <w:t xml:space="preserve"> </w:t>
      </w:r>
      <w:r w:rsidRPr="00C856F3">
        <w:rPr>
          <w:rFonts w:cs="B Mitra"/>
          <w:sz w:val="24"/>
          <w:szCs w:val="24"/>
        </w:rPr>
        <w:t>the</w:t>
      </w:r>
      <w:r w:rsidRPr="00C856F3">
        <w:rPr>
          <w:rFonts w:cs="B Mitra"/>
          <w:spacing w:val="15"/>
          <w:sz w:val="24"/>
          <w:szCs w:val="24"/>
        </w:rPr>
        <w:t xml:space="preserve"> </w:t>
      </w:r>
      <w:r w:rsidRPr="00C856F3">
        <w:rPr>
          <w:rFonts w:cs="B Mitra"/>
          <w:sz w:val="24"/>
          <w:szCs w:val="24"/>
        </w:rPr>
        <w:t>treatment</w:t>
      </w:r>
      <w:r w:rsidRPr="00C856F3">
        <w:rPr>
          <w:rFonts w:cs="B Mitra"/>
          <w:spacing w:val="15"/>
          <w:sz w:val="24"/>
          <w:szCs w:val="24"/>
        </w:rPr>
        <w:t xml:space="preserve"> </w:t>
      </w:r>
      <w:r w:rsidRPr="00C856F3">
        <w:rPr>
          <w:rFonts w:cs="B Mitra"/>
          <w:sz w:val="24"/>
          <w:szCs w:val="24"/>
        </w:rPr>
        <w:t>of</w:t>
      </w:r>
      <w:r w:rsidRPr="00C856F3">
        <w:rPr>
          <w:rFonts w:cs="B Mitra"/>
          <w:spacing w:val="15"/>
          <w:sz w:val="24"/>
          <w:szCs w:val="24"/>
        </w:rPr>
        <w:t xml:space="preserve"> </w:t>
      </w:r>
      <w:r w:rsidRPr="00C856F3">
        <w:rPr>
          <w:rFonts w:cs="B Mitra"/>
          <w:sz w:val="24"/>
          <w:szCs w:val="24"/>
        </w:rPr>
        <w:t>patients</w:t>
      </w:r>
      <w:r w:rsidRPr="00C856F3">
        <w:rPr>
          <w:rFonts w:cs="B Mitra"/>
          <w:spacing w:val="21"/>
          <w:w w:val="99"/>
          <w:sz w:val="24"/>
          <w:szCs w:val="24"/>
        </w:rPr>
        <w:t xml:space="preserve"> </w:t>
      </w:r>
      <w:r w:rsidRPr="00C856F3">
        <w:rPr>
          <w:rFonts w:cs="B Mitra"/>
          <w:sz w:val="24"/>
          <w:szCs w:val="24"/>
        </w:rPr>
        <w:t>with</w:t>
      </w:r>
      <w:r w:rsidRPr="00C856F3">
        <w:rPr>
          <w:rFonts w:cs="B Mitra"/>
          <w:spacing w:val="3"/>
          <w:sz w:val="24"/>
          <w:szCs w:val="24"/>
        </w:rPr>
        <w:t xml:space="preserve"> </w:t>
      </w:r>
      <w:r w:rsidRPr="00C856F3">
        <w:rPr>
          <w:rFonts w:cs="B Mitra"/>
          <w:sz w:val="24"/>
          <w:szCs w:val="24"/>
        </w:rPr>
        <w:t>substance</w:t>
      </w:r>
      <w:r w:rsidRPr="00C856F3">
        <w:rPr>
          <w:rFonts w:cs="B Mitra"/>
          <w:spacing w:val="3"/>
          <w:sz w:val="24"/>
          <w:szCs w:val="24"/>
        </w:rPr>
        <w:t xml:space="preserve"> </w:t>
      </w:r>
      <w:r w:rsidRPr="00C856F3">
        <w:rPr>
          <w:rFonts w:cs="B Mitra"/>
          <w:sz w:val="24"/>
          <w:szCs w:val="24"/>
        </w:rPr>
        <w:t>use</w:t>
      </w:r>
      <w:r w:rsidRPr="00C856F3">
        <w:rPr>
          <w:rFonts w:cs="B Mitra"/>
          <w:spacing w:val="3"/>
          <w:sz w:val="24"/>
          <w:szCs w:val="24"/>
        </w:rPr>
        <w:t xml:space="preserve"> </w:t>
      </w:r>
      <w:r w:rsidRPr="00C856F3">
        <w:rPr>
          <w:rFonts w:cs="B Mitra"/>
          <w:sz w:val="24"/>
          <w:szCs w:val="24"/>
        </w:rPr>
        <w:t>disorders:</w:t>
      </w:r>
      <w:r w:rsidRPr="00C856F3">
        <w:rPr>
          <w:rFonts w:cs="B Mitra"/>
          <w:spacing w:val="3"/>
          <w:sz w:val="24"/>
          <w:szCs w:val="24"/>
        </w:rPr>
        <w:t xml:space="preserve"> </w:t>
      </w:r>
      <w:r w:rsidRPr="00C856F3">
        <w:rPr>
          <w:rFonts w:cs="B Mitra"/>
          <w:sz w:val="24"/>
          <w:szCs w:val="24"/>
        </w:rPr>
        <w:t>A</w:t>
      </w:r>
      <w:r w:rsidRPr="00C856F3">
        <w:rPr>
          <w:rFonts w:cs="B Mitra"/>
          <w:spacing w:val="3"/>
          <w:sz w:val="24"/>
          <w:szCs w:val="24"/>
        </w:rPr>
        <w:t xml:space="preserve"> </w:t>
      </w:r>
      <w:r w:rsidRPr="00C856F3">
        <w:rPr>
          <w:rFonts w:cs="B Mitra"/>
          <w:sz w:val="24"/>
          <w:szCs w:val="24"/>
        </w:rPr>
        <w:t>randomized</w:t>
      </w:r>
      <w:r w:rsidRPr="00C856F3">
        <w:rPr>
          <w:rFonts w:cs="B Mitra"/>
          <w:spacing w:val="3"/>
          <w:sz w:val="24"/>
          <w:szCs w:val="24"/>
        </w:rPr>
        <w:t xml:space="preserve"> </w:t>
      </w:r>
      <w:r w:rsidRPr="00C856F3">
        <w:rPr>
          <w:rFonts w:cs="B Mitra"/>
          <w:sz w:val="24"/>
          <w:szCs w:val="24"/>
        </w:rPr>
        <w:t>clinical</w:t>
      </w:r>
      <w:r w:rsidRPr="00C856F3">
        <w:rPr>
          <w:rFonts w:cs="B Mitra"/>
          <w:spacing w:val="3"/>
          <w:sz w:val="24"/>
          <w:szCs w:val="24"/>
        </w:rPr>
        <w:t xml:space="preserve"> </w:t>
      </w:r>
      <w:r w:rsidRPr="00C856F3">
        <w:rPr>
          <w:rFonts w:cs="B Mitra"/>
          <w:sz w:val="24"/>
          <w:szCs w:val="24"/>
        </w:rPr>
        <w:t>trial.</w:t>
      </w:r>
      <w:r w:rsidRPr="00C856F3">
        <w:rPr>
          <w:rFonts w:cs="B Mitra"/>
          <w:spacing w:val="4"/>
          <w:sz w:val="24"/>
          <w:szCs w:val="24"/>
        </w:rPr>
        <w:t xml:space="preserve"> </w:t>
      </w:r>
      <w:r w:rsidRPr="00C856F3">
        <w:rPr>
          <w:rFonts w:cs="B Mitra"/>
          <w:sz w:val="24"/>
          <w:szCs w:val="24"/>
        </w:rPr>
        <w:t>Experimental</w:t>
      </w:r>
      <w:r w:rsidRPr="00C856F3">
        <w:rPr>
          <w:rFonts w:cs="B Mitra"/>
          <w:spacing w:val="34"/>
          <w:sz w:val="24"/>
          <w:szCs w:val="24"/>
        </w:rPr>
        <w:t xml:space="preserve"> </w:t>
      </w:r>
      <w:r w:rsidRPr="00C856F3">
        <w:rPr>
          <w:rFonts w:cs="B Mitra"/>
          <w:sz w:val="24"/>
          <w:szCs w:val="24"/>
        </w:rPr>
        <w:t>and</w:t>
      </w:r>
      <w:r w:rsidRPr="00C856F3">
        <w:rPr>
          <w:rFonts w:cs="B Mitra"/>
          <w:spacing w:val="34"/>
          <w:sz w:val="24"/>
          <w:szCs w:val="24"/>
        </w:rPr>
        <w:t xml:space="preserve"> </w:t>
      </w:r>
      <w:r w:rsidRPr="00C856F3">
        <w:rPr>
          <w:rFonts w:cs="B Mitra"/>
          <w:sz w:val="24"/>
          <w:szCs w:val="24"/>
        </w:rPr>
        <w:t>Clinical</w:t>
      </w:r>
      <w:r w:rsidRPr="00C856F3">
        <w:rPr>
          <w:rFonts w:cs="B Mitra"/>
          <w:w w:val="99"/>
          <w:sz w:val="24"/>
          <w:szCs w:val="24"/>
        </w:rPr>
        <w:t xml:space="preserve"> </w:t>
      </w:r>
      <w:r w:rsidRPr="00C856F3">
        <w:rPr>
          <w:rFonts w:cs="B Mitra"/>
          <w:sz w:val="24"/>
          <w:szCs w:val="24"/>
        </w:rPr>
        <w:lastRenderedPageBreak/>
        <w:t>Psychopharmacology,</w:t>
      </w:r>
      <w:r w:rsidRPr="00C856F3">
        <w:rPr>
          <w:rFonts w:cs="B Mitra"/>
          <w:spacing w:val="-9"/>
          <w:sz w:val="24"/>
          <w:szCs w:val="24"/>
        </w:rPr>
        <w:t xml:space="preserve"> </w:t>
      </w:r>
      <w:r w:rsidRPr="00C856F3">
        <w:rPr>
          <w:rFonts w:cs="B Mitra"/>
          <w:sz w:val="24"/>
          <w:szCs w:val="24"/>
        </w:rPr>
        <w:t>18</w:t>
      </w:r>
      <w:r w:rsidRPr="00C856F3">
        <w:rPr>
          <w:rFonts w:cs="B Mitra"/>
          <w:spacing w:val="-8"/>
          <w:sz w:val="24"/>
          <w:szCs w:val="24"/>
        </w:rPr>
        <w:t xml:space="preserve"> </w:t>
      </w:r>
      <w:r w:rsidRPr="00C856F3">
        <w:rPr>
          <w:rFonts w:cs="B Mitra"/>
          <w:sz w:val="24"/>
          <w:szCs w:val="24"/>
        </w:rPr>
        <w:t>(2010),</w:t>
      </w:r>
      <w:r w:rsidRPr="00C856F3">
        <w:rPr>
          <w:rFonts w:cs="B Mitra"/>
          <w:spacing w:val="-8"/>
          <w:sz w:val="24"/>
          <w:szCs w:val="24"/>
        </w:rPr>
        <w:t xml:space="preserve"> </w:t>
      </w:r>
      <w:r w:rsidRPr="00C856F3">
        <w:rPr>
          <w:rFonts w:cs="B Mitra"/>
          <w:sz w:val="24"/>
          <w:szCs w:val="24"/>
        </w:rPr>
        <w:t>87-98.</w:t>
      </w:r>
    </w:p>
    <w:p w:rsidR="009646EB" w:rsidRPr="00C856F3" w:rsidRDefault="009646EB" w:rsidP="00C856F3">
      <w:pPr>
        <w:pStyle w:val="Style5"/>
        <w:ind w:left="0"/>
        <w:jc w:val="left"/>
        <w:rPr>
          <w:rFonts w:eastAsia="Times New Roman" w:cs="B Mitra"/>
          <w:sz w:val="24"/>
          <w:szCs w:val="24"/>
        </w:rPr>
      </w:pPr>
      <w:r w:rsidRPr="00C856F3">
        <w:rPr>
          <w:rFonts w:cs="B Mitra"/>
          <w:sz w:val="24"/>
          <w:szCs w:val="24"/>
        </w:rPr>
        <w:t>[11]</w:t>
      </w:r>
      <w:r w:rsidRPr="00C856F3">
        <w:rPr>
          <w:rFonts w:cs="B Mitra"/>
          <w:spacing w:val="16"/>
          <w:sz w:val="24"/>
          <w:szCs w:val="24"/>
        </w:rPr>
        <w:t xml:space="preserve"> </w:t>
      </w:r>
      <w:r w:rsidRPr="00C856F3">
        <w:rPr>
          <w:rFonts w:cs="B Mitra"/>
          <w:sz w:val="24"/>
          <w:szCs w:val="24"/>
        </w:rPr>
        <w:t>G.</w:t>
      </w:r>
      <w:r w:rsidRPr="00C856F3">
        <w:rPr>
          <w:rFonts w:cs="B Mitra"/>
          <w:spacing w:val="10"/>
          <w:sz w:val="24"/>
          <w:szCs w:val="24"/>
        </w:rPr>
        <w:t xml:space="preserve"> </w:t>
      </w:r>
      <w:r w:rsidRPr="00C856F3">
        <w:rPr>
          <w:rFonts w:cs="B Mitra"/>
          <w:sz w:val="24"/>
          <w:szCs w:val="24"/>
        </w:rPr>
        <w:t>Goldstein,</w:t>
      </w:r>
      <w:r w:rsidRPr="00C856F3">
        <w:rPr>
          <w:rFonts w:cs="B Mitra"/>
          <w:spacing w:val="10"/>
          <w:sz w:val="24"/>
          <w:szCs w:val="24"/>
        </w:rPr>
        <w:t xml:space="preserve"> </w:t>
      </w:r>
      <w:r w:rsidRPr="00C856F3">
        <w:rPr>
          <w:rFonts w:cs="B Mitra"/>
          <w:sz w:val="24"/>
          <w:szCs w:val="24"/>
        </w:rPr>
        <w:t>G.</w:t>
      </w:r>
      <w:r w:rsidRPr="00C856F3">
        <w:rPr>
          <w:rFonts w:cs="B Mitra"/>
          <w:spacing w:val="11"/>
          <w:sz w:val="24"/>
          <w:szCs w:val="24"/>
        </w:rPr>
        <w:t xml:space="preserve"> </w:t>
      </w:r>
      <w:r w:rsidRPr="00C856F3">
        <w:rPr>
          <w:rFonts w:cs="B Mitra"/>
          <w:sz w:val="24"/>
          <w:szCs w:val="24"/>
        </w:rPr>
        <w:t>Haas,</w:t>
      </w:r>
      <w:r w:rsidRPr="00C856F3">
        <w:rPr>
          <w:rFonts w:cs="B Mitra"/>
          <w:spacing w:val="10"/>
          <w:sz w:val="24"/>
          <w:szCs w:val="24"/>
        </w:rPr>
        <w:t xml:space="preserve"> </w:t>
      </w:r>
      <w:r w:rsidRPr="00C856F3">
        <w:rPr>
          <w:rFonts w:cs="B Mitra"/>
          <w:sz w:val="24"/>
          <w:szCs w:val="24"/>
        </w:rPr>
        <w:t>W.</w:t>
      </w:r>
      <w:r w:rsidRPr="00C856F3">
        <w:rPr>
          <w:rFonts w:cs="B Mitra"/>
          <w:spacing w:val="11"/>
          <w:sz w:val="24"/>
          <w:szCs w:val="24"/>
        </w:rPr>
        <w:t xml:space="preserve"> </w:t>
      </w:r>
      <w:r w:rsidRPr="00C856F3">
        <w:rPr>
          <w:rFonts w:cs="B Mitra"/>
          <w:sz w:val="24"/>
          <w:szCs w:val="24"/>
        </w:rPr>
        <w:t>Shemansky,</w:t>
      </w:r>
      <w:r w:rsidRPr="00C856F3">
        <w:rPr>
          <w:rFonts w:cs="B Mitra"/>
          <w:spacing w:val="10"/>
          <w:sz w:val="24"/>
          <w:szCs w:val="24"/>
        </w:rPr>
        <w:t xml:space="preserve"> </w:t>
      </w:r>
      <w:r w:rsidRPr="00C856F3">
        <w:rPr>
          <w:rFonts w:cs="B Mitra"/>
          <w:sz w:val="24"/>
          <w:szCs w:val="24"/>
        </w:rPr>
        <w:t>B.</w:t>
      </w:r>
      <w:r w:rsidRPr="00C856F3">
        <w:rPr>
          <w:rFonts w:cs="B Mitra"/>
          <w:spacing w:val="11"/>
          <w:sz w:val="24"/>
          <w:szCs w:val="24"/>
        </w:rPr>
        <w:t xml:space="preserve"> </w:t>
      </w:r>
      <w:r w:rsidRPr="00C856F3">
        <w:rPr>
          <w:rFonts w:cs="B Mitra"/>
          <w:sz w:val="24"/>
          <w:szCs w:val="24"/>
        </w:rPr>
        <w:t>Barnett,</w:t>
      </w:r>
      <w:r w:rsidRPr="00C856F3">
        <w:rPr>
          <w:rFonts w:cs="B Mitra"/>
          <w:spacing w:val="10"/>
          <w:sz w:val="24"/>
          <w:szCs w:val="24"/>
        </w:rPr>
        <w:t xml:space="preserve"> </w:t>
      </w:r>
      <w:r w:rsidRPr="00C856F3">
        <w:rPr>
          <w:rFonts w:cs="B Mitra"/>
          <w:sz w:val="24"/>
          <w:szCs w:val="24"/>
        </w:rPr>
        <w:t>and</w:t>
      </w:r>
      <w:r w:rsidRPr="00C856F3">
        <w:rPr>
          <w:rFonts w:cs="B Mitra"/>
          <w:spacing w:val="10"/>
          <w:sz w:val="24"/>
          <w:szCs w:val="24"/>
        </w:rPr>
        <w:t xml:space="preserve"> </w:t>
      </w:r>
      <w:r w:rsidRPr="00C856F3">
        <w:rPr>
          <w:rFonts w:cs="B Mitra"/>
          <w:sz w:val="24"/>
          <w:szCs w:val="24"/>
        </w:rPr>
        <w:t>S.</w:t>
      </w:r>
      <w:r w:rsidRPr="00C856F3">
        <w:rPr>
          <w:rFonts w:cs="B Mitra"/>
          <w:spacing w:val="11"/>
          <w:sz w:val="24"/>
          <w:szCs w:val="24"/>
        </w:rPr>
        <w:t xml:space="preserve"> </w:t>
      </w:r>
      <w:r w:rsidRPr="00C856F3">
        <w:rPr>
          <w:rFonts w:cs="B Mitra"/>
          <w:spacing w:val="-1"/>
          <w:sz w:val="24"/>
          <w:szCs w:val="24"/>
        </w:rPr>
        <w:t>Salmon-Cox,</w:t>
      </w:r>
      <w:r w:rsidRPr="00C856F3">
        <w:rPr>
          <w:rFonts w:cs="B Mitra"/>
          <w:spacing w:val="10"/>
          <w:sz w:val="24"/>
          <w:szCs w:val="24"/>
        </w:rPr>
        <w:t xml:space="preserve"> </w:t>
      </w:r>
      <w:r w:rsidRPr="00C856F3">
        <w:rPr>
          <w:rFonts w:cs="B Mitra"/>
          <w:sz w:val="24"/>
          <w:szCs w:val="24"/>
        </w:rPr>
        <w:t>Rehabilitation</w:t>
      </w:r>
      <w:r w:rsidRPr="00C856F3">
        <w:rPr>
          <w:rFonts w:cs="B Mitra"/>
          <w:spacing w:val="11"/>
          <w:sz w:val="24"/>
          <w:szCs w:val="24"/>
        </w:rPr>
        <w:t xml:space="preserve"> </w:t>
      </w:r>
      <w:r w:rsidRPr="00C856F3">
        <w:rPr>
          <w:rFonts w:cs="B Mitra"/>
          <w:sz w:val="24"/>
          <w:szCs w:val="24"/>
        </w:rPr>
        <w:t>during</w:t>
      </w:r>
      <w:r w:rsidRPr="00C856F3">
        <w:rPr>
          <w:rFonts w:cs="B Mitra"/>
          <w:spacing w:val="10"/>
          <w:sz w:val="24"/>
          <w:szCs w:val="24"/>
        </w:rPr>
        <w:t xml:space="preserve"> </w:t>
      </w:r>
      <w:r w:rsidRPr="00C856F3">
        <w:rPr>
          <w:rFonts w:cs="B Mitra"/>
          <w:sz w:val="24"/>
          <w:szCs w:val="24"/>
        </w:rPr>
        <w:t>alcohol</w:t>
      </w:r>
      <w:r w:rsidRPr="00C856F3">
        <w:rPr>
          <w:rFonts w:cs="B Mitra"/>
          <w:spacing w:val="22"/>
          <w:w w:val="99"/>
          <w:sz w:val="24"/>
          <w:szCs w:val="24"/>
        </w:rPr>
        <w:t xml:space="preserve"> </w:t>
      </w:r>
      <w:r w:rsidRPr="00C856F3">
        <w:rPr>
          <w:rFonts w:cs="B Mitra"/>
          <w:sz w:val="24"/>
          <w:szCs w:val="24"/>
        </w:rPr>
        <w:t>detoxication</w:t>
      </w:r>
      <w:r w:rsidRPr="00C856F3">
        <w:rPr>
          <w:rFonts w:cs="B Mitra"/>
          <w:spacing w:val="2"/>
          <w:sz w:val="24"/>
          <w:szCs w:val="24"/>
        </w:rPr>
        <w:t xml:space="preserve"> </w:t>
      </w:r>
      <w:r w:rsidRPr="00C856F3">
        <w:rPr>
          <w:rFonts w:cs="B Mitra"/>
          <w:sz w:val="24"/>
          <w:szCs w:val="24"/>
        </w:rPr>
        <w:t>in</w:t>
      </w:r>
      <w:r w:rsidRPr="00C856F3">
        <w:rPr>
          <w:rFonts w:cs="B Mitra"/>
          <w:spacing w:val="2"/>
          <w:sz w:val="24"/>
          <w:szCs w:val="24"/>
        </w:rPr>
        <w:t xml:space="preserve"> </w:t>
      </w:r>
      <w:r w:rsidRPr="00C856F3">
        <w:rPr>
          <w:rFonts w:cs="B Mitra"/>
          <w:sz w:val="24"/>
          <w:szCs w:val="24"/>
        </w:rPr>
        <w:t>comorbid</w:t>
      </w:r>
      <w:r w:rsidRPr="00C856F3">
        <w:rPr>
          <w:rFonts w:cs="B Mitra"/>
          <w:spacing w:val="2"/>
          <w:sz w:val="24"/>
          <w:szCs w:val="24"/>
        </w:rPr>
        <w:t xml:space="preserve"> </w:t>
      </w:r>
      <w:r w:rsidRPr="00C856F3">
        <w:rPr>
          <w:rFonts w:cs="B Mitra"/>
          <w:sz w:val="24"/>
          <w:szCs w:val="24"/>
        </w:rPr>
        <w:t>neuropsychiatric</w:t>
      </w:r>
      <w:r w:rsidRPr="00C856F3">
        <w:rPr>
          <w:rFonts w:cs="B Mitra"/>
          <w:spacing w:val="2"/>
          <w:sz w:val="24"/>
          <w:szCs w:val="24"/>
        </w:rPr>
        <w:t xml:space="preserve"> </w:t>
      </w:r>
      <w:r w:rsidRPr="00C856F3">
        <w:rPr>
          <w:rFonts w:cs="B Mitra"/>
          <w:sz w:val="24"/>
          <w:szCs w:val="24"/>
        </w:rPr>
        <w:t>patients.</w:t>
      </w:r>
      <w:r w:rsidRPr="00C856F3">
        <w:rPr>
          <w:rFonts w:cs="B Mitra"/>
          <w:spacing w:val="1"/>
          <w:sz w:val="24"/>
          <w:szCs w:val="24"/>
        </w:rPr>
        <w:t xml:space="preserve"> </w:t>
      </w:r>
      <w:r w:rsidRPr="00C856F3">
        <w:rPr>
          <w:rFonts w:cs="B Mitra"/>
          <w:sz w:val="24"/>
          <w:szCs w:val="24"/>
        </w:rPr>
        <w:t>Journal</w:t>
      </w:r>
      <w:r w:rsidRPr="00C856F3">
        <w:rPr>
          <w:rFonts w:cs="B Mitra"/>
          <w:spacing w:val="-5"/>
          <w:sz w:val="24"/>
          <w:szCs w:val="24"/>
        </w:rPr>
        <w:t xml:space="preserve"> </w:t>
      </w:r>
      <w:r w:rsidRPr="00C856F3">
        <w:rPr>
          <w:rFonts w:cs="B Mitra"/>
          <w:sz w:val="24"/>
          <w:szCs w:val="24"/>
        </w:rPr>
        <w:t>of</w:t>
      </w:r>
      <w:r w:rsidRPr="00C856F3">
        <w:rPr>
          <w:rFonts w:cs="B Mitra"/>
          <w:spacing w:val="-5"/>
          <w:sz w:val="24"/>
          <w:szCs w:val="24"/>
        </w:rPr>
        <w:t xml:space="preserve"> </w:t>
      </w:r>
      <w:r w:rsidRPr="00C856F3">
        <w:rPr>
          <w:rFonts w:cs="B Mitra"/>
          <w:sz w:val="24"/>
          <w:szCs w:val="24"/>
        </w:rPr>
        <w:t>Rehabilitation</w:t>
      </w:r>
      <w:r w:rsidRPr="00C856F3">
        <w:rPr>
          <w:rFonts w:cs="B Mitra"/>
          <w:spacing w:val="-5"/>
          <w:sz w:val="24"/>
          <w:szCs w:val="24"/>
        </w:rPr>
        <w:t xml:space="preserve"> </w:t>
      </w:r>
      <w:r w:rsidRPr="00C856F3">
        <w:rPr>
          <w:rFonts w:cs="B Mitra"/>
          <w:sz w:val="24"/>
          <w:szCs w:val="24"/>
        </w:rPr>
        <w:t>Research</w:t>
      </w:r>
      <w:r w:rsidRPr="00C856F3">
        <w:rPr>
          <w:rFonts w:cs="B Mitra"/>
          <w:spacing w:val="-4"/>
          <w:sz w:val="24"/>
          <w:szCs w:val="24"/>
        </w:rPr>
        <w:t xml:space="preserve"> </w:t>
      </w:r>
      <w:r w:rsidRPr="00C856F3">
        <w:rPr>
          <w:rFonts w:cs="B Mitra"/>
          <w:sz w:val="24"/>
          <w:szCs w:val="24"/>
        </w:rPr>
        <w:t>&amp;</w:t>
      </w:r>
      <w:r w:rsidRPr="00C856F3">
        <w:rPr>
          <w:rFonts w:cs="B Mitra"/>
          <w:spacing w:val="-5"/>
          <w:sz w:val="24"/>
          <w:szCs w:val="24"/>
        </w:rPr>
        <w:t xml:space="preserve"> </w:t>
      </w:r>
      <w:r w:rsidRPr="00C856F3">
        <w:rPr>
          <w:rFonts w:cs="B Mitra"/>
          <w:sz w:val="24"/>
          <w:szCs w:val="24"/>
        </w:rPr>
        <w:t>Development,</w:t>
      </w:r>
      <w:r w:rsidRPr="00C856F3">
        <w:rPr>
          <w:rFonts w:cs="B Mitra"/>
          <w:w w:val="99"/>
          <w:sz w:val="24"/>
          <w:szCs w:val="24"/>
        </w:rPr>
        <w:t xml:space="preserve"> </w:t>
      </w:r>
      <w:r w:rsidRPr="00C856F3">
        <w:rPr>
          <w:rFonts w:cs="B Mitra"/>
          <w:sz w:val="24"/>
          <w:szCs w:val="24"/>
        </w:rPr>
        <w:t>42</w:t>
      </w:r>
      <w:r w:rsidRPr="00C856F3">
        <w:rPr>
          <w:rFonts w:cs="B Mitra"/>
          <w:spacing w:val="-6"/>
          <w:sz w:val="24"/>
          <w:szCs w:val="24"/>
        </w:rPr>
        <w:t xml:space="preserve"> </w:t>
      </w:r>
      <w:r w:rsidRPr="00C856F3">
        <w:rPr>
          <w:rFonts w:cs="B Mitra"/>
          <w:sz w:val="24"/>
          <w:szCs w:val="24"/>
        </w:rPr>
        <w:t>(2005),</w:t>
      </w:r>
      <w:r w:rsidRPr="00C856F3">
        <w:rPr>
          <w:rFonts w:cs="B Mitra"/>
          <w:spacing w:val="-6"/>
          <w:sz w:val="24"/>
          <w:szCs w:val="24"/>
        </w:rPr>
        <w:t xml:space="preserve"> </w:t>
      </w:r>
      <w:r w:rsidRPr="00C856F3">
        <w:rPr>
          <w:rFonts w:cs="B Mitra"/>
          <w:sz w:val="24"/>
          <w:szCs w:val="24"/>
        </w:rPr>
        <w:t>225-234.</w:t>
      </w:r>
    </w:p>
    <w:p w:rsidR="009646EB" w:rsidRPr="00C856F3" w:rsidRDefault="009646EB" w:rsidP="00C856F3">
      <w:pPr>
        <w:pStyle w:val="Style5"/>
        <w:ind w:left="0"/>
        <w:jc w:val="left"/>
        <w:rPr>
          <w:rFonts w:eastAsia="Times New Roman" w:cs="B Mitra"/>
          <w:sz w:val="24"/>
          <w:szCs w:val="24"/>
        </w:rPr>
      </w:pPr>
      <w:r w:rsidRPr="00C856F3">
        <w:rPr>
          <w:rFonts w:cs="B Mitra"/>
          <w:sz w:val="24"/>
          <w:szCs w:val="24"/>
        </w:rPr>
        <w:t xml:space="preserve">[12] </w:t>
      </w:r>
      <w:r w:rsidRPr="00C856F3">
        <w:rPr>
          <w:rFonts w:cs="B Mitra"/>
          <w:spacing w:val="15"/>
          <w:sz w:val="24"/>
          <w:szCs w:val="24"/>
        </w:rPr>
        <w:t xml:space="preserve"> </w:t>
      </w:r>
      <w:r w:rsidRPr="00C856F3">
        <w:rPr>
          <w:rFonts w:cs="B Mitra"/>
          <w:sz w:val="24"/>
          <w:szCs w:val="24"/>
        </w:rPr>
        <w:t>P. Gamito,</w:t>
      </w:r>
      <w:r w:rsidRPr="00C856F3">
        <w:rPr>
          <w:rFonts w:cs="B Mitra"/>
          <w:spacing w:val="-1"/>
          <w:sz w:val="24"/>
          <w:szCs w:val="24"/>
        </w:rPr>
        <w:t xml:space="preserve"> </w:t>
      </w:r>
      <w:r w:rsidRPr="00C856F3">
        <w:rPr>
          <w:rFonts w:cs="B Mitra"/>
          <w:sz w:val="24"/>
          <w:szCs w:val="24"/>
        </w:rPr>
        <w:t>J. Oliveira, J. Pacheco, D.</w:t>
      </w:r>
      <w:r w:rsidRPr="00C856F3">
        <w:rPr>
          <w:rFonts w:cs="B Mitra"/>
          <w:spacing w:val="-1"/>
          <w:sz w:val="24"/>
          <w:szCs w:val="24"/>
        </w:rPr>
        <w:t xml:space="preserve"> </w:t>
      </w:r>
      <w:r w:rsidRPr="00C856F3">
        <w:rPr>
          <w:rFonts w:cs="B Mitra"/>
          <w:sz w:val="24"/>
          <w:szCs w:val="24"/>
        </w:rPr>
        <w:t>Morais, T. Saraiva, R. Lacerda,</w:t>
      </w:r>
      <w:r w:rsidRPr="00C856F3">
        <w:rPr>
          <w:rFonts w:cs="B Mitra"/>
          <w:spacing w:val="-1"/>
          <w:sz w:val="24"/>
          <w:szCs w:val="24"/>
        </w:rPr>
        <w:t xml:space="preserve"> </w:t>
      </w:r>
      <w:r w:rsidRPr="00C856F3">
        <w:rPr>
          <w:rFonts w:cs="B Mitra"/>
          <w:sz w:val="24"/>
          <w:szCs w:val="24"/>
        </w:rPr>
        <w:t>A. Baptista, N. Santos, F.</w:t>
      </w:r>
      <w:r w:rsidRPr="00C856F3">
        <w:rPr>
          <w:rFonts w:cs="B Mitra"/>
          <w:spacing w:val="-1"/>
          <w:sz w:val="24"/>
          <w:szCs w:val="24"/>
        </w:rPr>
        <w:t xml:space="preserve"> </w:t>
      </w:r>
      <w:r w:rsidRPr="00C856F3">
        <w:rPr>
          <w:rFonts w:cs="B Mitra"/>
          <w:sz w:val="24"/>
          <w:szCs w:val="24"/>
        </w:rPr>
        <w:t>Soares,</w:t>
      </w:r>
    </w:p>
    <w:p w:rsidR="009646EB" w:rsidRPr="00C856F3" w:rsidRDefault="009646EB" w:rsidP="00C856F3">
      <w:pPr>
        <w:pStyle w:val="Style5"/>
        <w:ind w:left="0"/>
        <w:jc w:val="left"/>
        <w:rPr>
          <w:rFonts w:eastAsia="Times New Roman" w:cs="B Mitra"/>
          <w:sz w:val="24"/>
          <w:szCs w:val="24"/>
        </w:rPr>
      </w:pPr>
      <w:r w:rsidRPr="00C856F3">
        <w:rPr>
          <w:rFonts w:cs="B Mitra"/>
          <w:sz w:val="24"/>
          <w:szCs w:val="24"/>
        </w:rPr>
        <w:t>L.</w:t>
      </w:r>
      <w:r w:rsidRPr="00C856F3">
        <w:rPr>
          <w:rFonts w:cs="B Mitra"/>
          <w:spacing w:val="17"/>
          <w:sz w:val="24"/>
          <w:szCs w:val="24"/>
        </w:rPr>
        <w:t xml:space="preserve"> </w:t>
      </w:r>
      <w:r w:rsidRPr="00C856F3">
        <w:rPr>
          <w:rFonts w:cs="B Mitra"/>
          <w:sz w:val="24"/>
          <w:szCs w:val="24"/>
        </w:rPr>
        <w:t>Gamito,</w:t>
      </w:r>
      <w:r w:rsidRPr="00C856F3">
        <w:rPr>
          <w:rFonts w:cs="B Mitra"/>
          <w:spacing w:val="18"/>
          <w:sz w:val="24"/>
          <w:szCs w:val="24"/>
        </w:rPr>
        <w:t xml:space="preserve"> </w:t>
      </w:r>
      <w:r w:rsidRPr="00C856F3">
        <w:rPr>
          <w:rFonts w:cs="B Mitra"/>
          <w:sz w:val="24"/>
          <w:szCs w:val="24"/>
        </w:rPr>
        <w:t>and</w:t>
      </w:r>
      <w:r w:rsidRPr="00C856F3">
        <w:rPr>
          <w:rFonts w:cs="B Mitra"/>
          <w:spacing w:val="18"/>
          <w:sz w:val="24"/>
          <w:szCs w:val="24"/>
        </w:rPr>
        <w:t xml:space="preserve"> </w:t>
      </w:r>
      <w:r w:rsidRPr="00C856F3">
        <w:rPr>
          <w:rFonts w:cs="B Mitra"/>
          <w:sz w:val="24"/>
          <w:szCs w:val="24"/>
        </w:rPr>
        <w:t>P.</w:t>
      </w:r>
      <w:r w:rsidRPr="00C856F3">
        <w:rPr>
          <w:rFonts w:cs="B Mitra"/>
          <w:spacing w:val="18"/>
          <w:sz w:val="24"/>
          <w:szCs w:val="24"/>
        </w:rPr>
        <w:t xml:space="preserve"> </w:t>
      </w:r>
      <w:r w:rsidRPr="00C856F3">
        <w:rPr>
          <w:rFonts w:cs="B Mitra"/>
          <w:sz w:val="24"/>
          <w:szCs w:val="24"/>
        </w:rPr>
        <w:t>Rosa,</w:t>
      </w:r>
      <w:r w:rsidRPr="00C856F3">
        <w:rPr>
          <w:rFonts w:cs="B Mitra"/>
          <w:spacing w:val="18"/>
          <w:sz w:val="24"/>
          <w:szCs w:val="24"/>
        </w:rPr>
        <w:t xml:space="preserve"> </w:t>
      </w:r>
      <w:r w:rsidRPr="00C856F3">
        <w:rPr>
          <w:rFonts w:cs="B Mitra"/>
          <w:sz w:val="24"/>
          <w:szCs w:val="24"/>
        </w:rPr>
        <w:t>Traumatic</w:t>
      </w:r>
      <w:r w:rsidRPr="00C856F3">
        <w:rPr>
          <w:rFonts w:cs="B Mitra"/>
          <w:spacing w:val="18"/>
          <w:sz w:val="24"/>
          <w:szCs w:val="24"/>
        </w:rPr>
        <w:t xml:space="preserve"> </w:t>
      </w:r>
      <w:r w:rsidRPr="00C856F3">
        <w:rPr>
          <w:rFonts w:cs="B Mitra"/>
          <w:sz w:val="24"/>
          <w:szCs w:val="24"/>
        </w:rPr>
        <w:t>Brain</w:t>
      </w:r>
      <w:r w:rsidRPr="00C856F3">
        <w:rPr>
          <w:rFonts w:cs="B Mitra"/>
          <w:spacing w:val="18"/>
          <w:sz w:val="24"/>
          <w:szCs w:val="24"/>
        </w:rPr>
        <w:t xml:space="preserve"> </w:t>
      </w:r>
      <w:r w:rsidRPr="00C856F3">
        <w:rPr>
          <w:rFonts w:cs="B Mitra"/>
          <w:sz w:val="24"/>
          <w:szCs w:val="24"/>
        </w:rPr>
        <w:t>Injury</w:t>
      </w:r>
      <w:r w:rsidRPr="00C856F3">
        <w:rPr>
          <w:rFonts w:cs="B Mitra"/>
          <w:spacing w:val="17"/>
          <w:sz w:val="24"/>
          <w:szCs w:val="24"/>
        </w:rPr>
        <w:t xml:space="preserve"> </w:t>
      </w:r>
      <w:r w:rsidRPr="00C856F3">
        <w:rPr>
          <w:rFonts w:cs="B Mitra"/>
          <w:sz w:val="24"/>
          <w:szCs w:val="24"/>
        </w:rPr>
        <w:t>memory</w:t>
      </w:r>
      <w:r w:rsidRPr="00C856F3">
        <w:rPr>
          <w:rFonts w:cs="B Mitra"/>
          <w:spacing w:val="18"/>
          <w:sz w:val="24"/>
          <w:szCs w:val="24"/>
        </w:rPr>
        <w:t xml:space="preserve"> </w:t>
      </w:r>
      <w:r w:rsidRPr="00C856F3">
        <w:rPr>
          <w:rFonts w:cs="B Mitra"/>
          <w:sz w:val="24"/>
          <w:szCs w:val="24"/>
        </w:rPr>
        <w:t>training:</w:t>
      </w:r>
      <w:r w:rsidRPr="00C856F3">
        <w:rPr>
          <w:rFonts w:cs="B Mitra"/>
          <w:spacing w:val="18"/>
          <w:sz w:val="24"/>
          <w:szCs w:val="24"/>
        </w:rPr>
        <w:t xml:space="preserve"> </w:t>
      </w:r>
      <w:r w:rsidRPr="00C856F3">
        <w:rPr>
          <w:rFonts w:cs="B Mitra"/>
          <w:sz w:val="24"/>
          <w:szCs w:val="24"/>
        </w:rPr>
        <w:t>a</w:t>
      </w:r>
      <w:r w:rsidRPr="00C856F3">
        <w:rPr>
          <w:rFonts w:cs="B Mitra"/>
          <w:spacing w:val="18"/>
          <w:sz w:val="24"/>
          <w:szCs w:val="24"/>
        </w:rPr>
        <w:t xml:space="preserve"> </w:t>
      </w:r>
      <w:r w:rsidRPr="00C856F3">
        <w:rPr>
          <w:rFonts w:cs="B Mitra"/>
          <w:sz w:val="24"/>
          <w:szCs w:val="24"/>
        </w:rPr>
        <w:t>Virtual</w:t>
      </w:r>
      <w:r w:rsidRPr="00C856F3">
        <w:rPr>
          <w:rFonts w:cs="B Mitra"/>
          <w:spacing w:val="18"/>
          <w:sz w:val="24"/>
          <w:szCs w:val="24"/>
        </w:rPr>
        <w:t xml:space="preserve"> </w:t>
      </w:r>
      <w:r w:rsidRPr="00C856F3">
        <w:rPr>
          <w:rFonts w:cs="B Mitra"/>
          <w:sz w:val="24"/>
          <w:szCs w:val="24"/>
        </w:rPr>
        <w:t>Reality</w:t>
      </w:r>
      <w:r w:rsidRPr="00C856F3">
        <w:rPr>
          <w:rFonts w:cs="B Mitra"/>
          <w:spacing w:val="18"/>
          <w:sz w:val="24"/>
          <w:szCs w:val="24"/>
        </w:rPr>
        <w:t xml:space="preserve"> </w:t>
      </w:r>
      <w:r w:rsidRPr="00C856F3">
        <w:rPr>
          <w:rFonts w:cs="B Mitra"/>
          <w:sz w:val="24"/>
          <w:szCs w:val="24"/>
        </w:rPr>
        <w:t>online</w:t>
      </w:r>
      <w:r w:rsidRPr="00C856F3">
        <w:rPr>
          <w:rFonts w:cs="B Mitra"/>
          <w:spacing w:val="18"/>
          <w:sz w:val="24"/>
          <w:szCs w:val="24"/>
        </w:rPr>
        <w:t xml:space="preserve"> </w:t>
      </w:r>
      <w:r w:rsidRPr="00C856F3">
        <w:rPr>
          <w:rFonts w:cs="B Mitra"/>
          <w:sz w:val="24"/>
          <w:szCs w:val="24"/>
        </w:rPr>
        <w:t>solution.</w:t>
      </w:r>
    </w:p>
    <w:p w:rsidR="009646EB" w:rsidRPr="00C856F3" w:rsidRDefault="009646EB" w:rsidP="00C856F3">
      <w:pPr>
        <w:pStyle w:val="Style5"/>
        <w:ind w:left="0"/>
        <w:jc w:val="left"/>
        <w:rPr>
          <w:rFonts w:eastAsia="Times New Roman" w:cs="B Mitra"/>
          <w:sz w:val="24"/>
          <w:szCs w:val="24"/>
        </w:rPr>
      </w:pPr>
      <w:r w:rsidRPr="00C856F3">
        <w:rPr>
          <w:rFonts w:cs="B Mitra"/>
          <w:sz w:val="24"/>
          <w:szCs w:val="24"/>
        </w:rPr>
        <w:t>International</w:t>
      </w:r>
      <w:r w:rsidRPr="00C856F3">
        <w:rPr>
          <w:rFonts w:cs="B Mitra"/>
          <w:spacing w:val="-5"/>
          <w:sz w:val="24"/>
          <w:szCs w:val="24"/>
        </w:rPr>
        <w:t xml:space="preserve"> </w:t>
      </w:r>
      <w:r w:rsidRPr="00C856F3">
        <w:rPr>
          <w:rFonts w:cs="B Mitra"/>
          <w:sz w:val="24"/>
          <w:szCs w:val="24"/>
        </w:rPr>
        <w:t>Journal</w:t>
      </w:r>
      <w:r w:rsidRPr="00C856F3">
        <w:rPr>
          <w:rFonts w:cs="B Mitra"/>
          <w:spacing w:val="-5"/>
          <w:sz w:val="24"/>
          <w:szCs w:val="24"/>
        </w:rPr>
        <w:t xml:space="preserve"> </w:t>
      </w:r>
      <w:r w:rsidRPr="00C856F3">
        <w:rPr>
          <w:rFonts w:cs="B Mitra"/>
          <w:sz w:val="24"/>
          <w:szCs w:val="24"/>
        </w:rPr>
        <w:t>on</w:t>
      </w:r>
      <w:r w:rsidRPr="00C856F3">
        <w:rPr>
          <w:rFonts w:cs="B Mitra"/>
          <w:spacing w:val="-5"/>
          <w:sz w:val="24"/>
          <w:szCs w:val="24"/>
        </w:rPr>
        <w:t xml:space="preserve"> </w:t>
      </w:r>
      <w:r w:rsidRPr="00C856F3">
        <w:rPr>
          <w:rFonts w:cs="B Mitra"/>
          <w:sz w:val="24"/>
          <w:szCs w:val="24"/>
        </w:rPr>
        <w:t>Disability</w:t>
      </w:r>
      <w:r w:rsidRPr="00C856F3">
        <w:rPr>
          <w:rFonts w:cs="B Mitra"/>
          <w:spacing w:val="-5"/>
          <w:sz w:val="24"/>
          <w:szCs w:val="24"/>
        </w:rPr>
        <w:t xml:space="preserve"> </w:t>
      </w:r>
      <w:r w:rsidRPr="00C856F3">
        <w:rPr>
          <w:rFonts w:cs="B Mitra"/>
          <w:sz w:val="24"/>
          <w:szCs w:val="24"/>
        </w:rPr>
        <w:t>and</w:t>
      </w:r>
      <w:r w:rsidRPr="00C856F3">
        <w:rPr>
          <w:rFonts w:cs="B Mitra"/>
          <w:spacing w:val="-5"/>
          <w:sz w:val="24"/>
          <w:szCs w:val="24"/>
        </w:rPr>
        <w:t xml:space="preserve"> </w:t>
      </w:r>
      <w:r w:rsidRPr="00C856F3">
        <w:rPr>
          <w:rFonts w:cs="B Mitra"/>
          <w:sz w:val="24"/>
          <w:szCs w:val="24"/>
        </w:rPr>
        <w:t>Human</w:t>
      </w:r>
      <w:r w:rsidRPr="00C856F3">
        <w:rPr>
          <w:rFonts w:cs="B Mitra"/>
          <w:spacing w:val="-5"/>
          <w:sz w:val="24"/>
          <w:szCs w:val="24"/>
        </w:rPr>
        <w:t xml:space="preserve"> </w:t>
      </w:r>
      <w:r w:rsidRPr="00C856F3">
        <w:rPr>
          <w:rFonts w:cs="B Mitra"/>
          <w:sz w:val="24"/>
          <w:szCs w:val="24"/>
        </w:rPr>
        <w:t>Development,</w:t>
      </w:r>
      <w:r w:rsidRPr="00C856F3">
        <w:rPr>
          <w:rFonts w:cs="B Mitra"/>
          <w:spacing w:val="-5"/>
          <w:sz w:val="24"/>
          <w:szCs w:val="24"/>
        </w:rPr>
        <w:t xml:space="preserve"> </w:t>
      </w:r>
      <w:r w:rsidRPr="00C856F3">
        <w:rPr>
          <w:rFonts w:cs="B Mitra"/>
          <w:sz w:val="24"/>
          <w:szCs w:val="24"/>
        </w:rPr>
        <w:t>10,</w:t>
      </w:r>
      <w:r w:rsidRPr="00C856F3">
        <w:rPr>
          <w:rFonts w:cs="B Mitra"/>
          <w:spacing w:val="-5"/>
          <w:sz w:val="24"/>
          <w:szCs w:val="24"/>
        </w:rPr>
        <w:t xml:space="preserve"> </w:t>
      </w:r>
      <w:r w:rsidRPr="00C856F3">
        <w:rPr>
          <w:rFonts w:cs="B Mitra"/>
          <w:sz w:val="24"/>
          <w:szCs w:val="24"/>
        </w:rPr>
        <w:t>2</w:t>
      </w:r>
      <w:r w:rsidRPr="00C856F3">
        <w:rPr>
          <w:rFonts w:cs="B Mitra"/>
          <w:spacing w:val="-5"/>
          <w:sz w:val="24"/>
          <w:szCs w:val="24"/>
        </w:rPr>
        <w:t xml:space="preserve"> </w:t>
      </w:r>
      <w:r w:rsidRPr="00C856F3">
        <w:rPr>
          <w:rFonts w:cs="B Mitra"/>
          <w:sz w:val="24"/>
          <w:szCs w:val="24"/>
        </w:rPr>
        <w:t>(2011),</w:t>
      </w:r>
      <w:r w:rsidRPr="00C856F3">
        <w:rPr>
          <w:rFonts w:cs="B Mitra"/>
          <w:spacing w:val="-5"/>
          <w:sz w:val="24"/>
          <w:szCs w:val="24"/>
        </w:rPr>
        <w:t xml:space="preserve"> </w:t>
      </w:r>
      <w:r w:rsidRPr="00C856F3">
        <w:rPr>
          <w:rFonts w:cs="B Mitra"/>
          <w:sz w:val="24"/>
          <w:szCs w:val="24"/>
        </w:rPr>
        <w:t>309-15.</w:t>
      </w:r>
    </w:p>
    <w:p w:rsidR="009646EB" w:rsidRPr="00C856F3" w:rsidRDefault="009646EB" w:rsidP="00C856F3">
      <w:pPr>
        <w:pStyle w:val="Style5"/>
        <w:ind w:left="0"/>
        <w:jc w:val="left"/>
        <w:rPr>
          <w:rFonts w:eastAsia="Times New Roman" w:cs="B Mitra"/>
          <w:sz w:val="24"/>
          <w:szCs w:val="24"/>
        </w:rPr>
      </w:pPr>
      <w:r w:rsidRPr="00C856F3">
        <w:rPr>
          <w:rFonts w:cs="B Mitra"/>
          <w:sz w:val="24"/>
          <w:szCs w:val="24"/>
        </w:rPr>
        <w:t>[13]</w:t>
      </w:r>
      <w:r w:rsidRPr="00C856F3">
        <w:rPr>
          <w:rFonts w:cs="B Mitra"/>
          <w:spacing w:val="16"/>
          <w:sz w:val="24"/>
          <w:szCs w:val="24"/>
        </w:rPr>
        <w:t xml:space="preserve"> </w:t>
      </w:r>
      <w:r w:rsidRPr="00C856F3">
        <w:rPr>
          <w:rFonts w:cs="B Mitra"/>
          <w:sz w:val="24"/>
          <w:szCs w:val="24"/>
        </w:rPr>
        <w:t>J.</w:t>
      </w:r>
      <w:r w:rsidRPr="00C856F3">
        <w:rPr>
          <w:rFonts w:cs="B Mitra"/>
          <w:spacing w:val="5"/>
          <w:sz w:val="24"/>
          <w:szCs w:val="24"/>
        </w:rPr>
        <w:t xml:space="preserve"> </w:t>
      </w:r>
      <w:r w:rsidRPr="00C856F3">
        <w:rPr>
          <w:rFonts w:cs="B Mitra"/>
          <w:sz w:val="24"/>
          <w:szCs w:val="24"/>
        </w:rPr>
        <w:t>Edmans,</w:t>
      </w:r>
      <w:r w:rsidRPr="00C856F3">
        <w:rPr>
          <w:rFonts w:cs="B Mitra"/>
          <w:spacing w:val="5"/>
          <w:sz w:val="24"/>
          <w:szCs w:val="24"/>
        </w:rPr>
        <w:t xml:space="preserve"> </w:t>
      </w:r>
      <w:r w:rsidRPr="00C856F3">
        <w:rPr>
          <w:rFonts w:cs="B Mitra"/>
          <w:sz w:val="24"/>
          <w:szCs w:val="24"/>
        </w:rPr>
        <w:t>J.</w:t>
      </w:r>
      <w:r w:rsidRPr="00C856F3">
        <w:rPr>
          <w:rFonts w:cs="B Mitra"/>
          <w:spacing w:val="5"/>
          <w:sz w:val="24"/>
          <w:szCs w:val="24"/>
        </w:rPr>
        <w:t xml:space="preserve"> </w:t>
      </w:r>
      <w:r w:rsidRPr="00C856F3">
        <w:rPr>
          <w:rFonts w:cs="B Mitra"/>
          <w:sz w:val="24"/>
          <w:szCs w:val="24"/>
        </w:rPr>
        <w:t>Gladman,</w:t>
      </w:r>
      <w:r w:rsidRPr="00C856F3">
        <w:rPr>
          <w:rFonts w:cs="B Mitra"/>
          <w:spacing w:val="5"/>
          <w:sz w:val="24"/>
          <w:szCs w:val="24"/>
        </w:rPr>
        <w:t xml:space="preserve"> </w:t>
      </w:r>
      <w:r w:rsidRPr="00C856F3">
        <w:rPr>
          <w:rFonts w:cs="B Mitra"/>
          <w:sz w:val="24"/>
          <w:szCs w:val="24"/>
        </w:rPr>
        <w:t>S.</w:t>
      </w:r>
      <w:r w:rsidRPr="00C856F3">
        <w:rPr>
          <w:rFonts w:cs="B Mitra"/>
          <w:spacing w:val="5"/>
          <w:sz w:val="24"/>
          <w:szCs w:val="24"/>
        </w:rPr>
        <w:t xml:space="preserve"> </w:t>
      </w:r>
      <w:r w:rsidRPr="00C856F3">
        <w:rPr>
          <w:rFonts w:cs="B Mitra"/>
          <w:sz w:val="24"/>
          <w:szCs w:val="24"/>
        </w:rPr>
        <w:t>Cobb,</w:t>
      </w:r>
      <w:r w:rsidRPr="00C856F3">
        <w:rPr>
          <w:rFonts w:cs="B Mitra"/>
          <w:spacing w:val="5"/>
          <w:sz w:val="24"/>
          <w:szCs w:val="24"/>
        </w:rPr>
        <w:t xml:space="preserve"> </w:t>
      </w:r>
      <w:r w:rsidRPr="00C856F3">
        <w:rPr>
          <w:rFonts w:cs="B Mitra"/>
          <w:sz w:val="24"/>
          <w:szCs w:val="24"/>
        </w:rPr>
        <w:t>A.</w:t>
      </w:r>
      <w:r w:rsidRPr="00C856F3">
        <w:rPr>
          <w:rFonts w:cs="B Mitra"/>
          <w:spacing w:val="5"/>
          <w:sz w:val="24"/>
          <w:szCs w:val="24"/>
        </w:rPr>
        <w:t xml:space="preserve"> </w:t>
      </w:r>
      <w:r w:rsidRPr="00C856F3">
        <w:rPr>
          <w:rFonts w:cs="B Mitra"/>
          <w:sz w:val="24"/>
          <w:szCs w:val="24"/>
        </w:rPr>
        <w:t>Sunderland,</w:t>
      </w:r>
      <w:r w:rsidRPr="00C856F3">
        <w:rPr>
          <w:rFonts w:cs="B Mitra"/>
          <w:spacing w:val="5"/>
          <w:sz w:val="24"/>
          <w:szCs w:val="24"/>
        </w:rPr>
        <w:t xml:space="preserve"> </w:t>
      </w:r>
      <w:r w:rsidRPr="00C856F3">
        <w:rPr>
          <w:rFonts w:cs="B Mitra"/>
          <w:sz w:val="24"/>
          <w:szCs w:val="24"/>
        </w:rPr>
        <w:t>T.</w:t>
      </w:r>
      <w:r w:rsidRPr="00C856F3">
        <w:rPr>
          <w:rFonts w:cs="B Mitra"/>
          <w:spacing w:val="5"/>
          <w:sz w:val="24"/>
          <w:szCs w:val="24"/>
        </w:rPr>
        <w:t xml:space="preserve"> </w:t>
      </w:r>
      <w:r w:rsidRPr="00C856F3">
        <w:rPr>
          <w:rFonts w:cs="B Mitra"/>
          <w:sz w:val="24"/>
          <w:szCs w:val="24"/>
        </w:rPr>
        <w:t>Pridmore,</w:t>
      </w:r>
      <w:r w:rsidRPr="00C856F3">
        <w:rPr>
          <w:rFonts w:cs="B Mitra"/>
          <w:spacing w:val="5"/>
          <w:sz w:val="24"/>
          <w:szCs w:val="24"/>
        </w:rPr>
        <w:t xml:space="preserve"> </w:t>
      </w:r>
      <w:r w:rsidRPr="00C856F3">
        <w:rPr>
          <w:rFonts w:cs="B Mitra"/>
          <w:sz w:val="24"/>
          <w:szCs w:val="24"/>
        </w:rPr>
        <w:t>D.</w:t>
      </w:r>
      <w:r w:rsidRPr="00C856F3">
        <w:rPr>
          <w:rFonts w:cs="B Mitra"/>
          <w:spacing w:val="5"/>
          <w:sz w:val="24"/>
          <w:szCs w:val="24"/>
        </w:rPr>
        <w:t xml:space="preserve"> </w:t>
      </w:r>
      <w:r w:rsidRPr="00C856F3">
        <w:rPr>
          <w:rFonts w:cs="B Mitra"/>
          <w:sz w:val="24"/>
          <w:szCs w:val="24"/>
        </w:rPr>
        <w:t>Hilton,</w:t>
      </w:r>
      <w:r w:rsidRPr="00C856F3">
        <w:rPr>
          <w:rFonts w:cs="B Mitra"/>
          <w:spacing w:val="5"/>
          <w:sz w:val="24"/>
          <w:szCs w:val="24"/>
        </w:rPr>
        <w:t xml:space="preserve"> </w:t>
      </w:r>
      <w:r w:rsidRPr="00C856F3">
        <w:rPr>
          <w:rFonts w:cs="B Mitra"/>
          <w:sz w:val="24"/>
          <w:szCs w:val="24"/>
        </w:rPr>
        <w:t>and</w:t>
      </w:r>
      <w:r w:rsidRPr="00C856F3">
        <w:rPr>
          <w:rFonts w:cs="B Mitra"/>
          <w:spacing w:val="5"/>
          <w:sz w:val="24"/>
          <w:szCs w:val="24"/>
        </w:rPr>
        <w:t xml:space="preserve"> </w:t>
      </w:r>
      <w:r w:rsidRPr="00C856F3">
        <w:rPr>
          <w:rFonts w:cs="B Mitra"/>
          <w:sz w:val="24"/>
          <w:szCs w:val="24"/>
        </w:rPr>
        <w:t>M.</w:t>
      </w:r>
      <w:r w:rsidRPr="00C856F3">
        <w:rPr>
          <w:rFonts w:cs="B Mitra"/>
          <w:spacing w:val="6"/>
          <w:sz w:val="24"/>
          <w:szCs w:val="24"/>
        </w:rPr>
        <w:t xml:space="preserve"> </w:t>
      </w:r>
      <w:r w:rsidRPr="00C856F3">
        <w:rPr>
          <w:rFonts w:cs="B Mitra"/>
          <w:sz w:val="24"/>
          <w:szCs w:val="24"/>
        </w:rPr>
        <w:t>Walker,</w:t>
      </w:r>
      <w:r w:rsidRPr="00C856F3">
        <w:rPr>
          <w:rFonts w:cs="B Mitra"/>
          <w:spacing w:val="5"/>
          <w:sz w:val="24"/>
          <w:szCs w:val="24"/>
        </w:rPr>
        <w:t xml:space="preserve"> </w:t>
      </w:r>
      <w:r w:rsidRPr="00C856F3">
        <w:rPr>
          <w:rFonts w:cs="B Mitra"/>
          <w:sz w:val="24"/>
          <w:szCs w:val="24"/>
        </w:rPr>
        <w:t>Validity</w:t>
      </w:r>
      <w:r w:rsidRPr="00C856F3">
        <w:rPr>
          <w:rFonts w:cs="B Mitra"/>
          <w:spacing w:val="5"/>
          <w:sz w:val="24"/>
          <w:szCs w:val="24"/>
        </w:rPr>
        <w:t xml:space="preserve"> </w:t>
      </w:r>
      <w:r w:rsidRPr="00C856F3">
        <w:rPr>
          <w:rFonts w:cs="B Mitra"/>
          <w:sz w:val="24"/>
          <w:szCs w:val="24"/>
        </w:rPr>
        <w:t>of</w:t>
      </w:r>
      <w:r w:rsidRPr="00C856F3">
        <w:rPr>
          <w:rFonts w:cs="B Mitra"/>
          <w:spacing w:val="5"/>
          <w:sz w:val="24"/>
          <w:szCs w:val="24"/>
        </w:rPr>
        <w:t xml:space="preserve"> </w:t>
      </w:r>
      <w:r w:rsidRPr="00C856F3">
        <w:rPr>
          <w:rFonts w:cs="B Mitra"/>
          <w:sz w:val="24"/>
          <w:szCs w:val="24"/>
        </w:rPr>
        <w:t>a</w:t>
      </w:r>
      <w:r w:rsidRPr="00C856F3">
        <w:rPr>
          <w:rFonts w:cs="B Mitra"/>
          <w:spacing w:val="21"/>
          <w:w w:val="99"/>
          <w:sz w:val="24"/>
          <w:szCs w:val="24"/>
        </w:rPr>
        <w:t xml:space="preserve"> </w:t>
      </w:r>
      <w:r w:rsidRPr="00C856F3">
        <w:rPr>
          <w:rFonts w:cs="B Mitra"/>
          <w:sz w:val="24"/>
          <w:szCs w:val="24"/>
        </w:rPr>
        <w:t>Virtual</w:t>
      </w:r>
      <w:r w:rsidRPr="00C856F3">
        <w:rPr>
          <w:rFonts w:cs="B Mitra"/>
          <w:spacing w:val="-6"/>
          <w:sz w:val="24"/>
          <w:szCs w:val="24"/>
        </w:rPr>
        <w:t xml:space="preserve"> </w:t>
      </w:r>
      <w:r w:rsidRPr="00C856F3">
        <w:rPr>
          <w:rFonts w:cs="B Mitra"/>
          <w:sz w:val="24"/>
          <w:szCs w:val="24"/>
        </w:rPr>
        <w:t>Environment</w:t>
      </w:r>
      <w:r w:rsidRPr="00C856F3">
        <w:rPr>
          <w:rFonts w:cs="B Mitra"/>
          <w:spacing w:val="-6"/>
          <w:sz w:val="24"/>
          <w:szCs w:val="24"/>
        </w:rPr>
        <w:t xml:space="preserve"> </w:t>
      </w:r>
      <w:r w:rsidRPr="00C856F3">
        <w:rPr>
          <w:rFonts w:cs="B Mitra"/>
          <w:sz w:val="24"/>
          <w:szCs w:val="24"/>
        </w:rPr>
        <w:t>for</w:t>
      </w:r>
      <w:r w:rsidRPr="00C856F3">
        <w:rPr>
          <w:rFonts w:cs="B Mitra"/>
          <w:spacing w:val="-5"/>
          <w:sz w:val="24"/>
          <w:szCs w:val="24"/>
        </w:rPr>
        <w:t xml:space="preserve"> </w:t>
      </w:r>
      <w:r w:rsidRPr="00C856F3">
        <w:rPr>
          <w:rFonts w:cs="B Mitra"/>
          <w:sz w:val="24"/>
          <w:szCs w:val="24"/>
        </w:rPr>
        <w:t>Stroke</w:t>
      </w:r>
      <w:r w:rsidRPr="00C856F3">
        <w:rPr>
          <w:rFonts w:cs="B Mitra"/>
          <w:spacing w:val="-6"/>
          <w:sz w:val="24"/>
          <w:szCs w:val="24"/>
        </w:rPr>
        <w:t xml:space="preserve"> </w:t>
      </w:r>
      <w:r w:rsidRPr="00C856F3">
        <w:rPr>
          <w:rFonts w:cs="B Mitra"/>
          <w:sz w:val="24"/>
          <w:szCs w:val="24"/>
        </w:rPr>
        <w:t>Rehabilitation.</w:t>
      </w:r>
      <w:r w:rsidRPr="00C856F3">
        <w:rPr>
          <w:rFonts w:cs="B Mitra"/>
          <w:spacing w:val="-6"/>
          <w:sz w:val="24"/>
          <w:szCs w:val="24"/>
        </w:rPr>
        <w:t xml:space="preserve"> </w:t>
      </w:r>
      <w:r w:rsidRPr="00C856F3">
        <w:rPr>
          <w:rFonts w:cs="B Mitra"/>
          <w:sz w:val="24"/>
          <w:szCs w:val="24"/>
        </w:rPr>
        <w:t>Stroke,</w:t>
      </w:r>
      <w:r w:rsidRPr="00C856F3">
        <w:rPr>
          <w:rFonts w:cs="B Mitra"/>
          <w:spacing w:val="-5"/>
          <w:sz w:val="24"/>
          <w:szCs w:val="24"/>
        </w:rPr>
        <w:t xml:space="preserve"> </w:t>
      </w:r>
      <w:r w:rsidRPr="00C856F3">
        <w:rPr>
          <w:rFonts w:cs="B Mitra"/>
          <w:sz w:val="24"/>
          <w:szCs w:val="24"/>
        </w:rPr>
        <w:t>37</w:t>
      </w:r>
      <w:r w:rsidRPr="00C856F3">
        <w:rPr>
          <w:rFonts w:cs="B Mitra"/>
          <w:spacing w:val="-6"/>
          <w:sz w:val="24"/>
          <w:szCs w:val="24"/>
        </w:rPr>
        <w:t xml:space="preserve"> </w:t>
      </w:r>
      <w:r w:rsidRPr="00C856F3">
        <w:rPr>
          <w:rFonts w:cs="B Mitra"/>
          <w:sz w:val="24"/>
          <w:szCs w:val="24"/>
        </w:rPr>
        <w:t>(2007),</w:t>
      </w:r>
      <w:r w:rsidRPr="00C856F3">
        <w:rPr>
          <w:rFonts w:cs="B Mitra"/>
          <w:spacing w:val="-5"/>
          <w:sz w:val="24"/>
          <w:szCs w:val="24"/>
        </w:rPr>
        <w:t xml:space="preserve"> </w:t>
      </w:r>
      <w:r w:rsidRPr="00C856F3">
        <w:rPr>
          <w:rFonts w:cs="B Mitra"/>
          <w:sz w:val="24"/>
          <w:szCs w:val="24"/>
        </w:rPr>
        <w:t>2770-75.</w:t>
      </w:r>
    </w:p>
    <w:p w:rsidR="009646EB" w:rsidRPr="00C856F3" w:rsidRDefault="009646EB" w:rsidP="00C856F3">
      <w:pPr>
        <w:pStyle w:val="Style5"/>
        <w:ind w:left="0"/>
        <w:jc w:val="left"/>
        <w:rPr>
          <w:rFonts w:eastAsia="Times New Roman" w:cs="B Mitra"/>
          <w:sz w:val="24"/>
          <w:szCs w:val="24"/>
        </w:rPr>
      </w:pPr>
      <w:r w:rsidRPr="00C856F3">
        <w:rPr>
          <w:rFonts w:cs="B Mitra"/>
          <w:sz w:val="24"/>
          <w:szCs w:val="24"/>
        </w:rPr>
        <w:t>[14]</w:t>
      </w:r>
      <w:r w:rsidRPr="00C856F3">
        <w:rPr>
          <w:rFonts w:cs="B Mitra"/>
          <w:spacing w:val="18"/>
          <w:sz w:val="24"/>
          <w:szCs w:val="24"/>
        </w:rPr>
        <w:t xml:space="preserve"> </w:t>
      </w:r>
      <w:r w:rsidRPr="00C856F3">
        <w:rPr>
          <w:rFonts w:cs="B Mitra"/>
          <w:sz w:val="24"/>
          <w:szCs w:val="24"/>
        </w:rPr>
        <w:t>P.  Gamito,  P.</w:t>
      </w:r>
      <w:r w:rsidRPr="00C856F3">
        <w:rPr>
          <w:rFonts w:cs="B Mitra"/>
          <w:spacing w:val="40"/>
          <w:sz w:val="24"/>
          <w:szCs w:val="24"/>
        </w:rPr>
        <w:t xml:space="preserve"> </w:t>
      </w:r>
      <w:r w:rsidRPr="00C856F3">
        <w:rPr>
          <w:rFonts w:cs="B Mitra"/>
          <w:sz w:val="24"/>
          <w:szCs w:val="24"/>
        </w:rPr>
        <w:t>Lopes,</w:t>
      </w:r>
      <w:r w:rsidRPr="00C856F3">
        <w:rPr>
          <w:rFonts w:cs="B Mitra"/>
          <w:spacing w:val="39"/>
          <w:sz w:val="24"/>
          <w:szCs w:val="24"/>
        </w:rPr>
        <w:t xml:space="preserve"> </w:t>
      </w:r>
      <w:r w:rsidRPr="00C856F3">
        <w:rPr>
          <w:rFonts w:cs="B Mitra"/>
          <w:sz w:val="24"/>
          <w:szCs w:val="24"/>
        </w:rPr>
        <w:t>J.  Oliveira,  D.</w:t>
      </w:r>
      <w:r w:rsidRPr="00C856F3">
        <w:rPr>
          <w:rFonts w:cs="B Mitra"/>
          <w:spacing w:val="39"/>
          <w:sz w:val="24"/>
          <w:szCs w:val="24"/>
        </w:rPr>
        <w:t xml:space="preserve"> </w:t>
      </w:r>
      <w:r w:rsidRPr="00C856F3">
        <w:rPr>
          <w:rFonts w:cs="B Mitra"/>
          <w:sz w:val="24"/>
          <w:szCs w:val="24"/>
        </w:rPr>
        <w:t>Morais,  T.  Saraiva,</w:t>
      </w:r>
      <w:r w:rsidRPr="00C856F3">
        <w:rPr>
          <w:rFonts w:cs="B Mitra"/>
          <w:spacing w:val="39"/>
          <w:sz w:val="24"/>
          <w:szCs w:val="24"/>
        </w:rPr>
        <w:t xml:space="preserve"> </w:t>
      </w:r>
      <w:r w:rsidRPr="00C856F3">
        <w:rPr>
          <w:rFonts w:cs="B Mitra"/>
          <w:sz w:val="24"/>
          <w:szCs w:val="24"/>
        </w:rPr>
        <w:t>F.  Soares,  C.</w:t>
      </w:r>
      <w:r w:rsidRPr="00C856F3">
        <w:rPr>
          <w:rFonts w:cs="B Mitra"/>
          <w:spacing w:val="39"/>
          <w:sz w:val="24"/>
          <w:szCs w:val="24"/>
        </w:rPr>
        <w:t xml:space="preserve"> </w:t>
      </w:r>
      <w:r w:rsidRPr="00C856F3">
        <w:rPr>
          <w:rFonts w:cs="B Mitra"/>
          <w:sz w:val="24"/>
          <w:szCs w:val="24"/>
        </w:rPr>
        <w:t>SottoMayor,  and  Barata,</w:t>
      </w:r>
      <w:r w:rsidRPr="00C856F3">
        <w:rPr>
          <w:rFonts w:cs="B Mitra"/>
          <w:w w:val="99"/>
          <w:sz w:val="24"/>
          <w:szCs w:val="24"/>
        </w:rPr>
        <w:t xml:space="preserve"> </w:t>
      </w:r>
      <w:r w:rsidRPr="00C856F3">
        <w:rPr>
          <w:rFonts w:cs="B Mitra"/>
          <w:sz w:val="24"/>
          <w:szCs w:val="24"/>
        </w:rPr>
        <w:t>Assessment</w:t>
      </w:r>
      <w:r w:rsidRPr="00C856F3">
        <w:rPr>
          <w:rFonts w:cs="B Mitra"/>
          <w:spacing w:val="22"/>
          <w:sz w:val="24"/>
          <w:szCs w:val="24"/>
        </w:rPr>
        <w:t xml:space="preserve"> </w:t>
      </w:r>
      <w:r w:rsidRPr="00C856F3">
        <w:rPr>
          <w:rFonts w:cs="B Mitra"/>
          <w:sz w:val="24"/>
          <w:szCs w:val="24"/>
        </w:rPr>
        <w:t>of</w:t>
      </w:r>
      <w:r w:rsidRPr="00C856F3">
        <w:rPr>
          <w:rFonts w:cs="B Mitra"/>
          <w:spacing w:val="23"/>
          <w:sz w:val="24"/>
          <w:szCs w:val="24"/>
        </w:rPr>
        <w:t xml:space="preserve"> </w:t>
      </w:r>
      <w:r w:rsidRPr="00C856F3">
        <w:rPr>
          <w:rFonts w:cs="B Mitra"/>
          <w:sz w:val="24"/>
          <w:szCs w:val="24"/>
        </w:rPr>
        <w:t>frontal</w:t>
      </w:r>
      <w:r w:rsidRPr="00C856F3">
        <w:rPr>
          <w:rFonts w:cs="B Mitra"/>
          <w:spacing w:val="22"/>
          <w:sz w:val="24"/>
          <w:szCs w:val="24"/>
        </w:rPr>
        <w:t xml:space="preserve"> </w:t>
      </w:r>
      <w:r w:rsidRPr="00C856F3">
        <w:rPr>
          <w:rFonts w:cs="B Mitra"/>
          <w:sz w:val="24"/>
          <w:szCs w:val="24"/>
        </w:rPr>
        <w:t>brain</w:t>
      </w:r>
      <w:r w:rsidRPr="00C856F3">
        <w:rPr>
          <w:rFonts w:cs="B Mitra"/>
          <w:spacing w:val="23"/>
          <w:sz w:val="24"/>
          <w:szCs w:val="24"/>
        </w:rPr>
        <w:t xml:space="preserve"> </w:t>
      </w:r>
      <w:r w:rsidRPr="00C856F3">
        <w:rPr>
          <w:rFonts w:cs="B Mitra"/>
          <w:sz w:val="24"/>
          <w:szCs w:val="24"/>
        </w:rPr>
        <w:t>functions</w:t>
      </w:r>
      <w:r w:rsidRPr="00C856F3">
        <w:rPr>
          <w:rFonts w:cs="B Mitra"/>
          <w:spacing w:val="22"/>
          <w:sz w:val="24"/>
          <w:szCs w:val="24"/>
        </w:rPr>
        <w:t xml:space="preserve"> </w:t>
      </w:r>
      <w:r w:rsidRPr="00C856F3">
        <w:rPr>
          <w:rFonts w:cs="B Mitra"/>
          <w:sz w:val="24"/>
          <w:szCs w:val="24"/>
        </w:rPr>
        <w:t>in</w:t>
      </w:r>
      <w:r w:rsidRPr="00C856F3">
        <w:rPr>
          <w:rFonts w:cs="B Mitra"/>
          <w:spacing w:val="23"/>
          <w:sz w:val="24"/>
          <w:szCs w:val="24"/>
        </w:rPr>
        <w:t xml:space="preserve"> </w:t>
      </w:r>
      <w:r w:rsidRPr="00C856F3">
        <w:rPr>
          <w:rFonts w:cs="B Mitra"/>
          <w:sz w:val="24"/>
          <w:szCs w:val="24"/>
        </w:rPr>
        <w:t>alcoholics</w:t>
      </w:r>
      <w:r w:rsidRPr="00C856F3">
        <w:rPr>
          <w:rFonts w:cs="B Mitra"/>
          <w:spacing w:val="22"/>
          <w:sz w:val="24"/>
          <w:szCs w:val="24"/>
        </w:rPr>
        <w:t xml:space="preserve"> </w:t>
      </w:r>
      <w:r w:rsidRPr="00C856F3">
        <w:rPr>
          <w:rFonts w:cs="B Mitra"/>
          <w:sz w:val="24"/>
          <w:szCs w:val="24"/>
        </w:rPr>
        <w:t>following</w:t>
      </w:r>
      <w:r w:rsidRPr="00C856F3">
        <w:rPr>
          <w:rFonts w:cs="B Mitra"/>
          <w:spacing w:val="23"/>
          <w:sz w:val="24"/>
          <w:szCs w:val="24"/>
        </w:rPr>
        <w:t xml:space="preserve"> </w:t>
      </w:r>
      <w:r w:rsidRPr="00C856F3">
        <w:rPr>
          <w:rFonts w:cs="B Mitra"/>
          <w:sz w:val="24"/>
          <w:szCs w:val="24"/>
        </w:rPr>
        <w:t>a</w:t>
      </w:r>
      <w:r w:rsidRPr="00C856F3">
        <w:rPr>
          <w:rFonts w:cs="B Mitra"/>
          <w:spacing w:val="23"/>
          <w:sz w:val="24"/>
          <w:szCs w:val="24"/>
        </w:rPr>
        <w:t xml:space="preserve"> </w:t>
      </w:r>
      <w:r w:rsidRPr="00C856F3">
        <w:rPr>
          <w:rFonts w:cs="B Mitra"/>
          <w:sz w:val="24"/>
          <w:szCs w:val="24"/>
        </w:rPr>
        <w:t>health</w:t>
      </w:r>
      <w:r w:rsidRPr="00C856F3">
        <w:rPr>
          <w:rFonts w:cs="B Mitra"/>
          <w:spacing w:val="22"/>
          <w:sz w:val="24"/>
          <w:szCs w:val="24"/>
        </w:rPr>
        <w:t xml:space="preserve"> </w:t>
      </w:r>
      <w:r w:rsidRPr="00C856F3">
        <w:rPr>
          <w:rFonts w:cs="B Mitra"/>
          <w:sz w:val="24"/>
          <w:szCs w:val="24"/>
        </w:rPr>
        <w:t>mobile</w:t>
      </w:r>
      <w:r w:rsidRPr="00C856F3">
        <w:rPr>
          <w:rFonts w:cs="B Mitra"/>
          <w:spacing w:val="23"/>
          <w:sz w:val="24"/>
          <w:szCs w:val="24"/>
        </w:rPr>
        <w:t xml:space="preserve"> </w:t>
      </w:r>
      <w:r w:rsidRPr="00C856F3">
        <w:rPr>
          <w:rFonts w:cs="B Mitra"/>
          <w:sz w:val="24"/>
          <w:szCs w:val="24"/>
        </w:rPr>
        <w:t>cognitive</w:t>
      </w:r>
      <w:r w:rsidRPr="00C856F3">
        <w:rPr>
          <w:rFonts w:cs="B Mitra"/>
          <w:spacing w:val="22"/>
          <w:sz w:val="24"/>
          <w:szCs w:val="24"/>
        </w:rPr>
        <w:t xml:space="preserve"> </w:t>
      </w:r>
      <w:r w:rsidRPr="00C856F3">
        <w:rPr>
          <w:rFonts w:cs="B Mitra"/>
          <w:sz w:val="24"/>
          <w:szCs w:val="24"/>
        </w:rPr>
        <w:t>stimulation</w:t>
      </w:r>
      <w:r w:rsidRPr="00C856F3">
        <w:rPr>
          <w:rFonts w:cs="B Mitra"/>
          <w:w w:val="99"/>
          <w:sz w:val="24"/>
          <w:szCs w:val="24"/>
        </w:rPr>
        <w:t xml:space="preserve"> </w:t>
      </w:r>
      <w:r w:rsidRPr="00C856F3">
        <w:rPr>
          <w:rFonts w:cs="B Mitra"/>
          <w:sz w:val="24"/>
          <w:szCs w:val="24"/>
        </w:rPr>
        <w:t>approach.</w:t>
      </w:r>
      <w:r w:rsidRPr="00C856F3">
        <w:rPr>
          <w:rFonts w:cs="B Mitra"/>
          <w:spacing w:val="-5"/>
          <w:sz w:val="24"/>
          <w:szCs w:val="24"/>
        </w:rPr>
        <w:t xml:space="preserve"> </w:t>
      </w:r>
      <w:r w:rsidRPr="00C856F3">
        <w:rPr>
          <w:rFonts w:cs="B Mitra"/>
          <w:sz w:val="24"/>
          <w:szCs w:val="24"/>
        </w:rPr>
        <w:t>Studies</w:t>
      </w:r>
      <w:r w:rsidRPr="00C856F3">
        <w:rPr>
          <w:rFonts w:cs="B Mitra"/>
          <w:spacing w:val="-5"/>
          <w:sz w:val="24"/>
          <w:szCs w:val="24"/>
        </w:rPr>
        <w:t xml:space="preserve"> </w:t>
      </w:r>
      <w:r w:rsidRPr="00C856F3">
        <w:rPr>
          <w:rFonts w:cs="B Mitra"/>
          <w:sz w:val="24"/>
          <w:szCs w:val="24"/>
        </w:rPr>
        <w:t>in</w:t>
      </w:r>
      <w:r w:rsidRPr="00C856F3">
        <w:rPr>
          <w:rFonts w:cs="B Mitra"/>
          <w:spacing w:val="-5"/>
          <w:sz w:val="24"/>
          <w:szCs w:val="24"/>
        </w:rPr>
        <w:t xml:space="preserve"> </w:t>
      </w:r>
      <w:r w:rsidRPr="00C856F3">
        <w:rPr>
          <w:rFonts w:cs="B Mitra"/>
          <w:sz w:val="24"/>
          <w:szCs w:val="24"/>
        </w:rPr>
        <w:t>Health</w:t>
      </w:r>
      <w:r w:rsidRPr="00C856F3">
        <w:rPr>
          <w:rFonts w:cs="B Mitra"/>
          <w:spacing w:val="-5"/>
          <w:sz w:val="24"/>
          <w:szCs w:val="24"/>
        </w:rPr>
        <w:t xml:space="preserve"> </w:t>
      </w:r>
      <w:r w:rsidRPr="00C856F3">
        <w:rPr>
          <w:rFonts w:cs="B Mitra"/>
          <w:sz w:val="24"/>
          <w:szCs w:val="24"/>
        </w:rPr>
        <w:t>Technology</w:t>
      </w:r>
      <w:r w:rsidRPr="00C856F3">
        <w:rPr>
          <w:rFonts w:cs="B Mitra"/>
          <w:spacing w:val="-5"/>
          <w:sz w:val="24"/>
          <w:szCs w:val="24"/>
        </w:rPr>
        <w:t xml:space="preserve"> </w:t>
      </w:r>
      <w:r w:rsidRPr="00C856F3">
        <w:rPr>
          <w:rFonts w:cs="B Mitra"/>
          <w:sz w:val="24"/>
          <w:szCs w:val="24"/>
        </w:rPr>
        <w:t>and</w:t>
      </w:r>
      <w:r w:rsidRPr="00C856F3">
        <w:rPr>
          <w:rFonts w:cs="B Mitra"/>
          <w:spacing w:val="-5"/>
          <w:sz w:val="24"/>
          <w:szCs w:val="24"/>
        </w:rPr>
        <w:t xml:space="preserve"> </w:t>
      </w:r>
      <w:r w:rsidRPr="00C856F3">
        <w:rPr>
          <w:rFonts w:cs="B Mitra"/>
          <w:sz w:val="24"/>
          <w:szCs w:val="24"/>
        </w:rPr>
        <w:t>Informatics.</w:t>
      </w:r>
      <w:r w:rsidRPr="00C856F3">
        <w:rPr>
          <w:rFonts w:cs="B Mitra"/>
          <w:spacing w:val="-5"/>
          <w:sz w:val="24"/>
          <w:szCs w:val="24"/>
        </w:rPr>
        <w:t xml:space="preserve"> </w:t>
      </w:r>
      <w:r w:rsidRPr="00C856F3">
        <w:rPr>
          <w:rFonts w:cs="B Mitra"/>
          <w:sz w:val="24"/>
          <w:szCs w:val="24"/>
        </w:rPr>
        <w:t>(in</w:t>
      </w:r>
      <w:r w:rsidRPr="00C856F3">
        <w:rPr>
          <w:rFonts w:cs="B Mitra"/>
          <w:spacing w:val="-5"/>
          <w:sz w:val="24"/>
          <w:szCs w:val="24"/>
        </w:rPr>
        <w:t xml:space="preserve"> </w:t>
      </w:r>
      <w:r w:rsidRPr="00C856F3">
        <w:rPr>
          <w:rFonts w:cs="B Mitra"/>
          <w:sz w:val="24"/>
          <w:szCs w:val="24"/>
        </w:rPr>
        <w:t>press).</w:t>
      </w:r>
    </w:p>
    <w:p w:rsidR="009646EB" w:rsidRPr="00C856F3" w:rsidRDefault="009646EB" w:rsidP="00C856F3">
      <w:pPr>
        <w:pStyle w:val="Style5"/>
        <w:ind w:left="0"/>
        <w:jc w:val="left"/>
        <w:rPr>
          <w:rFonts w:eastAsia="Times New Roman" w:cs="B Mitra"/>
          <w:sz w:val="24"/>
          <w:szCs w:val="24"/>
        </w:rPr>
      </w:pPr>
      <w:r w:rsidRPr="00C856F3">
        <w:rPr>
          <w:rFonts w:cs="B Mitra"/>
          <w:sz w:val="24"/>
          <w:szCs w:val="24"/>
        </w:rPr>
        <w:t>[15]</w:t>
      </w:r>
      <w:r w:rsidRPr="00C856F3">
        <w:rPr>
          <w:rFonts w:cs="B Mitra"/>
          <w:spacing w:val="15"/>
          <w:sz w:val="24"/>
          <w:szCs w:val="24"/>
        </w:rPr>
        <w:t xml:space="preserve"> </w:t>
      </w:r>
      <w:r w:rsidRPr="00C856F3">
        <w:rPr>
          <w:rFonts w:cs="B Mitra"/>
          <w:sz w:val="24"/>
          <w:szCs w:val="24"/>
        </w:rPr>
        <w:t>M.F.</w:t>
      </w:r>
      <w:r w:rsidRPr="00C856F3">
        <w:rPr>
          <w:rFonts w:cs="B Mitra"/>
          <w:spacing w:val="8"/>
          <w:sz w:val="24"/>
          <w:szCs w:val="24"/>
        </w:rPr>
        <w:t xml:space="preserve"> </w:t>
      </w:r>
      <w:r w:rsidRPr="00C856F3">
        <w:rPr>
          <w:rFonts w:cs="B Mitra"/>
          <w:sz w:val="24"/>
          <w:szCs w:val="24"/>
        </w:rPr>
        <w:t>Folstein,</w:t>
      </w:r>
      <w:r w:rsidRPr="00C856F3">
        <w:rPr>
          <w:rFonts w:cs="B Mitra"/>
          <w:spacing w:val="7"/>
          <w:sz w:val="24"/>
          <w:szCs w:val="24"/>
        </w:rPr>
        <w:t xml:space="preserve"> </w:t>
      </w:r>
      <w:r w:rsidRPr="00C856F3">
        <w:rPr>
          <w:rFonts w:cs="B Mitra"/>
          <w:sz w:val="24"/>
          <w:szCs w:val="24"/>
        </w:rPr>
        <w:t>S.E.</w:t>
      </w:r>
      <w:r w:rsidRPr="00C856F3">
        <w:rPr>
          <w:rFonts w:cs="B Mitra"/>
          <w:spacing w:val="8"/>
          <w:sz w:val="24"/>
          <w:szCs w:val="24"/>
        </w:rPr>
        <w:t xml:space="preserve"> </w:t>
      </w:r>
      <w:r w:rsidRPr="00C856F3">
        <w:rPr>
          <w:rFonts w:cs="B Mitra"/>
          <w:sz w:val="24"/>
          <w:szCs w:val="24"/>
        </w:rPr>
        <w:t>Folstein,</w:t>
      </w:r>
      <w:r w:rsidRPr="00C856F3">
        <w:rPr>
          <w:rFonts w:cs="B Mitra"/>
          <w:spacing w:val="7"/>
          <w:sz w:val="24"/>
          <w:szCs w:val="24"/>
        </w:rPr>
        <w:t xml:space="preserve"> </w:t>
      </w:r>
      <w:r w:rsidRPr="00C856F3">
        <w:rPr>
          <w:rFonts w:cs="B Mitra"/>
          <w:sz w:val="24"/>
          <w:szCs w:val="24"/>
        </w:rPr>
        <w:t>and</w:t>
      </w:r>
      <w:r w:rsidRPr="00C856F3">
        <w:rPr>
          <w:rFonts w:cs="B Mitra"/>
          <w:spacing w:val="7"/>
          <w:sz w:val="24"/>
          <w:szCs w:val="24"/>
        </w:rPr>
        <w:t xml:space="preserve"> </w:t>
      </w:r>
      <w:r w:rsidRPr="00C856F3">
        <w:rPr>
          <w:rFonts w:cs="B Mitra"/>
          <w:sz w:val="24"/>
          <w:szCs w:val="24"/>
        </w:rPr>
        <w:t>P.R.</w:t>
      </w:r>
      <w:r w:rsidRPr="00C856F3">
        <w:rPr>
          <w:rFonts w:cs="B Mitra"/>
          <w:spacing w:val="8"/>
          <w:sz w:val="24"/>
          <w:szCs w:val="24"/>
        </w:rPr>
        <w:t xml:space="preserve"> </w:t>
      </w:r>
      <w:r w:rsidRPr="00C856F3">
        <w:rPr>
          <w:rFonts w:cs="B Mitra"/>
          <w:sz w:val="24"/>
          <w:szCs w:val="24"/>
        </w:rPr>
        <w:t>McHugh,</w:t>
      </w:r>
      <w:r w:rsidRPr="00C856F3">
        <w:rPr>
          <w:rFonts w:cs="B Mitra"/>
          <w:spacing w:val="7"/>
          <w:sz w:val="24"/>
          <w:szCs w:val="24"/>
        </w:rPr>
        <w:t xml:space="preserve"> </w:t>
      </w:r>
      <w:r w:rsidRPr="00C856F3">
        <w:rPr>
          <w:rFonts w:cs="B Mitra"/>
          <w:sz w:val="24"/>
          <w:szCs w:val="24"/>
        </w:rPr>
        <w:t>Mini-Mental</w:t>
      </w:r>
      <w:r w:rsidRPr="00C856F3">
        <w:rPr>
          <w:rFonts w:cs="B Mitra"/>
          <w:spacing w:val="8"/>
          <w:sz w:val="24"/>
          <w:szCs w:val="24"/>
        </w:rPr>
        <w:t xml:space="preserve"> </w:t>
      </w:r>
      <w:r w:rsidRPr="00C856F3">
        <w:rPr>
          <w:rFonts w:cs="B Mitra"/>
          <w:sz w:val="24"/>
          <w:szCs w:val="24"/>
        </w:rPr>
        <w:t>State:</w:t>
      </w:r>
      <w:r w:rsidRPr="00C856F3">
        <w:rPr>
          <w:rFonts w:cs="B Mitra"/>
          <w:spacing w:val="7"/>
          <w:sz w:val="24"/>
          <w:szCs w:val="24"/>
        </w:rPr>
        <w:t xml:space="preserve"> </w:t>
      </w:r>
      <w:r w:rsidRPr="00C856F3">
        <w:rPr>
          <w:rFonts w:cs="B Mitra"/>
          <w:sz w:val="24"/>
          <w:szCs w:val="24"/>
        </w:rPr>
        <w:t>a</w:t>
      </w:r>
      <w:r w:rsidRPr="00C856F3">
        <w:rPr>
          <w:rFonts w:cs="B Mitra"/>
          <w:spacing w:val="8"/>
          <w:sz w:val="24"/>
          <w:szCs w:val="24"/>
        </w:rPr>
        <w:t xml:space="preserve"> </w:t>
      </w:r>
      <w:r w:rsidRPr="00C856F3">
        <w:rPr>
          <w:rFonts w:cs="B Mitra"/>
          <w:sz w:val="24"/>
          <w:szCs w:val="24"/>
        </w:rPr>
        <w:t>practical</w:t>
      </w:r>
      <w:r w:rsidRPr="00C856F3">
        <w:rPr>
          <w:rFonts w:cs="B Mitra"/>
          <w:spacing w:val="7"/>
          <w:sz w:val="24"/>
          <w:szCs w:val="24"/>
        </w:rPr>
        <w:t xml:space="preserve"> </w:t>
      </w:r>
      <w:r w:rsidRPr="00C856F3">
        <w:rPr>
          <w:rFonts w:cs="B Mitra"/>
          <w:sz w:val="24"/>
          <w:szCs w:val="24"/>
        </w:rPr>
        <w:t>method</w:t>
      </w:r>
      <w:r w:rsidRPr="00C856F3">
        <w:rPr>
          <w:rFonts w:cs="B Mitra"/>
          <w:spacing w:val="7"/>
          <w:sz w:val="24"/>
          <w:szCs w:val="24"/>
        </w:rPr>
        <w:t xml:space="preserve"> </w:t>
      </w:r>
      <w:r w:rsidRPr="00C856F3">
        <w:rPr>
          <w:rFonts w:cs="B Mitra"/>
          <w:sz w:val="24"/>
          <w:szCs w:val="24"/>
        </w:rPr>
        <w:t>for</w:t>
      </w:r>
      <w:r w:rsidRPr="00C856F3">
        <w:rPr>
          <w:rFonts w:cs="B Mitra"/>
          <w:spacing w:val="8"/>
          <w:sz w:val="24"/>
          <w:szCs w:val="24"/>
        </w:rPr>
        <w:t xml:space="preserve"> </w:t>
      </w:r>
      <w:r w:rsidRPr="00C856F3">
        <w:rPr>
          <w:rFonts w:cs="B Mitra"/>
          <w:sz w:val="24"/>
          <w:szCs w:val="24"/>
        </w:rPr>
        <w:t>grading</w:t>
      </w:r>
      <w:r w:rsidRPr="00C856F3">
        <w:rPr>
          <w:rFonts w:cs="B Mitra"/>
          <w:spacing w:val="7"/>
          <w:sz w:val="24"/>
          <w:szCs w:val="24"/>
        </w:rPr>
        <w:t xml:space="preserve"> </w:t>
      </w:r>
      <w:r w:rsidRPr="00C856F3">
        <w:rPr>
          <w:rFonts w:cs="B Mitra"/>
          <w:sz w:val="24"/>
          <w:szCs w:val="24"/>
        </w:rPr>
        <w:t>the</w:t>
      </w:r>
      <w:r w:rsidRPr="00C856F3">
        <w:rPr>
          <w:rFonts w:cs="B Mitra"/>
          <w:w w:val="99"/>
          <w:sz w:val="24"/>
          <w:szCs w:val="24"/>
        </w:rPr>
        <w:t xml:space="preserve"> </w:t>
      </w:r>
      <w:r w:rsidRPr="00C856F3">
        <w:rPr>
          <w:rFonts w:cs="B Mitra"/>
          <w:sz w:val="24"/>
          <w:szCs w:val="24"/>
        </w:rPr>
        <w:t>cognitive</w:t>
      </w:r>
      <w:r w:rsidRPr="00C856F3">
        <w:rPr>
          <w:rFonts w:cs="B Mitra"/>
          <w:spacing w:val="-5"/>
          <w:sz w:val="24"/>
          <w:szCs w:val="24"/>
        </w:rPr>
        <w:t xml:space="preserve"> </w:t>
      </w:r>
      <w:r w:rsidRPr="00C856F3">
        <w:rPr>
          <w:rFonts w:cs="B Mitra"/>
          <w:sz w:val="24"/>
          <w:szCs w:val="24"/>
        </w:rPr>
        <w:t>state</w:t>
      </w:r>
      <w:r w:rsidRPr="00C856F3">
        <w:rPr>
          <w:rFonts w:cs="B Mitra"/>
          <w:spacing w:val="-4"/>
          <w:sz w:val="24"/>
          <w:szCs w:val="24"/>
        </w:rPr>
        <w:t xml:space="preserve"> </w:t>
      </w:r>
      <w:r w:rsidRPr="00C856F3">
        <w:rPr>
          <w:rFonts w:cs="B Mitra"/>
          <w:sz w:val="24"/>
          <w:szCs w:val="24"/>
        </w:rPr>
        <w:t>of</w:t>
      </w:r>
      <w:r w:rsidRPr="00C856F3">
        <w:rPr>
          <w:rFonts w:cs="B Mitra"/>
          <w:spacing w:val="-4"/>
          <w:sz w:val="24"/>
          <w:szCs w:val="24"/>
        </w:rPr>
        <w:t xml:space="preserve"> </w:t>
      </w:r>
      <w:r w:rsidRPr="00C856F3">
        <w:rPr>
          <w:rFonts w:cs="B Mitra"/>
          <w:sz w:val="24"/>
          <w:szCs w:val="24"/>
        </w:rPr>
        <w:t>patients</w:t>
      </w:r>
      <w:r w:rsidRPr="00C856F3">
        <w:rPr>
          <w:rFonts w:cs="B Mitra"/>
          <w:spacing w:val="-5"/>
          <w:sz w:val="24"/>
          <w:szCs w:val="24"/>
        </w:rPr>
        <w:t xml:space="preserve"> </w:t>
      </w:r>
      <w:r w:rsidRPr="00C856F3">
        <w:rPr>
          <w:rFonts w:cs="B Mitra"/>
          <w:sz w:val="24"/>
          <w:szCs w:val="24"/>
        </w:rPr>
        <w:t>for</w:t>
      </w:r>
      <w:r w:rsidRPr="00C856F3">
        <w:rPr>
          <w:rFonts w:cs="B Mitra"/>
          <w:spacing w:val="-4"/>
          <w:sz w:val="24"/>
          <w:szCs w:val="24"/>
        </w:rPr>
        <w:t xml:space="preserve"> </w:t>
      </w:r>
      <w:r w:rsidRPr="00C856F3">
        <w:rPr>
          <w:rFonts w:cs="B Mitra"/>
          <w:sz w:val="24"/>
          <w:szCs w:val="24"/>
        </w:rPr>
        <w:t>the</w:t>
      </w:r>
      <w:r w:rsidRPr="00C856F3">
        <w:rPr>
          <w:rFonts w:cs="B Mitra"/>
          <w:spacing w:val="-4"/>
          <w:sz w:val="24"/>
          <w:szCs w:val="24"/>
        </w:rPr>
        <w:t xml:space="preserve"> </w:t>
      </w:r>
      <w:r w:rsidRPr="00C856F3">
        <w:rPr>
          <w:rFonts w:cs="B Mitra"/>
          <w:sz w:val="24"/>
          <w:szCs w:val="24"/>
        </w:rPr>
        <w:t>clinician.</w:t>
      </w:r>
      <w:r w:rsidRPr="00C856F3">
        <w:rPr>
          <w:rFonts w:cs="B Mitra"/>
          <w:spacing w:val="-4"/>
          <w:sz w:val="24"/>
          <w:szCs w:val="24"/>
        </w:rPr>
        <w:t xml:space="preserve"> </w:t>
      </w:r>
      <w:r w:rsidRPr="00C856F3">
        <w:rPr>
          <w:rFonts w:cs="B Mitra"/>
          <w:sz w:val="24"/>
          <w:szCs w:val="24"/>
        </w:rPr>
        <w:t>Journal</w:t>
      </w:r>
      <w:r w:rsidRPr="00C856F3">
        <w:rPr>
          <w:rFonts w:cs="B Mitra"/>
          <w:spacing w:val="-4"/>
          <w:sz w:val="24"/>
          <w:szCs w:val="24"/>
        </w:rPr>
        <w:t xml:space="preserve"> </w:t>
      </w:r>
      <w:r w:rsidRPr="00C856F3">
        <w:rPr>
          <w:rFonts w:cs="B Mitra"/>
          <w:sz w:val="24"/>
          <w:szCs w:val="24"/>
        </w:rPr>
        <w:t>of</w:t>
      </w:r>
      <w:r w:rsidRPr="00C856F3">
        <w:rPr>
          <w:rFonts w:cs="B Mitra"/>
          <w:spacing w:val="-4"/>
          <w:sz w:val="24"/>
          <w:szCs w:val="24"/>
        </w:rPr>
        <w:t xml:space="preserve"> </w:t>
      </w:r>
      <w:r w:rsidRPr="00C856F3">
        <w:rPr>
          <w:rFonts w:cs="B Mitra"/>
          <w:sz w:val="24"/>
          <w:szCs w:val="24"/>
        </w:rPr>
        <w:t>Psychiatric</w:t>
      </w:r>
      <w:r w:rsidRPr="00C856F3">
        <w:rPr>
          <w:rFonts w:cs="B Mitra"/>
          <w:spacing w:val="-5"/>
          <w:sz w:val="24"/>
          <w:szCs w:val="24"/>
        </w:rPr>
        <w:t xml:space="preserve"> </w:t>
      </w:r>
      <w:r w:rsidRPr="00C856F3">
        <w:rPr>
          <w:rFonts w:cs="B Mitra"/>
          <w:sz w:val="24"/>
          <w:szCs w:val="24"/>
        </w:rPr>
        <w:t>Research,</w:t>
      </w:r>
      <w:r w:rsidRPr="00C856F3">
        <w:rPr>
          <w:rFonts w:cs="B Mitra"/>
          <w:spacing w:val="-4"/>
          <w:sz w:val="24"/>
          <w:szCs w:val="24"/>
        </w:rPr>
        <w:t xml:space="preserve"> </w:t>
      </w:r>
      <w:r w:rsidRPr="00C856F3">
        <w:rPr>
          <w:rFonts w:cs="B Mitra"/>
          <w:sz w:val="24"/>
          <w:szCs w:val="24"/>
        </w:rPr>
        <w:t>12</w:t>
      </w:r>
      <w:r w:rsidRPr="00C856F3">
        <w:rPr>
          <w:rFonts w:cs="B Mitra"/>
          <w:spacing w:val="-4"/>
          <w:sz w:val="24"/>
          <w:szCs w:val="24"/>
        </w:rPr>
        <w:t xml:space="preserve"> </w:t>
      </w:r>
      <w:r w:rsidRPr="00C856F3">
        <w:rPr>
          <w:rFonts w:cs="B Mitra"/>
          <w:sz w:val="24"/>
          <w:szCs w:val="24"/>
        </w:rPr>
        <w:t>(1975),</w:t>
      </w:r>
      <w:r w:rsidRPr="00C856F3">
        <w:rPr>
          <w:rFonts w:cs="B Mitra"/>
          <w:spacing w:val="-4"/>
          <w:sz w:val="24"/>
          <w:szCs w:val="24"/>
        </w:rPr>
        <w:t xml:space="preserve"> </w:t>
      </w:r>
      <w:r w:rsidRPr="00C856F3">
        <w:rPr>
          <w:rFonts w:cs="B Mitra"/>
          <w:sz w:val="24"/>
          <w:szCs w:val="24"/>
        </w:rPr>
        <w:t>189-98.</w:t>
      </w:r>
    </w:p>
    <w:p w:rsidR="009646EB" w:rsidRPr="00C856F3" w:rsidRDefault="009646EB" w:rsidP="00C856F3">
      <w:pPr>
        <w:pStyle w:val="Style5"/>
        <w:ind w:left="0"/>
        <w:jc w:val="left"/>
        <w:rPr>
          <w:rFonts w:eastAsia="Times New Roman" w:cs="B Mitra"/>
          <w:sz w:val="24"/>
          <w:szCs w:val="24"/>
        </w:rPr>
      </w:pPr>
      <w:r w:rsidRPr="00C856F3">
        <w:rPr>
          <w:rFonts w:cs="B Mitra"/>
          <w:sz w:val="24"/>
          <w:szCs w:val="24"/>
        </w:rPr>
        <w:t>[16]</w:t>
      </w:r>
      <w:r w:rsidRPr="00C856F3">
        <w:rPr>
          <w:rFonts w:cs="B Mitra"/>
          <w:spacing w:val="17"/>
          <w:sz w:val="24"/>
          <w:szCs w:val="24"/>
        </w:rPr>
        <w:t xml:space="preserve"> </w:t>
      </w:r>
      <w:r w:rsidRPr="00C856F3">
        <w:rPr>
          <w:rFonts w:cs="B Mitra"/>
          <w:sz w:val="24"/>
          <w:szCs w:val="24"/>
        </w:rPr>
        <w:t>M.</w:t>
      </w:r>
      <w:r w:rsidRPr="00C856F3">
        <w:rPr>
          <w:rFonts w:cs="B Mitra"/>
          <w:spacing w:val="27"/>
          <w:sz w:val="24"/>
          <w:szCs w:val="24"/>
        </w:rPr>
        <w:t xml:space="preserve"> </w:t>
      </w:r>
      <w:r w:rsidRPr="00C856F3">
        <w:rPr>
          <w:rFonts w:cs="B Mitra"/>
          <w:sz w:val="24"/>
          <w:szCs w:val="24"/>
        </w:rPr>
        <w:t>Guerreiro,</w:t>
      </w:r>
      <w:r w:rsidRPr="00C856F3">
        <w:rPr>
          <w:rFonts w:cs="B Mitra"/>
          <w:spacing w:val="26"/>
          <w:sz w:val="24"/>
          <w:szCs w:val="24"/>
        </w:rPr>
        <w:t xml:space="preserve"> </w:t>
      </w:r>
      <w:r w:rsidRPr="00C856F3">
        <w:rPr>
          <w:rFonts w:cs="B Mitra"/>
          <w:sz w:val="24"/>
          <w:szCs w:val="24"/>
        </w:rPr>
        <w:t>A.P.</w:t>
      </w:r>
      <w:r w:rsidRPr="00C856F3">
        <w:rPr>
          <w:rFonts w:cs="B Mitra"/>
          <w:spacing w:val="26"/>
          <w:sz w:val="24"/>
          <w:szCs w:val="24"/>
        </w:rPr>
        <w:t xml:space="preserve"> </w:t>
      </w:r>
      <w:r w:rsidRPr="00C856F3">
        <w:rPr>
          <w:rFonts w:cs="B Mitra"/>
          <w:sz w:val="24"/>
          <w:szCs w:val="24"/>
        </w:rPr>
        <w:t>Silva,</w:t>
      </w:r>
      <w:r w:rsidRPr="00C856F3">
        <w:rPr>
          <w:rFonts w:cs="B Mitra"/>
          <w:spacing w:val="27"/>
          <w:sz w:val="24"/>
          <w:szCs w:val="24"/>
        </w:rPr>
        <w:t xml:space="preserve"> </w:t>
      </w:r>
      <w:r w:rsidRPr="00C856F3">
        <w:rPr>
          <w:rFonts w:cs="B Mitra"/>
          <w:sz w:val="24"/>
          <w:szCs w:val="24"/>
        </w:rPr>
        <w:t>M.A.</w:t>
      </w:r>
      <w:r w:rsidRPr="00C856F3">
        <w:rPr>
          <w:rFonts w:cs="B Mitra"/>
          <w:spacing w:val="26"/>
          <w:sz w:val="24"/>
          <w:szCs w:val="24"/>
        </w:rPr>
        <w:t xml:space="preserve"> </w:t>
      </w:r>
      <w:r w:rsidRPr="00C856F3">
        <w:rPr>
          <w:rFonts w:cs="B Mitra"/>
          <w:sz w:val="24"/>
          <w:szCs w:val="24"/>
        </w:rPr>
        <w:t>Botelho,</w:t>
      </w:r>
      <w:r w:rsidRPr="00C856F3">
        <w:rPr>
          <w:rFonts w:cs="B Mitra"/>
          <w:spacing w:val="27"/>
          <w:sz w:val="24"/>
          <w:szCs w:val="24"/>
        </w:rPr>
        <w:t xml:space="preserve"> </w:t>
      </w:r>
      <w:r w:rsidRPr="00C856F3">
        <w:rPr>
          <w:rFonts w:cs="B Mitra"/>
          <w:sz w:val="24"/>
          <w:szCs w:val="24"/>
        </w:rPr>
        <w:t>A.</w:t>
      </w:r>
      <w:r w:rsidRPr="00C856F3">
        <w:rPr>
          <w:rFonts w:cs="B Mitra"/>
          <w:spacing w:val="26"/>
          <w:sz w:val="24"/>
          <w:szCs w:val="24"/>
        </w:rPr>
        <w:t xml:space="preserve"> </w:t>
      </w:r>
      <w:r w:rsidRPr="00C856F3">
        <w:rPr>
          <w:rFonts w:cs="B Mitra"/>
          <w:sz w:val="24"/>
          <w:szCs w:val="24"/>
        </w:rPr>
        <w:t>Leitão,</w:t>
      </w:r>
      <w:r w:rsidRPr="00C856F3">
        <w:rPr>
          <w:rFonts w:cs="B Mitra"/>
          <w:spacing w:val="26"/>
          <w:sz w:val="24"/>
          <w:szCs w:val="24"/>
        </w:rPr>
        <w:t xml:space="preserve"> </w:t>
      </w:r>
      <w:r w:rsidRPr="00C856F3">
        <w:rPr>
          <w:rFonts w:cs="B Mitra"/>
          <w:sz w:val="24"/>
          <w:szCs w:val="24"/>
        </w:rPr>
        <w:t>A.</w:t>
      </w:r>
      <w:r w:rsidRPr="00C856F3">
        <w:rPr>
          <w:rFonts w:cs="B Mitra"/>
          <w:spacing w:val="27"/>
          <w:sz w:val="24"/>
          <w:szCs w:val="24"/>
        </w:rPr>
        <w:t xml:space="preserve"> </w:t>
      </w:r>
      <w:r w:rsidRPr="00C856F3">
        <w:rPr>
          <w:rFonts w:cs="B Mitra"/>
          <w:sz w:val="24"/>
          <w:szCs w:val="24"/>
        </w:rPr>
        <w:t>Castro-Caldas,</w:t>
      </w:r>
      <w:r w:rsidRPr="00C856F3">
        <w:rPr>
          <w:rFonts w:cs="B Mitra"/>
          <w:spacing w:val="26"/>
          <w:sz w:val="24"/>
          <w:szCs w:val="24"/>
        </w:rPr>
        <w:t xml:space="preserve"> </w:t>
      </w:r>
      <w:r w:rsidRPr="00C856F3">
        <w:rPr>
          <w:rFonts w:cs="B Mitra"/>
          <w:sz w:val="24"/>
          <w:szCs w:val="24"/>
        </w:rPr>
        <w:t>and</w:t>
      </w:r>
      <w:r w:rsidRPr="00C856F3">
        <w:rPr>
          <w:rFonts w:cs="B Mitra"/>
          <w:spacing w:val="27"/>
          <w:sz w:val="24"/>
          <w:szCs w:val="24"/>
        </w:rPr>
        <w:t xml:space="preserve"> </w:t>
      </w:r>
      <w:r w:rsidRPr="00C856F3">
        <w:rPr>
          <w:rFonts w:cs="B Mitra"/>
          <w:sz w:val="24"/>
          <w:szCs w:val="24"/>
        </w:rPr>
        <w:t>C.</w:t>
      </w:r>
      <w:r w:rsidRPr="00C856F3">
        <w:rPr>
          <w:rFonts w:cs="B Mitra"/>
          <w:spacing w:val="26"/>
          <w:sz w:val="24"/>
          <w:szCs w:val="24"/>
        </w:rPr>
        <w:t xml:space="preserve"> </w:t>
      </w:r>
      <w:r w:rsidRPr="00C856F3">
        <w:rPr>
          <w:rFonts w:cs="B Mitra"/>
          <w:sz w:val="24"/>
          <w:szCs w:val="24"/>
        </w:rPr>
        <w:t>Garcia,</w:t>
      </w:r>
      <w:r w:rsidRPr="00C856F3">
        <w:rPr>
          <w:rFonts w:cs="B Mitra"/>
          <w:spacing w:val="26"/>
          <w:sz w:val="24"/>
          <w:szCs w:val="24"/>
        </w:rPr>
        <w:t xml:space="preserve"> </w:t>
      </w:r>
      <w:r w:rsidRPr="00C856F3">
        <w:rPr>
          <w:rFonts w:cs="B Mitra"/>
          <w:sz w:val="24"/>
          <w:szCs w:val="24"/>
        </w:rPr>
        <w:t>Adaptação</w:t>
      </w:r>
      <w:r w:rsidRPr="00C856F3">
        <w:rPr>
          <w:rFonts w:cs="B Mitra"/>
          <w:spacing w:val="27"/>
          <w:sz w:val="24"/>
          <w:szCs w:val="24"/>
        </w:rPr>
        <w:t xml:space="preserve"> </w:t>
      </w:r>
      <w:r w:rsidRPr="00C856F3">
        <w:rPr>
          <w:rFonts w:cs="B Mitra"/>
          <w:sz w:val="24"/>
          <w:szCs w:val="24"/>
        </w:rPr>
        <w:t>à</w:t>
      </w:r>
      <w:r w:rsidRPr="00C856F3">
        <w:rPr>
          <w:rFonts w:cs="B Mitra"/>
          <w:spacing w:val="23"/>
          <w:w w:val="99"/>
          <w:sz w:val="24"/>
          <w:szCs w:val="24"/>
        </w:rPr>
        <w:t xml:space="preserve"> </w:t>
      </w:r>
      <w:r w:rsidRPr="00C856F3">
        <w:rPr>
          <w:rFonts w:cs="B Mitra"/>
          <w:sz w:val="24"/>
          <w:szCs w:val="24"/>
        </w:rPr>
        <w:t>população</w:t>
      </w:r>
      <w:r w:rsidRPr="00C856F3">
        <w:rPr>
          <w:rFonts w:cs="B Mitra"/>
          <w:spacing w:val="3"/>
          <w:sz w:val="24"/>
          <w:szCs w:val="24"/>
        </w:rPr>
        <w:t xml:space="preserve"> </w:t>
      </w:r>
      <w:r w:rsidRPr="00C856F3">
        <w:rPr>
          <w:rFonts w:cs="B Mitra"/>
          <w:sz w:val="24"/>
          <w:szCs w:val="24"/>
        </w:rPr>
        <w:t>portuguesa</w:t>
      </w:r>
      <w:r w:rsidRPr="00C856F3">
        <w:rPr>
          <w:rFonts w:cs="B Mitra"/>
          <w:spacing w:val="3"/>
          <w:sz w:val="24"/>
          <w:szCs w:val="24"/>
        </w:rPr>
        <w:t xml:space="preserve"> </w:t>
      </w:r>
      <w:r w:rsidRPr="00C856F3">
        <w:rPr>
          <w:rFonts w:cs="B Mitra"/>
          <w:sz w:val="24"/>
          <w:szCs w:val="24"/>
        </w:rPr>
        <w:t>da</w:t>
      </w:r>
      <w:r w:rsidRPr="00C856F3">
        <w:rPr>
          <w:rFonts w:cs="B Mitra"/>
          <w:spacing w:val="2"/>
          <w:sz w:val="24"/>
          <w:szCs w:val="24"/>
        </w:rPr>
        <w:t xml:space="preserve"> </w:t>
      </w:r>
      <w:r w:rsidRPr="00C856F3">
        <w:rPr>
          <w:rFonts w:cs="B Mitra"/>
          <w:sz w:val="24"/>
          <w:szCs w:val="24"/>
        </w:rPr>
        <w:t>tradução</w:t>
      </w:r>
      <w:r w:rsidRPr="00C856F3">
        <w:rPr>
          <w:rFonts w:cs="B Mitra"/>
          <w:spacing w:val="3"/>
          <w:sz w:val="24"/>
          <w:szCs w:val="24"/>
        </w:rPr>
        <w:t xml:space="preserve"> </w:t>
      </w:r>
      <w:r w:rsidRPr="00C856F3">
        <w:rPr>
          <w:rFonts w:cs="B Mitra"/>
          <w:sz w:val="24"/>
          <w:szCs w:val="24"/>
        </w:rPr>
        <w:t>do</w:t>
      </w:r>
      <w:r w:rsidRPr="00C856F3">
        <w:rPr>
          <w:rFonts w:cs="B Mitra"/>
          <w:spacing w:val="3"/>
          <w:sz w:val="24"/>
          <w:szCs w:val="24"/>
        </w:rPr>
        <w:t xml:space="preserve"> </w:t>
      </w:r>
      <w:r w:rsidRPr="00C856F3">
        <w:rPr>
          <w:rFonts w:cs="B Mitra"/>
          <w:sz w:val="24"/>
          <w:szCs w:val="24"/>
        </w:rPr>
        <w:t>Mini-Mental</w:t>
      </w:r>
      <w:r w:rsidRPr="00C856F3">
        <w:rPr>
          <w:rFonts w:cs="B Mitra"/>
          <w:spacing w:val="3"/>
          <w:sz w:val="24"/>
          <w:szCs w:val="24"/>
        </w:rPr>
        <w:t xml:space="preserve"> </w:t>
      </w:r>
      <w:r w:rsidRPr="00C856F3">
        <w:rPr>
          <w:rFonts w:cs="B Mitra"/>
          <w:sz w:val="24"/>
          <w:szCs w:val="24"/>
        </w:rPr>
        <w:t>State</w:t>
      </w:r>
      <w:r w:rsidRPr="00C856F3">
        <w:rPr>
          <w:rFonts w:cs="B Mitra"/>
          <w:spacing w:val="3"/>
          <w:sz w:val="24"/>
          <w:szCs w:val="24"/>
        </w:rPr>
        <w:t xml:space="preserve"> </w:t>
      </w:r>
      <w:r w:rsidRPr="00C856F3">
        <w:rPr>
          <w:rFonts w:cs="B Mitra"/>
          <w:sz w:val="24"/>
          <w:szCs w:val="24"/>
        </w:rPr>
        <w:t>Examination</w:t>
      </w:r>
      <w:r w:rsidRPr="00C856F3">
        <w:rPr>
          <w:rFonts w:cs="B Mitra"/>
          <w:spacing w:val="3"/>
          <w:sz w:val="24"/>
          <w:szCs w:val="24"/>
        </w:rPr>
        <w:t xml:space="preserve"> </w:t>
      </w:r>
      <w:r w:rsidRPr="00C856F3">
        <w:rPr>
          <w:rFonts w:cs="B Mitra"/>
          <w:sz w:val="24"/>
          <w:szCs w:val="24"/>
        </w:rPr>
        <w:t>(MMSE).</w:t>
      </w:r>
      <w:r w:rsidRPr="00C856F3">
        <w:rPr>
          <w:rFonts w:cs="B Mitra"/>
          <w:spacing w:val="3"/>
          <w:sz w:val="24"/>
          <w:szCs w:val="24"/>
        </w:rPr>
        <w:t xml:space="preserve"> </w:t>
      </w:r>
      <w:r w:rsidRPr="00C856F3">
        <w:rPr>
          <w:rFonts w:cs="B Mitra"/>
          <w:sz w:val="24"/>
          <w:szCs w:val="24"/>
        </w:rPr>
        <w:t>Revista</w:t>
      </w:r>
      <w:r w:rsidRPr="00C856F3">
        <w:rPr>
          <w:rFonts w:cs="B Mitra"/>
          <w:spacing w:val="-4"/>
          <w:sz w:val="24"/>
          <w:szCs w:val="24"/>
        </w:rPr>
        <w:t xml:space="preserve"> </w:t>
      </w:r>
      <w:r w:rsidRPr="00C856F3">
        <w:rPr>
          <w:rFonts w:cs="B Mitra"/>
          <w:sz w:val="24"/>
          <w:szCs w:val="24"/>
        </w:rPr>
        <w:t>Portuguesa</w:t>
      </w:r>
      <w:r w:rsidRPr="00C856F3">
        <w:rPr>
          <w:rFonts w:cs="B Mitra"/>
          <w:spacing w:val="-4"/>
          <w:sz w:val="24"/>
          <w:szCs w:val="24"/>
        </w:rPr>
        <w:t xml:space="preserve"> </w:t>
      </w:r>
      <w:r w:rsidRPr="00C856F3">
        <w:rPr>
          <w:rFonts w:cs="B Mitra"/>
          <w:sz w:val="24"/>
          <w:szCs w:val="24"/>
        </w:rPr>
        <w:t>de</w:t>
      </w:r>
      <w:r w:rsidRPr="00C856F3">
        <w:rPr>
          <w:rFonts w:cs="B Mitra"/>
          <w:w w:val="99"/>
          <w:sz w:val="24"/>
          <w:szCs w:val="24"/>
        </w:rPr>
        <w:t xml:space="preserve"> </w:t>
      </w:r>
      <w:r w:rsidRPr="00C856F3">
        <w:rPr>
          <w:rFonts w:cs="B Mitra"/>
          <w:sz w:val="24"/>
          <w:szCs w:val="24"/>
        </w:rPr>
        <w:t>Neurologia,</w:t>
      </w:r>
      <w:r w:rsidRPr="00C856F3">
        <w:rPr>
          <w:rFonts w:cs="B Mitra"/>
          <w:spacing w:val="-5"/>
          <w:sz w:val="24"/>
          <w:szCs w:val="24"/>
        </w:rPr>
        <w:t xml:space="preserve"> </w:t>
      </w:r>
      <w:r w:rsidRPr="00C856F3">
        <w:rPr>
          <w:rFonts w:cs="B Mitra"/>
          <w:sz w:val="24"/>
          <w:szCs w:val="24"/>
        </w:rPr>
        <w:t>1,</w:t>
      </w:r>
      <w:r w:rsidRPr="00C856F3">
        <w:rPr>
          <w:rFonts w:cs="B Mitra"/>
          <w:spacing w:val="-5"/>
          <w:sz w:val="24"/>
          <w:szCs w:val="24"/>
        </w:rPr>
        <w:t xml:space="preserve"> </w:t>
      </w:r>
      <w:r w:rsidRPr="00C856F3">
        <w:rPr>
          <w:rFonts w:cs="B Mitra"/>
          <w:sz w:val="24"/>
          <w:szCs w:val="24"/>
        </w:rPr>
        <w:t>9,</w:t>
      </w:r>
      <w:r w:rsidRPr="00C856F3">
        <w:rPr>
          <w:rFonts w:cs="B Mitra"/>
          <w:spacing w:val="-4"/>
          <w:sz w:val="24"/>
          <w:szCs w:val="24"/>
        </w:rPr>
        <w:t xml:space="preserve"> </w:t>
      </w:r>
      <w:r w:rsidRPr="00C856F3">
        <w:rPr>
          <w:rFonts w:cs="B Mitra"/>
          <w:sz w:val="24"/>
          <w:szCs w:val="24"/>
        </w:rPr>
        <w:t>1974.</w:t>
      </w:r>
    </w:p>
    <w:p w:rsidR="009646EB" w:rsidRPr="00C856F3" w:rsidRDefault="009646EB" w:rsidP="00C856F3">
      <w:pPr>
        <w:pStyle w:val="Style5"/>
        <w:ind w:left="0"/>
        <w:jc w:val="left"/>
        <w:rPr>
          <w:rFonts w:eastAsia="Times New Roman" w:cs="B Mitra"/>
          <w:sz w:val="24"/>
          <w:szCs w:val="24"/>
        </w:rPr>
      </w:pPr>
      <w:r w:rsidRPr="00C856F3">
        <w:rPr>
          <w:rFonts w:eastAsia="Times New Roman" w:cs="B Mitra"/>
          <w:sz w:val="24"/>
          <w:szCs w:val="24"/>
        </w:rPr>
        <w:t>[17]</w:t>
      </w:r>
      <w:r w:rsidRPr="00C856F3">
        <w:rPr>
          <w:rFonts w:eastAsia="Times New Roman" w:cs="B Mitra"/>
          <w:spacing w:val="18"/>
          <w:sz w:val="24"/>
          <w:szCs w:val="24"/>
        </w:rPr>
        <w:t xml:space="preserve"> </w:t>
      </w:r>
      <w:r w:rsidRPr="00C856F3">
        <w:rPr>
          <w:rFonts w:eastAsia="Times New Roman" w:cs="B Mitra"/>
          <w:sz w:val="24"/>
          <w:szCs w:val="24"/>
        </w:rPr>
        <w:t>R.K.</w:t>
      </w:r>
      <w:r w:rsidRPr="00C856F3">
        <w:rPr>
          <w:rFonts w:eastAsia="Times New Roman" w:cs="B Mitra"/>
          <w:spacing w:val="36"/>
          <w:sz w:val="24"/>
          <w:szCs w:val="24"/>
        </w:rPr>
        <w:t xml:space="preserve"> </w:t>
      </w:r>
      <w:r w:rsidRPr="00C856F3">
        <w:rPr>
          <w:rFonts w:eastAsia="Times New Roman" w:cs="B Mitra"/>
          <w:sz w:val="24"/>
          <w:szCs w:val="24"/>
        </w:rPr>
        <w:t>Heaton,</w:t>
      </w:r>
      <w:r w:rsidRPr="00C856F3">
        <w:rPr>
          <w:rFonts w:eastAsia="Times New Roman" w:cs="B Mitra"/>
          <w:spacing w:val="37"/>
          <w:sz w:val="24"/>
          <w:szCs w:val="24"/>
        </w:rPr>
        <w:t xml:space="preserve"> </w:t>
      </w:r>
      <w:r w:rsidRPr="00C856F3">
        <w:rPr>
          <w:rFonts w:eastAsia="Times New Roman" w:cs="B Mitra"/>
          <w:sz w:val="24"/>
          <w:szCs w:val="24"/>
        </w:rPr>
        <w:t>G.J.</w:t>
      </w:r>
      <w:r w:rsidRPr="00C856F3">
        <w:rPr>
          <w:rFonts w:eastAsia="Times New Roman" w:cs="B Mitra"/>
          <w:spacing w:val="36"/>
          <w:sz w:val="24"/>
          <w:szCs w:val="24"/>
        </w:rPr>
        <w:t xml:space="preserve"> </w:t>
      </w:r>
      <w:r w:rsidRPr="00C856F3">
        <w:rPr>
          <w:rFonts w:eastAsia="Times New Roman" w:cs="B Mitra"/>
          <w:sz w:val="24"/>
          <w:szCs w:val="24"/>
        </w:rPr>
        <w:t>Chelune,</w:t>
      </w:r>
      <w:r w:rsidRPr="00C856F3">
        <w:rPr>
          <w:rFonts w:eastAsia="Times New Roman" w:cs="B Mitra"/>
          <w:spacing w:val="36"/>
          <w:sz w:val="24"/>
          <w:szCs w:val="24"/>
        </w:rPr>
        <w:t xml:space="preserve"> </w:t>
      </w:r>
      <w:r w:rsidRPr="00C856F3">
        <w:rPr>
          <w:rFonts w:eastAsia="Times New Roman" w:cs="B Mitra"/>
          <w:sz w:val="24"/>
          <w:szCs w:val="24"/>
        </w:rPr>
        <w:t>J.L.</w:t>
      </w:r>
      <w:r w:rsidRPr="00C856F3">
        <w:rPr>
          <w:rFonts w:eastAsia="Times New Roman" w:cs="B Mitra"/>
          <w:spacing w:val="37"/>
          <w:sz w:val="24"/>
          <w:szCs w:val="24"/>
        </w:rPr>
        <w:t xml:space="preserve"> </w:t>
      </w:r>
      <w:r w:rsidRPr="00C856F3">
        <w:rPr>
          <w:rFonts w:eastAsia="Times New Roman" w:cs="B Mitra"/>
          <w:sz w:val="24"/>
          <w:szCs w:val="24"/>
        </w:rPr>
        <w:t>Talley,</w:t>
      </w:r>
      <w:r w:rsidRPr="00C856F3">
        <w:rPr>
          <w:rFonts w:eastAsia="Times New Roman" w:cs="B Mitra"/>
          <w:spacing w:val="36"/>
          <w:sz w:val="24"/>
          <w:szCs w:val="24"/>
        </w:rPr>
        <w:t xml:space="preserve"> </w:t>
      </w:r>
      <w:r w:rsidRPr="00C856F3">
        <w:rPr>
          <w:rFonts w:eastAsia="Times New Roman" w:cs="B Mitra"/>
          <w:sz w:val="24"/>
          <w:szCs w:val="24"/>
        </w:rPr>
        <w:t>G.G.</w:t>
      </w:r>
      <w:r w:rsidRPr="00C856F3">
        <w:rPr>
          <w:rFonts w:eastAsia="Times New Roman" w:cs="B Mitra"/>
          <w:spacing w:val="37"/>
          <w:sz w:val="24"/>
          <w:szCs w:val="24"/>
        </w:rPr>
        <w:t xml:space="preserve"> </w:t>
      </w:r>
      <w:r w:rsidRPr="00C856F3">
        <w:rPr>
          <w:rFonts w:eastAsia="Times New Roman" w:cs="B Mitra"/>
          <w:sz w:val="24"/>
          <w:szCs w:val="24"/>
        </w:rPr>
        <w:t>Kay,</w:t>
      </w:r>
      <w:r w:rsidRPr="00C856F3">
        <w:rPr>
          <w:rFonts w:eastAsia="Times New Roman" w:cs="B Mitra"/>
          <w:spacing w:val="36"/>
          <w:sz w:val="24"/>
          <w:szCs w:val="24"/>
        </w:rPr>
        <w:t xml:space="preserve"> </w:t>
      </w:r>
      <w:r w:rsidRPr="00C856F3">
        <w:rPr>
          <w:rFonts w:eastAsia="Times New Roman" w:cs="B Mitra"/>
          <w:sz w:val="24"/>
          <w:szCs w:val="24"/>
        </w:rPr>
        <w:t>and</w:t>
      </w:r>
      <w:r w:rsidRPr="00C856F3">
        <w:rPr>
          <w:rFonts w:eastAsia="Times New Roman" w:cs="B Mitra"/>
          <w:spacing w:val="36"/>
          <w:sz w:val="24"/>
          <w:szCs w:val="24"/>
        </w:rPr>
        <w:t xml:space="preserve"> </w:t>
      </w:r>
      <w:r w:rsidRPr="00C856F3">
        <w:rPr>
          <w:rFonts w:eastAsia="Times New Roman" w:cs="B Mitra"/>
          <w:sz w:val="24"/>
          <w:szCs w:val="24"/>
        </w:rPr>
        <w:t>G.</w:t>
      </w:r>
      <w:r w:rsidRPr="00C856F3">
        <w:rPr>
          <w:rFonts w:eastAsia="Times New Roman" w:cs="B Mitra"/>
          <w:spacing w:val="37"/>
          <w:sz w:val="24"/>
          <w:szCs w:val="24"/>
        </w:rPr>
        <w:t xml:space="preserve"> </w:t>
      </w:r>
      <w:r w:rsidRPr="00C856F3">
        <w:rPr>
          <w:rFonts w:eastAsia="Times New Roman" w:cs="B Mitra"/>
          <w:sz w:val="24"/>
          <w:szCs w:val="24"/>
        </w:rPr>
        <w:t>Curtiss,</w:t>
      </w:r>
      <w:r w:rsidRPr="00C856F3">
        <w:rPr>
          <w:rFonts w:eastAsia="Times New Roman" w:cs="B Mitra"/>
          <w:spacing w:val="36"/>
          <w:sz w:val="24"/>
          <w:szCs w:val="24"/>
        </w:rPr>
        <w:t xml:space="preserve"> </w:t>
      </w:r>
      <w:r w:rsidRPr="00C856F3">
        <w:rPr>
          <w:rFonts w:eastAsia="Times New Roman" w:cs="B Mitra"/>
          <w:sz w:val="24"/>
          <w:szCs w:val="24"/>
        </w:rPr>
        <w:t>Wisconsin</w:t>
      </w:r>
      <w:r w:rsidRPr="00C856F3">
        <w:rPr>
          <w:rFonts w:eastAsia="Times New Roman" w:cs="B Mitra"/>
          <w:spacing w:val="37"/>
          <w:sz w:val="24"/>
          <w:szCs w:val="24"/>
        </w:rPr>
        <w:t xml:space="preserve"> </w:t>
      </w:r>
      <w:r w:rsidRPr="00C856F3">
        <w:rPr>
          <w:rFonts w:eastAsia="Times New Roman" w:cs="B Mitra"/>
          <w:sz w:val="24"/>
          <w:szCs w:val="24"/>
        </w:rPr>
        <w:t>Card</w:t>
      </w:r>
      <w:r w:rsidRPr="00C856F3">
        <w:rPr>
          <w:rFonts w:eastAsia="Times New Roman" w:cs="B Mitra"/>
          <w:spacing w:val="36"/>
          <w:sz w:val="24"/>
          <w:szCs w:val="24"/>
        </w:rPr>
        <w:t xml:space="preserve"> </w:t>
      </w:r>
      <w:r w:rsidRPr="00C856F3">
        <w:rPr>
          <w:rFonts w:eastAsia="Times New Roman" w:cs="B Mitra"/>
          <w:sz w:val="24"/>
          <w:szCs w:val="24"/>
        </w:rPr>
        <w:t>Sorting</w:t>
      </w:r>
      <w:r w:rsidRPr="00C856F3">
        <w:rPr>
          <w:rFonts w:eastAsia="Times New Roman" w:cs="B Mitra"/>
          <w:spacing w:val="36"/>
          <w:sz w:val="24"/>
          <w:szCs w:val="24"/>
        </w:rPr>
        <w:t xml:space="preserve"> </w:t>
      </w:r>
      <w:r w:rsidRPr="00C856F3">
        <w:rPr>
          <w:rFonts w:eastAsia="Times New Roman" w:cs="B Mitra"/>
          <w:sz w:val="24"/>
          <w:szCs w:val="24"/>
        </w:rPr>
        <w:t>Test</w:t>
      </w:r>
      <w:r w:rsidRPr="00C856F3">
        <w:rPr>
          <w:rFonts w:eastAsia="Times New Roman" w:cs="B Mitra"/>
          <w:w w:val="99"/>
          <w:sz w:val="24"/>
          <w:szCs w:val="24"/>
        </w:rPr>
        <w:t xml:space="preserve"> </w:t>
      </w:r>
      <w:r w:rsidRPr="00C856F3">
        <w:rPr>
          <w:rFonts w:eastAsia="Times New Roman" w:cs="B Mitra"/>
          <w:sz w:val="24"/>
          <w:szCs w:val="24"/>
        </w:rPr>
        <w:t>(WCST)</w:t>
      </w:r>
      <w:r w:rsidRPr="00C856F3">
        <w:rPr>
          <w:rFonts w:eastAsia="Times New Roman" w:cs="B Mitra"/>
          <w:spacing w:val="-6"/>
          <w:sz w:val="24"/>
          <w:szCs w:val="24"/>
        </w:rPr>
        <w:t xml:space="preserve"> </w:t>
      </w:r>
      <w:r w:rsidRPr="00C856F3">
        <w:rPr>
          <w:rFonts w:eastAsia="Times New Roman" w:cs="B Mitra"/>
          <w:sz w:val="24"/>
          <w:szCs w:val="24"/>
        </w:rPr>
        <w:t>—</w:t>
      </w:r>
      <w:r w:rsidRPr="00C856F3">
        <w:rPr>
          <w:rFonts w:eastAsia="Times New Roman" w:cs="B Mitra"/>
          <w:spacing w:val="-4"/>
          <w:sz w:val="24"/>
          <w:szCs w:val="24"/>
        </w:rPr>
        <w:t xml:space="preserve"> </w:t>
      </w:r>
      <w:r w:rsidRPr="00C856F3">
        <w:rPr>
          <w:rFonts w:eastAsia="Times New Roman" w:cs="B Mitra"/>
          <w:sz w:val="24"/>
          <w:szCs w:val="24"/>
        </w:rPr>
        <w:t>manual</w:t>
      </w:r>
      <w:r w:rsidRPr="00C856F3">
        <w:rPr>
          <w:rFonts w:eastAsia="Times New Roman" w:cs="B Mitra"/>
          <w:spacing w:val="-6"/>
          <w:sz w:val="24"/>
          <w:szCs w:val="24"/>
        </w:rPr>
        <w:t xml:space="preserve"> </w:t>
      </w:r>
      <w:r w:rsidRPr="00C856F3">
        <w:rPr>
          <w:rFonts w:eastAsia="Times New Roman" w:cs="B Mitra"/>
          <w:sz w:val="24"/>
          <w:szCs w:val="24"/>
        </w:rPr>
        <w:t>revised</w:t>
      </w:r>
      <w:r w:rsidRPr="00C856F3">
        <w:rPr>
          <w:rFonts w:eastAsia="Times New Roman" w:cs="B Mitra"/>
          <w:spacing w:val="-5"/>
          <w:sz w:val="24"/>
          <w:szCs w:val="24"/>
        </w:rPr>
        <w:t xml:space="preserve"> </w:t>
      </w:r>
      <w:r w:rsidRPr="00C856F3">
        <w:rPr>
          <w:rFonts w:eastAsia="Times New Roman" w:cs="B Mitra"/>
          <w:sz w:val="24"/>
          <w:szCs w:val="24"/>
        </w:rPr>
        <w:t>and</w:t>
      </w:r>
      <w:r w:rsidRPr="00C856F3">
        <w:rPr>
          <w:rFonts w:eastAsia="Times New Roman" w:cs="B Mitra"/>
          <w:spacing w:val="-6"/>
          <w:sz w:val="24"/>
          <w:szCs w:val="24"/>
        </w:rPr>
        <w:t xml:space="preserve"> </w:t>
      </w:r>
      <w:r w:rsidRPr="00C856F3">
        <w:rPr>
          <w:rFonts w:eastAsia="Times New Roman" w:cs="B Mitra"/>
          <w:sz w:val="24"/>
          <w:szCs w:val="24"/>
        </w:rPr>
        <w:t>expanded.</w:t>
      </w:r>
      <w:r w:rsidRPr="00C856F3">
        <w:rPr>
          <w:rFonts w:eastAsia="Times New Roman" w:cs="B Mitra"/>
          <w:spacing w:val="-5"/>
          <w:sz w:val="24"/>
          <w:szCs w:val="24"/>
        </w:rPr>
        <w:t xml:space="preserve"> </w:t>
      </w:r>
      <w:r w:rsidRPr="00C856F3">
        <w:rPr>
          <w:rFonts w:eastAsia="Times New Roman" w:cs="B Mitra"/>
          <w:sz w:val="24"/>
          <w:szCs w:val="24"/>
        </w:rPr>
        <w:t>Odessa,</w:t>
      </w:r>
      <w:r w:rsidRPr="00C856F3">
        <w:rPr>
          <w:rFonts w:eastAsia="Times New Roman" w:cs="B Mitra"/>
          <w:spacing w:val="-4"/>
          <w:sz w:val="24"/>
          <w:szCs w:val="24"/>
        </w:rPr>
        <w:t xml:space="preserve"> </w:t>
      </w:r>
      <w:r w:rsidRPr="00C856F3">
        <w:rPr>
          <w:rFonts w:eastAsia="Times New Roman" w:cs="B Mitra"/>
          <w:sz w:val="24"/>
          <w:szCs w:val="24"/>
        </w:rPr>
        <w:t>FL:</w:t>
      </w:r>
      <w:r w:rsidRPr="00C856F3">
        <w:rPr>
          <w:rFonts w:eastAsia="Times New Roman" w:cs="B Mitra"/>
          <w:spacing w:val="-5"/>
          <w:sz w:val="24"/>
          <w:szCs w:val="24"/>
        </w:rPr>
        <w:t xml:space="preserve"> </w:t>
      </w:r>
      <w:r w:rsidRPr="00C856F3">
        <w:rPr>
          <w:rFonts w:eastAsia="Times New Roman" w:cs="B Mitra"/>
          <w:sz w:val="24"/>
          <w:szCs w:val="24"/>
        </w:rPr>
        <w:t>Psychological</w:t>
      </w:r>
      <w:r w:rsidRPr="00C856F3">
        <w:rPr>
          <w:rFonts w:eastAsia="Times New Roman" w:cs="B Mitra"/>
          <w:spacing w:val="-5"/>
          <w:sz w:val="24"/>
          <w:szCs w:val="24"/>
        </w:rPr>
        <w:t xml:space="preserve"> </w:t>
      </w:r>
      <w:r w:rsidRPr="00C856F3">
        <w:rPr>
          <w:rFonts w:eastAsia="Times New Roman" w:cs="B Mitra"/>
          <w:sz w:val="24"/>
          <w:szCs w:val="24"/>
        </w:rPr>
        <w:t>Assessment</w:t>
      </w:r>
      <w:r w:rsidRPr="00C856F3">
        <w:rPr>
          <w:rFonts w:eastAsia="Times New Roman" w:cs="B Mitra"/>
          <w:spacing w:val="-6"/>
          <w:sz w:val="24"/>
          <w:szCs w:val="24"/>
        </w:rPr>
        <w:t xml:space="preserve"> </w:t>
      </w:r>
      <w:r w:rsidRPr="00C856F3">
        <w:rPr>
          <w:rFonts w:eastAsia="Times New Roman" w:cs="B Mitra"/>
          <w:sz w:val="24"/>
          <w:szCs w:val="24"/>
        </w:rPr>
        <w:t>Resources,</w:t>
      </w:r>
      <w:r w:rsidRPr="00C856F3">
        <w:rPr>
          <w:rFonts w:eastAsia="Times New Roman" w:cs="B Mitra"/>
          <w:spacing w:val="-5"/>
          <w:sz w:val="24"/>
          <w:szCs w:val="24"/>
        </w:rPr>
        <w:t xml:space="preserve"> </w:t>
      </w:r>
      <w:r w:rsidRPr="00C856F3">
        <w:rPr>
          <w:rFonts w:eastAsia="Times New Roman" w:cs="B Mitra"/>
          <w:sz w:val="24"/>
          <w:szCs w:val="24"/>
        </w:rPr>
        <w:t>1993.</w:t>
      </w:r>
    </w:p>
    <w:p w:rsidR="009646EB" w:rsidRPr="00C856F3" w:rsidRDefault="009646EB" w:rsidP="00C856F3">
      <w:pPr>
        <w:pStyle w:val="Style5"/>
        <w:ind w:left="0"/>
        <w:jc w:val="left"/>
        <w:rPr>
          <w:rFonts w:eastAsia="Times New Roman" w:cs="B Mitra"/>
          <w:sz w:val="24"/>
          <w:szCs w:val="24"/>
        </w:rPr>
      </w:pPr>
      <w:r w:rsidRPr="00C856F3">
        <w:rPr>
          <w:rFonts w:cs="B Mitra"/>
          <w:sz w:val="24"/>
          <w:szCs w:val="24"/>
        </w:rPr>
        <w:t>[18]</w:t>
      </w:r>
      <w:r w:rsidRPr="00C856F3">
        <w:rPr>
          <w:rFonts w:cs="B Mitra"/>
          <w:spacing w:val="17"/>
          <w:sz w:val="24"/>
          <w:szCs w:val="24"/>
        </w:rPr>
        <w:t xml:space="preserve"> </w:t>
      </w:r>
      <w:r w:rsidRPr="00C856F3">
        <w:rPr>
          <w:rFonts w:cs="B Mitra"/>
          <w:sz w:val="24"/>
          <w:szCs w:val="24"/>
        </w:rPr>
        <w:t>L.</w:t>
      </w:r>
      <w:r w:rsidRPr="00C856F3">
        <w:rPr>
          <w:rFonts w:cs="B Mitra"/>
          <w:spacing w:val="19"/>
          <w:sz w:val="24"/>
          <w:szCs w:val="24"/>
        </w:rPr>
        <w:t xml:space="preserve"> </w:t>
      </w:r>
      <w:r w:rsidRPr="00C856F3">
        <w:rPr>
          <w:rFonts w:cs="B Mitra"/>
          <w:sz w:val="24"/>
          <w:szCs w:val="24"/>
        </w:rPr>
        <w:t>D'Elia,</w:t>
      </w:r>
      <w:r w:rsidRPr="00C856F3">
        <w:rPr>
          <w:rFonts w:cs="B Mitra"/>
          <w:spacing w:val="18"/>
          <w:sz w:val="24"/>
          <w:szCs w:val="24"/>
        </w:rPr>
        <w:t xml:space="preserve"> </w:t>
      </w:r>
      <w:r w:rsidRPr="00C856F3">
        <w:rPr>
          <w:rFonts w:cs="B Mitra"/>
          <w:sz w:val="24"/>
          <w:szCs w:val="24"/>
        </w:rPr>
        <w:t>P.</w:t>
      </w:r>
      <w:r w:rsidRPr="00C856F3">
        <w:rPr>
          <w:rFonts w:cs="B Mitra"/>
          <w:spacing w:val="19"/>
          <w:sz w:val="24"/>
          <w:szCs w:val="24"/>
        </w:rPr>
        <w:t xml:space="preserve"> </w:t>
      </w:r>
      <w:r w:rsidRPr="00C856F3">
        <w:rPr>
          <w:rFonts w:cs="B Mitra"/>
          <w:sz w:val="24"/>
          <w:szCs w:val="24"/>
        </w:rPr>
        <w:t>Satz,</w:t>
      </w:r>
      <w:r w:rsidRPr="00C856F3">
        <w:rPr>
          <w:rFonts w:cs="B Mitra"/>
          <w:spacing w:val="19"/>
          <w:sz w:val="24"/>
          <w:szCs w:val="24"/>
        </w:rPr>
        <w:t xml:space="preserve"> </w:t>
      </w:r>
      <w:r w:rsidRPr="00C856F3">
        <w:rPr>
          <w:rFonts w:cs="B Mitra"/>
          <w:sz w:val="24"/>
          <w:szCs w:val="24"/>
        </w:rPr>
        <w:t>C.</w:t>
      </w:r>
      <w:r w:rsidRPr="00C856F3">
        <w:rPr>
          <w:rFonts w:cs="B Mitra"/>
          <w:spacing w:val="18"/>
          <w:sz w:val="24"/>
          <w:szCs w:val="24"/>
        </w:rPr>
        <w:t xml:space="preserve"> </w:t>
      </w:r>
      <w:r w:rsidRPr="00C856F3">
        <w:rPr>
          <w:rFonts w:cs="B Mitra"/>
          <w:sz w:val="24"/>
          <w:szCs w:val="24"/>
        </w:rPr>
        <w:t>Uchiyama,</w:t>
      </w:r>
      <w:r w:rsidRPr="00C856F3">
        <w:rPr>
          <w:rFonts w:cs="B Mitra"/>
          <w:spacing w:val="19"/>
          <w:sz w:val="24"/>
          <w:szCs w:val="24"/>
        </w:rPr>
        <w:t xml:space="preserve"> </w:t>
      </w:r>
      <w:r w:rsidRPr="00C856F3">
        <w:rPr>
          <w:rFonts w:cs="B Mitra"/>
          <w:sz w:val="24"/>
          <w:szCs w:val="24"/>
        </w:rPr>
        <w:t>and</w:t>
      </w:r>
      <w:r w:rsidRPr="00C856F3">
        <w:rPr>
          <w:rFonts w:cs="B Mitra"/>
          <w:spacing w:val="19"/>
          <w:sz w:val="24"/>
          <w:szCs w:val="24"/>
        </w:rPr>
        <w:t xml:space="preserve"> </w:t>
      </w:r>
      <w:r w:rsidRPr="00C856F3">
        <w:rPr>
          <w:rFonts w:cs="B Mitra"/>
          <w:sz w:val="24"/>
          <w:szCs w:val="24"/>
        </w:rPr>
        <w:t>T.</w:t>
      </w:r>
      <w:r w:rsidRPr="00C856F3">
        <w:rPr>
          <w:rFonts w:cs="B Mitra"/>
          <w:spacing w:val="18"/>
          <w:sz w:val="24"/>
          <w:szCs w:val="24"/>
        </w:rPr>
        <w:t xml:space="preserve"> </w:t>
      </w:r>
      <w:r w:rsidRPr="00C856F3">
        <w:rPr>
          <w:rFonts w:cs="B Mitra"/>
          <w:sz w:val="24"/>
          <w:szCs w:val="24"/>
        </w:rPr>
        <w:t>White,</w:t>
      </w:r>
      <w:r w:rsidRPr="00C856F3">
        <w:rPr>
          <w:rFonts w:cs="B Mitra"/>
          <w:spacing w:val="20"/>
          <w:sz w:val="24"/>
          <w:szCs w:val="24"/>
        </w:rPr>
        <w:t xml:space="preserve"> </w:t>
      </w:r>
      <w:r w:rsidRPr="00C856F3">
        <w:rPr>
          <w:rFonts w:cs="B Mitra"/>
          <w:sz w:val="24"/>
          <w:szCs w:val="24"/>
        </w:rPr>
        <w:t>Color</w:t>
      </w:r>
      <w:r w:rsidRPr="00C856F3">
        <w:rPr>
          <w:rFonts w:cs="B Mitra"/>
          <w:spacing w:val="18"/>
          <w:sz w:val="24"/>
          <w:szCs w:val="24"/>
        </w:rPr>
        <w:t xml:space="preserve"> </w:t>
      </w:r>
      <w:r w:rsidRPr="00C856F3">
        <w:rPr>
          <w:rFonts w:cs="B Mitra"/>
          <w:sz w:val="24"/>
          <w:szCs w:val="24"/>
        </w:rPr>
        <w:t>Trails</w:t>
      </w:r>
      <w:r w:rsidRPr="00C856F3">
        <w:rPr>
          <w:rFonts w:cs="B Mitra"/>
          <w:spacing w:val="19"/>
          <w:sz w:val="24"/>
          <w:szCs w:val="24"/>
        </w:rPr>
        <w:t xml:space="preserve"> </w:t>
      </w:r>
      <w:r w:rsidRPr="00C856F3">
        <w:rPr>
          <w:rFonts w:cs="B Mitra"/>
          <w:sz w:val="24"/>
          <w:szCs w:val="24"/>
        </w:rPr>
        <w:t>Test</w:t>
      </w:r>
      <w:r w:rsidRPr="00C856F3">
        <w:rPr>
          <w:rFonts w:cs="B Mitra"/>
          <w:spacing w:val="19"/>
          <w:sz w:val="24"/>
          <w:szCs w:val="24"/>
        </w:rPr>
        <w:t xml:space="preserve"> </w:t>
      </w:r>
      <w:r w:rsidRPr="00C856F3">
        <w:rPr>
          <w:rFonts w:cs="B Mitra"/>
          <w:sz w:val="24"/>
          <w:szCs w:val="24"/>
        </w:rPr>
        <w:t>Professional8</w:t>
      </w:r>
      <w:r w:rsidRPr="00C856F3">
        <w:rPr>
          <w:rFonts w:cs="B Mitra"/>
          <w:spacing w:val="18"/>
          <w:sz w:val="24"/>
          <w:szCs w:val="24"/>
        </w:rPr>
        <w:t xml:space="preserve"> </w:t>
      </w:r>
      <w:r w:rsidRPr="00C856F3">
        <w:rPr>
          <w:rFonts w:cs="B Mitra"/>
          <w:sz w:val="24"/>
          <w:szCs w:val="24"/>
        </w:rPr>
        <w:t>Manual,</w:t>
      </w:r>
      <w:r w:rsidRPr="00C856F3">
        <w:rPr>
          <w:rFonts w:cs="B Mitra"/>
          <w:spacing w:val="19"/>
          <w:sz w:val="24"/>
          <w:szCs w:val="24"/>
        </w:rPr>
        <w:t xml:space="preserve"> </w:t>
      </w:r>
      <w:r w:rsidRPr="00C856F3">
        <w:rPr>
          <w:rFonts w:cs="B Mitra"/>
          <w:sz w:val="24"/>
          <w:szCs w:val="24"/>
        </w:rPr>
        <w:t>Odessa,</w:t>
      </w:r>
      <w:r w:rsidRPr="00C856F3">
        <w:rPr>
          <w:rFonts w:cs="B Mitra"/>
          <w:spacing w:val="19"/>
          <w:sz w:val="24"/>
          <w:szCs w:val="24"/>
        </w:rPr>
        <w:t xml:space="preserve"> </w:t>
      </w:r>
      <w:r w:rsidRPr="00C856F3">
        <w:rPr>
          <w:rFonts w:cs="B Mitra"/>
          <w:sz w:val="24"/>
          <w:szCs w:val="24"/>
        </w:rPr>
        <w:t>FL:</w:t>
      </w:r>
      <w:r w:rsidRPr="00C856F3">
        <w:rPr>
          <w:rFonts w:cs="B Mitra"/>
          <w:w w:val="99"/>
          <w:sz w:val="24"/>
          <w:szCs w:val="24"/>
        </w:rPr>
        <w:t xml:space="preserve"> </w:t>
      </w:r>
      <w:r w:rsidRPr="00C856F3">
        <w:rPr>
          <w:rFonts w:cs="B Mitra"/>
          <w:sz w:val="24"/>
          <w:szCs w:val="24"/>
        </w:rPr>
        <w:t>Psychological</w:t>
      </w:r>
      <w:r w:rsidRPr="00C856F3">
        <w:rPr>
          <w:rFonts w:cs="B Mitra"/>
          <w:spacing w:val="-10"/>
          <w:sz w:val="24"/>
          <w:szCs w:val="24"/>
        </w:rPr>
        <w:t xml:space="preserve"> </w:t>
      </w:r>
      <w:r w:rsidRPr="00C856F3">
        <w:rPr>
          <w:rFonts w:cs="B Mitra"/>
          <w:sz w:val="24"/>
          <w:szCs w:val="24"/>
        </w:rPr>
        <w:t>Assessment</w:t>
      </w:r>
      <w:r w:rsidRPr="00C856F3">
        <w:rPr>
          <w:rFonts w:cs="B Mitra"/>
          <w:spacing w:val="-9"/>
          <w:sz w:val="24"/>
          <w:szCs w:val="24"/>
        </w:rPr>
        <w:t xml:space="preserve"> </w:t>
      </w:r>
      <w:r w:rsidRPr="00C856F3">
        <w:rPr>
          <w:rFonts w:cs="B Mitra"/>
          <w:sz w:val="24"/>
          <w:szCs w:val="24"/>
        </w:rPr>
        <w:t>Resources,</w:t>
      </w:r>
      <w:r w:rsidRPr="00C856F3">
        <w:rPr>
          <w:rFonts w:cs="B Mitra"/>
          <w:spacing w:val="-9"/>
          <w:sz w:val="24"/>
          <w:szCs w:val="24"/>
        </w:rPr>
        <w:t xml:space="preserve"> </w:t>
      </w:r>
      <w:r w:rsidRPr="00C856F3">
        <w:rPr>
          <w:rFonts w:cs="B Mitra"/>
          <w:sz w:val="24"/>
          <w:szCs w:val="24"/>
        </w:rPr>
        <w:t>1996.</w:t>
      </w:r>
    </w:p>
    <w:p w:rsidR="009646EB" w:rsidRPr="00C856F3" w:rsidRDefault="009646EB" w:rsidP="00C856F3">
      <w:pPr>
        <w:pStyle w:val="Style5"/>
        <w:ind w:left="0"/>
        <w:jc w:val="left"/>
        <w:rPr>
          <w:rFonts w:eastAsia="Times New Roman" w:cs="B Mitra"/>
          <w:sz w:val="24"/>
          <w:szCs w:val="24"/>
        </w:rPr>
      </w:pPr>
      <w:r w:rsidRPr="00C856F3">
        <w:rPr>
          <w:rFonts w:cs="B Mitra"/>
          <w:sz w:val="24"/>
          <w:szCs w:val="24"/>
        </w:rPr>
        <w:t xml:space="preserve">[19] </w:t>
      </w:r>
      <w:r w:rsidRPr="00C856F3">
        <w:rPr>
          <w:rFonts w:cs="B Mitra"/>
          <w:spacing w:val="15"/>
          <w:sz w:val="24"/>
          <w:szCs w:val="24"/>
        </w:rPr>
        <w:t xml:space="preserve"> </w:t>
      </w:r>
      <w:r w:rsidRPr="00C856F3">
        <w:rPr>
          <w:rFonts w:cs="B Mitra"/>
          <w:sz w:val="24"/>
          <w:szCs w:val="24"/>
        </w:rPr>
        <w:t>B.</w:t>
      </w:r>
      <w:r w:rsidRPr="00C856F3">
        <w:rPr>
          <w:rFonts w:cs="B Mitra"/>
          <w:spacing w:val="2"/>
          <w:sz w:val="24"/>
          <w:szCs w:val="24"/>
        </w:rPr>
        <w:t xml:space="preserve"> </w:t>
      </w:r>
      <w:r w:rsidRPr="00C856F3">
        <w:rPr>
          <w:rFonts w:cs="B Mitra"/>
          <w:sz w:val="24"/>
          <w:szCs w:val="24"/>
        </w:rPr>
        <w:t>Dubois,</w:t>
      </w:r>
      <w:r w:rsidRPr="00C856F3">
        <w:rPr>
          <w:rFonts w:cs="B Mitra"/>
          <w:spacing w:val="3"/>
          <w:sz w:val="24"/>
          <w:szCs w:val="24"/>
        </w:rPr>
        <w:t xml:space="preserve"> </w:t>
      </w:r>
      <w:r w:rsidRPr="00C856F3">
        <w:rPr>
          <w:rFonts w:cs="B Mitra"/>
          <w:sz w:val="24"/>
          <w:szCs w:val="24"/>
        </w:rPr>
        <w:t>A.</w:t>
      </w:r>
      <w:r w:rsidRPr="00C856F3">
        <w:rPr>
          <w:rFonts w:cs="B Mitra"/>
          <w:spacing w:val="3"/>
          <w:sz w:val="24"/>
          <w:szCs w:val="24"/>
        </w:rPr>
        <w:t xml:space="preserve"> </w:t>
      </w:r>
      <w:r w:rsidRPr="00C856F3">
        <w:rPr>
          <w:rFonts w:cs="B Mitra"/>
          <w:sz w:val="24"/>
          <w:szCs w:val="24"/>
        </w:rPr>
        <w:t>Slachevsky,</w:t>
      </w:r>
      <w:r w:rsidRPr="00C856F3">
        <w:rPr>
          <w:rFonts w:cs="B Mitra"/>
          <w:spacing w:val="2"/>
          <w:sz w:val="24"/>
          <w:szCs w:val="24"/>
        </w:rPr>
        <w:t xml:space="preserve"> </w:t>
      </w:r>
      <w:r w:rsidRPr="00C856F3">
        <w:rPr>
          <w:rFonts w:cs="B Mitra"/>
          <w:sz w:val="24"/>
          <w:szCs w:val="24"/>
        </w:rPr>
        <w:t>I.</w:t>
      </w:r>
      <w:r w:rsidRPr="00C856F3">
        <w:rPr>
          <w:rFonts w:cs="B Mitra"/>
          <w:spacing w:val="3"/>
          <w:sz w:val="24"/>
          <w:szCs w:val="24"/>
        </w:rPr>
        <w:t xml:space="preserve"> </w:t>
      </w:r>
      <w:r w:rsidRPr="00C856F3">
        <w:rPr>
          <w:rFonts w:cs="B Mitra"/>
          <w:sz w:val="24"/>
          <w:szCs w:val="24"/>
        </w:rPr>
        <w:t>Litvan,</w:t>
      </w:r>
      <w:r w:rsidRPr="00C856F3">
        <w:rPr>
          <w:rFonts w:cs="B Mitra"/>
          <w:spacing w:val="2"/>
          <w:sz w:val="24"/>
          <w:szCs w:val="24"/>
        </w:rPr>
        <w:t xml:space="preserve"> </w:t>
      </w:r>
      <w:r w:rsidRPr="00C856F3">
        <w:rPr>
          <w:rFonts w:cs="B Mitra"/>
          <w:sz w:val="24"/>
          <w:szCs w:val="24"/>
        </w:rPr>
        <w:t>and</w:t>
      </w:r>
      <w:r w:rsidRPr="00C856F3">
        <w:rPr>
          <w:rFonts w:cs="B Mitra"/>
          <w:spacing w:val="3"/>
          <w:sz w:val="24"/>
          <w:szCs w:val="24"/>
        </w:rPr>
        <w:t xml:space="preserve"> </w:t>
      </w:r>
      <w:r w:rsidRPr="00C856F3">
        <w:rPr>
          <w:rFonts w:cs="B Mitra"/>
          <w:sz w:val="24"/>
          <w:szCs w:val="24"/>
        </w:rPr>
        <w:t>B.</w:t>
      </w:r>
      <w:r w:rsidRPr="00C856F3">
        <w:rPr>
          <w:rFonts w:cs="B Mitra"/>
          <w:spacing w:val="3"/>
          <w:sz w:val="24"/>
          <w:szCs w:val="24"/>
        </w:rPr>
        <w:t xml:space="preserve"> </w:t>
      </w:r>
      <w:r w:rsidRPr="00C856F3">
        <w:rPr>
          <w:rFonts w:cs="B Mitra"/>
          <w:sz w:val="24"/>
          <w:szCs w:val="24"/>
        </w:rPr>
        <w:t>Pillon,</w:t>
      </w:r>
      <w:r w:rsidRPr="00C856F3">
        <w:rPr>
          <w:rFonts w:cs="B Mitra"/>
          <w:spacing w:val="2"/>
          <w:sz w:val="24"/>
          <w:szCs w:val="24"/>
        </w:rPr>
        <w:t xml:space="preserve"> </w:t>
      </w:r>
      <w:r w:rsidRPr="00C856F3">
        <w:rPr>
          <w:rFonts w:cs="B Mitra"/>
          <w:sz w:val="24"/>
          <w:szCs w:val="24"/>
        </w:rPr>
        <w:t>The</w:t>
      </w:r>
      <w:r w:rsidRPr="00C856F3">
        <w:rPr>
          <w:rFonts w:cs="B Mitra"/>
          <w:spacing w:val="3"/>
          <w:sz w:val="24"/>
          <w:szCs w:val="24"/>
        </w:rPr>
        <w:t xml:space="preserve"> </w:t>
      </w:r>
      <w:r w:rsidRPr="00C856F3">
        <w:rPr>
          <w:rFonts w:cs="B Mitra"/>
          <w:sz w:val="24"/>
          <w:szCs w:val="24"/>
        </w:rPr>
        <w:t>FAB:</w:t>
      </w:r>
      <w:r w:rsidRPr="00C856F3">
        <w:rPr>
          <w:rFonts w:cs="B Mitra"/>
          <w:spacing w:val="2"/>
          <w:sz w:val="24"/>
          <w:szCs w:val="24"/>
        </w:rPr>
        <w:t xml:space="preserve"> </w:t>
      </w:r>
      <w:r w:rsidRPr="00C856F3">
        <w:rPr>
          <w:rFonts w:cs="B Mitra"/>
          <w:sz w:val="24"/>
          <w:szCs w:val="24"/>
        </w:rPr>
        <w:t>a</w:t>
      </w:r>
      <w:r w:rsidRPr="00C856F3">
        <w:rPr>
          <w:rFonts w:cs="B Mitra"/>
          <w:spacing w:val="3"/>
          <w:sz w:val="24"/>
          <w:szCs w:val="24"/>
        </w:rPr>
        <w:t xml:space="preserve"> </w:t>
      </w:r>
      <w:r w:rsidRPr="00C856F3">
        <w:rPr>
          <w:rFonts w:cs="B Mitra"/>
          <w:sz w:val="24"/>
          <w:szCs w:val="24"/>
        </w:rPr>
        <w:t>Frontal</w:t>
      </w:r>
      <w:r w:rsidRPr="00C856F3">
        <w:rPr>
          <w:rFonts w:cs="B Mitra"/>
          <w:spacing w:val="3"/>
          <w:sz w:val="24"/>
          <w:szCs w:val="24"/>
        </w:rPr>
        <w:t xml:space="preserve"> </w:t>
      </w:r>
      <w:r w:rsidRPr="00C856F3">
        <w:rPr>
          <w:rFonts w:cs="B Mitra"/>
          <w:sz w:val="24"/>
          <w:szCs w:val="24"/>
        </w:rPr>
        <w:t>Assessment</w:t>
      </w:r>
      <w:r w:rsidRPr="00C856F3">
        <w:rPr>
          <w:rFonts w:cs="B Mitra"/>
          <w:spacing w:val="1"/>
          <w:sz w:val="24"/>
          <w:szCs w:val="24"/>
        </w:rPr>
        <w:t xml:space="preserve"> </w:t>
      </w:r>
      <w:r w:rsidRPr="00C856F3">
        <w:rPr>
          <w:rFonts w:cs="B Mitra"/>
          <w:sz w:val="24"/>
          <w:szCs w:val="24"/>
        </w:rPr>
        <w:t>Battery</w:t>
      </w:r>
      <w:r w:rsidRPr="00C856F3">
        <w:rPr>
          <w:rFonts w:cs="B Mitra"/>
          <w:spacing w:val="3"/>
          <w:sz w:val="24"/>
          <w:szCs w:val="24"/>
        </w:rPr>
        <w:t xml:space="preserve"> </w:t>
      </w:r>
      <w:r w:rsidRPr="00C856F3">
        <w:rPr>
          <w:rFonts w:cs="B Mitra"/>
          <w:sz w:val="24"/>
          <w:szCs w:val="24"/>
        </w:rPr>
        <w:t>at</w:t>
      </w:r>
      <w:r w:rsidRPr="00C856F3">
        <w:rPr>
          <w:rFonts w:cs="B Mitra"/>
          <w:spacing w:val="3"/>
          <w:sz w:val="24"/>
          <w:szCs w:val="24"/>
        </w:rPr>
        <w:t xml:space="preserve"> </w:t>
      </w:r>
      <w:r w:rsidRPr="00C856F3">
        <w:rPr>
          <w:rFonts w:cs="B Mitra"/>
          <w:sz w:val="24"/>
          <w:szCs w:val="24"/>
        </w:rPr>
        <w:t>bedside,</w:t>
      </w:r>
    </w:p>
    <w:p w:rsidR="009646EB" w:rsidRPr="00C856F3" w:rsidRDefault="009646EB" w:rsidP="00C856F3">
      <w:pPr>
        <w:pStyle w:val="Style5"/>
        <w:ind w:left="0"/>
        <w:jc w:val="left"/>
        <w:rPr>
          <w:rFonts w:eastAsia="Times New Roman" w:cs="B Mitra"/>
          <w:sz w:val="24"/>
          <w:szCs w:val="24"/>
        </w:rPr>
      </w:pPr>
      <w:r w:rsidRPr="00C856F3">
        <w:rPr>
          <w:rFonts w:eastAsia="Times New Roman" w:cs="B Mitra"/>
          <w:sz w:val="24"/>
          <w:szCs w:val="24"/>
        </w:rPr>
        <w:lastRenderedPageBreak/>
        <w:t>Neurology,</w:t>
      </w:r>
      <w:r w:rsidRPr="00C856F3">
        <w:rPr>
          <w:rFonts w:eastAsia="Times New Roman" w:cs="B Mitra"/>
          <w:spacing w:val="-7"/>
          <w:sz w:val="24"/>
          <w:szCs w:val="24"/>
        </w:rPr>
        <w:t xml:space="preserve"> </w:t>
      </w:r>
      <w:r w:rsidRPr="00C856F3">
        <w:rPr>
          <w:rFonts w:eastAsia="Times New Roman" w:cs="B Mitra"/>
          <w:sz w:val="24"/>
          <w:szCs w:val="24"/>
        </w:rPr>
        <w:t>55</w:t>
      </w:r>
      <w:r w:rsidRPr="00C856F3">
        <w:rPr>
          <w:rFonts w:eastAsia="Times New Roman" w:cs="B Mitra"/>
          <w:spacing w:val="-6"/>
          <w:sz w:val="24"/>
          <w:szCs w:val="24"/>
        </w:rPr>
        <w:t xml:space="preserve"> </w:t>
      </w:r>
      <w:r w:rsidRPr="00C856F3">
        <w:rPr>
          <w:rFonts w:eastAsia="Times New Roman" w:cs="B Mitra"/>
          <w:sz w:val="24"/>
          <w:szCs w:val="24"/>
        </w:rPr>
        <w:t>(2000),</w:t>
      </w:r>
      <w:r w:rsidRPr="00C856F3">
        <w:rPr>
          <w:rFonts w:eastAsia="Times New Roman" w:cs="B Mitra"/>
          <w:spacing w:val="-7"/>
          <w:sz w:val="24"/>
          <w:szCs w:val="24"/>
        </w:rPr>
        <w:t xml:space="preserve"> </w:t>
      </w:r>
      <w:r w:rsidRPr="00C856F3">
        <w:rPr>
          <w:rFonts w:eastAsia="Times New Roman" w:cs="B Mitra"/>
          <w:sz w:val="24"/>
          <w:szCs w:val="24"/>
        </w:rPr>
        <w:t>1621−26.</w:t>
      </w:r>
    </w:p>
    <w:p w:rsidR="009646EB" w:rsidRPr="00C856F3" w:rsidRDefault="009646EB" w:rsidP="00C856F3">
      <w:pPr>
        <w:pStyle w:val="Style5"/>
        <w:ind w:left="0"/>
        <w:jc w:val="left"/>
        <w:rPr>
          <w:rFonts w:eastAsia="Times New Roman" w:cs="B Mitra"/>
          <w:sz w:val="24"/>
          <w:szCs w:val="24"/>
        </w:rPr>
      </w:pP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 افزایش میزان تپش قلب در زمان خطر و واقعیت مجازی در اضطراب پس از جراحت</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چکیده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اضطراب پس از جراحت نگرانی شایع نظامیان آمریکایی است که از کشور افغانستان و عراق بر می گردند. مداخله ابتدایی نسبت به پیشگیری از ناتوانی مزمن شناخت علائم مربوط به این بیماری را می طلبد که همراه با تضعیف وضعیت جسمانی، وضعیت ذهنی و خطر به تعویق انداختن شروع اضطراب پس از جراحت می باشد. مقایسه ای از واکنشهای فیزیولوژیکی را برای </w:t>
      </w:r>
      <w:r w:rsidRPr="00C856F3">
        <w:rPr>
          <w:rFonts w:cs="B Mitra"/>
          <w:sz w:val="24"/>
          <w:szCs w:val="24"/>
        </w:rPr>
        <w:t>SMs</w:t>
      </w:r>
      <w:r w:rsidRPr="00C856F3">
        <w:rPr>
          <w:rFonts w:cs="B Mitra" w:hint="cs"/>
          <w:sz w:val="24"/>
          <w:szCs w:val="24"/>
          <w:rtl/>
        </w:rPr>
        <w:t xml:space="preserve"> وارد شده و علائم اضطراب پس از جراحت با شروع کم و زیاد، نسبت به کارهای خطرناک و انواع واقعیتهای مجازی را گزارش می نمایئم. گروه با علائم و نشانه های بالا در زمان خطر دارای شدت تپش بیشتری می باشند. روند واقعیت مجازی واکنش </w:t>
      </w:r>
      <w:r w:rsidRPr="00C856F3">
        <w:rPr>
          <w:rFonts w:cs="B Mitra"/>
          <w:sz w:val="24"/>
          <w:szCs w:val="24"/>
        </w:rPr>
        <w:t>HR</w:t>
      </w:r>
      <w:r w:rsidRPr="00C856F3">
        <w:rPr>
          <w:rFonts w:cs="B Mitra" w:hint="cs"/>
          <w:sz w:val="24"/>
          <w:szCs w:val="24"/>
          <w:rtl/>
        </w:rPr>
        <w:t xml:space="preserve"> زیادی را تحریک می کند که مقدار نوع چک لیست گزارش شده ای را نشان می دهد. نتایج در بردارنده مقدار برآورد فیزیولوژیکی در طی خطر و افشاگری واقعیت مجازی در رابطه با جنگ به عنوان ابزارهای مکمل در یافت شروع علائم </w:t>
      </w:r>
      <w:r w:rsidRPr="00C856F3">
        <w:rPr>
          <w:rFonts w:cs="B Mitra"/>
          <w:sz w:val="24"/>
          <w:szCs w:val="24"/>
        </w:rPr>
        <w:t>PTSD</w:t>
      </w:r>
      <w:r w:rsidRPr="00C856F3">
        <w:rPr>
          <w:rFonts w:cs="B Mitra" w:hint="cs"/>
          <w:sz w:val="24"/>
          <w:szCs w:val="24"/>
          <w:rtl/>
        </w:rPr>
        <w:t xml:space="preserve"> در سربازان می باشد. </w:t>
      </w:r>
    </w:p>
    <w:p w:rsidR="009646EB" w:rsidRPr="00C856F3" w:rsidRDefault="009646EB" w:rsidP="00C856F3">
      <w:pPr>
        <w:spacing w:after="0" w:line="480" w:lineRule="auto"/>
        <w:rPr>
          <w:rFonts w:cs="B Mitra"/>
          <w:sz w:val="24"/>
          <w:szCs w:val="24"/>
          <w:rtl/>
        </w:rPr>
      </w:pPr>
      <w:r w:rsidRPr="00C856F3">
        <w:rPr>
          <w:rFonts w:cs="B Mitra" w:hint="cs"/>
          <w:sz w:val="24"/>
          <w:szCs w:val="24"/>
          <w:rtl/>
        </w:rPr>
        <w:t>واژگان اصلی: شروع اضطراب پس از جراحت، شرایط خطرناک، واقعیت مجازی، تپش قلب</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مقدمه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استخدام و کار در افغانستان یا عراق نسبت به گروههایی که استخدام نشده اند با میزان افزایش اضطراب پس از جراحت همراه است. به دلیل اینکه قبل از بازگشت علائم مهم گزارش شده </w:t>
      </w:r>
      <w:r w:rsidRPr="00C856F3">
        <w:rPr>
          <w:rFonts w:cs="B Mitra"/>
          <w:sz w:val="24"/>
          <w:szCs w:val="24"/>
        </w:rPr>
        <w:t>SMs</w:t>
      </w:r>
      <w:r w:rsidRPr="00C856F3">
        <w:rPr>
          <w:rFonts w:cs="B Mitra" w:hint="cs"/>
          <w:sz w:val="24"/>
          <w:szCs w:val="24"/>
          <w:rtl/>
        </w:rPr>
        <w:t xml:space="preserve"> اغلب یک فاصله زمانی چند ماهه وجود دارد، بنابراین فرصتی برای دخالت مواردی از قبیل درمان شناخت رفتاری نسبت به کاهش علائم وپیشگیری از پیش روی است اما تعداد محسوسی گروههای استخدامی این کار را برای عموم غیر ممکن می دانند و این کار شناسایی درست افرادی که در خطر بالای این بیماری می باشند را می طلبد. از زمانی که حضور آغازین اضطراب پس از جراحت مثل افزایش خطر پیشرفت اضطراب کلی به تنهایی با تضعیف عملی همراه است، وجود علائم آغازین به مفهوم چینه بندی خطر می باشد.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هدف از انجام این تحقیق شروع افزایش قدرت مقابله با این صحنه ها با افزایش ارتباط بین واکنشهای فیزیولوژیکیبه کاری خطرناک و طرحهای با واقعیت مجازی مربوط به جنگ برگرفته از عراقیهای مجازی به همراه علائم آغازین در استخدامیهای جدید می باشد. </w:t>
      </w:r>
    </w:p>
    <w:p w:rsidR="009646EB" w:rsidRPr="00C856F3" w:rsidRDefault="009646EB" w:rsidP="00C856F3">
      <w:pPr>
        <w:spacing w:after="0" w:line="480" w:lineRule="auto"/>
        <w:rPr>
          <w:rFonts w:cs="B Mitra"/>
          <w:sz w:val="24"/>
          <w:szCs w:val="24"/>
          <w:rtl/>
        </w:rPr>
      </w:pPr>
      <w:r w:rsidRPr="00C856F3">
        <w:rPr>
          <w:rFonts w:cs="B Mitra" w:hint="cs"/>
          <w:sz w:val="24"/>
          <w:szCs w:val="24"/>
          <w:rtl/>
        </w:rPr>
        <w:lastRenderedPageBreak/>
        <w:t xml:space="preserve">شرایط خطرناک قدیمی نمونه ای را برای فهم و درک افزایش اضطراب پس از جراحت به وجود می آورد. محرکی بی طرف با محرکی متضاد برای بدست آوردن واکنشی خطرناک هماهنگ می شود. سپس مورد، به دلیل اینکه در ابتدا در معرض این گونه حوادث نبوده اند، واکنش فیزیولوژیکی مشابه را نسبت به محرک در معرض خطر نشان می دهد. بیماران </w:t>
      </w:r>
      <w:r w:rsidRPr="00C856F3">
        <w:rPr>
          <w:rFonts w:cs="B Mitra"/>
          <w:sz w:val="24"/>
          <w:szCs w:val="24"/>
        </w:rPr>
        <w:t>PTSD</w:t>
      </w:r>
      <w:r w:rsidRPr="00C856F3">
        <w:rPr>
          <w:rFonts w:cs="B Mitra" w:hint="cs"/>
          <w:sz w:val="24"/>
          <w:szCs w:val="24"/>
          <w:rtl/>
        </w:rPr>
        <w:t xml:space="preserve"> مسئولیت بیشتری را نسبت به برنامه هایی که در معرض شرایط خطرناک می باشند نمونه ای که به نظر به وسیله بخشی از مغز که در روند ترس واضطراب ضروری هستند را دارند. آمیگدالا تاثیر زیادی را در تپش قلب دارد، در قسمت هیپوتالامیک- پیتوتری- آدرنال  سیستم عصب سمپاتیک فعالیت میکند. تصور می کنیم که محرک مربوط به جنگ ممکن است تاثیر بسزایی را در متمایز ساختن آنهایی که در بالاترین خطر اضطراب پس از جراحت می باشند، داشته باشد. واقعیت مجازی با یک سری موفقیتهایی در درمان </w:t>
      </w:r>
      <w:r w:rsidRPr="00C856F3">
        <w:rPr>
          <w:rFonts w:cs="B Mitra"/>
          <w:sz w:val="24"/>
          <w:szCs w:val="24"/>
        </w:rPr>
        <w:t>PTSD</w:t>
      </w:r>
      <w:r w:rsidRPr="00C856F3">
        <w:rPr>
          <w:rFonts w:cs="B Mitra" w:hint="cs"/>
          <w:sz w:val="24"/>
          <w:szCs w:val="24"/>
          <w:rtl/>
        </w:rPr>
        <w:t xml:space="preserve"> به وجود آمده است اما واکنشهای فیزیولوژیکی نسبت به ارائه واقعیت مجازی به عنوان مفهوم چینه بندی خطر </w:t>
      </w:r>
      <w:r w:rsidRPr="00C856F3">
        <w:rPr>
          <w:rFonts w:cs="B Mitra"/>
          <w:sz w:val="24"/>
          <w:szCs w:val="24"/>
        </w:rPr>
        <w:t>PTSD</w:t>
      </w:r>
      <w:r w:rsidRPr="00C856F3">
        <w:rPr>
          <w:rFonts w:cs="B Mitra" w:hint="cs"/>
          <w:sz w:val="24"/>
          <w:szCs w:val="24"/>
          <w:rtl/>
        </w:rPr>
        <w:t xml:space="preserve"> گزارش شده است. بنابراین واکنش افزایش تپش قلب را در زمان ترس و افشاگری واقعیت مجازی را در مورد </w:t>
      </w:r>
      <w:r w:rsidRPr="00C856F3">
        <w:rPr>
          <w:rFonts w:cs="B Mitra"/>
          <w:sz w:val="24"/>
          <w:szCs w:val="24"/>
        </w:rPr>
        <w:t>SMs</w:t>
      </w:r>
      <w:r w:rsidRPr="00C856F3">
        <w:rPr>
          <w:rFonts w:cs="B Mitra" w:hint="cs"/>
          <w:sz w:val="24"/>
          <w:szCs w:val="24"/>
          <w:rtl/>
        </w:rPr>
        <w:t xml:space="preserve"> در طول 2 ماه پس از بازگشت از عراق یا افغانستان گزارش می نمائیم. به منظور انجام این کار، </w:t>
      </w:r>
      <w:r w:rsidRPr="00C856F3">
        <w:rPr>
          <w:rFonts w:cs="B Mitra"/>
          <w:sz w:val="24"/>
          <w:szCs w:val="24"/>
        </w:rPr>
        <w:t>SMs</w:t>
      </w:r>
      <w:r w:rsidRPr="00C856F3">
        <w:rPr>
          <w:rFonts w:cs="B Mitra" w:hint="cs"/>
          <w:sz w:val="24"/>
          <w:szCs w:val="24"/>
          <w:rtl/>
        </w:rPr>
        <w:t xml:space="preserve"> را به دو گروه با امتیاز چک لیست نوع نظامی طبقه بندی می کنیم: گروهی با میزان </w:t>
      </w:r>
      <w:r w:rsidRPr="00C856F3">
        <w:rPr>
          <w:rFonts w:cs="B Mitra"/>
          <w:sz w:val="24"/>
          <w:szCs w:val="24"/>
        </w:rPr>
        <w:t>PTSD</w:t>
      </w:r>
      <w:r w:rsidRPr="00C856F3">
        <w:rPr>
          <w:rFonts w:cs="B Mitra" w:hint="cs"/>
          <w:sz w:val="24"/>
          <w:szCs w:val="24"/>
          <w:rtl/>
        </w:rPr>
        <w:t xml:space="preserve"> بالا (28-49) و گروهی با میزان کم </w:t>
      </w:r>
      <w:r w:rsidRPr="00C856F3">
        <w:rPr>
          <w:rFonts w:cs="B Mitra"/>
          <w:sz w:val="24"/>
          <w:szCs w:val="24"/>
        </w:rPr>
        <w:t>PTSD</w:t>
      </w:r>
      <w:r w:rsidRPr="00C856F3">
        <w:rPr>
          <w:rFonts w:cs="B Mitra" w:hint="cs"/>
          <w:sz w:val="24"/>
          <w:szCs w:val="24"/>
          <w:rtl/>
        </w:rPr>
        <w:t xml:space="preserve"> ( کمتر از 28). پیش بینی نمودیم که گروه با علائم بالا دارای افزایش میزان تپش قلب بالا نسبت به هر دو گروه از محرکهای فیزیولوژیکی خواهند بود. </w:t>
      </w:r>
    </w:p>
    <w:p w:rsidR="009646EB" w:rsidRPr="00C856F3" w:rsidRDefault="009646EB" w:rsidP="00C856F3">
      <w:pPr>
        <w:pStyle w:val="ListParagraph"/>
        <w:numPr>
          <w:ilvl w:val="0"/>
          <w:numId w:val="19"/>
        </w:numPr>
        <w:spacing w:after="0" w:line="480" w:lineRule="auto"/>
        <w:ind w:left="0"/>
        <w:rPr>
          <w:rFonts w:cs="B Mitra"/>
          <w:sz w:val="24"/>
          <w:szCs w:val="24"/>
        </w:rPr>
      </w:pPr>
      <w:r w:rsidRPr="00C856F3">
        <w:rPr>
          <w:rFonts w:cs="B Mitra" w:hint="cs"/>
          <w:sz w:val="24"/>
          <w:szCs w:val="24"/>
          <w:rtl/>
        </w:rPr>
        <w:t>روشها</w:t>
      </w:r>
    </w:p>
    <w:p w:rsidR="009646EB" w:rsidRPr="00C856F3" w:rsidRDefault="009646EB" w:rsidP="00C856F3">
      <w:pPr>
        <w:pStyle w:val="ListParagraph"/>
        <w:numPr>
          <w:ilvl w:val="1"/>
          <w:numId w:val="20"/>
        </w:numPr>
        <w:spacing w:after="0" w:line="480" w:lineRule="auto"/>
        <w:ind w:left="0"/>
        <w:rPr>
          <w:rFonts w:cs="B Mitra"/>
          <w:sz w:val="24"/>
          <w:szCs w:val="24"/>
        </w:rPr>
      </w:pPr>
      <w:r w:rsidRPr="00C856F3">
        <w:rPr>
          <w:rFonts w:cs="B Mitra" w:hint="cs"/>
          <w:sz w:val="24"/>
          <w:szCs w:val="24"/>
          <w:rtl/>
        </w:rPr>
        <w:t>شرکت کننده ها</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اطلاعات گزارش شده بر گرفته از 78 </w:t>
      </w:r>
      <w:r w:rsidRPr="00C856F3">
        <w:rPr>
          <w:rFonts w:cs="B Mitra"/>
          <w:sz w:val="24"/>
          <w:szCs w:val="24"/>
        </w:rPr>
        <w:t>SMs</w:t>
      </w:r>
      <w:r w:rsidRPr="00C856F3">
        <w:rPr>
          <w:rFonts w:cs="B Mitra" w:hint="cs"/>
          <w:sz w:val="24"/>
          <w:szCs w:val="24"/>
          <w:rtl/>
        </w:rPr>
        <w:t xml:space="preserve"> ( 11 زن) به سن 29.72  می باشد که پس از بازگشت از کار در کشور عراق یا افغانستان در عرض دو ماه بررسی شدند. از گروه </w:t>
      </w:r>
      <w:r w:rsidRPr="00C856F3">
        <w:rPr>
          <w:rFonts w:cs="B Mitra"/>
          <w:sz w:val="24"/>
          <w:szCs w:val="24"/>
        </w:rPr>
        <w:t>SMs</w:t>
      </w:r>
      <w:r w:rsidRPr="00C856F3">
        <w:rPr>
          <w:rFonts w:cs="B Mitra" w:hint="cs"/>
          <w:sz w:val="24"/>
          <w:szCs w:val="24"/>
          <w:rtl/>
        </w:rPr>
        <w:t xml:space="preserve"> 85، 4 نفز به دلیل آشنایی تازه آنها با معیار </w:t>
      </w:r>
      <w:r w:rsidRPr="00C856F3">
        <w:rPr>
          <w:rFonts w:cs="B Mitra"/>
          <w:sz w:val="24"/>
          <w:szCs w:val="24"/>
        </w:rPr>
        <w:t>PTSD</w:t>
      </w:r>
      <w:r w:rsidRPr="00C856F3">
        <w:rPr>
          <w:rFonts w:cs="B Mitra" w:hint="cs"/>
          <w:sz w:val="24"/>
          <w:szCs w:val="24"/>
          <w:rtl/>
        </w:rPr>
        <w:t xml:space="preserve"> یا بیماری افسردگی خارج شدند و 3 نفر به دلیل ارائه مشکلاتی که نسبت به اطلاعات فیزیولوژیکی داشتند انصراف دادند. </w:t>
      </w:r>
    </w:p>
    <w:p w:rsidR="009646EB" w:rsidRPr="00C856F3" w:rsidRDefault="009646EB" w:rsidP="00C856F3">
      <w:pPr>
        <w:pStyle w:val="ListParagraph"/>
        <w:numPr>
          <w:ilvl w:val="1"/>
          <w:numId w:val="21"/>
        </w:numPr>
        <w:spacing w:after="0" w:line="480" w:lineRule="auto"/>
        <w:ind w:left="0"/>
        <w:rPr>
          <w:rFonts w:cs="B Mitra"/>
          <w:sz w:val="24"/>
          <w:szCs w:val="24"/>
          <w:rtl/>
        </w:rPr>
      </w:pPr>
      <w:r w:rsidRPr="00C856F3">
        <w:rPr>
          <w:rFonts w:cs="B Mitra" w:hint="cs"/>
          <w:sz w:val="24"/>
          <w:szCs w:val="24"/>
          <w:rtl/>
        </w:rPr>
        <w:t>جمع آوری اطلاعات و بررسی آنها</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اطلاعات گزارش شده در طول برآورد تحقیق طولی که این تحقیق به دنبال شناسایی پیش بینیهای اولیه در مورد </w:t>
      </w:r>
      <w:r w:rsidRPr="00C856F3">
        <w:rPr>
          <w:rFonts w:cs="B Mitra"/>
          <w:sz w:val="24"/>
          <w:szCs w:val="24"/>
        </w:rPr>
        <w:t>PTSD</w:t>
      </w:r>
      <w:r w:rsidRPr="00C856F3">
        <w:rPr>
          <w:rFonts w:cs="B Mitra" w:hint="cs"/>
          <w:sz w:val="24"/>
          <w:szCs w:val="24"/>
          <w:rtl/>
        </w:rPr>
        <w:t xml:space="preserve"> در سازمان نشنان اینترپید، مرکز پزشکی والتررید نشنان میلیتری، بستوا، ماریلند می باشد، جمع آوری شده است. تحقیق از سوی سازمان علم عصب و سازمان داروهای حیات بخش مورد حمایت قرار گرفت و طرح مورد تصویب هیئت بازنگری قانونی در </w:t>
      </w:r>
      <w:r w:rsidRPr="00C856F3">
        <w:rPr>
          <w:rFonts w:cs="B Mitra"/>
          <w:sz w:val="24"/>
          <w:szCs w:val="24"/>
        </w:rPr>
        <w:t>WRNMMC</w:t>
      </w:r>
      <w:r w:rsidRPr="00C856F3">
        <w:rPr>
          <w:rFonts w:cs="B Mitra" w:hint="cs"/>
          <w:sz w:val="24"/>
          <w:szCs w:val="24"/>
          <w:rtl/>
        </w:rPr>
        <w:t xml:space="preserve">، دانشگاهی با خدمات یکسان و سازمان ملی سلامت قرار گرفت. </w:t>
      </w:r>
    </w:p>
    <w:p w:rsidR="009646EB" w:rsidRPr="00C856F3" w:rsidRDefault="009646EB" w:rsidP="00C856F3">
      <w:pPr>
        <w:spacing w:after="0" w:line="480" w:lineRule="auto"/>
        <w:rPr>
          <w:rFonts w:cs="B Mitra"/>
          <w:sz w:val="24"/>
          <w:szCs w:val="24"/>
          <w:rtl/>
        </w:rPr>
      </w:pPr>
      <w:r w:rsidRPr="00C856F3">
        <w:rPr>
          <w:rFonts w:cs="B Mitra" w:hint="cs"/>
          <w:sz w:val="24"/>
          <w:szCs w:val="24"/>
          <w:rtl/>
        </w:rPr>
        <w:lastRenderedPageBreak/>
        <w:t xml:space="preserve">تمام شرکت کننده فرم مربوط به این بیماری را تکمیل کردند. واکنشهای فیزیولوژیکی شرایط خطر و کارهای واقعیت مجازی گزارش گردید. در زمینه شرایط خطرناک، شرکت کننده ها با ترکیبی از شکلهای رنگی که این شکلها با </w:t>
      </w:r>
      <w:r w:rsidRPr="00C856F3">
        <w:rPr>
          <w:rFonts w:cs="B Mitra"/>
          <w:sz w:val="24"/>
          <w:szCs w:val="24"/>
        </w:rPr>
        <w:t>140 psi</w:t>
      </w:r>
      <w:r w:rsidRPr="00C856F3">
        <w:rPr>
          <w:rFonts w:cs="B Mitra" w:hint="cs"/>
          <w:sz w:val="24"/>
          <w:szCs w:val="24"/>
          <w:rtl/>
        </w:rPr>
        <w:t xml:space="preserve"> ایربلاست جفت شده بودند، ارائه شدند. در هر بخش 3 بخش با 12 آزمایش بود. دومین برآورد فیزیولوژیکی، 3 روند 2 دقیقه ای را در محیط با واقعیت مجازی بالای عراق به همراه داشت. دو تا از روندها جنبه ای از </w:t>
      </w:r>
      <w:r w:rsidRPr="00C856F3">
        <w:rPr>
          <w:rFonts w:cs="B Mitra"/>
          <w:sz w:val="24"/>
          <w:szCs w:val="24"/>
        </w:rPr>
        <w:t>HVMVEE</w:t>
      </w:r>
      <w:r w:rsidRPr="00C856F3">
        <w:rPr>
          <w:rFonts w:cs="B Mitra" w:hint="cs"/>
          <w:sz w:val="24"/>
          <w:szCs w:val="24"/>
          <w:rtl/>
        </w:rPr>
        <w:t xml:space="preserve"> را در گروه مطرح می نماید که با وسایل انفجاری و کمینگاههای روبرواست. سومین روند شامل گشت پیاده است که در داخل فروشگاه دهکده ای که درآنجا مواد انفجاری و نارنجکهای آتشین وجود دارند، می چرخد. </w:t>
      </w:r>
    </w:p>
    <w:p w:rsidR="009646EB" w:rsidRPr="00C856F3" w:rsidRDefault="009646EB" w:rsidP="00C856F3">
      <w:pPr>
        <w:spacing w:after="0" w:line="480" w:lineRule="auto"/>
        <w:rPr>
          <w:rFonts w:cs="B Mitra"/>
          <w:sz w:val="24"/>
          <w:szCs w:val="24"/>
          <w:rtl/>
        </w:rPr>
      </w:pPr>
      <w:r w:rsidRPr="00C856F3">
        <w:rPr>
          <w:rFonts w:ascii="Times New Roman" w:eastAsia="Times New Roman" w:hAnsi="Times New Roman" w:cs="B Mitra"/>
          <w:noProof/>
          <w:sz w:val="24"/>
          <w:szCs w:val="24"/>
          <w:lang w:bidi="ar-SA"/>
        </w:rPr>
        <w:drawing>
          <wp:inline distT="0" distB="0" distL="0" distR="0">
            <wp:extent cx="1666875" cy="1276350"/>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jpe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1276350"/>
                    </a:xfrm>
                    <a:prstGeom prst="rect">
                      <a:avLst/>
                    </a:prstGeom>
                    <a:noFill/>
                    <a:ln>
                      <a:noFill/>
                    </a:ln>
                  </pic:spPr>
                </pic:pic>
              </a:graphicData>
            </a:graphic>
          </wp:inline>
        </w:drawing>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اطلاعات فیزیولوژیکی با </w:t>
      </w:r>
      <w:r w:rsidRPr="00C856F3">
        <w:rPr>
          <w:rFonts w:cs="B Mitra"/>
          <w:sz w:val="24"/>
          <w:szCs w:val="24"/>
        </w:rPr>
        <w:t>Biopac MP150</w:t>
      </w:r>
      <w:r w:rsidRPr="00C856F3">
        <w:rPr>
          <w:rFonts w:cs="B Mitra" w:hint="cs"/>
          <w:sz w:val="24"/>
          <w:szCs w:val="24"/>
          <w:rtl/>
        </w:rPr>
        <w:t xml:space="preserve"> برای پنجره هایی که به صورت 1000 هرتز نمونه شدند و در 16 بیت </w:t>
      </w:r>
      <w:r w:rsidRPr="00C856F3">
        <w:rPr>
          <w:rFonts w:cs="B Mitra"/>
          <w:sz w:val="24"/>
          <w:szCs w:val="24"/>
        </w:rPr>
        <w:t>A/D</w:t>
      </w:r>
      <w:r w:rsidRPr="00C856F3">
        <w:rPr>
          <w:rFonts w:cs="B Mitra" w:hint="cs"/>
          <w:sz w:val="24"/>
          <w:szCs w:val="24"/>
          <w:rtl/>
        </w:rPr>
        <w:t xml:space="preserve"> تفکیک، نشان داده شده اند و مورد تغییر قرار گرفته اند، گزارش شده اند. با استفاده از نرم افزار </w:t>
      </w:r>
      <w:r w:rsidRPr="00C856F3">
        <w:rPr>
          <w:rFonts w:cs="B Mitra"/>
          <w:sz w:val="24"/>
          <w:szCs w:val="24"/>
        </w:rPr>
        <w:t>Biopac Acknowledge</w:t>
      </w:r>
      <w:r w:rsidRPr="00C856F3">
        <w:rPr>
          <w:rFonts w:cs="B Mitra" w:hint="cs"/>
          <w:sz w:val="24"/>
          <w:szCs w:val="24"/>
          <w:rtl/>
        </w:rPr>
        <w:t xml:space="preserve">، سیگنال </w:t>
      </w:r>
      <w:r w:rsidRPr="00C856F3">
        <w:rPr>
          <w:rFonts w:cs="B Mitra"/>
          <w:sz w:val="24"/>
          <w:szCs w:val="24"/>
        </w:rPr>
        <w:t>EGG</w:t>
      </w:r>
      <w:r w:rsidRPr="00C856F3">
        <w:rPr>
          <w:rFonts w:cs="B Mitra" w:hint="cs"/>
          <w:sz w:val="24"/>
          <w:szCs w:val="24"/>
          <w:rtl/>
        </w:rPr>
        <w:t xml:space="preserve"> عبور می کند و در 0/5-35% هرتز غربالگیری می شود و در میزان تپش قلب در هر دقیقه تغییر می یابد. اطلاعات از میکروسافت اکسل خارج می شود و امتیاز متفاوت برای هر یک از شرایط </w:t>
      </w:r>
      <w:r w:rsidRPr="00C856F3">
        <w:rPr>
          <w:rFonts w:cs="B Mitra"/>
          <w:sz w:val="24"/>
          <w:szCs w:val="24"/>
        </w:rPr>
        <w:t>AX</w:t>
      </w:r>
      <w:r w:rsidRPr="00C856F3">
        <w:rPr>
          <w:rFonts w:cs="B Mitra" w:hint="cs"/>
          <w:sz w:val="24"/>
          <w:szCs w:val="24"/>
          <w:rtl/>
        </w:rPr>
        <w:t xml:space="preserve"> و </w:t>
      </w:r>
      <w:r w:rsidRPr="00C856F3">
        <w:rPr>
          <w:rFonts w:cs="B Mitra"/>
          <w:sz w:val="24"/>
          <w:szCs w:val="24"/>
        </w:rPr>
        <w:t>BX</w:t>
      </w:r>
      <w:r w:rsidRPr="00C856F3">
        <w:rPr>
          <w:rFonts w:cs="B Mitra" w:hint="cs"/>
          <w:sz w:val="24"/>
          <w:szCs w:val="24"/>
          <w:rtl/>
        </w:rPr>
        <w:t xml:space="preserve"> کسر حد متوسط برای 2 دقیقه و بلافاصله شروع شدن از بالاترین میزان در مقایسه با آنهایی که در طول 6 ثانیه فاصله زمانی ارائه شکل وجود دارند محاسبه می شود. در طول هر جلسه </w:t>
      </w:r>
      <w:r w:rsidRPr="00C856F3">
        <w:rPr>
          <w:rFonts w:cs="B Mitra"/>
          <w:sz w:val="24"/>
          <w:szCs w:val="24"/>
        </w:rPr>
        <w:t>VR</w:t>
      </w:r>
      <w:r w:rsidRPr="00C856F3">
        <w:rPr>
          <w:rFonts w:cs="B Mitra" w:hint="cs"/>
          <w:sz w:val="24"/>
          <w:szCs w:val="24"/>
          <w:rtl/>
        </w:rPr>
        <w:t xml:space="preserve">، مقدار متوسط </w:t>
      </w:r>
      <w:r w:rsidRPr="00C856F3">
        <w:rPr>
          <w:rFonts w:cs="B Mitra"/>
          <w:sz w:val="24"/>
          <w:szCs w:val="24"/>
        </w:rPr>
        <w:t>HR</w:t>
      </w:r>
      <w:r w:rsidRPr="00C856F3">
        <w:rPr>
          <w:rFonts w:cs="B Mitra" w:hint="cs"/>
          <w:sz w:val="24"/>
          <w:szCs w:val="24"/>
          <w:rtl/>
        </w:rPr>
        <w:t xml:space="preserve"> در فاصله زمانی 2 دقیقه بررسی، محاسبه می شود.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بررسی 3 روشی واریانس: گروه ( باعلائم بالاو پایین) شرایط </w:t>
      </w:r>
      <w:r w:rsidRPr="00C856F3">
        <w:rPr>
          <w:rFonts w:cs="B Mitra"/>
          <w:sz w:val="24"/>
          <w:szCs w:val="24"/>
        </w:rPr>
        <w:t>( AX, BX)</w:t>
      </w:r>
      <w:r w:rsidRPr="00C856F3">
        <w:rPr>
          <w:rFonts w:cs="B Mitra" w:hint="cs"/>
          <w:sz w:val="24"/>
          <w:szCs w:val="24"/>
          <w:rtl/>
        </w:rPr>
        <w:t xml:space="preserve"> زمان ( زود، متوسط، دیر) برای بررسی گروه های متفاوت در زمان خطر مورد استفاده قرار گرفت. بررسیهای پست هات با استفاده از </w:t>
      </w:r>
      <w:r w:rsidRPr="00C856F3">
        <w:rPr>
          <w:rFonts w:cs="B Mitra"/>
          <w:sz w:val="24"/>
          <w:szCs w:val="24"/>
        </w:rPr>
        <w:t>LSD</w:t>
      </w:r>
      <w:r w:rsidRPr="00C856F3">
        <w:rPr>
          <w:rFonts w:cs="B Mitra" w:hint="cs"/>
          <w:sz w:val="24"/>
          <w:szCs w:val="24"/>
          <w:rtl/>
        </w:rPr>
        <w:t xml:space="preserve"> ترکیه انجام می شود. پسرفت خطی برای تعیین اینکه آیا مقدار </w:t>
      </w:r>
      <w:r w:rsidRPr="00C856F3">
        <w:rPr>
          <w:rFonts w:cs="B Mitra"/>
          <w:sz w:val="24"/>
          <w:szCs w:val="24"/>
        </w:rPr>
        <w:t>PCL-M</w:t>
      </w:r>
      <w:r w:rsidRPr="00C856F3">
        <w:rPr>
          <w:rFonts w:cs="B Mitra" w:hint="cs"/>
          <w:sz w:val="24"/>
          <w:szCs w:val="24"/>
          <w:rtl/>
        </w:rPr>
        <w:t xml:space="preserve"> با واکنش میزان تپش در هر دوره </w:t>
      </w:r>
      <w:r w:rsidRPr="00C856F3">
        <w:rPr>
          <w:rFonts w:cs="B Mitra"/>
          <w:sz w:val="24"/>
          <w:szCs w:val="24"/>
        </w:rPr>
        <w:t>VR</w:t>
      </w:r>
      <w:r w:rsidRPr="00C856F3">
        <w:rPr>
          <w:rFonts w:cs="B Mitra" w:hint="cs"/>
          <w:sz w:val="24"/>
          <w:szCs w:val="24"/>
          <w:rtl/>
        </w:rPr>
        <w:t xml:space="preserve"> انجام می شود، می باشد. </w:t>
      </w:r>
    </w:p>
    <w:p w:rsidR="009646EB" w:rsidRPr="00C856F3" w:rsidRDefault="009646EB" w:rsidP="00C856F3">
      <w:pPr>
        <w:pStyle w:val="ListParagraph"/>
        <w:numPr>
          <w:ilvl w:val="0"/>
          <w:numId w:val="22"/>
        </w:numPr>
        <w:spacing w:after="0" w:line="480" w:lineRule="auto"/>
        <w:ind w:left="0"/>
        <w:rPr>
          <w:rFonts w:cs="B Mitra"/>
          <w:sz w:val="24"/>
          <w:szCs w:val="24"/>
        </w:rPr>
      </w:pPr>
      <w:r w:rsidRPr="00C856F3">
        <w:rPr>
          <w:rFonts w:cs="B Mitra" w:hint="cs"/>
          <w:sz w:val="24"/>
          <w:szCs w:val="24"/>
          <w:rtl/>
        </w:rPr>
        <w:t>نتایج</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یک رابطه زمانی . شرایطی. گروهی در طول زمان آزمایش در موقعیتهای خطرناک ( شکل شماه 2)، انجام شد. گروه با علائم و نشانه های بالا در دوره زمانی 2 از 3 که برای موارد خطرناک و امن مورد بررسی قرار گرفته، دارای واکنشهای </w:t>
      </w:r>
      <w:r w:rsidRPr="00C856F3">
        <w:rPr>
          <w:rFonts w:cs="B Mitra"/>
          <w:sz w:val="24"/>
          <w:szCs w:val="24"/>
        </w:rPr>
        <w:t>HR</w:t>
      </w:r>
      <w:r w:rsidRPr="00C856F3">
        <w:rPr>
          <w:rFonts w:cs="B Mitra" w:hint="cs"/>
          <w:sz w:val="24"/>
          <w:szCs w:val="24"/>
          <w:rtl/>
        </w:rPr>
        <w:t xml:space="preserve"> بالایی بودند. آنهایی که دارای </w:t>
      </w:r>
      <w:r w:rsidRPr="00C856F3">
        <w:rPr>
          <w:rFonts w:cs="B Mitra" w:hint="cs"/>
          <w:sz w:val="24"/>
          <w:szCs w:val="24"/>
          <w:rtl/>
        </w:rPr>
        <w:lastRenderedPageBreak/>
        <w:t xml:space="preserve">علائم بالایی بودند در طول اولین و آخرین دوره واکنش به نشانه های خطر و در طی دوره های متوسط و آخر واکنش به نشانه های سالم، مقاوم تر عمل نمودند.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پسرفت خطی نشان داد که </w:t>
      </w:r>
      <w:r w:rsidRPr="00C856F3">
        <w:rPr>
          <w:rFonts w:cs="B Mitra"/>
          <w:sz w:val="24"/>
          <w:szCs w:val="24"/>
        </w:rPr>
        <w:t>HR</w:t>
      </w:r>
      <w:r w:rsidRPr="00C856F3">
        <w:rPr>
          <w:rFonts w:cs="B Mitra" w:hint="cs"/>
          <w:sz w:val="24"/>
          <w:szCs w:val="24"/>
          <w:rtl/>
        </w:rPr>
        <w:t xml:space="preserve"> در مقابل تمام روندهای </w:t>
      </w:r>
      <w:r w:rsidRPr="00C856F3">
        <w:rPr>
          <w:rFonts w:cs="B Mitra"/>
          <w:sz w:val="24"/>
          <w:szCs w:val="24"/>
        </w:rPr>
        <w:t>VR</w:t>
      </w:r>
      <w:r w:rsidRPr="00C856F3">
        <w:rPr>
          <w:rFonts w:cs="B Mitra" w:hint="cs"/>
          <w:sz w:val="24"/>
          <w:szCs w:val="24"/>
          <w:rtl/>
        </w:rPr>
        <w:t xml:space="preserve"> برای مقدار واریانس بالا محاسبه می شود. </w:t>
      </w:r>
    </w:p>
    <w:p w:rsidR="009646EB" w:rsidRPr="00C856F3" w:rsidRDefault="00C10AB7" w:rsidP="00C856F3">
      <w:pPr>
        <w:spacing w:after="0" w:line="480" w:lineRule="auto"/>
        <w:rPr>
          <w:rFonts w:cs="B Mitra"/>
          <w:color w:val="FF0000"/>
          <w:sz w:val="24"/>
          <w:szCs w:val="24"/>
          <w:rtl/>
        </w:rPr>
      </w:pPr>
      <w:r w:rsidRPr="00C10AB7">
        <w:rPr>
          <w:rFonts w:cs="B Mitra"/>
          <w:noProof/>
          <w:sz w:val="24"/>
          <w:szCs w:val="24"/>
          <w:rtl/>
          <w:lang w:val="en-CA" w:eastAsia="en-CA"/>
        </w:rPr>
      </w:r>
      <w:r w:rsidRPr="00C10AB7">
        <w:rPr>
          <w:rFonts w:cs="B Mitra"/>
          <w:noProof/>
          <w:sz w:val="24"/>
          <w:szCs w:val="24"/>
          <w:lang w:val="en-CA" w:eastAsia="en-CA"/>
        </w:rPr>
        <w:pict>
          <v:group id="Group 75" o:spid="_x0000_s1066" style="width:243.8pt;height:150.2pt;mso-position-horizontal-relative:char;mso-position-vertical-relative:line" coordsize="4876,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">
            <v:group id="Group 361" o:spid="_x0000_s1067" style="position:absolute;left:228;top:220;width:4419;height:2555" coordorigin="228,220" coordsize="4419,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362" o:spid="_x0000_s1068" style="position:absolute;left:228;top:220;width:4419;height:2555;visibility:visible;mso-wrap-style:square;v-text-anchor:top" coordsize="4419,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SvsEA&#10;AADbAAAADwAAAGRycy9kb3ducmV2LnhtbESPzYrCMBSF98K8Q7iCO00VFKdjFBkR3IlVhNndaa5N&#10;sbkpTdT49kYYmOXh/HycxSraRtyp87VjBeNRBoK4dLrmSsHpuB3OQfiArLFxTAqe5GG1/OgtMNfu&#10;wQe6F6ESaYR9jgpMCG0upS8NWfQj1xIn7+I6iyHJrpK6w0cat42cZNlMWqw5EQy29G2ovBY3m7jr&#10;ffGZefnze76YcKg2ceqfUalBP66/QASK4T/8195pBdMxvL+k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RUr7BAAAA2wAAAA8AAAAAAAAAAAAAAAAAmAIAAGRycy9kb3du&#10;cmV2LnhtbFBLBQYAAAAABAAEAPUAAACGAwAAAAA=&#10;" path="m,2555r4418,l4418,,,,,2555xe" fillcolor="#e7e7e7" stroked="f">
                <v:path arrowok="t" o:connecttype="custom" o:connectlocs="0,2775;4418,2775;4418,220;0,220;0,2775" o:connectangles="0,0,0,0,0"/>
              </v:shape>
            </v:group>
            <v:group id="Group 359" o:spid="_x0000_s1069" style="position:absolute;left:228;top:2775;width:4419;height:2" coordorigin="228,2775" coordsize="4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360" o:spid="_x0000_s1070" style="position:absolute;left:228;top:2775;width:4419;height:2;visibility:visible;mso-wrap-style:square;v-text-anchor:top" coordsize="4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gv8sUA&#10;AADbAAAADwAAAGRycy9kb3ducmV2LnhtbESPT4vCMBTE74LfITzBm6a6KNI1igi6LqwH/yzL3h7N&#10;s602L6WJtn57Iwgeh5n5DTOdN6YQN6pcblnBoB+BIE6szjlVcDysehMQziNrLCyTgjs5mM/arSnG&#10;2ta8o9vepyJA2MWoIPO+jKV0SUYGXd+WxME72cqgD7JKpa6wDnBTyGEUjaXBnMNChiUtM0ou+6tR&#10;cD4U67K+/F1/ovEQt/f/79+v9UipbqdZfILw1Ph3+NXeaAWjD3h+CT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yxQAAANsAAAAPAAAAAAAAAAAAAAAAAJgCAABkcnMv&#10;ZG93bnJldi54bWxQSwUGAAAAAAQABAD1AAAAigMAAAAA&#10;" path="m,l4418,e" filled="f" strokecolor="#868686" strokeweight=".28997mm">
                <v:path arrowok="t" o:connecttype="custom" o:connectlocs="0,0;4418,0" o:connectangles="0,0"/>
              </v:shape>
            </v:group>
            <v:group id="Group 357" o:spid="_x0000_s1071" style="position:absolute;left:4555;top:2410;width:92;height:2" coordorigin="4555,2410" coordsize="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358" o:spid="_x0000_s1072" style="position:absolute;left:4555;top:2410;width:92;height:2;visibility:visible;mso-wrap-style:square;v-text-anchor:top" coordsize="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3cIA&#10;AADbAAAADwAAAGRycy9kb3ducmV2LnhtbESPQWvCQBSE74X+h+UVems2FSxt6ipSEOLR6MHja/aZ&#10;Tc2+F7KrSf+9KxR6HGbmG2axmnynrjSEVtjAa5aDIq7FttwYOOw3L++gQkS22AmTgV8KsFo+Piyw&#10;sDLyjq5VbFSCcCjQgIuxL7QOtSOPIZOeOHknGTzGJIdG2wHHBPednuX5m/bYclpw2NOXo/pcXbyB&#10;6uPn+9jJjvdj2J7EanHloTTm+Wlaf4KKNMX/8F+7tAbmc7h/ST9A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KzdwgAAANsAAAAPAAAAAAAAAAAAAAAAAJgCAABkcnMvZG93&#10;bnJldi54bWxQSwUGAAAAAAQABAD1AAAAhwMAAAAA&#10;" path="m,l91,e" filled="f" strokecolor="#868686" strokeweight=".28997mm">
                <v:path arrowok="t" o:connecttype="custom" o:connectlocs="0,0;91,0" o:connectangles="0,0"/>
              </v:shape>
            </v:group>
            <v:group id="Group 355" o:spid="_x0000_s1073" style="position:absolute;left:4248;top:2410;width:62;height:2" coordorigin="4248,2410"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356" o:spid="_x0000_s1074" style="position:absolute;left:4248;top:2410;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ja8MA&#10;AADbAAAADwAAAGRycy9kb3ducmV2LnhtbESP3YrCMBSE7xd8h3AE79a0gqtUo4ggu7Cw+I+Xh+bY&#10;VpuT0mRrfXsjCF4OM/MNM523phQN1a6wrCDuRyCIU6sLzhTsd6vPMQjnkTWWlknBnRzMZ52PKSba&#10;3nhDzdZnIkDYJagg975KpHRpTgZd31bEwTvb2qAPss6krvEW4KaUgyj6kgYLDgs5VrTMKb1u/42C&#10;pjGnODucr+b4u4z368v3Xf6xUr1uu5iA8NT6d/jV/tEKhiN4fg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6ja8MAAADbAAAADwAAAAAAAAAAAAAAAACYAgAAZHJzL2Rv&#10;d25yZXYueG1sUEsFBgAAAAAEAAQA9QAAAIgDAAAAAA==&#10;" path="m,l61,e" filled="f" strokecolor="#868686" strokeweight=".28997mm">
                <v:path arrowok="t" o:connecttype="custom" o:connectlocs="0,0;61,0" o:connectangles="0,0"/>
              </v:shape>
            </v:group>
            <v:group id="Group 353" o:spid="_x0000_s1075" style="position:absolute;left:3818;top:2410;width:185;height:2" coordorigin="3818,2410" coordsize="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354" o:spid="_x0000_s1076" style="position:absolute;left:3818;top:2410;width:185;height:2;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6F8QA&#10;AADbAAAADwAAAGRycy9kb3ducmV2LnhtbESPT4vCMBTE78J+h/AW9mbTddHVapSlKHjx4B/w+rZ5&#10;tsXmpTTRVj+9EQSPw8z8hpktOlOJKzWutKzgO4pBEGdWl5wrOOxX/TEI55E1VpZJwY0cLOYfvRkm&#10;2ra8pevO5yJA2CWooPC+TqR0WUEGXWRr4uCdbGPQB9nkUjfYBrip5CCOR9JgyWGhwJrSgrLz7mIU&#10;XO7LX54cj2263/yvDynHP3p8Vurrs/ubgvDU+Xf41V5rBcMJ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POhfEAAAA2wAAAA8AAAAAAAAAAAAAAAAAmAIAAGRycy9k&#10;b3ducmV2LnhtbFBLBQYAAAAABAAEAPUAAACJAwAAAAA=&#10;" path="m,l184,e" filled="f" strokecolor="#868686" strokeweight=".28997mm">
                <v:path arrowok="t" o:connecttype="custom" o:connectlocs="0,0;184,0" o:connectangles="0,0"/>
              </v:shape>
            </v:group>
            <v:group id="Group 351" o:spid="_x0000_s1077" style="position:absolute;left:3511;top:2410;width:62;height:2" coordorigin="3511,2410"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352" o:spid="_x0000_s1078" style="position:absolute;left:3511;top:2410;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UOcMA&#10;AADbAAAADwAAAGRycy9kb3ducmV2LnhtbESPS4vCQBCE78L+h6EFbzrJHkSiYxBBdkEQn8sem0zn&#10;oZmekBlj/PfOwoLHoqq+ohZpb2rRUesqywriSQSCOLO64kLB+bQZz0A4j6yxtkwKnuQgXX4MFpho&#10;++ADdUdfiABhl6CC0vsmkdJlJRl0E9sQBy+3rUEfZFtI3eIjwE0tP6NoKg1WHBZKbGhdUnY73o2C&#10;rjO/cXHJb+Znu47P++vXU+5YqdGwX81BeOr9O/zf/tYKpjH8fQk/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dUOcMAAADbAAAADwAAAAAAAAAAAAAAAACYAgAAZHJzL2Rv&#10;d25yZXYueG1sUEsFBgAAAAAEAAQA9QAAAIgDAAAAAA==&#10;" path="m,l62,e" filled="f" strokecolor="#868686" strokeweight=".28997mm">
                <v:path arrowok="t" o:connecttype="custom" o:connectlocs="0,0;62,0" o:connectangles="0,0"/>
              </v:shape>
            </v:group>
            <v:group id="Group 349" o:spid="_x0000_s1079" style="position:absolute;left:3082;top:2410;width:185;height:2" coordorigin="3082,2410" coordsize="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350" o:spid="_x0000_s1080" style="position:absolute;left:3082;top:2410;width:185;height:2;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vHQMQA&#10;AADbAAAADwAAAGRycy9kb3ducmV2LnhtbESPS4vCQBCE74L/YWhhbzpxBR9ZJ7KEXfDiwQd47c20&#10;SUimJ2RGk/XXO4Lgsaiqr6j1pje1uFHrSssKppMIBHFmdcm5gtPxd7wE4TyyxtoyKfgnB5tkOFhj&#10;rG3He7odfC4ChF2MCgrvm1hKlxVk0E1sQxy8i20N+iDbXOoWuwA3tfyMork0WHJYKLChtKCsOlyN&#10;guv9Z8Gr87lLj7u/7SnlaKaXlVIfo/77C4Sn3r/Dr/ZWK5jP4Pkl/ACZ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Lx0DEAAAA2wAAAA8AAAAAAAAAAAAAAAAAmAIAAGRycy9k&#10;b3ducmV2LnhtbFBLBQYAAAAABAAEAPUAAACJAwAAAAA=&#10;" path="m,l184,e" filled="f" strokecolor="#868686" strokeweight=".28997mm">
                <v:path arrowok="t" o:connecttype="custom" o:connectlocs="0,0;184,0" o:connectangles="0,0"/>
              </v:shape>
            </v:group>
            <v:group id="Group 347" o:spid="_x0000_s1081" style="position:absolute;left:2775;top:2410;width:62;height:2" coordorigin="2775,2410"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348" o:spid="_x0000_s1082" style="position:absolute;left:2775;top:2410;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08MQA&#10;AADcAAAADwAAAGRycy9kb3ducmV2LnhtbESP3YrCMBSE7wXfIRxh7zSti4tUo4ggu7Ag/uPloTm2&#10;1eakNNla394IC14OM/MNM523phQN1a6wrCAeRCCIU6sLzhQc9qv+GITzyBpLy6TgQQ7ms25niom2&#10;d95Ss/OZCBB2CSrIva8SKV2ak0E3sBVx8C62NuiDrDOpa7wHuCnlMIq+pMGCw0KOFS1zSm+7P6Og&#10;acw5zo6Xmzn9LuPD5vr9kGtW6qPXLiYgPLX+Hf5v/2gFn+MR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69PDEAAAA3AAAAA8AAAAAAAAAAAAAAAAAmAIAAGRycy9k&#10;b3ducmV2LnhtbFBLBQYAAAAABAAEAPUAAACJAwAAAAA=&#10;" path="m,l61,e" filled="f" strokecolor="#868686" strokeweight=".28997mm">
                <v:path arrowok="t" o:connecttype="custom" o:connectlocs="0,0;61,0" o:connectangles="0,0"/>
              </v:shape>
            </v:group>
            <v:group id="Group 345" o:spid="_x0000_s1083" style="position:absolute;left:2345;top:2410;width:185;height:2" coordorigin="2345,2410" coordsize="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346" o:spid="_x0000_s1084" style="position:absolute;left:2345;top:2410;width:185;height:2;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IhMQA&#10;AADcAAAADwAAAGRycy9kb3ducmV2LnhtbESPT4vCMBTE74LfITzBm6YqrLUaRcoueNmDf8Drs3m2&#10;xealNNFWP70RFvY4zMxvmNWmM5V4UONKywom4wgEcWZ1ybmC0/FnFINwHlljZZkUPMnBZt3vrTDR&#10;tuU9PQ4+FwHCLkEFhfd1IqXLCjLoxrYmDt7VNgZ9kE0udYNtgJtKTqPoSxosOSwUWFNaUHY73I2C&#10;++t7zovzuU2Pv5fdKeVopuObUsNBt12C8NT5//Bfe6cVzOI5fM6EI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siITEAAAA3AAAAA8AAAAAAAAAAAAAAAAAmAIAAGRycy9k&#10;b3ducmV2LnhtbFBLBQYAAAAABAAEAPUAAACJAwAAAAA=&#10;" path="m,l184,e" filled="f" strokecolor="#868686" strokeweight=".28997mm">
                <v:path arrowok="t" o:connecttype="custom" o:connectlocs="0,0;184,0" o:connectangles="0,0"/>
              </v:shape>
            </v:group>
            <v:group id="Group 343" o:spid="_x0000_s1085" style="position:absolute;left:2038;top:2410;width:62;height:2" coordorigin="2038,2410"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344" o:spid="_x0000_s1086" style="position:absolute;left:2038;top:2410;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9cQA&#10;AADcAAAADwAAAGRycy9kb3ducmV2LnhtbESPQYvCMBSE74L/ITzBm6ZVEO0aRQRREMR1ddnjo3m2&#10;XZuX0sRa/70RFvY4zMw3zHzZmlI0VLvCsoJ4GIEgTq0uOFNw/toMpiCcR9ZYWiYFT3KwXHQ7c0y0&#10;ffAnNSefiQBhl6CC3PsqkdKlORl0Q1sRB+9qa4M+yDqTusZHgJtSjqJoIg0WHBZyrGidU3o73Y2C&#10;pjE/cXa53sz3fh2fj7/bpzywUv1eu/oA4an1/+G/9k4rGE9n8D4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3/vXEAAAA3AAAAA8AAAAAAAAAAAAAAAAAmAIAAGRycy9k&#10;b3ducmV2LnhtbFBLBQYAAAAABAAEAPUAAACJAwAAAAA=&#10;" path="m,l61,e" filled="f" strokecolor="#868686" strokeweight=".28997mm">
                <v:path arrowok="t" o:connecttype="custom" o:connectlocs="0,0;61,0" o:connectangles="0,0"/>
              </v:shape>
            </v:group>
            <v:group id="Group 341" o:spid="_x0000_s1087" style="position:absolute;left:1608;top:2410;width:185;height:2" coordorigin="1608,2410" coordsize="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342" o:spid="_x0000_s1088" style="position:absolute;left:1608;top:2410;width:185;height:2;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jtsQA&#10;AADcAAAADwAAAGRycy9kb3ducmV2LnhtbESPT4vCMBTE78J+h/CEvWmqwqq1UZbighcP/gGvz+bZ&#10;ljYvpYm2u5/eLAgeh5n5DZNselOLB7WutKxgMo5AEGdWl5wrOJ9+RgsQziNrrC2Tgl9ysFl/DBKM&#10;te34QI+jz0WAsItRQeF9E0vpsoIMurFtiIN3s61BH2SbS91iF+CmltMo+pIGSw4LBTaUFpRVx7tR&#10;cP/bznl5uXTpaX/dnVOOZnpRKfU57L9XIDz1/h1+tXdawWw5gf8z4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QI7bEAAAA3AAAAA8AAAAAAAAAAAAAAAAAmAIAAGRycy9k&#10;b3ducmV2LnhtbFBLBQYAAAAABAAEAPUAAACJAwAAAAA=&#10;" path="m,l184,e" filled="f" strokecolor="#868686" strokeweight=".28997mm">
                <v:path arrowok="t" o:connecttype="custom" o:connectlocs="0,0;184,0" o:connectangles="0,0"/>
              </v:shape>
            </v:group>
            <v:group id="Group 339" o:spid="_x0000_s1089" style="position:absolute;left:1302;top:2410;width:62;height:2" coordorigin="1302,2410"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340" o:spid="_x0000_s1090" style="position:absolute;left:1302;top:2410;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fwsYA&#10;AADcAAAADwAAAGRycy9kb3ducmV2LnhtbESPQWvCQBSE74L/YXkFb2aTBopNXaUIUkEoraalx0f2&#10;maRm34bsmsR/3y0IHoeZ+YZZrkfTiJ46V1tWkEQxCOLC6ppLBflxO1+AcB5ZY2OZFFzJwXo1nSwx&#10;03bgT+oPvhQBwi5DBZX3bSalKyoy6CLbEgfvZDuDPsiulLrDIcBNIx/j+EkarDksVNjSpqLifLgY&#10;BX1vfpLy63Q23/tNkn/8vl3lOys1exhfX0B4Gv09fGvvtIL0OYX/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ZfwsYAAADcAAAADwAAAAAAAAAAAAAAAACYAgAAZHJz&#10;L2Rvd25yZXYueG1sUEsFBgAAAAAEAAQA9QAAAIsDAAAAAA==&#10;" path="m,l62,e" filled="f" strokecolor="#868686" strokeweight=".28997mm">
                <v:path arrowok="t" o:connecttype="custom" o:connectlocs="0,0;62,0" o:connectangles="0,0"/>
              </v:shape>
            </v:group>
            <v:group id="Group 337" o:spid="_x0000_s1091" style="position:absolute;left:873;top:2410;width:185;height:2" coordorigin="873,2410" coordsize="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338" o:spid="_x0000_s1092" style="position:absolute;left:873;top:2410;width:185;height:2;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ltcUA&#10;AADcAAAADwAAAGRycy9kb3ducmV2LnhtbESPQWvCQBSE7wX/w/KE3uquSluNrkFCBS8eqoLX1+xr&#10;Esy+DdmNif31bqHQ4zAz3zDrdLC1uFHrK8caphMFgjh3puJCw/m0e1mA8AHZYO2YNNzJQ7oZPa0x&#10;Ma7nT7odQyEihH2CGsoQmkRKn5dk0U9cQxy9b9daDFG2hTQt9hFuazlT6k1arDgulNhQVlJ+PXZW&#10;Q/fz8c7Ly6XPToev/TljNTeLq9bP42G7AhFoCP/hv/beaJgvX+H3TD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W1xQAAANwAAAAPAAAAAAAAAAAAAAAAAJgCAABkcnMv&#10;ZG93bnJldi54bWxQSwUGAAAAAAQABAD1AAAAigMAAAAA&#10;" path="m,l184,e" filled="f" strokecolor="#868686" strokeweight=".28997mm">
                <v:path arrowok="t" o:connecttype="custom" o:connectlocs="0,0;184,0" o:connectangles="0,0"/>
              </v:shape>
            </v:group>
            <v:group id="Group 335" o:spid="_x0000_s1093" style="position:absolute;left:566;top:2410;width:62;height:2" coordorigin="566,2410"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336" o:spid="_x0000_s1094" style="position:absolute;left:566;top:2410;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1ZwcUA&#10;AADcAAAADwAAAGRycy9kb3ducmV2LnhtbESPQWvCQBSE74L/YXmCN91EobXRVUQQhYJYtaXHR/aZ&#10;RLNvQ3aN8d+7QqHHYWa+YWaL1pSiodoVlhXEwwgEcWp1wZmC03E9mIBwHlljaZkUPMjBYt7tzDDR&#10;9s5f1Bx8JgKEXYIKcu+rREqX5mTQDW1FHLyzrQ36IOtM6hrvAW5KOYqiN2mw4LCQY0WrnNLr4WYU&#10;NI35jbPv89X8fK7i0/6yecgdK9XvtcspCE+t/w//tbdawfjjHV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nBxQAAANwAAAAPAAAAAAAAAAAAAAAAAJgCAABkcnMv&#10;ZG93bnJldi54bWxQSwUGAAAAAAQABAD1AAAAigMAAAAA&#10;" path="m,l61,e" filled="f" strokecolor="#868686" strokeweight=".28997mm">
                <v:path arrowok="t" o:connecttype="custom" o:connectlocs="0,0;61,0" o:connectangles="0,0"/>
              </v:shape>
            </v:group>
            <v:group id="Group 333" o:spid="_x0000_s1095" style="position:absolute;left:228;top:2410;width:93;height:2" coordorigin="228,2410" coordsize="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334" o:spid="_x0000_s1096" style="position:absolute;left:228;top:2410;width:93;height:2;visibility:visible;mso-wrap-style:square;v-text-anchor:top" coordsize="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8E8QA&#10;AADcAAAADwAAAGRycy9kb3ducmV2LnhtbESPzWsCMRTE74L/Q3gFb5pVYdGtUYpQKF7q18G9PTZv&#10;P+jmZUmyuv73jVDocZiZ3zCb3WBacSfnG8sK5rMEBHFhdcOVguvlc7oC4QOyxtYyKXiSh912PNpg&#10;pu2DT3Q/h0pECPsMFdQhdJmUvqjJoJ/Zjjh6pXUGQ5SuktrhI8JNKxdJkkqDDceFGjva11T8nHuj&#10;4HToyeXz28Kk7piv8vI77X2p1ORt+HgHEWgI/+G/9pdWsFyv4XU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zfBPEAAAA3AAAAA8AAAAAAAAAAAAAAAAAmAIAAGRycy9k&#10;b3ducmV2LnhtbFBLBQYAAAAABAAEAPUAAACJAwAAAAA=&#10;" path="m,l92,e" filled="f" strokecolor="#868686" strokeweight=".28997mm">
                <v:path arrowok="t" o:connecttype="custom" o:connectlocs="0,0;92,0" o:connectangles="0,0"/>
              </v:shape>
            </v:group>
            <v:group id="Group 331" o:spid="_x0000_s1097" style="position:absolute;left:4555;top:2045;width:92;height:2" coordorigin="4555,2045" coordsize="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332" o:spid="_x0000_s1098" style="position:absolute;left:4555;top:2045;width:92;height:2;visibility:visible;mso-wrap-style:square;v-text-anchor:top" coordsize="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CXcMA&#10;AADcAAAADwAAAGRycy9kb3ducmV2LnhtbESPQWvCQBSE70L/w/IK3szGUkqbuooUCunR6MHja/aZ&#10;Tc2+F7JbE/+9KxR6HGbmG2a1mXynLjSEVtjAMstBEddiW24MHPafi1dQISJb7ITJwJUCbNYPsxUW&#10;Vkbe0aWKjUoQDgUacDH2hdahduQxZNITJ+8kg8eY5NBoO+CY4L7TT3n+oj22nBYc9vThqD5Xv95A&#10;9fbzfexkx/sxfJ3EanHloTRm/jht30FFmuJ/+K9dWgPP+RLuZ9IR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ACXcMAAADcAAAADwAAAAAAAAAAAAAAAACYAgAAZHJzL2Rv&#10;d25yZXYueG1sUEsFBgAAAAAEAAQA9QAAAIgDAAAAAA==&#10;" path="m,l91,e" filled="f" strokecolor="#868686" strokeweight=".28997mm">
                <v:path arrowok="t" o:connecttype="custom" o:connectlocs="0,0;91,0" o:connectangles="0,0"/>
              </v:shape>
            </v:group>
            <v:group id="Group 329" o:spid="_x0000_s1099" style="position:absolute;left:4248;top:2045;width:62;height:2" coordorigin="4248,2045"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330" o:spid="_x0000_s1100" style="position:absolute;left:4248;top:2045;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HIMQA&#10;AADcAAAADwAAAGRycy9kb3ducmV2LnhtbESP3YrCMBSE74V9h3AW9k7TuiJSjbIIoiCI6x9eHppj&#10;27U5KU2s9e3NguDlMDPfMJNZa0rRUO0KywriXgSCOLW64EzBYb/ojkA4j6yxtEwKHuRgNv3oTDDR&#10;9s6/1Ox8JgKEXYIKcu+rREqX5mTQ9WxFHLyLrQ36IOtM6hrvAW5K2Y+ioTRYcFjIsaJ5Tul1dzMK&#10;msac4+x4uZrTeh4ftn/Lh9ywUl+f7c8YhKfWv8Ov9korGETf8H8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mByDEAAAA3AAAAA8AAAAAAAAAAAAAAAAAmAIAAGRycy9k&#10;b3ducmV2LnhtbFBLBQYAAAAABAAEAPUAAACJAwAAAAA=&#10;" path="m,l61,e" filled="f" strokecolor="#868686" strokeweight=".28997mm">
                <v:path arrowok="t" o:connecttype="custom" o:connectlocs="0,0;61,0" o:connectangles="0,0"/>
              </v:shape>
            </v:group>
            <v:group id="Group 327" o:spid="_x0000_s1101" style="position:absolute;left:3818;top:2045;width:185;height:2" coordorigin="3818,2045" coordsize="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328" o:spid="_x0000_s1102" style="position:absolute;left:3818;top:2045;width:185;height:2;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t9V8YA&#10;AADcAAAADwAAAGRycy9kb3ducmV2LnhtbESPzWvCQBTE7wX/h+UJ3uqutvUjukoJCl568AO8PrPP&#10;JJh9G7Krif3ru4VCj8PM/IZZrjtbiQc1vnSsYTRUIIgzZ0rONZyO29cZCB+QDVaOScOTPKxXvZcl&#10;Jsa1vKfHIeQiQtgnqKEIoU6k9FlBFv3Q1cTRu7rGYoiyyaVpsI1wW8mxUhNpseS4UGBNaUHZ7XC3&#10;Gu7fmynPz+c2PX5ddqeU1ZuZ3bQe9LvPBYhAXfgP/7V3RsO7+oD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t9V8YAAADcAAAADwAAAAAAAAAAAAAAAACYAgAAZHJz&#10;L2Rvd25yZXYueG1sUEsFBgAAAAAEAAQA9QAAAIsDAAAAAA==&#10;" path="m,l184,e" filled="f" strokecolor="#868686" strokeweight=".28997mm">
                <v:path arrowok="t" o:connecttype="custom" o:connectlocs="0,0;184,0" o:connectangles="0,0"/>
              </v:shape>
            </v:group>
            <v:group id="Group 325" o:spid="_x0000_s1103" style="position:absolute;left:3511;top:2045;width:62;height:2" coordorigin="3511,2045"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326" o:spid="_x0000_s1104" style="position:absolute;left:3511;top:2045;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0BI8QA&#10;AADcAAAADwAAAGRycy9kb3ducmV2LnhtbESP3YrCMBSE74V9h3AW9k7TyqJSjbIIoiCI6x9eHppj&#10;27U5KU2s9e3NguDlMDPfMJNZa0rRUO0KywriXgSCOLW64EzBYb/ojkA4j6yxtEwKHuRgNv3oTDDR&#10;9s6/1Ox8JgKEXYIKcu+rREqX5mTQ9WxFHLyLrQ36IOtM6hrvAW5K2Y+igTRYcFjIsaJ5Tul1dzMK&#10;msac4+x4uZrTeh4ftn/Lh9ywUl+f7c8YhKfWv8Ov9kor+I6G8H8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dASPEAAAA3AAAAA8AAAAAAAAAAAAAAAAAmAIAAGRycy9k&#10;b3ducmV2LnhtbFBLBQYAAAAABAAEAPUAAACJAwAAAAA=&#10;" path="m,l62,e" filled="f" strokecolor="#868686" strokeweight=".28997mm">
                <v:path arrowok="t" o:connecttype="custom" o:connectlocs="0,0;62,0" o:connectangles="0,0"/>
              </v:shape>
            </v:group>
            <v:group id="Group 323" o:spid="_x0000_s1105" style="position:absolute;left:3082;top:2045;width:185;height:2" coordorigin="3082,2045" coordsize="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324" o:spid="_x0000_s1106" style="position:absolute;left:3082;top:2045;width:185;height:2;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3UsUA&#10;AADcAAAADwAAAGRycy9kb3ducmV2LnhtbESPQWvCQBSE74X+h+UVvDW7VakaXaUEC156qApen9ln&#10;Esy+DdnVpP76riB4HGbmG2ax6m0trtT6yrGGj0SBIM6dqbjQsN99v09B+IBssHZMGv7Iw2r5+rLA&#10;1LiOf+m6DYWIEPYpaihDaFIpfV6SRZ+4hjh6J9daDFG2hTQtdhFuazlU6lNarDgulNhQVlJ+3l6s&#10;hsttPeHZ4dBlu5/jZp+xGpnpWevBW/81BxGoD8/wo70xGsZqB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ndSxQAAANwAAAAPAAAAAAAAAAAAAAAAAJgCAABkcnMv&#10;ZG93bnJldi54bWxQSwUGAAAAAAQABAD1AAAAigMAAAAA&#10;" path="m,l184,e" filled="f" strokecolor="#868686" strokeweight=".28997mm">
                <v:path arrowok="t" o:connecttype="custom" o:connectlocs="0,0;184,0" o:connectangles="0,0"/>
              </v:shape>
            </v:group>
            <v:group id="Group 321" o:spid="_x0000_s1107" style="position:absolute;left:2775;top:2045;width:62;height:2" coordorigin="2775,2045"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322" o:spid="_x0000_s1108" style="position:absolute;left:2775;top:2045;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EcUA&#10;AADcAAAADwAAAGRycy9kb3ducmV2LnhtbESP3WrCQBSE7wt9h+UUelc3K0VKdCMilAqF0moULw/Z&#10;kx/Nng3ZbYxv7xYKXg4z8w2zWI62FQP1vnGsQU0SEMSFMw1XGvLd+8sbCB+QDbaOScOVPCyzx4cF&#10;psZd+IeGbahEhLBPUUMdQpdK6YuaLPqJ64ijV7reYoiyr6Tp8RLhtpXTJJlJiw3HhRo7WtdUnLe/&#10;VsMw2KOq9uXZHj7XKv8+fVzlF2v9/DSu5iACjeEe/m9vjIZXpeDv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4aoRxQAAANwAAAAPAAAAAAAAAAAAAAAAAJgCAABkcnMv&#10;ZG93bnJldi54bWxQSwUGAAAAAAQABAD1AAAAigMAAAAA&#10;" path="m,l61,e" filled="f" strokecolor="#868686" strokeweight=".28997mm">
                <v:path arrowok="t" o:connecttype="custom" o:connectlocs="0,0;61,0" o:connectangles="0,0"/>
              </v:shape>
            </v:group>
            <v:group id="Group 319" o:spid="_x0000_s1109" style="position:absolute;left:2345;top:2045;width:185;height:2" coordorigin="2345,2045" coordsize="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320" o:spid="_x0000_s1110" style="position:absolute;left:2345;top:2045;width:185;height:2;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WZcUA&#10;AADcAAAADwAAAGRycy9kb3ducmV2LnhtbESPQWvCQBSE7wX/w/KE3upGLa2NriKhQi4emgS8vmaf&#10;STD7NmRXE/vr3UKhx2FmvmE2u9G04ka9aywrmM8iEMSl1Q1XCor88LIC4TyyxtYyKbiTg9128rTB&#10;WNuBv+iW+UoECLsYFdTed7GUrqzJoJvZjjh4Z9sb9EH2ldQ9DgFuWrmIojdpsOGwUGNHSU3lJbsa&#10;Bdefz3f+OJ2GJD9+p0XC0VKvLko9T8f9GoSn0f+H/9qpVvA6X8LvmXAE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9ZlxQAAANwAAAAPAAAAAAAAAAAAAAAAAJgCAABkcnMv&#10;ZG93bnJldi54bWxQSwUGAAAAAAQABAD1AAAAigMAAAAA&#10;" path="m,l184,e" filled="f" strokecolor="#868686" strokeweight=".28997mm">
                <v:path arrowok="t" o:connecttype="custom" o:connectlocs="0,0;184,0" o:connectangles="0,0"/>
              </v:shape>
            </v:group>
            <v:group id="Group 317" o:spid="_x0000_s1111" style="position:absolute;left:2038;top:2045;width:62;height:2" coordorigin="2038,2045"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318" o:spid="_x0000_s1112" style="position:absolute;left:2038;top:2045;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sEsQA&#10;AADcAAAADwAAAGRycy9kb3ducmV2LnhtbESP3YrCMBSE7xd8h3AE79a04i5SjSKCKAjL+ouXh+bY&#10;VpuT0sRa334jLHg5zMw3zGTWmlI0VLvCsoK4H4EgTq0uOFNw2C8/RyCcR9ZYWiYFT3Iwm3Y+Jpho&#10;++AtNTufiQBhl6CC3PsqkdKlORl0fVsRB+9ia4M+yDqTusZHgJtSDqLoWxosOCzkWNEip/S2uxsF&#10;TWPOcXa83Mxps4gPv9fVU/6wUr1uOx+D8NT6d/i/vdYKhvEXvM6EI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arBLEAAAA3AAAAA8AAAAAAAAAAAAAAAAAmAIAAGRycy9k&#10;b3ducmV2LnhtbFBLBQYAAAAABAAEAPUAAACJAwAAAAA=&#10;" path="m,l61,e" filled="f" strokecolor="#868686" strokeweight=".28997mm">
                <v:path arrowok="t" o:connecttype="custom" o:connectlocs="0,0;61,0" o:connectangles="0,0"/>
              </v:shape>
            </v:group>
            <v:group id="Group 315" o:spid="_x0000_s1113" style="position:absolute;left:1608;top:2045;width:185;height:2" coordorigin="1608,2045" coordsize="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316" o:spid="_x0000_s1114" style="position:absolute;left:1608;top:2045;width:185;height:2;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QZsYA&#10;AADcAAAADwAAAGRycy9kb3ducmV2LnhtbESPQWvCQBSE74X+h+UVequb2GI0dQ0lWMilB6Pg9Zl9&#10;JsHs25BdTdpf3y0UPA4z8w2zzibTiRsNrrWsIJ5FIIgrq1uuFRz2ny9LEM4ja+wsk4JvcpBtHh/W&#10;mGo78o5upa9FgLBLUUHjfZ9K6aqGDLqZ7YmDd7aDQR/kUEs94BjgppPzKFpIgy2HhQZ7yhuqLuXV&#10;KLj+bBNeHY9jvv86FYeco1e9vCj1/DR9vIPwNPl7+L9daAVvcQJ/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zQZsYAAADcAAAADwAAAAAAAAAAAAAAAACYAgAAZHJz&#10;L2Rvd25yZXYueG1sUEsFBgAAAAAEAAQA9QAAAIsDAAAAAA==&#10;" path="m,l184,e" filled="f" strokecolor="#868686" strokeweight=".28997mm">
                <v:path arrowok="t" o:connecttype="custom" o:connectlocs="0,0;184,0" o:connectangles="0,0"/>
              </v:shape>
            </v:group>
            <v:group id="Group 313" o:spid="_x0000_s1115" style="position:absolute;left:1302;top:2045;width:62;height:2" coordorigin="1302,2045"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314" o:spid="_x0000_s1116" style="position:absolute;left:1302;top:2045;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28MA&#10;AADcAAAADwAAAGRycy9kb3ducmV2LnhtbESP3YrCMBSE7xd8h3AE79a0RZalGkUE2QVB/MfLQ3Ns&#10;q81JaWKtb78RFrwcZuYbZjLrTCVaalxpWUE8jEAQZ1aXnCs47Jef3yCcR9ZYWSYFT3Iwm/Y+Jphq&#10;++AttTufiwBhl6KCwvs6ldJlBRl0Q1sTB+9iG4M+yCaXusFHgJtKJlH0JQ2WHBYKrGlRUHbb3Y2C&#10;tjXnOD9ebua0WsSHzfXnKdes1KDfzccgPHX+Hf5v/2oFoySB15lwBO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28MAAADcAAAADwAAAAAAAAAAAAAAAACYAgAAZHJzL2Rv&#10;d25yZXYueG1sUEsFBgAAAAAEAAQA9QAAAIgDAAAAAA==&#10;" path="m,l62,e" filled="f" strokecolor="#868686" strokeweight=".28997mm">
                <v:path arrowok="t" o:connecttype="custom" o:connectlocs="0,0;62,0" o:connectangles="0,0"/>
              </v:shape>
            </v:group>
            <v:group id="Group 311" o:spid="_x0000_s1117" style="position:absolute;left:873;top:2045;width:185;height:2" coordorigin="873,2045" coordsize="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312" o:spid="_x0000_s1118" style="position:absolute;left:873;top:2045;width:185;height:2;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KErMYA&#10;AADcAAAADwAAAGRycy9kb3ducmV2LnhtbESPT2vCQBTE74V+h+UJ3urGP7Q2ugklKHjxUBPw+pp9&#10;JsHs25BdTdpP7xYKPQ4z8xtmm46mFXfqXWNZwXwWgSAurW64UlDk+5c1COeRNbaWScE3OUiT56ct&#10;xtoO/En3k69EgLCLUUHtfRdL6cqaDLqZ7YiDd7G9QR9kX0nd4xDgppWLKHqVBhsOCzV2lNVUXk83&#10;o+D2s3vj9/N5yPLj16HIOFrq9VWp6WT82IDwNPr/8F/7oBWsFiv4PROOgE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KErMYAAADcAAAADwAAAAAAAAAAAAAAAACYAgAAZHJz&#10;L2Rvd25yZXYueG1sUEsFBgAAAAAEAAQA9QAAAIsDAAAAAA==&#10;" path="m,l184,e" filled="f" strokecolor="#868686" strokeweight=".28997mm">
                <v:path arrowok="t" o:connecttype="custom" o:connectlocs="0,0;184,0" o:connectangles="0,0"/>
              </v:shape>
            </v:group>
            <v:group id="Group 309" o:spid="_x0000_s1119" style="position:absolute;left:566;top:2045;width:62;height:2" coordorigin="566,2045"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310" o:spid="_x0000_s1120" style="position:absolute;left:566;top:2045;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42MUA&#10;AADcAAAADwAAAGRycy9kb3ducmV2LnhtbESP3WrCQBSE7wXfYTlC73STIFKiG5FAaUEordri5SF7&#10;8qPZsyG7jfHtu4WCl8PMfMNstqNpxUC9aywriBcRCOLC6oYrBafjy/wZhPPIGlvLpOBODrbZdLLB&#10;VNsbf9Jw8JUIEHYpKqi971IpXVGTQbewHXHwStsb9EH2ldQ93gLctDKJopU02HBYqLGjvKbievgx&#10;CobBnOPqq7ya730enz4ur3f5zko9zcbdGoSn0T/C/+03rWCZrOD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PjYxQAAANwAAAAPAAAAAAAAAAAAAAAAAJgCAABkcnMv&#10;ZG93bnJldi54bWxQSwUGAAAAAAQABAD1AAAAigMAAAAA&#10;" path="m,l61,e" filled="f" strokecolor="#868686" strokeweight=".28997mm">
                <v:path arrowok="t" o:connecttype="custom" o:connectlocs="0,0;61,0" o:connectangles="0,0"/>
              </v:shape>
            </v:group>
            <v:group id="Group 307" o:spid="_x0000_s1121" style="position:absolute;left:228;top:2045;width:93;height:2" coordorigin="228,2045" coordsize="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308" o:spid="_x0000_s1122" style="position:absolute;left:228;top:2045;width:93;height:2;visibility:visible;mso-wrap-style:square;v-text-anchor:top" coordsize="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dCsAA&#10;AADcAAAADwAAAGRycy9kb3ducmV2LnhtbERPy4rCMBTdD/gP4QruxtQiRapRRBDEjaMzi+nu0tw+&#10;sLkpSar1781iYJaH897sRtOJBznfWlawmCcgiEurW64V/HwfP1cgfEDW2FkmBS/ysNtOPjaYa/vk&#10;Kz1uoRYxhH2OCpoQ+lxKXzZk0M9tTxy5yjqDIUJXS+3wGcNNJ9MkyaTBlmNDgz0dGirvt8EouJ4H&#10;csXiNzWZ+ypWRXXJBl8pNZuO+zWIQGP4F/+5T1rBMo1r45l4BOT2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rdCsAAAADcAAAADwAAAAAAAAAAAAAAAACYAgAAZHJzL2Rvd25y&#10;ZXYueG1sUEsFBgAAAAAEAAQA9QAAAIUDAAAAAA==&#10;" path="m,l92,e" filled="f" strokecolor="#868686" strokeweight=".28997mm">
                <v:path arrowok="t" o:connecttype="custom" o:connectlocs="0,0;92,0" o:connectangles="0,0"/>
              </v:shape>
            </v:group>
            <v:group id="Group 305" o:spid="_x0000_s1123" style="position:absolute;left:4555;top:1680;width:92;height:2" coordorigin="4555,1680" coordsize="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306" o:spid="_x0000_s1124" style="position:absolute;left:4555;top:1680;width:92;height:2;visibility:visible;mso-wrap-style:square;v-text-anchor:top" coordsize="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te8AA&#10;AADcAAAADwAAAGRycy9kb3ducmV2LnhtbERPTWvCQBC9C/0PyxR6001VpE1dRQQhPRo99DjNjtm0&#10;2ZmQXU3677sHwePjfa+3o2/VjfrQCBt4nWWgiCuxDdcGzqfD9A1UiMgWW2Ey8EcBtpunyRpzKwMf&#10;6VbGWqUQDjkacDF2udahcuQxzKQjTtxFeo8xwb7WtschhftWz7NspT02nBocdrR3VP2WV2+gfP/5&#10;/mrlyKchfF7EanHFuTDm5XncfYCKNMaH+O4urIHlIs1PZ9IR0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Bte8AAAADcAAAADwAAAAAAAAAAAAAAAACYAgAAZHJzL2Rvd25y&#10;ZXYueG1sUEsFBgAAAAAEAAQA9QAAAIUDAAAAAA==&#10;" path="m,l91,e" filled="f" strokecolor="#868686" strokeweight=".28997mm">
                <v:path arrowok="t" o:connecttype="custom" o:connectlocs="0,0;91,0" o:connectangles="0,0"/>
              </v:shape>
            </v:group>
            <v:group id="Group 303" o:spid="_x0000_s1125" style="position:absolute;left:4248;top:1680;width:62;height:2" coordorigin="4248,1680"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304" o:spid="_x0000_s1126" style="position:absolute;left:4248;top:1680;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oBsQA&#10;AADcAAAADwAAAGRycy9kb3ducmV2LnhtbESPQYvCMBSE7wv+h/AEb2talUWqUUQQBUFWV8Xjo3m2&#10;1ealNLHWf78RFvY4zMw3zHTemlI0VLvCsoK4H4EgTq0uOFNw/Fl9jkE4j6yxtEwKXuRgPut8TDHR&#10;9sl7ag4+EwHCLkEFufdVIqVLczLo+rYiDt7V1gZ9kHUmdY3PADelHETRlzRYcFjIsaJlTun98DAK&#10;msZc4ux0vZvzdhkfv2/rl9yxUr1uu5iA8NT6//Bfe6MVjIYDeJ8JR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aAbEAAAA3AAAAA8AAAAAAAAAAAAAAAAAmAIAAGRycy9k&#10;b3ducmV2LnhtbFBLBQYAAAAABAAEAPUAAACJAwAAAAA=&#10;" path="m,l61,e" filled="f" strokecolor="#868686" strokeweight=".28997mm">
                <v:path arrowok="t" o:connecttype="custom" o:connectlocs="0,0;61,0" o:connectangles="0,0"/>
              </v:shape>
            </v:group>
            <v:group id="Group 301" o:spid="_x0000_s1127" style="position:absolute;left:3818;top:1680;width:185;height:2" coordorigin="3818,1680" coordsize="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302" o:spid="_x0000_s1128" style="position:absolute;left:3818;top:1680;width:185;height:2;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SccUA&#10;AADcAAAADwAAAGRycy9kb3ducmV2LnhtbESPS4vCQBCE78L+h6EFb2biA3WjoyxBwcsefIDX3kyb&#10;BDM9ITOa7P76HUHwWFTVV9Rq05lKPKhxpWUFoygGQZxZXXKu4HzaDRcgnEfWWFkmBb/kYLP+6K0w&#10;0bblAz2OPhcBwi5BBYX3dSKlywoy6CJbEwfvahuDPsgml7rBNsBNJcdxPJMGSw4LBdaUFpTdjnej&#10;4P63nfPn5dKmp++f/TnleKIXN6UG/e5rCcJT59/hV3uvFUwnU3ieC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xJxxQAAANwAAAAPAAAAAAAAAAAAAAAAAJgCAABkcnMv&#10;ZG93bnJldi54bWxQSwUGAAAAAAQABAD1AAAAigMAAAAA&#10;" path="m,l184,e" filled="f" strokecolor="#868686" strokeweight=".28997mm">
                <v:path arrowok="t" o:connecttype="custom" o:connectlocs="0,0;184,0" o:connectangles="0,0"/>
              </v:shape>
            </v:group>
            <v:group id="Group 299" o:spid="_x0000_s1129" style="position:absolute;left:3511;top:1680;width:62;height:2" coordorigin="3511,1680"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300" o:spid="_x0000_s1130" style="position:absolute;left:3511;top:1680;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1uBcQA&#10;AADcAAAADwAAAGRycy9kb3ducmV2LnhtbESPQYvCMBSE74L/ITzBm6ZVEekaRQRREMR1ddnjo3m2&#10;XZuX0sRa/70RFvY4zMw3zHzZmlI0VLvCsoJ4GIEgTq0uOFNw/toMZiCcR9ZYWiYFT3KwXHQ7c0y0&#10;ffAnNSefiQBhl6CC3PsqkdKlORl0Q1sRB+9qa4M+yDqTusZHgJtSjqJoKg0WHBZyrGidU3o73Y2C&#10;pjE/cXa53sz3fh2fj7/bpzywUv1eu/oA4an1/+G/9k4rmIyn8D4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9bgXEAAAA3AAAAA8AAAAAAAAAAAAAAAAAmAIAAGRycy9k&#10;b3ducmV2LnhtbFBLBQYAAAAABAAEAPUAAACJAwAAAAA=&#10;" path="m,l62,e" filled="f" strokecolor="#868686" strokeweight=".28997mm">
                <v:path arrowok="t" o:connecttype="custom" o:connectlocs="0,0;62,0" o:connectangles="0,0"/>
              </v:shape>
            </v:group>
            <v:group id="Group 297" o:spid="_x0000_s1131" style="position:absolute;left:2345;top:1680;width:921;height:2" coordorigin="2345,1680" coordsize="9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298" o:spid="_x0000_s1132" style="position:absolute;left:2345;top:1680;width:921;height:2;visibility:visible;mso-wrap-style:square;v-text-anchor:top" coordsize="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qksEA&#10;AADcAAAADwAAAGRycy9kb3ducmV2LnhtbERPzYrCMBC+C75DGMGLaKorKtUoZWHBw3qo+gBjM6bF&#10;ZlKbqN233xwEjx/f/2bX2Vo8qfWVYwXTSQKCuHC6YqPgfPoZr0D4gKyxdkwK/sjDbtvvbTDV7sU5&#10;PY/BiBjCPkUFZQhNKqUvSrLoJ64hjtzVtRZDhK2RusVXDLe1nCXJQlqsODaU2NB3ScXt+LAKsssp&#10;N7O8uJvr9Hb5zXjUHZYPpYaDLluDCNSFj/jt3msF86+4Np6JR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VqpLBAAAA3AAAAA8AAAAAAAAAAAAAAAAAmAIAAGRycy9kb3du&#10;cmV2LnhtbFBLBQYAAAAABAAEAPUAAACGAwAAAAA=&#10;" path="m,l921,e" filled="f" strokecolor="#868686" strokeweight=".28997mm">
                <v:path arrowok="t" o:connecttype="custom" o:connectlocs="0,0;921,0" o:connectangles="0,0"/>
              </v:shape>
            </v:group>
            <v:group id="Group 295" o:spid="_x0000_s1133" style="position:absolute;left:2038;top:1680;width:62;height:2" coordorigin="2038,1680"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296" o:spid="_x0000_s1134" style="position:absolute;left:2038;top:1680;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4gl8IA&#10;AADcAAAADwAAAGRycy9kb3ducmV2LnhtbERPTWvCQBC9C/6HZQredJMipaSuUgJSQSg1avE4ZMck&#10;JjsbsmtM/n33IPT4eN+rzWAa0VPnKssK4kUEgji3uuJCwem4nb+DcB5ZY2OZFIzkYLOeTlaYaPvg&#10;A/WZL0QIYZeggtL7NpHS5SUZdAvbEgfuajuDPsCukLrDRwg3jXyNojdpsOLQUGJLaUl5nd2Ngr43&#10;l7g4X2vzu0/j08/ta5TfrNTsZfj8AOFp8P/ip3unFSyXYX44E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iCXwgAAANwAAAAPAAAAAAAAAAAAAAAAAJgCAABkcnMvZG93&#10;bnJldi54bWxQSwUGAAAAAAQABAD1AAAAhwMAAAAA&#10;" path="m,l61,e" filled="f" strokecolor="#868686" strokeweight=".28997mm">
                <v:path arrowok="t" o:connecttype="custom" o:connectlocs="0,0;61,0" o:connectangles="0,0"/>
              </v:shape>
            </v:group>
            <v:group id="Group 293" o:spid="_x0000_s1135" style="position:absolute;left:1608;top:1680;width:185;height:2" coordorigin="1608,1680" coordsize="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294" o:spid="_x0000_s1136" style="position:absolute;left:1608;top:1680;width:185;height:2;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c48YA&#10;AADcAAAADwAAAGRycy9kb3ducmV2LnhtbESPT2vCQBTE74V+h+UJ3urGP7Q2ugklKHjxUBPw+pp9&#10;JsHs25BdTdpP7xYKPQ4z8xtmm46mFXfqXWNZwXwWgSAurW64UlDk+5c1COeRNbaWScE3OUiT56ct&#10;xtoO/En3k69EgLCLUUHtfRdL6cqaDLqZ7YiDd7G9QR9kX0nd4xDgppWLKHqVBhsOCzV2lNVUXk83&#10;o+D2s3vj9/N5yPLj16HIOFrq9VWp6WT82IDwNPr/8F/7oBWsVgv4PROOgE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hc48YAAADcAAAADwAAAAAAAAAAAAAAAACYAgAAZHJz&#10;L2Rvd25yZXYueG1sUEsFBgAAAAAEAAQA9QAAAIsDAAAAAA==&#10;" path="m,l184,e" filled="f" strokecolor="#868686" strokeweight=".28997mm">
                <v:path arrowok="t" o:connecttype="custom" o:connectlocs="0,0;184,0" o:connectangles="0,0"/>
              </v:shape>
            </v:group>
            <v:group id="Group 291" o:spid="_x0000_s1137" style="position:absolute;left:1302;top:1680;width:62;height:2" coordorigin="1302,1680"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292" o:spid="_x0000_s1138" style="position:absolute;left:1302;top:1680;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mlMQA&#10;AADcAAAADwAAAGRycy9kb3ducmV2LnhtbESP3YrCMBSE7wXfIRzBO00rZVmqUUQQBWHZ9Q8vD82x&#10;rTYnpYm1vv1mYcHLYWa+YWaLzlSipcaVlhXE4wgEcWZ1ybmC42E9+gThPLLGyjIpeJGDxbzfm2Gq&#10;7ZN/qN37XAQIuxQVFN7XqZQuK8igG9uaOHhX2xj0QTa51A0+A9xUchJFH9JgyWGhwJpWBWX3/cMo&#10;aFtzifPT9W7Ou1V8/L5tXvKLlRoOuuUUhKfOv8P/7a1WkCQJ/J0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lJpTEAAAA3AAAAA8AAAAAAAAAAAAAAAAAmAIAAGRycy9k&#10;b3ducmV2LnhtbFBLBQYAAAAABAAEAPUAAACJAwAAAAA=&#10;" path="m,l62,e" filled="f" strokecolor="#868686" strokeweight=".28997mm">
                <v:path arrowok="t" o:connecttype="custom" o:connectlocs="0,0;62,0" o:connectangles="0,0"/>
              </v:shape>
            </v:group>
            <v:group id="Group 289" o:spid="_x0000_s1139" style="position:absolute;left:873;top:1680;width:185;height:2" coordorigin="873,1680" coordsize="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290" o:spid="_x0000_s1140" style="position:absolute;left:873;top:1680;width:185;height:2;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Na4MUA&#10;AADcAAAADwAAAGRycy9kb3ducmV2LnhtbESPQWvCQBSE7wX/w/KE3urGNliNboKECrn0UBW8PrPP&#10;JJh9G7Krif313UKhx2FmvmE22WhacafeNZYVzGcRCOLS6oYrBcfD7mUJwnlkja1lUvAgB1k6edpg&#10;ou3AX3Tf+0oECLsEFdTed4mUrqzJoJvZjjh4F9sb9EH2ldQ9DgFuWvkaRQtpsOGwUGNHeU3ldX8z&#10;Cm7fH++8Op2G/PB5Lo45R296eVXqeTpu1yA8jf4//NcutII4XsD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1rgxQAAANwAAAAPAAAAAAAAAAAAAAAAAJgCAABkcnMv&#10;ZG93bnJldi54bWxQSwUGAAAAAAQABAD1AAAAigMAAAAA&#10;" path="m,l184,e" filled="f" strokecolor="#868686" strokeweight=".28997mm">
                <v:path arrowok="t" o:connecttype="custom" o:connectlocs="0,0;184,0" o:connectangles="0,0"/>
              </v:shape>
            </v:group>
            <v:group id="Group 287" o:spid="_x0000_s1141" style="position:absolute;left:228;top:1680;width:400;height:2" coordorigin="228,1680" coordsize="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288" o:spid="_x0000_s1142" style="position:absolute;left:228;top:1680;width:400;height:2;visibility:visible;mso-wrap-style:square;v-text-anchor:top" coordsize="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swL4A&#10;AADcAAAADwAAAGRycy9kb3ducmV2LnhtbERPTYvCMBC9C/6HMII3m1pUpBpFBMWr1YU9Ds3YFptJ&#10;bWLb/febg+Dx8b63+8HUoqPWVZYVzKMYBHFudcWFgvvtNFuDcB5ZY22ZFPyRg/1uPNpiqm3PV+oy&#10;X4gQwi5FBaX3TSqly0sy6CLbEAfuYVuDPsC2kLrFPoSbWiZxvJIGKw4NJTZ0LCl/Zm+j4Kdvzsvs&#10;bX/na317Jp17kUteSk0nw2EDwtPgv+KP+6IVLBZhbTgTjoDc/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6n7MC+AAAA3AAAAA8AAAAAAAAAAAAAAAAAmAIAAGRycy9kb3ducmV2&#10;LnhtbFBLBQYAAAAABAAEAPUAAACDAwAAAAA=&#10;" path="m,l399,e" filled="f" strokecolor="#868686" strokeweight=".28997mm">
                <v:path arrowok="t" o:connecttype="custom" o:connectlocs="0,0;399,0" o:connectangles="0,0"/>
              </v:shape>
            </v:group>
            <v:group id="Group 285" o:spid="_x0000_s1143" style="position:absolute;left:4555;top:1316;width:92;height:2" coordorigin="4555,1316" coordsize="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286" o:spid="_x0000_s1144" style="position:absolute;left:4555;top:1316;width:92;height:2;visibility:visible;mso-wrap-style:square;v-text-anchor:top" coordsize="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28AA&#10;AADcAAAADwAAAGRycy9kb3ducmV2LnhtbERPTWvCQBC9C/0PyxR6001FpU1dRQQhPRo99DjNjtm0&#10;2ZmQXU3677sHwePjfa+3o2/VjfrQCBt4nWWgiCuxDdcGzqfD9A1UiMgWW2Ey8EcBtpunyRpzKwMf&#10;6VbGWqUQDjkacDF2udahcuQxzKQjTtxFeo8xwb7WtschhftWz7NspT02nBocdrR3VP2WV2+gfP/5&#10;/mrlyKchfF7EanHFuTDm5XncfYCKNMaH+O4urIHFMs1PZ9IR0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I28AAAADcAAAADwAAAAAAAAAAAAAAAACYAgAAZHJzL2Rvd25y&#10;ZXYueG1sUEsFBgAAAAAEAAQA9QAAAIUDAAAAAA==&#10;" path="m,l91,e" filled="f" strokecolor="#868686" strokeweight=".28997mm">
                <v:path arrowok="t" o:connecttype="custom" o:connectlocs="0,0;91,0" o:connectangles="0,0"/>
              </v:shape>
            </v:group>
            <v:group id="Group 283" o:spid="_x0000_s1145" style="position:absolute;left:3818;top:1316;width:492;height:2" coordorigin="3818,1316" coordsize="4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284" o:spid="_x0000_s1146" style="position:absolute;left:3818;top:1316;width:492;height:2;visibility:visible;mso-wrap-style:square;v-text-anchor:top" coordsize="4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2sUA&#10;AADcAAAADwAAAGRycy9kb3ducmV2LnhtbESPQWvCQBSE70L/w/IKvenGUKWkrkEiQnuxmhZ6fWSf&#10;Sdrs27C7avTXdwWhx2FmvmEW+WA6cSLnW8sKppMEBHFldcu1gq/PzfgFhA/IGjvLpOBCHvLlw2iB&#10;mbZn3tOpDLWIEPYZKmhC6DMpfdWQQT+xPXH0DtYZDFG6WmqH5wg3nUyTZC4NthwXGuypaKj6LY9G&#10;QbLvsfhep7uD+3D2vd1eA/6slXp6HFavIAIN4T98b79pBc+zFG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23axQAAANwAAAAPAAAAAAAAAAAAAAAAAJgCAABkcnMv&#10;ZG93bnJldi54bWxQSwUGAAAAAAQABAD1AAAAigMAAAAA&#10;" path="m,l491,e" filled="f" strokecolor="#868686" strokeweight=".28997mm">
                <v:path arrowok="t" o:connecttype="custom" o:connectlocs="0,0;491,0" o:connectangles="0,0"/>
              </v:shape>
            </v:group>
            <v:group id="Group 281" o:spid="_x0000_s1147" style="position:absolute;left:2345;top:1316;width:1228;height:2" coordorigin="2345,1316" coordsize="1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282" o:spid="_x0000_s1148" style="position:absolute;left:2345;top:1316;width:1228;height:2;visibility:visible;mso-wrap-style:square;v-text-anchor:top" coordsize="1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RV8QA&#10;AADcAAAADwAAAGRycy9kb3ducmV2LnhtbESPQWvCQBSE74L/YXlCb7qptVJjNqKFSg+9JErPj+wz&#10;WZp9G3ZXTf99t1DocZiZb5hiN9pe3MgH41jB4yIDQdw4bbhVcD69zV9AhIissXdMCr4pwK6cTgrM&#10;tbtzRbc6tiJBOOSooItxyKUMTUcWw8INxMm7OG8xJulbqT3eE9z2cplla2nRcFrocKDXjpqv+moV&#10;bMyHdrw/+7Uxx8vn03CoD8dKqYfZuN+CiDTG//Bf+10rWD2v4P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EVfEAAAA3AAAAA8AAAAAAAAAAAAAAAAAmAIAAGRycy9k&#10;b3ducmV2LnhtbFBLBQYAAAAABAAEAPUAAACJAwAAAAA=&#10;" path="m,l1228,e" filled="f" strokecolor="#868686" strokeweight=".28997mm">
                <v:path arrowok="t" o:connecttype="custom" o:connectlocs="0,0;1228,0" o:connectangles="0,0"/>
              </v:shape>
            </v:group>
            <v:group id="Group 279" o:spid="_x0000_s1149" style="position:absolute;left:2038;top:1316;width:62;height:2" coordorigin="2038,1316"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280" o:spid="_x0000_s1150" style="position:absolute;left:2038;top:1316;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LpcQA&#10;AADcAAAADwAAAGRycy9kb3ducmV2LnhtbESPQYvCMBSE74L/ITzBm6YVFekaRQRREMR1ddnjo3m2&#10;XZuX0sRa/70RFvY4zMw3zHzZmlI0VLvCsoJ4GIEgTq0uOFNw/toMZiCcR9ZYWiYFT3KwXHQ7c0y0&#10;ffAnNSefiQBhl6CC3PsqkdKlORl0Q1sRB+9qa4M+yDqTusZHgJtSjqJoKg0WHBZyrGidU3o73Y2C&#10;pjE/cXa53sz3fh2fj7/bpzywUv1eu/oA4an1/+G/9k4rGE+m8D4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ii6XEAAAA3AAAAA8AAAAAAAAAAAAAAAAAmAIAAGRycy9k&#10;b3ducmV2LnhtbFBLBQYAAAAABAAEAPUAAACJAwAAAAA=&#10;" path="m,l61,e" filled="f" strokecolor="#868686" strokeweight=".28997mm">
                <v:path arrowok="t" o:connecttype="custom" o:connectlocs="0,0;61,0" o:connectangles="0,0"/>
              </v:shape>
            </v:group>
            <v:group id="Group 277" o:spid="_x0000_s1151" style="position:absolute;left:1608;top:1316;width:185;height:2" coordorigin="1608,1316" coordsize="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278" o:spid="_x0000_s1152" style="position:absolute;left:1608;top:1316;width:185;height:2;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91MEA&#10;AADcAAAADwAAAGRycy9kb3ducmV2LnhtbERPy4rCMBTdC/5DuII7TcfH6HSMIkXBjYtRwe21udMW&#10;m5vSRFv9erMQXB7Oe7FqTSnuVLvCsoKvYQSCOLW64EzB6bgdzEE4j6yxtEwKHuRgtex2Fhhr2/Af&#10;3Q8+EyGEXYwKcu+rWEqX5mTQDW1FHLh/Wxv0AdaZ1DU2IdyUchRF39JgwaEhx4qSnNLr4WYU3J6b&#10;Gf+cz01y3F92p4SjsZ5fler32vUvCE+t/4jf7p1WMJmGteFMO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5/dTBAAAA3AAAAA8AAAAAAAAAAAAAAAAAmAIAAGRycy9kb3du&#10;cmV2LnhtbFBLBQYAAAAABAAEAPUAAACGAwAAAAA=&#10;" path="m,l184,e" filled="f" strokecolor="#868686" strokeweight=".28997mm">
                <v:path arrowok="t" o:connecttype="custom" o:connectlocs="0,0;184,0" o:connectangles="0,0"/>
              </v:shape>
            </v:group>
            <v:group id="Group 275" o:spid="_x0000_s1153" style="position:absolute;left:1302;top:1316;width:62;height:2" coordorigin="1302,1316"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276" o:spid="_x0000_s1154" style="position:absolute;left:1302;top:1316;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8978A&#10;AADcAAAADwAAAGRycy9kb3ducmV2LnhtbERPy4rCMBTdC/5DuMLsNK2ISDWKCOKAMPjG5aW5ttXm&#10;pjSZWv/eLASXh/OeLVpTioZqV1hWEA8iEMSp1QVnCk7HdX8CwnlkjaVlUvAiB4t5tzPDRNsn76k5&#10;+EyEEHYJKsi9rxIpXZqTQTewFXHgbrY26AOsM6lrfIZwU8phFI2lwYJDQ44VrXJKH4d/o6BpzDXO&#10;zreHuWxX8Wl337zkHyv102uXUxCeWv8Vf9y/WsFoHO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q3z3vwAAANwAAAAPAAAAAAAAAAAAAAAAAJgCAABkcnMvZG93bnJl&#10;di54bWxQSwUGAAAAAAQABAD1AAAAhAMAAAAA&#10;" path="m,l62,e" filled="f" strokecolor="#868686" strokeweight=".28997mm">
                <v:path arrowok="t" o:connecttype="custom" o:connectlocs="0,0;62,0" o:connectangles="0,0"/>
              </v:shape>
            </v:group>
            <v:group id="Group 273" o:spid="_x0000_s1155" style="position:absolute;left:873;top:1316;width:185;height:2" coordorigin="873,1316" coordsize="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274" o:spid="_x0000_s1156" style="position:absolute;left:873;top:1316;width:185;height:2;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Ag8YA&#10;AADcAAAADwAAAGRycy9kb3ducmV2LnhtbESPzWrDMBCE74G+g9hCb7HcpKSpE9kUk4IvPeQHct1a&#10;G9vEWhlLsd0+fVUI9DjMzDfMNptMKwbqXWNZwXMUgyAurW64UnA6fszXIJxH1thaJgXf5CBLH2Zb&#10;TLQdeU/DwVciQNglqKD2vkukdGVNBl1kO+LgXWxv0AfZV1L3OAa4aeUijlfSYMNhocaO8prK6+Fm&#10;FNx+dq/8dj6P+fHzqzjlHC/1+qrU0+P0vgHhafL/4Xu70ApeVgv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0Ag8YAAADcAAAADwAAAAAAAAAAAAAAAACYAgAAZHJz&#10;L2Rvd25yZXYueG1sUEsFBgAAAAAEAAQA9QAAAIsDAAAAAA==&#10;" path="m,l184,e" filled="f" strokecolor="#868686" strokeweight=".28997mm">
                <v:path arrowok="t" o:connecttype="custom" o:connectlocs="0,0;184,0" o:connectangles="0,0"/>
              </v:shape>
            </v:group>
            <v:group id="Group 271" o:spid="_x0000_s1157" style="position:absolute;left:228;top:1316;width:400;height:2" coordorigin="228,1316" coordsize="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272" o:spid="_x0000_s1158" style="position:absolute;left:228;top:1316;width:400;height:2;visibility:visible;mso-wrap-style:square;v-text-anchor:top" coordsize="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6pcIA&#10;AADcAAAADwAAAGRycy9kb3ducmV2LnhtbESPQYvCMBSE78L+h/CEvWlqUZGuaZEFZa9WBY+P5m1b&#10;bF5qE9vuv98IgsdhZr5httloGtFT52rLChbzCARxYXXNpYLzaT/bgHAeWWNjmRT8kYMs/ZhsMdF2&#10;4CP1uS9FgLBLUEHlfZtI6YqKDLq5bYmD92s7gz7IrpS6wyHATSPjKFpLgzWHhQpb+q6ouOUPo+Ay&#10;tIdV/rDXxUafbnHv7uTiu1Kf03H3BcLT6N/hV/tHK1iul/A8E46AT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7qlwgAAANwAAAAPAAAAAAAAAAAAAAAAAJgCAABkcnMvZG93&#10;bnJldi54bWxQSwUGAAAAAAQABAD1AAAAhwMAAAAA&#10;" path="m,l399,e" filled="f" strokecolor="#868686" strokeweight=".28997mm">
                <v:path arrowok="t" o:connecttype="custom" o:connectlocs="0,0;399,0" o:connectangles="0,0"/>
              </v:shape>
            </v:group>
            <v:group id="Group 269" o:spid="_x0000_s1159" style="position:absolute;left:4555;top:951;width:92;height:2" coordorigin="4555,951" coordsize="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270" o:spid="_x0000_s1160" style="position:absolute;left:4555;top:951;width:92;height:2;visibility:visible;mso-wrap-style:square;v-text-anchor:top" coordsize="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icMA&#10;AADcAAAADwAAAGRycy9kb3ducmV2LnhtbESPQWvCQBSE70L/w/IKvemmUkKbukopCPFo9ODxNfvM&#10;ps2+F7Krif/eLRR6HGbmG2a1mXynrjSEVtjA8yIDRVyLbbkxcDxs56+gQkS22AmTgRsF2KwfZiss&#10;rIy8p2sVG5UgHAo04GLsC61D7chjWEhPnLyzDB5jkkOj7YBjgvtOL7Ms1x5bTgsOe/p0VP9UF2+g&#10;evv+OnWy58MYdmexWlx5LI15epw+3kFFmuJ/+K9dWgMveQ6/Z9IR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Z/icMAAADcAAAADwAAAAAAAAAAAAAAAACYAgAAZHJzL2Rv&#10;d25yZXYueG1sUEsFBgAAAAAEAAQA9QAAAIgDAAAAAA==&#10;" path="m,l91,e" filled="f" strokecolor="#868686" strokeweight=".28997mm">
                <v:path arrowok="t" o:connecttype="custom" o:connectlocs="0,0;91,0" o:connectangles="0,0"/>
              </v:shape>
            </v:group>
            <v:group id="Group 267" o:spid="_x0000_s1161" style="position:absolute;left:3818;top:951;width:492;height:2" coordorigin="3818,951" coordsize="4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268" o:spid="_x0000_s1162" style="position:absolute;left:3818;top:951;width:492;height:2;visibility:visible;mso-wrap-style:square;v-text-anchor:top" coordsize="4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Qjb8A&#10;AADcAAAADwAAAGRycy9kb3ducmV2LnhtbERPy4rCMBTdC/5DuII7TRWRoRpFFEE3Oj7A7aW5ttXm&#10;piRRq19vFgOzPJz3dN6YSjzJ+dKygkE/AUGcWV1yruB8Wvd+QPiArLGyTAre5GE+a7emmGr74gM9&#10;jyEXMYR9igqKEOpUSp8VZND3bU0cuat1BkOELpfa4SuGm0oOk2QsDZYcGwqsaVlQdj8+jILkUOPy&#10;shr+Xt3e2W25+wS8rZTqdprFBESgJvyL/9wbrWA0jmvjmXgE5Ow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Z5CNvwAAANwAAAAPAAAAAAAAAAAAAAAAAJgCAABkcnMvZG93bnJl&#10;di54bWxQSwUGAAAAAAQABAD1AAAAhAMAAAAA&#10;" path="m,l491,e" filled="f" strokecolor="#868686" strokeweight=".28997mm">
                <v:path arrowok="t" o:connecttype="custom" o:connectlocs="0,0;491,0" o:connectangles="0,0"/>
              </v:shape>
            </v:group>
            <v:group id="Group 265" o:spid="_x0000_s1163" style="position:absolute;left:2345;top:951;width:1228;height:2" coordorigin="2345,951" coordsize="1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266" o:spid="_x0000_s1164" style="position:absolute;left:2345;top:951;width:1228;height:2;visibility:visible;mso-wrap-style:square;v-text-anchor:top" coordsize="1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LNMAA&#10;AADcAAAADwAAAGRycy9kb3ducmV2LnhtbERPy4rCMBTdD/gP4QruxlQdfFSjqDAyCzdWcX1prm2w&#10;uSlJ1M7fTxYDLg/nvdp0thFP8sE4VjAaZiCIS6cNVwou5+/POYgQkTU2jknBLwXYrHsfK8y1e/GJ&#10;nkWsRArhkKOCOsY2lzKUNVkMQ9cSJ+7mvMWYoK+k9vhK4baR4yybSouGU0ONLe1rKu/FwypYmKN2&#10;vL34qTGH23XS7ord4aTUoN9tlyAidfEt/nf/aAVfszQ/nU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BLNMAAAADcAAAADwAAAAAAAAAAAAAAAACYAgAAZHJzL2Rvd25y&#10;ZXYueG1sUEsFBgAAAAAEAAQA9QAAAIUDAAAAAA==&#10;" path="m,l1228,e" filled="f" strokecolor="#868686" strokeweight=".28997mm">
                <v:path arrowok="t" o:connecttype="custom" o:connectlocs="0,0;1228,0" o:connectangles="0,0"/>
              </v:shape>
            </v:group>
            <v:group id="Group 263" o:spid="_x0000_s1165" style="position:absolute;left:228;top:951;width:1872;height:2" coordorigin="228,951" coordsize="18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264" o:spid="_x0000_s1166" style="position:absolute;left:228;top:951;width:1872;height:2;visibility:visible;mso-wrap-style:square;v-text-anchor:top" coordsize="18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w5cQA&#10;AADcAAAADwAAAGRycy9kb3ducmV2LnhtbESPT4vCMBTE74LfITxhb5raFZWuUVxB2IuKfy57ezRv&#10;m7LNS2mybffbG0HwOMzMb5jVpreVaKnxpWMF00kCgjh3uuRCwe26Hy9B+ICssXJMCv7Jw2Y9HKww&#10;067jM7WXUIgIYZ+hAhNCnUnpc0MW/cTVxNH7cY3FEGVTSN1gF+G2kmmSzKXFkuOCwZp2hvLfy59V&#10;cOo+7WGXHNvFXH67944r06Z7pd5G/fYDRKA+vMLP9pdWMFuk8Dg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0MOXEAAAA3AAAAA8AAAAAAAAAAAAAAAAAmAIAAGRycy9k&#10;b3ducmV2LnhtbFBLBQYAAAAABAAEAPUAAACJAwAAAAA=&#10;" path="m,l1871,e" filled="f" strokecolor="#868686" strokeweight=".28997mm">
                <v:path arrowok="t" o:connecttype="custom" o:connectlocs="0,0;1871,0" o:connectangles="0,0"/>
              </v:shape>
            </v:group>
            <v:group id="Group 261" o:spid="_x0000_s1167" style="position:absolute;left:228;top:585;width:4419;height:2" coordorigin="228,585" coordsize="4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262" o:spid="_x0000_s1168" style="position:absolute;left:228;top:585;width:4419;height:2;visibility:visible;mso-wrap-style:square;v-text-anchor:top" coordsize="4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mnMcA&#10;AADcAAAADwAAAGRycy9kb3ducmV2LnhtbESPQWvCQBSE7wX/w/KE3nRTsbbEbEQKtRXqobEi3h7Z&#10;1ySafRuyq4n/3i0IPQ4z8w2TLHpTiwu1rrKs4GkcgSDOra64UPCzfR+9gnAeWWNtmRRcycEiHTwk&#10;GGvb8TddMl+IAGEXo4LS+yaW0uUlGXRj2xAH79e2Bn2QbSF1i12Am1pOomgmDVYcFkps6K2k/JSd&#10;jYLjtl413Wl//opmE9xcD+vdx+pZqcdhv5yD8NT7//C9/akVTF+m8HcmH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MppzHAAAA3AAAAA8AAAAAAAAAAAAAAAAAmAIAAGRy&#10;cy9kb3ducmV2LnhtbFBLBQYAAAAABAAEAPUAAACMAwAAAAA=&#10;" path="m,l4418,e" filled="f" strokecolor="#868686" strokeweight=".28997mm">
                <v:path arrowok="t" o:connecttype="custom" o:connectlocs="0,0;4418,0" o:connectangles="0,0"/>
              </v:shape>
            </v:group>
            <v:group id="Group 259" o:spid="_x0000_s1169" style="position:absolute;left:228;top:220;width:4419;height:2" coordorigin="228,220" coordsize="4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260" o:spid="_x0000_s1170" style="position:absolute;left:228;top:220;width:4419;height:2;visibility:visible;mso-wrap-style:square;v-text-anchor:top" coordsize="4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dcMcA&#10;AADcAAAADwAAAGRycy9kb3ducmV2LnhtbESPW2vCQBSE3wv+h+UUfKubikZJXaUUvIF9qBfEt0P2&#10;NIlmz4bsauK/d4VCH4eZ+YaZzFpTihvVrrCs4L0XgSBOrS44U7Dfzd/GIJxH1lhaJgV3cjCbdl4m&#10;mGjb8A/dtj4TAcIuQQW591UipUtzMuh6tiIO3q+tDfog60zqGpsAN6XsR1EsDRYcFnKs6Cun9LK9&#10;GgXnXbmomsvxuoniPn7fT+vDcjFUqvvafn6A8NT6//Bfe6UVDEYxPM+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SnXDHAAAA3AAAAA8AAAAAAAAAAAAAAAAAmAIAAGRy&#10;cy9kb3ducmV2LnhtbFBLBQYAAAAABAAEAPUAAACMAwAAAAA=&#10;" path="m,l4418,e" filled="f" strokecolor="#868686" strokeweight=".28997mm">
                <v:path arrowok="t" o:connecttype="custom" o:connectlocs="0,0;4418,0" o:connectangles="0,0"/>
              </v:shape>
            </v:group>
            <v:group id="Group 257" o:spid="_x0000_s1171" style="position:absolute;left:320;top:1672;width:246;height:1103" coordorigin="320,1672" coordsize="246,1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258" o:spid="_x0000_s1172" style="position:absolute;left:320;top:1672;width:246;height:1103;visibility:visible;mso-wrap-style:square;v-text-anchor:top" coordsize="246,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K7cMA&#10;AADcAAAADwAAAGRycy9kb3ducmV2LnhtbERPy2rCQBTdF/yH4QrdNRPbEiU6SpAWuihiVdDlJXNN&#10;gpk7aWaax987C6HLw3mvNoOpRUetqywrmEUxCOLc6ooLBafj58sChPPIGmvLpGAkB5v15GmFqbY9&#10;/1B38IUIIexSVFB636RSurwkgy6yDXHgrrY16ANsC6lb7EO4qeVrHCfSYMWhocSGtiXlt8OfUXAZ&#10;L3z+eEt25/h3P3TfXbY4HXulnqdDtgThafD/4of7Syt4n4e14Uw4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7K7cMAAADcAAAADwAAAAAAAAAAAAAAAACYAgAAZHJzL2Rv&#10;d25yZXYueG1sUEsFBgAAAAAEAAQA9QAAAIgDAAAAAA==&#10;" path="m,1103r246,l246,,,,,1103xe" fillcolor="#616161" stroked="f">
                <v:path arrowok="t" o:connecttype="custom" o:connectlocs="0,2775;246,2775;246,1672;0,1672;0,2775" o:connectangles="0,0,0,0,0"/>
              </v:shape>
            </v:group>
            <v:group id="Group 248" o:spid="_x0000_s1173" style="position:absolute;left:313;top:1665;width:260;height:1118" coordorigin="313,1665" coordsize="260,1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256" o:spid="_x0000_s1174" style="position:absolute;left:313;top:1665;width:260;height:1118;visibility:visible;mso-wrap-style:square;v-text-anchor:top" coordsize="260,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jtYcEA&#10;AADcAAAADwAAAGRycy9kb3ducmV2LnhtbERPTWvCQBC9F/wPywi91Y3WFomuItLSgvTQKIK3ITtm&#10;g9nZkN1q+u+dg+Dx8b4Xq9436kJdrAMbGI8yUMRlsDVXBva7z5cZqJiQLTaBycA/RVgtB08LzG24&#10;8i9dilQpCeGYowGXUptrHUtHHuMotMTCnULnMQnsKm07vEq4b/Qky961x5qlwWFLG0flufjzBqav&#10;bux3P+fy7ePgtv64tUX/lYx5HvbrOahEfXqI7+5vK76ZzJczcgT0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o7WHBAAAA3AAAAA8AAAAAAAAAAAAAAAAAmAIAAGRycy9kb3du&#10;cmV2LnhtbFBLBQYAAAAABAAEAPUAAACGAwAAAAA=&#10;" path="m253,l7,,2,2,,7,,1110r2,4l7,1117r246,l258,1114r2,-4l14,1110r-7,-8l14,1102,14,14r-7,l14,7r246,l258,2,253,xe" fillcolor="#4e4e4e" stroked="f">
                <v:path arrowok="t" o:connecttype="custom" o:connectlocs="253,1665;7,1665;2,1667;0,1672;0,2775;2,2779;7,2782;253,2782;258,2779;260,2775;14,2775;7,2767;14,2767;14,1679;7,1679;14,1672;260,1672;258,1667;253,1665" o:connectangles="0,0,0,0,0,0,0,0,0,0,0,0,0,0,0,0,0,0,0"/>
              </v:shape>
              <v:shape id="Freeform 255" o:spid="_x0000_s1175" style="position:absolute;left:313;top:1665;width:260;height:1118;visibility:visible;mso-wrap-style:square;v-text-anchor:top" coordsize="260,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I+sUA&#10;AADcAAAADwAAAGRycy9kb3ducmV2LnhtbESPQWvCQBSE70L/w/IK3nSTqkViNlJKi4L0YFIKvT2y&#10;z2ww+zZktxr/fbdQ8DjMfDNMvh1tJy40+NaxgnSegCCunW65UfBZvc/WIHxA1tg5JgU38rAtHiY5&#10;Ztpd+UiXMjQilrDPUIEJoc+k9LUhi37ueuLondxgMUQ5NFIPeI3ltpNPSfIsLbYcFwz29GqoPpc/&#10;VsFyYVJbfZzr1duXOdjvgy7HXVBq+ji+bEAEGsM9/E/vdeTWKfydi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Ej6xQAAANwAAAAPAAAAAAAAAAAAAAAAAJgCAABkcnMv&#10;ZG93bnJldi54bWxQSwUGAAAAAAQABAD1AAAAigMAAAAA&#10;" path="m14,1102r-7,l14,1110r,-8xe" fillcolor="#4e4e4e" stroked="f">
                <v:path arrowok="t" o:connecttype="custom" o:connectlocs="14,2767;7,2767;14,2775;14,2767" o:connectangles="0,0,0,0"/>
              </v:shape>
              <v:shape id="Freeform 254" o:spid="_x0000_s1176" style="position:absolute;left:313;top:1665;width:260;height:1118;visibility:visible;mso-wrap-style:square;v-text-anchor:top" coordsize="260,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WjcMA&#10;AADcAAAADwAAAGRycy9kb3ducmV2LnhtbESPQYvCMBSE74L/ITxhb5rqqkjXKCLKCuLBuizs7dE8&#10;m2LzUpqo3X9vBMHjMPPNMPNlaytxo8aXjhUMBwkI4tzpkgsFP6dtfwbCB2SNlWNS8E8elotuZ46p&#10;dnc+0i0LhYgl7FNUYEKoUyl9bsiiH7iaOHpn11gMUTaF1A3eY7mt5ChJptJiyXHBYE1rQ/klu1oF&#10;408ztKfDJZ9sfs3e/u111n4HpT567eoLRKA2vMMveqcjNxvB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bWjcMAAADcAAAADwAAAAAAAAAAAAAAAACYAgAAZHJzL2Rv&#10;d25yZXYueG1sUEsFBgAAAAAEAAQA9QAAAIgDAAAAAA==&#10;" path="m246,1102r-232,l14,1110r232,l246,1102xe" fillcolor="#4e4e4e" stroked="f">
                <v:path arrowok="t" o:connecttype="custom" o:connectlocs="246,2767;14,2767;14,2775;246,2775;246,2767" o:connectangles="0,0,0,0,0"/>
              </v:shape>
              <v:shape id="Freeform 253" o:spid="_x0000_s1177" style="position:absolute;left:313;top:1665;width:260;height:1118;visibility:visible;mso-wrap-style:square;v-text-anchor:top" coordsize="260,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pzFsUA&#10;AADcAAAADwAAAGRycy9kb3ducmV2LnhtbESPQWvCQBSE7wX/w/IEb3Vj0xaJriKl0kLooVEEb4/s&#10;MxvMvg3ZbZL+e1co9DjMfDPMejvaRvTU+dqxgsU8AUFcOl1zpeB42D8uQfiArLFxTAp+ycN2M3lY&#10;Y6bdwN/UF6ESsYR9hgpMCG0mpS8NWfRz1xJH7+I6iyHKrpK6wyGW20Y+JcmrtFhzXDDY0puh8lr8&#10;WAXPqVnYw9e1fHk/mdyec12MH0Gp2XTcrUAEGsN/+I/+1JFbpnA/E4+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MWxQAAANwAAAAPAAAAAAAAAAAAAAAAAJgCAABkcnMv&#10;ZG93bnJldi54bWxQSwUGAAAAAAQABAD1AAAAigMAAAAA&#10;" path="m246,7r,1103l253,1102r7,l260,14r-7,l246,7xe" fillcolor="#4e4e4e" stroked="f">
                <v:path arrowok="t" o:connecttype="custom" o:connectlocs="246,1672;246,2775;253,2767;260,2767;260,1679;253,1679;246,1672" o:connectangles="0,0,0,0,0,0,0"/>
              </v:shape>
              <v:shape id="Freeform 252" o:spid="_x0000_s1178" style="position:absolute;left:313;top:1665;width:260;height:1118;visibility:visible;mso-wrap-style:square;v-text-anchor:top" coordsize="260,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rYsMA&#10;AADcAAAADwAAAGRycy9kb3ducmV2LnhtbESPT4vCMBTE78J+h/AWvGnqX6RrlEUUBfFgXRb29mje&#10;NsXmpTRR67c3guBxmPnNMPNlaytxpcaXjhUM+gkI4tzpkgsFP6dNbwbCB2SNlWNScCcPy8VHZ46p&#10;djc+0jULhYgl7FNUYEKoUyl9bsii77uaOHr/rrEYomwKqRu8xXJbyWGSTKXFkuOCwZpWhvJzdrEK&#10;xiMzsKfDOZ+sf83e/u111m6DUt3P9vsLRKA2vMMveqcjNxvD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PrYsMAAADcAAAADwAAAAAAAAAAAAAAAACYAgAAZHJzL2Rv&#10;d25yZXYueG1sUEsFBgAAAAAEAAQA9QAAAIgDAAAAAA==&#10;" path="m260,1102r-7,l246,1110r14,l260,1102xe" fillcolor="#4e4e4e" stroked="f">
                <v:path arrowok="t" o:connecttype="custom" o:connectlocs="260,2767;253,2767;246,2775;260,2775;260,2767" o:connectangles="0,0,0,0,0"/>
              </v:shape>
              <v:shape id="Freeform 251" o:spid="_x0000_s1179" style="position:absolute;left:313;top:1665;width:260;height:1118;visibility:visible;mso-wrap-style:square;v-text-anchor:top" coordsize="260,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9O+cMA&#10;AADcAAAADwAAAGRycy9kb3ducmV2LnhtbESPT4vCMBTE78J+h/AWvGnqX6RrlEUUBfFgXRb29mje&#10;NsXmpTRR67c3guBxmPnNMPNlaytxpcaXjhUM+gkI4tzpkgsFP6dNbwbCB2SNlWNScCcPy8VHZ46p&#10;djc+0jULhYgl7FNUYEKoUyl9bsii77uaOHr/rrEYomwKqRu8xXJbyWGSTKXFkuOCwZpWhvJzdrEK&#10;xiMzsKfDOZ+sf83e/u111m6DUt3P9vsLRKA2vMMveqcjN5vA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9O+cMAAADcAAAADwAAAAAAAAAAAAAAAACYAgAAZHJzL2Rv&#10;d25yZXYueG1sUEsFBgAAAAAEAAQA9QAAAIgDAAAAAA==&#10;" path="m14,7l7,14r7,l14,7xe" fillcolor="#4e4e4e" stroked="f">
                <v:path arrowok="t" o:connecttype="custom" o:connectlocs="14,1672;7,1679;14,1679;14,1672" o:connectangles="0,0,0,0"/>
              </v:shape>
              <v:shape id="Freeform 250" o:spid="_x0000_s1180" style="position:absolute;left:313;top:1665;width:260;height:1118;visibility:visible;mso-wrap-style:square;v-text-anchor:top" coordsize="260,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jsMA&#10;AADcAAAADwAAAGRycy9kb3ducmV2LnhtbESPT4vCMBTE78J+h/AWvGnqX6RrlEUUBfFgXRb29mje&#10;NsXmpTRR67c3guBxmPnNMPNlaytxpcaXjhUM+gkI4tzpkgsFP6dNbwbCB2SNlWNScCcPy8VHZ46p&#10;djc+0jULhYgl7FNUYEKoUyl9bsii77uaOHr/rrEYomwKqRu8xXJbyWGSTKXFkuOCwZpWhvJzdrEK&#10;xiMzsKfDOZ+sf83e/u111m6DUt3P9vsLRKA2vMMveqcjN5vC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QjsMAAADcAAAADwAAAAAAAAAAAAAAAACYAgAAZHJzL2Rv&#10;d25yZXYueG1sUEsFBgAAAAAEAAQA9QAAAIgDAAAAAA==&#10;" path="m246,7l14,7r,7l246,14r,-7xe" fillcolor="#4e4e4e" stroked="f">
                <v:path arrowok="t" o:connecttype="custom" o:connectlocs="246,1672;14,1672;14,1679;246,1679;246,1672" o:connectangles="0,0,0,0,0"/>
              </v:shape>
              <v:shape id="Freeform 249" o:spid="_x0000_s1181" style="position:absolute;left:313;top:1665;width:260;height:1118;visibility:visible;mso-wrap-style:square;v-text-anchor:top" coordsize="260,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1FcQA&#10;AADcAAAADwAAAGRycy9kb3ducmV2LnhtbESPT4vCMBTE7wt+h/AEb2vqn1XpGkVEURAP1mVhb4/m&#10;2RSbl9JErd/eLCzscZj5zTDzZWsrcafGl44VDPoJCOLc6ZILBV/n7fsMhA/IGivHpOBJHpaLztsc&#10;U+0efKJ7FgoRS9inqMCEUKdS+tyQRd93NXH0Lq6xGKJsCqkbfMRyW8lhkkykxZLjgsGa1obya3az&#10;CsYjM7Dn4zX/2Hybg/056KzdBaV63Xb1CSJQG/7Df/ReR242hd8z8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BdRXEAAAA3AAAAA8AAAAAAAAAAAAAAAAAmAIAAGRycy9k&#10;b3ducmV2LnhtbFBLBQYAAAAABAAEAPUAAACJAwAAAAA=&#10;" path="m260,7r-14,l253,14r7,l260,7xe" fillcolor="#4e4e4e" stroked="f">
                <v:path arrowok="t" o:connecttype="custom" o:connectlocs="260,1672;246,1672;253,1679;260,1679;260,1672" o:connectangles="0,0,0,0,0"/>
              </v:shape>
            </v:group>
            <v:group id="Group 246" o:spid="_x0000_s1182" style="position:absolute;left:1057;top:1134;width:246;height:1641" coordorigin="1057,1134" coordsize="246,1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247" o:spid="_x0000_s1183" style="position:absolute;left:1057;top:1134;width:246;height:1641;visibility:visible;mso-wrap-style:square;v-text-anchor:top" coordsize="246,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FqcUA&#10;AADcAAAADwAAAGRycy9kb3ducmV2LnhtbESPT2sCMRTE70K/Q3gFL1Kz3UqrW6MUrdCDFPx3f928&#10;bpYmL8sm6vrtG0HwOMzMb5jpvHNWnKgNtWcFz8MMBHHpdc2Vgv1u9TQGESKyRuuZFFwowHz20Jti&#10;of2ZN3TaxkokCIcCFZgYm0LKUBpyGIa+IU7er28dxiTbSuoWzwnurMyz7FU6rDktGGxoYaj82x6d&#10;gtiYz3yZvUy+7WE9yIO2b5ufg1L9x+7jHUSkLt7Dt/aXVjAaT+B6Jh0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cWpxQAAANwAAAAPAAAAAAAAAAAAAAAAAJgCAABkcnMv&#10;ZG93bnJldi54bWxQSwUGAAAAAAQABAD1AAAAigMAAAAA&#10;" path="m,1641r245,l245,,,,,1641xe" fillcolor="#616161" stroked="f">
                <v:path arrowok="t" o:connecttype="custom" o:connectlocs="0,2775;245,2775;245,1134;0,1134;0,2775" o:connectangles="0,0,0,0,0"/>
              </v:shape>
            </v:group>
            <v:group id="Group 237" o:spid="_x0000_s1184" style="position:absolute;left:1050;top:1127;width:260;height:1656" coordorigin="1050,1127" coordsize="260,1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245" o:spid="_x0000_s1185" style="position:absolute;left:1050;top:1127;width:260;height:1656;visibility:visible;mso-wrap-style:square;v-text-anchor:top" coordsize="260,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AHsMA&#10;AADcAAAADwAAAGRycy9kb3ducmV2LnhtbESPQWsCMRSE7wX/Q3hCbzWrlNquRimFloKnrh48PjfP&#10;3eDmZdkXNf33jSD0OMzMN8xynXynLjSIC2xgOilAEdfBOm4M7LafT6+gJCJb7AKTgV8SWK9GD0ss&#10;bbjyD12q2KgMYSnRQBtjX2otdUseZRJ64uwdw+AxZjk02g54zXDf6VlRvGiPjvNCiz19tFSfqrM3&#10;kDZO9ukgG3fafe1d5Q9zSXNjHsfpfQEqUor/4Xv72xp4fpvC7Uw+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EAHsMAAADcAAAADwAAAAAAAAAAAAAAAACYAgAAZHJzL2Rv&#10;d25yZXYueG1sUEsFBgAAAAAEAAQA9QAAAIgDAAAAAA==&#10;" path="m252,l7,,2,2,,7,,1648r2,4l7,1655r245,l257,1652r3,-4l14,1648r-7,-8l14,1640,14,14r-7,l14,7r246,l257,2,252,xe" fillcolor="#4e4e4e" stroked="f">
                <v:path arrowok="t" o:connecttype="custom" o:connectlocs="252,1127;7,1127;2,1129;0,1134;0,2775;2,2779;7,2782;252,2782;257,2779;260,2775;14,2775;7,2767;14,2767;14,1141;7,1141;14,1134;260,1134;257,1129;252,1127" o:connectangles="0,0,0,0,0,0,0,0,0,0,0,0,0,0,0,0,0,0,0"/>
              </v:shape>
              <v:shape id="Freeform 244" o:spid="_x0000_s1186" style="position:absolute;left:1050;top:1127;width:260;height:1656;visibility:visible;mso-wrap-style:square;v-text-anchor:top" coordsize="260,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eacMA&#10;AADcAAAADwAAAGRycy9kb3ducmV2LnhtbESPQWsCMRSE74X+h/AEbzWrSG1Xo5RCS8FTVw8en5vn&#10;bnDzsuxLNf33jSD0OMzMN8xqk3ynLjSIC2xgOilAEdfBOm4M7HcfTy+gJCJb7AKTgV8S2KwfH1ZY&#10;2nDlb7pUsVEZwlKigTbGvtRa6pY8yiT0xNk7hcFjzHJotB3wmuG+07OieNYeHeeFFnt6b6k+Vz/e&#10;QNo6OaSjbN15/3lwlT8uJC2MGY/S2xJUpBT/w/f2lzUwf53B7Uw+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OeacMAAADcAAAADwAAAAAAAAAAAAAAAACYAgAAZHJzL2Rv&#10;d25yZXYueG1sUEsFBgAAAAAEAAQA9QAAAIgDAAAAAA==&#10;" path="m14,1640r-7,l14,1648r,-8xe" fillcolor="#4e4e4e" stroked="f">
                <v:path arrowok="t" o:connecttype="custom" o:connectlocs="14,2767;7,2767;14,2775;14,2767" o:connectangles="0,0,0,0"/>
              </v:shape>
              <v:shape id="Freeform 243" o:spid="_x0000_s1187" style="position:absolute;left:1050;top:1127;width:260;height:1656;visibility:visible;mso-wrap-style:square;v-text-anchor:top" coordsize="260,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878sQA&#10;AADcAAAADwAAAGRycy9kb3ducmV2LnhtbESPT2sCMRTE74LfIbxCb5rtH7RdjSKFloInVw8en5vn&#10;bnDzsuxLNf32TaHQ4zAzv2GW6+Q7daVBXGADD9MCFHEdrOPGwGH/PnkBJRHZYheYDHyTwHo1Hi2x&#10;tOHGO7pWsVEZwlKigTbGvtRa6pY8yjT0xNk7h8FjzHJotB3wluG+049FMdMeHeeFFnt6a6m+VF/e&#10;QNo6OaaTbN3l8HF0lT/NJc2Nub9LmwWoSCn+h//an9bA8+sT/J7JR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PO/LEAAAA3AAAAA8AAAAAAAAAAAAAAAAAmAIAAGRycy9k&#10;b3ducmV2LnhtbFBLBQYAAAAABAAEAPUAAACJAwAAAAA=&#10;" path="m245,1640r-231,l14,1648r231,l245,1640xe" fillcolor="#4e4e4e" stroked="f">
                <v:path arrowok="t" o:connecttype="custom" o:connectlocs="245,2767;14,2767;14,2775;245,2775;245,2767" o:connectangles="0,0,0,0,0"/>
              </v:shape>
              <v:shape id="Freeform 242" o:spid="_x0000_s1188" style="position:absolute;left:1050;top:1127;width:260;height:1656;visibility:visible;mso-wrap-style:square;v-text-anchor:top" coordsize="260,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jhsMA&#10;AADcAAAADwAAAGRycy9kb3ducmV2LnhtbESPQWsCMRSE74X+h/AKvdVsRWq7NUoRWgRPrh48Pjev&#10;u8HNy7Iv1fjvG0HwOMzMN8xskXynTjSIC2zgdVSAIq6DddwY2G2/X95BSUS22AUmAxcSWMwfH2ZY&#10;2nDmDZ2q2KgMYSnRQBtjX2otdUseZRR64uz9hsFjzHJotB3wnOG+0+OieNMeHeeFFntatlQfqz9v&#10;IK2d7NNB1u64+9m7yh+mkqbGPD+lr09QkVK8h2/tlTUw+ZjA9Uw+Anr+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ajhsMAAADcAAAADwAAAAAAAAAAAAAAAACYAgAAZHJzL2Rv&#10;d25yZXYueG1sUEsFBgAAAAAEAAQA9QAAAIgDAAAAAA==&#10;" path="m245,7r,1641l252,1640r8,l260,14r-8,l245,7xe" fillcolor="#4e4e4e" stroked="f">
                <v:path arrowok="t" o:connecttype="custom" o:connectlocs="245,1134;245,2775;252,2767;260,2767;260,1141;252,1141;245,1134" o:connectangles="0,0,0,0,0,0,0"/>
              </v:shape>
              <v:shape id="Freeform 241" o:spid="_x0000_s1189" style="position:absolute;left:1050;top:1127;width:260;height:1656;visibility:visible;mso-wrap-style:square;v-text-anchor:top" coordsize="260,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GHcQA&#10;AADcAAAADwAAAGRycy9kb3ducmV2LnhtbESPQWsCMRSE74L/IbxCb5ptabVdjSKFloInVw8en5vn&#10;bnDzsuxLNf33TaHQ4zAz3zDLdfKdutIgLrCBh2kBirgO1nFj4LB/n7yAkohssQtMBr5JYL0aj5ZY&#10;2nDjHV2r2KgMYSnRQBtjX2otdUseZRp64uydw+AxZjk02g54y3Df6ceimGmPjvNCiz29tVRfqi9v&#10;IG2dHNNJtu5y+Di6yp/mkubG3N+lzQJUpBT/w3/tT2vg6fUZfs/kI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qBh3EAAAA3AAAAA8AAAAAAAAAAAAAAAAAmAIAAGRycy9k&#10;b3ducmV2LnhtbFBLBQYAAAAABAAEAPUAAACJAwAAAAA=&#10;" path="m260,1640r-8,l245,1648r15,l260,1640xe" fillcolor="#4e4e4e" stroked="f">
                <v:path arrowok="t" o:connecttype="custom" o:connectlocs="260,2767;252,2767;245,2775;260,2775;260,2767" o:connectangles="0,0,0,0,0"/>
              </v:shape>
              <v:shape id="Freeform 240" o:spid="_x0000_s1190" style="position:absolute;left:1050;top:1127;width:260;height:1656;visibility:visible;mso-wrap-style:square;v-text-anchor:top" coordsize="260,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YasMA&#10;AADcAAAADwAAAGRycy9kb3ducmV2LnhtbESPQWsCMRSE70L/Q3iF3jRbKdpujVKEFsGTqwePz83r&#10;bnDzsuxLNf33plDwOMzMN8xilXynLjSIC2zgeVKAIq6DddwYOOw/x6+gJCJb7AKTgV8SWC0fRgss&#10;bbjyji5VbFSGsJRooI2xL7WWuiWPMgk9cfa+w+AxZjk02g54zXDf6WlRzLRHx3mhxZ7WLdXn6scb&#10;SFsnx3SSrTsfvo6u8qe5pLkxT4/p4x1UpBTv4f/2xhp4eZvB35l8B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iYasMAAADcAAAADwAAAAAAAAAAAAAAAACYAgAAZHJzL2Rv&#10;d25yZXYueG1sUEsFBgAAAAAEAAQA9QAAAIgDAAAAAA==&#10;" path="m14,7l7,14r7,l14,7xe" fillcolor="#4e4e4e" stroked="f">
                <v:path arrowok="t" o:connecttype="custom" o:connectlocs="14,1134;7,1141;14,1141;14,1134" o:connectangles="0,0,0,0"/>
              </v:shape>
              <v:shape id="Freeform 239" o:spid="_x0000_s1191" style="position:absolute;left:1050;top:1127;width:260;height:1656;visibility:visible;mso-wrap-style:square;v-text-anchor:top" coordsize="260,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Q98cMA&#10;AADcAAAADwAAAGRycy9kb3ducmV2LnhtbESPQUvDQBSE74L/YXmCN7upiLFptkUERejJ2EOPL9nX&#10;ZGn2bchb2/Xfu4LgcZiZb5h6m/yozjSLC2xguShAEXfBOu4N7D9f755ASUS2OAYmA98ksN1cX9VY&#10;2XDhDzo3sVcZwlKhgSHGqdJauoE8yiJMxNk7htljzHLutZ3xkuF+1PdF8ag9Os4LA070MlB3ar68&#10;gbRzckit7Nxp/3ZwjW9LSaUxtzfpeQ0qUor/4b/2uzXwsCrh90w+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Q98cMAAADcAAAADwAAAAAAAAAAAAAAAACYAgAAZHJzL2Rv&#10;d25yZXYueG1sUEsFBgAAAAAEAAQA9QAAAIgDAAAAAA==&#10;" path="m245,7l14,7r,7l245,14r,-7xe" fillcolor="#4e4e4e" stroked="f">
                <v:path arrowok="t" o:connecttype="custom" o:connectlocs="245,1134;14,1134;14,1141;245,1141;245,1134" o:connectangles="0,0,0,0,0"/>
              </v:shape>
              <v:shape id="Freeform 238" o:spid="_x0000_s1192" style="position:absolute;left:1050;top:1127;width:260;height:1656;visibility:visible;mso-wrap-style:square;v-text-anchor:top" coordsize="260,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pg8EA&#10;AADcAAAADwAAAGRycy9kb3ducmV2LnhtbERPTWsCMRC9C/0PYYTeNGuR2m6NUgpKwVPXPXgcN9Pd&#10;4Gay7ERN/31zKPT4eN/rbfK9utEoLrCBxbwARdwE67g1UB93sxdQEpEt9oHJwA8JbDcPkzWWNtz5&#10;i25VbFUOYSnRQBfjUGotTUceZR4G4sx9h9FjzHBstR3xnsN9r5+K4ll7dJwbOhzoo6PmUl29gXRw&#10;ckpnObhLvT+5yp9XklbGPE7T+xuoSCn+i//cn9bA8jWvzWfyEd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rqYPBAAAA3AAAAA8AAAAAAAAAAAAAAAAAmAIAAGRycy9kb3du&#10;cmV2LnhtbFBLBQYAAAAABAAEAPUAAACGAwAAAAA=&#10;" path="m260,7r-15,l252,14r8,l260,7xe" fillcolor="#4e4e4e" stroked="f">
                <v:path arrowok="t" o:connecttype="custom" o:connectlocs="260,1134;245,1134;252,1141;260,1141;260,1134" o:connectangles="0,0,0,0,0"/>
              </v:shape>
            </v:group>
            <v:group id="Group 235" o:spid="_x0000_s1193" style="position:absolute;left:1792;top:1097;width:246;height:1678" coordorigin="1792,1097" coordsize="246,1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236" o:spid="_x0000_s1194" style="position:absolute;left:1792;top:1097;width:246;height:1678;visibility:visible;mso-wrap-style:square;v-text-anchor:top" coordsize="246,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ncIA&#10;AADcAAAADwAAAGRycy9kb3ducmV2LnhtbERPz2vCMBS+D/Y/hDfYbaYKyuiMIsLAy4R29bDbo3lr&#10;ypqXromm9q83B8Hjx/d7vR1tJy40+NaxgvksA0FcO91yo6D6/nx7B+EDssbOMSm4koft5vlpjbl2&#10;kQu6lKERKYR9jgpMCH0upa8NWfQz1xMn7tcNFkOCQyP1gDGF204usmwlLbacGgz2tDdU/5Vnq2B1&#10;/FmOclfFyNPiOE3/5utUFUq9voy7DxCBxvAQ390HrWCZpfnpTDoC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H+dwgAAANwAAAAPAAAAAAAAAAAAAAAAAJgCAABkcnMvZG93&#10;bnJldi54bWxQSwUGAAAAAAQABAD1AAAAhwMAAAAA&#10;" path="m,1678r246,l246,,,,,1678xe" fillcolor="#616161" stroked="f">
                <v:path arrowok="t" o:connecttype="custom" o:connectlocs="0,2775;246,2775;246,1097;0,1097;0,2775" o:connectangles="0,0,0,0,0"/>
              </v:shape>
            </v:group>
            <v:group id="Group 226" o:spid="_x0000_s1195" style="position:absolute;left:1785;top:1089;width:260;height:1693" coordorigin="1785,1089" coordsize="260,1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234" o:spid="_x0000_s1196" style="position:absolute;left:1785;top:1089;width:260;height:1693;visibility:visible;mso-wrap-style:square;v-text-anchor:top" coordsize="260,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yisYA&#10;AADcAAAADwAAAGRycy9kb3ducmV2LnhtbESPQWvCQBSE74L/YXlCL1I3CoqNrlJbCopY2rQUvD2y&#10;zyQ0+zbsrib9911B8DjMzDfMct2ZWlzI+cqygvEoAUGcW11xoeD76+1xDsIHZI21ZVLwRx7Wq35v&#10;iam2LX/SJQuFiBD2KSooQ2hSKX1ekkE/sg1x9E7WGQxRukJqh22Em1pOkmQmDVYcF0ps6KWk/Dc7&#10;GwWFebXveXva7OcfPwfshjt6ckelHgbd8wJEoC7cw7f2ViuYJhO4no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JyisYAAADcAAAADwAAAAAAAAAAAAAAAACYAgAAZHJz&#10;L2Rvd25yZXYueG1sUEsFBgAAAAAEAAQA9QAAAIsDAAAAAA==&#10;" path="m253,l7,,3,3,,8,,1686r3,4l7,1693r246,l258,1690r2,-4l15,1686r-8,-8l15,1678,15,15r-8,l15,8r245,l258,3,253,xe" fillcolor="#4e4e4e" stroked="f">
                <v:path arrowok="t" o:connecttype="custom" o:connectlocs="253,1089;7,1089;3,1092;0,1097;0,2775;3,2779;7,2782;253,2782;258,2779;260,2775;15,2775;7,2767;15,2767;15,1104;7,1104;15,1097;260,1097;258,1092;253,1089" o:connectangles="0,0,0,0,0,0,0,0,0,0,0,0,0,0,0,0,0,0,0"/>
              </v:shape>
              <v:shape id="Freeform 233" o:spid="_x0000_s1197" style="position:absolute;left:1785;top:1089;width:260;height:1693;visibility:visible;mso-wrap-style:square;v-text-anchor:top" coordsize="260,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7XEcYA&#10;AADcAAAADwAAAGRycy9kb3ducmV2LnhtbESP3WoCMRSE7wu+QziCN6LZWiq6GqVaCi2l4h+Cd4fN&#10;cXdxc7Ikqbt9+6Yg9HKYmW+Y+bI1lbiR86VlBY/DBARxZnXJuYLj4W0wAeEDssbKMin4IQ/LRedh&#10;jqm2De/otg+5iBD2KSooQqhTKX1WkEE/tDVx9C7WGQxRulxqh02Em0qOkmQsDZYcFwqsaV1Qdt1/&#10;GwW5ebWbrLmsPifb0xe2/Q+aurNSvW77MgMRqA3/4Xv7XSt4Tp7g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7XEcYAAADcAAAADwAAAAAAAAAAAAAAAACYAgAAZHJz&#10;L2Rvd25yZXYueG1sUEsFBgAAAAAEAAQA9QAAAIsDAAAAAA==&#10;" path="m15,1678r-8,l15,1686r,-8xe" fillcolor="#4e4e4e" stroked="f">
                <v:path arrowok="t" o:connecttype="custom" o:connectlocs="15,2767;7,2767;15,2775;15,2767" o:connectangles="0,0,0,0"/>
              </v:shape>
              <v:shape id="Freeform 232" o:spid="_x0000_s1198" style="position:absolute;left:1785;top:1089;width:260;height:1693;visibility:visible;mso-wrap-style:square;v-text-anchor:top" coordsize="260,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PZcYA&#10;AADcAAAADwAAAGRycy9kb3ducmV2LnhtbESP3WoCMRSE7wu+QziCN6LZSiu6GqVaCi2l4h+Cd4fN&#10;cXdxc7Ikqbt9+6Yg9HKYmW+Y+bI1lbiR86VlBY/DBARxZnXJuYLj4W0wAeEDssbKMin4IQ/LRedh&#10;jqm2De/otg+5iBD2KSooQqhTKX1WkEE/tDVx9C7WGQxRulxqh02Em0qOkmQsDZYcFwqsaV1Qdt1/&#10;GwW5ebWbrLmsPifb0xe2/Q+aurNSvW77MgMRqA3/4Xv7XSt4Tp7g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dPZcYAAADcAAAADwAAAAAAAAAAAAAAAACYAgAAZHJz&#10;L2Rvd25yZXYueG1sUEsFBgAAAAAEAAQA9QAAAIsDAAAAAA==&#10;" path="m246,1678r-231,l15,1686r231,l246,1678xe" fillcolor="#4e4e4e" stroked="f">
                <v:path arrowok="t" o:connecttype="custom" o:connectlocs="246,2767;15,2767;15,2775;246,2775;246,2767" o:connectangles="0,0,0,0,0"/>
              </v:shape>
              <v:shape id="Freeform 231" o:spid="_x0000_s1199" style="position:absolute;left:1785;top:1089;width:260;height:1693;visibility:visible;mso-wrap-style:square;v-text-anchor:top" coordsize="260,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q/sYA&#10;AADcAAAADwAAAGRycy9kb3ducmV2LnhtbESPQWvCQBSE74L/YXmCF6kbBcVGV6ktgiItbVoK3h7Z&#10;ZxKafRt2V5P++64g9DjMzDfMatOZWlzJ+cqygsk4AUGcW11xoeDrc/ewAOEDssbaMin4JQ+bdb+3&#10;wlTblj/omoVCRAj7FBWUITSplD4vyaAf24Y4emfrDIYoXSG1wzbCTS2nSTKXBiuOCyU29FxS/pNd&#10;jILCvNi3vD1vj4v371fsRgd6dCelhoPuaQkiUBf+w/f2XiuYJTO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vq/sYAAADcAAAADwAAAAAAAAAAAAAAAACYAgAAZHJz&#10;L2Rvd25yZXYueG1sUEsFBgAAAAAEAAQA9QAAAIsDAAAAAA==&#10;" path="m246,8r,1678l253,1678r7,l260,15r-7,l246,8xe" fillcolor="#4e4e4e" stroked="f">
                <v:path arrowok="t" o:connecttype="custom" o:connectlocs="246,1097;246,2775;253,2767;260,2767;260,1104;253,1104;246,1097" o:connectangles="0,0,0,0,0,0,0"/>
              </v:shape>
              <v:shape id="Freeform 230" o:spid="_x0000_s1200" style="position:absolute;left:1785;top:1089;width:260;height:1693;visibility:visible;mso-wrap-style:square;v-text-anchor:top" coordsize="260,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l0icYA&#10;AADcAAAADwAAAGRycy9kb3ducmV2LnhtbESP3WoCMRSE7wu+QzhCb4pmW6joahSrFFpE8Q/Bu8Pm&#10;uLu4OVmS1N2+fVMQvBxm5htmMmtNJW7kfGlZwWs/AUGcWV1yruB4+OwNQfiArLGyTAp+ycNs2nma&#10;YKptwzu67UMuIoR9igqKEOpUSp8VZND3bU0cvYt1BkOULpfaYRPhppJvSTKQBkuOCwXWtCgou+5/&#10;jILcLO0may4fq+H2tMb25ZtG7qzUc7edj0EEasMjfG9/aQXvyQD+z8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l0icYAAADcAAAADwAAAAAAAAAAAAAAAACYAgAAZHJz&#10;L2Rvd25yZXYueG1sUEsFBgAAAAAEAAQA9QAAAIsDAAAAAA==&#10;" path="m260,1678r-7,l246,1686r14,l260,1678xe" fillcolor="#4e4e4e" stroked="f">
                <v:path arrowok="t" o:connecttype="custom" o:connectlocs="260,2767;253,2767;246,2775;260,2775;260,2767" o:connectangles="0,0,0,0,0"/>
              </v:shape>
              <v:shape id="Freeform 229" o:spid="_x0000_s1201" style="position:absolute;left:1785;top:1089;width:260;height:1693;visibility:visible;mso-wrap-style:square;v-text-anchor:top" coordsize="260,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REsYA&#10;AADcAAAADwAAAGRycy9kb3ducmV2LnhtbESP3WoCMRSE7wu+QziCN6LZCq26GqVaCi2l4h+Cd4fN&#10;cXdxc7Ikqbt9+6Yg9HKYmW+Y+bI1lbiR86VlBY/DBARxZnXJuYLj4W0wAeEDssbKMin4IQ/LRedh&#10;jqm2De/otg+5iBD2KSooQqhTKX1WkEE/tDVx9C7WGQxRulxqh02Em0qOkuRZGiw5LhRY07qg7Lr/&#10;Ngpy82o3WXNZfU62py9s+x80dWelet32ZQYiUBv+w/f2u1bwlIz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XREsYAAADcAAAADwAAAAAAAAAAAAAAAACYAgAAZHJz&#10;L2Rvd25yZXYueG1sUEsFBgAAAAAEAAQA9QAAAIsDAAAAAA==&#10;" path="m15,8l7,15r8,l15,8xe" fillcolor="#4e4e4e" stroked="f">
                <v:path arrowok="t" o:connecttype="custom" o:connectlocs="15,1097;7,1104;15,1104;15,1097" o:connectangles="0,0,0,0"/>
              </v:shape>
              <v:shape id="Freeform 228" o:spid="_x0000_s1202" style="position:absolute;left:1785;top:1089;width:260;height:1693;visibility:visible;mso-wrap-style:square;v-text-anchor:top" coordsize="260,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FYMMA&#10;AADcAAAADwAAAGRycy9kb3ducmV2LnhtbERPXWvCMBR9F/Yfwh3sRTR1oHTVKLohOIZj0zHw7dJc&#10;22JzU5LYdv9+eRB8PJzvxao3tWjJ+cqygsk4AUGcW11xoeDnuB2lIHxA1lhbJgV/5GG1fBgsMNO2&#10;429qD6EQMYR9hgrKEJpMSp+XZNCPbUMcubN1BkOErpDaYRfDTS2fk2QmDVYcG0ps6LWk/HK4GgWF&#10;ebOfeXfefKRfv3vsh+/04k5KPT326zmIQH24i2/unVYwTeLaeC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pFYMMAAADcAAAADwAAAAAAAAAAAAAAAACYAgAAZHJzL2Rv&#10;d25yZXYueG1sUEsFBgAAAAAEAAQA9QAAAIgDAAAAAA==&#10;" path="m246,8l15,8r,7l246,15r,-7xe" fillcolor="#4e4e4e" stroked="f">
                <v:path arrowok="t" o:connecttype="custom" o:connectlocs="246,1097;15,1097;15,1104;246,1104;246,1097" o:connectangles="0,0,0,0,0"/>
              </v:shape>
              <v:shape id="Freeform 227" o:spid="_x0000_s1203" style="position:absolute;left:1785;top:1089;width:260;height:1693;visibility:visible;mso-wrap-style:square;v-text-anchor:top" coordsize="260,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g+8YA&#10;AADcAAAADwAAAGRycy9kb3ducmV2LnhtbESP3WoCMRSE7wu+QziCN0WzFSy6GqWtCJVS8Q/Bu8Pm&#10;uLu4OVmS1F3f3hQKvRxm5htmtmhNJW7kfGlZwcsgAUGcWV1yruB4WPXHIHxA1lhZJgV38rCYd55m&#10;mGrb8I5u+5CLCGGfooIihDqV0mcFGfQDWxNH72KdwRCly6V22ES4qeQwSV6lwZLjQoE1fRSUXfc/&#10;RkFulnaTNZf3r/H29I3t85om7qxUr9u+TUEEasN/+K/9qRWMkgn8no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bg+8YAAADcAAAADwAAAAAAAAAAAAAAAACYAgAAZHJz&#10;L2Rvd25yZXYueG1sUEsFBgAAAAAEAAQA9QAAAIsDAAAAAA==&#10;" path="m260,8r-14,l253,15r7,l260,8xe" fillcolor="#4e4e4e" stroked="f">
                <v:path arrowok="t" o:connecttype="custom" o:connectlocs="260,1097;246,1097;253,1104;260,1104;260,1097" o:connectangles="0,0,0,0,0"/>
              </v:shape>
            </v:group>
            <v:group id="Group 224" o:spid="_x0000_s1204" style="position:absolute;left:2529;top:1690;width:246;height:1085" coordorigin="2529,1690" coordsize="246,1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225" o:spid="_x0000_s1205" style="position:absolute;left:2529;top:1690;width:246;height:1085;visibility:visible;mso-wrap-style:square;v-text-anchor:top" coordsize="246,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kcQA&#10;AADcAAAADwAAAGRycy9kb3ducmV2LnhtbESPQWvCQBSE7wX/w/IEL0U3sdVqdBURLAW9mJaeH9ln&#10;Es2+Dburpv++WxB6HGbmG2a57kwjbuR8bVlBOkpAEBdW11wq+PrcDWcgfEDW2FgmBT/kYb3qPS0x&#10;0/bOR7rloRQRwj5DBVUIbSalLyoy6Ee2JY7eyTqDIUpXSu3wHuGmkeMkmUqDNceFClvaVlRc8quJ&#10;lPNbPnXW7A7l637/buff+PI8VmrQ7zYLEIG68B9+tD+0gkma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JPpHEAAAA3AAAAA8AAAAAAAAAAAAAAAAAmAIAAGRycy9k&#10;b3ducmV2LnhtbFBLBQYAAAAABAAEAPUAAACJAwAAAAA=&#10;" path="m,1085r246,l246,,,,,1085xe" fillcolor="#616161" stroked="f">
                <v:path arrowok="t" o:connecttype="custom" o:connectlocs="0,2775;246,2775;246,1690;0,1690;0,2775" o:connectangles="0,0,0,0,0"/>
              </v:shape>
            </v:group>
            <v:group id="Group 215" o:spid="_x0000_s1206" style="position:absolute;left:2522;top:1683;width:260;height:1099" coordorigin="2522,1683" coordsize="260,1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223" o:spid="_x0000_s1207" style="position:absolute;left:2522;top:1683;width:260;height:1099;visibility:visible;mso-wrap-style:square;v-text-anchor:top" coordsize="260,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9Z3sQA&#10;AADcAAAADwAAAGRycy9kb3ducmV2LnhtbESPUUvDQBCE3wX/w7GCL8VeYlHa2GuQgFJfhEZ/wDa3&#10;5qK5vZDbtPHfe4Lg4zAz3zDbcva9OtEYu8AG8mUGirgJtuPWwPvb080aVBRki31gMvBNEcrd5cUW&#10;CxvOfKBTLa1KEI4FGnAiQ6F1bBx5jMswECfvI4weJcmx1XbEc4L7Xt9m2b322HFacDhQ5aj5qidv&#10;4GWSz9djs1nPXLmFl2rhn9vJmOur+fEBlNAs/+G/9t4auMtX8HsmHQG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Wd7EAAAA3AAAAA8AAAAAAAAAAAAAAAAAmAIAAGRycy9k&#10;b3ducmV2LnhtbFBLBQYAAAAABAAEAPUAAACJAwAAAAA=&#10;" path="m253,l7,,2,2,,7,,1092r2,4l7,1099r246,l257,1096r3,-4l14,1092r-7,-8l14,1084,14,14r-7,l14,7r246,l257,2,253,xe" fillcolor="#4e4e4e" stroked="f">
                <v:path arrowok="t" o:connecttype="custom" o:connectlocs="253,1683;7,1683;2,1685;0,1690;0,2775;2,2779;7,2782;253,2782;257,2779;260,2775;14,2775;7,2767;14,2767;14,1697;7,1697;14,1690;260,1690;257,1685;253,1683" o:connectangles="0,0,0,0,0,0,0,0,0,0,0,0,0,0,0,0,0,0,0"/>
              </v:shape>
              <v:shape id="Freeform 222" o:spid="_x0000_s1208" style="position:absolute;left:2522;top:1683;width:260;height:1099;visibility:visible;mso-wrap-style:square;v-text-anchor:top" coordsize="260,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BqsQA&#10;AADcAAAADwAAAGRycy9kb3ducmV2LnhtbESPUUvDQBCE3wX/w7GCL8VeIlXa2GuQgFJfhEZ/wDa3&#10;5qK5vZDbtPHfe4Lg4zAz3zDbcva9OtEYu8AG8mUGirgJtuPWwPvb080aVBRki31gMvBNEcrd5cUW&#10;CxvOfKBTLa1KEI4FGnAiQ6F1bBx5jMswECfvI4weJcmx1XbEc4L7Xt9m2b322HFacDhQ5aj5qidv&#10;4GWSz9djs1nPXLmFl2rhn9vJmOur+fEBlNAs/+G/9t4auMtX8HsmHQG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WwarEAAAA3AAAAA8AAAAAAAAAAAAAAAAAmAIAAGRycy9k&#10;b3ducmV2LnhtbFBLBQYAAAAABAAEAPUAAACJAwAAAAA=&#10;" path="m14,1084r-7,l14,1092r,-8xe" fillcolor="#4e4e4e" stroked="f">
                <v:path arrowok="t" o:connecttype="custom" o:connectlocs="14,2767;7,2767;14,2775;14,2767" o:connectangles="0,0,0,0"/>
              </v:shape>
              <v:shape id="Freeform 221" o:spid="_x0000_s1209" style="position:absolute;left:2522;top:1683;width:260;height:1099;visibility:visible;mso-wrap-style:square;v-text-anchor:top" coordsize="260,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kMcQA&#10;AADcAAAADwAAAGRycy9kb3ducmV2LnhtbESPUWvCQBCE3wv9D8cWfBG9KFhs9JQSqNiXQrU/YM2t&#10;uWhuL+Q2mv77XqHQx2FmvmHW28E36kZdrAMbmE0zUMRlsDVXBr6Ob5MlqCjIFpvAZOCbImw3jw9r&#10;zG248yfdDlKpBOGYowEn0uZax9KRxzgNLXHyzqHzKEl2lbYd3hPcN3qeZc/aY81pwWFLhaPyeui9&#10;gfdeLh+n8mU5cOHGXoqx31W9MaOn4XUFSmiQ//Bfe28NLGYL+D2Tjo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aZDHEAAAA3AAAAA8AAAAAAAAAAAAAAAAAmAIAAGRycy9k&#10;b3ducmV2LnhtbFBLBQYAAAAABAAEAPUAAACJAwAAAAA=&#10;" path="m245,1084r-231,l14,1092r231,l245,1084xe" fillcolor="#4e4e4e" stroked="f">
                <v:path arrowok="t" o:connecttype="custom" o:connectlocs="245,2767;14,2767;14,2775;245,2775;245,2767" o:connectangles="0,0,0,0,0"/>
              </v:shape>
              <v:shape id="Freeform 220" o:spid="_x0000_s1210" style="position:absolute;left:2522;top:1683;width:260;height:1099;visibility:visible;mso-wrap-style:square;v-text-anchor:top" coordsize="260,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6RsQA&#10;AADcAAAADwAAAGRycy9kb3ducmV2LnhtbESPUWvCQBCE3wv9D8cWfBG9KFRs9JQSqNiXQrU/YM2t&#10;uWhuL+Q2mv77XqHQx2FmvmHW28E36kZdrAMbmE0zUMRlsDVXBr6Ob5MlqCjIFpvAZOCbImw3jw9r&#10;zG248yfdDlKpBOGYowEn0uZax9KRxzgNLXHyzqHzKEl2lbYd3hPcN3qeZQvtsea04LClwlF5PfTe&#10;wHsvl49T+bIcuHBjL8XY76remNHT8LoCJTTIf/ivvbcGnmcL+D2Tjo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I+kbEAAAA3AAAAA8AAAAAAAAAAAAAAAAAmAIAAGRycy9k&#10;b3ducmV2LnhtbFBLBQYAAAAABAAEAPUAAACJAwAAAAA=&#10;" path="m245,7r,1085l253,1084r7,l260,14r-7,l245,7xe" fillcolor="#4e4e4e" stroked="f">
                <v:path arrowok="t" o:connecttype="custom" o:connectlocs="245,1690;245,2775;253,2767;260,2767;260,1697;253,1697;245,1690" o:connectangles="0,0,0,0,0,0,0"/>
              </v:shape>
              <v:shape id="Freeform 219" o:spid="_x0000_s1211" style="position:absolute;left:2522;top:1683;width:260;height:1099;visibility:visible;mso-wrap-style:square;v-text-anchor:top" coordsize="260,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f3cQA&#10;AADcAAAADwAAAGRycy9kb3ducmV2LnhtbESPUUvDQBCE3wX/w7GCL8VeIlTb2GuQgFJfhEZ/wDa3&#10;5qK5vZDbtPHfe4Lg4zAz3zDbcva9OtEYu8AG8mUGirgJtuPWwPvb080aVBRki31gMvBNEcrd5cUW&#10;CxvOfKBTLa1KEI4FGnAiQ6F1bBx5jMswECfvI4weJcmx1XbEc4L7Xt9m2Z322HFacDhQ5aj5qidv&#10;4GWSz9djs1nPXLmFl2rhn9vJmOur+fEBlNAs/+G/9t4aWOX38HsmHQG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EX93EAAAA3AAAAA8AAAAAAAAAAAAAAAAAmAIAAGRycy9k&#10;b3ducmV2LnhtbFBLBQYAAAAABAAEAPUAAACJAwAAAAA=&#10;" path="m260,1084r-7,l245,1092r15,l260,1084xe" fillcolor="#4e4e4e" stroked="f">
                <v:path arrowok="t" o:connecttype="custom" o:connectlocs="260,2767;253,2767;245,2775;260,2775;260,2767" o:connectangles="0,0,0,0,0"/>
              </v:shape>
              <v:shape id="Freeform 218" o:spid="_x0000_s1212" style="position:absolute;left:2522;top:1683;width:260;height:1099;visibility:visible;mso-wrap-style:square;v-text-anchor:top" coordsize="260,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Lr8EA&#10;AADcAAAADwAAAGRycy9kb3ducmV2LnhtbERPzWrCQBC+F3yHZQQvUjcWWjR1FQlY7KXgzwNMs9Ns&#10;NDsbshNN3757KHj8+P5Xm8E36kZdrAMbmM8yUMRlsDVXBs6n3fMCVBRki01gMvBLETbr0dMKcxvu&#10;fKDbUSqVQjjmaMCJtLnWsXTkMc5CS5y4n9B5lAS7StsO7yncN/oly960x5pTg8OWCkfl9dh7A5+9&#10;XL6+y+Vi4MJNvRRT/1H1xkzGw/YdlNAgD/G/e28NvM7T2nQmHQ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by6/BAAAA3AAAAA8AAAAAAAAAAAAAAAAAmAIAAGRycy9kb3du&#10;cmV2LnhtbFBLBQYAAAAABAAEAPUAAACGAwAAAAA=&#10;" path="m14,7l7,14r7,l14,7xe" fillcolor="#4e4e4e" stroked="f">
                <v:path arrowok="t" o:connecttype="custom" o:connectlocs="14,1690;7,1697;14,1697;14,1690" o:connectangles="0,0,0,0"/>
              </v:shape>
              <v:shape id="Freeform 217" o:spid="_x0000_s1213" style="position:absolute;left:2522;top:1683;width:260;height:1099;visibility:visible;mso-wrap-style:square;v-text-anchor:top" coordsize="260,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uNMQA&#10;AADcAAAADwAAAGRycy9kb3ducmV2LnhtbESPUWvCQBCE3wv9D8cW+iL1YsGiqaeUQEt9EdT+gG1u&#10;zcXm9kJuo+m/9wTBx2FmvmEWq8E36kRdrAMbmIwzUMRlsDVXBn72ny8zUFGQLTaBycA/RVgtHx8W&#10;mNtw5i2ddlKpBOGYowEn0uZax9KRxzgOLXHyDqHzKEl2lbYdnhPcN/o1y960x5rTgsOWCkfl3673&#10;Bta9HDe/5Xw2cOFGXoqR/6p6Y56fho93UEKD3MO39rc1MJ3M4XomHQG9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XbjTEAAAA3AAAAA8AAAAAAAAAAAAAAAAAmAIAAGRycy9k&#10;b3ducmV2LnhtbFBLBQYAAAAABAAEAPUAAACJAwAAAAA=&#10;" path="m245,7l14,7r,7l245,14r,-7xe" fillcolor="#4e4e4e" stroked="f">
                <v:path arrowok="t" o:connecttype="custom" o:connectlocs="245,1690;14,1690;14,1697;245,1697;245,1690" o:connectangles="0,0,0,0,0"/>
              </v:shape>
              <v:shape id="Freeform 216" o:spid="_x0000_s1214" style="position:absolute;left:2522;top:1683;width:260;height:1099;visibility:visible;mso-wrap-style:square;v-text-anchor:top" coordsize="260,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ENFMEA&#10;AADcAAAADwAAAGRycy9kb3ducmV2LnhtbERPzWrCQBC+F3yHZQQvUjcKLZq6igRa7KXgzwNMs9Ns&#10;NDsbshNN3757KHj8+P7X28E36kZdrAMbmM8yUMRlsDVXBs6n9+clqCjIFpvAZOCXImw3o6c15jbc&#10;+UC3o1QqhXDM0YATaXOtY+nIY5yFljhxP6HzKAl2lbYd3lO4b/Qiy161x5pTg8OWCkfl9dh7A5+9&#10;XL6+y9Vy4MJNvRRT/1H1xkzGw+4NlNAgD/G/e28NvCzS/HQmHQG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BDRTBAAAA3AAAAA8AAAAAAAAAAAAAAAAAmAIAAGRycy9kb3du&#10;cmV2LnhtbFBLBQYAAAAABAAEAPUAAACGAwAAAAA=&#10;" path="m260,7r-15,l253,14r7,l260,7xe" fillcolor="#4e4e4e" stroked="f">
                <v:path arrowok="t" o:connecttype="custom" o:connectlocs="260,1690;245,1690;253,1697;260,1697;260,1690" o:connectangles="0,0,0,0,0"/>
              </v:shape>
            </v:group>
            <v:group id="Group 213" o:spid="_x0000_s1215" style="position:absolute;left:3266;top:1507;width:246;height:1268" coordorigin="3266,1507" coordsize="246,1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214" o:spid="_x0000_s1216" style="position:absolute;left:3266;top:1507;width:246;height:1268;visibility:visible;mso-wrap-style:square;v-text-anchor:top" coordsize="246,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sSccA&#10;AADcAAAADwAAAGRycy9kb3ducmV2LnhtbESPT0sDMRTE70K/Q3iCF2mzXVDKtmmR0sVePPSPSG+P&#10;zXOzuHkJSdqu/fRGEDwOM/MbZrEabC8uFGLnWMF0UoAgbpzuuFVwPNTjGYiYkDX2jknBN0VYLUd3&#10;C6y0u/KOLvvUigzhWKECk5KvpIyNIYtx4jxx9j5dsJiyDK3UAa8ZbntZFsWztNhxXjDoaW2o+dqf&#10;rYJb2MR6ffOP2/e3Tb0zr6fT9MMr9XA/vMxBJBrSf/ivvdUKnsoSfs/k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5rEnHAAAA3AAAAA8AAAAAAAAAAAAAAAAAmAIAAGRy&#10;cy9kb3ducmV2LnhtbFBLBQYAAAAABAAEAPUAAACMAwAAAAA=&#10;" path="m,1268r245,l245,,,,,1268xe" fillcolor="#616161" stroked="f">
                <v:path arrowok="t" o:connecttype="custom" o:connectlocs="0,2775;245,2775;245,1507;0,1507;0,2775" o:connectangles="0,0,0,0,0"/>
              </v:shape>
            </v:group>
            <v:group id="Group 204" o:spid="_x0000_s1217" style="position:absolute;left:3259;top:1500;width:260;height:1282" coordorigin="3259,1500" coordsize="26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212" o:spid="_x0000_s1218" style="position:absolute;left:3259;top:1500;width:260;height:1282;visibility:visible;mso-wrap-style:square;v-text-anchor:top" coordsize="260,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DCccA&#10;AADcAAAADwAAAGRycy9kb3ducmV2LnhtbESPQUsDMRSE74L/ITzBm812u62yNi2loBSktK4ePD42&#10;z83SzUvYxHb11zdCocdhZr5h5svBduJIfWgdKxiPMhDEtdMtNwo+P14enkCEiKyxc0wKfinAcnF7&#10;M8dSuxO/07GKjUgQDiUqMDH6UspQG7IYRs4TJ+/b9RZjkn0jdY+nBLedzLNsJi22nBYMelobqg/V&#10;j1Xw56ebSZFvH4vtq9+byb7avX1VSt3fDatnEJGGeA1f2hutYJoX8H8mHQG5O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CgwnHAAAA3AAAAA8AAAAAAAAAAAAAAAAAmAIAAGRy&#10;cy9kb3ducmV2LnhtbFBLBQYAAAAABAAEAPUAAACMAwAAAAA=&#10;" path="m252,l7,,2,2,,7,,1275r2,4l7,1282r245,l257,1279r3,-4l14,1275r-7,-8l14,1267,14,14r-7,l14,7r246,l257,2,252,xe" fillcolor="#4e4e4e" stroked="f">
                <v:path arrowok="t" o:connecttype="custom" o:connectlocs="252,1500;7,1500;2,1502;0,1507;0,2775;2,2779;7,2782;252,2782;257,2779;260,2775;14,2775;7,2767;14,2767;14,1514;7,1514;14,1507;260,1507;257,1502;252,1500" o:connectangles="0,0,0,0,0,0,0,0,0,0,0,0,0,0,0,0,0,0,0"/>
              </v:shape>
              <v:shape id="Freeform 211" o:spid="_x0000_s1219" style="position:absolute;left:3259;top:1500;width:260;height:1282;visibility:visible;mso-wrap-style:square;v-text-anchor:top" coordsize="260,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4mkscA&#10;AADcAAAADwAAAGRycy9kb3ducmV2LnhtbESPQUsDMRSE74L/ITyhN5t129WyNi0iVApSWrc99PjY&#10;PDeLm5ewie22v94IgsdhZr5h5svBduJEfWgdK3gYZyCIa6dbbhQc9qv7GYgQkTV2jknBhQIsF7c3&#10;cyy1O/MHnarYiAThUKICE6MvpQy1IYth7Dxx8j5dbzEm2TdS93hOcNvJPMsepcWW04JBT6+G6q/q&#10;2yq4+mI9meabp+nmze/MZFdt34+VUqO74eUZRKQh/of/2mutoMgL+D2Tj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OJpLHAAAA3AAAAA8AAAAAAAAAAAAAAAAAmAIAAGRy&#10;cy9kb3ducmV2LnhtbFBLBQYAAAAABAAEAPUAAACMAwAAAAA=&#10;" path="m14,1267r-7,l14,1275r,-8xe" fillcolor="#4e4e4e" stroked="f">
                <v:path arrowok="t" o:connecttype="custom" o:connectlocs="14,2767;7,2767;14,2775;14,2767" o:connectangles="0,0,0,0"/>
              </v:shape>
              <v:shape id="Freeform 210" o:spid="_x0000_s1220" style="position:absolute;left:3259;top:1500;width:260;height:1282;visibility:visible;mso-wrap-style:square;v-text-anchor:top" coordsize="260,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45ccA&#10;AADcAAAADwAAAGRycy9kb3ducmV2LnhtbESPT2sCMRTE74V+h/AKvdWs65/K1iil0CKI1K4ePD42&#10;r5vFzUvYpLrtpzeC0OMwM79h5svetuJEXWgcKxgOMhDEldMN1wr2u/enGYgQkTW2jknBLwVYLu7v&#10;5lhod+YvOpWxFgnCoUAFJkZfSBkqQxbDwHni5H27zmJMsqul7vCc4LaVeZZNpcWG04JBT2+GqmP5&#10;YxX8+clqNM43z+PNh9+a0bb8XB9KpR4f+tcXEJH6+B++tVdawSSfwvVMOg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cuOXHAAAA3AAAAA8AAAAAAAAAAAAAAAAAmAIAAGRy&#10;cy9kb3ducmV2LnhtbFBLBQYAAAAABAAEAPUAAACMAwAAAAA=&#10;" path="m245,1267r-231,l14,1275r231,l245,1267xe" fillcolor="#4e4e4e" stroked="f">
                <v:path arrowok="t" o:connecttype="custom" o:connectlocs="245,2767;14,2767;14,2775;245,2775;245,2767" o:connectangles="0,0,0,0,0"/>
              </v:shape>
              <v:shape id="Freeform 209" o:spid="_x0000_s1221" style="position:absolute;left:3259;top:1500;width:260;height:1282;visibility:visible;mso-wrap-style:square;v-text-anchor:top" coordsize="260,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dfscA&#10;AADcAAAADwAAAGRycy9kb3ducmV2LnhtbESPQWsCMRSE74X+h/AKvdWsq1bZGqUUWgSR2tWDx8fm&#10;dbO4eQmbVLf99UYQehxm5htmvuxtK07UhcaxguEgA0FcOd1wrWC/e3+agQgRWWPrmBT8UoDl4v5u&#10;joV2Z/6iUxlrkSAcClRgYvSFlKEyZDEMnCdO3rfrLMYku1rqDs8JbluZZ9mztNhwWjDo6c1QdSx/&#10;rII/P1mNxvlmOt58+K0ZbcvP9aFU6vGhf30BEamP/+Fbe6UVTPIpXM+k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QHX7HAAAA3AAAAA8AAAAAAAAAAAAAAAAAmAIAAGRy&#10;cy9kb3ducmV2LnhtbFBLBQYAAAAABAAEAPUAAACMAwAAAAA=&#10;" path="m245,7r,1268l252,1267r8,l260,14r-8,l245,7xe" fillcolor="#4e4e4e" stroked="f">
                <v:path arrowok="t" o:connecttype="custom" o:connectlocs="245,1507;245,2775;252,2767;260,2767;260,1514;252,1514;245,1507" o:connectangles="0,0,0,0,0,0,0"/>
              </v:shape>
              <v:shape id="Freeform 208" o:spid="_x0000_s1222" style="position:absolute;left:3259;top:1500;width:260;height:1282;visibility:visible;mso-wrap-style:square;v-text-anchor:top" coordsize="260,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DMQA&#10;AADcAAAADwAAAGRycy9kb3ducmV2LnhtbERPy2oCMRTdF/yHcAV3NeP4aJkaRQSLIKKddtHlZXI7&#10;GZzchEmq0369WRS6PJz3ct3bVlypC41jBZNxBoK4crrhWsHH++7xGUSIyBpbx6TghwKsV4OHJRba&#10;3fiNrmWsRQrhUKACE6MvpAyVIYth7Dxx4r5cZzEm2NVSd3hL4baVeZYtpMWGU4NBT1tD1aX8tgp+&#10;/Xw/neXHp9nx1Z/N9FyeDp+lUqNhv3kBEamP/+I/914rmOdpbTq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PiQzEAAAA3AAAAA8AAAAAAAAAAAAAAAAAmAIAAGRycy9k&#10;b3ducmV2LnhtbFBLBQYAAAAABAAEAPUAAACJAwAAAAA=&#10;" path="m260,1267r-8,l245,1275r15,l260,1267xe" fillcolor="#4e4e4e" stroked="f">
                <v:path arrowok="t" o:connecttype="custom" o:connectlocs="260,2767;252,2767;245,2775;260,2775;260,2767" o:connectangles="0,0,0,0,0"/>
              </v:shape>
              <v:shape id="Freeform 207" o:spid="_x0000_s1223" style="position:absolute;left:3259;top:1500;width:260;height:1282;visibility:visible;mso-wrap-style:square;v-text-anchor:top" coordsize="260,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sl8cA&#10;AADcAAAADwAAAGRycy9kb3ducmV2LnhtbESPQWsCMRSE74X+h/AEbzXrqtWuRimFFqFI7eqhx8fm&#10;uVm6eQmbqNv++qZQ6HGYmW+Y1aa3rbhQFxrHCsajDARx5XTDtYLj4fluASJEZI2tY1LwRQE269ub&#10;FRbaXfmdLmWsRYJwKFCBidEXUobKkMUwcp44eSfXWYxJdrXUHV4T3LYyz7J7abHhtGDQ05Oh6rM8&#10;WwXffradTPPdfLp78Xsz2Zdvrx+lUsNB/7gEEamP/+G/9lYrmOUP8HsmH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DLJfHAAAA3AAAAA8AAAAAAAAAAAAAAAAAmAIAAGRy&#10;cy9kb3ducmV2LnhtbFBLBQYAAAAABAAEAPUAAACMAwAAAAA=&#10;" path="m14,7l7,14r7,l14,7xe" fillcolor="#4e4e4e" stroked="f">
                <v:path arrowok="t" o:connecttype="custom" o:connectlocs="14,1507;7,1514;14,1514;14,1507" o:connectangles="0,0,0,0"/>
              </v:shape>
              <v:shape id="Freeform 206" o:spid="_x0000_s1224" style="position:absolute;left:3259;top:1500;width:260;height:1282;visibility:visible;mso-wrap-style:square;v-text-anchor:top" coordsize="260,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T18QA&#10;AADcAAAADwAAAGRycy9kb3ducmV2LnhtbERPz2vCMBS+C/4P4QneZjqrc1SjjIFDEJl2O+z4aJ5N&#10;WfMSmky7/fXmMPD48f1ebXrbigt1oXGs4HGSgSCunG64VvD5sX14BhEissbWMSn4pQCb9XCwwkK7&#10;K5/oUsZapBAOBSowMfpCylAZshgmzhMn7uw6izHBrpa6w2sKt62cZtmTtNhwajDo6dVQ9V3+WAV/&#10;fr7LZ9PDYnZ480eTH8v3/Vep1HjUvyxBROrjXfzv3mkF8zzNT2fSEZ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gE9fEAAAA3AAAAA8AAAAAAAAAAAAAAAAAmAIAAGRycy9k&#10;b3ducmV2LnhtbFBLBQYAAAAABAAEAPUAAACJAwAAAAA=&#10;" path="m245,7l14,7r,7l245,14r,-7xe" fillcolor="#4e4e4e" stroked="f">
                <v:path arrowok="t" o:connecttype="custom" o:connectlocs="245,1507;14,1507;14,1514;245,1514;245,1507" o:connectangles="0,0,0,0,0"/>
              </v:shape>
              <v:shape id="Freeform 205" o:spid="_x0000_s1225" style="position:absolute;left:3259;top:1500;width:260;height:1282;visibility:visible;mso-wrap-style:square;v-text-anchor:top" coordsize="260,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2TMcA&#10;AADcAAAADwAAAGRycy9kb3ducmV2LnhtbESPQWsCMRSE70L/Q3iF3jSrq61sjVIKFaFI7dZDj4/N&#10;62bp5iVsoq7+elMQehxm5htmseptK47UhcaxgvEoA0FcOd1wrWD/9TacgwgRWWPrmBScKcBqeTdY&#10;YKHdiT/pWMZaJAiHAhWYGH0hZagMWQwj54mT9+M6izHJrpa6w1OC21ZOsuxRWmw4LRj09Gqo+i0P&#10;VsHFzzb5dLJ9mm7XfmfyXfnx/l0q9XDfvzyDiNTH//CtvdEKZvkY/s6k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stkzHAAAA3AAAAA8AAAAAAAAAAAAAAAAAmAIAAGRy&#10;cy9kb3ducmV2LnhtbFBLBQYAAAAABAAEAPUAAACMAwAAAAA=&#10;" path="m260,7r-15,l252,14r8,l260,7xe" fillcolor="#4e4e4e" stroked="f">
                <v:path arrowok="t" o:connecttype="custom" o:connectlocs="260,1507;245,1507;252,1514;260,1514;260,1507" o:connectangles="0,0,0,0,0"/>
              </v:shape>
            </v:group>
            <v:group id="Group 202" o:spid="_x0000_s1226" style="position:absolute;left:4002;top:1469;width:246;height:1307" coordorigin="4002,1469" coordsize="246,1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203" o:spid="_x0000_s1227" style="position:absolute;left:4002;top:1469;width:246;height:1307;visibility:visible;mso-wrap-style:square;v-text-anchor:top" coordsize="246,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d5psUA&#10;AADcAAAADwAAAGRycy9kb3ducmV2LnhtbESPQWvCQBSE74X+h+UVvNVNK0qNrlIsSmhPScXzI/tM&#10;YrNvw+5WE399tyB4HGbmG2a57k0rzuR8Y1nByzgBQVxa3XClYP+9fX4D4QOyxtYyKRjIw3r1+LDE&#10;VNsL53QuQiUihH2KCuoQulRKX9Zk0I9tRxy9o3UGQ5SuktrhJcJNK1+TZCYNNhwXauxoU1P5U/ya&#10;SPkYMrc7na7Zfvj8yoe8mG8PG6VGT/37AkSgPtzDt3amFUwnE/g/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3mmxQAAANwAAAAPAAAAAAAAAAAAAAAAAJgCAABkcnMv&#10;ZG93bnJldi54bWxQSwUGAAAAAAQABAD1AAAAigMAAAAA&#10;" path="m,1306r246,l246,,,,,1306xe" fillcolor="#616161" stroked="f">
                <v:path arrowok="t" o:connecttype="custom" o:connectlocs="0,2775;246,2775;246,1469;0,1469;0,2775" o:connectangles="0,0,0,0,0"/>
              </v:shape>
            </v:group>
            <v:group id="Group 193" o:spid="_x0000_s1228" style="position:absolute;left:3995;top:1461;width:260;height:1321" coordorigin="3995,1461" coordsize="260,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201" o:spid="_x0000_s1229" style="position:absolute;left:3995;top:1461;width:260;height:1321;visibility:visible;mso-wrap-style:square;v-text-anchor:top" coordsize="260,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7+AMUA&#10;AADcAAAADwAAAGRycy9kb3ducmV2LnhtbESPQWvCQBSE74L/YXlCL6KbNiiSZiOmpeBBD7WWXh/Z&#10;12ww+zZkV43/3i0UPA4z8w2Trwfbigv1vnGs4HmegCCunG64VnD8+pitQPiArLF1TApu5GFdjEc5&#10;Ztpd+ZMuh1CLCGGfoQITQpdJ6StDFv3cdcTR+3W9xRBlX0vd4zXCbStfkmQpLTYcFwx29GaoOh3O&#10;VkFpymPiZdpMS7fc796/z2n6M1XqaTJsXkEEGsIj/N/eagWLdAF/Z+IR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v4AxQAAANwAAAAPAAAAAAAAAAAAAAAAAJgCAABkcnMv&#10;ZG93bnJldi54bWxQSwUGAAAAAAQABAD1AAAAigMAAAAA&#10;" path="m253,l7,,3,3,,8,,1314r3,4l7,1321r246,l258,1318r2,-4l15,1314r-8,-8l15,1306,15,15r-8,l15,8r245,l258,3,253,xe" fillcolor="#4e4e4e" stroked="f">
                <v:path arrowok="t" o:connecttype="custom" o:connectlocs="253,1461;7,1461;3,1464;0,1469;0,2775;3,2779;7,2782;253,2782;258,2779;260,2775;15,2775;7,2767;15,2767;15,1476;7,1476;15,1469;260,1469;258,1464;253,1461" o:connectangles="0,0,0,0,0,0,0,0,0,0,0,0,0,0,0,0,0,0,0"/>
              </v:shape>
              <v:shape id="Freeform 200" o:spid="_x0000_s1230" style="position:absolute;left:3995;top:1461;width:260;height:1321;visibility:visible;mso-wrap-style:square;v-text-anchor:top" coordsize="260,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d8YA&#10;AADcAAAADwAAAGRycy9kb3ducmV2LnhtbESPQWvCQBSE7wX/w/KEXqRubGiQ1E0wLQUP9VC19PrI&#10;PrPB7NuQXTX9925B6HGYmW+YVTnaTlxo8K1jBYt5AoK4drrlRsFh//G0BOEDssbOMSn4JQ9lMXlY&#10;Ya7dlb/osguNiBD2OSowIfS5lL42ZNHPXU8cvaMbLIYoh0bqAa8Rbjv5nCSZtNhyXDDY05uh+rQ7&#10;WwWVqQ6Jl2k7q1y2/Xz/Pqfpz0ypx+m4fgURaAz/4Xt7oxW8pBn8nYlHQB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gd8YAAADcAAAADwAAAAAAAAAAAAAAAACYAgAAZHJz&#10;L2Rvd25yZXYueG1sUEsFBgAAAAAEAAQA9QAAAIsDAAAAAA==&#10;" path="m15,1306r-8,l15,1314r,-8xe" fillcolor="#4e4e4e" stroked="f">
                <v:path arrowok="t" o:connecttype="custom" o:connectlocs="15,2767;7,2767;15,2775;15,2767" o:connectangles="0,0,0,0"/>
              </v:shape>
              <v:shape id="Freeform 199" o:spid="_x0000_s1231" style="position:absolute;left:3995;top:1461;width:260;height:1321;visibility:visible;mso-wrap-style:square;v-text-anchor:top" coordsize="260,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F7MYA&#10;AADcAAAADwAAAGRycy9kb3ducmV2LnhtbESPzWrDMBCE74W8g9hALyGRW9MkOJZD3VLooTnkj1wX&#10;a2OZWCtjKYn79lWh0OMwM98w+XqwrbhR7xvHCp5mCQjiyumGawWH/cd0CcIHZI2tY1LwTR7Wxegh&#10;x0y7O2/ptgu1iBD2GSowIXSZlL4yZNHPXEccvbPrLYYo+1rqHu8Rblv5nCRzabHhuGCwozdD1WV3&#10;tQpKUx4SL9NmUrr55uv9eE3T00Spx/HwugIRaAj/4b/2p1bwki7g90w8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DF7MYAAADcAAAADwAAAAAAAAAAAAAAAACYAgAAZHJz&#10;L2Rvd25yZXYueG1sUEsFBgAAAAAEAAQA9QAAAIsDAAAAAA==&#10;" path="m246,1306r-231,l15,1314r231,l246,1306xe" fillcolor="#4e4e4e" stroked="f">
                <v:path arrowok="t" o:connecttype="custom" o:connectlocs="246,2767;15,2767;15,2775;246,2775;246,2767" o:connectangles="0,0,0,0,0"/>
              </v:shape>
              <v:shape id="Freeform 198" o:spid="_x0000_s1232" style="position:absolute;left:3995;top:1461;width:260;height:1321;visibility:visible;mso-wrap-style:square;v-text-anchor:top" coordsize="260,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9RnsMA&#10;AADcAAAADwAAAGRycy9kb3ducmV2LnhtbERPz2vCMBS+D/wfwhN2EZu6MhnVKHZjsMN20FW8Pppn&#10;U2xeShPb7r9fDoMdP77f2/1kWzFQ7xvHClZJCoK4crrhWkH5/b58AeEDssbWMSn4IQ/73exhi7l2&#10;Ix9pOIVaxBD2OSowIXS5lL4yZNEnriOO3NX1FkOEfS11j2MMt618StO1tNhwbDDY0auh6na6WwWF&#10;KcrUy6xZFG799fl2vmfZZaHU43w6bEAEmsK/+M/9oRU8Z3FtPB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9RnsMAAADcAAAADwAAAAAAAAAAAAAAAACYAgAAZHJzL2Rv&#10;d25yZXYueG1sUEsFBgAAAAAEAAQA9QAAAIgDAAAAAA==&#10;" path="m246,8r,1306l253,1306r7,l260,15r-7,l246,8xe" fillcolor="#4e4e4e" stroked="f">
                <v:path arrowok="t" o:connecttype="custom" o:connectlocs="246,1469;246,2775;253,2767;260,2767;260,1476;253,1476;246,1469" o:connectangles="0,0,0,0,0,0,0"/>
              </v:shape>
              <v:shape id="Freeform 197" o:spid="_x0000_s1233" style="position:absolute;left:3995;top:1461;width:260;height:1321;visibility:visible;mso-wrap-style:square;v-text-anchor:top" coordsize="260,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0BcYA&#10;AADcAAAADwAAAGRycy9kb3ducmV2LnhtbESPzWrDMBCE74W8g9hALyGRW9OQOJZD3VLooTnkj1wX&#10;a2OZWCtjKYn79lWh0OMwM98w+XqwrbhR7xvHCp5mCQjiyumGawWH/cd0AcIHZI2tY1LwTR7Wxegh&#10;x0y7O2/ptgu1iBD2GSowIXSZlL4yZNHPXEccvbPrLYYo+1rqHu8Rblv5nCRzabHhuGCwozdD1WV3&#10;tQpKUx4SL9NmUrr55uv9eE3T00Spx/HwugIRaAj/4b/2p1bwki7h90w8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P0BcYAAADcAAAADwAAAAAAAAAAAAAAAACYAgAAZHJz&#10;L2Rvd25yZXYueG1sUEsFBgAAAAAEAAQA9QAAAIsDAAAAAA==&#10;" path="m260,1306r-7,l246,1314r14,l260,1306xe" fillcolor="#4e4e4e" stroked="f">
                <v:path arrowok="t" o:connecttype="custom" o:connectlocs="260,2767;253,2767;246,2775;260,2775;260,2767" o:connectangles="0,0,0,0,0"/>
              </v:shape>
              <v:shape id="Freeform 196" o:spid="_x0000_s1234" style="position:absolute;left:3995;top:1461;width:260;height:1321;visibility:visible;mso-wrap-style:square;v-text-anchor:top" coordsize="260,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8u5cMA&#10;AADcAAAADwAAAGRycy9kb3ducmV2LnhtbERPz2vCMBS+C/sfwhvsImvq6kS6RlkdAw/usM7h9dG8&#10;NWXNS2mi1v/eHASPH9/vYj3aTpxo8K1jBbMkBUFcO91yo2D/8/m8BOEDssbOMSm4kIf16mFSYK7d&#10;mb/pVIVGxBD2OSowIfS5lL42ZNEnrieO3J8bLIYIh0bqAc8x3HbyJU0X0mLLscFgTxtD9X91tApK&#10;U+5TL7N2WrrF1+7j95hlh6lST4/j+xuIQGO4i2/urVbwOo/z45l4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8u5cMAAADcAAAADwAAAAAAAAAAAAAAAACYAgAAZHJzL2Rv&#10;d25yZXYueG1sUEsFBgAAAAAEAAQA9QAAAIgDAAAAAA==&#10;" path="m15,8l7,15r8,l15,8xe" fillcolor="#4e4e4e" stroked="f">
                <v:path arrowok="t" o:connecttype="custom" o:connectlocs="15,1469;7,1476;15,1476;15,1469" o:connectangles="0,0,0,0"/>
              </v:shape>
              <v:shape id="Freeform 195" o:spid="_x0000_s1235" style="position:absolute;left:3995;top:1461;width:260;height:1321;visibility:visible;mso-wrap-style:square;v-text-anchor:top" coordsize="260,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LfsYA&#10;AADcAAAADwAAAGRycy9kb3ducmV2LnhtbESPQWvCQBSE74L/YXmCF6mbNK2U6BpMpdCDPdRaen1k&#10;n9lg9m3Irpr++65Q8DjMzDfMqhhsKy7U+8axgnSegCCunG64VnD4ent4AeEDssbWMSn4JQ/Fejxa&#10;Ya7dlT/psg+1iBD2OSowIXS5lL4yZNHPXUccvaPrLYYo+1rqHq8Rblv5mCQLabHhuGCwo1dD1Wl/&#10;tgpKUx4SL7NmVrrFx277fc6yn5lS08mwWYIINIR7+L/9rhU8P6V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OLfsYAAADcAAAADwAAAAAAAAAAAAAAAACYAgAAZHJz&#10;L2Rvd25yZXYueG1sUEsFBgAAAAAEAAQA9QAAAIsDAAAAAA==&#10;" path="m246,8l15,8r,7l246,15r,-7xe" fillcolor="#4e4e4e" stroked="f">
                <v:path arrowok="t" o:connecttype="custom" o:connectlocs="246,1469;15,1469;15,1476;246,1476;246,1469" o:connectangles="0,0,0,0,0"/>
              </v:shape>
              <v:shape id="Freeform 194" o:spid="_x0000_s1236" style="position:absolute;left:3995;top:1461;width:260;height:1321;visibility:visible;mso-wrap-style:square;v-text-anchor:top" coordsize="260,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VCcYA&#10;AADcAAAADwAAAGRycy9kb3ducmV2LnhtbESPQWvCQBSE74L/YXmCF6mbJq2U6BpMpdCDPdRaen1k&#10;n9lg9m3Irpr++65Q8DjMzDfMqhhsKy7U+8axgsd5AoK4crrhWsHh6+3hBYQPyBpbx6TglzwU6/Fo&#10;hbl2V/6kyz7UIkLY56jAhNDlUvrKkEU/dx1x9I6utxii7Gupe7xGuG1lmiQLabHhuGCwo1dD1Wl/&#10;tgpKUx4SL7NmVrrFx277fc6yn5lS08mwWYIINIR7+L/9rhU8P6V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EVCcYAAADcAAAADwAAAAAAAAAAAAAAAACYAgAAZHJz&#10;L2Rvd25yZXYueG1sUEsFBgAAAAAEAAQA9QAAAIsDAAAAAA==&#10;" path="m260,8r-14,l253,15r7,l260,8xe" fillcolor="#4e4e4e" stroked="f">
                <v:path arrowok="t" o:connecttype="custom" o:connectlocs="260,1469;246,1469;253,1476;260,1476;260,1469" o:connectangles="0,0,0,0,0"/>
              </v:shape>
            </v:group>
            <v:group id="Group 191" o:spid="_x0000_s1237" style="position:absolute;left:627;top:1091;width:246;height:1685" coordorigin="627,1091" coordsize="246,1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192" o:spid="_x0000_s1238" style="position:absolute;left:627;top:1091;width:246;height:1685;visibility:visible;mso-wrap-style:square;v-text-anchor:top" coordsize="246,1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8Y8YA&#10;AADcAAAADwAAAGRycy9kb3ducmV2LnhtbESPQWvCQBSE74L/YXmCF9FNrUqJrqIthRb0kLRFvD2y&#10;zySYfRuyq8Z/7xYEj8PMfMMsVq2pxIUaV1pW8DKKQBBnVpecK/j9+Ry+gXAeWWNlmRTcyMFq2e0s&#10;MNb2ygldUp+LAGEXo4LC+zqW0mUFGXQjWxMH72gbgz7IJpe6wWuAm0qOo2gmDZYcFgqs6b2g7JSe&#10;jYJkv42+y4/NX5q43WEzG9jza2uV6vfa9RyEp9Y/w4/2l1YwnUzg/0w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t8Y8YAAADcAAAADwAAAAAAAAAAAAAAAACYAgAAZHJz&#10;L2Rvd25yZXYueG1sUEsFBgAAAAAEAAQA9QAAAIsDAAAAAA==&#10;" path="m,1684r246,l246,,,,,1684xe" fillcolor="#b3b3b3" stroked="f">
                <v:path arrowok="t" o:connecttype="custom" o:connectlocs="0,2775;246,2775;246,1091;0,1091;0,2775" o:connectangles="0,0,0,0,0"/>
              </v:shape>
            </v:group>
            <v:group id="Group 182" o:spid="_x0000_s1239" style="position:absolute;left:620;top:1083;width:261;height:1699" coordorigin="620,1083" coordsize="261,1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190" o:spid="_x0000_s1240" style="position:absolute;left:620;top:1083;width:261;height:1699;visibility:visible;mso-wrap-style:square;v-text-anchor:top" coordsize="26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6KcUA&#10;AADcAAAADwAAAGRycy9kb3ducmV2LnhtbESPQWvCQBSE70L/w/IK3sympQ2SuglFKrRUEDXS6yP7&#10;moRm38bsqqm/3hUEj8PMfMPM8sG04ki9aywreIpiEMSl1Q1XCortYjIF4TyyxtYyKfgnB3n2MJph&#10;qu2J13Tc+EoECLsUFdTed6mUrqzJoItsRxy8X9sb9EH2ldQ9ngLctPI5jhNpsOGwUGNH85rKv83B&#10;KKCvxif71YfkYrmam935/PNdbJUaPw7vbyA8Df4evrU/tYLXlwSuZ8IR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PopxQAAANwAAAAPAAAAAAAAAAAAAAAAAJgCAABkcnMv&#10;ZG93bnJldi54bWxQSwUGAAAAAAQABAD1AAAAigMAAAAA&#10;" path="m253,l7,,2,3,,8,,1692r2,4l7,1699r246,l258,1696r2,-4l14,1692r-7,-8l14,1684,14,15r-7,l14,8r246,l258,3,253,xe" fillcolor="#4e4e4e" stroked="f">
                <v:path arrowok="t" o:connecttype="custom" o:connectlocs="253,1083;7,1083;2,1086;0,1091;0,2775;2,2779;7,2782;253,2782;258,2779;260,2775;14,2775;7,2767;14,2767;14,1098;7,1098;14,1091;260,1091;258,1086;253,1083" o:connectangles="0,0,0,0,0,0,0,0,0,0,0,0,0,0,0,0,0,0,0"/>
              </v:shape>
              <v:shape id="Freeform 189" o:spid="_x0000_s1241" style="position:absolute;left:620;top:1083;width:261;height:1699;visibility:visible;mso-wrap-style:square;v-text-anchor:top" coordsize="26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xfssUA&#10;AADcAAAADwAAAGRycy9kb3ducmV2LnhtbESP3WrCQBSE7wu+w3IE73Rj8Y/UVUQUKhZEjfT2kD0m&#10;wezZNLvV6NN3BaGXw8x8w0znjSnFlWpXWFbQ70UgiFOrC84UJMd1dwLCeWSNpWVScCcH81nrbYqx&#10;tjfe0/XgMxEg7GJUkHtfxVK6NCeDrmcr4uCdbW3QB1lnUtd4C3BTyvcoGkmDBYeFHCta5pReDr9G&#10;AW0KP/rZrSQnX7ulOT0e39vkqFSn3Sw+QHhq/H/41f7UCoaDMTzPh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nF+yxQAAANwAAAAPAAAAAAAAAAAAAAAAAJgCAABkcnMv&#10;ZG93bnJldi54bWxQSwUGAAAAAAQABAD1AAAAigMAAAAA&#10;" path="m14,1684r-7,l14,1692r,-8xe" fillcolor="#4e4e4e" stroked="f">
                <v:path arrowok="t" o:connecttype="custom" o:connectlocs="14,2767;7,2767;14,2775;14,2767" o:connectangles="0,0,0,0"/>
              </v:shape>
              <v:shape id="Freeform 188" o:spid="_x0000_s1242" style="position:absolute;left:620;top:1083;width:261;height:1699;visibility:visible;mso-wrap-style:square;v-text-anchor:top" coordsize="26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LwMEA&#10;AADcAAAADwAAAGRycy9kb3ducmV2LnhtbERPTYvCMBC9L/gfwgje1tTFFalGEVFQVhC14nVoxrbY&#10;TLpN1OqvNwfB4+N9j6eNKcWNaldYVtDrRiCIU6sLzhQkh+X3EITzyBpLy6TgQQ6mk9bXGGNt77yj&#10;295nIoSwi1FB7n0VS+nSnAy6rq2IA3e2tUEfYJ1JXeM9hJtS/kTRQBosODTkWNE8p/SyvxoFtC78&#10;4H+7kJxstnNzfD5Pf8lBqU67mY1AeGr8R/x2r7SC335YG86EIyA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Dy8DBAAAA3AAAAA8AAAAAAAAAAAAAAAAAmAIAAGRycy9kb3du&#10;cmV2LnhtbFBLBQYAAAAABAAEAPUAAACGAwAAAAA=&#10;" path="m245,1684r-231,l14,1692r231,l245,1684xe" fillcolor="#4e4e4e" stroked="f">
                <v:path arrowok="t" o:connecttype="custom" o:connectlocs="245,2767;14,2767;14,2775;245,2775;245,2767" o:connectangles="0,0,0,0,0"/>
              </v:shape>
              <v:shape id="Freeform 187" o:spid="_x0000_s1243" style="position:absolute;left:620;top:1083;width:261;height:1699;visibility:visible;mso-wrap-style:square;v-text-anchor:top" coordsize="26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9uW8UA&#10;AADcAAAADwAAAGRycy9kb3ducmV2LnhtbESPQWvCQBSE7wX/w/IEb7qxqGjqKiIKFQuiRnp9ZJ9J&#10;MPs2zW41+uu7gtDjMDPfMNN5Y0pxpdoVlhX0exEI4tTqgjMFyXHdHYNwHlljaZkU3MnBfNZ6m2Ks&#10;7Y33dD34TAQIuxgV5N5XsZQuzcmg69mKOHhnWxv0QdaZ1DXeAtyU8j2KRtJgwWEhx4qWOaWXw69R&#10;QJvCj352K8nJ125pTo/H9zY5KtVpN4sPEJ4a/x9+tT+1guFgAs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25bxQAAANwAAAAPAAAAAAAAAAAAAAAAAJgCAABkcnMv&#10;ZG93bnJldi54bWxQSwUGAAAAAAQABAD1AAAAigMAAAAA&#10;" path="m245,8r,1684l253,1684r7,l260,15r-7,l245,8xe" fillcolor="#4e4e4e" stroked="f">
                <v:path arrowok="t" o:connecttype="custom" o:connectlocs="245,1091;245,2775;253,2767;260,2767;260,1098;253,1098;245,1091" o:connectangles="0,0,0,0,0,0,0"/>
              </v:shape>
              <v:shape id="Freeform 186" o:spid="_x0000_s1244" style="position:absolute;left:620;top:1083;width:261;height:1699;visibility:visible;mso-wrap-style:square;v-text-anchor:top" coordsize="26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G8IA&#10;AADcAAAADwAAAGRycy9kb3ducmV2LnhtbERPTWvCQBC9F/wPyxS8NZsWDBKzioiFFgVRI70O2WkS&#10;zM6m2a3G/Hr3IHh8vO9s0ZtGXKhztWUF71EMgriwuuZSQX78fJuCcB5ZY2OZFNzIwWI+eskw1fbK&#10;e7ocfClCCLsUFVTet6mUrqjIoItsSxy4X9sZ9AF2pdQdXkO4aeRHHCfSYM2hocKWVhUV58O/UUDf&#10;tU/+dmvJ+Xa3Mqdh+NnkR6XGr/1yBsJT75/ih/tLK5hMwvxwJhw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rFEbwgAAANwAAAAPAAAAAAAAAAAAAAAAAJgCAABkcnMvZG93&#10;bnJldi54bWxQSwUGAAAAAAQABAD1AAAAhwMAAAAA&#10;" path="m260,1684r-7,l245,1692r15,l260,1684xe" fillcolor="#4e4e4e" stroked="f">
                <v:path arrowok="t" o:connecttype="custom" o:connectlocs="260,2767;253,2767;245,2775;260,2775;260,2767" o:connectangles="0,0,0,0,0"/>
              </v:shape>
              <v:shape id="Freeform 185" o:spid="_x0000_s1245" style="position:absolute;left:620;top:1083;width:261;height:1699;visibility:visible;mso-wrap-style:square;v-text-anchor:top" coordsize="26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0gMMA&#10;AADcAAAADwAAAGRycy9kb3ducmV2LnhtbESPQYvCMBSE7wv+h/AEb2uqoEg1iogLiguiVrw+mmdb&#10;bF66TdSuv94IgsdhZr5hJrPGlOJGtSssK+h1IxDEqdUFZwqSw8/3CITzyBpLy6TgnxzMpq2vCcba&#10;3nlHt73PRICwi1FB7n0VS+nSnAy6rq2Ig3e2tUEfZJ1JXeM9wE0p+1E0lAYLDgs5VrTIKb3sr0YB&#10;rQs//NsuJSe/24U5Ph6nTXJQqtNu5mMQnhr/Cb/bK61gMOjB60w4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D0gMMAAADcAAAADwAAAAAAAAAAAAAAAACYAgAAZHJzL2Rv&#10;d25yZXYueG1sUEsFBgAAAAAEAAQA9QAAAIgDAAAAAA==&#10;" path="m14,8l7,15r7,l14,8xe" fillcolor="#4e4e4e" stroked="f">
                <v:path arrowok="t" o:connecttype="custom" o:connectlocs="14,1091;7,1098;14,1098;14,1091" o:connectangles="0,0,0,0"/>
              </v:shape>
              <v:shape id="Freeform 552" o:spid="_x0000_s1246" style="position:absolute;left:620;top:1083;width:261;height:1699;visibility:visible;mso-wrap-style:square;v-text-anchor:top" coordsize="26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q98UA&#10;AADcAAAADwAAAGRycy9kb3ducmV2LnhtbESPQWvCQBSE74L/YXlCb2bTQETSrFLEQksFUVN6fWSf&#10;STD7Nma3Gv313YLQ4zAz3zD5cjCtuFDvGssKnqMYBHFpdcOVguLwNp2DcB5ZY2uZFNzIwXIxHuWY&#10;aXvlHV32vhIBwi5DBbX3XSalK2sy6CLbEQfvaHuDPsi+krrHa4CbViZxPJMGGw4LNXa0qqk87X+M&#10;Avpo/Oy8XUsuNtuV+brfvz+Lg1JPk+H1BYSnwf+HH+13rSBNE/g7E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mr3xQAAANwAAAAPAAAAAAAAAAAAAAAAAJgCAABkcnMv&#10;ZG93bnJldi54bWxQSwUGAAAAAAQABAD1AAAAigMAAAAA&#10;" path="m245,8l14,8r,7l245,15r,-7xe" fillcolor="#4e4e4e" stroked="f">
                <v:path arrowok="t" o:connecttype="custom" o:connectlocs="245,1091;14,1091;14,1098;245,1098;245,1091" o:connectangles="0,0,0,0,0"/>
              </v:shape>
              <v:shape id="Freeform 183" o:spid="_x0000_s1247" style="position:absolute;left:620;top:1083;width:261;height:1699;visibility:visible;mso-wrap-style:square;v-text-anchor:top" coordsize="26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7PbMQA&#10;AADcAAAADwAAAGRycy9kb3ducmV2LnhtbESPQYvCMBSE7wv+h/AEb2vqiiLVKCIKLiuIWvH6aJ5t&#10;sXnpNlnt+uuNIHgcZuYbZjJrTCmuVLvCsoJeNwJBnFpdcKYgOaw+RyCcR9ZYWiYF/+RgNm19TDDW&#10;9sY7uu59JgKEXYwKcu+rWEqX5mTQdW1FHLyzrQ36IOtM6hpvAW5K+RVFQ2mw4LCQY0WLnNLL/s8o&#10;oO/CD3+3S8nJZrswx/v99JMclOq0m/kYhKfGv8Ov9lorGAz68DwTj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z2zEAAAA3AAAAA8AAAAAAAAAAAAAAAAAmAIAAGRycy9k&#10;b3ducmV2LnhtbFBLBQYAAAAABAAEAPUAAACJAwAAAAA=&#10;" path="m260,8r-15,l253,15r7,l260,8xe" fillcolor="#4e4e4e" stroked="f">
                <v:path arrowok="t" o:connecttype="custom" o:connectlocs="260,1091;245,1091;253,1098;260,1098;260,1091" o:connectangles="0,0,0,0,0"/>
              </v:shape>
            </v:group>
            <v:group id="Group 180" o:spid="_x0000_s1248" style="position:absolute;left:1364;top:974;width:245;height:1801" coordorigin="1364,974" coordsize="245,1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181" o:spid="_x0000_s1249" style="position:absolute;left:1364;top:974;width:245;height:1801;visibility:visible;mso-wrap-style:square;v-text-anchor:top" coordsize="245,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Ji8UA&#10;AADcAAAADwAAAGRycy9kb3ducmV2LnhtbESP3WrCQBSE7wt9h+UUeqebihGJrmKlrYKi+APeHrLH&#10;JCR7NmRXjW/vCkIvh5n5hhlPW1OJKzWusKzgqxuBIE6tLjhTcDz8doYgnEfWWFkmBXdyMJ28v40x&#10;0fbGO7rufSYChF2CCnLv60RKl+Zk0HVtTRy8s20M+iCbTOoGbwFuKtmLooE0WHBYyLGmeU5pub8Y&#10;Bd/14qco0/vK9k+b/nb9V5rL+ajU50c7G4Hw1Pr/8Ku91AriOI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QmLxQAAANwAAAAPAAAAAAAAAAAAAAAAAJgCAABkcnMv&#10;ZG93bnJldi54bWxQSwUGAAAAAAQABAD1AAAAigMAAAAA&#10;" path="m,1801r244,l244,,,,,1801xe" fillcolor="#b3b3b3" stroked="f">
                <v:path arrowok="t" o:connecttype="custom" o:connectlocs="0,2775;244,2775;244,974;0,974;0,2775" o:connectangles="0,0,0,0,0"/>
              </v:shape>
            </v:group>
            <v:group id="Group 171" o:spid="_x0000_s1250" style="position:absolute;left:1357;top:967;width:259;height:1816" coordorigin="1357,967" coordsize="259,1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179" o:spid="_x0000_s1251" style="position:absolute;left:1357;top:967;width:259;height:1816;visibility:visible;mso-wrap-style:square;v-text-anchor:top" coordsize="259,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5O8EA&#10;AADcAAAADwAAAGRycy9kb3ducmV2LnhtbESP0YrCMBRE3wX/IVzBN01dcNVqFF0QfFu29gMuzbUt&#10;JjcliVr/3gjCPg4zc4bZ7HprxJ18aB0rmE0zEMSV0y3XCsrzcbIEESKyRuOYFDwpwG47HGww1+7B&#10;f3QvYi0ShEOOCpoYu1zKUDVkMUxdR5y8i/MWY5K+ltrjI8GtkV9Z9i0ttpwWGuzop6HqWtysgsWp&#10;dJW/4O+hxFV9uBbGPLOjUuNRv1+DiNTH//CnfdIK5vMFvM+kI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RuTvBAAAA3AAAAA8AAAAAAAAAAAAAAAAAmAIAAGRycy9kb3du&#10;cmV2LnhtbFBLBQYAAAAABAAEAPUAAACGAwAAAAA=&#10;" path="m251,l7,,2,2,,7,,1808r2,4l7,1815r244,l256,1812r2,-4l14,1808r-7,-8l14,1800,14,14r-7,l14,7r244,l256,2,251,xe" fillcolor="#4e4e4e" stroked="f">
                <v:path arrowok="t" o:connecttype="custom" o:connectlocs="251,967;7,967;2,969;0,974;0,2775;2,2779;7,2782;251,2782;256,2779;258,2775;14,2775;7,2767;14,2767;14,981;7,981;14,974;258,974;256,969;251,967" o:connectangles="0,0,0,0,0,0,0,0,0,0,0,0,0,0,0,0,0,0,0"/>
              </v:shape>
              <v:shape id="Freeform 178" o:spid="_x0000_s1252" style="position:absolute;left:1357;top:967;width:259;height:1816;visibility:visible;mso-wrap-style:square;v-text-anchor:top" coordsize="259,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4tScAA&#10;AADcAAAADwAAAGRycy9kb3ducmV2LnhtbERPS2rDMBDdF3IHMYHuGjmF9ONYNk3B4F2p4wMM1sQ2&#10;lkZGUhPn9tWi0OXj/YtqtUZcyYfJsYL9LgNB3Ds98aCgO9dPbyBCRNZoHJOCOwWoys1Dgbl2N/6m&#10;axsHkUI45KhgjHHJpQz9SBbDzi3Eibs4bzEm6AepPd5SuDXyOctepMWJU8OIC32O1M/tj1Xw2nSu&#10;9xf8OnX4Ppzm1ph7Viv1uF0/jiAirfFf/OdutILDIa1NZ9IRk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4tScAAAADcAAAADwAAAAAAAAAAAAAAAACYAgAAZHJzL2Rvd25y&#10;ZXYueG1sUEsFBgAAAAAEAAQA9QAAAIUDAAAAAA==&#10;" path="m14,1800r-7,l14,1808r,-8xe" fillcolor="#4e4e4e" stroked="f">
                <v:path arrowok="t" o:connecttype="custom" o:connectlocs="14,2767;7,2767;14,2775;14,2767" o:connectangles="0,0,0,0"/>
              </v:shape>
              <v:shape id="Freeform 177" o:spid="_x0000_s1253" style="position:absolute;left:1357;top:967;width:259;height:1816;visibility:visible;mso-wrap-style:square;v-text-anchor:top" coordsize="259,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KI0sEA&#10;AADcAAAADwAAAGRycy9kb3ducmV2LnhtbESP0YrCMBRE3wX/IVzBN01dUNeuUVQQfBNrP+DSXNti&#10;clOSrNa/3ywIPg4zc4ZZb3trxIN8aB0rmE0zEMSV0y3XCsrrcfINIkRkjcYxKXhRgO1mOFhjrt2T&#10;L/QoYi0ShEOOCpoYu1zKUDVkMUxdR5y8m/MWY5K+ltrjM8GtkV9ZtpAWW04LDXZ0aKi6F79WwfJU&#10;usrf8LwvcVXv74Uxr+yo1HjU735AROrjJ/xun7SC+XwF/2fSE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CiNLBAAAA3AAAAA8AAAAAAAAAAAAAAAAAmAIAAGRycy9kb3du&#10;cmV2LnhtbFBLBQYAAAAABAAEAPUAAACGAwAAAAA=&#10;" path="m244,1800r-230,l14,1808r230,l244,1800xe" fillcolor="#4e4e4e" stroked="f">
                <v:path arrowok="t" o:connecttype="custom" o:connectlocs="244,2767;14,2767;14,2775;244,2775;244,2767" o:connectangles="0,0,0,0,0"/>
              </v:shape>
              <v:shape id="Freeform 176" o:spid="_x0000_s1254" style="position:absolute;left:1357;top:967;width:259;height:1816;visibility:visible;mso-wrap-style:square;v-text-anchor:top" coordsize="259,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r8sAA&#10;AADcAAAADwAAAGRycy9kb3ducmV2LnhtbERP3WqDMBS+H/Qdwinsbo0drNusUdaB4N2Y9QEO5lTF&#10;5ESSrLVvv1wMdvnx/RfVao24kg+TYwX7XQaCuHd64kFBd66f3kCEiKzROCYFdwpQlZuHAnPtbvxN&#10;1zYOIoVwyFHBGOOSSxn6kSyGnVuIE3dx3mJM0A9Se7ylcGvkc5YdpMWJU8OIC32O1M/tj1Xw2nSu&#10;9xf8OnX4Ppzm1ph7Viv1uF0/jiAirfFf/OdutIKXQ5qfzqQjIM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Tr8sAAAADcAAAADwAAAAAAAAAAAAAAAACYAgAAZHJzL2Rvd25y&#10;ZXYueG1sUEsFBgAAAAAEAAQA9QAAAIUDAAAAAA==&#10;" path="m244,7r,1801l251,1800r7,l258,14r-7,l244,7xe" fillcolor="#4e4e4e" stroked="f">
                <v:path arrowok="t" o:connecttype="custom" o:connectlocs="244,974;244,2775;251,2767;258,2767;258,981;251,981;244,974" o:connectangles="0,0,0,0,0,0,0"/>
              </v:shape>
              <v:shape id="Freeform 175" o:spid="_x0000_s1255" style="position:absolute;left:1357;top:967;width:259;height:1816;visibility:visible;mso-wrap-style:square;v-text-anchor:top" coordsize="259,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hOacEA&#10;AADcAAAADwAAAGRycy9kb3ducmV2LnhtbESP3YrCMBSE7xd8h3AE79bUBf+qUVQQvFusfYBDc2yL&#10;yUlJslrf3gjCXg4z8w2z3vbWiDv50DpWMBlnIIgrp1uuFZSX4/cCRIjIGo1jUvCkANvN4GuNuXYP&#10;PtO9iLVIEA45Kmhi7HIpQ9WQxTB2HXHyrs5bjEn6WmqPjwS3Rv5k2UxabDktNNjRoaHqVvxZBfNT&#10;6Sp/xd99ict6fyuMeWZHpUbDfrcCEamP/+FP+6QVTGcTeJ9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YTmnBAAAA3AAAAA8AAAAAAAAAAAAAAAAAmAIAAGRycy9kb3du&#10;cmV2LnhtbFBLBQYAAAAABAAEAPUAAACGAwAAAAA=&#10;" path="m258,1800r-7,l244,1808r14,l258,1800xe" fillcolor="#4e4e4e" stroked="f">
                <v:path arrowok="t" o:connecttype="custom" o:connectlocs="258,2767;251,2767;244,2775;258,2775;258,2767" o:connectangles="0,0,0,0,0"/>
              </v:shape>
              <v:shape id="Freeform 174" o:spid="_x0000_s1256" style="position:absolute;left:1357;top:967;width:259;height:1816;visibility:visible;mso-wrap-style:square;v-text-anchor:top" coordsize="259,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rQHsEA&#10;AADcAAAADwAAAGRycy9kb3ducmV2LnhtbESP0YrCMBRE3xf8h3AF39ZUQVerUVQQfFu29gMuzbUt&#10;JjcliVr/3gjCPg4zc4ZZb3trxJ18aB0rmIwzEMSV0y3XCsrz8XsBIkRkjcYxKXhSgO1m8LXGXLsH&#10;/9G9iLVIEA45Kmhi7HIpQ9WQxTB2HXHyLs5bjEn6WmqPjwS3Rk6zbC4ttpwWGuzo0FB1LW5Wwc+p&#10;dJW/4O++xGW9vxbGPLOjUqNhv1uBiNTH//CnfdIKZvMpvM+kI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K0B7BAAAA3AAAAA8AAAAAAAAAAAAAAAAAmAIAAGRycy9kb3du&#10;cmV2LnhtbFBLBQYAAAAABAAEAPUAAACGAwAAAAA=&#10;" path="m14,7l7,14r7,l14,7xe" fillcolor="#4e4e4e" stroked="f">
                <v:path arrowok="t" o:connecttype="custom" o:connectlocs="14,974;7,981;14,981;14,974" o:connectangles="0,0,0,0"/>
              </v:shape>
              <v:shape id="Freeform 173" o:spid="_x0000_s1257" style="position:absolute;left:1357;top:967;width:259;height:1816;visibility:visible;mso-wrap-style:square;v-text-anchor:top" coordsize="259,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1hcEA&#10;AADcAAAADwAAAGRycy9kb3ducmV2LnhtbESP0YrCMBRE3wX/IVzBN011WXetRtEFwbdlaz/g0lzb&#10;YnJTkqj1782C4OMwM2eY9ba3RtzIh9axgtk0A0FcOd1yraA8HSbfIEJE1mgck4IHBdhuhoM15trd&#10;+Y9uRaxFgnDIUUETY5dLGaqGLIap64iTd3beYkzS11J7vCe4NXKeZQtpseW00GBHPw1Vl+JqFXwd&#10;S1f5M/7uS1zW+0thzCM7KDUe9bsViEh9fIdf7aNW8Ln4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GdYXBAAAA3AAAAA8AAAAAAAAAAAAAAAAAmAIAAGRycy9kb3du&#10;cmV2LnhtbFBLBQYAAAAABAAEAPUAAACGAwAAAAA=&#10;" path="m244,7l14,7r,7l244,14r,-7xe" fillcolor="#4e4e4e" stroked="f">
                <v:path arrowok="t" o:connecttype="custom" o:connectlocs="244,974;14,974;14,981;244,981;244,974" o:connectangles="0,0,0,0,0"/>
              </v:shape>
              <v:shape id="Freeform 172" o:spid="_x0000_s1258" style="position:absolute;left:1357;top:967;width:259;height:1816;visibility:visible;mso-wrap-style:square;v-text-anchor:top" coordsize="259,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8cEA&#10;AADcAAAADwAAAGRycy9kb3ducmV2LnhtbESP0YrCMBRE3wX/IVzBN02VXXetRtEFwbdlaz/g0lzb&#10;YnJTkqj1782C4OMwM2eY9ba3RtzIh9axgtk0A0FcOd1yraA8HSbfIEJE1mgck4IHBdhuhoM15trd&#10;+Y9uRaxFgnDIUUETY5dLGaqGLIap64iTd3beYkzS11J7vCe4NXKeZQtpseW00GBHPw1Vl+JqFXwd&#10;S1f5M/7uS1zW+0thzCM7KDUe9bsViEh9fIdf7aNW8Ln4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v7fHBAAAA3AAAAA8AAAAAAAAAAAAAAAAAmAIAAGRycy9kb3du&#10;cmV2LnhtbFBLBQYAAAAABAAEAPUAAACGAwAAAAA=&#10;" path="m258,7r-14,l251,14r7,l258,7xe" fillcolor="#4e4e4e" stroked="f">
                <v:path arrowok="t" o:connecttype="custom" o:connectlocs="258,974;244,974;251,981;258,981;258,974" o:connectangles="0,0,0,0,0"/>
              </v:shape>
            </v:group>
            <v:group id="Group 169" o:spid="_x0000_s1259" style="position:absolute;left:2099;top:615;width:246;height:2160" coordorigin="2099,615" coordsize="246,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170" o:spid="_x0000_s1260" style="position:absolute;left:2099;top:615;width:246;height:2160;visibility:visible;mso-wrap-style:square;v-text-anchor:top" coordsize="246,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NAcQA&#10;AADcAAAADwAAAGRycy9kb3ducmV2LnhtbESP3YrCMBSE74V9h3CEvdNUWcvSNYosCKK44A9eH5pj&#10;W2xOShJt9emNsODlMDPfMNN5Z2pxI+crywpGwwQEcW51xYWC42E5+AbhA7LG2jIpuJOH+eyjN8VM&#10;25Z3dNuHQkQI+wwVlCE0mZQ+L8mgH9qGOHpn6wyGKF0htcM2wk0tx0mSSoMVx4USG/otKb/sr0bB&#10;o00Xq41bP7Z/x9Ok7r7uJ9KVUp/9bvEDIlAX3uH/9kormKQpvM7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2zQHEAAAA3AAAAA8AAAAAAAAAAAAAAAAAmAIAAGRycy9k&#10;b3ducmV2LnhtbFBLBQYAAAAABAAEAPUAAACJAwAAAAA=&#10;" path="m,2160r246,l246,,,,,2160xe" fillcolor="#b3b3b3" stroked="f">
                <v:path arrowok="t" o:connecttype="custom" o:connectlocs="0,2775;246,2775;246,615;0,615;0,2775" o:connectangles="0,0,0,0,0"/>
              </v:shape>
            </v:group>
            <v:group id="Group 160" o:spid="_x0000_s1261" style="position:absolute;left:2092;top:608;width:260;height:2174" coordorigin="2092,608" coordsize="260,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168" o:spid="_x0000_s1262" style="position:absolute;left:2092;top:608;width:260;height:2174;visibility:visible;mso-wrap-style:square;v-text-anchor:top" coordsize="260,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9fb4A&#10;AADcAAAADwAAAGRycy9kb3ducmV2LnhtbERPzYrCMBC+C75DGMGLrKnCFukaRQShBy9aH2BsZpuy&#10;zaQ0Ubtvv3MQ9vjx/W/3o+/Uk4bYBjawWmagiOtgW24M3KrTxwZUTMgWu8Bk4Jci7HfTyRYLG158&#10;oec1NUpCOBZowKXUF1rH2pHHuAw9sXDfYfCYBA6NtgO+JNx3ep1lufbYsjQ47OnoqP65PryBRXW5&#10;n6vjIgRftpFsmVxeWmPms/HwBSrRmP7Fb7fw8JnLWjkjR0D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7nvX2+AAAA3AAAAA8AAAAAAAAAAAAAAAAAmAIAAGRycy9kb3ducmV2&#10;LnhtbFBLBQYAAAAABAAEAPUAAACDAwAAAAA=&#10;" path="m253,l7,,3,2,,7,,2167r3,4l7,2174r246,l258,2171r2,-4l15,2167r-8,-8l15,2159,15,14r-8,l15,7r245,l258,2,253,xe" fillcolor="#4e4e4e" stroked="f">
                <v:path arrowok="t" o:connecttype="custom" o:connectlocs="253,608;7,608;3,610;0,615;0,2775;3,2779;7,2782;253,2782;258,2779;260,2775;15,2775;7,2767;15,2767;15,622;7,622;15,615;260,615;258,610;253,608" o:connectangles="0,0,0,0,0,0,0,0,0,0,0,0,0,0,0,0,0,0,0"/>
              </v:shape>
              <v:shape id="Freeform 167" o:spid="_x0000_s1263" style="position:absolute;left:2092;top:608;width:260;height:2174;visibility:visible;mso-wrap-style:square;v-text-anchor:top" coordsize="260,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Y5sIA&#10;AADcAAAADwAAAGRycy9kb3ducmV2LnhtbESPzWqDQBSF94W+w3AL2UgytlBpbEYJgYKLbtQ+wI1z&#10;40idO+JMon37TKHQ5eE7P5xDudpR3Gj2g2MFz7sUBHHn9MC9gq/2Y/sGwgdkjaNjUvBDHsri8eGA&#10;uXYL13RrQi9iCfscFZgQplxK3xmy6HduIo7s4maLIcq5l3rGJZbbUb6kaSYtDhwXDE50MtR9N1er&#10;IGnr82d7Spyz1eBJV8FklVZq87Qe30EEWsO/+S8dObxme/g9E4+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xjmwgAAANwAAAAPAAAAAAAAAAAAAAAAAJgCAABkcnMvZG93&#10;bnJldi54bWxQSwUGAAAAAAQABAD1AAAAhwMAAAAA&#10;" path="m15,2159r-8,l15,2167r,-8xe" fillcolor="#4e4e4e" stroked="f">
                <v:path arrowok="t" o:connecttype="custom" o:connectlocs="15,2767;7,2767;15,2775;15,2767" o:connectangles="0,0,0,0"/>
              </v:shape>
              <v:shape id="Freeform 166" o:spid="_x0000_s1264" style="position:absolute;left:2092;top:608;width:260;height:2174;visibility:visible;mso-wrap-style:square;v-text-anchor:top" coordsize="260,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npr4A&#10;AADcAAAADwAAAGRycy9kb3ducmV2LnhtbERPzYrCMBC+C75DmIW9iKYu6Eo1iggLPXjR+gCzzdiU&#10;bSalidp9e+cgePz4/je7wbfqTn1sAhuYzzJQxFWwDdcGLuXPdAUqJmSLbWAy8E8RdtvxaIO5DQ8+&#10;0f2caiUhHHM04FLqcq1j5chjnIWOWLhr6D0mgX2tbY8PCfet/sqypfbYsDQ47OjgqPo737yBSXn6&#10;PZaHSQi+aCLZIrllYY35/Bj2a1CJhvQWv9zCw+Jb5ssZOQJ6+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VIJ6a+AAAA3AAAAA8AAAAAAAAAAAAAAAAAmAIAAGRycy9kb3ducmV2&#10;LnhtbFBLBQYAAAAABAAEAPUAAACDAwAAAAA=&#10;" path="m246,2159r-231,l15,2167r231,l246,2159xe" fillcolor="#4e4e4e" stroked="f">
                <v:path arrowok="t" o:connecttype="custom" o:connectlocs="246,2767;15,2767;15,2775;246,2775;246,2767" o:connectangles="0,0,0,0,0"/>
              </v:shape>
              <v:shape id="Freeform 165" o:spid="_x0000_s1265" style="position:absolute;left:2092;top:608;width:260;height:2174;visibility:visible;mso-wrap-style:square;v-text-anchor:top" coordsize="260,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SCPcAA&#10;AADcAAAADwAAAGRycy9kb3ducmV2LnhtbESPzYrCMBSF94LvEK7gRmzqgD90jCKC0IUbrQ9wbe40&#10;xeamNFE7b28EweXhOz+c9ba3jXhQ52vHCmZJCoK4dLrmSsGlOExXIHxA1tg4JgX/5GG7GQ7WmGn3&#10;5BM9zqESsYR9hgpMCG0mpS8NWfSJa4kj+3OdxRBlV0nd4TOW20b+pOlCWqw5LhhsaW+ovJ3vVsGk&#10;OF2PxX7inM1rTzoPZpFrpcajfvcLIlAfvuZPOnKYL2fwPhOP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gSCPcAAAADcAAAADwAAAAAAAAAAAAAAAACYAgAAZHJzL2Rvd25y&#10;ZXYueG1sUEsFBgAAAAAEAAQA9QAAAIUDAAAAAA==&#10;" path="m246,7r,2160l253,2159r7,l260,14r-7,l246,7xe" fillcolor="#4e4e4e" stroked="f">
                <v:path arrowok="t" o:connecttype="custom" o:connectlocs="246,615;246,2775;253,2767;260,2767;260,622;253,622;246,615" o:connectangles="0,0,0,0,0,0,0"/>
              </v:shape>
              <v:shape id="Freeform 164" o:spid="_x0000_s1266" style="position:absolute;left:2092;top:608;width:260;height:2174;visibility:visible;mso-wrap-style:square;v-text-anchor:top" coordsize="260,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cSsIA&#10;AADcAAAADwAAAGRycy9kb3ducmV2LnhtbESPTWrDMBCF94XcQUyhm9DINSQtrmUTDAEvsnGcA0yt&#10;qWVqjYylJs7tq0Cgy8f3fnh5udhRXGj2g2MFb5sEBHHn9MC9gnN7eP0A4QOyxtExKbiRh7JYPeWY&#10;aXflhi6n0ItYwj5DBSaEKZPSd4Ys+o2biCP7drPFEOXcSz3jNZbbUaZJspMWB44LBieqDHU/p1+r&#10;YN02X8e2Wjtn68GTroPZ1Vqpl+dl/wki0BL+zY905LB9T+F+Jh4B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1hxKwgAAANwAAAAPAAAAAAAAAAAAAAAAAJgCAABkcnMvZG93&#10;bnJldi54bWxQSwUGAAAAAAQABAD1AAAAhwMAAAAA&#10;" path="m260,2159r-7,l246,2167r14,l260,2159xe" fillcolor="#4e4e4e" stroked="f">
                <v:path arrowok="t" o:connecttype="custom" o:connectlocs="260,2767;253,2767;246,2775;260,2775;260,2767" o:connectangles="0,0,0,0,0"/>
              </v:shape>
              <v:shape id="Freeform 163" o:spid="_x0000_s1267" style="position:absolute;left:2092;top:608;width:260;height:2174;visibility:visible;mso-wrap-style:square;v-text-anchor:top" coordsize="260,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50cIA&#10;AADcAAAADwAAAGRycy9kb3ducmV2LnhtbESPzWrCQBSF9wXfYbhCN1IntVRL6hgkIGTRjcYHuGZu&#10;M8HMnZCZJunbO4Lg8vCdH842m2wrBup941jB+zIBQVw53XCt4Fwe3r5A+ICssXVMCv7JQ7abvWwx&#10;1W7kIw2nUItYwj5FBSaELpXSV4Ys+qXriCP7db3FEGVfS93jGMttK1dJspYWG44LBjvKDVXX059V&#10;sCiPl58yXzhni8aTLoJZF1qp1/m0/wYRaApP8yMdOXxuPuB+Jh4Bu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rnRwgAAANwAAAAPAAAAAAAAAAAAAAAAAJgCAABkcnMvZG93&#10;bnJldi54bWxQSwUGAAAAAAQABAD1AAAAhwMAAAAA&#10;" path="m15,7l7,14r8,l15,7xe" fillcolor="#4e4e4e" stroked="f">
                <v:path arrowok="t" o:connecttype="custom" o:connectlocs="15,615;7,622;15,622;15,615" o:connectangles="0,0,0,0"/>
              </v:shape>
              <v:shape id="Freeform 162" o:spid="_x0000_s1268" style="position:absolute;left:2092;top:608;width:260;height:2174;visibility:visible;mso-wrap-style:square;v-text-anchor:top" coordsize="260,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hpcIA&#10;AADcAAAADwAAAGRycy9kb3ducmV2LnhtbESPzWrCQBSF9wXfYbhCN1InlVZL6hgkIGTRjcYHuGZu&#10;M8HMnZCZJunbO4Lg8vCdH842m2wrBup941jB+zIBQVw53XCt4Fwe3r5A+ICssXVMCv7JQ7abvWwx&#10;1W7kIw2nUItYwj5FBSaELpXSV4Ys+qXriCP7db3FEGVfS93jGMttK1dJspYWG44LBjvKDVXX059V&#10;sCiPl58yXzhni8aTLoJZF1qp1/m0/wYRaApP8yMdOXxuPuB+Jh4Bu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yGlwgAAANwAAAAPAAAAAAAAAAAAAAAAAJgCAABkcnMvZG93&#10;bnJldi54bWxQSwUGAAAAAAQABAD1AAAAhwMAAAAA&#10;" path="m246,7l15,7r,7l246,14r,-7xe" fillcolor="#4e4e4e" stroked="f">
                <v:path arrowok="t" o:connecttype="custom" o:connectlocs="246,615;15,615;15,622;246,622;246,615" o:connectangles="0,0,0,0,0"/>
              </v:shape>
              <v:shape id="Freeform 161" o:spid="_x0000_s1269" style="position:absolute;left:2092;top:608;width:260;height:2174;visibility:visible;mso-wrap-style:square;v-text-anchor:top" coordsize="260,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PsIA&#10;AADcAAAADwAAAGRycy9kb3ducmV2LnhtbESPTWrDMBCF94XcQUwhm9DIDcQpThQTDAUvunGcA0ys&#10;iWVqjYyl2u7tq0Khy8f3fninfLG9mGj0nWMFr9sEBHHjdMetglv9/vIGwgdkjb1jUvBNHvLz6umE&#10;mXYzVzRdQytiCfsMFZgQhkxK3xiy6LduII7s4UaLIcqxlXrEOZbbXu6SJJUWO44LBgcqDDWf1y+r&#10;YFNX94+62Dhny86TLoNJS63U+nm5HEEEWsK/+S8dOewPe/g9E4+AP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4Q+wgAAANwAAAAPAAAAAAAAAAAAAAAAAJgCAABkcnMvZG93&#10;bnJldi54bWxQSwUGAAAAAAQABAD1AAAAhwMAAAAA&#10;" path="m260,7r-14,l253,14r7,l260,7xe" fillcolor="#4e4e4e" stroked="f">
                <v:path arrowok="t" o:connecttype="custom" o:connectlocs="260,615;246,615;253,622;260,622;260,615" o:connectangles="0,0,0,0,0"/>
              </v:shape>
            </v:group>
            <v:group id="Group 158" o:spid="_x0000_s1270" style="position:absolute;left:2836;top:1819;width:246;height:956" coordorigin="2836,1819" coordsize="246,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159" o:spid="_x0000_s1271" style="position:absolute;left:2836;top:1819;width:246;height:956;visibility:visible;mso-wrap-style:square;v-text-anchor:top" coordsize="246,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0juccA&#10;AADcAAAADwAAAGRycy9kb3ducmV2LnhtbESPQWvCQBSE74X+h+UJvZS6SUGtqauIIAheavQQb6/Z&#10;ZxLNvk2za0z767sFocdhZr5hZove1KKj1lWWFcTDCARxbnXFhYLDfv3yBsJ5ZI21ZVLwTQ4W88eH&#10;GSba3nhHXeoLESDsElRQet8kUrq8JINuaBvi4J1sa9AH2RZSt3gLcFPL1ygaS4MVh4USG1qVlF/S&#10;q1HwGRfTZWyj88fPuDumX1X2jNtMqadBv3wH4an3/+F7e6MVjCYT+Ds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9I7nHAAAA3AAAAA8AAAAAAAAAAAAAAAAAmAIAAGRy&#10;cy9kb3ducmV2LnhtbFBLBQYAAAAABAAEAPUAAACMAwAAAAA=&#10;" path="m,956r246,l246,,,,,956xe" fillcolor="#b3b3b3" stroked="f">
                <v:path arrowok="t" o:connecttype="custom" o:connectlocs="0,2775;246,2775;246,1819;0,1819;0,2775" o:connectangles="0,0,0,0,0"/>
              </v:shape>
            </v:group>
            <v:group id="Group 149" o:spid="_x0000_s1272" style="position:absolute;left:2829;top:1812;width:260;height:971" coordorigin="2829,1812" coordsize="260,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157" o:spid="_x0000_s1273" style="position:absolute;left:2829;top:1812;width:260;height:971;visibility:visible;mso-wrap-style:square;v-text-anchor:top" coordsize="260,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3DacgA&#10;AADcAAAADwAAAGRycy9kb3ducmV2LnhtbESPT2vCQBTE74LfYXmCF6mbCpo2ukprEcSDYOyf62v2&#10;mQSzb9PsVqOf3i0IPQ4z8xtmtmhNJU7UuNKygsdhBII4s7rkXMH7fvXwBMJ5ZI2VZVJwIQeLebcz&#10;w0TbM+/olPpcBAi7BBUU3teJlC4ryKAb2po4eAfbGPRBNrnUDZ4D3FRyFEUTabDksFBgTcuCsmP6&#10;axTsd6m9flzHb6vj9+frJt5O3NfgR6l+r32ZgvDU+v/wvb3WCsbxM/ydCUd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7cNpyAAAANwAAAAPAAAAAAAAAAAAAAAAAJgCAABk&#10;cnMvZG93bnJldi54bWxQSwUGAAAAAAQABAD1AAAAjQMAAAAA&#10;" path="m253,l7,,2,2,,7,,963r2,4l7,970r246,l257,967r3,-4l14,963,7,955r7,l14,14r-7,l14,7r246,l257,2,253,xe" fillcolor="#4e4e4e" stroked="f">
                <v:path arrowok="t" o:connecttype="custom" o:connectlocs="253,1812;7,1812;2,1814;0,1819;0,2775;2,2779;7,2782;253,2782;257,2779;260,2775;14,2775;7,2767;14,2767;14,1826;7,1826;14,1819;260,1819;257,1814;253,1812" o:connectangles="0,0,0,0,0,0,0,0,0,0,0,0,0,0,0,0,0,0,0"/>
              </v:shape>
              <v:shape id="Freeform 156" o:spid="_x0000_s1274" style="position:absolute;left:2829;top:1812;width:260;height:971;visibility:visible;mso-wrap-style:square;v-text-anchor:top" coordsize="260,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a08QA&#10;AADcAAAADwAAAGRycy9kb3ducmV2LnhtbERPy2rCQBTdC/2H4RbciE4UtBIdpVWE4qJg4mN7m7lN&#10;gpk7MTPV6Nc7i0KXh/OeL1tTiSs1rrSsYDiIQBBnVpecK9inm/4UhPPIGivLpOBODpaLl84cY21v&#10;vKNr4nMRQtjFqKDwvo6ldFlBBt3A1sSB+7GNQR9gk0vd4C2Em0qOomgiDZYcGgqsaVVQdk5+jYJ0&#10;l9jH4TFeb87fx4/t29fEnXoXpbqv7fsMhKfW/4v/3J9awXga5oc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CGtPEAAAA3AAAAA8AAAAAAAAAAAAAAAAAmAIAAGRycy9k&#10;b3ducmV2LnhtbFBLBQYAAAAABAAEAPUAAACJAwAAAAA=&#10;" path="m14,955r-7,l14,963r,-8xe" fillcolor="#4e4e4e" stroked="f">
                <v:path arrowok="t" o:connecttype="custom" o:connectlocs="14,2767;7,2767;14,2775;14,2767" o:connectangles="0,0,0,0"/>
              </v:shape>
              <v:shape id="Freeform 155" o:spid="_x0000_s1275" style="position:absolute;left:2829;top:1812;width:260;height:971;visibility:visible;mso-wrap-style:square;v-text-anchor:top" coordsize="260,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6/SMgA&#10;AADcAAAADwAAAGRycy9kb3ducmV2LnhtbESPW2vCQBSE3wv+h+UIfSl1Y8EL0VW8IJQ+FIxWX4/Z&#10;YxLMno3Zrab+ercg+DjMzDfMeNqYUlyodoVlBd1OBII4tbrgTMF2s3ofgnAeWWNpmRT8kYPppPUy&#10;xljbK6/pkvhMBAi7GBXk3lexlC7NyaDr2Io4eEdbG/RB1pnUNV4D3JTyI4r60mDBYSHHihY5pafk&#10;1yjYrBN7+7n1lqvTYTf/Gnz33f7trNRru5mNQHhq/DP8aH9qBb1hF/7PhCMgJ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Tr9IyAAAANwAAAAPAAAAAAAAAAAAAAAAAJgCAABk&#10;cnMvZG93bnJldi54bWxQSwUGAAAAAAQABAD1AAAAjQMAAAAA&#10;" path="m245,955r-231,l14,963r231,l245,955xe" fillcolor="#4e4e4e" stroked="f">
                <v:path arrowok="t" o:connecttype="custom" o:connectlocs="245,2767;14,2767;14,2775;245,2775;245,2767" o:connectangles="0,0,0,0,0"/>
              </v:shape>
              <v:shape id="Freeform 154" o:spid="_x0000_s1276" style="position:absolute;left:2829;top:1812;width:260;height:971;visibility:visible;mso-wrap-style:square;v-text-anchor:top" coordsize="260,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whP8gA&#10;AADcAAAADwAAAGRycy9kb3ducmV2LnhtbESPQWvCQBSE7wX/w/KEXopuFLQSsxFtEUoPgrG212f2&#10;mQSzb9PsVqO/3i0Uehxm5hsmWXSmFmdqXWVZwWgYgSDOra64UPCxWw9mIJxH1lhbJgVXcrBIew8J&#10;xtpeeEvnzBciQNjFqKD0vomldHlJBt3QNsTBO9rWoA+yLaRu8RLgppbjKJpKgxWHhRIbeikpP2U/&#10;RsFum9nb/jZ5XZ8On6v3583UfT19K/XY75ZzEJ46/x/+a79pBZPZGH7PhCMg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CE/yAAAANwAAAAPAAAAAAAAAAAAAAAAAJgCAABk&#10;cnMvZG93bnJldi54bWxQSwUGAAAAAAQABAD1AAAAjQMAAAAA&#10;" path="m245,7r,956l253,955r7,l260,14r-7,l245,7xe" fillcolor="#4e4e4e" stroked="f">
                <v:path arrowok="t" o:connecttype="custom" o:connectlocs="245,1819;245,2775;253,2767;260,2767;260,1826;253,1826;245,1819" o:connectangles="0,0,0,0,0,0,0"/>
              </v:shape>
              <v:shape id="Freeform 153" o:spid="_x0000_s1277" style="position:absolute;left:2829;top:1812;width:260;height:971;visibility:visible;mso-wrap-style:square;v-text-anchor:top" coordsize="260,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CEpMgA&#10;AADcAAAADwAAAGRycy9kb3ducmV2LnhtbESPT2vCQBTE7wW/w/KEXkrdtKKV6Cq2IpQeBOO/6zP7&#10;TILZt2l21dRP7woFj8PM/IYZTRpTijPVrrCs4K0TgSBOrS44U7BezV8HIJxH1lhaJgV/5GAybj2N&#10;MNb2wks6Jz4TAcIuRgW591UspUtzMug6tiIO3sHWBn2QdSZ1jZcAN6V8j6K+NFhwWMixoq+c0mNy&#10;MgpWy8ReN9febH7cbz9/PhZ9t3v5Veq53UyHIDw1/hH+b39rBb1BF+5nwhGQ4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0ISkyAAAANwAAAAPAAAAAAAAAAAAAAAAAJgCAABk&#10;cnMvZG93bnJldi54bWxQSwUGAAAAAAQABAD1AAAAjQMAAAAA&#10;" path="m260,955r-7,l245,963r15,l260,955xe" fillcolor="#4e4e4e" stroked="f">
                <v:path arrowok="t" o:connecttype="custom" o:connectlocs="260,2767;253,2767;245,2775;260,2775;260,2767" o:connectangles="0,0,0,0,0"/>
              </v:shape>
              <v:shape id="Freeform 152" o:spid="_x0000_s1278" style="position:absolute;left:2829;top:1812;width:260;height:971;visibility:visible;mso-wrap-style:square;v-text-anchor:top" coordsize="260,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c0MgA&#10;AADcAAAADwAAAGRycy9kb3ducmV2LnhtbESPT2vCQBTE7wW/w/KEXkrdtKiV6Cq2IpQeBOO/6zP7&#10;TILZt2l21dRP7woFj8PM/IYZTRpTijPVrrCs4K0TgSBOrS44U7BezV8HIJxH1lhaJgV/5GAybj2N&#10;MNb2wks6Jz4TAcIuRgW591UspUtzMug6tiIO3sHWBn2QdSZ1jZcAN6V8j6K+NFhwWMixoq+c0mNy&#10;MgpWy8ReN9febH7cbz9/PhZ9t3v5Veq53UyHIDw1/hH+b39rBb1BF+5nwhGQ4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ORzQyAAAANwAAAAPAAAAAAAAAAAAAAAAAJgCAABk&#10;cnMvZG93bnJldi54bWxQSwUGAAAAAAQABAD1AAAAjQMAAAAA&#10;" path="m14,7l7,14r7,l14,7xe" fillcolor="#4e4e4e" stroked="f">
                <v:path arrowok="t" o:connecttype="custom" o:connectlocs="14,1819;7,1826;14,1826;14,1819" o:connectangles="0,0,0,0"/>
              </v:shape>
              <v:shape id="Freeform 151" o:spid="_x0000_s1279" style="position:absolute;left:2829;top:1812;width:260;height:971;visibility:visible;mso-wrap-style:square;v-text-anchor:top" coordsize="260,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5S8gA&#10;AADcAAAADwAAAGRycy9kb3ducmV2LnhtbESPW2vCQBSE3wv9D8sp9KXoxkKspK7iBUH6IBgvfT3N&#10;nibB7NmYXTX6692C0MdhZr5hhuPWVOJMjSstK+h1IxDEmdUl5wq2m0VnAMJ5ZI2VZVJwJQfj0fPT&#10;EBNtL7ymc+pzESDsElRQeF8nUrqsIIOua2vi4P3axqAPssmlbvAS4KaS71HUlwZLDgsF1jQrKDuk&#10;J6Ngs07tbXeL54vDz3769bHqu++3o1KvL+3kE4Sn1v+HH+2lVhAPYvg7E46AH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dblLyAAAANwAAAAPAAAAAAAAAAAAAAAAAJgCAABk&#10;cnMvZG93bnJldi54bWxQSwUGAAAAAAQABAD1AAAAjQMAAAAA&#10;" path="m245,7l14,7r,7l245,14r,-7xe" fillcolor="#4e4e4e" stroked="f">
                <v:path arrowok="t" o:connecttype="custom" o:connectlocs="245,1819;14,1819;14,1826;245,1826;245,1819" o:connectangles="0,0,0,0,0"/>
              </v:shape>
              <v:shape id="Freeform 150" o:spid="_x0000_s1280" style="position:absolute;left:2829;top:1812;width:260;height:971;visibility:visible;mso-wrap-style:square;v-text-anchor:top" coordsize="260,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nPMgA&#10;AADcAAAADwAAAGRycy9kb3ducmV2LnhtbESPW2vCQBSE3wv9D8sp9KXopgVjiK7SC0Lpg2C8vR6z&#10;xySYPZtmtxr99W5B8HGYmW+Y8bQztThS6yrLCl77EQji3OqKCwWr5ayXgHAeWWNtmRScycF08vgw&#10;xlTbEy/omPlCBAi7FBWU3jeplC4vyaDr24Y4eHvbGvRBtoXULZ4C3NTyLYpiabDisFBiQ58l5Yfs&#10;zyhYLjJ7WV8GX7PDbvPxM5zHbvvyq9TzU/c+AuGp8/fwrf2tFQySGP7PhCM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pyc8yAAAANwAAAAPAAAAAAAAAAAAAAAAAJgCAABk&#10;cnMvZG93bnJldi54bWxQSwUGAAAAAAQABAD1AAAAjQMAAAAA&#10;" path="m260,7r-15,l253,14r7,l260,7xe" fillcolor="#4e4e4e" stroked="f">
                <v:path arrowok="t" o:connecttype="custom" o:connectlocs="260,1819;245,1819;253,1826;260,1826;260,1819" o:connectangles="0,0,0,0,0"/>
              </v:shape>
            </v:group>
            <v:group id="Group 147" o:spid="_x0000_s1281" style="position:absolute;left:3573;top:822;width:246;height:1953" coordorigin="3573,822" coordsize="246,1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148" o:spid="_x0000_s1282" style="position:absolute;left:3573;top:822;width:246;height:1953;visibility:visible;mso-wrap-style:square;v-text-anchor:top" coordsize="246,1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Uf78A&#10;AADcAAAADwAAAGRycy9kb3ducmV2LnhtbERPzYrCMBC+C/sOYRa8aaqglGoqIqy4lwV/HmBsxra0&#10;mZRmtnbf3hwWPH58/9vd6Fo1UB9qzwYW8wQUceFtzaWB2/VrloIKgmyx9UwG/ijALv+YbDGz/sln&#10;Gi5SqhjCIUMDlUiXaR2KihyGue+II/fwvUOJsC+17fEZw12rl0my1g5rjg0VdnSoqGguv86APw/S&#10;JEOb/iy/UVblcV3cEY2Zfo77DSihUd7if/fJGlilcW08E4+Az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QlR/vwAAANwAAAAPAAAAAAAAAAAAAAAAAJgCAABkcnMvZG93bnJl&#10;di54bWxQSwUGAAAAAAQABAD1AAAAhAMAAAAA&#10;" path="m,1953r245,l245,,,,,1953xe" fillcolor="#b3b3b3" stroked="f">
                <v:path arrowok="t" o:connecttype="custom" o:connectlocs="0,2775;245,2775;245,822;0,822;0,2775" o:connectangles="0,0,0,0,0"/>
              </v:shape>
            </v:group>
            <v:group id="Group 138" o:spid="_x0000_s1283" style="position:absolute;left:3565;top:815;width:260;height:1967" coordorigin="3565,815" coordsize="260,1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146" o:spid="_x0000_s1284" style="position:absolute;left:3565;top:815;width:260;height:1967;visibility:visible;mso-wrap-style:square;v-text-anchor:top" coordsize="26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UycAA&#10;AADcAAAADwAAAGRycy9kb3ducmV2LnhtbERPzYrCMBC+C/sOYRb2pqnCinaNIgsrelGsPsBsM7bF&#10;ZlKT1Na3NwfB48f3v1j1phZ3cr6yrGA8SkAQ51ZXXCg4n/6GMxA+IGusLZOCB3lYLT8GC0y17fhI&#10;9ywUIoawT1FBGUKTSunzkgz6kW2II3exzmCI0BVSO+xiuKnlJEmm0mDFsaHEhn5Lyq9ZaxQc/uui&#10;3VX7dr7eduasr+62uTmlvj779Q+IQH14i1/urVbwPY/z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WUycAAAADcAAAADwAAAAAAAAAAAAAAAACYAgAAZHJzL2Rvd25y&#10;ZXYueG1sUEsFBgAAAAAEAAQA9QAAAIUDAAAAAA==&#10;" path="m253,l8,,3,2,,7,,1960r3,4l8,1967r245,l258,1964r2,-4l15,1960r-7,-8l15,1952,15,14r-7,l15,7r245,l258,2,253,xe" fillcolor="#4e4e4e" stroked="f">
                <v:path arrowok="t" o:connecttype="custom" o:connectlocs="253,815;8,815;3,817;0,822;0,2775;3,2779;8,2782;253,2782;258,2779;260,2775;15,2775;8,2767;15,2767;15,829;8,829;15,822;260,822;258,817;253,815" o:connectangles="0,0,0,0,0,0,0,0,0,0,0,0,0,0,0,0,0,0,0"/>
              </v:shape>
              <v:shape id="Freeform 145" o:spid="_x0000_s1285" style="position:absolute;left:3565;top:815;width:260;height:1967;visibility:visible;mso-wrap-style:square;v-text-anchor:top" coordsize="26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xUsMA&#10;AADcAAAADwAAAGRycy9kb3ducmV2LnhtbESP3YrCMBSE7wXfIZwF7zRVWNGuUURw0RvFnwc425xt&#10;i81JTVLbffuNIHg5zMw3zGLVmUo8yPnSsoLxKAFBnFldcq7getkOZyB8QNZYWSYFf+Rhtez3Fphq&#10;2/KJHueQiwhhn6KCIoQ6ldJnBRn0I1sTR+/XOoMhSpdL7bCNcFPJSZJMpcGS40KBNW0Kym7nxig4&#10;/lR5sy8PzXy9a81V39z9++6UGnx06y8QgbrwDr/aO63gcz6G5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kxUsMAAADcAAAADwAAAAAAAAAAAAAAAACYAgAAZHJzL2Rv&#10;d25yZXYueG1sUEsFBgAAAAAEAAQA9QAAAIgDAAAAAA==&#10;" path="m15,1952r-7,l15,1960r,-8xe" fillcolor="#4e4e4e" stroked="f">
                <v:path arrowok="t" o:connecttype="custom" o:connectlocs="15,2767;8,2767;15,2775;15,2767" o:connectangles="0,0,0,0"/>
              </v:shape>
              <v:shape id="Freeform 144" o:spid="_x0000_s1286" style="position:absolute;left:3565;top:815;width:260;height:1967;visibility:visible;mso-wrap-style:square;v-text-anchor:top" coordsize="26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vJcMA&#10;AADcAAAADwAAAGRycy9kb3ducmV2LnhtbESP3YrCMBSE7wXfIRxh7zRVULRrFFlYcW8Ufx7gbHNs&#10;i81JTVLbffuNIHg5zMw3zHLdmUo8yPnSsoLxKAFBnFldcq7gcv4ezkH4gKyxskwK/sjDetXvLTHV&#10;tuUjPU4hFxHCPkUFRQh1KqXPCjLoR7Ymjt7VOoMhSpdL7bCNcFPJSZLMpMGS40KBNX0VlN1OjVFw&#10;+K3y5qfcN4vNrjUXfXP37d0p9THoNp8gAnXhHX61d1rBdDGB5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uvJcMAAADcAAAADwAAAAAAAAAAAAAAAACYAgAAZHJzL2Rv&#10;d25yZXYueG1sUEsFBgAAAAAEAAQA9QAAAIgDAAAAAA==&#10;" path="m246,1952r-231,l15,1960r231,l246,1952xe" fillcolor="#4e4e4e" stroked="f">
                <v:path arrowok="t" o:connecttype="custom" o:connectlocs="246,2767;15,2767;15,2775;246,2775;246,2767" o:connectangles="0,0,0,0,0"/>
              </v:shape>
              <v:shape id="Freeform 143" o:spid="_x0000_s1287" style="position:absolute;left:3565;top:815;width:260;height:1967;visibility:visible;mso-wrap-style:square;v-text-anchor:top" coordsize="26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vsQA&#10;AADcAAAADwAAAGRycy9kb3ducmV2LnhtbESP0WrCQBRE34X+w3ILfdONLUqNriKFFvuimPoB1+w1&#10;CWbvxt2NSf/eFQQfh5k5wyxWvanFlZyvLCsYjxIQxLnVFRcKDn/fw08QPiBrrC2Tgn/ysFq+DBaY&#10;atvxnq5ZKESEsE9RQRlCk0rp85IM+pFtiKN3ss5giNIVUjvsItzU8j1JptJgxXGhxIa+SsrPWWsU&#10;7I510f5W23a23nTmoM/u8nNxSr299us5iEB9eIYf7Y1WMJl9wP1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Cr7EAAAA3AAAAA8AAAAAAAAAAAAAAAAAmAIAAGRycy9k&#10;b3ducmV2LnhtbFBLBQYAAAAABAAEAPUAAACJAwAAAAA=&#10;" path="m246,7r,1953l253,1952r7,l260,14r-7,l246,7xe" fillcolor="#4e4e4e" stroked="f">
                <v:path arrowok="t" o:connecttype="custom" o:connectlocs="246,822;246,2775;253,2767;260,2767;260,829;253,829;246,822" o:connectangles="0,0,0,0,0,0,0"/>
              </v:shape>
              <v:shape id="Freeform 142" o:spid="_x0000_s1288" style="position:absolute;left:3565;top:815;width:260;height:1967;visibility:visible;mso-wrap-style:square;v-text-anchor:top" coordsize="26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SysQA&#10;AADcAAAADwAAAGRycy9kb3ducmV2LnhtbESP0WrCQBRE34X+w3ILfdONpUqNriKFFvuimPoB1+w1&#10;CWbvxt2NSf/eFQQfh5k5wyxWvanFlZyvLCsYjxIQxLnVFRcKDn/fw08QPiBrrC2Tgn/ysFq+DBaY&#10;atvxnq5ZKESEsE9RQRlCk0rp85IM+pFtiKN3ss5giNIVUjvsItzU8j1JptJgxXGhxIa+SsrPWWsU&#10;7I510f5W23a23nTmoM/u8nNxSr299us5iEB9eIYf7Y1WMJl9wP1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ksrEAAAA3AAAAA8AAAAAAAAAAAAAAAAAmAIAAGRycy9k&#10;b3ducmV2LnhtbFBLBQYAAAAABAAEAPUAAACJAwAAAAA=&#10;" path="m260,1952r-7,l246,1960r14,l260,1952xe" fillcolor="#4e4e4e" stroked="f">
                <v:path arrowok="t" o:connecttype="custom" o:connectlocs="260,2767;253,2767;246,2775;260,2775;260,2767" o:connectangles="0,0,0,0,0"/>
              </v:shape>
              <v:shape id="Freeform 141" o:spid="_x0000_s1289" style="position:absolute;left:3565;top:815;width:260;height:1967;visibility:visible;mso-wrap-style:square;v-text-anchor:top" coordsize="26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3UcUA&#10;AADcAAAADwAAAGRycy9kb3ducmV2LnhtbESPwWrDMBBE74H+g9hCb7HcQErsRgmh0JBeWuL4A7bW&#10;1jaxVo4kx+7fV4VAjsPMvGHW28l04krOt5YVPCcpCOLK6pZrBeXpfb4C4QOyxs4yKfglD9vNw2yN&#10;ubYjH+lahFpECPscFTQh9LmUvmrIoE9sTxy9H+sMhihdLbXDMcJNJxdp+iINthwXGuzpraHqXAxG&#10;wdd3Vw8f7eeQ7Q6jKfXZXfYXp9TT47R7BRFoCvfwrX3QCpbZEv7P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jdRxQAAANwAAAAPAAAAAAAAAAAAAAAAAJgCAABkcnMv&#10;ZG93bnJldi54bWxQSwUGAAAAAAQABAD1AAAAigMAAAAA&#10;" path="m15,7l8,14r7,l15,7xe" fillcolor="#4e4e4e" stroked="f">
                <v:path arrowok="t" o:connecttype="custom" o:connectlocs="15,822;8,829;15,829;15,822" o:connectangles="0,0,0,0"/>
              </v:shape>
              <v:shape id="Freeform 140" o:spid="_x0000_s1290" style="position:absolute;left:3565;top:815;width:260;height:1967;visibility:visible;mso-wrap-style:square;v-text-anchor:top" coordsize="26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pJsMA&#10;AADcAAAADwAAAGRycy9kb3ducmV2LnhtbESP3YrCMBSE7wXfIRxh7zR1YUW7RpGFXfRG8ecBzjbH&#10;ttic1CS19e2NIHg5zMw3zHzZmUrcyPnSsoLxKAFBnFldcq7gdPwdTkH4gKyxskwK7uRhuej35phq&#10;2/KeboeQiwhhn6KCIoQ6ldJnBRn0I1sTR+9sncEQpculdthGuKnkZ5JMpMGS40KBNf0UlF0OjVGw&#10;+6/yZlNum9lq3ZqTvrjr39Up9THoVt8gAnXhHX6111rB12wC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CpJsMAAADcAAAADwAAAAAAAAAAAAAAAACYAgAAZHJzL2Rv&#10;d25yZXYueG1sUEsFBgAAAAAEAAQA9QAAAIgDAAAAAA==&#10;" path="m246,7l15,7r,7l246,14r,-7xe" fillcolor="#4e4e4e" stroked="f">
                <v:path arrowok="t" o:connecttype="custom" o:connectlocs="246,822;15,822;15,829;246,829;246,822" o:connectangles="0,0,0,0,0"/>
              </v:shape>
              <v:shape id="Freeform 139" o:spid="_x0000_s1291" style="position:absolute;left:3565;top:815;width:260;height:1967;visibility:visible;mso-wrap-style:square;v-text-anchor:top" coordsize="26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MvcQA&#10;AADcAAAADwAAAGRycy9kb3ducmV2LnhtbESP0WrCQBRE34X+w3ILfdONhWqNriKFFvuimPoB1+w1&#10;CWbvxt2NSf/eFQQfh5k5wyxWvanFlZyvLCsYjxIQxLnVFRcKDn/fw08QPiBrrC2Tgn/ysFq+DBaY&#10;atvxnq5ZKESEsE9RQRlCk0rp85IM+pFtiKN3ss5giNIVUjvsItzU8j1JJtJgxXGhxIa+SsrPWWsU&#10;7I510f5W23a23nTmoM/u8nNxSr299us5iEB9eIYf7Y1W8DGbwv1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DL3EAAAA3AAAAA8AAAAAAAAAAAAAAAAAmAIAAGRycy9k&#10;b3ducmV2LnhtbFBLBQYAAAAABAAEAPUAAACJAwAAAAA=&#10;" path="m260,7r-14,l253,14r7,l260,7xe" fillcolor="#4e4e4e" stroked="f">
                <v:path arrowok="t" o:connecttype="custom" o:connectlocs="260,822;246,822;253,829;260,829;260,822" o:connectangles="0,0,0,0,0"/>
              </v:shape>
            </v:group>
            <v:group id="Group 136" o:spid="_x0000_s1292" style="position:absolute;left:4309;top:717;width:246;height:2058" coordorigin="4309,717" coordsize="246,2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137" o:spid="_x0000_s1293" style="position:absolute;left:4309;top:717;width:246;height:2058;visibility:visible;mso-wrap-style:square;v-text-anchor:top" coordsize="246,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1k/8UA&#10;AADcAAAADwAAAGRycy9kb3ducmV2LnhtbESPQYvCMBSE7wv+h/AEL8uaKrho1ygqCIJeqr14e9s8&#10;27LNS2mitv56Iyx4HGbmG2a+bE0lbtS40rKC0TACQZxZXXKuID1tv6YgnEfWWFkmBR05WC56H3OM&#10;tb1zQrejz0WAsItRQeF9HUvpsoIMuqGtiYN3sY1BH2STS93gPcBNJcdR9C0NlhwWCqxpU1D2d7wa&#10;Bb+Pyy6Rh/Um1Unuz6N9V35GnVKDfrv6AeGp9e/wf3unFUxmM3id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WT/xQAAANwAAAAPAAAAAAAAAAAAAAAAAJgCAABkcnMv&#10;ZG93bnJldi54bWxQSwUGAAAAAAQABAD1AAAAigMAAAAA&#10;" path="m,2058r246,l246,,,,,2058xe" fillcolor="#b3b3b3" stroked="f">
                <v:path arrowok="t" o:connecttype="custom" o:connectlocs="0,2775;246,2775;246,717;0,717;0,2775" o:connectangles="0,0,0,0,0"/>
              </v:shape>
            </v:group>
            <v:group id="Group 127" o:spid="_x0000_s1294" style="position:absolute;left:4302;top:710;width:260;height:2072" coordorigin="4302,710" coordsize="260,2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135" o:spid="_x0000_s1295" style="position:absolute;left:4302;top:710;width:260;height:2072;visibility:visible;mso-wrap-style:square;v-text-anchor:top" coordsize="260,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wkMIA&#10;AADcAAAADwAAAGRycy9kb3ducmV2LnhtbESPzWoCMRSF94LvEK7gTjPjQu3UKFUQ3SitFdxeJreT&#10;wcnNkESdvn0jCF0ezs/HWaw624g7+VA7VpCPMxDEpdM1VwrO39vRHESIyBobx6TglwKslv3eAgvt&#10;HvxF91OsRBrhUKACE2NbSBlKQxbD2LXEyftx3mJM0ldSe3ykcdvISZZNpcWaE8FgSxtD5fV0swly&#10;veQXOppzXH+WRz974/Yw3yk1HHQf7yAidfE//GrvtYJplsPzTD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tPCQwgAAANwAAAAPAAAAAAAAAAAAAAAAAJgCAABkcnMvZG93&#10;bnJldi54bWxQSwUGAAAAAAQABAD1AAAAhwMAAAAA&#10;" path="m253,l7,,3,3,,7,,2065r3,4l7,2072r246,l258,2069r2,-4l15,2065r-8,-8l15,2057,15,15r-8,l15,7r245,l258,3,253,xe" fillcolor="#4e4e4e" stroked="f">
                <v:path arrowok="t" o:connecttype="custom" o:connectlocs="253,710;7,710;3,713;0,717;0,2775;3,2779;7,2782;253,2782;258,2779;260,2775;15,2775;7,2767;15,2767;15,725;7,725;15,717;260,717;258,713;253,710" o:connectangles="0,0,0,0,0,0,0,0,0,0,0,0,0,0,0,0,0,0,0"/>
              </v:shape>
              <v:shape id="Freeform 134" o:spid="_x0000_s1296" style="position:absolute;left:4302;top:710;width:260;height:2072;visibility:visible;mso-wrap-style:square;v-text-anchor:top" coordsize="260,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u58QA&#10;AADcAAAADwAAAGRycy9kb3ducmV2LnhtbESPX2vCMBTF3wd+h3AHvs20fXDaGWUOhr5MZi34emnu&#10;mmJzU5Ko3bdfBoM9Hs6fH2e1GW0vbuRD51hBPstAEDdOd9wqqE/vTwsQISJr7B2Tgm8KsFlPHlZY&#10;anfnI92q2Io0wqFEBSbGoZQyNIYshpkbiJP35bzFmKRvpfZ4T+O2l0WWzaXFjhPB4EBvhppLdbUJ&#10;cjnnZzqYOm4/m4N/XvLwsdgpNX0cX19ARBrjf/ivvdcK5lkB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mbufEAAAA3AAAAA8AAAAAAAAAAAAAAAAAmAIAAGRycy9k&#10;b3ducmV2LnhtbFBLBQYAAAAABAAEAPUAAACJAwAAAAA=&#10;" path="m15,2057r-8,l15,2065r,-8xe" fillcolor="#4e4e4e" stroked="f">
                <v:path arrowok="t" o:connecttype="custom" o:connectlocs="15,2767;7,2767;15,2775;15,2767" o:connectangles="0,0,0,0"/>
              </v:shape>
              <v:shape id="Freeform 133" o:spid="_x0000_s1297" style="position:absolute;left:4302;top:710;width:260;height:2072;visibility:visible;mso-wrap-style:square;v-text-anchor:top" coordsize="260,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rLfMQA&#10;AADcAAAADwAAAGRycy9kb3ducmV2LnhtbESPXWvCMBSG7wX/QzjC7mbaDVytRnGDsd1M/AJvD82x&#10;KTYnJclq9++XwcDLl/fj4V2uB9uKnnxoHCvIpxkI4srphmsFp+P7YwEiRGSNrWNS8EMB1qvxaIml&#10;djfeU3+ItUgjHEpUYGLsSilDZchimLqOOHkX5y3GJH0ttcdbGretfMqymbTYcCIY7OjNUHU9fNsE&#10;uZ7zM23NKb7uqq1/mXP3VXwo9TAZNgsQkYZ4D/+3P7WCWfYMf2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qy3zEAAAA3AAAAA8AAAAAAAAAAAAAAAAAmAIAAGRycy9k&#10;b3ducmV2LnhtbFBLBQYAAAAABAAEAPUAAACJAwAAAAA=&#10;" path="m246,2057r-231,l15,2065r231,l246,2057xe" fillcolor="#4e4e4e" stroked="f">
                <v:path arrowok="t" o:connecttype="custom" o:connectlocs="246,2767;15,2767;15,2775;246,2775;246,2767" o:connectangles="0,0,0,0,0"/>
              </v:shape>
              <v:shape id="Freeform 132" o:spid="_x0000_s1298" style="position:absolute;left:4302;top:710;width:260;height:2072;visibility:visible;mso-wrap-style:square;v-text-anchor:top" coordsize="260,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TCMQA&#10;AADcAAAADwAAAGRycy9kb3ducmV2LnhtbESPXWvCMBSG7wX/QzjC7mbaMVytRnGDsd1M/AJvD82x&#10;KTYnJclq9++XwcDLl/fj4V2uB9uKnnxoHCvIpxkI4srphmsFp+P7YwEiRGSNrWNS8EMB1qvxaIml&#10;djfeU3+ItUgjHEpUYGLsSilDZchimLqOOHkX5y3GJH0ttcdbGretfMqymbTYcCIY7OjNUHU9fNsE&#10;uZ7zM23NKb7uqq1/mXP3VXwo9TAZNgsQkYZ4D/+3P7WCWfYMf2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DUwjEAAAA3AAAAA8AAAAAAAAAAAAAAAAAmAIAAGRycy9k&#10;b3ducmV2LnhtbFBLBQYAAAAABAAEAPUAAACJAwAAAAA=&#10;" path="m246,7r,2058l253,2057r7,l260,15r-7,l246,7xe" fillcolor="#4e4e4e" stroked="f">
                <v:path arrowok="t" o:connecttype="custom" o:connectlocs="246,717;246,2775;253,2767;260,2767;260,725;253,725;246,717" o:connectangles="0,0,0,0,0,0,0"/>
              </v:shape>
              <v:shape id="Freeform 131" o:spid="_x0000_s1299" style="position:absolute;left:4302;top:710;width:260;height:2072;visibility:visible;mso-wrap-style:square;v-text-anchor:top" coordsize="260,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2k8QA&#10;AADcAAAADwAAAGRycy9kb3ducmV2LnhtbESPXWvCMBSG7wX/QzjC7mbawVytRnGDsd1M/AJvD82x&#10;KTYnJclq9++XwcDLl/fj4V2uB9uKnnxoHCvIpxkI4srphmsFp+P7YwEiRGSNrWNS8EMB1qvxaIml&#10;djfeU3+ItUgjHEpUYGLsSilDZchimLqOOHkX5y3GJH0ttcdbGretfMqymbTYcCIY7OjNUHU9fNsE&#10;uZ7zM23NKb7uqq1/mXP3VXwo9TAZNgsQkYZ4D/+3P7WCWfYMf2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P9pPEAAAA3AAAAA8AAAAAAAAAAAAAAAAAmAIAAGRycy9k&#10;b3ducmV2LnhtbFBLBQYAAAAABAAEAPUAAACJAwAAAAA=&#10;" path="m260,2057r-7,l246,2065r14,l260,2057xe" fillcolor="#4e4e4e" stroked="f">
                <v:path arrowok="t" o:connecttype="custom" o:connectlocs="260,2767;253,2767;246,2775;260,2775;260,2767" o:connectangles="0,0,0,0,0"/>
              </v:shape>
              <v:shape id="Freeform 130" o:spid="_x0000_s1300" style="position:absolute;left:4302;top:710;width:260;height:2072;visibility:visible;mso-wrap-style:square;v-text-anchor:top" coordsize="260,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1o5MMA&#10;AADcAAAADwAAAGRycy9kb3ducmV2LnhtbESPzWoCMRSF94W+Q7gFdzWji9GORrEFqRulHQW3l8l1&#10;Mji5GZJUx7c3gtDl4fx8nPmyt624kA+NYwWjYQaCuHK64VrBYb9+n4IIEVlj65gU3CjAcvH6MsdC&#10;uyv/0qWMtUgjHApUYGLsCilDZchiGLqOOHkn5y3GJH0ttcdrGretHGdZLi02nAgGO/oyVJ3LP5sg&#10;5+PoSDtziJ8/1c5PPrjbTr+VGrz1qxmISH38Dz/bG60gz3J4nE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1o5MMAAADcAAAADwAAAAAAAAAAAAAAAACYAgAAZHJzL2Rv&#10;d25yZXYueG1sUEsFBgAAAAAEAAQA9QAAAIgDAAAAAA==&#10;" path="m15,7l7,15r8,l15,7xe" fillcolor="#4e4e4e" stroked="f">
                <v:path arrowok="t" o:connecttype="custom" o:connectlocs="15,717;7,725;15,725;15,717" o:connectangles="0,0,0,0"/>
              </v:shape>
              <v:shape id="Freeform 129" o:spid="_x0000_s1301" style="position:absolute;left:4302;top:710;width:260;height:2072;visibility:visible;mso-wrap-style:square;v-text-anchor:top" coordsize="260,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Nf8QA&#10;AADcAAAADwAAAGRycy9kb3ducmV2LnhtbESPy2rDMBBF94X8g5hCdo3sLpzEjWKaQkk3DXlBtoM1&#10;tYytkZHUxP37qlDI8nIfh7uqRtuLK/nQOlaQzzIQxLXTLTcKzqf3pwWIEJE19o5JwQ8FqNaThxWW&#10;2t34QNdjbEQa4VCiAhPjUEoZakMWw8wNxMn7ct5iTNI3Unu8pXHby+csK6TFlhPB4EBvhuru+G0T&#10;pLvkF9qZc9zs652fL3n4XGyVmj6Ory8gIo3xHv5vf2gFRTaHvzPp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RzX/EAAAA3AAAAA8AAAAAAAAAAAAAAAAAmAIAAGRycy9k&#10;b3ducmV2LnhtbFBLBQYAAAAABAAEAPUAAACJAwAAAAA=&#10;" path="m246,7l15,7r,8l246,15r,-8xe" fillcolor="#4e4e4e" stroked="f">
                <v:path arrowok="t" o:connecttype="custom" o:connectlocs="246,717;15,717;15,725;246,725;246,717" o:connectangles="0,0,0,0,0"/>
              </v:shape>
              <v:shape id="Freeform 128" o:spid="_x0000_s1302" style="position:absolute;left:4302;top:710;width:260;height:2072;visibility:visible;mso-wrap-style:square;v-text-anchor:top" coordsize="260,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5ZDcEA&#10;AADcAAAADwAAAGRycy9kb3ducmV2LnhtbERPTWsCMRC9C/0PYYTeNKsHa7dGsUJpL0rdCl6HzXSz&#10;uJksSarbf+8cCj0+3vdqM/hOXSmmNrCB2bQARVwH23Jj4PT1NlmCShnZYheYDPxSgs36YbTC0oYb&#10;H+la5UZJCKcSDbic+1LrVDvymKahJxbuO0SPWWBstI14k3Df6XlRLLTHlqXBYU87R/Wl+vFScjnP&#10;znRwp/z6WR/i0zP3++W7MY/jYfsCKtOQ/8V/7g9rYFHIWjkjR0C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OWQ3BAAAA3AAAAA8AAAAAAAAAAAAAAAAAmAIAAGRycy9kb3du&#10;cmV2LnhtbFBLBQYAAAAABAAEAPUAAACGAwAAAAA=&#10;" path="m260,7r-14,l253,15r7,l260,7xe" fillcolor="#4e4e4e" stroked="f">
                <v:path arrowok="t" o:connecttype="custom" o:connectlocs="260,717;246,717;253,725;260,725;260,717" o:connectangles="0,0,0,0,0"/>
              </v:shape>
            </v:group>
            <v:group id="Group 125" o:spid="_x0000_s1303" style="position:absolute;left:443;top:1568;width:2;height:210" coordorigin="443,1568" coordsize="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126" o:spid="_x0000_s1304" style="position:absolute;left:443;top:1568;width:2;height:210;visibility:visible;mso-wrap-style:square;v-text-anchor:top" coordsize="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1EEMIA&#10;AADcAAAADwAAAGRycy9kb3ducmV2LnhtbERPTYvCMBC9C/6HMAt701QFka5RZGFhVahaV70OzdhW&#10;m0lpslr/vTkIHh/vezpvTSVu1LjSsoJBPwJBnFldcq7gb//Tm4BwHlljZZkUPMjBfNbtTDHW9s47&#10;uqU+FyGEXYwKCu/rWEqXFWTQ9W1NHLizbQz6AJtc6gbvIdxUchhFY2mw5NBQYE3fBWXX9N8oWMrt&#10;6FIdTnqzWieJvyyO62UyVOrzo118gfDU+rf45f7VCsaDMD+cC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3UQQwgAAANwAAAAPAAAAAAAAAAAAAAAAAJgCAABkcnMvZG93&#10;bnJldi54bWxQSwUGAAAAAAQABAD1AAAAhwMAAAAA&#10;" path="m,l,210e" filled="f" strokeweight=".28997mm">
                <v:path arrowok="t" o:connecttype="custom" o:connectlocs="0,1568;0,1778" o:connectangles="0,0"/>
              </v:shape>
            </v:group>
            <v:group id="Group 123" o:spid="_x0000_s1305" style="position:absolute;left:1180;top:1030;width:2;height:210" coordorigin="1180,1030" coordsize="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124" o:spid="_x0000_s1306" style="position:absolute;left:1180;top:1030;width:2;height:210;visibility:visible;mso-wrap-style:square;v-text-anchor:top" coordsize="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MYA&#10;AADcAAAADwAAAGRycy9kb3ducmV2LnhtbESPQWvCQBSE74X+h+UVvNWNEUSimyCFQq0QbVrb6yP7&#10;msRm34bsqvHfu4LQ4zAz3zDLbDCtOFHvGssKJuMIBHFpdcOVgq/P1+c5COeRNbaWScGFHGTp48MS&#10;E23P/EGnwlciQNglqKD2vkukdGVNBt3YdsTB+7W9QR9kX0nd4znATSvjKJpJgw2HhRo7eqmp/CuO&#10;RsFa7qaHdv+jt++bPPeH1fdmncdKjZ6G1QKEp8H/h+/tN61gNonhdiYc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N//MYAAADcAAAADwAAAAAAAAAAAAAAAACYAgAAZHJz&#10;L2Rvd25yZXYueG1sUEsFBgAAAAAEAAQA9QAAAIsDAAAAAA==&#10;" path="m,l,210e" filled="f" strokeweight=".28997mm">
                <v:path arrowok="t" o:connecttype="custom" o:connectlocs="0,1030;0,1240" o:connectangles="0,0"/>
              </v:shape>
            </v:group>
            <v:group id="Group 121" o:spid="_x0000_s1307" style="position:absolute;left:1916;top:993;width:2;height:210" coordorigin="1916,993" coordsize="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122" o:spid="_x0000_s1308" style="position:absolute;left:1916;top:993;width:2;height:210;visibility:visible;mso-wrap-style:square;v-text-anchor:top" coordsize="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Tp8gA&#10;AADcAAAADwAAAGRycy9kb3ducmV2LnhtbESPQWvCQBSE7wX/w/IEL0U3itUS3YRSKraCgrY9eHvN&#10;viah2bchu8b4711B6HGYmW+YZdqZSrTUuNKygvEoAkGcWV1yruDrczV8BuE8ssbKMim4kIM06T0s&#10;Mdb2zHtqDz4XAcIuRgWF93UspcsKMuhGtiYO3q9tDPogm1zqBs8Bbio5iaKZNFhyWCiwpteCsr/D&#10;ySj4OP18b+bt0/Zt7R63693xottJqdSg370sQHjq/H/43n7XCmbjKdzOhCMg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KVOnyAAAANwAAAAPAAAAAAAAAAAAAAAAAJgCAABk&#10;cnMvZG93bnJldi54bWxQSwUGAAAAAAQABAD1AAAAjQMAAAAA&#10;" path="m,l,210e" filled="f" strokeweight=".29033mm">
                <v:path arrowok="t" o:connecttype="custom" o:connectlocs="0,993;0,1203" o:connectangles="0,0"/>
              </v:shape>
            </v:group>
            <v:group id="Group 119" o:spid="_x0000_s1309" style="position:absolute;left:2652;top:1585;width:2;height:211" coordorigin="2652,1585" coordsize="2,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120" o:spid="_x0000_s1310" style="position:absolute;left:2652;top:1585;width:2;height:2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mkcMA&#10;AADcAAAADwAAAGRycy9kb3ducmV2LnhtbESPQWvCQBSE74L/YXlCb2ZjC1HSrCJK21yrFq+P7HMT&#10;zb4N2a1J/323UPA4zMw3TLEZbSvu1PvGsYJFkoIgrpxu2Cg4Hd/mKxA+IGtsHZOCH/KwWU8nBeba&#10;DfxJ90MwIkLY56igDqHLpfRVTRZ94jri6F1cbzFE2Rupexwi3LbyOU0zabHhuFBjR7uaqtvh2yow&#10;p/M+e2mNTVfX8vzxvpTVl5VKPc3G7SuIQGN4hP/bpVaQLT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UmkcMAAADcAAAADwAAAAAAAAAAAAAAAACYAgAAZHJzL2Rv&#10;d25yZXYueG1sUEsFBgAAAAAEAAQA9QAAAIgDAAAAAA==&#10;" path="m,l,211e" filled="f" strokeweight=".3115mm">
                <v:path arrowok="t" o:connecttype="custom" o:connectlocs="0,1585;0,1796" o:connectangles="0,0"/>
              </v:shape>
            </v:group>
            <v:group id="Group 117" o:spid="_x0000_s1311" style="position:absolute;left:3389;top:1404;width:2;height:210" coordorigin="3389,1404" coordsize="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118" o:spid="_x0000_s1312" style="position:absolute;left:3389;top:1404;width:2;height:210;visibility:visible;mso-wrap-style:square;v-text-anchor:top" coordsize="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uH8MA&#10;AADcAAAADwAAAGRycy9kb3ducmV2LnhtbERPy2rCQBTdC/7DcIXuzCRdBEkdRSp9CIXW1Li+Zq5J&#10;auZOyIwm/fvOouDycN7L9WhacaPeNZYVJFEMgri0uuFKweH7Zb4A4TyyxtYyKfglB+vVdLLETNuB&#10;93TLfSVCCLsMFdTed5mUrqzJoItsRxy4s+0N+gD7SuoehxBuWvkYx6k02HBoqLGj55rKS341Crau&#10;OJ5+3rrX4qNwn4XZfS32w0aph9m4eQLhafR38b/7XStIk7A2nA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uH8MAAADcAAAADwAAAAAAAAAAAAAAAACYAgAAZHJzL2Rv&#10;d25yZXYueG1sUEsFBgAAAAAEAAQA9QAAAIgDAAAAAA==&#10;" path="m,l,209e" filled="f" strokeweight=".31114mm">
                <v:path arrowok="t" o:connecttype="custom" o:connectlocs="0,1404;0,1613" o:connectangles="0,0"/>
              </v:shape>
            </v:group>
            <v:group id="Group 115" o:spid="_x0000_s1313" style="position:absolute;left:4125;top:1364;width:2;height:211" coordorigin="4125,1364" coordsize="2,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116" o:spid="_x0000_s1314" style="position:absolute;left:4125;top:1364;width:2;height:2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6hyr8A&#10;AADcAAAADwAAAGRycy9kb3ducmV2LnhtbERPTYvCMBC9L/gfwgje1tQexHSNIsqCV7W75yEZ22oz&#10;KU1Wq7/eHIQ9Pt73cj24VtyoD41nDbNpBoLYeNtwpaE8fX8uQISIbLH1TBoeFGC9Gn0ssbD+zge6&#10;HWMlUgiHAjXUMXaFlMHU5DBMfUecuLPvHcYE+0raHu8p3LUyz7K5dNhwaqixo21N5nr8cxpU97t4&#10;PC9KtaUyl/ypsp+dKbWejIfNF4hIQ/wXv917q2Gep/npTDoC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PqHKvwAAANwAAAAPAAAAAAAAAAAAAAAAAJgCAABkcnMvZG93bnJl&#10;di54bWxQSwUGAAAAAAQABAD1AAAAhAMAAAAA&#10;" path="m,l,210e" filled="f" strokeweight=".28997mm">
                <v:path arrowok="t" o:connecttype="custom" o:connectlocs="0,1364;0,1574" o:connectangles="0,0"/>
              </v:shape>
            </v:group>
            <v:group id="Group 113" o:spid="_x0000_s1315" style="position:absolute;left:750;top:914;width:2;height:354" coordorigin="750,914" coordsize="2,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114" o:spid="_x0000_s1316" style="position:absolute;left:750;top:914;width:2;height:354;visibility:visible;mso-wrap-style:square;v-text-anchor:top" coordsize="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GacYA&#10;AADcAAAADwAAAGRycy9kb3ducmV2LnhtbESPQWvCQBSE74L/YXlCb7oxlCDRTSgFpRQ8xNZCb4/s&#10;M4nJvk2z2xj/fbdQ6HGYmW+YXT6ZTow0uMaygvUqAkFcWt1wpeD9bb/cgHAeWWNnmRTcyUGezWc7&#10;TLW9cUHjyVciQNilqKD2vk+ldGVNBt3K9sTBu9jBoA9yqKQe8BbgppNxFCXSYMNhocaenmsq29O3&#10;UXAuPr8e8SKv/as/njcf9tAae1DqYTE9bUF4mvx/+K/9ohUkcQy/Z8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UGacYAAADcAAAADwAAAAAAAAAAAAAAAACYAgAAZHJz&#10;L2Rvd25yZXYueG1sUEsFBgAAAAAEAAQA9QAAAIsDAAAAAA==&#10;" path="m,l,354e" filled="f" strokeweight=".29033mm">
                <v:path arrowok="t" o:connecttype="custom" o:connectlocs="0,914;0,1268" o:connectangles="0,0"/>
              </v:shape>
            </v:group>
            <v:group id="Group 111" o:spid="_x0000_s1317" style="position:absolute;left:1487;top:797;width:2;height:354" coordorigin="1487,797" coordsize="2,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112" o:spid="_x0000_s1318" style="position:absolute;left:1487;top:797;width:2;height:354;visibility:visible;mso-wrap-style:square;v-text-anchor:top" coordsize="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p2sYA&#10;AADcAAAADwAAAGRycy9kb3ducmV2LnhtbESP3WrCQBSE7wt9h+UUelc3BrEluglSEJRWij/0+pA9&#10;ZoPZs2l2jWmfvisIXg4z8w0zLwbbiJ46XztWMB4lIIhLp2uuFBz2y5c3ED4ga2wck4Jf8lDkjw9z&#10;zLS78Jb6XahEhLDPUIEJoc2k9KUhi37kWuLoHV1nMUTZVVJ3eIlw28g0SabSYs1xwWBL74bK0+5s&#10;FfTrND2Yr+b1+2OzHps2+fv53O6Ven4aFjMQgYZwD9/aK61gmk7geiYe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Gp2sYAAADcAAAADwAAAAAAAAAAAAAAAACYAgAAZHJz&#10;L2Rvd25yZXYueG1sUEsFBgAAAAAEAAQA9QAAAIsDAAAAAA==&#10;" path="m,l,354e" filled="f" strokeweight=".28997mm">
                <v:path arrowok="t" o:connecttype="custom" o:connectlocs="0,797;0,1151" o:connectangles="0,0"/>
              </v:shape>
            </v:group>
            <v:group id="Group 109" o:spid="_x0000_s1319" style="position:absolute;left:2223;top:439;width:2;height:354" coordorigin="2223,439" coordsize="2,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110" o:spid="_x0000_s1320" style="position:absolute;left:2223;top:439;width:2;height:354;visibility:visible;mso-wrap-style:square;v-text-anchor:top" coordsize="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vkLMYA&#10;AADcAAAADwAAAGRycy9kb3ducmV2LnhtbESPT2vCQBTE70K/w/IKXkQ3WgglukoVhFzEf614fM2+&#10;JqHZt2F31bSf3i0IPQ4z8xtmtuhMI67kfG1ZwXiUgCAurK65VPB+XA9fQfiArLGxTAp+yMNi/tSb&#10;Yabtjfd0PYRSRAj7DBVUIbSZlL6oyKAf2ZY4el/WGQxRulJqh7cIN42cJEkqDdYcFypsaVVR8X24&#10;GAW5G2x/bX6k88uGlvU+uNPH7lOp/nP3NgURqAv/4Uc71wrSSQp/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vkLMYAAADcAAAADwAAAAAAAAAAAAAAAACYAgAAZHJz&#10;L2Rvd25yZXYueG1sUEsFBgAAAAAEAAQA9QAAAIsDAAAAAA==&#10;" path="m,l,354e" filled="f" strokeweight=".31114mm">
                <v:path arrowok="t" o:connecttype="custom" o:connectlocs="0,439;0,793" o:connectangles="0,0"/>
              </v:shape>
            </v:group>
            <v:group id="Group 107" o:spid="_x0000_s1321" style="position:absolute;left:2959;top:1643;width:2;height:353" coordorigin="2959,1643" coordsize="2,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108" o:spid="_x0000_s1322" style="position:absolute;left:2959;top:1643;width:2;height:353;visibility:visible;mso-wrap-style:square;v-text-anchor:top" coordsize="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EnlMIA&#10;AADcAAAADwAAAGRycy9kb3ducmV2LnhtbERPyW7CMBC9V+IfrKnUW3EKKlQhDoJKbTmWpeI6iock&#10;EI9D7BKXr68PSByf3p7Ng2nEhTpXW1bwMkxAEBdW11wq2G0/nt9AOI+ssbFMCv7IwTwfPGSYatvz&#10;mi4bX4oYwi5FBZX3bSqlKyoy6Ia2JY7cwXYGfYRdKXWHfQw3jRwlyUQarDk2VNjSe0XFafNrFLhx&#10;uP587T/DEtfH83R7/H6lca/U02NYzEB4Cv4uvrlXWsFkFNfGM/EI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8SeUwgAAANwAAAAPAAAAAAAAAAAAAAAAAJgCAABkcnMvZG93&#10;bnJldi54bWxQSwUGAAAAAAQABAD1AAAAhwMAAAAA&#10;" path="m,l,353e" filled="f" strokeweight=".31114mm">
                <v:path arrowok="t" o:connecttype="custom" o:connectlocs="0,1643;0,1996" o:connectangles="0,0"/>
              </v:shape>
            </v:group>
            <v:group id="Group 105" o:spid="_x0000_s1323" style="position:absolute;left:3696;top:645;width:2;height:354" coordorigin="3696,645" coordsize="2,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106" o:spid="_x0000_s1324" style="position:absolute;left:3696;top:645;width:2;height:354;visibility:visible;mso-wrap-style:square;v-text-anchor:top" coordsize="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Eg78A&#10;AADcAAAADwAAAGRycy9kb3ducmV2LnhtbERPTWsCMRC9F/wPYQRvNVFBytYoIrZ41fbS27CZbkI3&#10;k2WTauqv7xwKPT7e92ZXY6+uNOaQ2MJibkARt8kF7iy8v708PoHKBdlhn5gs/FCG3XbysMHGpRuf&#10;6XopnZIQzg1a8KUMjda59RQxz9NALNxnGiMWgWOn3Yg3CY+9Xhqz1hEDS4PHgQ6e2q/Ld5SS8LE3&#10;4bTy+TUchntdno8mVmtn07p/BlWoln/xn/vkLKxXMl/OyBHQ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BgSDvwAAANwAAAAPAAAAAAAAAAAAAAAAAJgCAABkcnMvZG93bnJl&#10;di54bWxQSwUGAAAAAAQABAD1AAAAhAMAAAAA&#10;" path="m,l,354e" filled="f" strokeweight=".3115mm">
                <v:path arrowok="t" o:connecttype="custom" o:connectlocs="0,645;0,999" o:connectangles="0,0"/>
              </v:shape>
            </v:group>
            <v:group id="Group 103" o:spid="_x0000_s1325" style="position:absolute;left:4432;top:540;width:2;height:354" coordorigin="4432,540" coordsize="2,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104" o:spid="_x0000_s1326" style="position:absolute;left:4432;top:540;width:2;height:354;visibility:visible;mso-wrap-style:square;v-text-anchor:top" coordsize="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C6MYA&#10;AADcAAAADwAAAGRycy9kb3ducmV2LnhtbESP3WrCQBSE7wt9h+UUelc3RrAluglSEJRWij/0+pA9&#10;ZoPZs2l2jWmfvisIXg4z8w0zLwbbiJ46XztWMB4lIIhLp2uuFBz2y5c3ED4ga2wck4Jf8lDkjw9z&#10;zLS78Jb6XahEhLDPUIEJoc2k9KUhi37kWuLoHV1nMUTZVVJ3eIlw28g0SabSYs1xwWBL74bK0+5s&#10;FfTrND2Yr+b1+2OzHps2+fv53O6Ven4aFjMQgYZwD9/aK61gOknheiYe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0C6MYAAADcAAAADwAAAAAAAAAAAAAAAACYAgAAZHJz&#10;L2Rvd25yZXYueG1sUEsFBgAAAAAEAAQA9QAAAIsDAAAAAA==&#10;" path="m,l,354e" filled="f" strokeweight=".28997mm">
                <v:path arrowok="t" o:connecttype="custom" o:connectlocs="0,540;0,894" o:connectangles="0,0"/>
              </v:shape>
            </v:group>
            <v:group id="Group 101" o:spid="_x0000_s1327" style="position:absolute;left:1158;top:2657;width:99;height:99" coordorigin="1158,2657" coordsize="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102" o:spid="_x0000_s1328" style="position:absolute;left:1158;top:2657;width:99;height:99;visibility:visible;mso-wrap-style:square;v-text-anchor:top" coordsize="9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6hsUA&#10;AADcAAAADwAAAGRycy9kb3ducmV2LnhtbESPX2vCMBTF3wd+h3AHe5vpOpFRjUX8A4MNxqqgj5fm&#10;mhabm5Jk2n17Mxj4eDjn/A5nXg62ExfyoXWs4GWcgSCunW7ZKNjvts9vIEJE1tg5JgW/FKBcjB7m&#10;WGh35W+6VNGIBOFQoIImxr6QMtQNWQxj1xMn7+S8xZikN1J7vCa47WSeZVNpseW00GBPq4bqc/Vj&#10;FdBami976Lb+4zPbcczNZn80Sj09DssZiEhDvIf/2+9awfR1An9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DqGxQAAANwAAAAPAAAAAAAAAAAAAAAAAJgCAABkcnMv&#10;ZG93bnJldi54bWxQSwUGAAAAAAQABAD1AAAAigMAAAAA&#10;" path="m,98r99,l99,,,,,98xe" fillcolor="#616161" stroked="f">
                <v:path arrowok="t" o:connecttype="custom" o:connectlocs="0,2755;99,2755;99,2657;0,2657;0,2755" o:connectangles="0,0,0,0,0"/>
              </v:shape>
            </v:group>
            <v:group id="Group 92" o:spid="_x0000_s1329" style="position:absolute;left:1151;top:2649;width:114;height:114" coordorigin="1151,2649" coordsize="11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100" o:spid="_x0000_s1330" style="position:absolute;left:1151;top:2649;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QS8YA&#10;AADcAAAADwAAAGRycy9kb3ducmV2LnhtbESPQWvCQBSE70L/w/IKvZS6aQuhjdlIVQQ9qKjF8yP7&#10;moTuvg3Z1aT/3hUKHoeZ+YbJp4M14kKdbxwreB0nIIhLpxuuFHwfly8fIHxA1mgck4I/8jAtHkY5&#10;Ztr1vKfLIVQiQthnqKAOoc2k9GVNFv3YtcTR+3GdxRBlV0ndYR/h1si3JEmlxYbjQo0tzWsqfw9n&#10;q8Dvq8EclzuzSJNTP/Pbz+f1bKPU0+PwNQERaAj38H97pRWk7ynczsQjI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zQS8YAAADcAAAADwAAAAAAAAAAAAAAAACYAgAAZHJz&#10;L2Rvd25yZXYueG1sUEsFBgAAAAAEAAQA9QAAAIsDAAAAAA==&#10;" path="m106,l7,,2,3,,8r,98l2,111r5,3l106,114r5,-3l113,106r-99,l7,99r7,l14,15r-7,l14,8r99,l111,3,106,xe" fillcolor="#4e4e4e" stroked="f">
                <v:path arrowok="t" o:connecttype="custom" o:connectlocs="106,2649;7,2649;2,2652;0,2657;0,2755;2,2760;7,2763;106,2763;111,2760;113,2755;14,2755;7,2748;14,2748;14,2664;7,2664;14,2657;113,2657;111,2652;106,2649" o:connectangles="0,0,0,0,0,0,0,0,0,0,0,0,0,0,0,0,0,0,0"/>
              </v:shape>
              <v:shape id="Freeform 99" o:spid="_x0000_s1331" style="position:absolute;left:1151;top:2649;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B10MYA&#10;AADcAAAADwAAAGRycy9kb3ducmV2LnhtbESPT2vCQBTE7wW/w/IEL6IbFdKaukq1CPZgi3/w/Mi+&#10;JqG7b0N2a+K3dwtCj8PM/IZZrDprxJUaXzlWMBknIIhzpysuFJxP29ELCB+QNRrHpOBGHlbL3tMC&#10;M+1aPtD1GAoRIewzVFCGUGdS+rwki37sauLofbvGYoiyKaRusI1wa+Q0SVJpseK4UGJNm5Lyn+Ov&#10;VeAPRWdO2y/zniaXdu0/58OP9V6pQb97ewURqAv/4Ud7pxWks2f4OxOP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B10MYAAADcAAAADwAAAAAAAAAAAAAAAACYAgAAZHJz&#10;L2Rvd25yZXYueG1sUEsFBgAAAAAEAAQA9QAAAIsDAAAAAA==&#10;" path="m14,99r-7,l14,106r,-7xe" fillcolor="#4e4e4e" stroked="f">
                <v:path arrowok="t" o:connecttype="custom" o:connectlocs="14,2748;7,2748;14,2755;14,2748" o:connectangles="0,0,0,0"/>
              </v:shape>
              <v:shape id="Freeform 98" o:spid="_x0000_s1332" style="position:absolute;left:1151;top:2649;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hosIA&#10;AADcAAAADwAAAGRycy9kb3ducmV2LnhtbERPy4rCMBTdD/gP4QqzGTQdB4pWo+iIMC5G8YHrS3Nt&#10;i8lNaTK2/r1ZCLM8nPds0Vkj7tT4yrGCz2ECgjh3uuJCwfm0GYxB+ICs0TgmBQ/ysJj33maYadfy&#10;ge7HUIgYwj5DBWUIdSalz0uy6IeuJo7c1TUWQ4RNIXWDbQy3Ro6SJJUWK44NJdb0XVJ+O/5ZBf5Q&#10;dOa02Zt1mlzald9NPrarX6Xe+91yCiJQF/7FL/ePVpB+xbXxTD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GiwgAAANwAAAAPAAAAAAAAAAAAAAAAAJgCAABkcnMvZG93&#10;bnJldi54bWxQSwUGAAAAAAQABAD1AAAAhwMAAAAA&#10;" path="m98,99r-84,l14,106r84,l98,99xe" fillcolor="#4e4e4e" stroked="f">
                <v:path arrowok="t" o:connecttype="custom" o:connectlocs="98,2748;14,2748;14,2755;98,2755;98,2748" o:connectangles="0,0,0,0,0"/>
              </v:shape>
              <v:shape id="Freeform 97" o:spid="_x0000_s1333" style="position:absolute;left:1151;top:2649;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EOcUA&#10;AADcAAAADwAAAGRycy9kb3ducmV2LnhtbESPT2vCQBTE74V+h+UVvIhuqhBqdJWqCHqoxT94fmRf&#10;k9DdtyG7mvjt3YLQ4zAzv2Fmi84acaPGV44VvA8TEMS50xUXCs6nzeADhA/IGo1jUnAnD4v568sM&#10;M+1aPtDtGAoRIewzVFCGUGdS+rwki37oauLo/bjGYoiyKaRusI1wa+QoSVJpseK4UGJNq5Ly3+PV&#10;KvCHojOnzbdZp8mlXfr9pL9bfinVe+s+pyACdeE//GxvtYJ0PIG/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0Q5xQAAANwAAAAPAAAAAAAAAAAAAAAAAJgCAABkcnMv&#10;ZG93bnJldi54bWxQSwUGAAAAAAQABAD1AAAAigMAAAAA&#10;" path="m98,8r,98l106,99r7,l113,15r-7,l98,8xe" fillcolor="#4e4e4e" stroked="f">
                <v:path arrowok="t" o:connecttype="custom" o:connectlocs="98,2657;98,2755;106,2748;113,2748;113,2664;106,2664;98,2657" o:connectangles="0,0,0,0,0,0,0"/>
              </v:shape>
              <v:shape id="Freeform 96" o:spid="_x0000_s1334" style="position:absolute;left:1151;top:2649;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2cIA&#10;AADcAAAADwAAAGRycy9kb3ducmV2LnhtbERPy4rCMBTdD/gP4QqzGTQdGYpWo+iIMC5G8YHrS3Nt&#10;i8lNaTK2/r1ZCLM8nPds0Vkj7tT4yrGCz2ECgjh3uuJCwfm0GYxB+ICs0TgmBQ/ysJj33maYadfy&#10;ge7HUIgYwj5DBWUIdSalz0uy6IeuJo7c1TUWQ4RNIXWDbQy3Ro6SJJUWK44NJdb0XVJ+O/5ZBf5Q&#10;dOa02Zt1mlzald9NPrarX6Xe+91yCiJQF/7FL/ePVpB+xfnxTD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57ZwgAAANwAAAAPAAAAAAAAAAAAAAAAAJgCAABkcnMvZG93&#10;bnJldi54bWxQSwUGAAAAAAQABAD1AAAAhwMAAAAA&#10;" path="m113,99r-7,l98,106r15,l113,99xe" fillcolor="#4e4e4e" stroked="f">
                <v:path arrowok="t" o:connecttype="custom" o:connectlocs="113,2748;106,2748;98,2755;113,2755;113,2748" o:connectangles="0,0,0,0,0"/>
              </v:shape>
              <v:shape id="Freeform 95" o:spid="_x0000_s1335" style="position:absolute;left:1151;top:2649;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7QsYA&#10;AADcAAAADwAAAGRycy9kb3ducmV2LnhtbESPT2vCQBTE74V+h+UVvBTdKBI0zUaqIrSHKv7B8yP7&#10;moTuvg3ZrYnfvlso9DjMzG+YfDVYI27U+caxgukkAUFcOt1wpeBy3o0XIHxA1mgck4I7eVgVjw85&#10;Ztr1fKTbKVQiQthnqKAOoc2k9GVNFv3EtcTR+3SdxRBlV0ndYR/h1shZkqTSYsNxocaWNjWVX6dv&#10;q8Afq8GcdwezTZNrv/b75fP7+kOp0dPw+gIi0BD+w3/tN60gnU/h90w8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M7QsYAAADcAAAADwAAAAAAAAAAAAAAAACYAgAAZHJz&#10;L2Rvd25yZXYueG1sUEsFBgAAAAAEAAQA9QAAAIsDAAAAAA==&#10;" path="m14,8l7,15r7,l14,8xe" fillcolor="#4e4e4e" stroked="f">
                <v:path arrowok="t" o:connecttype="custom" o:connectlocs="14,2657;7,2664;14,2664;14,2657" o:connectangles="0,0,0,0"/>
              </v:shape>
              <v:shape id="Freeform 94" o:spid="_x0000_s1336" style="position:absolute;left:1151;top:2649;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lNcUA&#10;AADcAAAADwAAAGRycy9kb3ducmV2LnhtbESPQWvCQBSE74L/YXlCL1I3lRLa6CraIuhBi1p6fmSf&#10;SXD3bciuJv33riB4HGbmG2Y676wRV2p85VjB2ygBQZw7XXGh4Pe4ev0A4QOyRuOYFPyTh/ms35ti&#10;pl3Le7oeQiEihH2GCsoQ6kxKn5dk0Y9cTRy9k2sshiibQuoG2wi3Ro6TJJUWK44LJdb0VVJ+Plys&#10;Ar8vOnNc/ZjvNPlrl373Odwst0q9DLrFBESgLjzDj/ZaK0jfx3A/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aU1xQAAANwAAAAPAAAAAAAAAAAAAAAAAJgCAABkcnMv&#10;ZG93bnJldi54bWxQSwUGAAAAAAQABAD1AAAAigMAAAAA&#10;" path="m98,8l14,8r,7l98,15r,-7xe" fillcolor="#4e4e4e" stroked="f">
                <v:path arrowok="t" o:connecttype="custom" o:connectlocs="98,2657;14,2657;14,2664;98,2664;98,2657" o:connectangles="0,0,0,0,0"/>
              </v:shape>
              <v:shape id="Freeform 93" o:spid="_x0000_s1337" style="position:absolute;left:1151;top:2649;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0ArsYA&#10;AADcAAAADwAAAGRycy9kb3ducmV2LnhtbESPW2vCQBSE3wv+h+UIvhTdeCHU1FWqRbAPtnjB50P2&#10;NAndPRuyWxP/vVsQ+jjMzDfMYtVZI67U+MqxgvEoAUGcO11xoeB82g5fQPiArNE4JgU38rBa9p4W&#10;mGnX8oGux1CICGGfoYIyhDqT0uclWfQjVxNH79s1FkOUTSF1g22EWyMnSZJKixXHhRJr2pSU/xx/&#10;rQJ/KDpz2n6Z9zS5tGv/OX/+WO+VGvS7t1cQgbrwH360d1pBOpvC35l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0ArsYAAADcAAAADwAAAAAAAAAAAAAAAACYAgAAZHJz&#10;L2Rvd25yZXYueG1sUEsFBgAAAAAEAAQA9QAAAIsDAAAAAA==&#10;" path="m113,8l98,8r8,7l113,15r,-7xe" fillcolor="#4e4e4e" stroked="f">
                <v:path arrowok="t" o:connecttype="custom" o:connectlocs="113,2657;98,2657;106,2664;113,2664;113,2657" o:connectangles="0,0,0,0,0"/>
              </v:shape>
            </v:group>
            <v:group id="Group 90" o:spid="_x0000_s1338" style="position:absolute;left:2569;top:2657;width:100;height:99" coordorigin="2569,2657" coordsize="1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91" o:spid="_x0000_s1339" style="position:absolute;left:2569;top:2657;width:100;height:99;visibility:visible;mso-wrap-style:square;v-text-anchor:top" coordsize="10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p+n8QA&#10;AADcAAAADwAAAGRycy9kb3ducmV2LnhtbESP3WoCMRSE7wu+QziCdzVrsSKrUbQi9kIQfx7guDlu&#10;FjcnSxLX7ds3QqGXw8x8w8yXna1FSz5UjhWMhhkI4sLpiksFl/P2fQoiRGSNtWNS8EMBlove2xxz&#10;7Z58pPYUS5EgHHJUYGJscilDYchiGLqGOHk35y3GJH0ptcdngttafmTZRFqsOC0YbOjLUHE/PawC&#10;f3+sDwdzM2ajud3Vo+n4et4rNeh3qxmISF38D/+1v7WCyfgTXmfS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afp/EAAAA3AAAAA8AAAAAAAAAAAAAAAAAmAIAAGRycy9k&#10;b3ducmV2LnhtbFBLBQYAAAAABAAEAPUAAACJAwAAAAA=&#10;" path="m,98r100,l100,,,,,98xe" fillcolor="#b3b3b3" stroked="f">
                <v:path arrowok="t" o:connecttype="custom" o:connectlocs="0,2755;100,2755;100,2657;0,2657;0,2755" o:connectangles="0,0,0,0,0"/>
              </v:shape>
            </v:group>
            <v:group id="Group 81" o:spid="_x0000_s1340" style="position:absolute;left:2562;top:2649;width:115;height:114" coordorigin="2562,2649" coordsize="115,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89" o:spid="_x0000_s1341" style="position:absolute;left:2562;top:2649;width:115;height:114;visibility:visible;mso-wrap-style:square;v-text-anchor:top" coordsize="1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ZMMcA&#10;AADcAAAADwAAAGRycy9kb3ducmV2LnhtbESPQWvCQBCF74L/YZlCL1I3UUnbNBsRQUhBD8ZC6W3I&#10;jklodjZkt5r++25B8Ph48743L1uPphMXGlxrWUE8j0AQV1a3XCv4OO2eXkA4j6yxs0wKfsnBOp9O&#10;Mky1vfKRLqWvRYCwS1FB432fSumqhgy6ue2Jg3e2g0Ef5FBLPeA1wE0nF1GUSIMth4YGe9o2VH2X&#10;Pya8kfSv9qso3uPzYj8r48P2c0mlUo8P4+YNhKfR349v6UIrSFbP8D8mEE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5mTDHAAAA3AAAAA8AAAAAAAAAAAAAAAAAmAIAAGRy&#10;cy9kb3ducmV2LnhtbFBLBQYAAAAABAAEAPUAAACMAwAAAAA=&#10;" path="m107,l7,,2,3,,8r,98l2,111r5,3l107,114r4,-3l114,106r-100,l7,99r7,l14,15r-7,l14,8r100,l111,3,107,xe" fillcolor="#4e4e4e" stroked="f">
                <v:path arrowok="t" o:connecttype="custom" o:connectlocs="107,2649;7,2649;2,2652;0,2657;0,2755;2,2760;7,2763;107,2763;111,2760;114,2755;14,2755;7,2748;14,2748;14,2664;7,2664;14,2657;114,2657;111,2652;107,2649" o:connectangles="0,0,0,0,0,0,0,0,0,0,0,0,0,0,0,0,0,0,0"/>
              </v:shape>
              <v:shape id="Freeform 88" o:spid="_x0000_s1342" style="position:absolute;left:2562;top:2649;width:115;height:114;visibility:visible;mso-wrap-style:square;v-text-anchor:top" coordsize="1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NQsYA&#10;AADcAAAADwAAAGRycy9kb3ducmV2LnhtbESPwWrCQBCG74W+wzKFXopuYkvQ6CpFEFJoD6YF8TZk&#10;xyQ0Oxuyq6Zv3zkIHod//m++WW1G16kLDaH1bCCdJqCIK29brg38fO8mc1AhIlvsPJOBPwqwWT8+&#10;rDC3/sp7upSxVgLhkKOBJsY+1zpUDTkMU98TS3byg8Mo41BrO+BV4K7TsyTJtMOW5UKDPW0bqn7L&#10;sxONrF/4Y1F8pKfZ50uZfm0Pr1Qa8/w0vi9BRRrjffnWLqyB7E1s5RkhgF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YNQsYAAADcAAAADwAAAAAAAAAAAAAAAACYAgAAZHJz&#10;L2Rvd25yZXYueG1sUEsFBgAAAAAEAAQA9QAAAIsDAAAAAA==&#10;" path="m14,99r-7,l14,106r,-7xe" fillcolor="#4e4e4e" stroked="f">
                <v:path arrowok="t" o:connecttype="custom" o:connectlocs="14,2748;7,2748;14,2755;14,2748" o:connectangles="0,0,0,0"/>
              </v:shape>
              <v:shape id="Freeform 87" o:spid="_x0000_s1343" style="position:absolute;left:2562;top:2649;width:115;height:114;visibility:visible;mso-wrap-style:square;v-text-anchor:top" coordsize="1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2cYA&#10;AADcAAAADwAAAGRycy9kb3ducmV2LnhtbESPQWvCQBCF70L/wzIFL9JsohJq6ipFECLooWmh9DZk&#10;xyQ0Oxuyq8Z/7wqCx8eb9715y/VgWnGm3jWWFSRRDIK4tLrhSsHP9/btHYTzyBpby6TgSg7Wq5fR&#10;EjNtL/xF58JXIkDYZaig9r7LpHRlTQZdZDvi4B1tb9AH2VdS93gJcNPKaRyn0mDDoaHGjjY1lf/F&#10;yYQ30m5h//J8lxyn+0mRHDa/MyqUGr8Onx8gPA3+efxI51pBOl/AfUwg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o2cYAAADcAAAADwAAAAAAAAAAAAAAAACYAgAAZHJz&#10;L2Rvd25yZXYueG1sUEsFBgAAAAAEAAQA9QAAAIsDAAAAAA==&#10;" path="m99,99r-85,l14,106r85,l99,99xe" fillcolor="#4e4e4e" stroked="f">
                <v:path arrowok="t" o:connecttype="custom" o:connectlocs="99,2748;14,2748;14,2755;99,2755;99,2748" o:connectangles="0,0,0,0,0"/>
              </v:shape>
              <v:shape id="Freeform 86" o:spid="_x0000_s1344" style="position:absolute;left:2562;top:2649;width:115;height:114;visibility:visible;mso-wrap-style:square;v-text-anchor:top" coordsize="1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XmcYA&#10;AADcAAAADwAAAGRycy9kb3ducmV2LnhtbESPwWrCQBCG74W+wzKFXopuYmnQ6CpFEFJoD6YF8TZk&#10;xyQ0Oxuyq6Zv3zkIHod//m++WW1G16kLDaH1bCCdJqCIK29brg38fO8mc1AhIlvsPJOBPwqwWT8+&#10;rDC3/sp7upSxVgLhkKOBJsY+1zpUDTkMU98TS3byg8Mo41BrO+BV4K7TsyTJtMOW5UKDPW0bqn7L&#10;sxONrF/4Y1F8pKfZ50uZfm0Pr1Qa8/w0vi9BRRrjffnWLqyB7E305RkhgF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XmcYAAADcAAAADwAAAAAAAAAAAAAAAACYAgAAZHJz&#10;L2Rvd25yZXYueG1sUEsFBgAAAAAEAAQA9QAAAIsDAAAAAA==&#10;" path="m99,8r,98l107,99r7,l114,15r-7,l99,8xe" fillcolor="#4e4e4e" stroked="f">
                <v:path arrowok="t" o:connecttype="custom" o:connectlocs="99,2657;99,2755;107,2748;114,2748;114,2664;107,2664;99,2657" o:connectangles="0,0,0,0,0,0,0"/>
              </v:shape>
              <v:shape id="Freeform 85" o:spid="_x0000_s1345" style="position:absolute;left:2562;top:2649;width:115;height:114;visibility:visible;mso-wrap-style:square;v-text-anchor:top" coordsize="1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yAsUA&#10;AADcAAAADwAAAGRycy9kb3ducmV2LnhtbESPQWvCQBCF7wX/wzKCl6KbWBo0uooIQgrtoVEQb0N2&#10;TILZ2ZBdNf77riD0+Hjzvjdvue5NI27UudqygngSgSAurK65VHDY78YzEM4ja2wsk4IHOVivBm9L&#10;TLW98y/dcl+KAGGXooLK+zaV0hUVGXQT2xIH72w7gz7IrpS6w3uAm0ZOoyiRBmsODRW2tK2ouORX&#10;E95I2rk9ZdlXfJ5+v+fxz/b4QblSo2G/WYDw1Pv/41c60wqSzxieYwIB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TICxQAAANwAAAAPAAAAAAAAAAAAAAAAAJgCAABkcnMv&#10;ZG93bnJldi54bWxQSwUGAAAAAAQABAD1AAAAigMAAAAA&#10;" path="m114,99r-7,l99,106r15,l114,99xe" fillcolor="#4e4e4e" stroked="f">
                <v:path arrowok="t" o:connecttype="custom" o:connectlocs="114,2748;107,2748;99,2755;114,2755;114,2748" o:connectangles="0,0,0,0,0"/>
              </v:shape>
              <v:shape id="Freeform 84" o:spid="_x0000_s1346" style="position:absolute;left:2562;top:2649;width:115;height:114;visibility:visible;mso-wrap-style:square;v-text-anchor:top" coordsize="1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sdccA&#10;AADcAAAADwAAAGRycy9kb3ducmV2LnhtbESPQWvCQBCF7wX/wzJCL6VukmJo02xEBCGFemgUxNuQ&#10;HZNgdjZkV03/fbdQ6PHx5n1vXr6aTC9uNLrOsoJ4EYEgrq3uuFFw2G+fX0E4j6yxt0wKvsnBqpg9&#10;5Jhpe+cvulW+EQHCLkMFrfdDJqWrWzLoFnYgDt7ZjgZ9kGMj9Yj3ADe9TKIolQY7Dg0tDrRpqb5U&#10;VxPeSIc3eyrLj/icfD5V8W5zfKFKqcf5tH4H4Wny/8d/6VIrSJcJ/I4JBJ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XrHXHAAAA3AAAAA8AAAAAAAAAAAAAAAAAmAIAAGRy&#10;cy9kb3ducmV2LnhtbFBLBQYAAAAABAAEAPUAAACMAwAAAAA=&#10;" path="m14,8l7,15r7,l14,8xe" fillcolor="#4e4e4e" stroked="f">
                <v:path arrowok="t" o:connecttype="custom" o:connectlocs="14,2657;7,2664;14,2664;14,2657" o:connectangles="0,0,0,0"/>
              </v:shape>
              <v:shape id="Freeform 83" o:spid="_x0000_s1347" style="position:absolute;left:2562;top:2649;width:115;height:114;visibility:visible;mso-wrap-style:square;v-text-anchor:top" coordsize="1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sJ7sYA&#10;AADcAAAADwAAAGRycy9kb3ducmV2LnhtbESPQWvCQBCF7wX/wzKCl6KbKIaauooIQgr1YCyItyE7&#10;JqHZ2ZBdNf33XUHw+Hjzvjdvue5NI27UudqygngSgSAurK65VPBz3I0/QDiPrLGxTAr+yMF6NXhb&#10;YqrtnQ90y30pAoRdigoq79tUSldUZNBNbEscvIvtDPogu1LqDu8Bbho5jaJEGqw5NFTY0rai4je/&#10;mvBG0i7sOcu+4sv0+z2P99vTjHKlRsN+8wnCU+9fx890phUk8xk8xgQC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sJ7sYAAADcAAAADwAAAAAAAAAAAAAAAACYAgAAZHJz&#10;L2Rvd25yZXYueG1sUEsFBgAAAAAEAAQA9QAAAIsDAAAAAA==&#10;" path="m99,8l14,8r,7l99,15r,-7xe" fillcolor="#4e4e4e" stroked="f">
                <v:path arrowok="t" o:connecttype="custom" o:connectlocs="99,2657;14,2657;14,2664;99,2664;99,2657" o:connectangles="0,0,0,0,0"/>
              </v:shape>
              <v:shape id="Freeform 82" o:spid="_x0000_s1348" style="position:absolute;left:2562;top:2649;width:115;height:114;visibility:visible;mso-wrap-style:square;v-text-anchor:top" coordsize="1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RmsYA&#10;AADcAAAADwAAAGRycy9kb3ducmV2LnhtbESPQWvCQBCF7wX/wzIFL1I30Rps6ioiCCnUg6kg3obs&#10;mIRmZ0N21fjv3YLQ4+PN+968xao3jbhS52rLCuJxBIK4sLrmUsHhZ/s2B+E8ssbGMim4k4PVcvCy&#10;wFTbG+/pmvtSBAi7FBVU3replK6oyKAb25Y4eGfbGfRBdqXUHd4C3DRyEkWJNFhzaKiwpU1FxW9+&#10;MeGNpP2wpyz7is+T71Ee7zbHKeVKDV/79ScIT73/P36mM60gmb3D35hAAL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KRmsYAAADcAAAADwAAAAAAAAAAAAAAAACYAgAAZHJz&#10;L2Rvd25yZXYueG1sUEsFBgAAAAAEAAQA9QAAAIsDAAAAAA==&#10;" path="m114,8l99,8r8,7l114,15r,-7xe" fillcolor="#4e4e4e" stroked="f">
                <v:path arrowok="t" o:connecttype="custom" o:connectlocs="114,2657;99,2657;107,2664;114,2664;114,2657" o:connectangles="0,0,0,0,0"/>
              </v:shape>
            </v:group>
            <v:group id="Group 76" o:spid="_x0000_s1349" style="position:absolute;width:4876;height:3004" coordsize="4876,3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80" o:spid="_x0000_s1350" style="position:absolute;width:4876;height:3004;visibility:visible;mso-wrap-style:square;v-text-anchor:top" coordsize="4876,3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Mw8QA&#10;AADcAAAADwAAAGRycy9kb3ducmV2LnhtbESP0WqDQBRE3wv5h+UG8tasKUSKzUZiIDShT9p8wI17&#10;q1L3rrhr1Hx9t1Do4zAzZ5hdOplW3Kl3jWUFm3UEgri0uuFKwfXz9PwKwnlkja1lUjCTg3S/eNph&#10;ou3IOd0LX4kAYZeggtr7LpHSlTUZdGvbEQfvy/YGfZB9JXWPY4CbVr5EUSwNNhwWauzoWFP5XQxG&#10;wcc1mrOsvDzyc5MVt+qd6DYOSq2W0+ENhKfJ/4f/2metIN7G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TzMPEAAAA3AAAAA8AAAAAAAAAAAAAAAAAmAIAAGRycy9k&#10;b3ducmV2LnhtbFBLBQYAAAAABAAEAPUAAACJAwAAAAA=&#10;" path="m156,l93,28,47,70,15,126,,190,,2806r2,22l25,2893r36,50l111,2979r57,21l208,3003r4470,l4700,3001r22,-5l4743,2990r1,-1l195,2988r-23,-3l112,2963,63,2923,30,2869,16,2816,16,190,36,114,85,52,148,18,208,8r4537,l4742,7,4721,,156,xe" fillcolor="#868686" stroked="f">
                <v:path arrowok="t" o:connecttype="custom" o:connectlocs="156,0;93,28;47,70;15,126;0,190;0,2806;2,2828;25,2893;61,2943;111,2979;168,3000;208,3003;4678,3003;4700,3001;4722,2996;4743,2990;4744,2989;195,2988;172,2985;112,2963;63,2923;30,2869;16,2816;16,190;36,114;85,52;148,18;208,8;4745,8;4742,7;4721,0;156,0" o:connectangles="0,0,0,0,0,0,0,0,0,0,0,0,0,0,0,0,0,0,0,0,0,0,0,0,0,0,0,0,0,0,0,0"/>
              </v:shape>
              <v:shape id="Freeform 79" o:spid="_x0000_s1351" style="position:absolute;width:4876;height:3004;visibility:visible;mso-wrap-style:square;v-text-anchor:top" coordsize="4876,3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9pWMUA&#10;AADcAAAADwAAAGRycy9kb3ducmV2LnhtbESPzWrDMBCE74W+g9hCb7XcQt3iRgl1IcQhpzh5gI21&#10;tU2tlbHkn+Tpo0Cgx2FmvmEWq9m0YqTeNZYVvEYxCOLS6oYrBcfD+uUThPPIGlvLpOBMDlbLx4cF&#10;ptpOvKex8JUIEHYpKqi971IpXVmTQRfZjjh4v7Y36IPsK6l7nALctPItjhNpsOGwUGNHPzWVf8Vg&#10;FOyO8TnLyu1lnzdZcao2RKdpUOr5af7+AuFp9v/hezvXCpL3D7idC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2lYxQAAANwAAAAPAAAAAAAAAAAAAAAAAJgCAABkcnMv&#10;ZG93bnJldi54bWxQSwUGAAAAAAQABAD1AAAAigMAAAAA&#10;" path="m4745,8r-67,l4699,11r21,5l4779,44r46,46l4853,148r6,43l4861,201r,2594l4859,2806r-1,22l4836,2889r-41,51l4740,2975r-63,13l4667,2989r77,l4763,2981r52,-39l4853,2890r20,-62l4875,2806r,-2616l4861,127,4828,70,4780,27,4761,16,4745,8xe" fillcolor="#868686" stroked="f">
                <v:path arrowok="t" o:connecttype="custom" o:connectlocs="4745,8;4678,8;4699,11;4720,16;4779,44;4825,90;4853,148;4859,191;4861,201;4861,2795;4859,2806;4858,2828;4836,2889;4795,2940;4740,2975;4677,2988;4667,2989;4744,2989;4763,2981;4815,2942;4853,2890;4873,2828;4875,2806;4875,190;4861,127;4828,70;4780,27;4761,16;4745,8" o:connectangles="0,0,0,0,0,0,0,0,0,0,0,0,0,0,0,0,0,0,0,0,0,0,0,0,0,0,0,0,0"/>
              </v:shape>
              <v:shape id="Text Box 78" o:spid="_x0000_s1352" type="#_x0000_t202" style="position:absolute;left:1649;top:141;width:1576;height: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kcIA&#10;AADcAAAADwAAAGRycy9kb3ducmV2LnhtbERPz2vCMBS+D/wfwhN2m6mDlV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b+RwgAAANwAAAAPAAAAAAAAAAAAAAAAAJgCAABkcnMvZG93&#10;bnJldi54bWxQSwUGAAAAAAQABAD1AAAAhwMAAAAA&#10;" filled="f" stroked="f">
                <v:textbox inset="0,0,0,0">
                  <w:txbxContent>
                    <w:p w:rsidR="001956B3" w:rsidRDefault="001956B3" w:rsidP="009646EB">
                      <w:pPr>
                        <w:spacing w:before="15" w:line="202" w:lineRule="exact"/>
                        <w:rPr>
                          <w:rFonts w:cs="Calibri"/>
                          <w:sz w:val="21"/>
                          <w:szCs w:val="21"/>
                        </w:rPr>
                      </w:pPr>
                      <w:r>
                        <w:rPr>
                          <w:spacing w:val="-1"/>
                          <w:w w:val="105"/>
                          <w:sz w:val="21"/>
                        </w:rPr>
                        <w:t>Heart</w:t>
                      </w:r>
                      <w:r>
                        <w:rPr>
                          <w:spacing w:val="-4"/>
                          <w:w w:val="105"/>
                          <w:sz w:val="21"/>
                        </w:rPr>
                        <w:t xml:space="preserve"> </w:t>
                      </w:r>
                      <w:r>
                        <w:rPr>
                          <w:w w:val="105"/>
                          <w:sz w:val="21"/>
                        </w:rPr>
                        <w:t>Rate</w:t>
                      </w:r>
                      <w:r>
                        <w:rPr>
                          <w:spacing w:val="-1"/>
                          <w:w w:val="105"/>
                          <w:sz w:val="21"/>
                        </w:rPr>
                        <w:t xml:space="preserve"> </w:t>
                      </w:r>
                      <w:r>
                        <w:rPr>
                          <w:w w:val="105"/>
                          <w:sz w:val="21"/>
                        </w:rPr>
                        <w:t>(BPM)</w:t>
                      </w:r>
                    </w:p>
                  </w:txbxContent>
                </v:textbox>
              </v:shape>
              <v:shape id="Text Box 77" o:spid="_x0000_s1353" type="#_x0000_t202" style="position:absolute;left:1299;top:2614;width:2490;height:1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CsUA&#10;AADcAAAADwAAAGRycy9kb3ducmV2LnhtbESPQWvCQBSE70L/w/KE3nSj0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oKxQAAANwAAAAPAAAAAAAAAAAAAAAAAJgCAABkcnMv&#10;ZG93bnJldi54bWxQSwUGAAAAAAQABAD1AAAAigMAAAAA&#10;" filled="f" stroked="f">
                <v:textbox inset="0,0,0,0">
                  <w:txbxContent>
                    <w:p w:rsidR="001956B3" w:rsidRDefault="001956B3" w:rsidP="009646EB">
                      <w:pPr>
                        <w:tabs>
                          <w:tab w:val="left" w:pos="1411"/>
                        </w:tabs>
                        <w:spacing w:line="181" w:lineRule="exact"/>
                        <w:rPr>
                          <w:rFonts w:cs="Calibri"/>
                          <w:sz w:val="18"/>
                          <w:szCs w:val="18"/>
                        </w:rPr>
                      </w:pPr>
                      <w:r>
                        <w:rPr>
                          <w:sz w:val="18"/>
                        </w:rPr>
                        <w:t>Low</w:t>
                      </w:r>
                      <w:r>
                        <w:rPr>
                          <w:spacing w:val="-2"/>
                          <w:sz w:val="18"/>
                        </w:rPr>
                        <w:t xml:space="preserve"> </w:t>
                      </w:r>
                      <w:r>
                        <w:rPr>
                          <w:sz w:val="18"/>
                        </w:rPr>
                        <w:t>Symptom</w:t>
                      </w:r>
                      <w:r>
                        <w:rPr>
                          <w:sz w:val="18"/>
                        </w:rPr>
                        <w:tab/>
                      </w:r>
                      <w:r>
                        <w:rPr>
                          <w:spacing w:val="-1"/>
                          <w:sz w:val="18"/>
                        </w:rPr>
                        <w:t xml:space="preserve">High </w:t>
                      </w:r>
                      <w:r>
                        <w:rPr>
                          <w:sz w:val="18"/>
                        </w:rPr>
                        <w:t>Symptom</w:t>
                      </w:r>
                    </w:p>
                  </w:txbxContent>
                </v:textbox>
              </v:shape>
            </v:group>
            <w10:wrap type="none"/>
            <w10:anchorlock/>
          </v:group>
        </w:pict>
      </w:r>
    </w:p>
    <w:p w:rsidR="009646EB" w:rsidRPr="00C856F3" w:rsidRDefault="009646EB" w:rsidP="00C856F3">
      <w:pPr>
        <w:pStyle w:val="ListParagraph"/>
        <w:numPr>
          <w:ilvl w:val="0"/>
          <w:numId w:val="23"/>
        </w:numPr>
        <w:spacing w:after="0" w:line="480" w:lineRule="auto"/>
        <w:ind w:left="0"/>
        <w:rPr>
          <w:rFonts w:cs="B Mitra"/>
          <w:sz w:val="24"/>
          <w:szCs w:val="24"/>
        </w:rPr>
      </w:pPr>
      <w:r w:rsidRPr="00C856F3">
        <w:rPr>
          <w:rFonts w:cs="B Mitra" w:hint="cs"/>
          <w:sz w:val="24"/>
          <w:szCs w:val="24"/>
          <w:rtl/>
        </w:rPr>
        <w:t>بحث</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یافته های اولیه از کسانی که در بالاترین میزان خطر </w:t>
      </w:r>
      <w:r w:rsidRPr="00C856F3">
        <w:rPr>
          <w:rFonts w:cs="B Mitra"/>
          <w:sz w:val="24"/>
          <w:szCs w:val="24"/>
        </w:rPr>
        <w:t>PTSD</w:t>
      </w:r>
      <w:r w:rsidRPr="00C856F3">
        <w:rPr>
          <w:rFonts w:cs="B Mitra" w:hint="cs"/>
          <w:sz w:val="24"/>
          <w:szCs w:val="24"/>
          <w:rtl/>
        </w:rPr>
        <w:t xml:space="preserve"> می باشند ممکن است موفقیت بیشتری را در روشهای درمانی به وجود آورد.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به بیان دقیق تر، افرادی که دارای علائم </w:t>
      </w:r>
      <w:r w:rsidRPr="00C856F3">
        <w:rPr>
          <w:rFonts w:cs="B Mitra"/>
          <w:sz w:val="24"/>
          <w:szCs w:val="24"/>
        </w:rPr>
        <w:t>PTSD</w:t>
      </w:r>
      <w:r w:rsidRPr="00C856F3">
        <w:rPr>
          <w:rFonts w:cs="B Mitra" w:hint="cs"/>
          <w:sz w:val="24"/>
          <w:szCs w:val="24"/>
          <w:rtl/>
        </w:rPr>
        <w:t xml:space="preserve"> می باشند افرادی هستند که آسیبهای عملی بیشتری و خطرات جدی تری را نسبت به تاخیر شروع </w:t>
      </w:r>
      <w:r w:rsidRPr="00C856F3">
        <w:rPr>
          <w:rFonts w:cs="B Mitra"/>
          <w:sz w:val="24"/>
          <w:szCs w:val="24"/>
        </w:rPr>
        <w:t>PTSD</w:t>
      </w:r>
      <w:r w:rsidRPr="00C856F3">
        <w:rPr>
          <w:rFonts w:cs="B Mitra" w:hint="cs"/>
          <w:sz w:val="24"/>
          <w:szCs w:val="24"/>
          <w:rtl/>
        </w:rPr>
        <w:t xml:space="preserve"> ارائه می دهند. نتایج شواهد استفاده از ارزیابیهای فیزیولوژیکی  را در یافته علائم در مبتلایان به </w:t>
      </w:r>
      <w:r w:rsidRPr="00C856F3">
        <w:rPr>
          <w:rFonts w:cs="B Mitra"/>
          <w:sz w:val="24"/>
          <w:szCs w:val="24"/>
        </w:rPr>
        <w:t>SMs</w:t>
      </w:r>
      <w:r w:rsidRPr="00C856F3">
        <w:rPr>
          <w:rFonts w:cs="B Mitra" w:hint="cs"/>
          <w:sz w:val="24"/>
          <w:szCs w:val="24"/>
          <w:rtl/>
        </w:rPr>
        <w:t xml:space="preserve"> که اخیرا از کار بازگشته اند را فراهم می سازد.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کارهایی که در موقعیتهای خطرناک و آسیب پذیر انجام می شود دارای واکنشهای </w:t>
      </w:r>
      <w:r w:rsidRPr="00C856F3">
        <w:rPr>
          <w:rFonts w:cs="B Mitra"/>
          <w:sz w:val="24"/>
          <w:szCs w:val="24"/>
        </w:rPr>
        <w:t>HR</w:t>
      </w:r>
      <w:r w:rsidRPr="00C856F3">
        <w:rPr>
          <w:rFonts w:cs="B Mitra" w:hint="cs"/>
          <w:sz w:val="24"/>
          <w:szCs w:val="24"/>
          <w:rtl/>
        </w:rPr>
        <w:t xml:space="preserve"> بالاتر نسبت به نشانه های ایمن و خطر در گروه با علائم بالا که به گروه با علائم پایین ارتباط دارد، هستند. این نظر با این عقیده که تحریک بالای شکلهایی از </w:t>
      </w:r>
      <w:r w:rsidRPr="00C856F3">
        <w:rPr>
          <w:rFonts w:cs="B Mitra"/>
          <w:sz w:val="24"/>
          <w:szCs w:val="24"/>
        </w:rPr>
        <w:t>PTSD</w:t>
      </w:r>
      <w:r w:rsidRPr="00C856F3">
        <w:rPr>
          <w:rFonts w:cs="B Mitra" w:hint="cs"/>
          <w:sz w:val="24"/>
          <w:szCs w:val="24"/>
          <w:rtl/>
        </w:rPr>
        <w:t xml:space="preserve"> ظهور اهمیت و همگانی سازی واکنش به ترس را نشان می دهد که به وسیله فعالیت بخش پیش جلویی بخشی از مغز که در کنترل پیشگیری دخیل است و به همراه فعالیت تطابقی امیگدالا می باشد، همگام است. چنین واکنش عصبی ممکن است در کنترل احساس تاثیر گذارد چنین توجه عاطفی در سطح بالاتری محفوظ است که در شرایطی مثل شرایط کاری که تشخیص خطر از اهمیت خاصی برخوردار است دارای فوایدی می باشد.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باوجود این تقویت چنین واکنش افزایشی نسبت به محرک عاطفی پس از کار می تواند باعث خنثی شدن فعالیت و در نتیجه به وجود آمدن اضطراب شود. یافته های ما نشان می دهد که حتی در افرادی با علائم آغازین نمونه های مشابه مشاهده می شود و با گزارشات قبلی ای که چنین مواردی با تضعیف عملکرد اصلی همراه است، همگام می باشد. </w:t>
      </w:r>
    </w:p>
    <w:p w:rsidR="009646EB" w:rsidRPr="00C856F3" w:rsidRDefault="009646EB" w:rsidP="00C856F3">
      <w:pPr>
        <w:spacing w:after="0" w:line="480" w:lineRule="auto"/>
        <w:rPr>
          <w:rFonts w:cs="B Mitra"/>
          <w:sz w:val="24"/>
          <w:szCs w:val="24"/>
          <w:rtl/>
        </w:rPr>
      </w:pPr>
      <w:r w:rsidRPr="00C856F3">
        <w:rPr>
          <w:rFonts w:cs="B Mitra" w:hint="cs"/>
          <w:sz w:val="24"/>
          <w:szCs w:val="24"/>
          <w:rtl/>
        </w:rPr>
        <w:lastRenderedPageBreak/>
        <w:t xml:space="preserve">نتایج حاصل از تلاشهایی که در جهت پیش آمدن در افرادی با علائم آغازین می باشند حمایت می کند و چنین روندهایی باید خیلی سریع انجام شوند به دلیل اینکه تاخیر در این کار در افزایش میزان بیشتری </w:t>
      </w:r>
      <w:r w:rsidRPr="00C856F3">
        <w:rPr>
          <w:rFonts w:cs="B Mitra"/>
          <w:sz w:val="24"/>
          <w:szCs w:val="24"/>
        </w:rPr>
        <w:t>PTSD</w:t>
      </w:r>
      <w:r w:rsidRPr="00C856F3">
        <w:rPr>
          <w:rFonts w:cs="B Mitra" w:hint="cs"/>
          <w:sz w:val="24"/>
          <w:szCs w:val="24"/>
          <w:rtl/>
        </w:rPr>
        <w:t xml:space="preserve"> که به نظر درمان آنها بسیار سخت می شود، تاثیر گذارد. شایان ذکر است که درمان کمتر شدید ممکن است در افرادی با </w:t>
      </w:r>
      <w:r w:rsidRPr="00C856F3">
        <w:rPr>
          <w:rFonts w:cs="B Mitra"/>
          <w:sz w:val="24"/>
          <w:szCs w:val="24"/>
        </w:rPr>
        <w:t>PTSD</w:t>
      </w:r>
      <w:r w:rsidRPr="00C856F3">
        <w:rPr>
          <w:rFonts w:cs="B Mitra" w:hint="cs"/>
          <w:sz w:val="24"/>
          <w:szCs w:val="24"/>
          <w:rtl/>
        </w:rPr>
        <w:t xml:space="preserve"> کم موثر باشد در غیر اینصورت به طور موفقیت آمیزی کل </w:t>
      </w:r>
      <w:r w:rsidRPr="00C856F3">
        <w:rPr>
          <w:rFonts w:cs="B Mitra"/>
          <w:sz w:val="24"/>
          <w:szCs w:val="24"/>
        </w:rPr>
        <w:t>PTSD</w:t>
      </w:r>
      <w:r w:rsidRPr="00C856F3">
        <w:rPr>
          <w:rFonts w:cs="B Mitra" w:hint="cs"/>
          <w:sz w:val="24"/>
          <w:szCs w:val="24"/>
          <w:rtl/>
        </w:rPr>
        <w:t xml:space="preserve"> توسعه یافته را درمان نمی کند. واقعیت مجازی موردی مهم در درمان مشکلات رفتاری از جمله </w:t>
      </w:r>
      <w:r w:rsidRPr="00C856F3">
        <w:rPr>
          <w:rFonts w:cs="B Mitra"/>
          <w:sz w:val="24"/>
          <w:szCs w:val="24"/>
        </w:rPr>
        <w:t>PTSD</w:t>
      </w:r>
      <w:r w:rsidRPr="00C856F3">
        <w:rPr>
          <w:rFonts w:cs="B Mitra" w:hint="cs"/>
          <w:sz w:val="24"/>
          <w:szCs w:val="24"/>
          <w:rtl/>
        </w:rPr>
        <w:t xml:space="preserve"> بوده است. </w:t>
      </w:r>
    </w:p>
    <w:p w:rsidR="009646EB" w:rsidRPr="00C856F3" w:rsidRDefault="009646EB" w:rsidP="00C856F3">
      <w:pPr>
        <w:bidi w:val="0"/>
        <w:spacing w:after="0" w:line="276" w:lineRule="auto"/>
        <w:rPr>
          <w:rFonts w:cs="B Mitra"/>
          <w:sz w:val="24"/>
          <w:szCs w:val="24"/>
          <w:rtl/>
        </w:rPr>
      </w:pPr>
      <w:r w:rsidRPr="00C856F3">
        <w:rPr>
          <w:rFonts w:cs="B Mitra"/>
          <w:sz w:val="24"/>
          <w:szCs w:val="24"/>
          <w:rtl/>
        </w:rPr>
        <w:br w:type="page"/>
      </w:r>
    </w:p>
    <w:p w:rsidR="009646EB" w:rsidRPr="00C856F3" w:rsidRDefault="009646EB" w:rsidP="00C856F3">
      <w:pPr>
        <w:spacing w:after="0" w:line="480" w:lineRule="auto"/>
        <w:rPr>
          <w:rFonts w:cs="B Mitra"/>
          <w:sz w:val="24"/>
          <w:szCs w:val="24"/>
          <w:rtl/>
        </w:rPr>
      </w:pPr>
      <w:r w:rsidRPr="00C856F3">
        <w:rPr>
          <w:rFonts w:cs="B Mitra" w:hint="cs"/>
          <w:sz w:val="24"/>
          <w:szCs w:val="24"/>
          <w:rtl/>
        </w:rPr>
        <w:lastRenderedPageBreak/>
        <w:t xml:space="preserve">     همچنین یافته ها نشان داده که کدام رفتارها به طور مداوم اتفاق می افتد، مثل نگاه چشم به سمت جلو و به دنبال آن نگاه به میز به منظور نکته برداری و بازگشت دوباره به سوی سخنران. این بخش برای انسانهای مجازی با طراحی بخشی از رفتارهای درست و نادرست می تواند انجام گیرد.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اطمینان ویژه بر روی مشاهدات مجازی یکی از محدودیتهای تحقیق است زیرا هیچ گونه گزارشات صوت حرفه ای در زمان تحقیق انجام نشده و تنها عوامل پراکنده بصری ثبت شده است. به علاو، تحقیق بر روی نمونه هایی با دیدگاه مشاهداتی تمرکز داشته و در کنترل توجه خاصی نمی باشد. همچنین، رابطه موجود میان دانش آموزانی که در کنار یکدیگر قرار دارند به منظور محاسبه مکالمات گسترده در طول تحقیق مورد نیاز نمی باشد.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تحقیقات بعدی به این روند می تواند نزدیک باشد و به رابطه بالقوه میان دقت غیر کلامی و نمونه های با عدم توجه و میزان نزدیکی عاطفی بین دانش آموزان توجه دارد.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در پایان، تحقیق بعدی بر شدت رفتارهای نشان داده شده اشاره خواهد کرد و نیز به اینکه آیا تنوع در شدت میان موارد متفاوت به تغییراتی در درک توجه یا عدم توجه نمایش داده نشده از سوی اعضای حاضرین منتهی می شود.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سپاسگزاری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نویسنده اول از بوگدان باربو به خاطر حمایت و پیشنهادات ارزنده فابیان تیگه و آدریان آیاکومی برای جلسات مفید و موثر تشکر می کند. </w:t>
      </w:r>
    </w:p>
    <w:p w:rsidR="009646EB" w:rsidRPr="00C856F3" w:rsidRDefault="009646EB" w:rsidP="00C856F3">
      <w:pPr>
        <w:pStyle w:val="a0"/>
        <w:spacing w:before="0" w:after="0"/>
        <w:jc w:val="left"/>
        <w:rPr>
          <w:rFonts w:asciiTheme="minorHAnsi" w:hAnsiTheme="minorHAnsi" w:cs="B Mitra"/>
          <w:sz w:val="24"/>
        </w:rPr>
      </w:pPr>
      <w:bookmarkStart w:id="6" w:name="_Toc402962572"/>
      <w:r w:rsidRPr="00C856F3">
        <w:rPr>
          <w:rFonts w:cs="B Mitra"/>
          <w:sz w:val="24"/>
        </w:rPr>
        <w:t>References</w:t>
      </w:r>
      <w:bookmarkEnd w:id="6"/>
    </w:p>
    <w:p w:rsidR="009646EB" w:rsidRPr="00C856F3" w:rsidRDefault="009646EB" w:rsidP="00C856F3">
      <w:pPr>
        <w:pStyle w:val="Style5"/>
        <w:ind w:left="0"/>
        <w:jc w:val="left"/>
        <w:rPr>
          <w:rFonts w:cs="B Mitra"/>
          <w:sz w:val="24"/>
          <w:szCs w:val="24"/>
        </w:rPr>
      </w:pPr>
      <w:r w:rsidRPr="00C856F3">
        <w:rPr>
          <w:rFonts w:cs="B Mitra"/>
          <w:sz w:val="24"/>
          <w:szCs w:val="24"/>
        </w:rPr>
        <w:t>[1]</w:t>
      </w:r>
      <w:r w:rsidRPr="00C856F3">
        <w:rPr>
          <w:rFonts w:cs="B Mitra"/>
          <w:spacing w:val="22"/>
          <w:sz w:val="24"/>
          <w:szCs w:val="24"/>
        </w:rPr>
        <w:t xml:space="preserve"> </w:t>
      </w:r>
      <w:r w:rsidRPr="00C856F3">
        <w:rPr>
          <w:rFonts w:cs="B Mitra"/>
          <w:sz w:val="24"/>
          <w:szCs w:val="24"/>
        </w:rPr>
        <w:t>J.</w:t>
      </w:r>
      <w:r w:rsidRPr="00C856F3">
        <w:rPr>
          <w:rFonts w:cs="B Mitra"/>
          <w:spacing w:val="-4"/>
          <w:sz w:val="24"/>
          <w:szCs w:val="24"/>
        </w:rPr>
        <w:t xml:space="preserve"> </w:t>
      </w:r>
      <w:r w:rsidRPr="00C856F3">
        <w:rPr>
          <w:rFonts w:cs="B Mitra"/>
          <w:sz w:val="24"/>
          <w:szCs w:val="24"/>
        </w:rPr>
        <w:t>Daly,</w:t>
      </w:r>
      <w:r w:rsidRPr="00C856F3">
        <w:rPr>
          <w:rFonts w:cs="B Mitra"/>
          <w:spacing w:val="-4"/>
          <w:sz w:val="24"/>
          <w:szCs w:val="24"/>
        </w:rPr>
        <w:t xml:space="preserve"> </w:t>
      </w:r>
      <w:r w:rsidRPr="00C856F3">
        <w:rPr>
          <w:rFonts w:cs="B Mitra"/>
          <w:sz w:val="24"/>
          <w:szCs w:val="24"/>
        </w:rPr>
        <w:t>After</w:t>
      </w:r>
      <w:r w:rsidRPr="00C856F3">
        <w:rPr>
          <w:rFonts w:cs="B Mitra"/>
          <w:spacing w:val="-4"/>
          <w:sz w:val="24"/>
          <w:szCs w:val="24"/>
        </w:rPr>
        <w:t xml:space="preserve"> </w:t>
      </w:r>
      <w:r w:rsidRPr="00C856F3">
        <w:rPr>
          <w:rFonts w:cs="B Mitra"/>
          <w:sz w:val="24"/>
          <w:szCs w:val="24"/>
        </w:rPr>
        <w:t>50:</w:t>
      </w:r>
      <w:r w:rsidRPr="00C856F3">
        <w:rPr>
          <w:rFonts w:cs="B Mitra"/>
          <w:spacing w:val="-5"/>
          <w:sz w:val="24"/>
          <w:szCs w:val="24"/>
        </w:rPr>
        <w:t xml:space="preserve"> </w:t>
      </w:r>
      <w:r w:rsidRPr="00C856F3">
        <w:rPr>
          <w:rFonts w:cs="B Mitra"/>
          <w:sz w:val="24"/>
          <w:szCs w:val="24"/>
        </w:rPr>
        <w:t>Reflecting</w:t>
      </w:r>
      <w:r w:rsidRPr="00C856F3">
        <w:rPr>
          <w:rFonts w:cs="B Mitra"/>
          <w:spacing w:val="-4"/>
          <w:sz w:val="24"/>
          <w:szCs w:val="24"/>
        </w:rPr>
        <w:t xml:space="preserve"> </w:t>
      </w:r>
      <w:r w:rsidRPr="00C856F3">
        <w:rPr>
          <w:rFonts w:cs="B Mitra"/>
          <w:sz w:val="24"/>
          <w:szCs w:val="24"/>
        </w:rPr>
        <w:t>on</w:t>
      </w:r>
      <w:r w:rsidRPr="00C856F3">
        <w:rPr>
          <w:rFonts w:cs="B Mitra"/>
          <w:spacing w:val="-4"/>
          <w:sz w:val="24"/>
          <w:szCs w:val="24"/>
        </w:rPr>
        <w:t xml:space="preserve"> </w:t>
      </w:r>
      <w:r w:rsidRPr="00C856F3">
        <w:rPr>
          <w:rFonts w:cs="B Mitra"/>
          <w:sz w:val="24"/>
          <w:szCs w:val="24"/>
        </w:rPr>
        <w:t>the</w:t>
      </w:r>
      <w:r w:rsidRPr="00C856F3">
        <w:rPr>
          <w:rFonts w:cs="B Mitra"/>
          <w:spacing w:val="-4"/>
          <w:sz w:val="24"/>
          <w:szCs w:val="24"/>
        </w:rPr>
        <w:t xml:space="preserve"> </w:t>
      </w:r>
      <w:r w:rsidRPr="00C856F3">
        <w:rPr>
          <w:rFonts w:cs="B Mitra"/>
          <w:sz w:val="24"/>
          <w:szCs w:val="24"/>
        </w:rPr>
        <w:t>future,</w:t>
      </w:r>
      <w:r w:rsidRPr="00C856F3">
        <w:rPr>
          <w:rFonts w:cs="B Mitra"/>
          <w:spacing w:val="-3"/>
          <w:sz w:val="24"/>
          <w:szCs w:val="24"/>
        </w:rPr>
        <w:t xml:space="preserve"> </w:t>
      </w:r>
      <w:r w:rsidRPr="00C856F3">
        <w:rPr>
          <w:rFonts w:cs="B Mitra"/>
          <w:i/>
          <w:sz w:val="24"/>
          <w:szCs w:val="24"/>
        </w:rPr>
        <w:t>Communication</w:t>
      </w:r>
      <w:r w:rsidRPr="00C856F3">
        <w:rPr>
          <w:rFonts w:cs="B Mitra"/>
          <w:i/>
          <w:spacing w:val="-4"/>
          <w:sz w:val="24"/>
          <w:szCs w:val="24"/>
        </w:rPr>
        <w:t xml:space="preserve"> </w:t>
      </w:r>
      <w:r w:rsidRPr="00C856F3">
        <w:rPr>
          <w:rFonts w:cs="B Mitra"/>
          <w:i/>
          <w:sz w:val="24"/>
          <w:szCs w:val="24"/>
        </w:rPr>
        <w:t>Education</w:t>
      </w:r>
      <w:r w:rsidRPr="00C856F3">
        <w:rPr>
          <w:rFonts w:cs="B Mitra"/>
          <w:i/>
          <w:spacing w:val="-4"/>
          <w:sz w:val="24"/>
          <w:szCs w:val="24"/>
        </w:rPr>
        <w:t xml:space="preserve"> </w:t>
      </w:r>
      <w:r w:rsidRPr="00C856F3">
        <w:rPr>
          <w:rFonts w:cs="B Mitra"/>
          <w:b/>
          <w:bCs/>
          <w:sz w:val="24"/>
          <w:szCs w:val="24"/>
        </w:rPr>
        <w:t>51</w:t>
      </w:r>
      <w:r w:rsidRPr="00C856F3">
        <w:rPr>
          <w:rFonts w:cs="B Mitra"/>
          <w:b/>
          <w:bCs/>
          <w:spacing w:val="-4"/>
          <w:sz w:val="24"/>
          <w:szCs w:val="24"/>
        </w:rPr>
        <w:t xml:space="preserve"> </w:t>
      </w:r>
      <w:r w:rsidRPr="00C856F3">
        <w:rPr>
          <w:rFonts w:cs="B Mitra"/>
          <w:sz w:val="24"/>
          <w:szCs w:val="24"/>
        </w:rPr>
        <w:t>(2002),</w:t>
      </w:r>
      <w:r w:rsidRPr="00C856F3">
        <w:rPr>
          <w:rFonts w:cs="B Mitra"/>
          <w:spacing w:val="-4"/>
          <w:sz w:val="24"/>
          <w:szCs w:val="24"/>
        </w:rPr>
        <w:t xml:space="preserve"> </w:t>
      </w:r>
      <w:r w:rsidRPr="00C856F3">
        <w:rPr>
          <w:rFonts w:cs="B Mitra"/>
          <w:sz w:val="24"/>
          <w:szCs w:val="24"/>
        </w:rPr>
        <w:t>376–382.</w:t>
      </w:r>
    </w:p>
    <w:p w:rsidR="009646EB" w:rsidRPr="00C856F3" w:rsidRDefault="009646EB" w:rsidP="00C856F3">
      <w:pPr>
        <w:pStyle w:val="Style5"/>
        <w:ind w:left="0"/>
        <w:jc w:val="left"/>
        <w:rPr>
          <w:rFonts w:cs="B Mitra"/>
          <w:sz w:val="24"/>
          <w:szCs w:val="24"/>
        </w:rPr>
      </w:pPr>
      <w:r w:rsidRPr="00C856F3">
        <w:rPr>
          <w:rFonts w:cs="B Mitra"/>
          <w:sz w:val="24"/>
          <w:szCs w:val="24"/>
        </w:rPr>
        <w:t>[2]</w:t>
      </w:r>
      <w:r w:rsidRPr="00C856F3">
        <w:rPr>
          <w:rFonts w:cs="B Mitra"/>
          <w:spacing w:val="24"/>
          <w:sz w:val="24"/>
          <w:szCs w:val="24"/>
        </w:rPr>
        <w:t xml:space="preserve"> </w:t>
      </w:r>
      <w:r w:rsidRPr="00C856F3">
        <w:rPr>
          <w:rFonts w:cs="B Mitra"/>
          <w:sz w:val="24"/>
          <w:szCs w:val="24"/>
        </w:rPr>
        <w:t>H.</w:t>
      </w:r>
      <w:r w:rsidRPr="00C856F3">
        <w:rPr>
          <w:rFonts w:cs="B Mitra"/>
          <w:spacing w:val="14"/>
          <w:sz w:val="24"/>
          <w:szCs w:val="24"/>
        </w:rPr>
        <w:t xml:space="preserve"> </w:t>
      </w:r>
      <w:r w:rsidRPr="00C856F3">
        <w:rPr>
          <w:rFonts w:cs="B Mitra"/>
          <w:sz w:val="24"/>
          <w:szCs w:val="24"/>
        </w:rPr>
        <w:t>S.</w:t>
      </w:r>
      <w:r w:rsidRPr="00C856F3">
        <w:rPr>
          <w:rFonts w:cs="B Mitra"/>
          <w:spacing w:val="13"/>
          <w:sz w:val="24"/>
          <w:szCs w:val="24"/>
        </w:rPr>
        <w:t xml:space="preserve"> </w:t>
      </w:r>
      <w:r w:rsidRPr="00C856F3">
        <w:rPr>
          <w:rFonts w:cs="B Mitra"/>
          <w:sz w:val="24"/>
          <w:szCs w:val="24"/>
        </w:rPr>
        <w:t>Wallach,</w:t>
      </w:r>
      <w:r w:rsidRPr="00C856F3">
        <w:rPr>
          <w:rFonts w:cs="B Mitra"/>
          <w:spacing w:val="14"/>
          <w:sz w:val="24"/>
          <w:szCs w:val="24"/>
        </w:rPr>
        <w:t xml:space="preserve"> </w:t>
      </w:r>
      <w:r w:rsidRPr="00C856F3">
        <w:rPr>
          <w:rFonts w:cs="B Mitra"/>
          <w:sz w:val="24"/>
          <w:szCs w:val="24"/>
        </w:rPr>
        <w:t>M.</w:t>
      </w:r>
      <w:r w:rsidRPr="00C856F3">
        <w:rPr>
          <w:rFonts w:cs="B Mitra"/>
          <w:spacing w:val="13"/>
          <w:sz w:val="24"/>
          <w:szCs w:val="24"/>
        </w:rPr>
        <w:t xml:space="preserve"> </w:t>
      </w:r>
      <w:r w:rsidRPr="00C856F3">
        <w:rPr>
          <w:rFonts w:cs="B Mitra"/>
          <w:sz w:val="24"/>
          <w:szCs w:val="24"/>
        </w:rPr>
        <w:t>P.</w:t>
      </w:r>
      <w:r w:rsidRPr="00C856F3">
        <w:rPr>
          <w:rFonts w:cs="B Mitra"/>
          <w:spacing w:val="14"/>
          <w:sz w:val="24"/>
          <w:szCs w:val="24"/>
        </w:rPr>
        <w:t xml:space="preserve"> </w:t>
      </w:r>
      <w:r w:rsidRPr="00C856F3">
        <w:rPr>
          <w:rFonts w:cs="B Mitra"/>
          <w:sz w:val="24"/>
          <w:szCs w:val="24"/>
        </w:rPr>
        <w:t>Safir,</w:t>
      </w:r>
      <w:r w:rsidRPr="00C856F3">
        <w:rPr>
          <w:rFonts w:cs="B Mitra"/>
          <w:spacing w:val="13"/>
          <w:sz w:val="24"/>
          <w:szCs w:val="24"/>
        </w:rPr>
        <w:t xml:space="preserve"> </w:t>
      </w:r>
      <w:r w:rsidRPr="00C856F3">
        <w:rPr>
          <w:rFonts w:cs="B Mitra"/>
          <w:sz w:val="24"/>
          <w:szCs w:val="24"/>
        </w:rPr>
        <w:t>and</w:t>
      </w:r>
      <w:r w:rsidRPr="00C856F3">
        <w:rPr>
          <w:rFonts w:cs="B Mitra"/>
          <w:spacing w:val="14"/>
          <w:sz w:val="24"/>
          <w:szCs w:val="24"/>
        </w:rPr>
        <w:t xml:space="preserve"> </w:t>
      </w:r>
      <w:r w:rsidRPr="00C856F3">
        <w:rPr>
          <w:rFonts w:cs="B Mitra"/>
          <w:sz w:val="24"/>
          <w:szCs w:val="24"/>
        </w:rPr>
        <w:t>M.</w:t>
      </w:r>
      <w:r w:rsidRPr="00C856F3">
        <w:rPr>
          <w:rFonts w:cs="B Mitra"/>
          <w:spacing w:val="13"/>
          <w:sz w:val="24"/>
          <w:szCs w:val="24"/>
        </w:rPr>
        <w:t xml:space="preserve"> </w:t>
      </w:r>
      <w:r w:rsidRPr="00C856F3">
        <w:rPr>
          <w:rFonts w:cs="B Mitra"/>
          <w:sz w:val="24"/>
          <w:szCs w:val="24"/>
        </w:rPr>
        <w:t>Bar-Zvi,</w:t>
      </w:r>
      <w:r w:rsidRPr="00C856F3">
        <w:rPr>
          <w:rFonts w:cs="B Mitra"/>
          <w:spacing w:val="14"/>
          <w:sz w:val="24"/>
          <w:szCs w:val="24"/>
        </w:rPr>
        <w:t xml:space="preserve"> </w:t>
      </w:r>
      <w:r w:rsidRPr="00C856F3">
        <w:rPr>
          <w:rFonts w:cs="B Mitra"/>
          <w:sz w:val="24"/>
          <w:szCs w:val="24"/>
        </w:rPr>
        <w:t>Virtual</w:t>
      </w:r>
      <w:r w:rsidRPr="00C856F3">
        <w:rPr>
          <w:rFonts w:cs="B Mitra"/>
          <w:spacing w:val="14"/>
          <w:sz w:val="24"/>
          <w:szCs w:val="24"/>
        </w:rPr>
        <w:t xml:space="preserve"> </w:t>
      </w:r>
      <w:r w:rsidRPr="00C856F3">
        <w:rPr>
          <w:rFonts w:cs="B Mitra"/>
          <w:sz w:val="24"/>
          <w:szCs w:val="24"/>
        </w:rPr>
        <w:t>reality</w:t>
      </w:r>
      <w:r w:rsidRPr="00C856F3">
        <w:rPr>
          <w:rFonts w:cs="B Mitra"/>
          <w:spacing w:val="13"/>
          <w:sz w:val="24"/>
          <w:szCs w:val="24"/>
        </w:rPr>
        <w:t xml:space="preserve"> </w:t>
      </w:r>
      <w:r w:rsidRPr="00C856F3">
        <w:rPr>
          <w:rFonts w:cs="B Mitra"/>
          <w:sz w:val="24"/>
          <w:szCs w:val="24"/>
        </w:rPr>
        <w:t>exposure</w:t>
      </w:r>
      <w:r w:rsidRPr="00C856F3">
        <w:rPr>
          <w:rFonts w:cs="B Mitra"/>
          <w:spacing w:val="14"/>
          <w:sz w:val="24"/>
          <w:szCs w:val="24"/>
        </w:rPr>
        <w:t xml:space="preserve"> </w:t>
      </w:r>
      <w:r w:rsidRPr="00C856F3">
        <w:rPr>
          <w:rFonts w:cs="B Mitra"/>
          <w:sz w:val="24"/>
          <w:szCs w:val="24"/>
        </w:rPr>
        <w:t>versus</w:t>
      </w:r>
      <w:r w:rsidRPr="00C856F3">
        <w:rPr>
          <w:rFonts w:cs="B Mitra"/>
          <w:spacing w:val="13"/>
          <w:sz w:val="24"/>
          <w:szCs w:val="24"/>
        </w:rPr>
        <w:t xml:space="preserve"> </w:t>
      </w:r>
      <w:r w:rsidRPr="00C856F3">
        <w:rPr>
          <w:rFonts w:cs="B Mitra"/>
          <w:sz w:val="24"/>
          <w:szCs w:val="24"/>
        </w:rPr>
        <w:t>cognitive</w:t>
      </w:r>
      <w:r w:rsidRPr="00C856F3">
        <w:rPr>
          <w:rFonts w:cs="B Mitra"/>
          <w:spacing w:val="14"/>
          <w:sz w:val="24"/>
          <w:szCs w:val="24"/>
        </w:rPr>
        <w:t xml:space="preserve"> </w:t>
      </w:r>
      <w:r w:rsidRPr="00C856F3">
        <w:rPr>
          <w:rFonts w:cs="B Mitra"/>
          <w:sz w:val="24"/>
          <w:szCs w:val="24"/>
        </w:rPr>
        <w:t>restructuring</w:t>
      </w:r>
      <w:r w:rsidRPr="00C856F3">
        <w:rPr>
          <w:rFonts w:cs="B Mitra"/>
          <w:spacing w:val="13"/>
          <w:sz w:val="24"/>
          <w:szCs w:val="24"/>
        </w:rPr>
        <w:t xml:space="preserve"> </w:t>
      </w:r>
      <w:r w:rsidRPr="00C856F3">
        <w:rPr>
          <w:rFonts w:cs="B Mitra"/>
          <w:sz w:val="24"/>
          <w:szCs w:val="24"/>
        </w:rPr>
        <w:t>for</w:t>
      </w:r>
      <w:r w:rsidRPr="00C856F3">
        <w:rPr>
          <w:rFonts w:cs="B Mitra"/>
          <w:w w:val="99"/>
          <w:sz w:val="24"/>
          <w:szCs w:val="24"/>
        </w:rPr>
        <w:t xml:space="preserve"> </w:t>
      </w:r>
      <w:r w:rsidRPr="00C856F3">
        <w:rPr>
          <w:rFonts w:cs="B Mitra"/>
          <w:sz w:val="24"/>
          <w:szCs w:val="24"/>
        </w:rPr>
        <w:t>treatment</w:t>
      </w:r>
      <w:r w:rsidRPr="00C856F3">
        <w:rPr>
          <w:rFonts w:cs="B Mitra"/>
          <w:spacing w:val="37"/>
          <w:sz w:val="24"/>
          <w:szCs w:val="24"/>
        </w:rPr>
        <w:t xml:space="preserve"> </w:t>
      </w:r>
      <w:r w:rsidRPr="00C856F3">
        <w:rPr>
          <w:rFonts w:cs="B Mitra"/>
          <w:sz w:val="24"/>
          <w:szCs w:val="24"/>
        </w:rPr>
        <w:t>of</w:t>
      </w:r>
      <w:r w:rsidRPr="00C856F3">
        <w:rPr>
          <w:rFonts w:cs="B Mitra"/>
          <w:spacing w:val="37"/>
          <w:sz w:val="24"/>
          <w:szCs w:val="24"/>
        </w:rPr>
        <w:t xml:space="preserve"> </w:t>
      </w:r>
      <w:r w:rsidRPr="00C856F3">
        <w:rPr>
          <w:rFonts w:cs="B Mitra"/>
          <w:sz w:val="24"/>
          <w:szCs w:val="24"/>
        </w:rPr>
        <w:t>public</w:t>
      </w:r>
      <w:r w:rsidRPr="00C856F3">
        <w:rPr>
          <w:rFonts w:cs="B Mitra"/>
          <w:spacing w:val="37"/>
          <w:sz w:val="24"/>
          <w:szCs w:val="24"/>
        </w:rPr>
        <w:t xml:space="preserve"> </w:t>
      </w:r>
      <w:r w:rsidRPr="00C856F3">
        <w:rPr>
          <w:rFonts w:cs="B Mitra"/>
          <w:sz w:val="24"/>
          <w:szCs w:val="24"/>
        </w:rPr>
        <w:t>speaking</w:t>
      </w:r>
      <w:r w:rsidRPr="00C856F3">
        <w:rPr>
          <w:rFonts w:cs="B Mitra"/>
          <w:spacing w:val="37"/>
          <w:sz w:val="24"/>
          <w:szCs w:val="24"/>
        </w:rPr>
        <w:t xml:space="preserve"> </w:t>
      </w:r>
      <w:r w:rsidRPr="00C856F3">
        <w:rPr>
          <w:rFonts w:cs="B Mitra"/>
          <w:sz w:val="24"/>
          <w:szCs w:val="24"/>
        </w:rPr>
        <w:t>anxiety:</w:t>
      </w:r>
      <w:r w:rsidRPr="00C856F3">
        <w:rPr>
          <w:rFonts w:cs="B Mitra"/>
          <w:spacing w:val="37"/>
          <w:sz w:val="24"/>
          <w:szCs w:val="24"/>
        </w:rPr>
        <w:t xml:space="preserve"> </w:t>
      </w:r>
      <w:r w:rsidRPr="00C856F3">
        <w:rPr>
          <w:rFonts w:cs="B Mitra"/>
          <w:sz w:val="24"/>
          <w:szCs w:val="24"/>
        </w:rPr>
        <w:t>A</w:t>
      </w:r>
      <w:r w:rsidRPr="00C856F3">
        <w:rPr>
          <w:rFonts w:cs="B Mitra"/>
          <w:spacing w:val="37"/>
          <w:sz w:val="24"/>
          <w:szCs w:val="24"/>
        </w:rPr>
        <w:t xml:space="preserve"> </w:t>
      </w:r>
      <w:r w:rsidRPr="00C856F3">
        <w:rPr>
          <w:rFonts w:cs="B Mitra"/>
          <w:sz w:val="24"/>
          <w:szCs w:val="24"/>
        </w:rPr>
        <w:t>pilot</w:t>
      </w:r>
      <w:r w:rsidRPr="00C856F3">
        <w:rPr>
          <w:rFonts w:cs="B Mitra"/>
          <w:spacing w:val="37"/>
          <w:sz w:val="24"/>
          <w:szCs w:val="24"/>
        </w:rPr>
        <w:t xml:space="preserve"> </w:t>
      </w:r>
      <w:r w:rsidRPr="00C856F3">
        <w:rPr>
          <w:rFonts w:cs="B Mitra"/>
          <w:sz w:val="24"/>
          <w:szCs w:val="24"/>
        </w:rPr>
        <w:t>study,</w:t>
      </w:r>
      <w:r w:rsidRPr="00C856F3">
        <w:rPr>
          <w:rFonts w:cs="B Mitra"/>
          <w:spacing w:val="37"/>
          <w:sz w:val="24"/>
          <w:szCs w:val="24"/>
        </w:rPr>
        <w:t xml:space="preserve"> </w:t>
      </w:r>
      <w:r w:rsidRPr="00C856F3">
        <w:rPr>
          <w:rFonts w:cs="B Mitra"/>
          <w:i/>
          <w:sz w:val="24"/>
          <w:szCs w:val="24"/>
        </w:rPr>
        <w:t>The</w:t>
      </w:r>
      <w:r w:rsidRPr="00C856F3">
        <w:rPr>
          <w:rFonts w:cs="B Mitra"/>
          <w:i/>
          <w:spacing w:val="29"/>
          <w:sz w:val="24"/>
          <w:szCs w:val="24"/>
        </w:rPr>
        <w:t xml:space="preserve"> </w:t>
      </w:r>
      <w:r w:rsidRPr="00C856F3">
        <w:rPr>
          <w:rFonts w:cs="B Mitra"/>
          <w:i/>
          <w:sz w:val="24"/>
          <w:szCs w:val="24"/>
        </w:rPr>
        <w:t>Israel</w:t>
      </w:r>
      <w:r w:rsidRPr="00C856F3">
        <w:rPr>
          <w:rFonts w:cs="B Mitra"/>
          <w:i/>
          <w:spacing w:val="30"/>
          <w:sz w:val="24"/>
          <w:szCs w:val="24"/>
        </w:rPr>
        <w:t xml:space="preserve"> </w:t>
      </w:r>
      <w:r w:rsidRPr="00C856F3">
        <w:rPr>
          <w:rFonts w:cs="B Mitra"/>
          <w:i/>
          <w:sz w:val="24"/>
          <w:szCs w:val="24"/>
        </w:rPr>
        <w:t>Journal</w:t>
      </w:r>
      <w:r w:rsidRPr="00C856F3">
        <w:rPr>
          <w:rFonts w:cs="B Mitra"/>
          <w:i/>
          <w:spacing w:val="29"/>
          <w:sz w:val="24"/>
          <w:szCs w:val="24"/>
        </w:rPr>
        <w:t xml:space="preserve"> </w:t>
      </w:r>
      <w:r w:rsidRPr="00C856F3">
        <w:rPr>
          <w:rFonts w:cs="B Mitra"/>
          <w:i/>
          <w:sz w:val="24"/>
          <w:szCs w:val="24"/>
        </w:rPr>
        <w:t>of</w:t>
      </w:r>
      <w:r w:rsidRPr="00C856F3">
        <w:rPr>
          <w:rFonts w:cs="B Mitra"/>
          <w:i/>
          <w:spacing w:val="30"/>
          <w:sz w:val="24"/>
          <w:szCs w:val="24"/>
        </w:rPr>
        <w:t xml:space="preserve"> </w:t>
      </w:r>
      <w:r w:rsidRPr="00C856F3">
        <w:rPr>
          <w:rFonts w:cs="B Mitra"/>
          <w:i/>
          <w:sz w:val="24"/>
          <w:szCs w:val="24"/>
        </w:rPr>
        <w:t>Psychiatry</w:t>
      </w:r>
      <w:r w:rsidRPr="00C856F3">
        <w:rPr>
          <w:rFonts w:cs="B Mitra"/>
          <w:i/>
          <w:spacing w:val="29"/>
          <w:sz w:val="24"/>
          <w:szCs w:val="24"/>
        </w:rPr>
        <w:t xml:space="preserve"> </w:t>
      </w:r>
      <w:r w:rsidRPr="00C856F3">
        <w:rPr>
          <w:rFonts w:cs="B Mitra"/>
          <w:i/>
          <w:sz w:val="24"/>
          <w:szCs w:val="24"/>
        </w:rPr>
        <w:t>and</w:t>
      </w:r>
      <w:r w:rsidRPr="00C856F3">
        <w:rPr>
          <w:rFonts w:cs="B Mitra"/>
          <w:i/>
          <w:spacing w:val="29"/>
          <w:sz w:val="24"/>
          <w:szCs w:val="24"/>
        </w:rPr>
        <w:t xml:space="preserve"> </w:t>
      </w:r>
      <w:r w:rsidRPr="00C856F3">
        <w:rPr>
          <w:rFonts w:cs="B Mitra"/>
          <w:i/>
          <w:sz w:val="24"/>
          <w:szCs w:val="24"/>
        </w:rPr>
        <w:t>Related</w:t>
      </w:r>
      <w:r w:rsidRPr="00C856F3">
        <w:rPr>
          <w:rFonts w:cs="B Mitra"/>
          <w:i/>
          <w:w w:val="99"/>
          <w:sz w:val="24"/>
          <w:szCs w:val="24"/>
        </w:rPr>
        <w:t xml:space="preserve"> </w:t>
      </w:r>
      <w:r w:rsidRPr="00C856F3">
        <w:rPr>
          <w:rFonts w:cs="B Mitra"/>
          <w:i/>
          <w:sz w:val="24"/>
          <w:szCs w:val="24"/>
        </w:rPr>
        <w:t>Sciences</w:t>
      </w:r>
      <w:r w:rsidRPr="00C856F3">
        <w:rPr>
          <w:rFonts w:cs="B Mitra"/>
          <w:i/>
          <w:spacing w:val="-6"/>
          <w:sz w:val="24"/>
          <w:szCs w:val="24"/>
        </w:rPr>
        <w:t xml:space="preserve"> </w:t>
      </w:r>
      <w:r w:rsidRPr="00C856F3">
        <w:rPr>
          <w:rFonts w:cs="B Mitra"/>
          <w:b/>
          <w:bCs/>
          <w:sz w:val="24"/>
          <w:szCs w:val="24"/>
        </w:rPr>
        <w:t>48</w:t>
      </w:r>
      <w:r w:rsidRPr="00C856F3">
        <w:rPr>
          <w:rFonts w:cs="B Mitra"/>
          <w:b/>
          <w:bCs/>
          <w:spacing w:val="-5"/>
          <w:sz w:val="24"/>
          <w:szCs w:val="24"/>
        </w:rPr>
        <w:t xml:space="preserve"> </w:t>
      </w:r>
      <w:r w:rsidRPr="00C856F3">
        <w:rPr>
          <w:rFonts w:cs="B Mitra"/>
          <w:sz w:val="24"/>
          <w:szCs w:val="24"/>
        </w:rPr>
        <w:t>(2011),</w:t>
      </w:r>
      <w:r w:rsidRPr="00C856F3">
        <w:rPr>
          <w:rFonts w:cs="B Mitra"/>
          <w:spacing w:val="-6"/>
          <w:sz w:val="24"/>
          <w:szCs w:val="24"/>
        </w:rPr>
        <w:t xml:space="preserve"> </w:t>
      </w:r>
      <w:r w:rsidRPr="00C856F3">
        <w:rPr>
          <w:rFonts w:cs="B Mitra"/>
          <w:sz w:val="24"/>
          <w:szCs w:val="24"/>
        </w:rPr>
        <w:t>91–97.</w:t>
      </w:r>
    </w:p>
    <w:p w:rsidR="009646EB" w:rsidRPr="00C856F3" w:rsidRDefault="009646EB" w:rsidP="00C856F3">
      <w:pPr>
        <w:pStyle w:val="Style5"/>
        <w:ind w:left="0"/>
        <w:jc w:val="left"/>
        <w:rPr>
          <w:rFonts w:cs="B Mitra"/>
          <w:sz w:val="24"/>
          <w:szCs w:val="24"/>
        </w:rPr>
      </w:pPr>
      <w:r w:rsidRPr="00C856F3">
        <w:rPr>
          <w:rFonts w:cs="B Mitra"/>
          <w:sz w:val="24"/>
          <w:szCs w:val="24"/>
        </w:rPr>
        <w:t>[3]</w:t>
      </w:r>
      <w:r w:rsidRPr="00C856F3">
        <w:rPr>
          <w:rFonts w:cs="B Mitra"/>
          <w:spacing w:val="25"/>
          <w:sz w:val="24"/>
          <w:szCs w:val="24"/>
        </w:rPr>
        <w:t xml:space="preserve"> </w:t>
      </w:r>
      <w:r w:rsidRPr="00C856F3">
        <w:rPr>
          <w:rFonts w:cs="B Mitra"/>
          <w:sz w:val="24"/>
          <w:szCs w:val="24"/>
        </w:rPr>
        <w:t>H.</w:t>
      </w:r>
      <w:r w:rsidRPr="00C856F3">
        <w:rPr>
          <w:rFonts w:cs="B Mitra"/>
          <w:spacing w:val="30"/>
          <w:sz w:val="24"/>
          <w:szCs w:val="24"/>
        </w:rPr>
        <w:t xml:space="preserve"> </w:t>
      </w:r>
      <w:r w:rsidRPr="00C856F3">
        <w:rPr>
          <w:rFonts w:cs="B Mitra"/>
          <w:sz w:val="24"/>
          <w:szCs w:val="24"/>
        </w:rPr>
        <w:t>Grillon,</w:t>
      </w:r>
      <w:r w:rsidRPr="00C856F3">
        <w:rPr>
          <w:rFonts w:cs="B Mitra"/>
          <w:spacing w:val="30"/>
          <w:sz w:val="24"/>
          <w:szCs w:val="24"/>
        </w:rPr>
        <w:t xml:space="preserve"> </w:t>
      </w:r>
      <w:r w:rsidRPr="00C856F3">
        <w:rPr>
          <w:rFonts w:cs="B Mitra"/>
          <w:sz w:val="24"/>
          <w:szCs w:val="24"/>
        </w:rPr>
        <w:t>F.</w:t>
      </w:r>
      <w:r w:rsidRPr="00C856F3">
        <w:rPr>
          <w:rFonts w:cs="B Mitra"/>
          <w:spacing w:val="30"/>
          <w:sz w:val="24"/>
          <w:szCs w:val="24"/>
        </w:rPr>
        <w:t xml:space="preserve"> </w:t>
      </w:r>
      <w:r w:rsidRPr="00C856F3">
        <w:rPr>
          <w:rFonts w:cs="B Mitra"/>
          <w:sz w:val="24"/>
          <w:szCs w:val="24"/>
        </w:rPr>
        <w:t>Riquier,</w:t>
      </w:r>
      <w:r w:rsidRPr="00C856F3">
        <w:rPr>
          <w:rFonts w:cs="B Mitra"/>
          <w:spacing w:val="29"/>
          <w:sz w:val="24"/>
          <w:szCs w:val="24"/>
        </w:rPr>
        <w:t xml:space="preserve"> </w:t>
      </w:r>
      <w:r w:rsidRPr="00C856F3">
        <w:rPr>
          <w:rFonts w:cs="B Mitra"/>
          <w:sz w:val="24"/>
          <w:szCs w:val="24"/>
        </w:rPr>
        <w:t>B.</w:t>
      </w:r>
      <w:r w:rsidRPr="00C856F3">
        <w:rPr>
          <w:rFonts w:cs="B Mitra"/>
          <w:spacing w:val="30"/>
          <w:sz w:val="24"/>
          <w:szCs w:val="24"/>
        </w:rPr>
        <w:t xml:space="preserve"> </w:t>
      </w:r>
      <w:r w:rsidRPr="00C856F3">
        <w:rPr>
          <w:rFonts w:cs="B Mitra"/>
          <w:sz w:val="24"/>
          <w:szCs w:val="24"/>
        </w:rPr>
        <w:t>Herbelin,</w:t>
      </w:r>
      <w:r w:rsidRPr="00C856F3">
        <w:rPr>
          <w:rFonts w:cs="B Mitra"/>
          <w:spacing w:val="30"/>
          <w:sz w:val="24"/>
          <w:szCs w:val="24"/>
        </w:rPr>
        <w:t xml:space="preserve"> </w:t>
      </w:r>
      <w:r w:rsidRPr="00C856F3">
        <w:rPr>
          <w:rFonts w:cs="B Mitra"/>
          <w:sz w:val="24"/>
          <w:szCs w:val="24"/>
        </w:rPr>
        <w:t>and</w:t>
      </w:r>
      <w:r w:rsidRPr="00C856F3">
        <w:rPr>
          <w:rFonts w:cs="B Mitra"/>
          <w:spacing w:val="30"/>
          <w:sz w:val="24"/>
          <w:szCs w:val="24"/>
        </w:rPr>
        <w:t xml:space="preserve"> </w:t>
      </w:r>
      <w:r w:rsidRPr="00C856F3">
        <w:rPr>
          <w:rFonts w:cs="B Mitra"/>
          <w:sz w:val="24"/>
          <w:szCs w:val="24"/>
        </w:rPr>
        <w:t>D.</w:t>
      </w:r>
      <w:r w:rsidRPr="00C856F3">
        <w:rPr>
          <w:rFonts w:cs="B Mitra"/>
          <w:spacing w:val="30"/>
          <w:sz w:val="24"/>
          <w:szCs w:val="24"/>
        </w:rPr>
        <w:t xml:space="preserve"> </w:t>
      </w:r>
      <w:r w:rsidRPr="00C856F3">
        <w:rPr>
          <w:rFonts w:cs="B Mitra"/>
          <w:sz w:val="24"/>
          <w:szCs w:val="24"/>
        </w:rPr>
        <w:t>Thalmann,</w:t>
      </w:r>
      <w:r w:rsidRPr="00C856F3">
        <w:rPr>
          <w:rFonts w:cs="B Mitra"/>
          <w:spacing w:val="29"/>
          <w:sz w:val="24"/>
          <w:szCs w:val="24"/>
        </w:rPr>
        <w:t xml:space="preserve"> </w:t>
      </w:r>
      <w:r w:rsidRPr="00C856F3">
        <w:rPr>
          <w:rFonts w:cs="B Mitra"/>
          <w:sz w:val="24"/>
          <w:szCs w:val="24"/>
        </w:rPr>
        <w:t>Use</w:t>
      </w:r>
      <w:r w:rsidRPr="00C856F3">
        <w:rPr>
          <w:rFonts w:cs="B Mitra"/>
          <w:spacing w:val="30"/>
          <w:sz w:val="24"/>
          <w:szCs w:val="24"/>
        </w:rPr>
        <w:t xml:space="preserve"> </w:t>
      </w:r>
      <w:r w:rsidRPr="00C856F3">
        <w:rPr>
          <w:rFonts w:cs="B Mitra"/>
          <w:sz w:val="24"/>
          <w:szCs w:val="24"/>
        </w:rPr>
        <w:t>of</w:t>
      </w:r>
      <w:r w:rsidRPr="00C856F3">
        <w:rPr>
          <w:rFonts w:cs="B Mitra"/>
          <w:spacing w:val="30"/>
          <w:sz w:val="24"/>
          <w:szCs w:val="24"/>
        </w:rPr>
        <w:t xml:space="preserve"> </w:t>
      </w:r>
      <w:r w:rsidRPr="00C856F3">
        <w:rPr>
          <w:rFonts w:cs="B Mitra"/>
          <w:sz w:val="24"/>
          <w:szCs w:val="24"/>
        </w:rPr>
        <w:t>virtual</w:t>
      </w:r>
      <w:r w:rsidRPr="00C856F3">
        <w:rPr>
          <w:rFonts w:cs="B Mitra"/>
          <w:spacing w:val="30"/>
          <w:sz w:val="24"/>
          <w:szCs w:val="24"/>
        </w:rPr>
        <w:t xml:space="preserve"> </w:t>
      </w:r>
      <w:r w:rsidRPr="00C856F3">
        <w:rPr>
          <w:rFonts w:cs="B Mitra"/>
          <w:sz w:val="24"/>
          <w:szCs w:val="24"/>
        </w:rPr>
        <w:t>reality</w:t>
      </w:r>
      <w:r w:rsidRPr="00C856F3">
        <w:rPr>
          <w:rFonts w:cs="B Mitra"/>
          <w:spacing w:val="29"/>
          <w:sz w:val="24"/>
          <w:szCs w:val="24"/>
        </w:rPr>
        <w:t xml:space="preserve"> </w:t>
      </w:r>
      <w:r w:rsidRPr="00C856F3">
        <w:rPr>
          <w:rFonts w:cs="B Mitra"/>
          <w:sz w:val="24"/>
          <w:szCs w:val="24"/>
        </w:rPr>
        <w:t>as</w:t>
      </w:r>
      <w:r w:rsidRPr="00C856F3">
        <w:rPr>
          <w:rFonts w:cs="B Mitra"/>
          <w:spacing w:val="30"/>
          <w:sz w:val="24"/>
          <w:szCs w:val="24"/>
        </w:rPr>
        <w:t xml:space="preserve"> </w:t>
      </w:r>
      <w:r w:rsidRPr="00C856F3">
        <w:rPr>
          <w:rFonts w:cs="B Mitra"/>
          <w:sz w:val="24"/>
          <w:szCs w:val="24"/>
        </w:rPr>
        <w:t>therapeutic</w:t>
      </w:r>
      <w:r w:rsidRPr="00C856F3">
        <w:rPr>
          <w:rFonts w:cs="B Mitra"/>
          <w:spacing w:val="30"/>
          <w:sz w:val="24"/>
          <w:szCs w:val="24"/>
        </w:rPr>
        <w:t xml:space="preserve"> </w:t>
      </w:r>
      <w:r w:rsidRPr="00C856F3">
        <w:rPr>
          <w:rFonts w:cs="B Mitra"/>
          <w:sz w:val="24"/>
          <w:szCs w:val="24"/>
        </w:rPr>
        <w:t>tool</w:t>
      </w:r>
      <w:r w:rsidRPr="00C856F3">
        <w:rPr>
          <w:rFonts w:cs="B Mitra"/>
          <w:spacing w:val="30"/>
          <w:sz w:val="24"/>
          <w:szCs w:val="24"/>
        </w:rPr>
        <w:t xml:space="preserve"> </w:t>
      </w:r>
      <w:r w:rsidRPr="00C856F3">
        <w:rPr>
          <w:rFonts w:cs="B Mitra"/>
          <w:sz w:val="24"/>
          <w:szCs w:val="24"/>
        </w:rPr>
        <w:t>for</w:t>
      </w:r>
      <w:r w:rsidRPr="00C856F3">
        <w:rPr>
          <w:rFonts w:cs="B Mitra"/>
          <w:w w:val="99"/>
          <w:sz w:val="24"/>
          <w:szCs w:val="24"/>
        </w:rPr>
        <w:t xml:space="preserve"> </w:t>
      </w:r>
      <w:r w:rsidRPr="00C856F3">
        <w:rPr>
          <w:rFonts w:cs="B Mitra"/>
          <w:sz w:val="24"/>
          <w:szCs w:val="24"/>
        </w:rPr>
        <w:t>behavioural</w:t>
      </w:r>
      <w:r w:rsidRPr="00C856F3">
        <w:rPr>
          <w:rFonts w:cs="B Mitra"/>
          <w:spacing w:val="16"/>
          <w:sz w:val="24"/>
          <w:szCs w:val="24"/>
        </w:rPr>
        <w:t xml:space="preserve"> </w:t>
      </w:r>
      <w:r w:rsidRPr="00C856F3">
        <w:rPr>
          <w:rFonts w:cs="B Mitra"/>
          <w:sz w:val="24"/>
          <w:szCs w:val="24"/>
        </w:rPr>
        <w:t>exposure</w:t>
      </w:r>
      <w:r w:rsidRPr="00C856F3">
        <w:rPr>
          <w:rFonts w:cs="B Mitra"/>
          <w:spacing w:val="16"/>
          <w:sz w:val="24"/>
          <w:szCs w:val="24"/>
        </w:rPr>
        <w:t xml:space="preserve"> </w:t>
      </w:r>
      <w:r w:rsidRPr="00C856F3">
        <w:rPr>
          <w:rFonts w:cs="B Mitra"/>
          <w:sz w:val="24"/>
          <w:szCs w:val="24"/>
        </w:rPr>
        <w:t>in</w:t>
      </w:r>
      <w:r w:rsidRPr="00C856F3">
        <w:rPr>
          <w:rFonts w:cs="B Mitra"/>
          <w:spacing w:val="16"/>
          <w:sz w:val="24"/>
          <w:szCs w:val="24"/>
        </w:rPr>
        <w:t xml:space="preserve"> </w:t>
      </w:r>
      <w:r w:rsidRPr="00C856F3">
        <w:rPr>
          <w:rFonts w:cs="B Mitra"/>
          <w:sz w:val="24"/>
          <w:szCs w:val="24"/>
        </w:rPr>
        <w:t>the</w:t>
      </w:r>
      <w:r w:rsidRPr="00C856F3">
        <w:rPr>
          <w:rFonts w:cs="B Mitra"/>
          <w:spacing w:val="17"/>
          <w:sz w:val="24"/>
          <w:szCs w:val="24"/>
        </w:rPr>
        <w:t xml:space="preserve"> </w:t>
      </w:r>
      <w:r w:rsidRPr="00C856F3">
        <w:rPr>
          <w:rFonts w:cs="B Mitra"/>
          <w:sz w:val="24"/>
          <w:szCs w:val="24"/>
        </w:rPr>
        <w:t>ambit</w:t>
      </w:r>
      <w:r w:rsidRPr="00C856F3">
        <w:rPr>
          <w:rFonts w:cs="B Mitra"/>
          <w:spacing w:val="16"/>
          <w:sz w:val="24"/>
          <w:szCs w:val="24"/>
        </w:rPr>
        <w:t xml:space="preserve"> </w:t>
      </w:r>
      <w:r w:rsidRPr="00C856F3">
        <w:rPr>
          <w:rFonts w:cs="B Mitra"/>
          <w:sz w:val="24"/>
          <w:szCs w:val="24"/>
        </w:rPr>
        <w:t>of</w:t>
      </w:r>
      <w:r w:rsidRPr="00C856F3">
        <w:rPr>
          <w:rFonts w:cs="B Mitra"/>
          <w:spacing w:val="16"/>
          <w:sz w:val="24"/>
          <w:szCs w:val="24"/>
        </w:rPr>
        <w:t xml:space="preserve"> </w:t>
      </w:r>
      <w:r w:rsidRPr="00C856F3">
        <w:rPr>
          <w:rFonts w:cs="B Mitra"/>
          <w:sz w:val="24"/>
          <w:szCs w:val="24"/>
        </w:rPr>
        <w:t>social</w:t>
      </w:r>
      <w:r w:rsidRPr="00C856F3">
        <w:rPr>
          <w:rFonts w:cs="B Mitra"/>
          <w:spacing w:val="17"/>
          <w:sz w:val="24"/>
          <w:szCs w:val="24"/>
        </w:rPr>
        <w:t xml:space="preserve"> </w:t>
      </w:r>
      <w:r w:rsidRPr="00C856F3">
        <w:rPr>
          <w:rFonts w:cs="B Mitra"/>
          <w:sz w:val="24"/>
          <w:szCs w:val="24"/>
        </w:rPr>
        <w:t>anxiety</w:t>
      </w:r>
      <w:r w:rsidRPr="00C856F3">
        <w:rPr>
          <w:rFonts w:cs="B Mitra"/>
          <w:spacing w:val="16"/>
          <w:sz w:val="24"/>
          <w:szCs w:val="24"/>
        </w:rPr>
        <w:t xml:space="preserve"> </w:t>
      </w:r>
      <w:r w:rsidRPr="00C856F3">
        <w:rPr>
          <w:rFonts w:cs="B Mitra"/>
          <w:sz w:val="24"/>
          <w:szCs w:val="24"/>
        </w:rPr>
        <w:t>disorder</w:t>
      </w:r>
      <w:r w:rsidRPr="00C856F3">
        <w:rPr>
          <w:rFonts w:cs="B Mitra"/>
          <w:spacing w:val="16"/>
          <w:sz w:val="24"/>
          <w:szCs w:val="24"/>
        </w:rPr>
        <w:t xml:space="preserve"> </w:t>
      </w:r>
      <w:r w:rsidRPr="00C856F3">
        <w:rPr>
          <w:rFonts w:cs="B Mitra"/>
          <w:sz w:val="24"/>
          <w:szCs w:val="24"/>
        </w:rPr>
        <w:t>treatment,</w:t>
      </w:r>
      <w:r w:rsidRPr="00C856F3">
        <w:rPr>
          <w:rFonts w:cs="B Mitra"/>
          <w:spacing w:val="16"/>
          <w:sz w:val="24"/>
          <w:szCs w:val="24"/>
        </w:rPr>
        <w:t xml:space="preserve"> </w:t>
      </w:r>
      <w:r w:rsidRPr="00C856F3">
        <w:rPr>
          <w:rFonts w:cs="B Mitra"/>
          <w:sz w:val="24"/>
          <w:szCs w:val="24"/>
        </w:rPr>
        <w:t>in</w:t>
      </w:r>
      <w:r w:rsidRPr="00C856F3">
        <w:rPr>
          <w:rFonts w:cs="B Mitra"/>
          <w:spacing w:val="19"/>
          <w:sz w:val="24"/>
          <w:szCs w:val="24"/>
        </w:rPr>
        <w:t xml:space="preserve"> </w:t>
      </w:r>
      <w:r w:rsidRPr="00C856F3">
        <w:rPr>
          <w:rFonts w:cs="B Mitra"/>
          <w:i/>
          <w:sz w:val="24"/>
          <w:szCs w:val="24"/>
        </w:rPr>
        <w:t>Proceedings</w:t>
      </w:r>
      <w:r w:rsidRPr="00C856F3">
        <w:rPr>
          <w:rFonts w:cs="B Mitra"/>
          <w:i/>
          <w:spacing w:val="8"/>
          <w:sz w:val="24"/>
          <w:szCs w:val="24"/>
        </w:rPr>
        <w:t xml:space="preserve"> </w:t>
      </w:r>
      <w:r w:rsidRPr="00C856F3">
        <w:rPr>
          <w:rFonts w:cs="B Mitra"/>
          <w:i/>
          <w:sz w:val="24"/>
          <w:szCs w:val="24"/>
        </w:rPr>
        <w:t>of</w:t>
      </w:r>
      <w:r w:rsidRPr="00C856F3">
        <w:rPr>
          <w:rFonts w:cs="B Mitra"/>
          <w:i/>
          <w:spacing w:val="7"/>
          <w:sz w:val="24"/>
          <w:szCs w:val="24"/>
        </w:rPr>
        <w:t xml:space="preserve"> </w:t>
      </w:r>
      <w:r w:rsidRPr="00C856F3">
        <w:rPr>
          <w:rFonts w:cs="B Mitra"/>
          <w:i/>
          <w:sz w:val="24"/>
          <w:szCs w:val="24"/>
        </w:rPr>
        <w:t>the</w:t>
      </w:r>
      <w:r w:rsidRPr="00C856F3">
        <w:rPr>
          <w:rFonts w:cs="B Mitra"/>
          <w:i/>
          <w:spacing w:val="17"/>
          <w:sz w:val="24"/>
          <w:szCs w:val="24"/>
        </w:rPr>
        <w:t xml:space="preserve"> </w:t>
      </w:r>
      <w:r w:rsidRPr="00C856F3">
        <w:rPr>
          <w:rFonts w:cs="B Mitra"/>
          <w:i/>
          <w:sz w:val="24"/>
          <w:szCs w:val="24"/>
        </w:rPr>
        <w:t>6th</w:t>
      </w:r>
      <w:r w:rsidRPr="00C856F3">
        <w:rPr>
          <w:rFonts w:cs="B Mitra"/>
          <w:i/>
          <w:spacing w:val="8"/>
          <w:sz w:val="24"/>
          <w:szCs w:val="24"/>
        </w:rPr>
        <w:t xml:space="preserve"> </w:t>
      </w:r>
      <w:r w:rsidRPr="00C856F3">
        <w:rPr>
          <w:rFonts w:cs="B Mitra"/>
          <w:i/>
          <w:sz w:val="24"/>
          <w:szCs w:val="24"/>
        </w:rPr>
        <w:t>Intl.</w:t>
      </w:r>
      <w:r w:rsidRPr="00C856F3">
        <w:rPr>
          <w:rFonts w:cs="B Mitra"/>
          <w:i/>
          <w:w w:val="99"/>
          <w:sz w:val="24"/>
          <w:szCs w:val="24"/>
        </w:rPr>
        <w:t xml:space="preserve"> </w:t>
      </w:r>
      <w:r w:rsidRPr="00C856F3">
        <w:rPr>
          <w:rFonts w:cs="B Mitra"/>
          <w:i/>
          <w:sz w:val="24"/>
          <w:szCs w:val="24"/>
        </w:rPr>
        <w:t>Conf.</w:t>
      </w:r>
      <w:r w:rsidRPr="00C856F3">
        <w:rPr>
          <w:rFonts w:cs="B Mitra"/>
          <w:i/>
          <w:spacing w:val="-6"/>
          <w:sz w:val="24"/>
          <w:szCs w:val="24"/>
        </w:rPr>
        <w:t xml:space="preserve"> </w:t>
      </w:r>
      <w:r w:rsidRPr="00C856F3">
        <w:rPr>
          <w:rFonts w:cs="B Mitra"/>
          <w:i/>
          <w:sz w:val="24"/>
          <w:szCs w:val="24"/>
        </w:rPr>
        <w:t>Disability,</w:t>
      </w:r>
      <w:r w:rsidRPr="00C856F3">
        <w:rPr>
          <w:rFonts w:cs="B Mitra"/>
          <w:i/>
          <w:spacing w:val="-5"/>
          <w:sz w:val="24"/>
          <w:szCs w:val="24"/>
        </w:rPr>
        <w:t xml:space="preserve"> </w:t>
      </w:r>
      <w:r w:rsidRPr="00C856F3">
        <w:rPr>
          <w:rFonts w:cs="B Mitra"/>
          <w:i/>
          <w:sz w:val="24"/>
          <w:szCs w:val="24"/>
        </w:rPr>
        <w:t>Virtual</w:t>
      </w:r>
      <w:r w:rsidRPr="00C856F3">
        <w:rPr>
          <w:rFonts w:cs="B Mitra"/>
          <w:i/>
          <w:spacing w:val="-5"/>
          <w:sz w:val="24"/>
          <w:szCs w:val="24"/>
        </w:rPr>
        <w:t xml:space="preserve"> </w:t>
      </w:r>
      <w:r w:rsidRPr="00C856F3">
        <w:rPr>
          <w:rFonts w:cs="B Mitra"/>
          <w:i/>
          <w:sz w:val="24"/>
          <w:szCs w:val="24"/>
        </w:rPr>
        <w:t>Reality</w:t>
      </w:r>
      <w:r w:rsidRPr="00C856F3">
        <w:rPr>
          <w:rFonts w:cs="B Mitra"/>
          <w:i/>
          <w:spacing w:val="-5"/>
          <w:sz w:val="24"/>
          <w:szCs w:val="24"/>
        </w:rPr>
        <w:t xml:space="preserve"> </w:t>
      </w:r>
      <w:r w:rsidRPr="00C856F3">
        <w:rPr>
          <w:rFonts w:cs="B Mitra"/>
          <w:i/>
          <w:sz w:val="24"/>
          <w:szCs w:val="24"/>
        </w:rPr>
        <w:t>and</w:t>
      </w:r>
      <w:r w:rsidRPr="00C856F3">
        <w:rPr>
          <w:rFonts w:cs="B Mitra"/>
          <w:i/>
          <w:spacing w:val="-5"/>
          <w:sz w:val="24"/>
          <w:szCs w:val="24"/>
        </w:rPr>
        <w:t xml:space="preserve"> </w:t>
      </w:r>
      <w:r w:rsidRPr="00C856F3">
        <w:rPr>
          <w:rFonts w:cs="B Mitra"/>
          <w:i/>
          <w:sz w:val="24"/>
          <w:szCs w:val="24"/>
        </w:rPr>
        <w:t>Assoc.</w:t>
      </w:r>
      <w:r w:rsidRPr="00C856F3">
        <w:rPr>
          <w:rFonts w:cs="B Mitra"/>
          <w:i/>
          <w:spacing w:val="-5"/>
          <w:sz w:val="24"/>
          <w:szCs w:val="24"/>
        </w:rPr>
        <w:t xml:space="preserve"> </w:t>
      </w:r>
      <w:r w:rsidRPr="00C856F3">
        <w:rPr>
          <w:rFonts w:cs="B Mitra"/>
          <w:i/>
          <w:sz w:val="24"/>
          <w:szCs w:val="24"/>
        </w:rPr>
        <w:t>Tech.,</w:t>
      </w:r>
      <w:r w:rsidRPr="00C856F3">
        <w:rPr>
          <w:rFonts w:cs="B Mitra"/>
          <w:i/>
          <w:spacing w:val="-5"/>
          <w:sz w:val="24"/>
          <w:szCs w:val="24"/>
        </w:rPr>
        <w:t xml:space="preserve"> </w:t>
      </w:r>
      <w:r w:rsidRPr="00C856F3">
        <w:rPr>
          <w:rFonts w:cs="B Mitra"/>
          <w:sz w:val="24"/>
          <w:szCs w:val="24"/>
        </w:rPr>
        <w:t>Esbjerg,</w:t>
      </w:r>
      <w:r w:rsidRPr="00C856F3">
        <w:rPr>
          <w:rFonts w:cs="B Mitra"/>
          <w:spacing w:val="-5"/>
          <w:sz w:val="24"/>
          <w:szCs w:val="24"/>
        </w:rPr>
        <w:t xml:space="preserve"> </w:t>
      </w:r>
      <w:r w:rsidRPr="00C856F3">
        <w:rPr>
          <w:rFonts w:cs="B Mitra"/>
          <w:sz w:val="24"/>
          <w:szCs w:val="24"/>
        </w:rPr>
        <w:t>Denmark</w:t>
      </w:r>
      <w:r w:rsidRPr="00C856F3">
        <w:rPr>
          <w:rFonts w:cs="B Mitra"/>
          <w:spacing w:val="-5"/>
          <w:sz w:val="24"/>
          <w:szCs w:val="24"/>
        </w:rPr>
        <w:t xml:space="preserve"> </w:t>
      </w:r>
      <w:r w:rsidRPr="00C856F3">
        <w:rPr>
          <w:rFonts w:cs="B Mitra"/>
          <w:sz w:val="24"/>
          <w:szCs w:val="24"/>
        </w:rPr>
        <w:t>(2006),</w:t>
      </w:r>
      <w:r w:rsidRPr="00C856F3">
        <w:rPr>
          <w:rFonts w:cs="B Mitra"/>
          <w:spacing w:val="-5"/>
          <w:sz w:val="24"/>
          <w:szCs w:val="24"/>
        </w:rPr>
        <w:t xml:space="preserve"> </w:t>
      </w:r>
      <w:r w:rsidRPr="00C856F3">
        <w:rPr>
          <w:rFonts w:cs="B Mitra"/>
          <w:sz w:val="24"/>
          <w:szCs w:val="24"/>
        </w:rPr>
        <w:t>105–112.</w:t>
      </w:r>
    </w:p>
    <w:p w:rsidR="009646EB" w:rsidRPr="00C856F3" w:rsidRDefault="009646EB" w:rsidP="00C856F3">
      <w:pPr>
        <w:pStyle w:val="Style5"/>
        <w:ind w:left="0"/>
        <w:jc w:val="left"/>
        <w:rPr>
          <w:rFonts w:cs="B Mitra"/>
          <w:sz w:val="24"/>
          <w:szCs w:val="24"/>
        </w:rPr>
      </w:pPr>
      <w:r w:rsidRPr="00C856F3">
        <w:rPr>
          <w:rFonts w:cs="B Mitra"/>
          <w:sz w:val="24"/>
          <w:szCs w:val="24"/>
        </w:rPr>
        <w:t>[4]</w:t>
      </w:r>
      <w:r w:rsidRPr="00C856F3">
        <w:rPr>
          <w:rFonts w:cs="B Mitra"/>
          <w:spacing w:val="25"/>
          <w:sz w:val="24"/>
          <w:szCs w:val="24"/>
        </w:rPr>
        <w:t xml:space="preserve"> </w:t>
      </w:r>
      <w:r w:rsidRPr="00C856F3">
        <w:rPr>
          <w:rFonts w:cs="B Mitra"/>
          <w:sz w:val="24"/>
          <w:szCs w:val="24"/>
        </w:rPr>
        <w:t>M.</w:t>
      </w:r>
      <w:r w:rsidRPr="00C856F3">
        <w:rPr>
          <w:rFonts w:cs="B Mitra"/>
          <w:spacing w:val="27"/>
          <w:sz w:val="24"/>
          <w:szCs w:val="24"/>
        </w:rPr>
        <w:t xml:space="preserve"> </w:t>
      </w:r>
      <w:r w:rsidRPr="00C856F3">
        <w:rPr>
          <w:rFonts w:cs="B Mitra"/>
          <w:sz w:val="24"/>
          <w:szCs w:val="24"/>
        </w:rPr>
        <w:t>Slater,</w:t>
      </w:r>
      <w:r w:rsidRPr="00C856F3">
        <w:rPr>
          <w:rFonts w:cs="B Mitra"/>
          <w:spacing w:val="27"/>
          <w:sz w:val="24"/>
          <w:szCs w:val="24"/>
        </w:rPr>
        <w:t xml:space="preserve"> </w:t>
      </w:r>
      <w:r w:rsidRPr="00C856F3">
        <w:rPr>
          <w:rFonts w:cs="B Mitra"/>
          <w:sz w:val="24"/>
          <w:szCs w:val="24"/>
        </w:rPr>
        <w:t>D.-P.</w:t>
      </w:r>
      <w:r w:rsidRPr="00C856F3">
        <w:rPr>
          <w:rFonts w:cs="B Mitra"/>
          <w:spacing w:val="27"/>
          <w:sz w:val="24"/>
          <w:szCs w:val="24"/>
        </w:rPr>
        <w:t xml:space="preserve"> </w:t>
      </w:r>
      <w:r w:rsidRPr="00C856F3">
        <w:rPr>
          <w:rFonts w:cs="B Mitra"/>
          <w:sz w:val="24"/>
          <w:szCs w:val="24"/>
        </w:rPr>
        <w:t>Pertaub,</w:t>
      </w:r>
      <w:r w:rsidRPr="00C856F3">
        <w:rPr>
          <w:rFonts w:cs="B Mitra"/>
          <w:spacing w:val="26"/>
          <w:sz w:val="24"/>
          <w:szCs w:val="24"/>
        </w:rPr>
        <w:t xml:space="preserve"> </w:t>
      </w:r>
      <w:r w:rsidRPr="00C856F3">
        <w:rPr>
          <w:rFonts w:cs="B Mitra"/>
          <w:sz w:val="24"/>
          <w:szCs w:val="24"/>
        </w:rPr>
        <w:t>and</w:t>
      </w:r>
      <w:r w:rsidRPr="00C856F3">
        <w:rPr>
          <w:rFonts w:cs="B Mitra"/>
          <w:spacing w:val="27"/>
          <w:sz w:val="24"/>
          <w:szCs w:val="24"/>
        </w:rPr>
        <w:t xml:space="preserve"> </w:t>
      </w:r>
      <w:r w:rsidRPr="00C856F3">
        <w:rPr>
          <w:rFonts w:cs="B Mitra"/>
          <w:sz w:val="24"/>
          <w:szCs w:val="24"/>
        </w:rPr>
        <w:t>A.</w:t>
      </w:r>
      <w:r w:rsidRPr="00C856F3">
        <w:rPr>
          <w:rFonts w:cs="B Mitra"/>
          <w:spacing w:val="27"/>
          <w:sz w:val="24"/>
          <w:szCs w:val="24"/>
        </w:rPr>
        <w:t xml:space="preserve"> </w:t>
      </w:r>
      <w:r w:rsidRPr="00C856F3">
        <w:rPr>
          <w:rFonts w:cs="B Mitra"/>
          <w:sz w:val="24"/>
          <w:szCs w:val="24"/>
        </w:rPr>
        <w:t>Steed,</w:t>
      </w:r>
      <w:r w:rsidRPr="00C856F3">
        <w:rPr>
          <w:rFonts w:cs="B Mitra"/>
          <w:spacing w:val="27"/>
          <w:sz w:val="24"/>
          <w:szCs w:val="24"/>
        </w:rPr>
        <w:t xml:space="preserve"> </w:t>
      </w:r>
      <w:r w:rsidRPr="00C856F3">
        <w:rPr>
          <w:rFonts w:cs="B Mitra"/>
          <w:sz w:val="24"/>
          <w:szCs w:val="24"/>
        </w:rPr>
        <w:t>Projects</w:t>
      </w:r>
      <w:r w:rsidRPr="00C856F3">
        <w:rPr>
          <w:rFonts w:cs="B Mitra"/>
          <w:spacing w:val="26"/>
          <w:sz w:val="24"/>
          <w:szCs w:val="24"/>
        </w:rPr>
        <w:t xml:space="preserve"> </w:t>
      </w:r>
      <w:r w:rsidRPr="00C856F3">
        <w:rPr>
          <w:rFonts w:cs="B Mitra"/>
          <w:sz w:val="24"/>
          <w:szCs w:val="24"/>
        </w:rPr>
        <w:t>in</w:t>
      </w:r>
      <w:r w:rsidRPr="00C856F3">
        <w:rPr>
          <w:rFonts w:cs="B Mitra"/>
          <w:spacing w:val="27"/>
          <w:sz w:val="24"/>
          <w:szCs w:val="24"/>
        </w:rPr>
        <w:t xml:space="preserve"> </w:t>
      </w:r>
      <w:r w:rsidRPr="00C856F3">
        <w:rPr>
          <w:rFonts w:cs="B Mitra"/>
          <w:sz w:val="24"/>
          <w:szCs w:val="24"/>
        </w:rPr>
        <w:t>VR</w:t>
      </w:r>
      <w:r w:rsidRPr="00C856F3">
        <w:rPr>
          <w:rFonts w:cs="B Mitra"/>
          <w:spacing w:val="27"/>
          <w:sz w:val="24"/>
          <w:szCs w:val="24"/>
        </w:rPr>
        <w:t xml:space="preserve"> </w:t>
      </w:r>
      <w:r w:rsidRPr="00C856F3">
        <w:rPr>
          <w:rFonts w:cs="B Mitra"/>
          <w:sz w:val="24"/>
          <w:szCs w:val="24"/>
        </w:rPr>
        <w:t>public</w:t>
      </w:r>
      <w:r w:rsidRPr="00C856F3">
        <w:rPr>
          <w:rFonts w:cs="B Mitra"/>
          <w:spacing w:val="27"/>
          <w:sz w:val="24"/>
          <w:szCs w:val="24"/>
        </w:rPr>
        <w:t xml:space="preserve"> </w:t>
      </w:r>
      <w:r w:rsidRPr="00C856F3">
        <w:rPr>
          <w:rFonts w:cs="B Mitra"/>
          <w:sz w:val="24"/>
          <w:szCs w:val="24"/>
        </w:rPr>
        <w:t>speaking</w:t>
      </w:r>
      <w:r w:rsidRPr="00C856F3">
        <w:rPr>
          <w:rFonts w:cs="B Mitra"/>
          <w:spacing w:val="27"/>
          <w:sz w:val="24"/>
          <w:szCs w:val="24"/>
        </w:rPr>
        <w:t xml:space="preserve"> </w:t>
      </w:r>
      <w:r w:rsidRPr="00C856F3">
        <w:rPr>
          <w:rFonts w:cs="B Mitra"/>
          <w:sz w:val="24"/>
          <w:szCs w:val="24"/>
        </w:rPr>
        <w:t>in</w:t>
      </w:r>
      <w:r w:rsidRPr="00C856F3">
        <w:rPr>
          <w:rFonts w:cs="B Mitra"/>
          <w:spacing w:val="26"/>
          <w:sz w:val="24"/>
          <w:szCs w:val="24"/>
        </w:rPr>
        <w:t xml:space="preserve"> </w:t>
      </w:r>
      <w:r w:rsidRPr="00C856F3">
        <w:rPr>
          <w:rFonts w:cs="B Mitra"/>
          <w:sz w:val="24"/>
          <w:szCs w:val="24"/>
        </w:rPr>
        <w:t>virtual</w:t>
      </w:r>
      <w:r w:rsidRPr="00C856F3">
        <w:rPr>
          <w:rFonts w:cs="B Mitra"/>
          <w:spacing w:val="27"/>
          <w:sz w:val="24"/>
          <w:szCs w:val="24"/>
        </w:rPr>
        <w:t xml:space="preserve"> </w:t>
      </w:r>
      <w:r w:rsidRPr="00C856F3">
        <w:rPr>
          <w:rFonts w:cs="B Mitra"/>
          <w:sz w:val="24"/>
          <w:szCs w:val="24"/>
        </w:rPr>
        <w:t>reality:</w:t>
      </w:r>
      <w:r w:rsidRPr="00C856F3">
        <w:rPr>
          <w:rFonts w:cs="B Mitra"/>
          <w:spacing w:val="27"/>
          <w:sz w:val="24"/>
          <w:szCs w:val="24"/>
        </w:rPr>
        <w:t xml:space="preserve"> </w:t>
      </w:r>
      <w:r w:rsidRPr="00C856F3">
        <w:rPr>
          <w:rFonts w:cs="B Mitra"/>
          <w:sz w:val="24"/>
          <w:szCs w:val="24"/>
        </w:rPr>
        <w:t>Facing</w:t>
      </w:r>
      <w:r w:rsidRPr="00C856F3">
        <w:rPr>
          <w:rFonts w:cs="B Mitra"/>
          <w:spacing w:val="27"/>
          <w:sz w:val="24"/>
          <w:szCs w:val="24"/>
        </w:rPr>
        <w:t xml:space="preserve"> </w:t>
      </w:r>
      <w:r w:rsidRPr="00C856F3">
        <w:rPr>
          <w:rFonts w:cs="B Mitra"/>
          <w:sz w:val="24"/>
          <w:szCs w:val="24"/>
        </w:rPr>
        <w:t>an</w:t>
      </w:r>
      <w:r w:rsidRPr="00C856F3">
        <w:rPr>
          <w:rFonts w:cs="B Mitra"/>
          <w:w w:val="99"/>
          <w:sz w:val="24"/>
          <w:szCs w:val="24"/>
        </w:rPr>
        <w:t xml:space="preserve"> </w:t>
      </w:r>
      <w:r w:rsidRPr="00C856F3">
        <w:rPr>
          <w:rFonts w:cs="B Mitra"/>
          <w:sz w:val="24"/>
          <w:szCs w:val="24"/>
        </w:rPr>
        <w:t>audience</w:t>
      </w:r>
      <w:r w:rsidRPr="00C856F3">
        <w:rPr>
          <w:rFonts w:cs="B Mitra"/>
          <w:spacing w:val="-6"/>
          <w:sz w:val="24"/>
          <w:szCs w:val="24"/>
        </w:rPr>
        <w:t xml:space="preserve"> </w:t>
      </w:r>
      <w:r w:rsidRPr="00C856F3">
        <w:rPr>
          <w:rFonts w:cs="B Mitra"/>
          <w:sz w:val="24"/>
          <w:szCs w:val="24"/>
        </w:rPr>
        <w:t>of</w:t>
      </w:r>
      <w:r w:rsidRPr="00C856F3">
        <w:rPr>
          <w:rFonts w:cs="B Mitra"/>
          <w:spacing w:val="-5"/>
          <w:sz w:val="24"/>
          <w:szCs w:val="24"/>
        </w:rPr>
        <w:t xml:space="preserve"> </w:t>
      </w:r>
      <w:r w:rsidRPr="00C856F3">
        <w:rPr>
          <w:rFonts w:cs="B Mitra"/>
          <w:sz w:val="24"/>
          <w:szCs w:val="24"/>
        </w:rPr>
        <w:t>avatars,</w:t>
      </w:r>
      <w:r w:rsidRPr="00C856F3">
        <w:rPr>
          <w:rFonts w:cs="B Mitra"/>
          <w:spacing w:val="-5"/>
          <w:sz w:val="24"/>
          <w:szCs w:val="24"/>
        </w:rPr>
        <w:t xml:space="preserve"> </w:t>
      </w:r>
      <w:r w:rsidRPr="00C856F3">
        <w:rPr>
          <w:rFonts w:cs="B Mitra"/>
          <w:i/>
          <w:sz w:val="24"/>
          <w:szCs w:val="24"/>
        </w:rPr>
        <w:t>IEEE</w:t>
      </w:r>
      <w:r w:rsidRPr="00C856F3">
        <w:rPr>
          <w:rFonts w:cs="B Mitra"/>
          <w:i/>
          <w:spacing w:val="-5"/>
          <w:sz w:val="24"/>
          <w:szCs w:val="24"/>
        </w:rPr>
        <w:t xml:space="preserve"> </w:t>
      </w:r>
      <w:r w:rsidRPr="00C856F3">
        <w:rPr>
          <w:rFonts w:cs="B Mitra"/>
          <w:i/>
          <w:sz w:val="24"/>
          <w:szCs w:val="24"/>
        </w:rPr>
        <w:t>Computer</w:t>
      </w:r>
      <w:r w:rsidRPr="00C856F3">
        <w:rPr>
          <w:rFonts w:cs="B Mitra"/>
          <w:i/>
          <w:spacing w:val="-5"/>
          <w:sz w:val="24"/>
          <w:szCs w:val="24"/>
        </w:rPr>
        <w:t xml:space="preserve"> </w:t>
      </w:r>
      <w:r w:rsidRPr="00C856F3">
        <w:rPr>
          <w:rFonts w:cs="B Mitra"/>
          <w:i/>
          <w:sz w:val="24"/>
          <w:szCs w:val="24"/>
        </w:rPr>
        <w:t>Graphics</w:t>
      </w:r>
      <w:r w:rsidRPr="00C856F3">
        <w:rPr>
          <w:rFonts w:cs="B Mitra"/>
          <w:i/>
          <w:spacing w:val="-5"/>
          <w:sz w:val="24"/>
          <w:szCs w:val="24"/>
        </w:rPr>
        <w:t xml:space="preserve"> </w:t>
      </w:r>
      <w:r w:rsidRPr="00C856F3">
        <w:rPr>
          <w:rFonts w:cs="B Mitra"/>
          <w:i/>
          <w:sz w:val="24"/>
          <w:szCs w:val="24"/>
        </w:rPr>
        <w:t>and</w:t>
      </w:r>
      <w:r w:rsidRPr="00C856F3">
        <w:rPr>
          <w:rFonts w:cs="B Mitra"/>
          <w:i/>
          <w:spacing w:val="-5"/>
          <w:sz w:val="24"/>
          <w:szCs w:val="24"/>
        </w:rPr>
        <w:t xml:space="preserve"> </w:t>
      </w:r>
      <w:r w:rsidRPr="00C856F3">
        <w:rPr>
          <w:rFonts w:cs="B Mitra"/>
          <w:i/>
          <w:sz w:val="24"/>
          <w:szCs w:val="24"/>
        </w:rPr>
        <w:t>Applications</w:t>
      </w:r>
      <w:r w:rsidRPr="00C856F3">
        <w:rPr>
          <w:rFonts w:cs="B Mitra"/>
          <w:sz w:val="24"/>
          <w:szCs w:val="24"/>
        </w:rPr>
        <w:t>,</w:t>
      </w:r>
      <w:r w:rsidRPr="00C856F3">
        <w:rPr>
          <w:rFonts w:cs="B Mitra"/>
          <w:spacing w:val="-5"/>
          <w:sz w:val="24"/>
          <w:szCs w:val="24"/>
        </w:rPr>
        <w:t xml:space="preserve"> </w:t>
      </w:r>
      <w:r w:rsidRPr="00C856F3">
        <w:rPr>
          <w:rFonts w:cs="B Mitra"/>
          <w:sz w:val="24"/>
          <w:szCs w:val="24"/>
        </w:rPr>
        <w:t>(1999),</w:t>
      </w:r>
      <w:r w:rsidRPr="00C856F3">
        <w:rPr>
          <w:rFonts w:cs="B Mitra"/>
          <w:spacing w:val="-6"/>
          <w:sz w:val="24"/>
          <w:szCs w:val="24"/>
        </w:rPr>
        <w:t xml:space="preserve"> </w:t>
      </w:r>
      <w:r w:rsidRPr="00C856F3">
        <w:rPr>
          <w:rFonts w:cs="B Mitra"/>
          <w:sz w:val="24"/>
          <w:szCs w:val="24"/>
        </w:rPr>
        <w:t>6–9.</w:t>
      </w:r>
    </w:p>
    <w:p w:rsidR="009646EB" w:rsidRPr="00C856F3" w:rsidRDefault="009646EB" w:rsidP="00C856F3">
      <w:pPr>
        <w:pStyle w:val="Style5"/>
        <w:ind w:left="0"/>
        <w:jc w:val="left"/>
        <w:rPr>
          <w:rFonts w:cs="B Mitra"/>
          <w:sz w:val="24"/>
          <w:szCs w:val="24"/>
        </w:rPr>
      </w:pPr>
      <w:r w:rsidRPr="00C856F3">
        <w:rPr>
          <w:rFonts w:cs="B Mitra"/>
          <w:sz w:val="24"/>
          <w:szCs w:val="24"/>
        </w:rPr>
        <w:lastRenderedPageBreak/>
        <w:t>[5]</w:t>
      </w:r>
      <w:r w:rsidRPr="00C856F3">
        <w:rPr>
          <w:rFonts w:cs="B Mitra"/>
          <w:spacing w:val="24"/>
          <w:sz w:val="24"/>
          <w:szCs w:val="24"/>
        </w:rPr>
        <w:t xml:space="preserve"> </w:t>
      </w:r>
      <w:r w:rsidRPr="00C856F3">
        <w:rPr>
          <w:rFonts w:cs="B Mitra"/>
          <w:sz w:val="24"/>
          <w:szCs w:val="24"/>
        </w:rPr>
        <w:t>K.</w:t>
      </w:r>
      <w:r w:rsidRPr="00C856F3">
        <w:rPr>
          <w:rFonts w:cs="B Mitra"/>
          <w:spacing w:val="20"/>
          <w:sz w:val="24"/>
          <w:szCs w:val="24"/>
        </w:rPr>
        <w:t xml:space="preserve"> </w:t>
      </w:r>
      <w:r w:rsidRPr="00C856F3">
        <w:rPr>
          <w:rFonts w:cs="B Mitra"/>
          <w:sz w:val="24"/>
          <w:szCs w:val="24"/>
        </w:rPr>
        <w:t>Wilson</w:t>
      </w:r>
      <w:r w:rsidRPr="00C856F3">
        <w:rPr>
          <w:rFonts w:cs="B Mitra"/>
          <w:spacing w:val="19"/>
          <w:sz w:val="24"/>
          <w:szCs w:val="24"/>
        </w:rPr>
        <w:t xml:space="preserve"> </w:t>
      </w:r>
      <w:r w:rsidRPr="00C856F3">
        <w:rPr>
          <w:rFonts w:cs="B Mitra"/>
          <w:sz w:val="24"/>
          <w:szCs w:val="24"/>
        </w:rPr>
        <w:t>and</w:t>
      </w:r>
      <w:r w:rsidRPr="00C856F3">
        <w:rPr>
          <w:rFonts w:cs="B Mitra"/>
          <w:spacing w:val="19"/>
          <w:sz w:val="24"/>
          <w:szCs w:val="24"/>
        </w:rPr>
        <w:t xml:space="preserve"> </w:t>
      </w:r>
      <w:r w:rsidRPr="00C856F3">
        <w:rPr>
          <w:rFonts w:cs="B Mitra"/>
          <w:sz w:val="24"/>
          <w:szCs w:val="24"/>
        </w:rPr>
        <w:t>J.</w:t>
      </w:r>
      <w:r w:rsidRPr="00C856F3">
        <w:rPr>
          <w:rFonts w:cs="B Mitra"/>
          <w:spacing w:val="19"/>
          <w:sz w:val="24"/>
          <w:szCs w:val="24"/>
        </w:rPr>
        <w:t xml:space="preserve"> </w:t>
      </w:r>
      <w:r w:rsidRPr="00C856F3">
        <w:rPr>
          <w:rFonts w:cs="B Mitra"/>
          <w:sz w:val="24"/>
          <w:szCs w:val="24"/>
        </w:rPr>
        <w:t>H.</w:t>
      </w:r>
      <w:r w:rsidRPr="00C856F3">
        <w:rPr>
          <w:rFonts w:cs="B Mitra"/>
          <w:spacing w:val="19"/>
          <w:sz w:val="24"/>
          <w:szCs w:val="24"/>
        </w:rPr>
        <w:t xml:space="preserve"> </w:t>
      </w:r>
      <w:r w:rsidRPr="00C856F3">
        <w:rPr>
          <w:rFonts w:cs="B Mitra"/>
          <w:sz w:val="24"/>
          <w:szCs w:val="24"/>
        </w:rPr>
        <w:t>Korn,</w:t>
      </w:r>
      <w:r w:rsidRPr="00C856F3">
        <w:rPr>
          <w:rFonts w:cs="B Mitra"/>
          <w:spacing w:val="19"/>
          <w:sz w:val="24"/>
          <w:szCs w:val="24"/>
        </w:rPr>
        <w:t xml:space="preserve"> </w:t>
      </w:r>
      <w:r w:rsidRPr="00C856F3">
        <w:rPr>
          <w:rFonts w:cs="B Mitra"/>
          <w:sz w:val="24"/>
          <w:szCs w:val="24"/>
        </w:rPr>
        <w:t>Attention</w:t>
      </w:r>
      <w:r w:rsidRPr="00C856F3">
        <w:rPr>
          <w:rFonts w:cs="B Mitra"/>
          <w:spacing w:val="20"/>
          <w:sz w:val="24"/>
          <w:szCs w:val="24"/>
        </w:rPr>
        <w:t xml:space="preserve"> </w:t>
      </w:r>
      <w:r w:rsidRPr="00C856F3">
        <w:rPr>
          <w:rFonts w:cs="B Mitra"/>
          <w:sz w:val="24"/>
          <w:szCs w:val="24"/>
        </w:rPr>
        <w:t>during</w:t>
      </w:r>
      <w:r w:rsidRPr="00C856F3">
        <w:rPr>
          <w:rFonts w:cs="B Mitra"/>
          <w:spacing w:val="19"/>
          <w:sz w:val="24"/>
          <w:szCs w:val="24"/>
        </w:rPr>
        <w:t xml:space="preserve"> </w:t>
      </w:r>
      <w:r w:rsidRPr="00C856F3">
        <w:rPr>
          <w:rFonts w:cs="B Mitra"/>
          <w:sz w:val="24"/>
          <w:szCs w:val="24"/>
        </w:rPr>
        <w:t>lectures:</w:t>
      </w:r>
      <w:r w:rsidRPr="00C856F3">
        <w:rPr>
          <w:rFonts w:cs="B Mitra"/>
          <w:spacing w:val="19"/>
          <w:sz w:val="24"/>
          <w:szCs w:val="24"/>
        </w:rPr>
        <w:t xml:space="preserve"> </w:t>
      </w:r>
      <w:r w:rsidRPr="00C856F3">
        <w:rPr>
          <w:rFonts w:cs="B Mitra"/>
          <w:sz w:val="24"/>
          <w:szCs w:val="24"/>
        </w:rPr>
        <w:t>Beyond</w:t>
      </w:r>
      <w:r w:rsidRPr="00C856F3">
        <w:rPr>
          <w:rFonts w:cs="B Mitra"/>
          <w:spacing w:val="19"/>
          <w:sz w:val="24"/>
          <w:szCs w:val="24"/>
        </w:rPr>
        <w:t xml:space="preserve"> </w:t>
      </w:r>
      <w:r w:rsidRPr="00C856F3">
        <w:rPr>
          <w:rFonts w:cs="B Mitra"/>
          <w:sz w:val="24"/>
          <w:szCs w:val="24"/>
        </w:rPr>
        <w:t>10</w:t>
      </w:r>
      <w:r w:rsidRPr="00C856F3">
        <w:rPr>
          <w:rFonts w:cs="B Mitra"/>
          <w:spacing w:val="19"/>
          <w:sz w:val="24"/>
          <w:szCs w:val="24"/>
        </w:rPr>
        <w:t xml:space="preserve"> </w:t>
      </w:r>
      <w:r w:rsidRPr="00C856F3">
        <w:rPr>
          <w:rFonts w:cs="B Mitra"/>
          <w:sz w:val="24"/>
          <w:szCs w:val="24"/>
        </w:rPr>
        <w:t>minutes,</w:t>
      </w:r>
      <w:r w:rsidRPr="00C856F3">
        <w:rPr>
          <w:rFonts w:cs="B Mitra"/>
          <w:spacing w:val="19"/>
          <w:sz w:val="24"/>
          <w:szCs w:val="24"/>
        </w:rPr>
        <w:t xml:space="preserve"> </w:t>
      </w:r>
      <w:r w:rsidRPr="00C856F3">
        <w:rPr>
          <w:rFonts w:cs="B Mitra"/>
          <w:i/>
          <w:sz w:val="24"/>
          <w:szCs w:val="24"/>
        </w:rPr>
        <w:t>Teaching</w:t>
      </w:r>
      <w:r w:rsidRPr="00C856F3">
        <w:rPr>
          <w:rFonts w:cs="B Mitra"/>
          <w:i/>
          <w:spacing w:val="11"/>
          <w:sz w:val="24"/>
          <w:szCs w:val="24"/>
        </w:rPr>
        <w:t xml:space="preserve"> </w:t>
      </w:r>
      <w:r w:rsidRPr="00C856F3">
        <w:rPr>
          <w:rFonts w:cs="B Mitra"/>
          <w:i/>
          <w:sz w:val="24"/>
          <w:szCs w:val="24"/>
        </w:rPr>
        <w:t>of</w:t>
      </w:r>
      <w:r w:rsidRPr="00C856F3">
        <w:rPr>
          <w:rFonts w:cs="B Mitra"/>
          <w:i/>
          <w:spacing w:val="11"/>
          <w:sz w:val="24"/>
          <w:szCs w:val="24"/>
        </w:rPr>
        <w:t xml:space="preserve"> </w:t>
      </w:r>
      <w:r w:rsidRPr="00C856F3">
        <w:rPr>
          <w:rFonts w:cs="B Mitra"/>
          <w:i/>
          <w:sz w:val="24"/>
          <w:szCs w:val="24"/>
        </w:rPr>
        <w:t>Psychology</w:t>
      </w:r>
      <w:r w:rsidRPr="00C856F3">
        <w:rPr>
          <w:rFonts w:cs="B Mitra"/>
          <w:i/>
          <w:spacing w:val="19"/>
          <w:sz w:val="24"/>
          <w:szCs w:val="24"/>
        </w:rPr>
        <w:t xml:space="preserve"> </w:t>
      </w:r>
      <w:r w:rsidRPr="00C856F3">
        <w:rPr>
          <w:rFonts w:cs="B Mitra"/>
          <w:b/>
          <w:sz w:val="24"/>
          <w:szCs w:val="24"/>
        </w:rPr>
        <w:t>34</w:t>
      </w:r>
    </w:p>
    <w:p w:rsidR="009646EB" w:rsidRPr="00C856F3" w:rsidRDefault="009646EB" w:rsidP="00C856F3">
      <w:pPr>
        <w:pStyle w:val="Style5"/>
        <w:ind w:left="0"/>
        <w:jc w:val="left"/>
        <w:rPr>
          <w:rFonts w:cs="B Mitra"/>
          <w:sz w:val="24"/>
          <w:szCs w:val="24"/>
        </w:rPr>
      </w:pPr>
      <w:r w:rsidRPr="00C856F3">
        <w:rPr>
          <w:rFonts w:cs="B Mitra"/>
          <w:sz w:val="24"/>
          <w:szCs w:val="24"/>
        </w:rPr>
        <w:t>(2007),</w:t>
      </w:r>
      <w:r w:rsidRPr="00C856F3">
        <w:rPr>
          <w:rFonts w:cs="B Mitra"/>
          <w:spacing w:val="-10"/>
          <w:sz w:val="24"/>
          <w:szCs w:val="24"/>
        </w:rPr>
        <w:t xml:space="preserve"> </w:t>
      </w:r>
      <w:r w:rsidRPr="00C856F3">
        <w:rPr>
          <w:rFonts w:cs="B Mitra"/>
          <w:sz w:val="24"/>
          <w:szCs w:val="24"/>
        </w:rPr>
        <w:t>85–89.</w:t>
      </w:r>
    </w:p>
    <w:p w:rsidR="009646EB" w:rsidRPr="00C856F3" w:rsidRDefault="009646EB" w:rsidP="00C856F3">
      <w:pPr>
        <w:pStyle w:val="Style5"/>
        <w:ind w:left="0"/>
        <w:jc w:val="left"/>
        <w:rPr>
          <w:rFonts w:cs="B Mitra"/>
          <w:sz w:val="24"/>
          <w:szCs w:val="24"/>
        </w:rPr>
      </w:pPr>
      <w:r w:rsidRPr="00C856F3">
        <w:rPr>
          <w:rFonts w:cs="B Mitra"/>
          <w:sz w:val="24"/>
          <w:szCs w:val="24"/>
        </w:rPr>
        <w:t>[6]</w:t>
      </w:r>
      <w:r w:rsidRPr="00C856F3">
        <w:rPr>
          <w:rFonts w:cs="B Mitra"/>
          <w:spacing w:val="24"/>
          <w:sz w:val="24"/>
          <w:szCs w:val="24"/>
        </w:rPr>
        <w:t xml:space="preserve"> </w:t>
      </w:r>
      <w:r w:rsidRPr="00C856F3">
        <w:rPr>
          <w:rFonts w:cs="B Mitra"/>
          <w:sz w:val="24"/>
          <w:szCs w:val="24"/>
        </w:rPr>
        <w:t>J.</w:t>
      </w:r>
      <w:r w:rsidRPr="00C856F3">
        <w:rPr>
          <w:rFonts w:cs="B Mitra"/>
          <w:spacing w:val="4"/>
          <w:sz w:val="24"/>
          <w:szCs w:val="24"/>
        </w:rPr>
        <w:t xml:space="preserve"> </w:t>
      </w:r>
      <w:r w:rsidRPr="00C856F3">
        <w:rPr>
          <w:rFonts w:cs="B Mitra"/>
          <w:sz w:val="24"/>
          <w:szCs w:val="24"/>
        </w:rPr>
        <w:t>P.</w:t>
      </w:r>
      <w:r w:rsidRPr="00C856F3">
        <w:rPr>
          <w:rFonts w:cs="B Mitra"/>
          <w:spacing w:val="4"/>
          <w:sz w:val="24"/>
          <w:szCs w:val="24"/>
        </w:rPr>
        <w:t xml:space="preserve"> </w:t>
      </w:r>
      <w:r w:rsidRPr="00C856F3">
        <w:rPr>
          <w:rFonts w:cs="B Mitra"/>
          <w:sz w:val="24"/>
          <w:szCs w:val="24"/>
        </w:rPr>
        <w:t>Das,</w:t>
      </w:r>
      <w:r w:rsidRPr="00C856F3">
        <w:rPr>
          <w:rFonts w:cs="B Mitra"/>
          <w:spacing w:val="4"/>
          <w:sz w:val="24"/>
          <w:szCs w:val="24"/>
        </w:rPr>
        <w:t xml:space="preserve"> </w:t>
      </w:r>
      <w:r w:rsidRPr="00C856F3">
        <w:rPr>
          <w:rFonts w:cs="B Mitra"/>
          <w:sz w:val="24"/>
          <w:szCs w:val="24"/>
        </w:rPr>
        <w:t>T.</w:t>
      </w:r>
      <w:r w:rsidRPr="00C856F3">
        <w:rPr>
          <w:rFonts w:cs="B Mitra"/>
          <w:spacing w:val="4"/>
          <w:sz w:val="24"/>
          <w:szCs w:val="24"/>
        </w:rPr>
        <w:t xml:space="preserve"> </w:t>
      </w:r>
      <w:r w:rsidRPr="00C856F3">
        <w:rPr>
          <w:rFonts w:cs="B Mitra"/>
          <w:sz w:val="24"/>
          <w:szCs w:val="24"/>
        </w:rPr>
        <w:t>J.</w:t>
      </w:r>
      <w:r w:rsidRPr="00C856F3">
        <w:rPr>
          <w:rFonts w:cs="B Mitra"/>
          <w:spacing w:val="4"/>
          <w:sz w:val="24"/>
          <w:szCs w:val="24"/>
        </w:rPr>
        <w:t xml:space="preserve"> </w:t>
      </w:r>
      <w:r w:rsidRPr="00C856F3">
        <w:rPr>
          <w:rFonts w:cs="B Mitra"/>
          <w:sz w:val="24"/>
          <w:szCs w:val="24"/>
        </w:rPr>
        <w:t>Snyder,</w:t>
      </w:r>
      <w:r w:rsidRPr="00C856F3">
        <w:rPr>
          <w:rFonts w:cs="B Mitra"/>
          <w:spacing w:val="4"/>
          <w:sz w:val="24"/>
          <w:szCs w:val="24"/>
        </w:rPr>
        <w:t xml:space="preserve"> </w:t>
      </w:r>
      <w:r w:rsidRPr="00C856F3">
        <w:rPr>
          <w:rFonts w:cs="B Mitra"/>
          <w:sz w:val="24"/>
          <w:szCs w:val="24"/>
        </w:rPr>
        <w:t>and</w:t>
      </w:r>
      <w:r w:rsidRPr="00C856F3">
        <w:rPr>
          <w:rFonts w:cs="B Mitra"/>
          <w:spacing w:val="3"/>
          <w:sz w:val="24"/>
          <w:szCs w:val="24"/>
        </w:rPr>
        <w:t xml:space="preserve"> </w:t>
      </w:r>
      <w:r w:rsidRPr="00C856F3">
        <w:rPr>
          <w:rFonts w:cs="B Mitra"/>
          <w:sz w:val="24"/>
          <w:szCs w:val="24"/>
        </w:rPr>
        <w:t>R.</w:t>
      </w:r>
      <w:r w:rsidRPr="00C856F3">
        <w:rPr>
          <w:rFonts w:cs="B Mitra"/>
          <w:spacing w:val="4"/>
          <w:sz w:val="24"/>
          <w:szCs w:val="24"/>
        </w:rPr>
        <w:t xml:space="preserve"> </w:t>
      </w:r>
      <w:r w:rsidRPr="00C856F3">
        <w:rPr>
          <w:rFonts w:cs="B Mitra"/>
          <w:sz w:val="24"/>
          <w:szCs w:val="24"/>
        </w:rPr>
        <w:t>K.</w:t>
      </w:r>
      <w:r w:rsidRPr="00C856F3">
        <w:rPr>
          <w:rFonts w:cs="B Mitra"/>
          <w:spacing w:val="4"/>
          <w:sz w:val="24"/>
          <w:szCs w:val="24"/>
        </w:rPr>
        <w:t xml:space="preserve"> </w:t>
      </w:r>
      <w:r w:rsidRPr="00C856F3">
        <w:rPr>
          <w:rFonts w:cs="B Mitra"/>
          <w:sz w:val="24"/>
          <w:szCs w:val="24"/>
        </w:rPr>
        <w:t>Mishra,</w:t>
      </w:r>
      <w:r w:rsidRPr="00C856F3">
        <w:rPr>
          <w:rFonts w:cs="B Mitra"/>
          <w:spacing w:val="4"/>
          <w:sz w:val="24"/>
          <w:szCs w:val="24"/>
        </w:rPr>
        <w:t xml:space="preserve"> </w:t>
      </w:r>
      <w:r w:rsidRPr="00C856F3">
        <w:rPr>
          <w:rFonts w:cs="B Mitra"/>
          <w:sz w:val="24"/>
          <w:szCs w:val="24"/>
        </w:rPr>
        <w:t>Assessment</w:t>
      </w:r>
      <w:r w:rsidRPr="00C856F3">
        <w:rPr>
          <w:rFonts w:cs="B Mitra"/>
          <w:spacing w:val="4"/>
          <w:sz w:val="24"/>
          <w:szCs w:val="24"/>
        </w:rPr>
        <w:t xml:space="preserve"> </w:t>
      </w:r>
      <w:r w:rsidRPr="00C856F3">
        <w:rPr>
          <w:rFonts w:cs="B Mitra"/>
          <w:sz w:val="24"/>
          <w:szCs w:val="24"/>
        </w:rPr>
        <w:t>of</w:t>
      </w:r>
      <w:r w:rsidRPr="00C856F3">
        <w:rPr>
          <w:rFonts w:cs="B Mitra"/>
          <w:spacing w:val="4"/>
          <w:sz w:val="24"/>
          <w:szCs w:val="24"/>
        </w:rPr>
        <w:t xml:space="preserve"> </w:t>
      </w:r>
      <w:r w:rsidRPr="00C856F3">
        <w:rPr>
          <w:rFonts w:cs="B Mitra"/>
          <w:sz w:val="24"/>
          <w:szCs w:val="24"/>
        </w:rPr>
        <w:t>attention:</w:t>
      </w:r>
      <w:r w:rsidRPr="00C856F3">
        <w:rPr>
          <w:rFonts w:cs="B Mitra"/>
          <w:spacing w:val="4"/>
          <w:sz w:val="24"/>
          <w:szCs w:val="24"/>
        </w:rPr>
        <w:t xml:space="preserve"> </w:t>
      </w:r>
      <w:r w:rsidRPr="00C856F3">
        <w:rPr>
          <w:rFonts w:cs="B Mitra"/>
          <w:sz w:val="24"/>
          <w:szCs w:val="24"/>
        </w:rPr>
        <w:t>Teachers’</w:t>
      </w:r>
      <w:r w:rsidRPr="00C856F3">
        <w:rPr>
          <w:rFonts w:cs="B Mitra"/>
          <w:spacing w:val="4"/>
          <w:sz w:val="24"/>
          <w:szCs w:val="24"/>
        </w:rPr>
        <w:t xml:space="preserve"> </w:t>
      </w:r>
      <w:r w:rsidRPr="00C856F3">
        <w:rPr>
          <w:rFonts w:cs="B Mitra"/>
          <w:sz w:val="24"/>
          <w:szCs w:val="24"/>
        </w:rPr>
        <w:t>rating</w:t>
      </w:r>
      <w:r w:rsidRPr="00C856F3">
        <w:rPr>
          <w:rFonts w:cs="B Mitra"/>
          <w:spacing w:val="4"/>
          <w:sz w:val="24"/>
          <w:szCs w:val="24"/>
        </w:rPr>
        <w:t xml:space="preserve"> </w:t>
      </w:r>
      <w:r w:rsidRPr="00C856F3">
        <w:rPr>
          <w:rFonts w:cs="B Mitra"/>
          <w:sz w:val="24"/>
          <w:szCs w:val="24"/>
        </w:rPr>
        <w:t>scales</w:t>
      </w:r>
      <w:r w:rsidRPr="00C856F3">
        <w:rPr>
          <w:rFonts w:cs="B Mitra"/>
          <w:spacing w:val="4"/>
          <w:sz w:val="24"/>
          <w:szCs w:val="24"/>
        </w:rPr>
        <w:t xml:space="preserve"> </w:t>
      </w:r>
      <w:r w:rsidRPr="00C856F3">
        <w:rPr>
          <w:rFonts w:cs="B Mitra"/>
          <w:sz w:val="24"/>
          <w:szCs w:val="24"/>
        </w:rPr>
        <w:t>and</w:t>
      </w:r>
      <w:r w:rsidRPr="00C856F3">
        <w:rPr>
          <w:rFonts w:cs="B Mitra"/>
          <w:spacing w:val="4"/>
          <w:sz w:val="24"/>
          <w:szCs w:val="24"/>
        </w:rPr>
        <w:t xml:space="preserve"> </w:t>
      </w:r>
      <w:r w:rsidRPr="00C856F3">
        <w:rPr>
          <w:rFonts w:cs="B Mitra"/>
          <w:sz w:val="24"/>
          <w:szCs w:val="24"/>
        </w:rPr>
        <w:t>measures</w:t>
      </w:r>
      <w:r w:rsidRPr="00C856F3">
        <w:rPr>
          <w:rFonts w:cs="B Mitra"/>
          <w:w w:val="99"/>
          <w:sz w:val="24"/>
          <w:szCs w:val="24"/>
        </w:rPr>
        <w:t xml:space="preserve"> </w:t>
      </w:r>
      <w:r w:rsidRPr="00C856F3">
        <w:rPr>
          <w:rFonts w:cs="B Mitra"/>
          <w:sz w:val="24"/>
          <w:szCs w:val="24"/>
        </w:rPr>
        <w:t>of</w:t>
      </w:r>
      <w:r w:rsidRPr="00C856F3">
        <w:rPr>
          <w:rFonts w:cs="B Mitra"/>
          <w:spacing w:val="-6"/>
          <w:sz w:val="24"/>
          <w:szCs w:val="24"/>
        </w:rPr>
        <w:t xml:space="preserve"> </w:t>
      </w:r>
      <w:r w:rsidRPr="00C856F3">
        <w:rPr>
          <w:rFonts w:cs="B Mitra"/>
          <w:sz w:val="24"/>
          <w:szCs w:val="24"/>
        </w:rPr>
        <w:t>selective</w:t>
      </w:r>
      <w:r w:rsidRPr="00C856F3">
        <w:rPr>
          <w:rFonts w:cs="B Mitra"/>
          <w:spacing w:val="-5"/>
          <w:sz w:val="24"/>
          <w:szCs w:val="24"/>
        </w:rPr>
        <w:t xml:space="preserve"> </w:t>
      </w:r>
      <w:r w:rsidRPr="00C856F3">
        <w:rPr>
          <w:rFonts w:cs="B Mitra"/>
          <w:sz w:val="24"/>
          <w:szCs w:val="24"/>
        </w:rPr>
        <w:t>attention,</w:t>
      </w:r>
      <w:r w:rsidRPr="00C856F3">
        <w:rPr>
          <w:rFonts w:cs="B Mitra"/>
          <w:spacing w:val="-6"/>
          <w:sz w:val="24"/>
          <w:szCs w:val="24"/>
        </w:rPr>
        <w:t xml:space="preserve"> </w:t>
      </w:r>
      <w:r w:rsidRPr="00C856F3">
        <w:rPr>
          <w:rFonts w:cs="B Mitra"/>
          <w:i/>
          <w:sz w:val="24"/>
          <w:szCs w:val="24"/>
        </w:rPr>
        <w:t>Journal</w:t>
      </w:r>
      <w:r w:rsidRPr="00C856F3">
        <w:rPr>
          <w:rFonts w:cs="B Mitra"/>
          <w:i/>
          <w:spacing w:val="-5"/>
          <w:sz w:val="24"/>
          <w:szCs w:val="24"/>
        </w:rPr>
        <w:t xml:space="preserve"> </w:t>
      </w:r>
      <w:r w:rsidRPr="00C856F3">
        <w:rPr>
          <w:rFonts w:cs="B Mitra"/>
          <w:i/>
          <w:sz w:val="24"/>
          <w:szCs w:val="24"/>
        </w:rPr>
        <w:t>of</w:t>
      </w:r>
      <w:r w:rsidRPr="00C856F3">
        <w:rPr>
          <w:rFonts w:cs="B Mitra"/>
          <w:i/>
          <w:spacing w:val="-6"/>
          <w:sz w:val="24"/>
          <w:szCs w:val="24"/>
        </w:rPr>
        <w:t xml:space="preserve"> </w:t>
      </w:r>
      <w:r w:rsidRPr="00C856F3">
        <w:rPr>
          <w:rFonts w:cs="B Mitra"/>
          <w:i/>
          <w:sz w:val="24"/>
          <w:szCs w:val="24"/>
        </w:rPr>
        <w:t>Psychoeducational</w:t>
      </w:r>
      <w:r w:rsidRPr="00C856F3">
        <w:rPr>
          <w:rFonts w:cs="B Mitra"/>
          <w:i/>
          <w:spacing w:val="-5"/>
          <w:sz w:val="24"/>
          <w:szCs w:val="24"/>
        </w:rPr>
        <w:t xml:space="preserve"> </w:t>
      </w:r>
      <w:r w:rsidRPr="00C856F3">
        <w:rPr>
          <w:rFonts w:cs="B Mitra"/>
          <w:i/>
          <w:sz w:val="24"/>
          <w:szCs w:val="24"/>
        </w:rPr>
        <w:t>Assessment</w:t>
      </w:r>
      <w:r w:rsidRPr="00C856F3">
        <w:rPr>
          <w:rFonts w:cs="B Mitra"/>
          <w:i/>
          <w:spacing w:val="-4"/>
          <w:sz w:val="24"/>
          <w:szCs w:val="24"/>
        </w:rPr>
        <w:t xml:space="preserve"> </w:t>
      </w:r>
      <w:r w:rsidRPr="00C856F3">
        <w:rPr>
          <w:rFonts w:cs="B Mitra"/>
          <w:b/>
          <w:bCs/>
          <w:sz w:val="24"/>
          <w:szCs w:val="24"/>
        </w:rPr>
        <w:t>10</w:t>
      </w:r>
      <w:r w:rsidRPr="00C856F3">
        <w:rPr>
          <w:rFonts w:cs="B Mitra"/>
          <w:b/>
          <w:bCs/>
          <w:spacing w:val="-5"/>
          <w:sz w:val="24"/>
          <w:szCs w:val="24"/>
        </w:rPr>
        <w:t xml:space="preserve"> </w:t>
      </w:r>
      <w:r w:rsidRPr="00C856F3">
        <w:rPr>
          <w:rFonts w:cs="B Mitra"/>
          <w:sz w:val="24"/>
          <w:szCs w:val="24"/>
        </w:rPr>
        <w:t>(1992),</w:t>
      </w:r>
      <w:r w:rsidRPr="00C856F3">
        <w:rPr>
          <w:rFonts w:cs="B Mitra"/>
          <w:spacing w:val="-6"/>
          <w:sz w:val="24"/>
          <w:szCs w:val="24"/>
        </w:rPr>
        <w:t xml:space="preserve"> </w:t>
      </w:r>
      <w:r w:rsidRPr="00C856F3">
        <w:rPr>
          <w:rFonts w:cs="B Mitra"/>
          <w:sz w:val="24"/>
          <w:szCs w:val="24"/>
        </w:rPr>
        <w:t>37–46.</w:t>
      </w:r>
    </w:p>
    <w:p w:rsidR="009646EB" w:rsidRPr="00C856F3" w:rsidRDefault="009646EB" w:rsidP="00C856F3">
      <w:pPr>
        <w:pStyle w:val="Style5"/>
        <w:ind w:left="0"/>
        <w:jc w:val="left"/>
        <w:rPr>
          <w:rFonts w:cs="B Mitra"/>
          <w:sz w:val="24"/>
          <w:szCs w:val="24"/>
        </w:rPr>
      </w:pPr>
      <w:r w:rsidRPr="00C856F3">
        <w:rPr>
          <w:rFonts w:cs="B Mitra"/>
          <w:sz w:val="24"/>
          <w:szCs w:val="24"/>
        </w:rPr>
        <w:t>[7]</w:t>
      </w:r>
      <w:r w:rsidRPr="00C856F3">
        <w:rPr>
          <w:rFonts w:cs="B Mitra"/>
          <w:spacing w:val="24"/>
          <w:sz w:val="24"/>
          <w:szCs w:val="24"/>
        </w:rPr>
        <w:t xml:space="preserve"> </w:t>
      </w:r>
      <w:r w:rsidRPr="00C856F3">
        <w:rPr>
          <w:rFonts w:cs="B Mitra"/>
          <w:sz w:val="24"/>
          <w:szCs w:val="24"/>
        </w:rPr>
        <w:t>B.</w:t>
      </w:r>
      <w:r w:rsidRPr="00C856F3">
        <w:rPr>
          <w:rFonts w:cs="B Mitra"/>
          <w:spacing w:val="10"/>
          <w:sz w:val="24"/>
          <w:szCs w:val="24"/>
        </w:rPr>
        <w:t xml:space="preserve"> </w:t>
      </w:r>
      <w:r w:rsidRPr="00C856F3">
        <w:rPr>
          <w:rFonts w:cs="B Mitra"/>
          <w:sz w:val="24"/>
          <w:szCs w:val="24"/>
        </w:rPr>
        <w:t>Bavelas,</w:t>
      </w:r>
      <w:r w:rsidRPr="00C856F3">
        <w:rPr>
          <w:rFonts w:cs="B Mitra"/>
          <w:spacing w:val="11"/>
          <w:sz w:val="24"/>
          <w:szCs w:val="24"/>
        </w:rPr>
        <w:t xml:space="preserve"> </w:t>
      </w:r>
      <w:r w:rsidRPr="00C856F3">
        <w:rPr>
          <w:rFonts w:cs="B Mitra"/>
          <w:sz w:val="24"/>
          <w:szCs w:val="24"/>
        </w:rPr>
        <w:t>L.</w:t>
      </w:r>
      <w:r w:rsidRPr="00C856F3">
        <w:rPr>
          <w:rFonts w:cs="B Mitra"/>
          <w:spacing w:val="10"/>
          <w:sz w:val="24"/>
          <w:szCs w:val="24"/>
        </w:rPr>
        <w:t xml:space="preserve"> </w:t>
      </w:r>
      <w:r w:rsidRPr="00C856F3">
        <w:rPr>
          <w:rFonts w:cs="B Mitra"/>
          <w:sz w:val="24"/>
          <w:szCs w:val="24"/>
        </w:rPr>
        <w:t>Coates,</w:t>
      </w:r>
      <w:r w:rsidRPr="00C856F3">
        <w:rPr>
          <w:rFonts w:cs="B Mitra"/>
          <w:spacing w:val="11"/>
          <w:sz w:val="24"/>
          <w:szCs w:val="24"/>
        </w:rPr>
        <w:t xml:space="preserve"> </w:t>
      </w:r>
      <w:r w:rsidRPr="00C856F3">
        <w:rPr>
          <w:rFonts w:cs="B Mitra"/>
          <w:sz w:val="24"/>
          <w:szCs w:val="24"/>
        </w:rPr>
        <w:t>and</w:t>
      </w:r>
      <w:r w:rsidRPr="00C856F3">
        <w:rPr>
          <w:rFonts w:cs="B Mitra"/>
          <w:spacing w:val="10"/>
          <w:sz w:val="24"/>
          <w:szCs w:val="24"/>
        </w:rPr>
        <w:t xml:space="preserve"> </w:t>
      </w:r>
      <w:r w:rsidRPr="00C856F3">
        <w:rPr>
          <w:rFonts w:cs="B Mitra"/>
          <w:sz w:val="24"/>
          <w:szCs w:val="24"/>
        </w:rPr>
        <w:t>T.</w:t>
      </w:r>
      <w:r w:rsidRPr="00C856F3">
        <w:rPr>
          <w:rFonts w:cs="B Mitra"/>
          <w:spacing w:val="11"/>
          <w:sz w:val="24"/>
          <w:szCs w:val="24"/>
        </w:rPr>
        <w:t xml:space="preserve"> </w:t>
      </w:r>
      <w:r w:rsidRPr="00C856F3">
        <w:rPr>
          <w:rFonts w:cs="B Mitra"/>
          <w:sz w:val="24"/>
          <w:szCs w:val="24"/>
        </w:rPr>
        <w:t>Johnson,</w:t>
      </w:r>
      <w:r w:rsidRPr="00C856F3">
        <w:rPr>
          <w:rFonts w:cs="B Mitra"/>
          <w:spacing w:val="10"/>
          <w:sz w:val="24"/>
          <w:szCs w:val="24"/>
        </w:rPr>
        <w:t xml:space="preserve"> </w:t>
      </w:r>
      <w:r w:rsidRPr="00C856F3">
        <w:rPr>
          <w:rFonts w:cs="B Mitra"/>
          <w:sz w:val="24"/>
          <w:szCs w:val="24"/>
        </w:rPr>
        <w:t>Listener</w:t>
      </w:r>
      <w:r w:rsidRPr="00C856F3">
        <w:rPr>
          <w:rFonts w:cs="B Mitra"/>
          <w:spacing w:val="11"/>
          <w:sz w:val="24"/>
          <w:szCs w:val="24"/>
        </w:rPr>
        <w:t xml:space="preserve"> </w:t>
      </w:r>
      <w:r w:rsidRPr="00C856F3">
        <w:rPr>
          <w:rFonts w:cs="B Mitra"/>
          <w:sz w:val="24"/>
          <w:szCs w:val="24"/>
        </w:rPr>
        <w:t>responses</w:t>
      </w:r>
      <w:r w:rsidRPr="00C856F3">
        <w:rPr>
          <w:rFonts w:cs="B Mitra"/>
          <w:spacing w:val="10"/>
          <w:sz w:val="24"/>
          <w:szCs w:val="24"/>
        </w:rPr>
        <w:t xml:space="preserve"> </w:t>
      </w:r>
      <w:r w:rsidRPr="00C856F3">
        <w:rPr>
          <w:rFonts w:cs="B Mitra"/>
          <w:sz w:val="24"/>
          <w:szCs w:val="24"/>
        </w:rPr>
        <w:t>as</w:t>
      </w:r>
      <w:r w:rsidRPr="00C856F3">
        <w:rPr>
          <w:rFonts w:cs="B Mitra"/>
          <w:spacing w:val="11"/>
          <w:sz w:val="24"/>
          <w:szCs w:val="24"/>
        </w:rPr>
        <w:t xml:space="preserve"> </w:t>
      </w:r>
      <w:r w:rsidRPr="00C856F3">
        <w:rPr>
          <w:rFonts w:cs="B Mitra"/>
          <w:sz w:val="24"/>
          <w:szCs w:val="24"/>
        </w:rPr>
        <w:t>a</w:t>
      </w:r>
      <w:r w:rsidRPr="00C856F3">
        <w:rPr>
          <w:rFonts w:cs="B Mitra"/>
          <w:spacing w:val="10"/>
          <w:sz w:val="24"/>
          <w:szCs w:val="24"/>
        </w:rPr>
        <w:t xml:space="preserve"> </w:t>
      </w:r>
      <w:r w:rsidRPr="00C856F3">
        <w:rPr>
          <w:rFonts w:cs="B Mitra"/>
          <w:sz w:val="24"/>
          <w:szCs w:val="24"/>
        </w:rPr>
        <w:t>collaborative</w:t>
      </w:r>
      <w:r w:rsidRPr="00C856F3">
        <w:rPr>
          <w:rFonts w:cs="B Mitra"/>
          <w:spacing w:val="11"/>
          <w:sz w:val="24"/>
          <w:szCs w:val="24"/>
        </w:rPr>
        <w:t xml:space="preserve"> </w:t>
      </w:r>
      <w:r w:rsidRPr="00C856F3">
        <w:rPr>
          <w:rFonts w:cs="B Mitra"/>
          <w:spacing w:val="-1"/>
          <w:sz w:val="24"/>
          <w:szCs w:val="24"/>
        </w:rPr>
        <w:t>process:</w:t>
      </w:r>
      <w:r w:rsidRPr="00C856F3">
        <w:rPr>
          <w:rFonts w:cs="B Mitra"/>
          <w:spacing w:val="10"/>
          <w:sz w:val="24"/>
          <w:szCs w:val="24"/>
        </w:rPr>
        <w:t xml:space="preserve"> </w:t>
      </w:r>
      <w:r w:rsidRPr="00C856F3">
        <w:rPr>
          <w:rFonts w:cs="B Mitra"/>
          <w:sz w:val="24"/>
          <w:szCs w:val="24"/>
        </w:rPr>
        <w:t>The</w:t>
      </w:r>
      <w:r w:rsidRPr="00C856F3">
        <w:rPr>
          <w:rFonts w:cs="B Mitra"/>
          <w:spacing w:val="11"/>
          <w:sz w:val="24"/>
          <w:szCs w:val="24"/>
        </w:rPr>
        <w:t xml:space="preserve"> </w:t>
      </w:r>
      <w:r w:rsidRPr="00C856F3">
        <w:rPr>
          <w:rFonts w:cs="B Mitra"/>
          <w:sz w:val="24"/>
          <w:szCs w:val="24"/>
        </w:rPr>
        <w:t>role</w:t>
      </w:r>
      <w:r w:rsidRPr="00C856F3">
        <w:rPr>
          <w:rFonts w:cs="B Mitra"/>
          <w:spacing w:val="10"/>
          <w:sz w:val="24"/>
          <w:szCs w:val="24"/>
        </w:rPr>
        <w:t xml:space="preserve"> </w:t>
      </w:r>
      <w:r w:rsidRPr="00C856F3">
        <w:rPr>
          <w:rFonts w:cs="B Mitra"/>
          <w:sz w:val="24"/>
          <w:szCs w:val="24"/>
        </w:rPr>
        <w:t>of</w:t>
      </w:r>
      <w:r w:rsidRPr="00C856F3">
        <w:rPr>
          <w:rFonts w:cs="B Mitra"/>
          <w:spacing w:val="11"/>
          <w:sz w:val="24"/>
          <w:szCs w:val="24"/>
        </w:rPr>
        <w:t xml:space="preserve"> </w:t>
      </w:r>
      <w:r w:rsidRPr="00C856F3">
        <w:rPr>
          <w:rFonts w:cs="B Mitra"/>
          <w:sz w:val="24"/>
          <w:szCs w:val="24"/>
        </w:rPr>
        <w:t>gaze,</w:t>
      </w:r>
    </w:p>
    <w:p w:rsidR="009646EB" w:rsidRPr="00C856F3" w:rsidRDefault="009646EB" w:rsidP="00C856F3">
      <w:pPr>
        <w:pStyle w:val="Style5"/>
        <w:ind w:left="0"/>
        <w:jc w:val="left"/>
        <w:rPr>
          <w:rFonts w:cs="B Mitra"/>
          <w:sz w:val="24"/>
          <w:szCs w:val="24"/>
        </w:rPr>
      </w:pPr>
      <w:r w:rsidRPr="00C856F3">
        <w:rPr>
          <w:rFonts w:cs="B Mitra"/>
          <w:i/>
          <w:sz w:val="24"/>
          <w:szCs w:val="24"/>
        </w:rPr>
        <w:t>Journal</w:t>
      </w:r>
      <w:r w:rsidRPr="00C856F3">
        <w:rPr>
          <w:rFonts w:cs="B Mitra"/>
          <w:i/>
          <w:spacing w:val="-6"/>
          <w:sz w:val="24"/>
          <w:szCs w:val="24"/>
        </w:rPr>
        <w:t xml:space="preserve"> </w:t>
      </w:r>
      <w:r w:rsidRPr="00C856F3">
        <w:rPr>
          <w:rFonts w:cs="B Mitra"/>
          <w:i/>
          <w:sz w:val="24"/>
          <w:szCs w:val="24"/>
        </w:rPr>
        <w:t>of</w:t>
      </w:r>
      <w:r w:rsidRPr="00C856F3">
        <w:rPr>
          <w:rFonts w:cs="B Mitra"/>
          <w:i/>
          <w:spacing w:val="-6"/>
          <w:sz w:val="24"/>
          <w:szCs w:val="24"/>
        </w:rPr>
        <w:t xml:space="preserve"> </w:t>
      </w:r>
      <w:r w:rsidRPr="00C856F3">
        <w:rPr>
          <w:rFonts w:cs="B Mitra"/>
          <w:i/>
          <w:sz w:val="24"/>
          <w:szCs w:val="24"/>
        </w:rPr>
        <w:t>Communication</w:t>
      </w:r>
      <w:r w:rsidRPr="00C856F3">
        <w:rPr>
          <w:rFonts w:cs="B Mitra"/>
          <w:i/>
          <w:spacing w:val="-5"/>
          <w:sz w:val="24"/>
          <w:szCs w:val="24"/>
        </w:rPr>
        <w:t xml:space="preserve"> </w:t>
      </w:r>
      <w:r w:rsidRPr="00C856F3">
        <w:rPr>
          <w:rFonts w:cs="B Mitra"/>
          <w:b/>
          <w:bCs/>
          <w:sz w:val="24"/>
          <w:szCs w:val="24"/>
        </w:rPr>
        <w:t>52</w:t>
      </w:r>
      <w:r w:rsidRPr="00C856F3">
        <w:rPr>
          <w:rFonts w:cs="B Mitra"/>
          <w:b/>
          <w:bCs/>
          <w:spacing w:val="-5"/>
          <w:sz w:val="24"/>
          <w:szCs w:val="24"/>
        </w:rPr>
        <w:t xml:space="preserve"> </w:t>
      </w:r>
      <w:r w:rsidRPr="00C856F3">
        <w:rPr>
          <w:rFonts w:cs="B Mitra"/>
          <w:sz w:val="24"/>
          <w:szCs w:val="24"/>
        </w:rPr>
        <w:t>(2002),</w:t>
      </w:r>
      <w:r w:rsidRPr="00C856F3">
        <w:rPr>
          <w:rFonts w:cs="B Mitra"/>
          <w:spacing w:val="-6"/>
          <w:sz w:val="24"/>
          <w:szCs w:val="24"/>
        </w:rPr>
        <w:t xml:space="preserve"> </w:t>
      </w:r>
      <w:r w:rsidRPr="00C856F3">
        <w:rPr>
          <w:rFonts w:cs="B Mitra"/>
          <w:sz w:val="24"/>
          <w:szCs w:val="24"/>
        </w:rPr>
        <w:t>566–580.</w:t>
      </w:r>
    </w:p>
    <w:p w:rsidR="009646EB" w:rsidRPr="00C856F3" w:rsidRDefault="009646EB" w:rsidP="00C856F3">
      <w:pPr>
        <w:pStyle w:val="Style5"/>
        <w:ind w:left="0"/>
        <w:jc w:val="left"/>
        <w:rPr>
          <w:rFonts w:cs="B Mitra"/>
          <w:sz w:val="24"/>
          <w:szCs w:val="24"/>
        </w:rPr>
      </w:pPr>
      <w:r w:rsidRPr="00C856F3">
        <w:rPr>
          <w:rFonts w:cs="B Mitra"/>
          <w:sz w:val="24"/>
          <w:szCs w:val="24"/>
        </w:rPr>
        <w:t>[8]</w:t>
      </w:r>
      <w:r w:rsidRPr="00C856F3">
        <w:rPr>
          <w:rFonts w:cs="B Mitra"/>
          <w:spacing w:val="25"/>
          <w:sz w:val="24"/>
          <w:szCs w:val="24"/>
        </w:rPr>
        <w:t xml:space="preserve"> </w:t>
      </w:r>
      <w:r w:rsidRPr="00C856F3">
        <w:rPr>
          <w:rFonts w:cs="B Mitra"/>
          <w:sz w:val="24"/>
          <w:szCs w:val="24"/>
        </w:rPr>
        <w:t>S.</w:t>
      </w:r>
      <w:r w:rsidRPr="00C856F3">
        <w:rPr>
          <w:rFonts w:cs="B Mitra"/>
          <w:spacing w:val="38"/>
          <w:sz w:val="24"/>
          <w:szCs w:val="24"/>
        </w:rPr>
        <w:t xml:space="preserve"> </w:t>
      </w:r>
      <w:r w:rsidRPr="00C856F3">
        <w:rPr>
          <w:rFonts w:cs="B Mitra"/>
          <w:sz w:val="24"/>
          <w:szCs w:val="24"/>
        </w:rPr>
        <w:t>Mann</w:t>
      </w:r>
      <w:r w:rsidRPr="00C856F3">
        <w:rPr>
          <w:rFonts w:cs="B Mitra"/>
          <w:spacing w:val="37"/>
          <w:sz w:val="24"/>
          <w:szCs w:val="24"/>
        </w:rPr>
        <w:t xml:space="preserve"> </w:t>
      </w:r>
      <w:r w:rsidRPr="00C856F3">
        <w:rPr>
          <w:rFonts w:cs="B Mitra"/>
          <w:sz w:val="24"/>
          <w:szCs w:val="24"/>
        </w:rPr>
        <w:t>and</w:t>
      </w:r>
      <w:r w:rsidRPr="00C856F3">
        <w:rPr>
          <w:rFonts w:cs="B Mitra"/>
          <w:spacing w:val="37"/>
          <w:sz w:val="24"/>
          <w:szCs w:val="24"/>
        </w:rPr>
        <w:t xml:space="preserve"> </w:t>
      </w:r>
      <w:r w:rsidRPr="00C856F3">
        <w:rPr>
          <w:rFonts w:cs="B Mitra"/>
          <w:sz w:val="24"/>
          <w:szCs w:val="24"/>
        </w:rPr>
        <w:t>A.</w:t>
      </w:r>
      <w:r w:rsidRPr="00C856F3">
        <w:rPr>
          <w:rFonts w:cs="B Mitra"/>
          <w:spacing w:val="37"/>
          <w:sz w:val="24"/>
          <w:szCs w:val="24"/>
        </w:rPr>
        <w:t xml:space="preserve"> </w:t>
      </w:r>
      <w:r w:rsidRPr="00C856F3">
        <w:rPr>
          <w:rFonts w:cs="B Mitra"/>
          <w:sz w:val="24"/>
          <w:szCs w:val="24"/>
        </w:rPr>
        <w:t>Robinson,</w:t>
      </w:r>
      <w:r w:rsidRPr="00C856F3">
        <w:rPr>
          <w:rFonts w:cs="B Mitra"/>
          <w:spacing w:val="38"/>
          <w:sz w:val="24"/>
          <w:szCs w:val="24"/>
        </w:rPr>
        <w:t xml:space="preserve"> </w:t>
      </w:r>
      <w:r w:rsidRPr="00C856F3">
        <w:rPr>
          <w:rFonts w:cs="B Mitra"/>
          <w:sz w:val="24"/>
          <w:szCs w:val="24"/>
        </w:rPr>
        <w:t>Boredom</w:t>
      </w:r>
      <w:r w:rsidRPr="00C856F3">
        <w:rPr>
          <w:rFonts w:cs="B Mitra"/>
          <w:spacing w:val="37"/>
          <w:sz w:val="24"/>
          <w:szCs w:val="24"/>
        </w:rPr>
        <w:t xml:space="preserve"> </w:t>
      </w:r>
      <w:r w:rsidRPr="00C856F3">
        <w:rPr>
          <w:rFonts w:cs="B Mitra"/>
          <w:sz w:val="24"/>
          <w:szCs w:val="24"/>
        </w:rPr>
        <w:t>in</w:t>
      </w:r>
      <w:r w:rsidRPr="00C856F3">
        <w:rPr>
          <w:rFonts w:cs="B Mitra"/>
          <w:spacing w:val="37"/>
          <w:sz w:val="24"/>
          <w:szCs w:val="24"/>
        </w:rPr>
        <w:t xml:space="preserve"> </w:t>
      </w:r>
      <w:r w:rsidRPr="00C856F3">
        <w:rPr>
          <w:rFonts w:cs="B Mitra"/>
          <w:sz w:val="24"/>
          <w:szCs w:val="24"/>
        </w:rPr>
        <w:t>the</w:t>
      </w:r>
      <w:r w:rsidRPr="00C856F3">
        <w:rPr>
          <w:rFonts w:cs="B Mitra"/>
          <w:spacing w:val="38"/>
          <w:sz w:val="24"/>
          <w:szCs w:val="24"/>
        </w:rPr>
        <w:t xml:space="preserve"> </w:t>
      </w:r>
      <w:r w:rsidRPr="00C856F3">
        <w:rPr>
          <w:rFonts w:cs="B Mitra"/>
          <w:sz w:val="24"/>
          <w:szCs w:val="24"/>
        </w:rPr>
        <w:t>lecture</w:t>
      </w:r>
      <w:r w:rsidRPr="00C856F3">
        <w:rPr>
          <w:rFonts w:cs="B Mitra"/>
          <w:spacing w:val="37"/>
          <w:sz w:val="24"/>
          <w:szCs w:val="24"/>
        </w:rPr>
        <w:t xml:space="preserve"> </w:t>
      </w:r>
      <w:r w:rsidRPr="00C856F3">
        <w:rPr>
          <w:rFonts w:cs="B Mitra"/>
          <w:sz w:val="24"/>
          <w:szCs w:val="24"/>
        </w:rPr>
        <w:t>theatre:</w:t>
      </w:r>
      <w:r w:rsidRPr="00C856F3">
        <w:rPr>
          <w:rFonts w:cs="B Mitra"/>
          <w:spacing w:val="37"/>
          <w:sz w:val="24"/>
          <w:szCs w:val="24"/>
        </w:rPr>
        <w:t xml:space="preserve"> </w:t>
      </w:r>
      <w:r w:rsidRPr="00C856F3">
        <w:rPr>
          <w:rFonts w:cs="B Mitra"/>
          <w:sz w:val="24"/>
          <w:szCs w:val="24"/>
        </w:rPr>
        <w:t>An</w:t>
      </w:r>
      <w:r w:rsidRPr="00C856F3">
        <w:rPr>
          <w:rFonts w:cs="B Mitra"/>
          <w:spacing w:val="37"/>
          <w:sz w:val="24"/>
          <w:szCs w:val="24"/>
        </w:rPr>
        <w:t xml:space="preserve"> </w:t>
      </w:r>
      <w:r w:rsidRPr="00C856F3">
        <w:rPr>
          <w:rFonts w:cs="B Mitra"/>
          <w:sz w:val="24"/>
          <w:szCs w:val="24"/>
        </w:rPr>
        <w:t>investigation</w:t>
      </w:r>
      <w:r w:rsidRPr="00C856F3">
        <w:rPr>
          <w:rFonts w:cs="B Mitra"/>
          <w:spacing w:val="38"/>
          <w:sz w:val="24"/>
          <w:szCs w:val="24"/>
        </w:rPr>
        <w:t xml:space="preserve"> </w:t>
      </w:r>
      <w:r w:rsidRPr="00C856F3">
        <w:rPr>
          <w:rFonts w:cs="B Mitra"/>
          <w:sz w:val="24"/>
          <w:szCs w:val="24"/>
        </w:rPr>
        <w:t>into</w:t>
      </w:r>
      <w:r w:rsidRPr="00C856F3">
        <w:rPr>
          <w:rFonts w:cs="B Mitra"/>
          <w:spacing w:val="37"/>
          <w:sz w:val="24"/>
          <w:szCs w:val="24"/>
        </w:rPr>
        <w:t xml:space="preserve"> </w:t>
      </w:r>
      <w:r w:rsidRPr="00C856F3">
        <w:rPr>
          <w:rFonts w:cs="B Mitra"/>
          <w:sz w:val="24"/>
          <w:szCs w:val="24"/>
        </w:rPr>
        <w:t>the</w:t>
      </w:r>
      <w:r w:rsidRPr="00C856F3">
        <w:rPr>
          <w:rFonts w:cs="B Mitra"/>
          <w:spacing w:val="37"/>
          <w:sz w:val="24"/>
          <w:szCs w:val="24"/>
        </w:rPr>
        <w:t xml:space="preserve"> </w:t>
      </w:r>
      <w:r w:rsidRPr="00C856F3">
        <w:rPr>
          <w:rFonts w:cs="B Mitra"/>
          <w:sz w:val="24"/>
          <w:szCs w:val="24"/>
        </w:rPr>
        <w:t>contributors,</w:t>
      </w:r>
      <w:r w:rsidRPr="00C856F3">
        <w:rPr>
          <w:rFonts w:cs="B Mitra"/>
          <w:spacing w:val="21"/>
          <w:w w:val="99"/>
          <w:sz w:val="24"/>
          <w:szCs w:val="24"/>
        </w:rPr>
        <w:t xml:space="preserve"> </w:t>
      </w:r>
      <w:r w:rsidRPr="00C856F3">
        <w:rPr>
          <w:rFonts w:cs="B Mitra"/>
          <w:sz w:val="24"/>
          <w:szCs w:val="24"/>
        </w:rPr>
        <w:t>moderators</w:t>
      </w:r>
      <w:r w:rsidRPr="00C856F3">
        <w:rPr>
          <w:rFonts w:cs="B Mitra"/>
          <w:spacing w:val="8"/>
          <w:sz w:val="24"/>
          <w:szCs w:val="24"/>
        </w:rPr>
        <w:t xml:space="preserve"> </w:t>
      </w:r>
      <w:r w:rsidRPr="00C856F3">
        <w:rPr>
          <w:rFonts w:cs="B Mitra"/>
          <w:sz w:val="24"/>
          <w:szCs w:val="24"/>
        </w:rPr>
        <w:t>and</w:t>
      </w:r>
      <w:r w:rsidRPr="00C856F3">
        <w:rPr>
          <w:rFonts w:cs="B Mitra"/>
          <w:spacing w:val="9"/>
          <w:sz w:val="24"/>
          <w:szCs w:val="24"/>
        </w:rPr>
        <w:t xml:space="preserve"> </w:t>
      </w:r>
      <w:r w:rsidRPr="00C856F3">
        <w:rPr>
          <w:rFonts w:cs="B Mitra"/>
          <w:sz w:val="24"/>
          <w:szCs w:val="24"/>
        </w:rPr>
        <w:t>outcomes</w:t>
      </w:r>
      <w:r w:rsidRPr="00C856F3">
        <w:rPr>
          <w:rFonts w:cs="B Mitra"/>
          <w:spacing w:val="8"/>
          <w:sz w:val="24"/>
          <w:szCs w:val="24"/>
        </w:rPr>
        <w:t xml:space="preserve"> </w:t>
      </w:r>
      <w:r w:rsidRPr="00C856F3">
        <w:rPr>
          <w:rFonts w:cs="B Mitra"/>
          <w:sz w:val="24"/>
          <w:szCs w:val="24"/>
        </w:rPr>
        <w:t>of</w:t>
      </w:r>
      <w:r w:rsidRPr="00C856F3">
        <w:rPr>
          <w:rFonts w:cs="B Mitra"/>
          <w:spacing w:val="9"/>
          <w:sz w:val="24"/>
          <w:szCs w:val="24"/>
        </w:rPr>
        <w:t xml:space="preserve"> </w:t>
      </w:r>
      <w:r w:rsidRPr="00C856F3">
        <w:rPr>
          <w:rFonts w:cs="B Mitra"/>
          <w:sz w:val="24"/>
          <w:szCs w:val="24"/>
        </w:rPr>
        <w:t>boredom</w:t>
      </w:r>
      <w:r w:rsidRPr="00C856F3">
        <w:rPr>
          <w:rFonts w:cs="B Mitra"/>
          <w:spacing w:val="8"/>
          <w:sz w:val="24"/>
          <w:szCs w:val="24"/>
        </w:rPr>
        <w:t xml:space="preserve"> </w:t>
      </w:r>
      <w:r w:rsidRPr="00C856F3">
        <w:rPr>
          <w:rFonts w:cs="B Mitra"/>
          <w:sz w:val="24"/>
          <w:szCs w:val="24"/>
        </w:rPr>
        <w:t>amongst</w:t>
      </w:r>
      <w:r w:rsidRPr="00C856F3">
        <w:rPr>
          <w:rFonts w:cs="B Mitra"/>
          <w:spacing w:val="9"/>
          <w:sz w:val="24"/>
          <w:szCs w:val="24"/>
        </w:rPr>
        <w:t xml:space="preserve"> </w:t>
      </w:r>
      <w:r w:rsidRPr="00C856F3">
        <w:rPr>
          <w:rFonts w:cs="B Mitra"/>
          <w:sz w:val="24"/>
          <w:szCs w:val="24"/>
        </w:rPr>
        <w:t>university</w:t>
      </w:r>
      <w:r w:rsidRPr="00C856F3">
        <w:rPr>
          <w:rFonts w:cs="B Mitra"/>
          <w:spacing w:val="8"/>
          <w:sz w:val="24"/>
          <w:szCs w:val="24"/>
        </w:rPr>
        <w:t xml:space="preserve"> </w:t>
      </w:r>
      <w:r w:rsidRPr="00C856F3">
        <w:rPr>
          <w:rFonts w:cs="B Mitra"/>
          <w:sz w:val="24"/>
          <w:szCs w:val="24"/>
        </w:rPr>
        <w:t>students,</w:t>
      </w:r>
      <w:r w:rsidRPr="00C856F3">
        <w:rPr>
          <w:rFonts w:cs="B Mitra"/>
          <w:spacing w:val="9"/>
          <w:sz w:val="24"/>
          <w:szCs w:val="24"/>
        </w:rPr>
        <w:t xml:space="preserve"> </w:t>
      </w:r>
      <w:r w:rsidRPr="00C856F3">
        <w:rPr>
          <w:rFonts w:cs="B Mitra"/>
          <w:i/>
          <w:sz w:val="24"/>
          <w:szCs w:val="24"/>
        </w:rPr>
        <w:t>British Educational Research</w:t>
      </w:r>
      <w:r w:rsidRPr="00C856F3">
        <w:rPr>
          <w:rFonts w:cs="B Mitra"/>
          <w:i/>
          <w:w w:val="99"/>
          <w:sz w:val="24"/>
          <w:szCs w:val="24"/>
        </w:rPr>
        <w:t xml:space="preserve"> </w:t>
      </w:r>
      <w:r w:rsidRPr="00C856F3">
        <w:rPr>
          <w:rFonts w:cs="B Mitra"/>
          <w:i/>
          <w:sz w:val="24"/>
          <w:szCs w:val="24"/>
        </w:rPr>
        <w:t>Journal</w:t>
      </w:r>
      <w:r w:rsidRPr="00C856F3">
        <w:rPr>
          <w:rFonts w:cs="B Mitra"/>
          <w:i/>
          <w:spacing w:val="-6"/>
          <w:sz w:val="24"/>
          <w:szCs w:val="24"/>
        </w:rPr>
        <w:t xml:space="preserve"> </w:t>
      </w:r>
      <w:r w:rsidRPr="00C856F3">
        <w:rPr>
          <w:rFonts w:cs="B Mitra"/>
          <w:b/>
          <w:bCs/>
          <w:sz w:val="24"/>
          <w:szCs w:val="24"/>
        </w:rPr>
        <w:t>35</w:t>
      </w:r>
      <w:r w:rsidRPr="00C856F3">
        <w:rPr>
          <w:rFonts w:cs="B Mitra"/>
          <w:b/>
          <w:bCs/>
          <w:spacing w:val="-6"/>
          <w:sz w:val="24"/>
          <w:szCs w:val="24"/>
        </w:rPr>
        <w:t xml:space="preserve"> </w:t>
      </w:r>
      <w:r w:rsidRPr="00C856F3">
        <w:rPr>
          <w:rFonts w:cs="B Mitra"/>
          <w:sz w:val="24"/>
          <w:szCs w:val="24"/>
        </w:rPr>
        <w:t>(2009),</w:t>
      </w:r>
      <w:r w:rsidRPr="00C856F3">
        <w:rPr>
          <w:rFonts w:cs="B Mitra"/>
          <w:spacing w:val="-6"/>
          <w:sz w:val="24"/>
          <w:szCs w:val="24"/>
        </w:rPr>
        <w:t xml:space="preserve"> </w:t>
      </w:r>
      <w:r w:rsidRPr="00C856F3">
        <w:rPr>
          <w:rFonts w:cs="B Mitra"/>
          <w:sz w:val="24"/>
          <w:szCs w:val="24"/>
        </w:rPr>
        <w:t>243–258.</w:t>
      </w:r>
    </w:p>
    <w:p w:rsidR="009646EB" w:rsidRPr="00C856F3" w:rsidRDefault="009646EB" w:rsidP="00C856F3">
      <w:pPr>
        <w:pStyle w:val="Style5"/>
        <w:ind w:left="0"/>
        <w:jc w:val="left"/>
        <w:rPr>
          <w:rFonts w:cs="B Mitra"/>
          <w:sz w:val="24"/>
          <w:szCs w:val="24"/>
        </w:rPr>
      </w:pPr>
      <w:r w:rsidRPr="00C856F3">
        <w:rPr>
          <w:rFonts w:cs="B Mitra"/>
          <w:sz w:val="24"/>
          <w:szCs w:val="24"/>
        </w:rPr>
        <w:t>[9]</w:t>
      </w:r>
      <w:r w:rsidRPr="00C856F3">
        <w:rPr>
          <w:rFonts w:cs="B Mitra"/>
          <w:spacing w:val="23"/>
          <w:sz w:val="24"/>
          <w:szCs w:val="24"/>
        </w:rPr>
        <w:t xml:space="preserve"> </w:t>
      </w:r>
      <w:r w:rsidRPr="00C856F3">
        <w:rPr>
          <w:rFonts w:cs="B Mitra"/>
          <w:sz w:val="24"/>
          <w:szCs w:val="24"/>
        </w:rPr>
        <w:t>M.</w:t>
      </w:r>
      <w:r w:rsidRPr="00C856F3">
        <w:rPr>
          <w:rFonts w:cs="B Mitra"/>
          <w:spacing w:val="-1"/>
          <w:sz w:val="24"/>
          <w:szCs w:val="24"/>
        </w:rPr>
        <w:t xml:space="preserve"> </w:t>
      </w:r>
      <w:r w:rsidRPr="00C856F3">
        <w:rPr>
          <w:rFonts w:cs="B Mitra"/>
          <w:sz w:val="24"/>
          <w:szCs w:val="24"/>
        </w:rPr>
        <w:t>Eimer,</w:t>
      </w:r>
      <w:r w:rsidRPr="00C856F3">
        <w:rPr>
          <w:rFonts w:cs="B Mitra"/>
          <w:spacing w:val="-1"/>
          <w:sz w:val="24"/>
          <w:szCs w:val="24"/>
        </w:rPr>
        <w:t xml:space="preserve"> </w:t>
      </w:r>
      <w:r w:rsidRPr="00C856F3">
        <w:rPr>
          <w:rFonts w:cs="B Mitra"/>
          <w:sz w:val="24"/>
          <w:szCs w:val="24"/>
        </w:rPr>
        <w:t>D.</w:t>
      </w:r>
      <w:r w:rsidRPr="00C856F3">
        <w:rPr>
          <w:rFonts w:cs="B Mitra"/>
          <w:spacing w:val="-1"/>
          <w:sz w:val="24"/>
          <w:szCs w:val="24"/>
        </w:rPr>
        <w:t xml:space="preserve"> </w:t>
      </w:r>
      <w:r w:rsidRPr="00C856F3">
        <w:rPr>
          <w:rFonts w:cs="B Mitra"/>
          <w:sz w:val="24"/>
          <w:szCs w:val="24"/>
        </w:rPr>
        <w:t>Nattkemper, E.</w:t>
      </w:r>
      <w:r w:rsidRPr="00C856F3">
        <w:rPr>
          <w:rFonts w:cs="B Mitra"/>
          <w:spacing w:val="-1"/>
          <w:sz w:val="24"/>
          <w:szCs w:val="24"/>
        </w:rPr>
        <w:t xml:space="preserve"> </w:t>
      </w:r>
      <w:r w:rsidRPr="00C856F3">
        <w:rPr>
          <w:rFonts w:cs="B Mitra"/>
          <w:sz w:val="24"/>
          <w:szCs w:val="24"/>
        </w:rPr>
        <w:t>Schröger,</w:t>
      </w:r>
      <w:r w:rsidRPr="00C856F3">
        <w:rPr>
          <w:rFonts w:cs="B Mitra"/>
          <w:spacing w:val="-1"/>
          <w:sz w:val="24"/>
          <w:szCs w:val="24"/>
        </w:rPr>
        <w:t xml:space="preserve"> </w:t>
      </w:r>
      <w:r w:rsidRPr="00C856F3">
        <w:rPr>
          <w:rFonts w:cs="B Mitra"/>
          <w:sz w:val="24"/>
          <w:szCs w:val="24"/>
        </w:rPr>
        <w:t>and</w:t>
      </w:r>
      <w:r w:rsidRPr="00C856F3">
        <w:rPr>
          <w:rFonts w:cs="B Mitra"/>
          <w:spacing w:val="-1"/>
          <w:sz w:val="24"/>
          <w:szCs w:val="24"/>
        </w:rPr>
        <w:t xml:space="preserve"> </w:t>
      </w:r>
      <w:r w:rsidRPr="00C856F3">
        <w:rPr>
          <w:rFonts w:cs="B Mitra"/>
          <w:sz w:val="24"/>
          <w:szCs w:val="24"/>
        </w:rPr>
        <w:t>W. Prinz,</w:t>
      </w:r>
      <w:r w:rsidRPr="00C856F3">
        <w:rPr>
          <w:rFonts w:cs="B Mitra"/>
          <w:spacing w:val="-1"/>
          <w:sz w:val="24"/>
          <w:szCs w:val="24"/>
        </w:rPr>
        <w:t xml:space="preserve"> </w:t>
      </w:r>
      <w:r w:rsidRPr="00C856F3">
        <w:rPr>
          <w:rFonts w:cs="B Mitra"/>
          <w:sz w:val="24"/>
          <w:szCs w:val="24"/>
        </w:rPr>
        <w:t>Involuntary</w:t>
      </w:r>
      <w:r w:rsidRPr="00C856F3">
        <w:rPr>
          <w:rFonts w:cs="B Mitra"/>
          <w:spacing w:val="-1"/>
          <w:sz w:val="24"/>
          <w:szCs w:val="24"/>
        </w:rPr>
        <w:t xml:space="preserve"> </w:t>
      </w:r>
      <w:r w:rsidRPr="00C856F3">
        <w:rPr>
          <w:rFonts w:cs="B Mitra"/>
          <w:sz w:val="24"/>
          <w:szCs w:val="24"/>
        </w:rPr>
        <w:t>attention,</w:t>
      </w:r>
      <w:r w:rsidRPr="00C856F3">
        <w:rPr>
          <w:rFonts w:cs="B Mitra"/>
          <w:spacing w:val="-1"/>
          <w:sz w:val="24"/>
          <w:szCs w:val="24"/>
        </w:rPr>
        <w:t xml:space="preserve"> </w:t>
      </w:r>
      <w:r w:rsidRPr="00C856F3">
        <w:rPr>
          <w:rFonts w:cs="B Mitra"/>
          <w:i/>
          <w:sz w:val="24"/>
          <w:szCs w:val="24"/>
        </w:rPr>
        <w:t>Handbook</w:t>
      </w:r>
      <w:r w:rsidRPr="00C856F3">
        <w:rPr>
          <w:rFonts w:cs="B Mitra"/>
          <w:i/>
          <w:spacing w:val="-3"/>
          <w:sz w:val="24"/>
          <w:szCs w:val="24"/>
        </w:rPr>
        <w:t xml:space="preserve"> </w:t>
      </w:r>
      <w:r w:rsidRPr="00C856F3">
        <w:rPr>
          <w:rFonts w:cs="B Mitra"/>
          <w:i/>
          <w:sz w:val="24"/>
          <w:szCs w:val="24"/>
        </w:rPr>
        <w:t>of</w:t>
      </w:r>
      <w:r w:rsidRPr="00C856F3">
        <w:rPr>
          <w:rFonts w:cs="B Mitra"/>
          <w:i/>
          <w:spacing w:val="-4"/>
          <w:sz w:val="24"/>
          <w:szCs w:val="24"/>
        </w:rPr>
        <w:t xml:space="preserve"> </w:t>
      </w:r>
      <w:r w:rsidRPr="00C856F3">
        <w:rPr>
          <w:rFonts w:cs="B Mitra"/>
          <w:i/>
          <w:sz w:val="24"/>
          <w:szCs w:val="24"/>
        </w:rPr>
        <w:t>Perception</w:t>
      </w:r>
      <w:r w:rsidRPr="00C856F3">
        <w:rPr>
          <w:rFonts w:cs="B Mitra"/>
          <w:i/>
          <w:spacing w:val="-3"/>
          <w:sz w:val="24"/>
          <w:szCs w:val="24"/>
        </w:rPr>
        <w:t xml:space="preserve"> </w:t>
      </w:r>
      <w:r w:rsidRPr="00C856F3">
        <w:rPr>
          <w:rFonts w:cs="B Mitra"/>
          <w:i/>
          <w:sz w:val="24"/>
          <w:szCs w:val="24"/>
        </w:rPr>
        <w:t>and</w:t>
      </w:r>
      <w:r w:rsidRPr="00C856F3">
        <w:rPr>
          <w:rFonts w:cs="B Mitra"/>
          <w:i/>
          <w:w w:val="99"/>
          <w:sz w:val="24"/>
          <w:szCs w:val="24"/>
        </w:rPr>
        <w:t xml:space="preserve"> </w:t>
      </w:r>
      <w:r w:rsidRPr="00C856F3">
        <w:rPr>
          <w:rFonts w:cs="B Mitra"/>
          <w:i/>
          <w:sz w:val="24"/>
          <w:szCs w:val="24"/>
        </w:rPr>
        <w:t>Action</w:t>
      </w:r>
      <w:r w:rsidRPr="00C856F3">
        <w:rPr>
          <w:rFonts w:cs="B Mitra"/>
          <w:sz w:val="24"/>
          <w:szCs w:val="24"/>
        </w:rPr>
        <w:t>,</w:t>
      </w:r>
      <w:r w:rsidRPr="00C856F3">
        <w:rPr>
          <w:rFonts w:cs="B Mitra"/>
          <w:spacing w:val="-6"/>
          <w:sz w:val="24"/>
          <w:szCs w:val="24"/>
        </w:rPr>
        <w:t xml:space="preserve"> </w:t>
      </w:r>
      <w:r w:rsidRPr="00C856F3">
        <w:rPr>
          <w:rFonts w:cs="B Mitra"/>
          <w:sz w:val="24"/>
          <w:szCs w:val="24"/>
        </w:rPr>
        <w:t>Academic</w:t>
      </w:r>
      <w:r w:rsidRPr="00C856F3">
        <w:rPr>
          <w:rFonts w:cs="B Mitra"/>
          <w:spacing w:val="-6"/>
          <w:sz w:val="24"/>
          <w:szCs w:val="24"/>
        </w:rPr>
        <w:t xml:space="preserve"> </w:t>
      </w:r>
      <w:r w:rsidRPr="00C856F3">
        <w:rPr>
          <w:rFonts w:cs="B Mitra"/>
          <w:sz w:val="24"/>
          <w:szCs w:val="24"/>
        </w:rPr>
        <w:t>Press,</w:t>
      </w:r>
      <w:r w:rsidRPr="00C856F3">
        <w:rPr>
          <w:rFonts w:cs="B Mitra"/>
          <w:spacing w:val="-6"/>
          <w:sz w:val="24"/>
          <w:szCs w:val="24"/>
        </w:rPr>
        <w:t xml:space="preserve"> </w:t>
      </w:r>
      <w:r w:rsidRPr="00C856F3">
        <w:rPr>
          <w:rFonts w:cs="B Mitra"/>
          <w:sz w:val="24"/>
          <w:szCs w:val="24"/>
        </w:rPr>
        <w:t>London,</w:t>
      </w:r>
      <w:r w:rsidRPr="00C856F3">
        <w:rPr>
          <w:rFonts w:cs="B Mitra"/>
          <w:spacing w:val="-6"/>
          <w:sz w:val="24"/>
          <w:szCs w:val="24"/>
        </w:rPr>
        <w:t xml:space="preserve"> </w:t>
      </w:r>
      <w:r w:rsidRPr="00C856F3">
        <w:rPr>
          <w:rFonts w:cs="B Mitra"/>
          <w:sz w:val="24"/>
          <w:szCs w:val="24"/>
        </w:rPr>
        <w:t>1996.</w:t>
      </w:r>
    </w:p>
    <w:p w:rsidR="009646EB" w:rsidRPr="00C856F3" w:rsidRDefault="009646EB" w:rsidP="00C856F3">
      <w:pPr>
        <w:pStyle w:val="Style5"/>
        <w:ind w:left="0"/>
        <w:jc w:val="left"/>
        <w:rPr>
          <w:rFonts w:cs="B Mitra"/>
          <w:sz w:val="24"/>
          <w:szCs w:val="24"/>
        </w:rPr>
      </w:pPr>
      <w:r w:rsidRPr="00C856F3">
        <w:rPr>
          <w:rFonts w:cs="B Mitra"/>
          <w:sz w:val="24"/>
          <w:szCs w:val="24"/>
        </w:rPr>
        <w:t>[10]</w:t>
      </w:r>
      <w:r w:rsidRPr="00C856F3">
        <w:rPr>
          <w:rFonts w:cs="B Mitra"/>
          <w:spacing w:val="-25"/>
          <w:sz w:val="24"/>
          <w:szCs w:val="24"/>
        </w:rPr>
        <w:t xml:space="preserve"> </w:t>
      </w:r>
      <w:r w:rsidRPr="00C856F3">
        <w:rPr>
          <w:rFonts w:cs="B Mitra"/>
          <w:sz w:val="24"/>
          <w:szCs w:val="24"/>
        </w:rPr>
        <w:t>C.</w:t>
      </w:r>
      <w:r w:rsidRPr="00C856F3">
        <w:rPr>
          <w:rFonts w:cs="B Mitra"/>
          <w:spacing w:val="11"/>
          <w:sz w:val="24"/>
          <w:szCs w:val="24"/>
        </w:rPr>
        <w:t xml:space="preserve"> </w:t>
      </w:r>
      <w:r w:rsidRPr="00C856F3">
        <w:rPr>
          <w:rFonts w:cs="B Mitra"/>
          <w:sz w:val="24"/>
          <w:szCs w:val="24"/>
        </w:rPr>
        <w:t>A.</w:t>
      </w:r>
      <w:r w:rsidRPr="00C856F3">
        <w:rPr>
          <w:rFonts w:cs="B Mitra"/>
          <w:spacing w:val="10"/>
          <w:sz w:val="24"/>
          <w:szCs w:val="24"/>
        </w:rPr>
        <w:t xml:space="preserve"> </w:t>
      </w:r>
      <w:r w:rsidRPr="00C856F3">
        <w:rPr>
          <w:rFonts w:cs="B Mitra"/>
          <w:sz w:val="24"/>
          <w:szCs w:val="24"/>
        </w:rPr>
        <w:t>L.</w:t>
      </w:r>
      <w:r w:rsidRPr="00C856F3">
        <w:rPr>
          <w:rFonts w:cs="B Mitra"/>
          <w:spacing w:val="11"/>
          <w:sz w:val="24"/>
          <w:szCs w:val="24"/>
        </w:rPr>
        <w:t xml:space="preserve"> </w:t>
      </w:r>
      <w:r w:rsidRPr="00C856F3">
        <w:rPr>
          <w:rFonts w:cs="B Mitra"/>
          <w:sz w:val="24"/>
          <w:szCs w:val="24"/>
        </w:rPr>
        <w:t>Hylton,</w:t>
      </w:r>
      <w:r w:rsidRPr="00C856F3">
        <w:rPr>
          <w:rFonts w:cs="B Mitra"/>
          <w:spacing w:val="10"/>
          <w:sz w:val="24"/>
          <w:szCs w:val="24"/>
        </w:rPr>
        <w:t xml:space="preserve"> </w:t>
      </w:r>
      <w:r w:rsidRPr="00C856F3">
        <w:rPr>
          <w:rFonts w:cs="B Mitra"/>
          <w:sz w:val="24"/>
          <w:szCs w:val="24"/>
        </w:rPr>
        <w:t>Intra-audience</w:t>
      </w:r>
      <w:r w:rsidRPr="00C856F3">
        <w:rPr>
          <w:rFonts w:cs="B Mitra"/>
          <w:spacing w:val="11"/>
          <w:sz w:val="24"/>
          <w:szCs w:val="24"/>
        </w:rPr>
        <w:t xml:space="preserve"> </w:t>
      </w:r>
      <w:r w:rsidRPr="00C856F3">
        <w:rPr>
          <w:rFonts w:cs="B Mitra"/>
          <w:sz w:val="24"/>
          <w:szCs w:val="24"/>
        </w:rPr>
        <w:t>effects:</w:t>
      </w:r>
      <w:r w:rsidRPr="00C856F3">
        <w:rPr>
          <w:rFonts w:cs="B Mitra"/>
          <w:spacing w:val="11"/>
          <w:sz w:val="24"/>
          <w:szCs w:val="24"/>
        </w:rPr>
        <w:t xml:space="preserve"> </w:t>
      </w:r>
      <w:r w:rsidRPr="00C856F3">
        <w:rPr>
          <w:rFonts w:cs="B Mitra"/>
          <w:sz w:val="24"/>
          <w:szCs w:val="24"/>
        </w:rPr>
        <w:t>Observable</w:t>
      </w:r>
      <w:r w:rsidRPr="00C856F3">
        <w:rPr>
          <w:rFonts w:cs="B Mitra"/>
          <w:spacing w:val="10"/>
          <w:sz w:val="24"/>
          <w:szCs w:val="24"/>
        </w:rPr>
        <w:t xml:space="preserve"> </w:t>
      </w:r>
      <w:r w:rsidRPr="00C856F3">
        <w:rPr>
          <w:rFonts w:cs="B Mitra"/>
          <w:sz w:val="24"/>
          <w:szCs w:val="24"/>
        </w:rPr>
        <w:t>audience</w:t>
      </w:r>
      <w:r w:rsidRPr="00C856F3">
        <w:rPr>
          <w:rFonts w:cs="B Mitra"/>
          <w:spacing w:val="11"/>
          <w:sz w:val="24"/>
          <w:szCs w:val="24"/>
        </w:rPr>
        <w:t xml:space="preserve"> </w:t>
      </w:r>
      <w:r w:rsidRPr="00C856F3">
        <w:rPr>
          <w:rFonts w:cs="B Mitra"/>
          <w:sz w:val="24"/>
          <w:szCs w:val="24"/>
        </w:rPr>
        <w:t>response,</w:t>
      </w:r>
      <w:r w:rsidRPr="00C856F3">
        <w:rPr>
          <w:rFonts w:cs="B Mitra"/>
          <w:spacing w:val="11"/>
          <w:sz w:val="24"/>
          <w:szCs w:val="24"/>
        </w:rPr>
        <w:t xml:space="preserve"> </w:t>
      </w:r>
      <w:r w:rsidRPr="00C856F3">
        <w:rPr>
          <w:rFonts w:cs="B Mitra"/>
          <w:i/>
          <w:sz w:val="24"/>
          <w:szCs w:val="24"/>
        </w:rPr>
        <w:t>The</w:t>
      </w:r>
      <w:r w:rsidRPr="00C856F3">
        <w:rPr>
          <w:rFonts w:cs="B Mitra"/>
          <w:i/>
          <w:spacing w:val="3"/>
          <w:sz w:val="24"/>
          <w:szCs w:val="24"/>
        </w:rPr>
        <w:t xml:space="preserve"> </w:t>
      </w:r>
      <w:r w:rsidRPr="00C856F3">
        <w:rPr>
          <w:rFonts w:cs="B Mitra"/>
          <w:i/>
          <w:sz w:val="24"/>
          <w:szCs w:val="24"/>
        </w:rPr>
        <w:t>Journal</w:t>
      </w:r>
      <w:r w:rsidRPr="00C856F3">
        <w:rPr>
          <w:rFonts w:cs="B Mitra"/>
          <w:i/>
          <w:spacing w:val="3"/>
          <w:sz w:val="24"/>
          <w:szCs w:val="24"/>
        </w:rPr>
        <w:t xml:space="preserve"> </w:t>
      </w:r>
      <w:r w:rsidRPr="00C856F3">
        <w:rPr>
          <w:rFonts w:cs="B Mitra"/>
          <w:i/>
          <w:sz w:val="24"/>
          <w:szCs w:val="24"/>
        </w:rPr>
        <w:t>of</w:t>
      </w:r>
      <w:r w:rsidRPr="00C856F3">
        <w:rPr>
          <w:rFonts w:cs="B Mitra"/>
          <w:i/>
          <w:spacing w:val="4"/>
          <w:sz w:val="24"/>
          <w:szCs w:val="24"/>
        </w:rPr>
        <w:t xml:space="preserve"> </w:t>
      </w:r>
      <w:r w:rsidRPr="00C856F3">
        <w:rPr>
          <w:rFonts w:cs="B Mitra"/>
          <w:i/>
          <w:sz w:val="24"/>
          <w:szCs w:val="24"/>
        </w:rPr>
        <w:t>Communication</w:t>
      </w:r>
    </w:p>
    <w:p w:rsidR="009646EB" w:rsidRPr="00C856F3" w:rsidRDefault="009646EB" w:rsidP="00C856F3">
      <w:pPr>
        <w:pStyle w:val="Style5"/>
        <w:ind w:left="0"/>
        <w:jc w:val="left"/>
        <w:rPr>
          <w:rFonts w:cs="B Mitra"/>
          <w:sz w:val="24"/>
          <w:szCs w:val="24"/>
        </w:rPr>
      </w:pPr>
      <w:r w:rsidRPr="00C856F3">
        <w:rPr>
          <w:rFonts w:cs="B Mitra"/>
          <w:b/>
          <w:bCs/>
          <w:sz w:val="24"/>
          <w:szCs w:val="24"/>
        </w:rPr>
        <w:t>21</w:t>
      </w:r>
      <w:r w:rsidRPr="00C856F3">
        <w:rPr>
          <w:rFonts w:cs="B Mitra"/>
          <w:b/>
          <w:bCs/>
          <w:spacing w:val="-7"/>
          <w:sz w:val="24"/>
          <w:szCs w:val="24"/>
        </w:rPr>
        <w:t xml:space="preserve"> </w:t>
      </w:r>
      <w:r w:rsidRPr="00C856F3">
        <w:rPr>
          <w:rFonts w:cs="B Mitra"/>
          <w:sz w:val="24"/>
          <w:szCs w:val="24"/>
        </w:rPr>
        <w:t>(1971),</w:t>
      </w:r>
      <w:r w:rsidRPr="00C856F3">
        <w:rPr>
          <w:rFonts w:cs="B Mitra"/>
          <w:spacing w:val="-6"/>
          <w:sz w:val="24"/>
          <w:szCs w:val="24"/>
        </w:rPr>
        <w:t xml:space="preserve"> </w:t>
      </w:r>
      <w:r w:rsidRPr="00C856F3">
        <w:rPr>
          <w:rFonts w:cs="B Mitra"/>
          <w:sz w:val="24"/>
          <w:szCs w:val="24"/>
        </w:rPr>
        <w:t>253–265.</w:t>
      </w:r>
    </w:p>
    <w:p w:rsidR="009646EB" w:rsidRPr="00C856F3" w:rsidRDefault="009646EB" w:rsidP="00C856F3">
      <w:pPr>
        <w:pStyle w:val="Style5"/>
        <w:ind w:left="0"/>
        <w:jc w:val="left"/>
        <w:rPr>
          <w:rFonts w:cs="B Mitra"/>
          <w:sz w:val="24"/>
          <w:szCs w:val="24"/>
        </w:rPr>
      </w:pPr>
      <w:r w:rsidRPr="00C856F3">
        <w:rPr>
          <w:rFonts w:cs="B Mitra"/>
          <w:sz w:val="24"/>
          <w:szCs w:val="24"/>
        </w:rPr>
        <w:t>[11]</w:t>
      </w:r>
      <w:r w:rsidRPr="00C856F3">
        <w:rPr>
          <w:rFonts w:cs="B Mitra"/>
          <w:spacing w:val="-21"/>
          <w:sz w:val="24"/>
          <w:szCs w:val="24"/>
        </w:rPr>
        <w:t xml:space="preserve"> </w:t>
      </w:r>
      <w:r w:rsidRPr="00C856F3">
        <w:rPr>
          <w:rFonts w:cs="B Mitra"/>
          <w:spacing w:val="-1"/>
          <w:sz w:val="24"/>
          <w:szCs w:val="24"/>
        </w:rPr>
        <w:t>J.</w:t>
      </w:r>
      <w:r w:rsidRPr="00C856F3">
        <w:rPr>
          <w:rFonts w:cs="B Mitra"/>
          <w:spacing w:val="-8"/>
          <w:sz w:val="24"/>
          <w:szCs w:val="24"/>
        </w:rPr>
        <w:t xml:space="preserve"> </w:t>
      </w:r>
      <w:r w:rsidRPr="00C856F3">
        <w:rPr>
          <w:rFonts w:cs="B Mitra"/>
          <w:spacing w:val="-1"/>
          <w:sz w:val="24"/>
          <w:szCs w:val="24"/>
        </w:rPr>
        <w:t>E.</w:t>
      </w:r>
      <w:r w:rsidRPr="00C856F3">
        <w:rPr>
          <w:rFonts w:cs="B Mitra"/>
          <w:spacing w:val="-9"/>
          <w:sz w:val="24"/>
          <w:szCs w:val="24"/>
        </w:rPr>
        <w:t xml:space="preserve"> </w:t>
      </w:r>
      <w:r w:rsidRPr="00C856F3">
        <w:rPr>
          <w:rFonts w:cs="B Mitra"/>
          <w:sz w:val="24"/>
          <w:szCs w:val="24"/>
        </w:rPr>
        <w:t>Hocking,</w:t>
      </w:r>
      <w:r w:rsidRPr="00C856F3">
        <w:rPr>
          <w:rFonts w:cs="B Mitra"/>
          <w:spacing w:val="-9"/>
          <w:sz w:val="24"/>
          <w:szCs w:val="24"/>
        </w:rPr>
        <w:t xml:space="preserve"> </w:t>
      </w:r>
      <w:r w:rsidRPr="00C856F3">
        <w:rPr>
          <w:rFonts w:cs="B Mitra"/>
          <w:sz w:val="24"/>
          <w:szCs w:val="24"/>
        </w:rPr>
        <w:t>Sports</w:t>
      </w:r>
      <w:r w:rsidRPr="00C856F3">
        <w:rPr>
          <w:rFonts w:cs="B Mitra"/>
          <w:spacing w:val="-9"/>
          <w:sz w:val="24"/>
          <w:szCs w:val="24"/>
        </w:rPr>
        <w:t xml:space="preserve"> </w:t>
      </w:r>
      <w:r w:rsidRPr="00C856F3">
        <w:rPr>
          <w:rFonts w:cs="B Mitra"/>
          <w:sz w:val="24"/>
          <w:szCs w:val="24"/>
        </w:rPr>
        <w:t>and</w:t>
      </w:r>
      <w:r w:rsidRPr="00C856F3">
        <w:rPr>
          <w:rFonts w:cs="B Mitra"/>
          <w:spacing w:val="-9"/>
          <w:sz w:val="24"/>
          <w:szCs w:val="24"/>
        </w:rPr>
        <w:t xml:space="preserve"> </w:t>
      </w:r>
      <w:r w:rsidRPr="00C856F3">
        <w:rPr>
          <w:rFonts w:cs="B Mitra"/>
          <w:sz w:val="24"/>
          <w:szCs w:val="24"/>
        </w:rPr>
        <w:t>spectators:</w:t>
      </w:r>
      <w:r w:rsidRPr="00C856F3">
        <w:rPr>
          <w:rFonts w:cs="B Mitra"/>
          <w:spacing w:val="-8"/>
          <w:sz w:val="24"/>
          <w:szCs w:val="24"/>
        </w:rPr>
        <w:t xml:space="preserve"> </w:t>
      </w:r>
      <w:r w:rsidRPr="00C856F3">
        <w:rPr>
          <w:rFonts w:cs="B Mitra"/>
          <w:sz w:val="24"/>
          <w:szCs w:val="24"/>
        </w:rPr>
        <w:t>Intra-audience</w:t>
      </w:r>
      <w:r w:rsidRPr="00C856F3">
        <w:rPr>
          <w:rFonts w:cs="B Mitra"/>
          <w:spacing w:val="-9"/>
          <w:sz w:val="24"/>
          <w:szCs w:val="24"/>
        </w:rPr>
        <w:t xml:space="preserve"> </w:t>
      </w:r>
      <w:r w:rsidRPr="00C856F3">
        <w:rPr>
          <w:rFonts w:cs="B Mitra"/>
          <w:sz w:val="24"/>
          <w:szCs w:val="24"/>
        </w:rPr>
        <w:t>effects,</w:t>
      </w:r>
      <w:r w:rsidRPr="00C856F3">
        <w:rPr>
          <w:rFonts w:cs="B Mitra"/>
          <w:spacing w:val="-8"/>
          <w:sz w:val="24"/>
          <w:szCs w:val="24"/>
        </w:rPr>
        <w:t xml:space="preserve"> </w:t>
      </w:r>
      <w:r w:rsidRPr="00C856F3">
        <w:rPr>
          <w:rFonts w:cs="B Mitra"/>
          <w:i/>
          <w:sz w:val="24"/>
          <w:szCs w:val="24"/>
        </w:rPr>
        <w:t>Journal</w:t>
      </w:r>
      <w:r w:rsidRPr="00C856F3">
        <w:rPr>
          <w:rFonts w:cs="B Mitra"/>
          <w:i/>
          <w:spacing w:val="-9"/>
          <w:sz w:val="24"/>
          <w:szCs w:val="24"/>
        </w:rPr>
        <w:t xml:space="preserve"> </w:t>
      </w:r>
      <w:r w:rsidRPr="00C856F3">
        <w:rPr>
          <w:rFonts w:cs="B Mitra"/>
          <w:i/>
          <w:spacing w:val="-1"/>
          <w:sz w:val="24"/>
          <w:szCs w:val="24"/>
        </w:rPr>
        <w:t>of</w:t>
      </w:r>
      <w:r w:rsidRPr="00C856F3">
        <w:rPr>
          <w:rFonts w:cs="B Mitra"/>
          <w:i/>
          <w:spacing w:val="-9"/>
          <w:sz w:val="24"/>
          <w:szCs w:val="24"/>
        </w:rPr>
        <w:t xml:space="preserve"> </w:t>
      </w:r>
      <w:r w:rsidRPr="00C856F3">
        <w:rPr>
          <w:rFonts w:cs="B Mitra"/>
          <w:i/>
          <w:sz w:val="24"/>
          <w:szCs w:val="24"/>
        </w:rPr>
        <w:t>Communication</w:t>
      </w:r>
      <w:r w:rsidRPr="00C856F3">
        <w:rPr>
          <w:rFonts w:cs="B Mitra"/>
          <w:i/>
          <w:spacing w:val="-8"/>
          <w:sz w:val="24"/>
          <w:szCs w:val="24"/>
        </w:rPr>
        <w:t xml:space="preserve"> </w:t>
      </w:r>
      <w:r w:rsidRPr="00C856F3">
        <w:rPr>
          <w:rFonts w:cs="B Mitra"/>
          <w:b/>
          <w:bCs/>
          <w:sz w:val="24"/>
          <w:szCs w:val="24"/>
        </w:rPr>
        <w:t>3</w:t>
      </w:r>
      <w:r w:rsidRPr="00C856F3">
        <w:rPr>
          <w:rFonts w:cs="B Mitra"/>
          <w:b/>
          <w:bCs/>
          <w:spacing w:val="-9"/>
          <w:sz w:val="24"/>
          <w:szCs w:val="24"/>
        </w:rPr>
        <w:t xml:space="preserve"> </w:t>
      </w:r>
      <w:r w:rsidRPr="00C856F3">
        <w:rPr>
          <w:rFonts w:cs="B Mitra"/>
          <w:sz w:val="24"/>
          <w:szCs w:val="24"/>
        </w:rPr>
        <w:t>(1982),</w:t>
      </w:r>
      <w:r w:rsidRPr="00C856F3">
        <w:rPr>
          <w:rFonts w:cs="B Mitra"/>
          <w:spacing w:val="-9"/>
          <w:sz w:val="24"/>
          <w:szCs w:val="24"/>
        </w:rPr>
        <w:t xml:space="preserve"> </w:t>
      </w:r>
      <w:r w:rsidRPr="00C856F3">
        <w:rPr>
          <w:rFonts w:cs="B Mitra"/>
          <w:sz w:val="24"/>
          <w:szCs w:val="24"/>
        </w:rPr>
        <w:t>100–108.</w:t>
      </w:r>
      <w:r w:rsidRPr="00C856F3">
        <w:rPr>
          <w:rFonts w:cs="B Mitra"/>
          <w:spacing w:val="40"/>
          <w:w w:val="99"/>
          <w:sz w:val="24"/>
          <w:szCs w:val="24"/>
        </w:rPr>
        <w:t xml:space="preserve"> </w:t>
      </w:r>
      <w:r w:rsidRPr="00C856F3">
        <w:rPr>
          <w:rFonts w:cs="B Mitra"/>
          <w:sz w:val="24"/>
          <w:szCs w:val="24"/>
        </w:rPr>
        <w:t>[12]</w:t>
      </w:r>
      <w:r w:rsidRPr="00C856F3">
        <w:rPr>
          <w:rFonts w:cs="B Mitra"/>
          <w:spacing w:val="-25"/>
          <w:sz w:val="24"/>
          <w:szCs w:val="24"/>
        </w:rPr>
        <w:t xml:space="preserve"> </w:t>
      </w:r>
      <w:r w:rsidRPr="00C856F3">
        <w:rPr>
          <w:rFonts w:cs="B Mitra"/>
          <w:sz w:val="24"/>
          <w:szCs w:val="24"/>
        </w:rPr>
        <w:t>C.</w:t>
      </w:r>
      <w:r w:rsidRPr="00C856F3">
        <w:rPr>
          <w:rFonts w:cs="B Mitra"/>
          <w:spacing w:val="-5"/>
          <w:sz w:val="24"/>
          <w:szCs w:val="24"/>
        </w:rPr>
        <w:t xml:space="preserve"> </w:t>
      </w:r>
      <w:r w:rsidRPr="00C856F3">
        <w:rPr>
          <w:rFonts w:cs="B Mitra"/>
          <w:sz w:val="24"/>
          <w:szCs w:val="24"/>
        </w:rPr>
        <w:t>Turk,</w:t>
      </w:r>
      <w:r w:rsidRPr="00C856F3">
        <w:rPr>
          <w:rFonts w:cs="B Mitra"/>
          <w:spacing w:val="-4"/>
          <w:sz w:val="24"/>
          <w:szCs w:val="24"/>
        </w:rPr>
        <w:t xml:space="preserve"> </w:t>
      </w:r>
      <w:r w:rsidRPr="00C856F3">
        <w:rPr>
          <w:rFonts w:cs="B Mitra"/>
          <w:i/>
          <w:sz w:val="24"/>
          <w:szCs w:val="24"/>
        </w:rPr>
        <w:t>Effective</w:t>
      </w:r>
      <w:r w:rsidRPr="00C856F3">
        <w:rPr>
          <w:rFonts w:cs="B Mitra"/>
          <w:i/>
          <w:spacing w:val="-4"/>
          <w:sz w:val="24"/>
          <w:szCs w:val="24"/>
        </w:rPr>
        <w:t xml:space="preserve"> </w:t>
      </w:r>
      <w:r w:rsidRPr="00C856F3">
        <w:rPr>
          <w:rFonts w:cs="B Mitra"/>
          <w:i/>
          <w:sz w:val="24"/>
          <w:szCs w:val="24"/>
        </w:rPr>
        <w:t>speaking:</w:t>
      </w:r>
      <w:r w:rsidRPr="00C856F3">
        <w:rPr>
          <w:rFonts w:cs="B Mitra"/>
          <w:i/>
          <w:spacing w:val="-5"/>
          <w:sz w:val="24"/>
          <w:szCs w:val="24"/>
        </w:rPr>
        <w:t xml:space="preserve"> </w:t>
      </w:r>
      <w:r w:rsidRPr="00C856F3">
        <w:rPr>
          <w:rFonts w:cs="B Mitra"/>
          <w:i/>
          <w:sz w:val="24"/>
          <w:szCs w:val="24"/>
        </w:rPr>
        <w:t>Communicating</w:t>
      </w:r>
      <w:r w:rsidRPr="00C856F3">
        <w:rPr>
          <w:rFonts w:cs="B Mitra"/>
          <w:i/>
          <w:spacing w:val="-4"/>
          <w:sz w:val="24"/>
          <w:szCs w:val="24"/>
        </w:rPr>
        <w:t xml:space="preserve"> </w:t>
      </w:r>
      <w:r w:rsidRPr="00C856F3">
        <w:rPr>
          <w:rFonts w:cs="B Mitra"/>
          <w:i/>
          <w:sz w:val="24"/>
          <w:szCs w:val="24"/>
        </w:rPr>
        <w:t>in</w:t>
      </w:r>
      <w:r w:rsidRPr="00C856F3">
        <w:rPr>
          <w:rFonts w:cs="B Mitra"/>
          <w:i/>
          <w:spacing w:val="-5"/>
          <w:sz w:val="24"/>
          <w:szCs w:val="24"/>
        </w:rPr>
        <w:t xml:space="preserve"> </w:t>
      </w:r>
      <w:r w:rsidRPr="00C856F3">
        <w:rPr>
          <w:rFonts w:cs="B Mitra"/>
          <w:i/>
          <w:sz w:val="24"/>
          <w:szCs w:val="24"/>
        </w:rPr>
        <w:t>speech</w:t>
      </w:r>
      <w:r w:rsidRPr="00C856F3">
        <w:rPr>
          <w:rFonts w:cs="B Mitra"/>
          <w:i/>
          <w:spacing w:val="-3"/>
          <w:sz w:val="24"/>
          <w:szCs w:val="24"/>
        </w:rPr>
        <w:t xml:space="preserve"> </w:t>
      </w:r>
      <w:r w:rsidRPr="00C856F3">
        <w:rPr>
          <w:rFonts w:cs="B Mitra"/>
          <w:sz w:val="24"/>
          <w:szCs w:val="24"/>
        </w:rPr>
        <w:t>(2nd</w:t>
      </w:r>
      <w:r w:rsidRPr="00C856F3">
        <w:rPr>
          <w:rFonts w:cs="B Mitra"/>
          <w:spacing w:val="-5"/>
          <w:sz w:val="24"/>
          <w:szCs w:val="24"/>
        </w:rPr>
        <w:t xml:space="preserve"> </w:t>
      </w:r>
      <w:r w:rsidRPr="00C856F3">
        <w:rPr>
          <w:rFonts w:cs="B Mitra"/>
          <w:sz w:val="24"/>
          <w:szCs w:val="24"/>
        </w:rPr>
        <w:t>ed.),</w:t>
      </w:r>
      <w:r w:rsidRPr="00C856F3">
        <w:rPr>
          <w:rFonts w:cs="B Mitra"/>
          <w:spacing w:val="-4"/>
          <w:sz w:val="24"/>
          <w:szCs w:val="24"/>
        </w:rPr>
        <w:t xml:space="preserve"> </w:t>
      </w:r>
      <w:r w:rsidRPr="00C856F3">
        <w:rPr>
          <w:rFonts w:cs="B Mitra"/>
          <w:sz w:val="24"/>
          <w:szCs w:val="24"/>
        </w:rPr>
        <w:t>Spon</w:t>
      </w:r>
      <w:r w:rsidRPr="00C856F3">
        <w:rPr>
          <w:rFonts w:cs="B Mitra"/>
          <w:spacing w:val="-5"/>
          <w:sz w:val="24"/>
          <w:szCs w:val="24"/>
        </w:rPr>
        <w:t xml:space="preserve"> </w:t>
      </w:r>
      <w:r w:rsidRPr="00C856F3">
        <w:rPr>
          <w:rFonts w:cs="B Mitra"/>
          <w:sz w:val="24"/>
          <w:szCs w:val="24"/>
        </w:rPr>
        <w:t>Press,</w:t>
      </w:r>
      <w:r w:rsidRPr="00C856F3">
        <w:rPr>
          <w:rFonts w:cs="B Mitra"/>
          <w:spacing w:val="-4"/>
          <w:sz w:val="24"/>
          <w:szCs w:val="24"/>
        </w:rPr>
        <w:t xml:space="preserve"> </w:t>
      </w:r>
      <w:r w:rsidRPr="00C856F3">
        <w:rPr>
          <w:rFonts w:cs="B Mitra"/>
          <w:sz w:val="24"/>
          <w:szCs w:val="24"/>
        </w:rPr>
        <w:t>2004.</w:t>
      </w:r>
    </w:p>
    <w:p w:rsidR="009646EB" w:rsidRPr="00C856F3" w:rsidRDefault="009646EB" w:rsidP="00C856F3">
      <w:pPr>
        <w:pStyle w:val="Style5"/>
        <w:ind w:left="0"/>
        <w:jc w:val="left"/>
        <w:rPr>
          <w:rFonts w:cs="B Mitra"/>
          <w:sz w:val="24"/>
          <w:szCs w:val="24"/>
        </w:rPr>
      </w:pPr>
      <w:r w:rsidRPr="00C856F3">
        <w:rPr>
          <w:rFonts w:cs="B Mitra"/>
          <w:sz w:val="24"/>
          <w:szCs w:val="24"/>
        </w:rPr>
        <w:t>[13]</w:t>
      </w:r>
      <w:r w:rsidRPr="00C856F3">
        <w:rPr>
          <w:rFonts w:cs="B Mitra"/>
          <w:spacing w:val="-25"/>
          <w:sz w:val="24"/>
          <w:szCs w:val="24"/>
        </w:rPr>
        <w:t xml:space="preserve"> </w:t>
      </w:r>
      <w:r w:rsidRPr="00C856F3">
        <w:rPr>
          <w:rFonts w:cs="B Mitra"/>
          <w:sz w:val="24"/>
          <w:szCs w:val="24"/>
        </w:rPr>
        <w:t>W.</w:t>
      </w:r>
      <w:r w:rsidRPr="00C856F3">
        <w:rPr>
          <w:rFonts w:cs="B Mitra"/>
          <w:spacing w:val="16"/>
          <w:sz w:val="24"/>
          <w:szCs w:val="24"/>
        </w:rPr>
        <w:t xml:space="preserve"> </w:t>
      </w:r>
      <w:r w:rsidRPr="00C856F3">
        <w:rPr>
          <w:rFonts w:cs="B Mitra"/>
          <w:sz w:val="24"/>
          <w:szCs w:val="24"/>
        </w:rPr>
        <w:t>L.</w:t>
      </w:r>
      <w:r w:rsidRPr="00C856F3">
        <w:rPr>
          <w:rFonts w:cs="B Mitra"/>
          <w:spacing w:val="15"/>
          <w:sz w:val="24"/>
          <w:szCs w:val="24"/>
        </w:rPr>
        <w:t xml:space="preserve"> </w:t>
      </w:r>
      <w:r w:rsidRPr="00C856F3">
        <w:rPr>
          <w:rFonts w:cs="B Mitra"/>
          <w:sz w:val="24"/>
          <w:szCs w:val="24"/>
        </w:rPr>
        <w:t>Bjorklund</w:t>
      </w:r>
      <w:r w:rsidRPr="00C856F3">
        <w:rPr>
          <w:rFonts w:cs="B Mitra"/>
          <w:spacing w:val="16"/>
          <w:sz w:val="24"/>
          <w:szCs w:val="24"/>
        </w:rPr>
        <w:t xml:space="preserve"> </w:t>
      </w:r>
      <w:r w:rsidRPr="00C856F3">
        <w:rPr>
          <w:rFonts w:cs="B Mitra"/>
          <w:sz w:val="24"/>
          <w:szCs w:val="24"/>
        </w:rPr>
        <w:t>and</w:t>
      </w:r>
      <w:r w:rsidRPr="00C856F3">
        <w:rPr>
          <w:rFonts w:cs="B Mitra"/>
          <w:spacing w:val="16"/>
          <w:sz w:val="24"/>
          <w:szCs w:val="24"/>
        </w:rPr>
        <w:t xml:space="preserve"> </w:t>
      </w:r>
      <w:r w:rsidRPr="00C856F3">
        <w:rPr>
          <w:rFonts w:cs="B Mitra"/>
          <w:sz w:val="24"/>
          <w:szCs w:val="24"/>
        </w:rPr>
        <w:t>D.</w:t>
      </w:r>
      <w:r w:rsidRPr="00C856F3">
        <w:rPr>
          <w:rFonts w:cs="B Mitra"/>
          <w:spacing w:val="15"/>
          <w:sz w:val="24"/>
          <w:szCs w:val="24"/>
        </w:rPr>
        <w:t xml:space="preserve"> </w:t>
      </w:r>
      <w:r w:rsidRPr="00C856F3">
        <w:rPr>
          <w:rFonts w:cs="B Mitra"/>
          <w:sz w:val="24"/>
          <w:szCs w:val="24"/>
        </w:rPr>
        <w:t>L.</w:t>
      </w:r>
      <w:r w:rsidRPr="00C856F3">
        <w:rPr>
          <w:rFonts w:cs="B Mitra"/>
          <w:spacing w:val="16"/>
          <w:sz w:val="24"/>
          <w:szCs w:val="24"/>
        </w:rPr>
        <w:t xml:space="preserve"> </w:t>
      </w:r>
      <w:r w:rsidRPr="00C856F3">
        <w:rPr>
          <w:rFonts w:cs="B Mitra"/>
          <w:sz w:val="24"/>
          <w:szCs w:val="24"/>
        </w:rPr>
        <w:t>Rehling,</w:t>
      </w:r>
      <w:r w:rsidRPr="00C856F3">
        <w:rPr>
          <w:rFonts w:cs="B Mitra"/>
          <w:spacing w:val="15"/>
          <w:sz w:val="24"/>
          <w:szCs w:val="24"/>
        </w:rPr>
        <w:t xml:space="preserve"> </w:t>
      </w:r>
      <w:r w:rsidRPr="00C856F3">
        <w:rPr>
          <w:rFonts w:cs="B Mitra"/>
          <w:sz w:val="24"/>
          <w:szCs w:val="24"/>
        </w:rPr>
        <w:t>Student</w:t>
      </w:r>
      <w:r w:rsidRPr="00C856F3">
        <w:rPr>
          <w:rFonts w:cs="B Mitra"/>
          <w:spacing w:val="16"/>
          <w:sz w:val="24"/>
          <w:szCs w:val="24"/>
        </w:rPr>
        <w:t xml:space="preserve"> </w:t>
      </w:r>
      <w:r w:rsidRPr="00C856F3">
        <w:rPr>
          <w:rFonts w:cs="B Mitra"/>
          <w:sz w:val="24"/>
          <w:szCs w:val="24"/>
        </w:rPr>
        <w:t>perceptions</w:t>
      </w:r>
      <w:r w:rsidRPr="00C856F3">
        <w:rPr>
          <w:rFonts w:cs="B Mitra"/>
          <w:spacing w:val="15"/>
          <w:sz w:val="24"/>
          <w:szCs w:val="24"/>
        </w:rPr>
        <w:t xml:space="preserve"> </w:t>
      </w:r>
      <w:r w:rsidRPr="00C856F3">
        <w:rPr>
          <w:rFonts w:cs="B Mitra"/>
          <w:sz w:val="24"/>
          <w:szCs w:val="24"/>
        </w:rPr>
        <w:t>of</w:t>
      </w:r>
      <w:r w:rsidRPr="00C856F3">
        <w:rPr>
          <w:rFonts w:cs="B Mitra"/>
          <w:spacing w:val="16"/>
          <w:sz w:val="24"/>
          <w:szCs w:val="24"/>
        </w:rPr>
        <w:t xml:space="preserve"> </w:t>
      </w:r>
      <w:r w:rsidRPr="00C856F3">
        <w:rPr>
          <w:rFonts w:cs="B Mitra"/>
          <w:sz w:val="24"/>
          <w:szCs w:val="24"/>
        </w:rPr>
        <w:t>classroom</w:t>
      </w:r>
      <w:r w:rsidRPr="00C856F3">
        <w:rPr>
          <w:rFonts w:cs="B Mitra"/>
          <w:spacing w:val="16"/>
          <w:sz w:val="24"/>
          <w:szCs w:val="24"/>
        </w:rPr>
        <w:t xml:space="preserve"> </w:t>
      </w:r>
      <w:r w:rsidRPr="00C856F3">
        <w:rPr>
          <w:rFonts w:cs="B Mitra"/>
          <w:sz w:val="24"/>
          <w:szCs w:val="24"/>
        </w:rPr>
        <w:t>incivility,</w:t>
      </w:r>
      <w:r w:rsidRPr="00C856F3">
        <w:rPr>
          <w:rFonts w:cs="B Mitra"/>
          <w:spacing w:val="16"/>
          <w:sz w:val="24"/>
          <w:szCs w:val="24"/>
        </w:rPr>
        <w:t xml:space="preserve"> </w:t>
      </w:r>
      <w:r w:rsidRPr="00C856F3">
        <w:rPr>
          <w:rFonts w:cs="B Mitra"/>
          <w:i/>
          <w:sz w:val="24"/>
          <w:szCs w:val="24"/>
        </w:rPr>
        <w:t>College</w:t>
      </w:r>
      <w:r w:rsidRPr="00C856F3">
        <w:rPr>
          <w:rFonts w:cs="B Mitra"/>
          <w:i/>
          <w:spacing w:val="7"/>
          <w:sz w:val="24"/>
          <w:szCs w:val="24"/>
        </w:rPr>
        <w:t xml:space="preserve"> </w:t>
      </w:r>
      <w:r w:rsidRPr="00C856F3">
        <w:rPr>
          <w:rFonts w:cs="B Mitra"/>
          <w:i/>
          <w:sz w:val="24"/>
          <w:szCs w:val="24"/>
        </w:rPr>
        <w:t>Teaching</w:t>
      </w:r>
      <w:r w:rsidRPr="00C856F3">
        <w:rPr>
          <w:rFonts w:cs="B Mitra"/>
          <w:i/>
          <w:spacing w:val="8"/>
          <w:sz w:val="24"/>
          <w:szCs w:val="24"/>
        </w:rPr>
        <w:t xml:space="preserve"> </w:t>
      </w:r>
      <w:r w:rsidRPr="00C856F3">
        <w:rPr>
          <w:rFonts w:cs="B Mitra"/>
          <w:b/>
          <w:sz w:val="24"/>
          <w:szCs w:val="24"/>
        </w:rPr>
        <w:t>58</w:t>
      </w:r>
    </w:p>
    <w:p w:rsidR="009646EB" w:rsidRPr="00C856F3" w:rsidRDefault="009646EB" w:rsidP="00C856F3">
      <w:pPr>
        <w:pStyle w:val="Style5"/>
        <w:ind w:left="0"/>
        <w:jc w:val="left"/>
        <w:rPr>
          <w:rFonts w:cs="B Mitra"/>
          <w:sz w:val="24"/>
          <w:szCs w:val="24"/>
        </w:rPr>
      </w:pPr>
      <w:r w:rsidRPr="00C856F3">
        <w:rPr>
          <w:rFonts w:cs="B Mitra"/>
          <w:sz w:val="24"/>
          <w:szCs w:val="24"/>
        </w:rPr>
        <w:t>(2009),</w:t>
      </w:r>
      <w:r w:rsidRPr="00C856F3">
        <w:rPr>
          <w:rFonts w:cs="B Mitra"/>
          <w:spacing w:val="-10"/>
          <w:sz w:val="24"/>
          <w:szCs w:val="24"/>
        </w:rPr>
        <w:t xml:space="preserve"> </w:t>
      </w:r>
      <w:r w:rsidRPr="00C856F3">
        <w:rPr>
          <w:rFonts w:cs="B Mitra"/>
          <w:sz w:val="24"/>
          <w:szCs w:val="24"/>
        </w:rPr>
        <w:t>15–18.</w:t>
      </w:r>
    </w:p>
    <w:p w:rsidR="009646EB" w:rsidRPr="00C856F3" w:rsidRDefault="009646EB" w:rsidP="00C856F3">
      <w:pPr>
        <w:spacing w:after="0" w:line="480" w:lineRule="auto"/>
        <w:rPr>
          <w:rFonts w:cs="B Mitra"/>
          <w:sz w:val="24"/>
          <w:szCs w:val="24"/>
          <w:rtl/>
        </w:rPr>
      </w:pPr>
      <w:r w:rsidRPr="00C856F3">
        <w:rPr>
          <w:rFonts w:cs="B Mitra"/>
          <w:sz w:val="24"/>
          <w:szCs w:val="24"/>
        </w:rPr>
        <w:br w:type="page"/>
      </w:r>
    </w:p>
    <w:p w:rsidR="009646EB" w:rsidRPr="00C856F3" w:rsidRDefault="009646EB" w:rsidP="00C856F3">
      <w:pPr>
        <w:spacing w:after="0" w:line="480" w:lineRule="auto"/>
        <w:rPr>
          <w:rFonts w:cs="B Mitra"/>
          <w:sz w:val="24"/>
          <w:szCs w:val="24"/>
          <w:rtl/>
        </w:rPr>
      </w:pPr>
    </w:p>
    <w:p w:rsidR="00F21973" w:rsidRDefault="00F21973" w:rsidP="00F21973">
      <w:pPr>
        <w:pStyle w:val="Style9"/>
        <w:rPr>
          <w:rFonts w:ascii="Times New Roman" w:hAnsi="Times New Roman" w:cs="Times New Roman"/>
        </w:rPr>
      </w:pPr>
      <w:bookmarkStart w:id="7" w:name="_Toc402962573"/>
      <w:r>
        <w:t>The</w:t>
      </w:r>
      <w:r>
        <w:rPr>
          <w:spacing w:val="-10"/>
        </w:rPr>
        <w:t xml:space="preserve"> </w:t>
      </w:r>
      <w:r>
        <w:t>Effect</w:t>
      </w:r>
      <w:r>
        <w:rPr>
          <w:spacing w:val="-9"/>
        </w:rPr>
        <w:t xml:space="preserve"> </w:t>
      </w:r>
      <w:r>
        <w:t>of</w:t>
      </w:r>
      <w:r>
        <w:rPr>
          <w:spacing w:val="-9"/>
        </w:rPr>
        <w:t xml:space="preserve"> </w:t>
      </w:r>
      <w:r>
        <w:t>Military</w:t>
      </w:r>
      <w:r>
        <w:rPr>
          <w:spacing w:val="-9"/>
        </w:rPr>
        <w:t xml:space="preserve"> </w:t>
      </w:r>
      <w:r>
        <w:t>Motion-Assisted</w:t>
      </w:r>
      <w:r>
        <w:rPr>
          <w:w w:val="99"/>
        </w:rPr>
        <w:t xml:space="preserve"> </w:t>
      </w:r>
      <w:r>
        <w:t>Memory</w:t>
      </w:r>
      <w:r>
        <w:rPr>
          <w:spacing w:val="-17"/>
        </w:rPr>
        <w:t xml:space="preserve"> </w:t>
      </w:r>
      <w:r>
        <w:t>Desensitization</w:t>
      </w:r>
      <w:r>
        <w:rPr>
          <w:spacing w:val="-16"/>
        </w:rPr>
        <w:t xml:space="preserve"> </w:t>
      </w:r>
      <w:r>
        <w:t>and</w:t>
      </w:r>
      <w:r>
        <w:rPr>
          <w:spacing w:val="-16"/>
        </w:rPr>
        <w:t xml:space="preserve"> </w:t>
      </w:r>
      <w:r>
        <w:t>Reprocessing</w:t>
      </w:r>
      <w:r>
        <w:rPr>
          <w:w w:val="99"/>
        </w:rPr>
        <w:t xml:space="preserve"> </w:t>
      </w:r>
      <w:r>
        <w:t>Treatment</w:t>
      </w:r>
      <w:r>
        <w:rPr>
          <w:spacing w:val="-9"/>
        </w:rPr>
        <w:t xml:space="preserve"> </w:t>
      </w:r>
      <w:r>
        <w:t>On</w:t>
      </w:r>
      <w:r>
        <w:rPr>
          <w:spacing w:val="-8"/>
        </w:rPr>
        <w:t xml:space="preserve"> </w:t>
      </w:r>
      <w:r>
        <w:t>The</w:t>
      </w:r>
      <w:r>
        <w:rPr>
          <w:spacing w:val="-9"/>
        </w:rPr>
        <w:t xml:space="preserve"> </w:t>
      </w:r>
      <w:r>
        <w:t>Symptoms</w:t>
      </w:r>
      <w:r>
        <w:rPr>
          <w:spacing w:val="-8"/>
        </w:rPr>
        <w:t xml:space="preserve"> </w:t>
      </w:r>
      <w:r>
        <w:t>Of</w:t>
      </w:r>
      <w:r>
        <w:rPr>
          <w:spacing w:val="-9"/>
        </w:rPr>
        <w:t xml:space="preserve"> </w:t>
      </w:r>
      <w:r>
        <w:t>Combat-</w:t>
      </w:r>
      <w:r>
        <w:rPr>
          <w:w w:val="99"/>
        </w:rPr>
        <w:t xml:space="preserve"> </w:t>
      </w:r>
      <w:r>
        <w:t>Related</w:t>
      </w:r>
      <w:r>
        <w:rPr>
          <w:spacing w:val="-15"/>
        </w:rPr>
        <w:t xml:space="preserve"> </w:t>
      </w:r>
      <w:r>
        <w:t>Post</w:t>
      </w:r>
      <w:r>
        <w:rPr>
          <w:spacing w:val="-14"/>
        </w:rPr>
        <w:t xml:space="preserve"> </w:t>
      </w:r>
      <w:r>
        <w:t>Traumatic</w:t>
      </w:r>
      <w:r>
        <w:rPr>
          <w:spacing w:val="-14"/>
        </w:rPr>
        <w:t xml:space="preserve"> </w:t>
      </w:r>
      <w:r>
        <w:t>Stress</w:t>
      </w:r>
      <w:r>
        <w:rPr>
          <w:spacing w:val="-14"/>
        </w:rPr>
        <w:t xml:space="preserve"> </w:t>
      </w:r>
      <w:r>
        <w:t>Disorder:</w:t>
      </w:r>
      <w:r>
        <w:rPr>
          <w:rFonts w:ascii="Times New Roman"/>
        </w:rPr>
        <w:t xml:space="preserve"> </w:t>
      </w:r>
      <w:r>
        <w:rPr>
          <w:rFonts w:ascii="Times New Roman"/>
        </w:rPr>
        <w:br/>
        <w:t>First</w:t>
      </w:r>
      <w:r>
        <w:rPr>
          <w:rFonts w:ascii="Times New Roman"/>
          <w:spacing w:val="-18"/>
        </w:rPr>
        <w:t xml:space="preserve"> </w:t>
      </w:r>
      <w:r>
        <w:rPr>
          <w:rFonts w:ascii="Times New Roman"/>
        </w:rPr>
        <w:t>Preliminary</w:t>
      </w:r>
      <w:r>
        <w:rPr>
          <w:rFonts w:ascii="Times New Roman"/>
          <w:spacing w:val="-18"/>
        </w:rPr>
        <w:t xml:space="preserve"> </w:t>
      </w:r>
      <w:r>
        <w:rPr>
          <w:rFonts w:ascii="Times New Roman"/>
        </w:rPr>
        <w:t>Results</w:t>
      </w:r>
      <w:bookmarkEnd w:id="7"/>
      <w:r>
        <w:rPr>
          <w:rFonts w:ascii="Times New Roman" w:hint="cs"/>
          <w:rtl/>
        </w:rPr>
        <w:t xml:space="preserve"> </w:t>
      </w:r>
      <w:r w:rsidRPr="00F21973">
        <w:rPr>
          <w:rFonts w:ascii="Times New Roman" w:hint="cs"/>
          <w:highlight w:val="yellow"/>
          <w:rtl/>
        </w:rPr>
        <w:t>ترجمه صفحه</w:t>
      </w:r>
      <w:r>
        <w:rPr>
          <w:rFonts w:ascii="Times New Roman" w:hint="cs"/>
          <w:rtl/>
        </w:rPr>
        <w:t xml:space="preserve"> </w:t>
      </w:r>
      <w:r w:rsidRPr="00F21973">
        <w:rPr>
          <w:rFonts w:ascii="Times New Roman" w:hint="cs"/>
          <w:highlight w:val="yellow"/>
          <w:rtl/>
        </w:rPr>
        <w:t>292</w:t>
      </w:r>
    </w:p>
    <w:p w:rsidR="009646EB" w:rsidRPr="00C856F3" w:rsidRDefault="009646EB" w:rsidP="00C856F3">
      <w:pPr>
        <w:spacing w:after="0" w:line="480" w:lineRule="auto"/>
        <w:rPr>
          <w:rFonts w:cs="B Mitra"/>
          <w:sz w:val="24"/>
          <w:szCs w:val="24"/>
          <w:rtl/>
        </w:rPr>
      </w:pPr>
    </w:p>
    <w:p w:rsidR="009646EB" w:rsidRPr="00C856F3" w:rsidRDefault="009646EB" w:rsidP="00C856F3">
      <w:pPr>
        <w:spacing w:after="0" w:line="480" w:lineRule="auto"/>
        <w:rPr>
          <w:rFonts w:cs="B Mitra"/>
          <w:sz w:val="24"/>
          <w:szCs w:val="24"/>
          <w:rtl/>
        </w:rPr>
      </w:pPr>
    </w:p>
    <w:p w:rsidR="009646EB" w:rsidRPr="00C856F3" w:rsidRDefault="009646EB" w:rsidP="00C856F3">
      <w:pPr>
        <w:spacing w:after="0" w:line="480" w:lineRule="auto"/>
        <w:rPr>
          <w:rFonts w:cs="B Mitra"/>
          <w:sz w:val="24"/>
          <w:szCs w:val="24"/>
          <w:rtl/>
        </w:rPr>
      </w:pP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تاثیر بی اهمیت سازی ( بی حس سازی) حافظه متحرک پایه نظامی و درمان بازفرآوری در مورد علائم اضطراب پس از جراحت مرتبط با جنگ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اگر چه علائم اضطراب پس از جراحت در نظامیان وبه طور کلی در میان عموم افراد بسیار مشابه است اضطراب پس از جراحت به دلیل بودن طولانی مدت در حوادث و وقایع فجیع به نظر بسیار شدید می باشد. درمانگران مشکلی را در گروه نظامیان گزارش نموده اند که متشکل از کارآمدی درمان می باشد. بنابراین، درمانی با مکمل جدید برای بیمارانی با این مشکل ارائه می شود. این مداخله، بی حس سازی حافظه متحرک پایه نظامی و بازفرآوری نامیده شده است. درمان بخشهای اصلی درمانهای موفق از جمله افشاگری واقعیت مجازی و بازفرآوری بی حسی حرکت چشم را هماهنگ می کند و حسی را به شرایط می افزاید. هدف ما طراحی روندی درمانی است که بر اساس اصول بازیابی کار دوگانه که مشارکت جدیدی را با انجام بی حس سازی در طول راه رفتن بر روی تردمیل و یا پیاده روی را ترسیم می نماید، میباشد. علاوه برآن ما به دنبال تصویر روشنی از تاثیرات بالقوه تنظیمات انجام کار هستیم افراد3ی که در یک دوره تکراری پیاده روی می کنند می توانند تصاویر و نحوه راه رفتن موثر را از صحنه های انجام کار نشان دهند. پردازش یا فرآوری کار دوگانه بوسیله یک توپ چرخنده انجام شد جنبه های انجام کار به صورت منسجم عملیاتی گردید تا از این طریق بالاترین نتیجه مثبت ممکن حاصل شود. </w:t>
      </w:r>
    </w:p>
    <w:p w:rsidR="009646EB" w:rsidRPr="00C856F3" w:rsidRDefault="009646EB" w:rsidP="00C856F3">
      <w:pPr>
        <w:spacing w:after="0" w:line="480" w:lineRule="auto"/>
        <w:rPr>
          <w:rFonts w:cs="B Mitra"/>
          <w:sz w:val="24"/>
          <w:szCs w:val="24"/>
          <w:rtl/>
        </w:rPr>
      </w:pPr>
      <w:r w:rsidRPr="00C856F3">
        <w:rPr>
          <w:rFonts w:cs="B Mitra" w:hint="cs"/>
          <w:sz w:val="24"/>
          <w:szCs w:val="24"/>
          <w:rtl/>
        </w:rPr>
        <w:lastRenderedPageBreak/>
        <w:t xml:space="preserve">روش. دو کهنه سرباز با </w:t>
      </w:r>
      <w:r w:rsidRPr="00BC257A">
        <w:rPr>
          <w:rFonts w:cs="B Mitra"/>
          <w:sz w:val="24"/>
          <w:szCs w:val="24"/>
          <w:highlight w:val="yellow"/>
        </w:rPr>
        <w:t>PTSD</w:t>
      </w:r>
      <w:r w:rsidRPr="00C856F3">
        <w:rPr>
          <w:rFonts w:cs="B Mitra" w:hint="cs"/>
          <w:sz w:val="24"/>
          <w:szCs w:val="24"/>
          <w:rtl/>
        </w:rPr>
        <w:t xml:space="preserve"> مزمن، چهار هفته تحت درمان </w:t>
      </w:r>
      <w:r w:rsidR="00BC257A">
        <w:rPr>
          <w:rStyle w:val="FootnoteReference"/>
          <w:rFonts w:cs="B Mitra"/>
          <w:sz w:val="24"/>
          <w:szCs w:val="24"/>
          <w:rtl/>
        </w:rPr>
        <w:footnoteReference w:id="7"/>
      </w:r>
      <w:r w:rsidRPr="00BC257A">
        <w:rPr>
          <w:rFonts w:cs="B Mitra"/>
          <w:sz w:val="24"/>
          <w:szCs w:val="24"/>
          <w:highlight w:val="yellow"/>
        </w:rPr>
        <w:t>3MDR</w:t>
      </w:r>
      <w:r w:rsidRPr="00C856F3">
        <w:rPr>
          <w:rFonts w:cs="B Mitra" w:hint="cs"/>
          <w:sz w:val="24"/>
          <w:szCs w:val="24"/>
          <w:rtl/>
        </w:rPr>
        <w:t xml:space="preserve"> قرار گرفتند. علامت یا نشانگر تاثیرگذاری در امتیاز </w:t>
      </w:r>
      <w:r w:rsidRPr="00C856F3">
        <w:rPr>
          <w:rFonts w:cs="B Mitra"/>
          <w:sz w:val="24"/>
          <w:szCs w:val="24"/>
        </w:rPr>
        <w:t>CAPS</w:t>
      </w:r>
      <w:r w:rsidRPr="00C856F3">
        <w:rPr>
          <w:rFonts w:cs="B Mitra" w:hint="cs"/>
          <w:sz w:val="24"/>
          <w:szCs w:val="24"/>
          <w:rtl/>
        </w:rPr>
        <w:t xml:space="preserve"> متفاوت بود. ( مقیاس </w:t>
      </w:r>
      <w:r w:rsidRPr="00C856F3">
        <w:rPr>
          <w:rFonts w:cs="B Mitra"/>
          <w:sz w:val="24"/>
          <w:szCs w:val="24"/>
        </w:rPr>
        <w:t>PTSD</w:t>
      </w:r>
      <w:r w:rsidRPr="00C856F3">
        <w:rPr>
          <w:rFonts w:cs="B Mitra" w:hint="cs"/>
          <w:sz w:val="24"/>
          <w:szCs w:val="24"/>
          <w:rtl/>
        </w:rPr>
        <w:t xml:space="preserve"> مدیریت بالینی). روش درمانی مزبور از طریق سیستم محیط بازتوانی کامپیوتری طراحی گردید </w:t>
      </w:r>
      <w:r w:rsidRPr="00C856F3">
        <w:rPr>
          <w:rFonts w:cs="B Mitra"/>
          <w:sz w:val="24"/>
          <w:szCs w:val="24"/>
        </w:rPr>
        <w:t>( CAREN)</w:t>
      </w:r>
      <w:r w:rsidRPr="00C856F3">
        <w:rPr>
          <w:rFonts w:cs="B Mitra" w:hint="cs"/>
          <w:sz w:val="24"/>
          <w:szCs w:val="24"/>
          <w:rtl/>
        </w:rPr>
        <w:t xml:space="preserve">.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نتایج. درمان .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نتایج. درمان </w:t>
      </w:r>
      <w:r w:rsidRPr="00C856F3">
        <w:rPr>
          <w:rFonts w:cs="B Mitra"/>
          <w:sz w:val="24"/>
          <w:szCs w:val="24"/>
        </w:rPr>
        <w:t>MDR</w:t>
      </w:r>
      <w:r w:rsidRPr="00C856F3">
        <w:rPr>
          <w:rFonts w:cs="B Mitra" w:hint="cs"/>
          <w:sz w:val="24"/>
          <w:szCs w:val="24"/>
          <w:rtl/>
        </w:rPr>
        <w:t xml:space="preserve"> توانست علائم </w:t>
      </w:r>
      <w:r w:rsidRPr="00C856F3">
        <w:rPr>
          <w:rFonts w:cs="B Mitra"/>
          <w:sz w:val="24"/>
          <w:szCs w:val="24"/>
        </w:rPr>
        <w:t>PTSD</w:t>
      </w:r>
      <w:r w:rsidRPr="00C856F3">
        <w:rPr>
          <w:rFonts w:cs="B Mitra" w:hint="cs"/>
          <w:sz w:val="24"/>
          <w:szCs w:val="24"/>
          <w:rtl/>
        </w:rPr>
        <w:t xml:space="preserve"> را کاهش دهد. بیماران در مورد روش درمانی مزبور به شدت راضی بودند و به دنبال حذف این روش نبودند.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نتیجه گیری. نتایج دو موضوع فوق نشان می دهند که درمان  را کاهش دهد. بیماران در مورد روش درمانی مزبور به شدت راضی بودند و به دنبال حذف این روش نبودند.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نتیجه گیری. نتایج دو موضوع فوق نشان می دهند که درمان </w:t>
      </w:r>
      <w:r w:rsidRPr="00C856F3">
        <w:rPr>
          <w:rFonts w:cs="B Mitra"/>
          <w:sz w:val="24"/>
          <w:szCs w:val="24"/>
        </w:rPr>
        <w:t>MDR</w:t>
      </w:r>
      <w:r w:rsidRPr="00C856F3">
        <w:rPr>
          <w:rFonts w:cs="B Mitra" w:hint="cs"/>
          <w:sz w:val="24"/>
          <w:szCs w:val="24"/>
          <w:rtl/>
        </w:rPr>
        <w:t xml:space="preserve"> یک روش موفق بوده است و از روشهای درمانی جایگزین استفاده خواهد شد، وقتی که یک روش درمانی کارآیی لازم را نداشته باشد. مشارکت افراد قابل توجه بود. تحقیق بیشتر با تعداد بیماران بیشتری باید انجام شود تا اینکه نتایج قابل قبول تری بدست آید.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مقدمه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ثابت شده که چندین درمان بر مبنای افشاگری به منظور درمان  </w:t>
      </w:r>
      <w:r w:rsidRPr="00C856F3">
        <w:rPr>
          <w:rFonts w:cs="B Mitra"/>
          <w:sz w:val="24"/>
          <w:szCs w:val="24"/>
        </w:rPr>
        <w:t>PTSD</w:t>
      </w:r>
      <w:r w:rsidRPr="00C856F3">
        <w:rPr>
          <w:rFonts w:cs="B Mitra" w:hint="cs"/>
          <w:sz w:val="24"/>
          <w:szCs w:val="24"/>
          <w:rtl/>
        </w:rPr>
        <w:t xml:space="preserve"> موفق بوده است. رایج ترین درمان جراحتهایی است که بر درمان رفتار شناختی و حرکت چشم، بی حس سازی و بازفرآوری تمرکز دارد. به دلیل عدم اطمینان، انصراف یا وجود نامناسب شخصیتهایی که احساس می کنیم برای تاثیر درمان شناسی درمانهای بر مبنای افشاگری مهم است، تمام بیماران خیلی زیاد از این درمانها استفاده نمی کنند. به طور خاص، این کار به سرویس دهی رقابتی در رابطه با </w:t>
      </w:r>
      <w:r w:rsidRPr="00C856F3">
        <w:rPr>
          <w:rFonts w:cs="B Mitra"/>
          <w:sz w:val="24"/>
          <w:szCs w:val="24"/>
        </w:rPr>
        <w:t>PTSD</w:t>
      </w:r>
      <w:r w:rsidRPr="00C856F3">
        <w:rPr>
          <w:rFonts w:cs="B Mitra" w:hint="cs"/>
          <w:sz w:val="24"/>
          <w:szCs w:val="24"/>
          <w:rtl/>
        </w:rPr>
        <w:t xml:space="preserve"> مربوط می شود. </w:t>
      </w:r>
      <w:r w:rsidRPr="00C856F3">
        <w:rPr>
          <w:rFonts w:cs="B Mitra"/>
          <w:sz w:val="24"/>
          <w:szCs w:val="24"/>
        </w:rPr>
        <w:t>PTSD</w:t>
      </w:r>
      <w:r w:rsidRPr="00C856F3">
        <w:rPr>
          <w:rFonts w:cs="B Mitra" w:hint="cs"/>
          <w:sz w:val="24"/>
          <w:szCs w:val="24"/>
          <w:rtl/>
        </w:rPr>
        <w:t xml:space="preserve"> در پرسنل نظامی با وقایع هماهنگ و با دیگر مشکلات روانی و فیزیکی شناخته می شود. پرسنل نظامی با </w:t>
      </w:r>
      <w:r w:rsidRPr="00C856F3">
        <w:rPr>
          <w:rFonts w:cs="B Mitra"/>
          <w:sz w:val="24"/>
          <w:szCs w:val="24"/>
        </w:rPr>
        <w:t>PTSD</w:t>
      </w:r>
      <w:r w:rsidRPr="00C856F3">
        <w:rPr>
          <w:rFonts w:cs="B Mitra" w:hint="cs"/>
          <w:sz w:val="24"/>
          <w:szCs w:val="24"/>
          <w:rtl/>
        </w:rPr>
        <w:t xml:space="preserve"> پیچیده به صورت بخشی و به دلیل ارائه تاخیری عنوان می شود. این ثبات و پافشاری دیگری را مانند دخالتی که آن سوی محدوده </w:t>
      </w:r>
      <w:r w:rsidRPr="00C856F3">
        <w:rPr>
          <w:rFonts w:cs="B Mitra"/>
          <w:sz w:val="24"/>
          <w:szCs w:val="24"/>
        </w:rPr>
        <w:t>PTSD</w:t>
      </w:r>
      <w:r w:rsidRPr="00C856F3">
        <w:rPr>
          <w:rFonts w:cs="B Mitra" w:hint="cs"/>
          <w:sz w:val="24"/>
          <w:szCs w:val="24"/>
          <w:rtl/>
        </w:rPr>
        <w:t xml:space="preserve"> غیر نظامی می باشد، می طلبد. </w:t>
      </w:r>
    </w:p>
    <w:p w:rsidR="009646EB" w:rsidRPr="00C856F3" w:rsidRDefault="009646EB" w:rsidP="00C856F3">
      <w:pPr>
        <w:spacing w:after="0" w:line="480" w:lineRule="auto"/>
        <w:rPr>
          <w:rFonts w:cs="B Mitra"/>
          <w:sz w:val="24"/>
          <w:szCs w:val="24"/>
        </w:rPr>
      </w:pPr>
      <w:r w:rsidRPr="00C856F3">
        <w:rPr>
          <w:rFonts w:cs="B Mitra" w:hint="cs"/>
          <w:sz w:val="24"/>
          <w:szCs w:val="24"/>
          <w:rtl/>
        </w:rPr>
        <w:t xml:space="preserve">افشاگری با روند تصویری، تصحیحی، طولانی مدت و روند واقعیت مجازی می تواند عنوان شود. به طور معمول 6-8 جلسه برای دسترسی به بهبودی علائم باید کافی باشد. حرکت چشم، بی حس سازی و بازفرآوری </w:t>
      </w:r>
      <w:r w:rsidRPr="00BC257A">
        <w:rPr>
          <w:rFonts w:cs="B Mitra"/>
          <w:sz w:val="24"/>
          <w:szCs w:val="24"/>
          <w:highlight w:val="yellow"/>
        </w:rPr>
        <w:t>(</w:t>
      </w:r>
      <w:r w:rsidR="00BC257A">
        <w:rPr>
          <w:rStyle w:val="FootnoteReference"/>
          <w:rFonts w:cs="B Mitra"/>
          <w:sz w:val="24"/>
          <w:szCs w:val="24"/>
          <w:highlight w:val="yellow"/>
        </w:rPr>
        <w:footnoteReference w:id="8"/>
      </w:r>
      <w:r w:rsidRPr="00BC257A">
        <w:rPr>
          <w:rFonts w:cs="B Mitra"/>
          <w:sz w:val="24"/>
          <w:szCs w:val="24"/>
          <w:highlight w:val="yellow"/>
        </w:rPr>
        <w:t>EMDR</w:t>
      </w:r>
      <w:r w:rsidRPr="00C856F3">
        <w:rPr>
          <w:rFonts w:cs="B Mitra"/>
          <w:sz w:val="24"/>
          <w:szCs w:val="24"/>
        </w:rPr>
        <w:t>)</w:t>
      </w:r>
      <w:r w:rsidRPr="00C856F3">
        <w:rPr>
          <w:rFonts w:cs="B Mitra" w:hint="cs"/>
          <w:sz w:val="24"/>
          <w:szCs w:val="24"/>
          <w:rtl/>
        </w:rPr>
        <w:t xml:space="preserve"> صورتی از افشاگری تصویری است که با حرکت چشم همراه است. با داشتن بیماری که بر تصویر نگران کننده با تاثیر یا حافظه بالا تمرکز دارد انجام می شود، در حالیکه درمانگران یکی از </w:t>
      </w:r>
      <w:r w:rsidRPr="00C856F3">
        <w:rPr>
          <w:rFonts w:cs="B Mitra" w:hint="cs"/>
          <w:sz w:val="24"/>
          <w:szCs w:val="24"/>
          <w:rtl/>
        </w:rPr>
        <w:lastRenderedPageBreak/>
        <w:t xml:space="preserve">انگشتان را در مقابل بخش بصری بیمار حرکت می دهند. تاثیر بالای تصویر فعالیت حافظه را تحریک خواهد نمود. حرکت انگشت برای کاری نگران کننده که بی حسی حافظه نگران را ممکن می سازد، مناسب است. حرکت چشم ناشی از تکان انگشت درمانگر است. یافت شده که </w:t>
      </w:r>
      <w:r w:rsidRPr="00C856F3">
        <w:rPr>
          <w:rFonts w:cs="B Mitra"/>
          <w:sz w:val="24"/>
          <w:szCs w:val="24"/>
        </w:rPr>
        <w:t>EMDR</w:t>
      </w:r>
      <w:r w:rsidRPr="00C856F3">
        <w:rPr>
          <w:rFonts w:cs="B Mitra" w:hint="cs"/>
          <w:sz w:val="24"/>
          <w:szCs w:val="24"/>
          <w:rtl/>
        </w:rPr>
        <w:t xml:space="preserve"> براساس اصول بازفرآوری کار دوگانه: مشارکت در کار با تاثیر بالا ( مشاهده تصاویر احساسی) در حال انجام کاری ناراحت کننده ( مشاهده حرکت انگشت به روشی نمایشی و به صورت چپ به راست روبروی چشم بیمار) می باشد. به دلیل درک و فهم آن، </w:t>
      </w:r>
      <w:r w:rsidRPr="00C856F3">
        <w:rPr>
          <w:rFonts w:cs="B Mitra"/>
          <w:sz w:val="24"/>
          <w:szCs w:val="24"/>
        </w:rPr>
        <w:t>EMDR</w:t>
      </w:r>
      <w:r w:rsidRPr="00C856F3">
        <w:rPr>
          <w:rFonts w:cs="B Mitra" w:hint="cs"/>
          <w:sz w:val="24"/>
          <w:szCs w:val="24"/>
          <w:rtl/>
        </w:rPr>
        <w:t xml:space="preserve">، مرکز بیشترین بحث و جدل بوده اما در دهه آخر، در گسترش درمان </w:t>
      </w:r>
      <w:r w:rsidRPr="00C856F3">
        <w:rPr>
          <w:rFonts w:cs="B Mitra"/>
          <w:sz w:val="24"/>
          <w:szCs w:val="24"/>
        </w:rPr>
        <w:t>PTSD</w:t>
      </w:r>
      <w:r w:rsidRPr="00C856F3">
        <w:rPr>
          <w:rFonts w:cs="B Mitra" w:hint="cs"/>
          <w:sz w:val="24"/>
          <w:szCs w:val="24"/>
          <w:rtl/>
        </w:rPr>
        <w:t xml:space="preserve"> تاثیر گذاشته است. در بعضی تحقیقات افشاگری طولانی مدت و </w:t>
      </w:r>
      <w:r w:rsidRPr="00C856F3">
        <w:rPr>
          <w:rFonts w:cs="B Mitra"/>
          <w:sz w:val="24"/>
          <w:szCs w:val="24"/>
        </w:rPr>
        <w:t>EMDR</w:t>
      </w:r>
      <w:r w:rsidRPr="00C856F3">
        <w:rPr>
          <w:rFonts w:cs="B Mitra" w:hint="cs"/>
          <w:sz w:val="24"/>
          <w:szCs w:val="24"/>
          <w:rtl/>
        </w:rPr>
        <w:t xml:space="preserve"> به طور قابل توجهی در مورد تغییر از خط اصلی تا درمان بعدی یا ارزیابی به منظور هر نوع معیار کمی متفاوت نبود. </w:t>
      </w:r>
    </w:p>
    <w:p w:rsidR="009646EB" w:rsidRPr="00C856F3" w:rsidRDefault="009646EB" w:rsidP="00C856F3">
      <w:pPr>
        <w:spacing w:after="0" w:line="480" w:lineRule="auto"/>
        <w:rPr>
          <w:rFonts w:cs="B Mitra"/>
          <w:sz w:val="24"/>
          <w:szCs w:val="24"/>
          <w:rtl/>
        </w:rPr>
      </w:pPr>
      <w:r w:rsidRPr="00C856F3">
        <w:rPr>
          <w:rFonts w:cs="B Mitra"/>
          <w:sz w:val="24"/>
          <w:szCs w:val="24"/>
        </w:rPr>
        <w:t>EMDR</w:t>
      </w:r>
      <w:r w:rsidRPr="00C856F3">
        <w:rPr>
          <w:rFonts w:cs="B Mitra" w:hint="cs"/>
          <w:sz w:val="24"/>
          <w:szCs w:val="24"/>
          <w:rtl/>
        </w:rPr>
        <w:t xml:space="preserve"> در شرایط کم تحرک و در جاهاییکه درمانهای روان درمانی وجود دارند انجام می شود.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درحالیکه </w:t>
      </w:r>
      <w:r w:rsidRPr="00C856F3">
        <w:rPr>
          <w:rFonts w:cs="B Mitra"/>
          <w:sz w:val="24"/>
          <w:szCs w:val="24"/>
        </w:rPr>
        <w:t xml:space="preserve">CBT </w:t>
      </w:r>
      <w:r w:rsidRPr="00C856F3">
        <w:rPr>
          <w:rFonts w:cs="B Mitra" w:hint="cs"/>
          <w:sz w:val="24"/>
          <w:szCs w:val="24"/>
          <w:rtl/>
        </w:rPr>
        <w:t xml:space="preserve"> و </w:t>
      </w:r>
      <w:r w:rsidRPr="00C856F3">
        <w:rPr>
          <w:rFonts w:cs="B Mitra"/>
          <w:sz w:val="24"/>
          <w:szCs w:val="24"/>
        </w:rPr>
        <w:t>EMDR</w:t>
      </w:r>
      <w:r w:rsidRPr="00C856F3">
        <w:rPr>
          <w:rFonts w:cs="B Mitra" w:hint="cs"/>
          <w:sz w:val="24"/>
          <w:szCs w:val="24"/>
          <w:rtl/>
        </w:rPr>
        <w:t xml:space="preserve"> بهترین و بیشترین درمان موثر در مورد </w:t>
      </w:r>
      <w:r w:rsidRPr="00C856F3">
        <w:rPr>
          <w:rFonts w:cs="B Mitra"/>
          <w:sz w:val="24"/>
          <w:szCs w:val="24"/>
        </w:rPr>
        <w:t>PTSD</w:t>
      </w:r>
      <w:r w:rsidRPr="00C856F3">
        <w:rPr>
          <w:rFonts w:cs="B Mitra" w:hint="cs"/>
          <w:sz w:val="24"/>
          <w:szCs w:val="24"/>
          <w:rtl/>
        </w:rPr>
        <w:t xml:space="preserve"> می باشد و جهت اصلی آن به عنوان فاکتوری مهم در درمان شناخته شده، به یافت مورد دیگری که بسیار کارآمد است، نیاز می باشد. به علاوه، در بخش بالینی جوانان به این دیدگاه توجه خاصی ندارند. </w:t>
      </w:r>
      <w:r w:rsidRPr="00C856F3">
        <w:rPr>
          <w:rFonts w:cs="B Mitra"/>
          <w:sz w:val="24"/>
          <w:szCs w:val="24"/>
        </w:rPr>
        <w:t>EMDR</w:t>
      </w:r>
      <w:r w:rsidRPr="00C856F3">
        <w:rPr>
          <w:rFonts w:cs="B Mitra" w:hint="cs"/>
          <w:sz w:val="24"/>
          <w:szCs w:val="24"/>
          <w:rtl/>
        </w:rPr>
        <w:t xml:space="preserve"> و دیگر موارد روان درمانی به شیوه ای ثابت انجام می شود. درمان برمبنای </w:t>
      </w:r>
      <w:r w:rsidRPr="00C856F3">
        <w:rPr>
          <w:rFonts w:cs="B Mitra"/>
          <w:sz w:val="24"/>
          <w:szCs w:val="24"/>
        </w:rPr>
        <w:t>EMDR</w:t>
      </w:r>
      <w:r w:rsidRPr="00C856F3">
        <w:rPr>
          <w:rFonts w:cs="B Mitra" w:hint="cs"/>
          <w:sz w:val="24"/>
          <w:szCs w:val="24"/>
          <w:rtl/>
        </w:rPr>
        <w:t xml:space="preserve"> را در محیط با واقعیت مجازی که در آن بیمار راه رفتن بر روی تردمیل را تجربه می کند و غنی از بخشهای عملی می شود را انجام می دهیم. </w:t>
      </w:r>
    </w:p>
    <w:p w:rsidR="009646EB" w:rsidRPr="00C856F3" w:rsidRDefault="009646EB" w:rsidP="00C856F3">
      <w:pPr>
        <w:pStyle w:val="ListParagraph"/>
        <w:numPr>
          <w:ilvl w:val="0"/>
          <w:numId w:val="24"/>
        </w:numPr>
        <w:spacing w:after="0" w:line="480" w:lineRule="auto"/>
        <w:ind w:left="0"/>
        <w:rPr>
          <w:rFonts w:cs="B Mitra"/>
          <w:sz w:val="24"/>
          <w:szCs w:val="24"/>
        </w:rPr>
      </w:pPr>
      <w:r w:rsidRPr="00C856F3">
        <w:rPr>
          <w:rFonts w:cs="B Mitra" w:hint="cs"/>
          <w:sz w:val="24"/>
          <w:szCs w:val="24"/>
          <w:rtl/>
        </w:rPr>
        <w:t xml:space="preserve">روش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در این تحقیق، سربازان نظامی که دچار اضطراب پس از جراحت بودند و به مدت 6 ماه در مقابل بیماری مقاومت نموده بودند و یا سربازانی که درحال خروج از این بیماری بودند خواسته شد که در این کار مشارکت نمایند. این سربازان خارج از مرکز سلامت روانی انتخاب شدند. به بیماران در مورد نظر روان شناس در زمینه ثبات درمان یا خروج از آن اطلاعاتی داده شد. سربازانی را انتخاب نمودیم که قبلا به مدت حداقل 6 ماه درمان شده بودند و هیچ نوع پیشرفت بعدی در کاهش علائم نشان نداده بودند و بیمارانی که تمایل قاطعی را برای خروج از درمان نشان دادند.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درمان در نوعی گسترده و بسیار زیاد در محیط توانمند کامپیوتری فراهم شد و به وسیله </w:t>
      </w:r>
      <w:r w:rsidR="00BC257A">
        <w:rPr>
          <w:rStyle w:val="FootnoteReference"/>
          <w:rFonts w:cs="B Mitra"/>
          <w:sz w:val="24"/>
          <w:szCs w:val="24"/>
          <w:rtl/>
        </w:rPr>
        <w:footnoteReference w:id="9"/>
      </w:r>
      <w:r w:rsidRPr="00BC257A">
        <w:rPr>
          <w:rFonts w:cs="B Mitra"/>
          <w:sz w:val="24"/>
          <w:szCs w:val="24"/>
          <w:highlight w:val="red"/>
        </w:rPr>
        <w:t>Motek Medical Amsterdam</w:t>
      </w:r>
      <w:r w:rsidRPr="00C856F3">
        <w:rPr>
          <w:rFonts w:cs="B Mitra" w:hint="cs"/>
          <w:sz w:val="24"/>
          <w:szCs w:val="24"/>
          <w:rtl/>
        </w:rPr>
        <w:t xml:space="preserve"> توسعه یافت. </w:t>
      </w:r>
    </w:p>
    <w:p w:rsidR="009646EB" w:rsidRPr="00C856F3" w:rsidRDefault="009646EB" w:rsidP="00C856F3">
      <w:pPr>
        <w:spacing w:after="0" w:line="480" w:lineRule="auto"/>
        <w:rPr>
          <w:rFonts w:cs="B Mitra"/>
          <w:sz w:val="24"/>
          <w:szCs w:val="24"/>
          <w:rtl/>
        </w:rPr>
      </w:pPr>
      <w:r w:rsidRPr="00C856F3">
        <w:rPr>
          <w:rFonts w:cs="B Mitra" w:hint="cs"/>
          <w:sz w:val="24"/>
          <w:szCs w:val="24"/>
          <w:rtl/>
        </w:rPr>
        <w:lastRenderedPageBreak/>
        <w:t xml:space="preserve">این بخشی است که برای آموزش آسان مجازی بیماران قطع پا بر روی تردمیل ایجاد شده است. سیستم </w:t>
      </w:r>
      <w:r w:rsidRPr="00BC257A">
        <w:rPr>
          <w:rFonts w:cs="B Mitra"/>
          <w:sz w:val="24"/>
          <w:szCs w:val="24"/>
          <w:highlight w:val="red"/>
        </w:rPr>
        <w:t>CAREN</w:t>
      </w:r>
      <w:r w:rsidRPr="00C856F3">
        <w:rPr>
          <w:rFonts w:cs="B Mitra" w:hint="cs"/>
          <w:sz w:val="24"/>
          <w:szCs w:val="24"/>
          <w:rtl/>
        </w:rPr>
        <w:t xml:space="preserve"> </w:t>
      </w:r>
      <w:r w:rsidR="00BC257A">
        <w:rPr>
          <w:rStyle w:val="FootnoteReference"/>
          <w:rFonts w:cs="B Mitra"/>
          <w:sz w:val="24"/>
          <w:szCs w:val="24"/>
          <w:rtl/>
        </w:rPr>
        <w:footnoteReference w:id="10"/>
      </w:r>
      <w:r w:rsidRPr="00C856F3">
        <w:rPr>
          <w:rFonts w:cs="B Mitra" w:hint="cs"/>
          <w:sz w:val="24"/>
          <w:szCs w:val="24"/>
          <w:rtl/>
        </w:rPr>
        <w:t xml:space="preserve">( محیط توانمند کامپیوتری) که در این تحقیق مورد استفاده قرار گرفته در مرکز توانمند نظامی آردنبرگ دورن، هلند واقع شده است. این مکان اتاقی به شکل استوانه با دمای 180 که در آن سیستم قرار گرفته است، می باشد. این سیستم شامل ابزار </w:t>
      </w:r>
      <w:r w:rsidRPr="00C856F3">
        <w:rPr>
          <w:rFonts w:cs="B Mitra"/>
          <w:sz w:val="24"/>
          <w:szCs w:val="24"/>
        </w:rPr>
        <w:t>CAREN</w:t>
      </w:r>
      <w:r w:rsidRPr="00C856F3">
        <w:rPr>
          <w:rFonts w:cs="B Mitra" w:hint="cs"/>
          <w:sz w:val="24"/>
          <w:szCs w:val="24"/>
          <w:rtl/>
        </w:rPr>
        <w:t xml:space="preserve"> است. این کار با تصاویر و موزیک بی طرف انجام شد. پس از آشنایی شرایط خط مبنا، پرسشنامه های </w:t>
      </w:r>
      <w:r w:rsidRPr="00BC257A">
        <w:rPr>
          <w:rFonts w:cs="B Mitra"/>
          <w:sz w:val="24"/>
          <w:szCs w:val="24"/>
          <w:highlight w:val="red"/>
        </w:rPr>
        <w:t>CAPS</w:t>
      </w:r>
      <w:r w:rsidRPr="00BC257A">
        <w:rPr>
          <w:rFonts w:cs="B Mitra" w:hint="cs"/>
          <w:sz w:val="24"/>
          <w:szCs w:val="24"/>
          <w:highlight w:val="red"/>
          <w:rtl/>
        </w:rPr>
        <w:t xml:space="preserve">، </w:t>
      </w:r>
      <w:r w:rsidRPr="00BC257A">
        <w:rPr>
          <w:rFonts w:cs="B Mitra"/>
          <w:sz w:val="24"/>
          <w:szCs w:val="24"/>
          <w:highlight w:val="red"/>
        </w:rPr>
        <w:t>ACS</w:t>
      </w:r>
      <w:r w:rsidRPr="00BC257A">
        <w:rPr>
          <w:rFonts w:cs="B Mitra" w:hint="cs"/>
          <w:sz w:val="24"/>
          <w:szCs w:val="24"/>
          <w:highlight w:val="red"/>
          <w:rtl/>
        </w:rPr>
        <w:t xml:space="preserve"> و</w:t>
      </w:r>
      <w:r w:rsidRPr="00C856F3">
        <w:rPr>
          <w:rFonts w:cs="B Mitra" w:hint="cs"/>
          <w:sz w:val="24"/>
          <w:szCs w:val="24"/>
          <w:rtl/>
        </w:rPr>
        <w:t xml:space="preserve"> </w:t>
      </w:r>
      <w:r w:rsidRPr="00BC257A">
        <w:rPr>
          <w:rFonts w:cs="B Mitra"/>
          <w:sz w:val="24"/>
          <w:szCs w:val="24"/>
          <w:highlight w:val="red"/>
        </w:rPr>
        <w:t>PSS-SR</w:t>
      </w:r>
      <w:r w:rsidRPr="00C856F3">
        <w:rPr>
          <w:rFonts w:cs="B Mitra" w:hint="cs"/>
          <w:sz w:val="24"/>
          <w:szCs w:val="24"/>
          <w:rtl/>
        </w:rPr>
        <w:t xml:space="preserve"> ارزیابی شد و رضایت اطلاع داده شده مورد تایید قرار گرفت.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این موضوعات در بردارنده تصاویری با تاثیر بالای ناشی از بکارگیری بود و به صورتی محرک و کارآمد مرتب گردید. در شروع جلسه و در حین پیاده روی موزیکی که شامل تذکری از بکارگیری بود نواخته شد. </w:t>
      </w:r>
    </w:p>
    <w:p w:rsidR="009646EB" w:rsidRPr="00C856F3" w:rsidRDefault="009646EB" w:rsidP="00BC257A">
      <w:pPr>
        <w:spacing w:after="0" w:line="480" w:lineRule="auto"/>
        <w:rPr>
          <w:rFonts w:cs="B Mitra"/>
          <w:sz w:val="24"/>
          <w:szCs w:val="24"/>
          <w:rtl/>
        </w:rPr>
      </w:pPr>
      <w:r w:rsidRPr="00C856F3">
        <w:rPr>
          <w:rFonts w:cs="B Mitra" w:hint="cs"/>
          <w:sz w:val="24"/>
          <w:szCs w:val="24"/>
          <w:rtl/>
        </w:rPr>
        <w:t xml:space="preserve">به تناوب، چرخه ای تکراریی که از تصاویر خود انتخابی استفاده کرده بود شروع شد و شروع با تصاویر تنظیم شده </w:t>
      </w:r>
      <w:r w:rsidRPr="00BC257A">
        <w:rPr>
          <w:rFonts w:cs="B Mitra"/>
          <w:sz w:val="24"/>
          <w:szCs w:val="24"/>
          <w:highlight w:val="red"/>
        </w:rPr>
        <w:t>SUD</w:t>
      </w:r>
      <w:r w:rsidR="00BC257A">
        <w:rPr>
          <w:rStyle w:val="FootnoteReference"/>
          <w:rFonts w:cs="B Mitra"/>
          <w:sz w:val="24"/>
          <w:szCs w:val="24"/>
          <w:highlight w:val="red"/>
        </w:rPr>
        <w:footnoteReference w:id="11"/>
      </w:r>
      <w:r w:rsidRPr="00C856F3">
        <w:rPr>
          <w:rFonts w:cs="B Mitra" w:hint="cs"/>
          <w:sz w:val="24"/>
          <w:szCs w:val="24"/>
          <w:rtl/>
        </w:rPr>
        <w:t xml:space="preserve"> بود. فرض نمودیم که </w:t>
      </w:r>
      <w:r w:rsidRPr="00BC257A">
        <w:rPr>
          <w:rFonts w:cs="B Mitra" w:hint="cs"/>
          <w:sz w:val="24"/>
          <w:szCs w:val="24"/>
          <w:highlight w:val="red"/>
          <w:rtl/>
        </w:rPr>
        <w:t>هیجان انگیزی</w:t>
      </w:r>
      <w:r w:rsidRPr="00C856F3">
        <w:rPr>
          <w:rFonts w:cs="B Mitra" w:hint="cs"/>
          <w:sz w:val="24"/>
          <w:szCs w:val="24"/>
          <w:rtl/>
        </w:rPr>
        <w:t xml:space="preserve"> </w:t>
      </w:r>
      <w:r w:rsidR="00BC257A" w:rsidRPr="00BC257A">
        <w:rPr>
          <w:rFonts w:cs="B Mitra" w:hint="cs"/>
          <w:sz w:val="24"/>
          <w:szCs w:val="24"/>
          <w:highlight w:val="red"/>
          <w:rtl/>
        </w:rPr>
        <w:t xml:space="preserve">؟///؟؟/؟/ </w:t>
      </w:r>
      <w:r w:rsidRPr="00BC257A">
        <w:rPr>
          <w:rFonts w:cs="B Mitra" w:hint="cs"/>
          <w:sz w:val="24"/>
          <w:szCs w:val="24"/>
          <w:highlight w:val="red"/>
          <w:rtl/>
        </w:rPr>
        <w:t>محرک</w:t>
      </w:r>
      <w:r w:rsidRPr="00C856F3">
        <w:rPr>
          <w:rFonts w:cs="B Mitra" w:hint="cs"/>
          <w:sz w:val="24"/>
          <w:szCs w:val="24"/>
          <w:rtl/>
        </w:rPr>
        <w:t xml:space="preserve"> در هر چرخه کاهش خواهد یافت. هیجان انگیزی با استفاده از امتیاز ( بخش اصلی معیار اضطراب ) مورد ارزیابی قرار گرفت. این چرخه تا زمان کاهش هیجان انگیزی محرک و کاهش امتیاز </w:t>
      </w:r>
      <w:r w:rsidRPr="00C856F3">
        <w:rPr>
          <w:rFonts w:cs="B Mitra"/>
          <w:sz w:val="24"/>
          <w:szCs w:val="24"/>
        </w:rPr>
        <w:t>SUD</w:t>
      </w:r>
      <w:r w:rsidRPr="00C856F3">
        <w:rPr>
          <w:rFonts w:cs="B Mitra" w:hint="cs"/>
          <w:sz w:val="24"/>
          <w:szCs w:val="24"/>
          <w:rtl/>
        </w:rPr>
        <w:t xml:space="preserve"> به طور قابل توجهی ادامه یافت. درمانگر در تمام مدت روند در رابطه ی مداوم با بیمار بود. هر جلسه 45 دقیقه به طول می انجامید. </w:t>
      </w:r>
    </w:p>
    <w:p w:rsidR="009646EB" w:rsidRPr="00C856F3" w:rsidRDefault="009646EB" w:rsidP="00C856F3">
      <w:pPr>
        <w:pStyle w:val="ListParagraph"/>
        <w:numPr>
          <w:ilvl w:val="0"/>
          <w:numId w:val="25"/>
        </w:numPr>
        <w:spacing w:after="0" w:line="480" w:lineRule="auto"/>
        <w:ind w:left="0"/>
        <w:rPr>
          <w:rFonts w:cs="B Mitra"/>
          <w:sz w:val="24"/>
          <w:szCs w:val="24"/>
        </w:rPr>
      </w:pPr>
      <w:r w:rsidRPr="00C856F3">
        <w:rPr>
          <w:rFonts w:cs="B Mitra" w:hint="cs"/>
          <w:sz w:val="24"/>
          <w:szCs w:val="24"/>
          <w:rtl/>
        </w:rPr>
        <w:t>نتیجه گیری</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نتایج حاصل از ارزیابی مثبت بود. هر دو مشارکت کننده هایی که مورد درمان کلی قرار گرفتند شامل امتیاز 8 از امتیاز 10 بودند و این افراد به خروج توجهی نشان ندادند و هیچ احساسی به شروع درمان نداشتند. به طور همزمان پس از 45 دقیقه شرکت کننده های حاضر در جلسه حس وارونگی زمان را گزارش نمودند. قادر به بازیابی حافظه جدید ارتباطی هستند و نشان دادند که در طول افشاگری مجازی با </w:t>
      </w:r>
      <w:r w:rsidRPr="00C856F3">
        <w:rPr>
          <w:rFonts w:cs="B Mitra"/>
          <w:sz w:val="24"/>
          <w:szCs w:val="24"/>
        </w:rPr>
        <w:t>EMDR</w:t>
      </w:r>
      <w:r w:rsidRPr="00C856F3">
        <w:rPr>
          <w:rFonts w:cs="B Mitra" w:hint="cs"/>
          <w:sz w:val="24"/>
          <w:szCs w:val="24"/>
          <w:rtl/>
        </w:rPr>
        <w:t xml:space="preserve"> هیچ نوع احساسی نداشتند. در هر دو گروه از بیماران علائم </w:t>
      </w:r>
      <w:r w:rsidRPr="00C856F3">
        <w:rPr>
          <w:rFonts w:cs="B Mitra"/>
          <w:sz w:val="24"/>
          <w:szCs w:val="24"/>
        </w:rPr>
        <w:t>PTSD</w:t>
      </w:r>
      <w:r w:rsidRPr="00C856F3">
        <w:rPr>
          <w:rFonts w:cs="B Mitra" w:hint="cs"/>
          <w:sz w:val="24"/>
          <w:szCs w:val="24"/>
          <w:rtl/>
        </w:rPr>
        <w:t xml:space="preserve"> کاهش یافت. در یک گروه از بیماران کنترل توجه، میزان افزایش هوشیاری کاهش یافت. </w:t>
      </w:r>
    </w:p>
    <w:p w:rsidR="009646EB" w:rsidRPr="00C856F3" w:rsidRDefault="009646EB" w:rsidP="00C856F3">
      <w:pPr>
        <w:pStyle w:val="ListParagraph"/>
        <w:numPr>
          <w:ilvl w:val="0"/>
          <w:numId w:val="26"/>
        </w:numPr>
        <w:spacing w:after="0" w:line="480" w:lineRule="auto"/>
        <w:ind w:left="0"/>
        <w:rPr>
          <w:rFonts w:cs="B Mitra"/>
          <w:sz w:val="24"/>
          <w:szCs w:val="24"/>
        </w:rPr>
      </w:pPr>
      <w:r w:rsidRPr="00C856F3">
        <w:rPr>
          <w:rFonts w:cs="B Mitra" w:hint="cs"/>
          <w:sz w:val="24"/>
          <w:szCs w:val="24"/>
          <w:rtl/>
        </w:rPr>
        <w:t>نتیجه گیری</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در نتیجه گیری، نتایج اولیه حاصل از دو مورد نشان داد که درمان </w:t>
      </w:r>
      <w:r w:rsidRPr="00C856F3">
        <w:rPr>
          <w:rFonts w:cs="B Mitra"/>
          <w:sz w:val="24"/>
          <w:szCs w:val="24"/>
        </w:rPr>
        <w:t>3MDR</w:t>
      </w:r>
      <w:r w:rsidRPr="00C856F3">
        <w:rPr>
          <w:rFonts w:cs="B Mitra" w:hint="cs"/>
          <w:sz w:val="24"/>
          <w:szCs w:val="24"/>
          <w:rtl/>
        </w:rPr>
        <w:t xml:space="preserve"> موفقیت آمیز است و شاید درمان دیگری برای مبارزه در جهت بیماری </w:t>
      </w:r>
      <w:r w:rsidRPr="00C856F3">
        <w:rPr>
          <w:rFonts w:cs="B Mitra"/>
          <w:sz w:val="24"/>
          <w:szCs w:val="24"/>
        </w:rPr>
        <w:t>PTSD</w:t>
      </w:r>
      <w:r w:rsidRPr="00C856F3">
        <w:rPr>
          <w:rFonts w:cs="B Mitra" w:hint="cs"/>
          <w:sz w:val="24"/>
          <w:szCs w:val="24"/>
          <w:rtl/>
        </w:rPr>
        <w:t xml:space="preserve"> باشد. </w:t>
      </w:r>
    </w:p>
    <w:p w:rsidR="009646EB" w:rsidRPr="00C856F3" w:rsidRDefault="009646EB" w:rsidP="00C856F3">
      <w:pPr>
        <w:pStyle w:val="a0"/>
        <w:spacing w:before="0" w:after="0"/>
        <w:jc w:val="left"/>
        <w:rPr>
          <w:rFonts w:asciiTheme="minorHAnsi" w:hAnsiTheme="minorHAnsi" w:cs="B Mitra"/>
          <w:sz w:val="24"/>
        </w:rPr>
      </w:pPr>
      <w:bookmarkStart w:id="8" w:name="_Toc402962578"/>
      <w:r w:rsidRPr="00C856F3">
        <w:rPr>
          <w:rFonts w:cs="B Mitra"/>
          <w:sz w:val="24"/>
        </w:rPr>
        <w:t>References</w:t>
      </w:r>
      <w:bookmarkEnd w:id="8"/>
    </w:p>
    <w:p w:rsidR="009646EB" w:rsidRPr="00C856F3" w:rsidRDefault="009646EB" w:rsidP="00C856F3">
      <w:pPr>
        <w:pStyle w:val="Style5"/>
        <w:ind w:left="0"/>
        <w:jc w:val="left"/>
        <w:rPr>
          <w:rFonts w:cs="B Mitra"/>
          <w:sz w:val="24"/>
          <w:szCs w:val="24"/>
        </w:rPr>
      </w:pPr>
      <w:r w:rsidRPr="00C856F3">
        <w:rPr>
          <w:rFonts w:cs="B Mitra"/>
          <w:sz w:val="24"/>
          <w:szCs w:val="24"/>
        </w:rPr>
        <w:lastRenderedPageBreak/>
        <w:t>[1]</w:t>
      </w:r>
      <w:r w:rsidRPr="00C856F3">
        <w:rPr>
          <w:rFonts w:cs="B Mitra"/>
          <w:spacing w:val="23"/>
          <w:sz w:val="24"/>
          <w:szCs w:val="24"/>
        </w:rPr>
        <w:t xml:space="preserve"> </w:t>
      </w:r>
      <w:r w:rsidRPr="00C856F3">
        <w:rPr>
          <w:rFonts w:cs="B Mitra"/>
          <w:sz w:val="24"/>
          <w:szCs w:val="24"/>
        </w:rPr>
        <w:t>Mert,</w:t>
      </w:r>
      <w:r w:rsidRPr="00C856F3">
        <w:rPr>
          <w:rFonts w:cs="B Mitra"/>
          <w:spacing w:val="11"/>
          <w:sz w:val="24"/>
          <w:szCs w:val="24"/>
        </w:rPr>
        <w:t xml:space="preserve"> </w:t>
      </w:r>
      <w:r w:rsidRPr="00C856F3">
        <w:rPr>
          <w:rFonts w:cs="B Mitra"/>
          <w:sz w:val="24"/>
          <w:szCs w:val="24"/>
        </w:rPr>
        <w:t>A.,</w:t>
      </w:r>
      <w:r w:rsidRPr="00C856F3">
        <w:rPr>
          <w:rFonts w:cs="B Mitra"/>
          <w:spacing w:val="11"/>
          <w:sz w:val="24"/>
          <w:szCs w:val="24"/>
        </w:rPr>
        <w:t xml:space="preserve"> </w:t>
      </w:r>
      <w:r w:rsidRPr="00C856F3">
        <w:rPr>
          <w:rFonts w:cs="B Mitra"/>
          <w:sz w:val="24"/>
          <w:szCs w:val="24"/>
        </w:rPr>
        <w:t>&amp;</w:t>
      </w:r>
      <w:r w:rsidRPr="00C856F3">
        <w:rPr>
          <w:rFonts w:cs="B Mitra"/>
          <w:spacing w:val="12"/>
          <w:sz w:val="24"/>
          <w:szCs w:val="24"/>
        </w:rPr>
        <w:t xml:space="preserve"> </w:t>
      </w:r>
      <w:r w:rsidRPr="00C856F3">
        <w:rPr>
          <w:rFonts w:cs="B Mitra"/>
          <w:sz w:val="24"/>
          <w:szCs w:val="24"/>
        </w:rPr>
        <w:t>Vermetten,</w:t>
      </w:r>
      <w:r w:rsidRPr="00C856F3">
        <w:rPr>
          <w:rFonts w:cs="B Mitra"/>
          <w:spacing w:val="11"/>
          <w:sz w:val="24"/>
          <w:szCs w:val="24"/>
        </w:rPr>
        <w:t xml:space="preserve"> </w:t>
      </w:r>
      <w:r w:rsidRPr="00C856F3">
        <w:rPr>
          <w:rFonts w:cs="B Mitra"/>
          <w:sz w:val="24"/>
          <w:szCs w:val="24"/>
        </w:rPr>
        <w:t>E.</w:t>
      </w:r>
      <w:r w:rsidRPr="00C856F3">
        <w:rPr>
          <w:rFonts w:cs="B Mitra"/>
          <w:spacing w:val="11"/>
          <w:sz w:val="24"/>
          <w:szCs w:val="24"/>
        </w:rPr>
        <w:t xml:space="preserve"> </w:t>
      </w:r>
      <w:r w:rsidRPr="00C856F3">
        <w:rPr>
          <w:rFonts w:cs="B Mitra"/>
          <w:sz w:val="24"/>
          <w:szCs w:val="24"/>
        </w:rPr>
        <w:t>(2011).</w:t>
      </w:r>
      <w:r w:rsidRPr="00C856F3">
        <w:rPr>
          <w:rFonts w:cs="B Mitra"/>
          <w:spacing w:val="13"/>
          <w:sz w:val="24"/>
          <w:szCs w:val="24"/>
        </w:rPr>
        <w:t xml:space="preserve"> </w:t>
      </w:r>
      <w:r w:rsidRPr="00C856F3">
        <w:rPr>
          <w:rFonts w:cs="B Mitra"/>
          <w:sz w:val="24"/>
          <w:szCs w:val="24"/>
        </w:rPr>
        <w:t>Military</w:t>
      </w:r>
      <w:r w:rsidRPr="00C856F3">
        <w:rPr>
          <w:rFonts w:cs="B Mitra"/>
          <w:spacing w:val="11"/>
          <w:sz w:val="24"/>
          <w:szCs w:val="24"/>
        </w:rPr>
        <w:t xml:space="preserve"> </w:t>
      </w:r>
      <w:r w:rsidRPr="00C856F3">
        <w:rPr>
          <w:rFonts w:cs="B Mitra"/>
          <w:sz w:val="24"/>
          <w:szCs w:val="24"/>
        </w:rPr>
        <w:t>Motion-assisted</w:t>
      </w:r>
      <w:r w:rsidRPr="00C856F3">
        <w:rPr>
          <w:rFonts w:cs="B Mitra"/>
          <w:spacing w:val="11"/>
          <w:sz w:val="24"/>
          <w:szCs w:val="24"/>
        </w:rPr>
        <w:t xml:space="preserve"> </w:t>
      </w:r>
      <w:r w:rsidRPr="00C856F3">
        <w:rPr>
          <w:rFonts w:cs="B Mitra"/>
          <w:sz w:val="24"/>
          <w:szCs w:val="24"/>
        </w:rPr>
        <w:t>Memory</w:t>
      </w:r>
      <w:r w:rsidRPr="00C856F3">
        <w:rPr>
          <w:rFonts w:cs="B Mitra"/>
          <w:spacing w:val="12"/>
          <w:sz w:val="24"/>
          <w:szCs w:val="24"/>
        </w:rPr>
        <w:t xml:space="preserve"> </w:t>
      </w:r>
      <w:r w:rsidRPr="00C856F3">
        <w:rPr>
          <w:rFonts w:cs="B Mitra"/>
          <w:sz w:val="24"/>
          <w:szCs w:val="24"/>
        </w:rPr>
        <w:t>Desensitization</w:t>
      </w:r>
      <w:r w:rsidRPr="00C856F3">
        <w:rPr>
          <w:rFonts w:cs="B Mitra"/>
          <w:spacing w:val="11"/>
          <w:sz w:val="24"/>
          <w:szCs w:val="24"/>
        </w:rPr>
        <w:t xml:space="preserve"> </w:t>
      </w:r>
      <w:r w:rsidRPr="00C856F3">
        <w:rPr>
          <w:rFonts w:cs="B Mitra"/>
          <w:sz w:val="24"/>
          <w:szCs w:val="24"/>
        </w:rPr>
        <w:t>and</w:t>
      </w:r>
      <w:r w:rsidRPr="00C856F3">
        <w:rPr>
          <w:rFonts w:cs="B Mitra"/>
          <w:spacing w:val="11"/>
          <w:sz w:val="24"/>
          <w:szCs w:val="24"/>
        </w:rPr>
        <w:t xml:space="preserve"> </w:t>
      </w:r>
      <w:r w:rsidRPr="00C856F3">
        <w:rPr>
          <w:rFonts w:cs="B Mitra"/>
          <w:sz w:val="24"/>
          <w:szCs w:val="24"/>
        </w:rPr>
        <w:t>Reprocessing</w:t>
      </w:r>
      <w:r w:rsidRPr="00C856F3">
        <w:rPr>
          <w:rFonts w:cs="B Mitra"/>
          <w:w w:val="99"/>
          <w:sz w:val="24"/>
          <w:szCs w:val="24"/>
        </w:rPr>
        <w:t xml:space="preserve"> </w:t>
      </w:r>
      <w:r w:rsidRPr="00C856F3">
        <w:rPr>
          <w:rFonts w:cs="B Mitra"/>
          <w:sz w:val="24"/>
          <w:szCs w:val="24"/>
        </w:rPr>
        <w:t>(3MDR):</w:t>
      </w:r>
      <w:r w:rsidRPr="00C856F3">
        <w:rPr>
          <w:rFonts w:cs="B Mitra"/>
          <w:spacing w:val="3"/>
          <w:sz w:val="24"/>
          <w:szCs w:val="24"/>
        </w:rPr>
        <w:t xml:space="preserve"> </w:t>
      </w:r>
      <w:r w:rsidRPr="00C856F3">
        <w:rPr>
          <w:rFonts w:cs="B Mitra"/>
          <w:sz w:val="24"/>
          <w:szCs w:val="24"/>
        </w:rPr>
        <w:t>a</w:t>
      </w:r>
      <w:r w:rsidRPr="00C856F3">
        <w:rPr>
          <w:rFonts w:cs="B Mitra"/>
          <w:spacing w:val="3"/>
          <w:sz w:val="24"/>
          <w:szCs w:val="24"/>
        </w:rPr>
        <w:t xml:space="preserve"> </w:t>
      </w:r>
      <w:r w:rsidRPr="00C856F3">
        <w:rPr>
          <w:rFonts w:cs="B Mitra"/>
          <w:sz w:val="24"/>
          <w:szCs w:val="24"/>
        </w:rPr>
        <w:t>novel</w:t>
      </w:r>
      <w:r w:rsidRPr="00C856F3">
        <w:rPr>
          <w:rFonts w:cs="B Mitra"/>
          <w:spacing w:val="3"/>
          <w:sz w:val="24"/>
          <w:szCs w:val="24"/>
        </w:rPr>
        <w:t xml:space="preserve"> </w:t>
      </w:r>
      <w:r w:rsidRPr="00C856F3">
        <w:rPr>
          <w:rFonts w:cs="B Mitra"/>
          <w:sz w:val="24"/>
          <w:szCs w:val="24"/>
        </w:rPr>
        <w:t>treatment</w:t>
      </w:r>
      <w:r w:rsidRPr="00C856F3">
        <w:rPr>
          <w:rFonts w:cs="B Mitra"/>
          <w:spacing w:val="3"/>
          <w:sz w:val="24"/>
          <w:szCs w:val="24"/>
        </w:rPr>
        <w:t xml:space="preserve"> </w:t>
      </w:r>
      <w:r w:rsidRPr="00C856F3">
        <w:rPr>
          <w:rFonts w:cs="B Mitra"/>
          <w:sz w:val="24"/>
          <w:szCs w:val="24"/>
        </w:rPr>
        <w:t>for</w:t>
      </w:r>
      <w:r w:rsidRPr="00C856F3">
        <w:rPr>
          <w:rFonts w:cs="B Mitra"/>
          <w:spacing w:val="3"/>
          <w:sz w:val="24"/>
          <w:szCs w:val="24"/>
        </w:rPr>
        <w:t xml:space="preserve"> </w:t>
      </w:r>
      <w:r w:rsidRPr="00C856F3">
        <w:rPr>
          <w:rFonts w:cs="B Mitra"/>
          <w:sz w:val="24"/>
          <w:szCs w:val="24"/>
        </w:rPr>
        <w:t>PTSD</w:t>
      </w:r>
      <w:r w:rsidRPr="00C856F3">
        <w:rPr>
          <w:rFonts w:cs="B Mitra"/>
          <w:spacing w:val="3"/>
          <w:sz w:val="24"/>
          <w:szCs w:val="24"/>
        </w:rPr>
        <w:t xml:space="preserve"> </w:t>
      </w:r>
      <w:r w:rsidRPr="00C856F3">
        <w:rPr>
          <w:rFonts w:cs="B Mitra"/>
          <w:sz w:val="24"/>
          <w:szCs w:val="24"/>
        </w:rPr>
        <w:t>–</w:t>
      </w:r>
      <w:r w:rsidRPr="00C856F3">
        <w:rPr>
          <w:rFonts w:cs="B Mitra"/>
          <w:spacing w:val="4"/>
          <w:sz w:val="24"/>
          <w:szCs w:val="24"/>
        </w:rPr>
        <w:t xml:space="preserve"> </w:t>
      </w:r>
      <w:r w:rsidRPr="00C856F3">
        <w:rPr>
          <w:rFonts w:cs="B Mitra"/>
          <w:sz w:val="24"/>
          <w:szCs w:val="24"/>
        </w:rPr>
        <w:t>proof</w:t>
      </w:r>
      <w:r w:rsidRPr="00C856F3">
        <w:rPr>
          <w:rFonts w:cs="B Mitra"/>
          <w:spacing w:val="3"/>
          <w:sz w:val="24"/>
          <w:szCs w:val="24"/>
        </w:rPr>
        <w:t xml:space="preserve"> </w:t>
      </w:r>
      <w:r w:rsidRPr="00C856F3">
        <w:rPr>
          <w:rFonts w:cs="B Mitra"/>
          <w:sz w:val="24"/>
          <w:szCs w:val="24"/>
        </w:rPr>
        <w:t>of</w:t>
      </w:r>
      <w:r w:rsidRPr="00C856F3">
        <w:rPr>
          <w:rFonts w:cs="B Mitra"/>
          <w:spacing w:val="3"/>
          <w:sz w:val="24"/>
          <w:szCs w:val="24"/>
        </w:rPr>
        <w:t xml:space="preserve"> </w:t>
      </w:r>
      <w:r w:rsidRPr="00C856F3">
        <w:rPr>
          <w:rFonts w:cs="B Mitra"/>
          <w:sz w:val="24"/>
          <w:szCs w:val="24"/>
        </w:rPr>
        <w:t>concept.</w:t>
      </w:r>
      <w:r w:rsidRPr="00C856F3">
        <w:rPr>
          <w:rFonts w:cs="B Mitra"/>
          <w:spacing w:val="3"/>
          <w:sz w:val="24"/>
          <w:szCs w:val="24"/>
        </w:rPr>
        <w:t xml:space="preserve"> </w:t>
      </w:r>
      <w:r w:rsidRPr="00C856F3">
        <w:rPr>
          <w:rFonts w:cs="B Mitra"/>
          <w:sz w:val="24"/>
          <w:szCs w:val="24"/>
        </w:rPr>
        <w:t>Journal</w:t>
      </w:r>
      <w:r w:rsidRPr="00C856F3">
        <w:rPr>
          <w:rFonts w:cs="B Mitra"/>
          <w:spacing w:val="3"/>
          <w:sz w:val="24"/>
          <w:szCs w:val="24"/>
        </w:rPr>
        <w:t xml:space="preserve"> </w:t>
      </w:r>
      <w:r w:rsidRPr="00C856F3">
        <w:rPr>
          <w:rFonts w:cs="B Mitra"/>
          <w:sz w:val="24"/>
          <w:szCs w:val="24"/>
        </w:rPr>
        <w:t>of</w:t>
      </w:r>
      <w:r w:rsidRPr="00C856F3">
        <w:rPr>
          <w:rFonts w:cs="B Mitra"/>
          <w:spacing w:val="3"/>
          <w:sz w:val="24"/>
          <w:szCs w:val="24"/>
        </w:rPr>
        <w:t xml:space="preserve"> </w:t>
      </w:r>
      <w:r w:rsidRPr="00C856F3">
        <w:rPr>
          <w:rFonts w:cs="B Mitra"/>
          <w:sz w:val="24"/>
          <w:szCs w:val="24"/>
        </w:rPr>
        <w:t>CyberTherapy</w:t>
      </w:r>
      <w:r w:rsidRPr="00C856F3">
        <w:rPr>
          <w:rFonts w:cs="B Mitra"/>
          <w:spacing w:val="4"/>
          <w:sz w:val="24"/>
          <w:szCs w:val="24"/>
        </w:rPr>
        <w:t xml:space="preserve"> </w:t>
      </w:r>
      <w:r w:rsidRPr="00C856F3">
        <w:rPr>
          <w:rFonts w:cs="B Mitra"/>
          <w:sz w:val="24"/>
          <w:szCs w:val="24"/>
        </w:rPr>
        <w:t>and</w:t>
      </w:r>
      <w:r w:rsidRPr="00C856F3">
        <w:rPr>
          <w:rFonts w:cs="B Mitra"/>
          <w:spacing w:val="3"/>
          <w:sz w:val="24"/>
          <w:szCs w:val="24"/>
        </w:rPr>
        <w:t xml:space="preserve"> </w:t>
      </w:r>
      <w:r w:rsidRPr="00C856F3">
        <w:rPr>
          <w:rFonts w:cs="B Mitra"/>
          <w:sz w:val="24"/>
          <w:szCs w:val="24"/>
        </w:rPr>
        <w:t>Rehabilitation,</w:t>
      </w:r>
      <w:r w:rsidRPr="00C856F3">
        <w:rPr>
          <w:rFonts w:cs="B Mitra"/>
          <w:w w:val="99"/>
          <w:sz w:val="24"/>
          <w:szCs w:val="24"/>
        </w:rPr>
        <w:t xml:space="preserve"> </w:t>
      </w:r>
      <w:r w:rsidRPr="00C856F3">
        <w:rPr>
          <w:rFonts w:cs="B Mitra"/>
          <w:sz w:val="24"/>
          <w:szCs w:val="24"/>
        </w:rPr>
        <w:t>4(2).</w:t>
      </w:r>
    </w:p>
    <w:p w:rsidR="009646EB" w:rsidRPr="00C856F3" w:rsidRDefault="009646EB" w:rsidP="00C856F3">
      <w:pPr>
        <w:spacing w:after="0" w:line="480" w:lineRule="auto"/>
        <w:rPr>
          <w:rFonts w:cs="B Mitra"/>
          <w:sz w:val="24"/>
          <w:szCs w:val="24"/>
          <w:rtl/>
        </w:rPr>
      </w:pPr>
      <w:r w:rsidRPr="00C856F3">
        <w:rPr>
          <w:rFonts w:cs="B Mitra" w:hint="cs"/>
          <w:sz w:val="24"/>
          <w:szCs w:val="24"/>
          <w:rtl/>
        </w:rPr>
        <w:t>بخش 6</w:t>
      </w:r>
    </w:p>
    <w:p w:rsidR="009646EB" w:rsidRPr="00C856F3" w:rsidRDefault="009646EB" w:rsidP="00C856F3">
      <w:pPr>
        <w:spacing w:after="0" w:line="480" w:lineRule="auto"/>
        <w:rPr>
          <w:rFonts w:cs="B Mitra"/>
          <w:sz w:val="24"/>
          <w:szCs w:val="24"/>
          <w:rtl/>
        </w:rPr>
      </w:pPr>
      <w:r w:rsidRPr="00C856F3">
        <w:rPr>
          <w:rFonts w:cs="B Mitra" w:hint="cs"/>
          <w:sz w:val="24"/>
          <w:szCs w:val="24"/>
          <w:rtl/>
        </w:rPr>
        <w:t>مشاهدات بالینی</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سیبردرمانی شاخه ای است که امروزه به سرعت به دلیل گسترش تکنولوژی و اطلاعت در حال توسعه است.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واقعیت مجازی و تکنولوژیهای پیشرفته در گونه ای از مسائل مربوط به مراقبتهای بهداشتی از جمله درمان بیماریهای افسردگی و ترس، درمان مشکلات مربوط به خوردن و دیسمورفیک بدن، تخمین روان شناسی عصب و توان بخشی و اختلال حواس در زمان درد یا روندهای پزشکی نارضایت بخش به طور موفقیت آمیزی مورد استفاده قرار گرفته است.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به کارگیری جدید این تکنولوژیها مزیتهای زیادی را در جهت درمانهای قدیمی و نقصهایی که با اولین تلاش واقعیت مجازی همراه است خیلی سریع عنوان و حذف می شود.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جنبه های واقعیت مجازی از جمله گروهی از اطلاعت، کنترل روانی و جهان اینترنت به طور متفاوتی فوایدشان را در به کارگیری سیبردرمانی نشان می دهند. </w:t>
      </w:r>
    </w:p>
    <w:p w:rsidR="009646EB" w:rsidRPr="00C856F3" w:rsidRDefault="009646EB" w:rsidP="00C856F3">
      <w:pPr>
        <w:spacing w:after="0" w:line="480" w:lineRule="auto"/>
        <w:rPr>
          <w:rFonts w:cs="B Mitra"/>
          <w:sz w:val="24"/>
          <w:szCs w:val="24"/>
          <w:rtl/>
        </w:rPr>
      </w:pPr>
      <w:r w:rsidRPr="00A03F87">
        <w:rPr>
          <w:rFonts w:cs="B Mitra" w:hint="cs"/>
          <w:sz w:val="24"/>
          <w:szCs w:val="24"/>
          <w:rtl/>
        </w:rPr>
        <w:t xml:space="preserve">ارزیابی روندهای تحریک حالت واقعیت مجازی با استفاده از ابزارهای </w:t>
      </w:r>
      <w:r w:rsidRPr="00A03F87">
        <w:rPr>
          <w:rFonts w:cs="B Mitra"/>
          <w:sz w:val="24"/>
          <w:szCs w:val="24"/>
        </w:rPr>
        <w:t>EEG</w:t>
      </w:r>
      <w:r w:rsidRPr="00A03F87">
        <w:rPr>
          <w:rFonts w:cs="B Mitra" w:hint="cs"/>
          <w:sz w:val="24"/>
          <w:szCs w:val="24"/>
          <w:rtl/>
        </w:rPr>
        <w:t xml:space="preserve"> سبک</w:t>
      </w:r>
      <w:r w:rsidR="00A03F87">
        <w:rPr>
          <w:rFonts w:cs="B Mitra" w:hint="cs"/>
          <w:sz w:val="24"/>
          <w:szCs w:val="24"/>
          <w:rtl/>
        </w:rPr>
        <w:t xml:space="preserve">  </w:t>
      </w:r>
      <w:r w:rsidR="00A03F87" w:rsidRPr="00A03F87">
        <w:rPr>
          <w:rFonts w:cs="B Mitra" w:hint="cs"/>
          <w:sz w:val="24"/>
          <w:szCs w:val="24"/>
          <w:highlight w:val="yellow"/>
          <w:rtl/>
        </w:rPr>
        <w:t>معادل صفحه 301 ورد انگلیسی</w:t>
      </w:r>
      <w:r w:rsidR="00A03F87">
        <w:rPr>
          <w:rFonts w:cs="B Mitra" w:hint="cs"/>
          <w:sz w:val="24"/>
          <w:szCs w:val="24"/>
          <w:rtl/>
        </w:rPr>
        <w:t xml:space="preserve"> </w:t>
      </w:r>
    </w:p>
    <w:p w:rsidR="009646EB" w:rsidRPr="00C856F3" w:rsidRDefault="009646EB" w:rsidP="00C856F3">
      <w:pPr>
        <w:spacing w:after="0" w:line="480" w:lineRule="auto"/>
        <w:rPr>
          <w:rFonts w:cs="B Mitra"/>
          <w:sz w:val="24"/>
          <w:szCs w:val="24"/>
          <w:rtl/>
        </w:rPr>
      </w:pPr>
      <w:r w:rsidRPr="00C856F3">
        <w:rPr>
          <w:rFonts w:cs="B Mitra" w:hint="cs"/>
          <w:sz w:val="24"/>
          <w:szCs w:val="24"/>
          <w:rtl/>
        </w:rPr>
        <w:t>چکیده</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مکانهای مجازی به عنوان روشهای تحریک حالت مورد استفاده قرار گرفته اند. در این متن، داشتن ابزاری برای تجزیه و تحلیل حالات عاطفی  در طول افشاگری </w:t>
      </w:r>
      <w:r w:rsidRPr="00C856F3">
        <w:rPr>
          <w:rFonts w:cs="B Mitra"/>
          <w:sz w:val="24"/>
          <w:szCs w:val="24"/>
        </w:rPr>
        <w:t>VE</w:t>
      </w:r>
      <w:r w:rsidRPr="00C856F3">
        <w:rPr>
          <w:rFonts w:cs="B Mitra" w:hint="cs"/>
          <w:sz w:val="24"/>
          <w:szCs w:val="24"/>
          <w:rtl/>
        </w:rPr>
        <w:t xml:space="preserve"> ضروری است.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تکنیکهای مهم مثل </w:t>
      </w:r>
      <w:r w:rsidRPr="00C856F3">
        <w:rPr>
          <w:rFonts w:cs="B Mitra"/>
          <w:sz w:val="24"/>
          <w:szCs w:val="24"/>
        </w:rPr>
        <w:t>EEG</w:t>
      </w:r>
      <w:r w:rsidRPr="00C856F3">
        <w:rPr>
          <w:rFonts w:cs="B Mitra" w:hint="cs"/>
          <w:sz w:val="24"/>
          <w:szCs w:val="24"/>
          <w:rtl/>
        </w:rPr>
        <w:t xml:space="preserve"> باید برای این منظور ارزیابی شود. هدف از این کار ایجاد تغییراتی در فعالیت مغز با استفاده از ابزار </w:t>
      </w:r>
      <w:r w:rsidRPr="00C856F3">
        <w:rPr>
          <w:rFonts w:cs="B Mitra"/>
          <w:sz w:val="24"/>
          <w:szCs w:val="24"/>
        </w:rPr>
        <w:t>EEG</w:t>
      </w:r>
      <w:r w:rsidRPr="00C856F3">
        <w:rPr>
          <w:rFonts w:cs="B Mitra" w:hint="cs"/>
          <w:sz w:val="24"/>
          <w:szCs w:val="24"/>
          <w:rtl/>
        </w:rPr>
        <w:t xml:space="preserve"> سبک در طول تحریک حالت براساس </w:t>
      </w:r>
      <w:r w:rsidRPr="00C856F3">
        <w:rPr>
          <w:rFonts w:cs="B Mitra"/>
          <w:sz w:val="24"/>
          <w:szCs w:val="24"/>
        </w:rPr>
        <w:t>VE</w:t>
      </w:r>
      <w:r w:rsidRPr="00C856F3">
        <w:rPr>
          <w:rFonts w:cs="B Mitra" w:hint="cs"/>
          <w:sz w:val="24"/>
          <w:szCs w:val="24"/>
          <w:rtl/>
        </w:rPr>
        <w:t xml:space="preserve"> می باشد. بخش مجازی به منظور تحریک حالتی منفی در ده نفر از شرکت کننده ها مورد استفاده قرار گرفت. تغییرات در فعالیت مغز این افراد بین دو زمان ( قبل و بعد از تحریک حالت) مقایسه گردید. نتایج حاصله هماهنگ با تحقیقات قبلی و در رابطه با نامتقارنی </w:t>
      </w:r>
      <w:r w:rsidRPr="00C856F3">
        <w:rPr>
          <w:rFonts w:cs="B Mitra"/>
          <w:sz w:val="24"/>
          <w:szCs w:val="24"/>
        </w:rPr>
        <w:t>VEEG</w:t>
      </w:r>
      <w:r w:rsidRPr="00C856F3">
        <w:rPr>
          <w:rFonts w:cs="B Mitra" w:hint="cs"/>
          <w:sz w:val="24"/>
          <w:szCs w:val="24"/>
          <w:rtl/>
        </w:rPr>
        <w:t xml:space="preserve"> است که از احتمال استفاده از </w:t>
      </w:r>
      <w:r w:rsidRPr="00C856F3">
        <w:rPr>
          <w:rFonts w:cs="B Mitra"/>
          <w:sz w:val="24"/>
          <w:szCs w:val="24"/>
        </w:rPr>
        <w:t>EEG</w:t>
      </w:r>
      <w:r w:rsidRPr="00C856F3">
        <w:rPr>
          <w:rFonts w:cs="B Mitra" w:hint="cs"/>
          <w:sz w:val="24"/>
          <w:szCs w:val="24"/>
          <w:rtl/>
        </w:rPr>
        <w:t xml:space="preserve"> سبک به عنوان ابزاری مطمئن در ارزیابی عاطفه و احساس، حمایت می کند.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واژگان اصل: </w:t>
      </w:r>
      <w:r w:rsidRPr="00C856F3">
        <w:rPr>
          <w:rFonts w:cs="B Mitra"/>
          <w:sz w:val="24"/>
          <w:szCs w:val="24"/>
        </w:rPr>
        <w:t>EEG</w:t>
      </w:r>
      <w:r w:rsidRPr="00C856F3">
        <w:rPr>
          <w:rFonts w:cs="B Mitra" w:hint="cs"/>
          <w:sz w:val="24"/>
          <w:szCs w:val="24"/>
          <w:rtl/>
        </w:rPr>
        <w:t xml:space="preserve">، </w:t>
      </w:r>
      <w:r w:rsidRPr="00C856F3">
        <w:rPr>
          <w:rFonts w:cs="B Mitra"/>
          <w:sz w:val="24"/>
          <w:szCs w:val="24"/>
        </w:rPr>
        <w:t>Emotiv epoc</w:t>
      </w:r>
      <w:r w:rsidRPr="00C856F3">
        <w:rPr>
          <w:rFonts w:cs="B Mitra" w:hint="cs"/>
          <w:sz w:val="24"/>
          <w:szCs w:val="24"/>
          <w:rtl/>
        </w:rPr>
        <w:t>، تحریک حالت منفی، محیط مجازی</w:t>
      </w:r>
    </w:p>
    <w:p w:rsidR="009646EB" w:rsidRPr="00C856F3" w:rsidRDefault="009646EB" w:rsidP="00C856F3">
      <w:pPr>
        <w:spacing w:after="0" w:line="480" w:lineRule="auto"/>
        <w:rPr>
          <w:rFonts w:cs="B Mitra"/>
          <w:sz w:val="24"/>
          <w:szCs w:val="24"/>
          <w:rtl/>
        </w:rPr>
      </w:pPr>
      <w:r w:rsidRPr="00C856F3">
        <w:rPr>
          <w:rFonts w:cs="B Mitra" w:hint="cs"/>
          <w:sz w:val="24"/>
          <w:szCs w:val="24"/>
          <w:rtl/>
        </w:rPr>
        <w:lastRenderedPageBreak/>
        <w:t xml:space="preserve">مقدمه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محیط مجازی به عنوان روند تحریک حالت در تحقیقات قبلی مربوط به عاطفه و احساس مورد استفاده قرار گرفته است. تاثیر واقعیت مجازی به عنوان </w:t>
      </w:r>
      <w:r w:rsidRPr="00C856F3">
        <w:rPr>
          <w:rFonts w:cs="B Mitra"/>
          <w:sz w:val="24"/>
          <w:szCs w:val="24"/>
        </w:rPr>
        <w:t>MIP</w:t>
      </w:r>
      <w:r w:rsidRPr="00C856F3">
        <w:rPr>
          <w:rFonts w:cs="B Mitra" w:hint="cs"/>
          <w:sz w:val="24"/>
          <w:szCs w:val="24"/>
          <w:rtl/>
        </w:rPr>
        <w:t xml:space="preserve"> مورد بررسی قرار گرفته و نتایج نشان داد که </w:t>
      </w:r>
      <w:r w:rsidRPr="00C856F3">
        <w:rPr>
          <w:rFonts w:cs="B Mitra"/>
          <w:sz w:val="24"/>
          <w:szCs w:val="24"/>
        </w:rPr>
        <w:t>VR</w:t>
      </w:r>
      <w:r w:rsidRPr="00C856F3">
        <w:rPr>
          <w:rFonts w:cs="B Mitra" w:hint="cs"/>
          <w:sz w:val="24"/>
          <w:szCs w:val="24"/>
          <w:rtl/>
        </w:rPr>
        <w:t xml:space="preserve">، </w:t>
      </w:r>
      <w:r w:rsidRPr="00C856F3">
        <w:rPr>
          <w:rFonts w:cs="B Mitra"/>
          <w:sz w:val="24"/>
          <w:szCs w:val="24"/>
        </w:rPr>
        <w:t>MIP</w:t>
      </w:r>
      <w:r w:rsidRPr="00C856F3">
        <w:rPr>
          <w:rFonts w:cs="B Mitra" w:hint="cs"/>
          <w:sz w:val="24"/>
          <w:szCs w:val="24"/>
          <w:rtl/>
        </w:rPr>
        <w:t xml:space="preserve"> عالی است، زیرا در آن شرکت کننده ها نسبت به </w:t>
      </w:r>
      <w:r w:rsidRPr="00C856F3">
        <w:rPr>
          <w:rFonts w:cs="B Mitra"/>
          <w:sz w:val="24"/>
          <w:szCs w:val="24"/>
        </w:rPr>
        <w:t xml:space="preserve">MIPS </w:t>
      </w:r>
      <w:r w:rsidRPr="00C856F3">
        <w:rPr>
          <w:rFonts w:cs="B Mitra" w:hint="cs"/>
          <w:sz w:val="24"/>
          <w:szCs w:val="24"/>
          <w:rtl/>
        </w:rPr>
        <w:t xml:space="preserve"> قدیمی در طول روند تحریک حالت حضور بیشتری دارند.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با استفاده از </w:t>
      </w:r>
      <w:r w:rsidRPr="00C856F3">
        <w:rPr>
          <w:rFonts w:cs="B Mitra"/>
          <w:sz w:val="24"/>
          <w:szCs w:val="24"/>
        </w:rPr>
        <w:t>VES</w:t>
      </w:r>
      <w:r w:rsidRPr="00C856F3">
        <w:rPr>
          <w:rFonts w:cs="B Mitra" w:hint="cs"/>
          <w:sz w:val="24"/>
          <w:szCs w:val="24"/>
          <w:rtl/>
        </w:rPr>
        <w:t xml:space="preserve"> در تحریک حالت، داشتن ابزاری که امکان ارزیابی و تخمین تغییر حالت افراد را در طول روند </w:t>
      </w:r>
      <w:r w:rsidRPr="00C856F3">
        <w:rPr>
          <w:rFonts w:cs="B Mitra"/>
          <w:sz w:val="24"/>
          <w:szCs w:val="24"/>
        </w:rPr>
        <w:t>VR</w:t>
      </w:r>
      <w:r w:rsidRPr="00C856F3">
        <w:rPr>
          <w:rFonts w:cs="B Mitra" w:hint="cs"/>
          <w:sz w:val="24"/>
          <w:szCs w:val="24"/>
          <w:rtl/>
        </w:rPr>
        <w:t xml:space="preserve"> نشان دهد لازم است. اخیرا، ابزارهای ارزیابی براساس پرسشنامه های هدفمندی است که از شرکت کننده ها در مورد احساسشان سوال می شود. اگر چه مفید بودن این پرسشنامه ها اثبات شده اما یک سری محدودیتهایی را در بردارد. برای مثال، اگر پرسشنامه ها هماهنگ با </w:t>
      </w:r>
      <w:r w:rsidRPr="00C856F3">
        <w:rPr>
          <w:rFonts w:cs="B Mitra"/>
          <w:sz w:val="24"/>
          <w:szCs w:val="24"/>
        </w:rPr>
        <w:t>VE</w:t>
      </w:r>
      <w:r w:rsidRPr="00C856F3">
        <w:rPr>
          <w:rFonts w:cs="B Mitra" w:hint="cs"/>
          <w:sz w:val="24"/>
          <w:szCs w:val="24"/>
          <w:rtl/>
        </w:rPr>
        <w:t xml:space="preserve"> مورد استفاده قرار گیرند، تنها ممکن است قبل و بعد از آن مورد استفاده باشند اما هرگز در طول افشاگری مجازی بدون قطع آن صورت نمی پذیرند. </w:t>
      </w:r>
    </w:p>
    <w:p w:rsidR="009646EB" w:rsidRPr="00C856F3" w:rsidRDefault="009646EB" w:rsidP="00C856F3">
      <w:pPr>
        <w:spacing w:after="0" w:line="480" w:lineRule="auto"/>
        <w:rPr>
          <w:rFonts w:cs="B Mitra"/>
          <w:sz w:val="24"/>
          <w:szCs w:val="24"/>
          <w:rtl/>
        </w:rPr>
      </w:pPr>
      <w:r w:rsidRPr="00C856F3">
        <w:rPr>
          <w:rFonts w:cs="B Mitra" w:hint="cs"/>
          <w:sz w:val="24"/>
          <w:szCs w:val="24"/>
          <w:rtl/>
        </w:rPr>
        <w:t xml:space="preserve">بنابراین، داشتن ابزاری برای تجزیه و تحلیل حالات عاطفی شرکت کننده هایی که مورد تحریک حالت قرار گرفته اند مهم است. </w:t>
      </w:r>
    </w:p>
    <w:p w:rsidR="009646EB" w:rsidRPr="00C856F3" w:rsidRDefault="009646EB" w:rsidP="00C856F3">
      <w:pPr>
        <w:bidi w:val="0"/>
        <w:spacing w:after="0" w:line="276" w:lineRule="auto"/>
        <w:rPr>
          <w:rFonts w:cs="B Mitra"/>
          <w:sz w:val="24"/>
          <w:szCs w:val="24"/>
          <w:rtl/>
        </w:rPr>
      </w:pPr>
      <w:r w:rsidRPr="00C856F3">
        <w:rPr>
          <w:rFonts w:cs="B Mitra"/>
          <w:sz w:val="24"/>
          <w:szCs w:val="24"/>
          <w:rtl/>
        </w:rPr>
        <w:br w:type="page"/>
      </w:r>
    </w:p>
    <w:p w:rsidR="009646EB" w:rsidRPr="00C856F3" w:rsidRDefault="009646EB" w:rsidP="00C856F3">
      <w:pPr>
        <w:spacing w:after="0" w:line="720" w:lineRule="exact"/>
        <w:rPr>
          <w:rFonts w:cs="B Mitra"/>
          <w:b/>
          <w:bCs/>
          <w:sz w:val="24"/>
          <w:szCs w:val="24"/>
          <w:rtl/>
        </w:rPr>
      </w:pPr>
      <w:r w:rsidRPr="00C856F3">
        <w:rPr>
          <w:rFonts w:cs="B Mitra" w:hint="cs"/>
          <w:b/>
          <w:bCs/>
          <w:sz w:val="24"/>
          <w:szCs w:val="24"/>
          <w:rtl/>
        </w:rPr>
        <w:lastRenderedPageBreak/>
        <w:t>1- مواد و روش ها</w:t>
      </w:r>
    </w:p>
    <w:p w:rsidR="009646EB" w:rsidRPr="00C856F3" w:rsidRDefault="009646EB" w:rsidP="00C856F3">
      <w:pPr>
        <w:spacing w:after="0" w:line="720" w:lineRule="exact"/>
        <w:rPr>
          <w:rFonts w:cs="B Mitra"/>
          <w:sz w:val="24"/>
          <w:szCs w:val="24"/>
        </w:rPr>
      </w:pPr>
      <w:r w:rsidRPr="00C856F3">
        <w:rPr>
          <w:rFonts w:cs="B Mitra" w:hint="cs"/>
          <w:sz w:val="24"/>
          <w:szCs w:val="24"/>
          <w:rtl/>
        </w:rPr>
        <w:t xml:space="preserve">ده شرکت کننده سالم، 5 مرد و 5 زن، در این مطالعه مورد ارزیابی قرار گرفته اند، که همه آن ها راست دست، در محدوده سنی 27-23 سال و دارای بینایی طبیعی یا اصلاح شده هستند. این افراد دانشجوی دانشگاه بوده و هیچگونه اختلال روانشناختی نداشتند. هیچیک از آن ها در کاربرد تکنولوژی های مورد استفاده در این مطالعه متخصص نبودند. شرکت کنندگان در مورد استفاده از اطلاعاتشان در این مطالعه رضایت نامه دادند. سیگنال </w:t>
      </w:r>
      <w:r w:rsidRPr="00C856F3">
        <w:rPr>
          <w:rFonts w:cs="B Mitra"/>
          <w:sz w:val="24"/>
          <w:szCs w:val="24"/>
        </w:rPr>
        <w:t>EEG</w:t>
      </w:r>
      <w:r w:rsidRPr="00C856F3">
        <w:rPr>
          <w:rFonts w:cs="B Mitra" w:hint="cs"/>
          <w:sz w:val="24"/>
          <w:szCs w:val="24"/>
          <w:rtl/>
        </w:rPr>
        <w:t xml:space="preserve"> بوسیله ابزار قابل حمل </w:t>
      </w:r>
      <w:r w:rsidRPr="00C856F3">
        <w:rPr>
          <w:rFonts w:cs="B Mitra"/>
          <w:sz w:val="24"/>
          <w:szCs w:val="24"/>
        </w:rPr>
        <w:t>EEG</w:t>
      </w:r>
      <w:r w:rsidRPr="00C856F3">
        <w:rPr>
          <w:rFonts w:cs="B Mitra" w:hint="cs"/>
          <w:sz w:val="24"/>
          <w:szCs w:val="24"/>
          <w:rtl/>
        </w:rPr>
        <w:t xml:space="preserve">، یا </w:t>
      </w:r>
      <w:r w:rsidRPr="00C856F3">
        <w:rPr>
          <w:rFonts w:cs="B Mitra"/>
          <w:sz w:val="24"/>
          <w:szCs w:val="24"/>
        </w:rPr>
        <w:t>Emotiv EPOC</w:t>
      </w:r>
      <w:r w:rsidRPr="00C856F3">
        <w:rPr>
          <w:rFonts w:cs="B Mitra" w:hint="cs"/>
          <w:sz w:val="24"/>
          <w:szCs w:val="24"/>
          <w:rtl/>
        </w:rPr>
        <w:t xml:space="preserve">، تحت نظارت بوده، که دارای 14 کانال </w:t>
      </w:r>
      <w:r w:rsidRPr="00C856F3">
        <w:rPr>
          <w:rFonts w:cs="B Mitra"/>
          <w:sz w:val="24"/>
          <w:szCs w:val="24"/>
        </w:rPr>
        <w:t>EEG</w:t>
      </w:r>
      <w:r w:rsidRPr="00C856F3">
        <w:rPr>
          <w:rFonts w:cs="B Mitra" w:hint="cs"/>
          <w:sz w:val="24"/>
          <w:szCs w:val="24"/>
          <w:rtl/>
        </w:rPr>
        <w:t xml:space="preserve"> با استفاده از طرح بندی استاندارد </w:t>
      </w:r>
      <w:r w:rsidRPr="00C856F3">
        <w:rPr>
          <w:rFonts w:cs="B Mitra"/>
          <w:sz w:val="24"/>
          <w:szCs w:val="24"/>
        </w:rPr>
        <w:t>10/20</w:t>
      </w:r>
      <w:r w:rsidRPr="00C856F3">
        <w:rPr>
          <w:rFonts w:cs="B Mitra" w:hint="cs"/>
          <w:sz w:val="24"/>
          <w:szCs w:val="24"/>
          <w:rtl/>
        </w:rPr>
        <w:t xml:space="preserve"> و 2 کانال مرجع (</w:t>
      </w:r>
      <w:r w:rsidRPr="00C856F3">
        <w:rPr>
          <w:rFonts w:cs="B Mitra"/>
          <w:sz w:val="24"/>
          <w:szCs w:val="24"/>
        </w:rPr>
        <w:t>CMS/DRL</w:t>
      </w:r>
      <w:r w:rsidRPr="00C856F3">
        <w:rPr>
          <w:rFonts w:cs="B Mitra" w:hint="cs"/>
          <w:sz w:val="24"/>
          <w:szCs w:val="24"/>
          <w:rtl/>
        </w:rPr>
        <w:t xml:space="preserve">) است، شکل 1. </w:t>
      </w:r>
    </w:p>
    <w:p w:rsidR="009646EB" w:rsidRPr="00C856F3" w:rsidRDefault="009646EB" w:rsidP="00C856F3">
      <w:pPr>
        <w:spacing w:after="0" w:line="720" w:lineRule="exact"/>
        <w:rPr>
          <w:rFonts w:cs="B Mitra"/>
          <w:sz w:val="24"/>
          <w:szCs w:val="24"/>
          <w:rtl/>
        </w:rPr>
      </w:pPr>
      <w:r w:rsidRPr="00C856F3">
        <w:rPr>
          <w:rFonts w:cs="B Mitra" w:hint="cs"/>
          <w:sz w:val="24"/>
          <w:szCs w:val="24"/>
          <w:rtl/>
        </w:rPr>
        <w:t xml:space="preserve">شکل 1. ابزار </w:t>
      </w:r>
      <w:r w:rsidRPr="00C856F3">
        <w:rPr>
          <w:rFonts w:cs="B Mitra"/>
          <w:sz w:val="24"/>
          <w:szCs w:val="24"/>
        </w:rPr>
        <w:t>Emotiv EPOC</w:t>
      </w:r>
      <w:r w:rsidRPr="00C856F3">
        <w:rPr>
          <w:rFonts w:cs="B Mitra" w:hint="cs"/>
          <w:sz w:val="24"/>
          <w:szCs w:val="24"/>
          <w:rtl/>
        </w:rPr>
        <w:t xml:space="preserve"> و الکترودهای </w:t>
      </w:r>
      <w:r w:rsidRPr="00C856F3">
        <w:rPr>
          <w:rFonts w:cs="B Mitra"/>
          <w:sz w:val="24"/>
          <w:szCs w:val="24"/>
        </w:rPr>
        <w:t>Emotiv EPOC</w:t>
      </w:r>
      <w:r w:rsidRPr="00C856F3">
        <w:rPr>
          <w:rFonts w:cs="B Mitra" w:hint="cs"/>
          <w:sz w:val="24"/>
          <w:szCs w:val="24"/>
          <w:rtl/>
        </w:rPr>
        <w:t xml:space="preserve"> که طبق طرح بندی استاندارد </w:t>
      </w:r>
      <w:r w:rsidRPr="00C856F3">
        <w:rPr>
          <w:rFonts w:cs="B Mitra"/>
          <w:sz w:val="24"/>
          <w:szCs w:val="24"/>
        </w:rPr>
        <w:t>10/20</w:t>
      </w:r>
      <w:r w:rsidRPr="00C856F3">
        <w:rPr>
          <w:rFonts w:cs="B Mitra" w:hint="cs"/>
          <w:sz w:val="24"/>
          <w:szCs w:val="24"/>
          <w:rtl/>
        </w:rPr>
        <w:t xml:space="preserve"> قرار دارند. </w:t>
      </w:r>
    </w:p>
    <w:p w:rsidR="009646EB" w:rsidRPr="00C856F3" w:rsidRDefault="009646EB" w:rsidP="00C856F3">
      <w:pPr>
        <w:spacing w:after="0" w:line="720" w:lineRule="exact"/>
        <w:rPr>
          <w:rFonts w:cs="B Mitra"/>
          <w:sz w:val="24"/>
          <w:szCs w:val="24"/>
          <w:rtl/>
        </w:rPr>
      </w:pPr>
      <w:r w:rsidRPr="00C856F3">
        <w:rPr>
          <w:rFonts w:cs="B Mitra" w:hint="cs"/>
          <w:sz w:val="24"/>
          <w:szCs w:val="24"/>
          <w:rtl/>
        </w:rPr>
        <w:t xml:space="preserve">ثبت های </w:t>
      </w:r>
      <w:r w:rsidRPr="00C856F3">
        <w:rPr>
          <w:rFonts w:cs="B Mitra"/>
          <w:sz w:val="24"/>
          <w:szCs w:val="24"/>
        </w:rPr>
        <w:t>EEG</w:t>
      </w:r>
      <w:r w:rsidRPr="00C856F3">
        <w:rPr>
          <w:rFonts w:cs="B Mitra" w:hint="cs"/>
          <w:sz w:val="24"/>
          <w:szCs w:val="24"/>
          <w:rtl/>
        </w:rPr>
        <w:t xml:space="preserve"> برون خطی با استفاده از نرم افزار عادی نوشته شده در </w:t>
      </w:r>
      <w:r w:rsidRPr="00C856F3">
        <w:rPr>
          <w:rFonts w:cs="B Mitra"/>
          <w:sz w:val="24"/>
          <w:szCs w:val="24"/>
        </w:rPr>
        <w:t>MATLAB</w:t>
      </w:r>
      <w:r w:rsidRPr="00C856F3">
        <w:rPr>
          <w:rFonts w:cs="B Mitra" w:hint="cs"/>
          <w:sz w:val="24"/>
          <w:szCs w:val="24"/>
          <w:rtl/>
        </w:rPr>
        <w:t xml:space="preserve"> تحلیل می شوند. این نرم افزار عادی مبتنی بر ابزار </w:t>
      </w:r>
      <w:r w:rsidRPr="00C856F3">
        <w:rPr>
          <w:rFonts w:cs="B Mitra"/>
          <w:sz w:val="24"/>
          <w:szCs w:val="24"/>
        </w:rPr>
        <w:t>EEGLAB</w:t>
      </w:r>
      <w:r w:rsidRPr="00C856F3">
        <w:rPr>
          <w:rFonts w:cs="B Mitra" w:hint="cs"/>
          <w:sz w:val="24"/>
          <w:szCs w:val="24"/>
          <w:rtl/>
        </w:rPr>
        <w:t xml:space="preserve"> است، که به منظور پاک کردن داده </w:t>
      </w:r>
      <w:r w:rsidRPr="00C856F3">
        <w:rPr>
          <w:rFonts w:cs="B Mitra"/>
          <w:sz w:val="24"/>
          <w:szCs w:val="24"/>
        </w:rPr>
        <w:t>EEG</w:t>
      </w:r>
      <w:r w:rsidRPr="00C856F3">
        <w:rPr>
          <w:rFonts w:cs="B Mitra" w:hint="cs"/>
          <w:sz w:val="24"/>
          <w:szCs w:val="24"/>
          <w:rtl/>
        </w:rPr>
        <w:t xml:space="preserve"> و تغییر تحلیل در نیروی طیفی آلفا بکار می رود. </w:t>
      </w:r>
    </w:p>
    <w:p w:rsidR="009646EB" w:rsidRPr="00C856F3" w:rsidRDefault="009646EB" w:rsidP="00C856F3">
      <w:pPr>
        <w:spacing w:after="0" w:line="720" w:lineRule="exact"/>
        <w:rPr>
          <w:rFonts w:cs="B Mitra"/>
          <w:sz w:val="24"/>
          <w:szCs w:val="24"/>
          <w:rtl/>
        </w:rPr>
      </w:pPr>
      <w:r w:rsidRPr="00C856F3">
        <w:rPr>
          <w:rFonts w:cs="B Mitra" w:hint="cs"/>
          <w:sz w:val="24"/>
          <w:szCs w:val="24"/>
          <w:rtl/>
        </w:rPr>
        <w:t xml:space="preserve">در جلسه آزمایشی، شرکت کنندگان می بایست تمام </w:t>
      </w:r>
      <w:r w:rsidRPr="00C856F3">
        <w:rPr>
          <w:rFonts w:cs="B Mitra"/>
          <w:sz w:val="24"/>
          <w:szCs w:val="24"/>
        </w:rPr>
        <w:t>VE</w:t>
      </w:r>
      <w:r w:rsidRPr="00C856F3">
        <w:rPr>
          <w:rFonts w:cs="B Mitra" w:hint="cs"/>
          <w:sz w:val="24"/>
          <w:szCs w:val="24"/>
          <w:rtl/>
        </w:rPr>
        <w:t xml:space="preserve"> طراحی شده برای ورودشان به حالت منفی (غمگینی) را هدایت کنند. این </w:t>
      </w:r>
      <w:r w:rsidRPr="00C856F3">
        <w:rPr>
          <w:rFonts w:cs="B Mitra"/>
          <w:sz w:val="24"/>
          <w:szCs w:val="24"/>
        </w:rPr>
        <w:t>VE</w:t>
      </w:r>
      <w:r w:rsidRPr="00C856F3">
        <w:rPr>
          <w:rFonts w:cs="B Mitra" w:hint="cs"/>
          <w:sz w:val="24"/>
          <w:szCs w:val="24"/>
          <w:rtl/>
        </w:rPr>
        <w:t xml:space="preserve"> متشکل از یک پارک مجازی بود، که قبلا در مطالعات قبلی آزمایش شد، و می توان از آن بعنوان روش موثر القاء حالت استفاده کرد. این پارک مجازی روی پرده رتروپروژکتد نشان داده می شود و شرکت کنندگان می توانند با استفاده از پد بیسیم هدایت می کنند. برخی از تصاویر </w:t>
      </w:r>
      <w:r w:rsidRPr="00C856F3">
        <w:rPr>
          <w:rFonts w:cs="B Mitra"/>
          <w:sz w:val="24"/>
          <w:szCs w:val="24"/>
        </w:rPr>
        <w:t>VE</w:t>
      </w:r>
      <w:r w:rsidRPr="00C856F3">
        <w:rPr>
          <w:rFonts w:cs="B Mitra" w:hint="cs"/>
          <w:sz w:val="24"/>
          <w:szCs w:val="24"/>
          <w:rtl/>
        </w:rPr>
        <w:t xml:space="preserve"> و ترکیب جلسه آزمایشی در شکل 2 نشان داده شده اند.</w:t>
      </w:r>
    </w:p>
    <w:p w:rsidR="009646EB" w:rsidRPr="00C856F3" w:rsidRDefault="009646EB" w:rsidP="00C856F3">
      <w:pPr>
        <w:spacing w:after="0" w:line="720" w:lineRule="exact"/>
        <w:rPr>
          <w:rFonts w:cs="B Mitra"/>
          <w:sz w:val="24"/>
          <w:szCs w:val="24"/>
          <w:rtl/>
        </w:rPr>
      </w:pPr>
      <w:r w:rsidRPr="00C856F3">
        <w:rPr>
          <w:rFonts w:cs="B Mitra" w:hint="cs"/>
          <w:sz w:val="24"/>
          <w:szCs w:val="24"/>
          <w:rtl/>
        </w:rPr>
        <w:t xml:space="preserve">پروتکل این مطالعه مورد رایزنی قرار می گیرد. شرکت کنندگان تقریبا یک ساعت را در آزمایشگاه گذراندند و هر یک پیش و پس از آزمایش مجازی پرسشنامه </w:t>
      </w:r>
      <w:r w:rsidRPr="00C856F3">
        <w:rPr>
          <w:rFonts w:cs="B Mitra"/>
          <w:sz w:val="24"/>
          <w:szCs w:val="24"/>
        </w:rPr>
        <w:t>PANAS</w:t>
      </w:r>
      <w:r w:rsidRPr="00C856F3">
        <w:rPr>
          <w:rFonts w:cs="B Mitra" w:hint="cs"/>
          <w:sz w:val="24"/>
          <w:szCs w:val="24"/>
          <w:rtl/>
        </w:rPr>
        <w:t xml:space="preserve"> را تکمیل کردند. تحلیل این پرسشنامه به ما امکان داد که افراد را به دو گروه تقسیم کنیم: افرادی که حالت مزبور بطور موفقیت آمیز به آن ها القا شد (گروه غمگین) و افرادی که پس از این تماس غمگین نبودند (گروه غیر غمگین).</w:t>
      </w:r>
    </w:p>
    <w:p w:rsidR="009646EB" w:rsidRPr="00C856F3" w:rsidRDefault="009646EB" w:rsidP="00C856F3">
      <w:pPr>
        <w:spacing w:after="0" w:line="720" w:lineRule="exact"/>
        <w:rPr>
          <w:rFonts w:cs="B Mitra"/>
          <w:sz w:val="24"/>
          <w:szCs w:val="24"/>
          <w:rtl/>
        </w:rPr>
      </w:pPr>
      <w:r w:rsidRPr="00C856F3">
        <w:rPr>
          <w:rFonts w:cs="B Mitra" w:hint="cs"/>
          <w:sz w:val="24"/>
          <w:szCs w:val="24"/>
          <w:rtl/>
        </w:rPr>
        <w:t xml:space="preserve">شکل 2. فردی که در </w:t>
      </w:r>
      <w:r w:rsidRPr="00C856F3">
        <w:rPr>
          <w:rFonts w:cs="B Mitra"/>
          <w:sz w:val="24"/>
          <w:szCs w:val="24"/>
        </w:rPr>
        <w:t>VE</w:t>
      </w:r>
      <w:r w:rsidRPr="00C856F3">
        <w:rPr>
          <w:rFonts w:cs="B Mitra" w:hint="cs"/>
          <w:sz w:val="24"/>
          <w:szCs w:val="24"/>
          <w:rtl/>
        </w:rPr>
        <w:t xml:space="preserve"> و تسخیر </w:t>
      </w:r>
      <w:r w:rsidRPr="00C856F3">
        <w:rPr>
          <w:rFonts w:cs="B Mitra"/>
          <w:sz w:val="24"/>
          <w:szCs w:val="24"/>
        </w:rPr>
        <w:t>VE</w:t>
      </w:r>
      <w:r w:rsidRPr="00C856F3">
        <w:rPr>
          <w:rFonts w:cs="B Mitra" w:hint="cs"/>
          <w:sz w:val="24"/>
          <w:szCs w:val="24"/>
          <w:rtl/>
        </w:rPr>
        <w:t xml:space="preserve"> مورد استفاده برای القاء غم هدایت می شود.</w:t>
      </w:r>
    </w:p>
    <w:p w:rsidR="009646EB" w:rsidRPr="00C856F3" w:rsidRDefault="009646EB" w:rsidP="00C856F3">
      <w:pPr>
        <w:spacing w:after="0" w:line="720" w:lineRule="exact"/>
        <w:rPr>
          <w:rFonts w:cs="B Mitra"/>
          <w:sz w:val="24"/>
          <w:szCs w:val="24"/>
          <w:rtl/>
        </w:rPr>
      </w:pPr>
      <w:r w:rsidRPr="00C856F3">
        <w:rPr>
          <w:rFonts w:cs="B Mitra" w:hint="cs"/>
          <w:sz w:val="24"/>
          <w:szCs w:val="24"/>
          <w:rtl/>
        </w:rPr>
        <w:t>اول دوره هدایت بوده و سپس دوره استراحت بود که طی آن شرکت کنندگام می بایست به مدت دو دقیقه و سی ثانیه به پرده سیاه بنگرند. بین دو دوره استراحت، روش مجازی طبق همان پروتکل پیش گفته القاء حالت شروع گردید. سرانجام، از شرکت کنندگان خواسته شد پیش از اتمام آزمایش فیلمی را تجسم کنند که حالتی مثبت به آن ها القا می کرد.</w:t>
      </w:r>
    </w:p>
    <w:p w:rsidR="009646EB" w:rsidRPr="00C856F3" w:rsidRDefault="009646EB" w:rsidP="00C856F3">
      <w:pPr>
        <w:spacing w:after="0" w:line="720" w:lineRule="exact"/>
        <w:rPr>
          <w:rFonts w:cs="B Mitra"/>
          <w:sz w:val="24"/>
          <w:szCs w:val="24"/>
          <w:rtl/>
        </w:rPr>
      </w:pPr>
      <w:r w:rsidRPr="00C856F3">
        <w:rPr>
          <w:rFonts w:cs="B Mitra" w:hint="cs"/>
          <w:sz w:val="24"/>
          <w:szCs w:val="24"/>
          <w:rtl/>
        </w:rPr>
        <w:lastRenderedPageBreak/>
        <w:t xml:space="preserve">نیروی لوگ آلفای طبیعی و مقدار ضریب نامتقارن برای </w:t>
      </w:r>
      <w:r w:rsidRPr="00C856F3">
        <w:rPr>
          <w:rFonts w:cs="B Mitra"/>
          <w:sz w:val="24"/>
          <w:szCs w:val="24"/>
        </w:rPr>
        <w:t>F3</w:t>
      </w:r>
      <w:r w:rsidRPr="00C856F3">
        <w:rPr>
          <w:rFonts w:cs="B Mitra" w:hint="cs"/>
          <w:sz w:val="24"/>
          <w:szCs w:val="24"/>
          <w:rtl/>
        </w:rPr>
        <w:t xml:space="preserve"> و </w:t>
      </w:r>
      <w:r w:rsidRPr="00C856F3">
        <w:rPr>
          <w:rFonts w:cs="B Mitra"/>
          <w:sz w:val="24"/>
          <w:szCs w:val="24"/>
        </w:rPr>
        <w:t>F4</w:t>
      </w:r>
      <w:r w:rsidRPr="00C856F3">
        <w:rPr>
          <w:rFonts w:cs="B Mitra" w:hint="cs"/>
          <w:sz w:val="24"/>
          <w:szCs w:val="24"/>
          <w:rtl/>
        </w:rPr>
        <w:t xml:space="preserve"> محاسبه گردید. مقادیر ضریب نامتقارن به کمک لوگ طبیعی نسبت </w:t>
      </w:r>
      <w:r w:rsidRPr="00C856F3">
        <w:rPr>
          <w:rFonts w:cs="B Mitra"/>
          <w:sz w:val="24"/>
          <w:szCs w:val="24"/>
        </w:rPr>
        <w:t>F4/F3</w:t>
      </w:r>
      <w:r w:rsidRPr="00C856F3">
        <w:rPr>
          <w:rFonts w:cs="B Mitra" w:hint="cs"/>
          <w:sz w:val="24"/>
          <w:szCs w:val="24"/>
          <w:rtl/>
        </w:rPr>
        <w:t xml:space="preserve"> محاسبه شد. </w:t>
      </w:r>
      <w:r w:rsidRPr="00C856F3">
        <w:rPr>
          <w:rFonts w:cs="B Mitra"/>
          <w:sz w:val="24"/>
          <w:szCs w:val="24"/>
        </w:rPr>
        <w:t>F3</w:t>
      </w:r>
      <w:r w:rsidRPr="00C856F3">
        <w:rPr>
          <w:rFonts w:cs="B Mitra" w:hint="cs"/>
          <w:sz w:val="24"/>
          <w:szCs w:val="24"/>
          <w:rtl/>
        </w:rPr>
        <w:t xml:space="preserve"> و </w:t>
      </w:r>
      <w:r w:rsidRPr="00C856F3">
        <w:rPr>
          <w:rFonts w:cs="B Mitra"/>
          <w:sz w:val="24"/>
          <w:szCs w:val="24"/>
        </w:rPr>
        <w:t>F4</w:t>
      </w:r>
      <w:r w:rsidRPr="00C856F3">
        <w:rPr>
          <w:rFonts w:cs="B Mitra" w:hint="cs"/>
          <w:sz w:val="24"/>
          <w:szCs w:val="24"/>
          <w:rtl/>
        </w:rPr>
        <w:t xml:space="preserve"> مورد استفاده قرار گرفتند زیرا سنسورهایی هستند که اغلب در متون علمی برای تحلیل ظرفیت حالت تجربه شده بتوسط شرکت کنندگان مورد استفاده قرار می گیرند. </w:t>
      </w:r>
    </w:p>
    <w:p w:rsidR="009646EB" w:rsidRPr="00C856F3" w:rsidRDefault="009646EB" w:rsidP="00C856F3">
      <w:pPr>
        <w:spacing w:after="0" w:line="720" w:lineRule="exact"/>
        <w:rPr>
          <w:rFonts w:cs="B Mitra"/>
          <w:sz w:val="24"/>
          <w:szCs w:val="24"/>
          <w:rtl/>
        </w:rPr>
      </w:pPr>
      <w:r w:rsidRPr="00C856F3">
        <w:rPr>
          <w:rFonts w:cs="B Mitra"/>
          <w:sz w:val="24"/>
          <w:szCs w:val="24"/>
        </w:rPr>
        <w:t>ANOVA</w:t>
      </w:r>
      <w:r w:rsidRPr="00C856F3">
        <w:rPr>
          <w:rFonts w:cs="B Mitra" w:hint="cs"/>
          <w:sz w:val="24"/>
          <w:szCs w:val="24"/>
          <w:rtl/>
        </w:rPr>
        <w:t xml:space="preserve"> سه طریقه با مقادیر تکراری در دو فاکتور برای مقادیر لوگ آلفای طبیعی بکار می رود. این فاکتورها عبارتند از زمان (استراحت اولیه و استراحت نهایی)، نیم کره (راست/چپ) و گروه (غمگین/غیرغمگین). </w:t>
      </w:r>
      <w:r w:rsidRPr="00C856F3">
        <w:rPr>
          <w:rFonts w:cs="B Mitra"/>
          <w:sz w:val="24"/>
          <w:szCs w:val="24"/>
        </w:rPr>
        <w:t>ANOVA</w:t>
      </w:r>
      <w:r w:rsidRPr="00C856F3">
        <w:rPr>
          <w:rFonts w:cs="B Mitra" w:hint="cs"/>
          <w:sz w:val="24"/>
          <w:szCs w:val="24"/>
          <w:rtl/>
        </w:rPr>
        <w:t xml:space="preserve"> دو طریقه با مقدار تکراری در یکی از فاکتورها برای مقادیر ضریب نامتقارن بکار رفت. این فاکتورها عبارت بودند از زمان (استراحت اولیه و استراحت نهایی) و گروه (غمگین/غیرغمگین).</w:t>
      </w:r>
    </w:p>
    <w:p w:rsidR="009646EB" w:rsidRPr="00C856F3" w:rsidRDefault="009646EB" w:rsidP="00C856F3">
      <w:pPr>
        <w:spacing w:after="0" w:line="720" w:lineRule="exact"/>
        <w:rPr>
          <w:rFonts w:cs="B Mitra"/>
          <w:b/>
          <w:bCs/>
          <w:sz w:val="24"/>
          <w:szCs w:val="24"/>
          <w:rtl/>
        </w:rPr>
      </w:pPr>
      <w:r w:rsidRPr="00C856F3">
        <w:rPr>
          <w:rFonts w:cs="B Mitra" w:hint="cs"/>
          <w:b/>
          <w:bCs/>
          <w:sz w:val="24"/>
          <w:szCs w:val="24"/>
          <w:rtl/>
        </w:rPr>
        <w:t>1- نتایج</w:t>
      </w:r>
    </w:p>
    <w:p w:rsidR="009646EB" w:rsidRPr="00C856F3" w:rsidRDefault="009646EB" w:rsidP="00C856F3">
      <w:pPr>
        <w:spacing w:after="0" w:line="720" w:lineRule="exact"/>
        <w:rPr>
          <w:rFonts w:cs="B Mitra"/>
          <w:sz w:val="24"/>
          <w:szCs w:val="24"/>
          <w:rtl/>
        </w:rPr>
      </w:pPr>
      <w:r w:rsidRPr="00C856F3">
        <w:rPr>
          <w:rFonts w:cs="B Mitra" w:hint="cs"/>
          <w:sz w:val="24"/>
          <w:szCs w:val="24"/>
          <w:rtl/>
        </w:rPr>
        <w:t xml:space="preserve">در این بخش، نتایج مطالعه کنونی خود را ارائه می دهیم. پرسشنامه </w:t>
      </w:r>
      <w:r w:rsidRPr="00C856F3">
        <w:rPr>
          <w:rFonts w:cs="B Mitra"/>
          <w:sz w:val="24"/>
          <w:szCs w:val="24"/>
        </w:rPr>
        <w:t>PANAS</w:t>
      </w:r>
      <w:r w:rsidRPr="00C856F3">
        <w:rPr>
          <w:rFonts w:cs="B Mitra" w:hint="cs"/>
          <w:sz w:val="24"/>
          <w:szCs w:val="24"/>
          <w:rtl/>
        </w:rPr>
        <w:t xml:space="preserve"> نشان داد که حالت غمگینی به شش شرکت کننده القا شده است (گروه غمگین) حال آنکه در چهار نفر احساس غم با این </w:t>
      </w:r>
      <w:r w:rsidRPr="00C856F3">
        <w:rPr>
          <w:rFonts w:cs="B Mitra"/>
          <w:sz w:val="24"/>
          <w:szCs w:val="24"/>
        </w:rPr>
        <w:t>VE</w:t>
      </w:r>
      <w:r w:rsidRPr="00C856F3">
        <w:rPr>
          <w:rFonts w:cs="B Mitra" w:hint="cs"/>
          <w:sz w:val="24"/>
          <w:szCs w:val="24"/>
          <w:rtl/>
        </w:rPr>
        <w:t xml:space="preserve"> ایجاد نشد (گروه غیرغمگین).</w:t>
      </w:r>
    </w:p>
    <w:p w:rsidR="009646EB" w:rsidRPr="00C856F3" w:rsidRDefault="009646EB" w:rsidP="00C856F3">
      <w:pPr>
        <w:spacing w:after="0" w:line="720" w:lineRule="exact"/>
        <w:rPr>
          <w:rFonts w:cs="B Mitra"/>
          <w:sz w:val="24"/>
          <w:szCs w:val="24"/>
          <w:rtl/>
        </w:rPr>
      </w:pPr>
      <w:r w:rsidRPr="00C856F3">
        <w:rPr>
          <w:rFonts w:cs="B Mitra" w:hint="cs"/>
          <w:sz w:val="24"/>
          <w:szCs w:val="24"/>
          <w:rtl/>
        </w:rPr>
        <w:t xml:space="preserve">نتایج نشان دادند که اختلاف عمده ای بین نیمکره راست و چپ وجود دارد. روندی نزدیک به مقصود برای فاکتور واکنش متقابل بین نیمکره، زمان و گروه در نیروی لوگ آلفای طبیعی. </w:t>
      </w:r>
    </w:p>
    <w:p w:rsidR="009646EB" w:rsidRPr="00C856F3" w:rsidRDefault="009646EB" w:rsidP="00C856F3">
      <w:pPr>
        <w:spacing w:after="0" w:line="720" w:lineRule="exact"/>
        <w:rPr>
          <w:rFonts w:cs="B Mitra"/>
          <w:sz w:val="24"/>
          <w:szCs w:val="24"/>
          <w:rtl/>
        </w:rPr>
      </w:pPr>
      <w:r w:rsidRPr="00C856F3">
        <w:rPr>
          <w:rFonts w:cs="B Mitra" w:hint="cs"/>
          <w:sz w:val="24"/>
          <w:szCs w:val="24"/>
          <w:rtl/>
        </w:rPr>
        <w:t>مقایسه های دو بدو فقط اختلاف عمده بین نیمکره ها را در گروه غمگین پس از القاء مجازی نشان می داد.</w:t>
      </w:r>
    </w:p>
    <w:p w:rsidR="009646EB" w:rsidRPr="00C856F3" w:rsidRDefault="009646EB" w:rsidP="00C856F3">
      <w:pPr>
        <w:spacing w:after="0" w:line="720" w:lineRule="exact"/>
        <w:rPr>
          <w:rFonts w:cs="B Mitra"/>
          <w:sz w:val="24"/>
          <w:szCs w:val="24"/>
          <w:rtl/>
        </w:rPr>
      </w:pPr>
      <w:r w:rsidRPr="00C856F3">
        <w:rPr>
          <w:rFonts w:cs="B Mitra" w:hint="cs"/>
          <w:sz w:val="24"/>
          <w:szCs w:val="24"/>
          <w:rtl/>
        </w:rPr>
        <w:t>مقدار متوسط و انحراف استاندارد هر سنسور برای گروه ها و زمان های مختلف را می توان در جدول 1 مشاهده نمود.</w:t>
      </w:r>
    </w:p>
    <w:tbl>
      <w:tblPr>
        <w:tblStyle w:val="TableGrid"/>
        <w:bidiVisual/>
        <w:tblW w:w="0" w:type="auto"/>
        <w:tblLook w:val="04A0"/>
      </w:tblPr>
      <w:tblGrid>
        <w:gridCol w:w="3080"/>
        <w:gridCol w:w="3081"/>
        <w:gridCol w:w="3081"/>
      </w:tblGrid>
      <w:tr w:rsidR="009646EB" w:rsidRPr="00C856F3" w:rsidTr="009646EB">
        <w:tc>
          <w:tcPr>
            <w:tcW w:w="3081" w:type="dxa"/>
          </w:tcPr>
          <w:p w:rsidR="009646EB" w:rsidRPr="00C856F3" w:rsidRDefault="009646EB" w:rsidP="00C856F3">
            <w:pPr>
              <w:spacing w:after="0"/>
              <w:rPr>
                <w:rFonts w:cs="B Mitra"/>
                <w:sz w:val="24"/>
                <w:szCs w:val="24"/>
              </w:rPr>
            </w:pPr>
            <w:r w:rsidRPr="00C856F3">
              <w:rPr>
                <w:rFonts w:cs="B Mitra" w:hint="cs"/>
                <w:sz w:val="24"/>
                <w:szCs w:val="24"/>
                <w:rtl/>
              </w:rPr>
              <w:t xml:space="preserve">سنسور </w:t>
            </w:r>
            <w:r w:rsidRPr="00C856F3">
              <w:rPr>
                <w:rFonts w:cs="B Mitra"/>
                <w:sz w:val="24"/>
                <w:szCs w:val="24"/>
              </w:rPr>
              <w:t>F4</w:t>
            </w:r>
          </w:p>
        </w:tc>
        <w:tc>
          <w:tcPr>
            <w:tcW w:w="3082" w:type="dxa"/>
          </w:tcPr>
          <w:p w:rsidR="009646EB" w:rsidRPr="00C856F3" w:rsidRDefault="009646EB" w:rsidP="00C856F3">
            <w:pPr>
              <w:spacing w:after="0"/>
              <w:rPr>
                <w:rFonts w:cs="B Mitra"/>
                <w:sz w:val="24"/>
                <w:szCs w:val="24"/>
              </w:rPr>
            </w:pPr>
            <w:r w:rsidRPr="00C856F3">
              <w:rPr>
                <w:rFonts w:cs="B Mitra" w:hint="cs"/>
                <w:sz w:val="24"/>
                <w:szCs w:val="24"/>
                <w:rtl/>
              </w:rPr>
              <w:t xml:space="preserve">سنسور </w:t>
            </w:r>
            <w:r w:rsidRPr="00C856F3">
              <w:rPr>
                <w:rFonts w:cs="B Mitra"/>
                <w:sz w:val="24"/>
                <w:szCs w:val="24"/>
              </w:rPr>
              <w:t>F3</w:t>
            </w:r>
          </w:p>
        </w:tc>
        <w:tc>
          <w:tcPr>
            <w:tcW w:w="3082" w:type="dxa"/>
          </w:tcPr>
          <w:p w:rsidR="009646EB" w:rsidRPr="00C856F3" w:rsidRDefault="009646EB" w:rsidP="00C856F3">
            <w:pPr>
              <w:spacing w:after="0"/>
              <w:rPr>
                <w:rFonts w:cs="B Mitra"/>
                <w:sz w:val="24"/>
                <w:szCs w:val="24"/>
                <w:rtl/>
              </w:rPr>
            </w:pPr>
            <w:r w:rsidRPr="00C856F3">
              <w:rPr>
                <w:rFonts w:cs="B Mitra" w:hint="cs"/>
                <w:sz w:val="24"/>
                <w:szCs w:val="24"/>
                <w:rtl/>
              </w:rPr>
              <w:t>گروه</w:t>
            </w:r>
          </w:p>
        </w:tc>
      </w:tr>
      <w:tr w:rsidR="009646EB" w:rsidRPr="00C856F3" w:rsidTr="009646EB">
        <w:tc>
          <w:tcPr>
            <w:tcW w:w="3081" w:type="dxa"/>
          </w:tcPr>
          <w:p w:rsidR="009646EB" w:rsidRPr="00C856F3" w:rsidRDefault="009646EB" w:rsidP="00C856F3">
            <w:pPr>
              <w:spacing w:after="0"/>
              <w:rPr>
                <w:rFonts w:cs="B Mitra"/>
                <w:sz w:val="24"/>
                <w:szCs w:val="24"/>
                <w:rtl/>
              </w:rPr>
            </w:pPr>
            <w:r w:rsidRPr="00C856F3">
              <w:rPr>
                <w:rFonts w:cs="B Mitra"/>
                <w:sz w:val="24"/>
                <w:szCs w:val="24"/>
              </w:rPr>
              <w:t>er</w:t>
            </w:r>
            <w:r w:rsidRPr="00C856F3">
              <w:rPr>
                <w:rFonts w:cs="B Mitra" w:hint="cs"/>
                <w:sz w:val="24"/>
                <w:szCs w:val="24"/>
                <w:rtl/>
              </w:rPr>
              <w:t xml:space="preserve">           پس از         پیش از</w:t>
            </w:r>
          </w:p>
        </w:tc>
        <w:tc>
          <w:tcPr>
            <w:tcW w:w="3082" w:type="dxa"/>
          </w:tcPr>
          <w:p w:rsidR="009646EB" w:rsidRPr="00C856F3" w:rsidRDefault="009646EB" w:rsidP="00C856F3">
            <w:pPr>
              <w:spacing w:after="0"/>
              <w:rPr>
                <w:rFonts w:cs="B Mitra"/>
                <w:sz w:val="24"/>
                <w:szCs w:val="24"/>
                <w:rtl/>
              </w:rPr>
            </w:pPr>
            <w:r w:rsidRPr="00C856F3">
              <w:rPr>
                <w:rFonts w:cs="B Mitra"/>
                <w:sz w:val="24"/>
                <w:szCs w:val="24"/>
              </w:rPr>
              <w:t>er</w:t>
            </w:r>
            <w:r w:rsidRPr="00C856F3">
              <w:rPr>
                <w:rFonts w:cs="B Mitra" w:hint="cs"/>
                <w:sz w:val="24"/>
                <w:szCs w:val="24"/>
                <w:rtl/>
              </w:rPr>
              <w:t xml:space="preserve">         پس از             پیش از</w:t>
            </w:r>
          </w:p>
        </w:tc>
        <w:tc>
          <w:tcPr>
            <w:tcW w:w="3082" w:type="dxa"/>
            <w:vMerge w:val="restart"/>
          </w:tcPr>
          <w:p w:rsidR="009646EB" w:rsidRPr="00C856F3" w:rsidRDefault="009646EB" w:rsidP="00C856F3">
            <w:pPr>
              <w:spacing w:after="0"/>
              <w:rPr>
                <w:rFonts w:cs="B Mitra"/>
                <w:sz w:val="24"/>
                <w:szCs w:val="24"/>
                <w:rtl/>
              </w:rPr>
            </w:pPr>
          </w:p>
        </w:tc>
      </w:tr>
      <w:tr w:rsidR="009646EB" w:rsidRPr="00C856F3" w:rsidTr="009646EB">
        <w:tc>
          <w:tcPr>
            <w:tcW w:w="3081" w:type="dxa"/>
          </w:tcPr>
          <w:p w:rsidR="009646EB" w:rsidRPr="00C856F3" w:rsidRDefault="009646EB" w:rsidP="00C856F3">
            <w:pPr>
              <w:spacing w:after="0"/>
              <w:rPr>
                <w:rFonts w:cs="B Mitra"/>
                <w:sz w:val="24"/>
                <w:szCs w:val="24"/>
                <w:rtl/>
              </w:rPr>
            </w:pPr>
            <w:r w:rsidRPr="00C856F3">
              <w:rPr>
                <w:rFonts w:cs="B Mitra" w:hint="cs"/>
                <w:sz w:val="24"/>
                <w:szCs w:val="24"/>
                <w:rtl/>
              </w:rPr>
              <w:t>استاندارد      میانگین      استاندارد     میانگین</w:t>
            </w:r>
          </w:p>
        </w:tc>
        <w:tc>
          <w:tcPr>
            <w:tcW w:w="3082" w:type="dxa"/>
          </w:tcPr>
          <w:p w:rsidR="009646EB" w:rsidRPr="00C856F3" w:rsidRDefault="009646EB" w:rsidP="00C856F3">
            <w:pPr>
              <w:spacing w:after="0"/>
              <w:rPr>
                <w:rFonts w:cs="B Mitra"/>
                <w:sz w:val="24"/>
                <w:szCs w:val="24"/>
              </w:rPr>
            </w:pPr>
            <w:r w:rsidRPr="00C856F3">
              <w:rPr>
                <w:rFonts w:cs="B Mitra" w:hint="cs"/>
                <w:sz w:val="24"/>
                <w:szCs w:val="24"/>
                <w:rtl/>
              </w:rPr>
              <w:t>استاندارد     میانگین      استاندارد    میانگین</w:t>
            </w:r>
          </w:p>
        </w:tc>
        <w:tc>
          <w:tcPr>
            <w:tcW w:w="3082" w:type="dxa"/>
            <w:vMerge/>
          </w:tcPr>
          <w:p w:rsidR="009646EB" w:rsidRPr="00C856F3" w:rsidRDefault="009646EB" w:rsidP="00C856F3">
            <w:pPr>
              <w:spacing w:after="0"/>
              <w:rPr>
                <w:rFonts w:cs="B Mitra"/>
                <w:sz w:val="24"/>
                <w:szCs w:val="24"/>
                <w:rtl/>
              </w:rPr>
            </w:pPr>
          </w:p>
        </w:tc>
      </w:tr>
      <w:tr w:rsidR="009646EB" w:rsidRPr="00C856F3" w:rsidTr="009646EB">
        <w:tc>
          <w:tcPr>
            <w:tcW w:w="3081" w:type="dxa"/>
          </w:tcPr>
          <w:p w:rsidR="009646EB" w:rsidRPr="00C856F3" w:rsidRDefault="009646EB" w:rsidP="00C856F3">
            <w:pPr>
              <w:spacing w:after="0"/>
              <w:rPr>
                <w:rFonts w:cs="B Mitra"/>
                <w:sz w:val="24"/>
                <w:szCs w:val="24"/>
                <w:rtl/>
              </w:rPr>
            </w:pPr>
            <w:r w:rsidRPr="00C856F3">
              <w:rPr>
                <w:rFonts w:cs="B Mitra"/>
                <w:sz w:val="24"/>
                <w:szCs w:val="24"/>
              </w:rPr>
              <w:t>2.045       1.006     3.765        1.372</w:t>
            </w:r>
          </w:p>
        </w:tc>
        <w:tc>
          <w:tcPr>
            <w:tcW w:w="3082" w:type="dxa"/>
          </w:tcPr>
          <w:p w:rsidR="009646EB" w:rsidRPr="00C856F3" w:rsidRDefault="009646EB" w:rsidP="00C856F3">
            <w:pPr>
              <w:spacing w:after="0"/>
              <w:rPr>
                <w:rFonts w:cs="B Mitra"/>
                <w:sz w:val="24"/>
                <w:szCs w:val="24"/>
                <w:rtl/>
              </w:rPr>
            </w:pPr>
            <w:r w:rsidRPr="00C856F3">
              <w:rPr>
                <w:rFonts w:cs="B Mitra"/>
                <w:sz w:val="24"/>
                <w:szCs w:val="24"/>
              </w:rPr>
              <w:t>3.368        1.244        1.700      1.116</w:t>
            </w:r>
          </w:p>
        </w:tc>
        <w:tc>
          <w:tcPr>
            <w:tcW w:w="3082" w:type="dxa"/>
          </w:tcPr>
          <w:p w:rsidR="009646EB" w:rsidRPr="00C856F3" w:rsidRDefault="009646EB" w:rsidP="00C856F3">
            <w:pPr>
              <w:spacing w:after="0"/>
              <w:rPr>
                <w:rFonts w:cs="B Mitra"/>
                <w:sz w:val="24"/>
                <w:szCs w:val="24"/>
                <w:rtl/>
              </w:rPr>
            </w:pPr>
            <w:r w:rsidRPr="00C856F3">
              <w:rPr>
                <w:rFonts w:cs="B Mitra" w:hint="cs"/>
                <w:sz w:val="24"/>
                <w:szCs w:val="24"/>
                <w:rtl/>
              </w:rPr>
              <w:t>غمگین</w:t>
            </w:r>
          </w:p>
        </w:tc>
      </w:tr>
      <w:tr w:rsidR="009646EB" w:rsidRPr="00C856F3" w:rsidTr="009646EB">
        <w:tc>
          <w:tcPr>
            <w:tcW w:w="3081" w:type="dxa"/>
          </w:tcPr>
          <w:p w:rsidR="009646EB" w:rsidRPr="00C856F3" w:rsidRDefault="009646EB" w:rsidP="00C856F3">
            <w:pPr>
              <w:spacing w:after="0"/>
              <w:rPr>
                <w:rFonts w:cs="B Mitra"/>
                <w:sz w:val="24"/>
                <w:szCs w:val="24"/>
                <w:rtl/>
              </w:rPr>
            </w:pPr>
            <w:r w:rsidRPr="00C856F3">
              <w:rPr>
                <w:rFonts w:cs="B Mitra"/>
                <w:sz w:val="24"/>
                <w:szCs w:val="24"/>
              </w:rPr>
              <w:t>1.646       0.901      2.417      1.127</w:t>
            </w:r>
          </w:p>
        </w:tc>
        <w:tc>
          <w:tcPr>
            <w:tcW w:w="3082" w:type="dxa"/>
          </w:tcPr>
          <w:p w:rsidR="009646EB" w:rsidRPr="00C856F3" w:rsidRDefault="009646EB" w:rsidP="00C856F3">
            <w:pPr>
              <w:spacing w:after="0"/>
              <w:rPr>
                <w:rFonts w:cs="B Mitra"/>
                <w:sz w:val="24"/>
                <w:szCs w:val="24"/>
                <w:rtl/>
              </w:rPr>
            </w:pPr>
            <w:r w:rsidRPr="00C856F3">
              <w:rPr>
                <w:rFonts w:cs="B Mitra"/>
                <w:sz w:val="24"/>
                <w:szCs w:val="24"/>
              </w:rPr>
              <w:t>1.723        1.257       1.968       0.901</w:t>
            </w:r>
          </w:p>
        </w:tc>
        <w:tc>
          <w:tcPr>
            <w:tcW w:w="3082" w:type="dxa"/>
          </w:tcPr>
          <w:p w:rsidR="009646EB" w:rsidRPr="00C856F3" w:rsidRDefault="009646EB" w:rsidP="00C856F3">
            <w:pPr>
              <w:spacing w:after="0"/>
              <w:rPr>
                <w:rFonts w:cs="B Mitra"/>
                <w:sz w:val="24"/>
                <w:szCs w:val="24"/>
                <w:rtl/>
              </w:rPr>
            </w:pPr>
            <w:r w:rsidRPr="00C856F3">
              <w:rPr>
                <w:rFonts w:cs="B Mitra" w:hint="cs"/>
                <w:sz w:val="24"/>
                <w:szCs w:val="24"/>
                <w:rtl/>
              </w:rPr>
              <w:t>غیرغمگین</w:t>
            </w:r>
          </w:p>
        </w:tc>
      </w:tr>
    </w:tbl>
    <w:p w:rsidR="009646EB" w:rsidRPr="00C856F3" w:rsidRDefault="009646EB" w:rsidP="00C856F3">
      <w:pPr>
        <w:spacing w:after="0" w:line="720" w:lineRule="exact"/>
        <w:rPr>
          <w:rFonts w:cs="B Mitra"/>
          <w:sz w:val="24"/>
          <w:szCs w:val="24"/>
          <w:rtl/>
        </w:rPr>
      </w:pPr>
      <w:r w:rsidRPr="00C856F3">
        <w:rPr>
          <w:rFonts w:cs="B Mitra" w:hint="cs"/>
          <w:sz w:val="24"/>
          <w:szCs w:val="24"/>
          <w:rtl/>
        </w:rPr>
        <w:t xml:space="preserve">جدول 1. انحراف استاندارد و میانگین سنسورهای </w:t>
      </w:r>
      <w:r w:rsidRPr="00C856F3">
        <w:rPr>
          <w:rFonts w:cs="B Mitra"/>
          <w:sz w:val="24"/>
          <w:szCs w:val="24"/>
        </w:rPr>
        <w:t>F3</w:t>
      </w:r>
      <w:r w:rsidRPr="00C856F3">
        <w:rPr>
          <w:rFonts w:cs="B Mitra" w:hint="cs"/>
          <w:sz w:val="24"/>
          <w:szCs w:val="24"/>
          <w:rtl/>
        </w:rPr>
        <w:t xml:space="preserve"> و </w:t>
      </w:r>
      <w:r w:rsidRPr="00C856F3">
        <w:rPr>
          <w:rFonts w:cs="B Mitra"/>
          <w:sz w:val="24"/>
          <w:szCs w:val="24"/>
        </w:rPr>
        <w:t>F4</w:t>
      </w:r>
      <w:r w:rsidRPr="00C856F3">
        <w:rPr>
          <w:rFonts w:cs="B Mitra" w:hint="cs"/>
          <w:sz w:val="24"/>
          <w:szCs w:val="24"/>
          <w:rtl/>
        </w:rPr>
        <w:t xml:space="preserve"> </w:t>
      </w:r>
    </w:p>
    <w:p w:rsidR="009646EB" w:rsidRPr="00C856F3" w:rsidRDefault="009646EB" w:rsidP="00C856F3">
      <w:pPr>
        <w:spacing w:after="0" w:line="720" w:lineRule="exact"/>
        <w:rPr>
          <w:rFonts w:cs="B Mitra"/>
          <w:sz w:val="24"/>
          <w:szCs w:val="24"/>
          <w:rtl/>
        </w:rPr>
      </w:pPr>
      <w:r w:rsidRPr="00C856F3">
        <w:rPr>
          <w:rFonts w:cs="B Mitra" w:hint="cs"/>
          <w:sz w:val="24"/>
          <w:szCs w:val="24"/>
          <w:rtl/>
        </w:rPr>
        <w:t>از سوی دیگر، ضریب نامتقارن نشان دهنده گرایش برای فاکتور واکنش متقابل بین زمان و گروه بود. مقایسه دو بدو اختلاف های عمده ای را بین زمان ها پیش و پس از القاء مجازی برای گروه غمگین نشان داد (جدول 2).</w:t>
      </w:r>
    </w:p>
    <w:tbl>
      <w:tblPr>
        <w:tblStyle w:val="TableGrid"/>
        <w:bidiVisual/>
        <w:tblW w:w="0" w:type="auto"/>
        <w:tblLook w:val="04A0"/>
      </w:tblPr>
      <w:tblGrid>
        <w:gridCol w:w="4620"/>
        <w:gridCol w:w="4622"/>
      </w:tblGrid>
      <w:tr w:rsidR="009646EB" w:rsidRPr="00C856F3" w:rsidTr="009646EB">
        <w:tc>
          <w:tcPr>
            <w:tcW w:w="4622" w:type="dxa"/>
          </w:tcPr>
          <w:p w:rsidR="009646EB" w:rsidRPr="00C856F3" w:rsidRDefault="009646EB" w:rsidP="00C856F3">
            <w:pPr>
              <w:spacing w:after="0"/>
              <w:rPr>
                <w:rFonts w:cs="B Mitra"/>
                <w:sz w:val="24"/>
                <w:szCs w:val="24"/>
                <w:rtl/>
              </w:rPr>
            </w:pPr>
            <w:r w:rsidRPr="00C856F3">
              <w:rPr>
                <w:rFonts w:cs="B Mitra" w:hint="cs"/>
                <w:sz w:val="24"/>
                <w:szCs w:val="24"/>
                <w:rtl/>
              </w:rPr>
              <w:t>ضریب نامتقارن</w:t>
            </w:r>
          </w:p>
        </w:tc>
        <w:tc>
          <w:tcPr>
            <w:tcW w:w="4623" w:type="dxa"/>
          </w:tcPr>
          <w:p w:rsidR="009646EB" w:rsidRPr="00C856F3" w:rsidRDefault="009646EB" w:rsidP="00C856F3">
            <w:pPr>
              <w:spacing w:after="0"/>
              <w:rPr>
                <w:rFonts w:cs="B Mitra"/>
                <w:sz w:val="24"/>
                <w:szCs w:val="24"/>
                <w:rtl/>
              </w:rPr>
            </w:pPr>
            <w:r w:rsidRPr="00C856F3">
              <w:rPr>
                <w:rFonts w:cs="B Mitra" w:hint="cs"/>
                <w:sz w:val="24"/>
                <w:szCs w:val="24"/>
                <w:rtl/>
              </w:rPr>
              <w:t>گروه</w:t>
            </w:r>
          </w:p>
        </w:tc>
      </w:tr>
      <w:tr w:rsidR="009646EB" w:rsidRPr="00C856F3" w:rsidTr="009646EB">
        <w:tc>
          <w:tcPr>
            <w:tcW w:w="4622" w:type="dxa"/>
          </w:tcPr>
          <w:p w:rsidR="009646EB" w:rsidRPr="00C856F3" w:rsidRDefault="009646EB" w:rsidP="00C856F3">
            <w:pPr>
              <w:spacing w:after="0"/>
              <w:rPr>
                <w:rFonts w:cs="B Mitra"/>
                <w:sz w:val="24"/>
                <w:szCs w:val="24"/>
                <w:rtl/>
              </w:rPr>
            </w:pPr>
            <w:r w:rsidRPr="00C856F3">
              <w:rPr>
                <w:rFonts w:cs="B Mitra" w:hint="cs"/>
                <w:sz w:val="24"/>
                <w:szCs w:val="24"/>
                <w:rtl/>
              </w:rPr>
              <w:lastRenderedPageBreak/>
              <w:t>پس از                            پیش از</w:t>
            </w:r>
          </w:p>
        </w:tc>
        <w:tc>
          <w:tcPr>
            <w:tcW w:w="4623" w:type="dxa"/>
            <w:vMerge w:val="restart"/>
          </w:tcPr>
          <w:p w:rsidR="009646EB" w:rsidRPr="00C856F3" w:rsidRDefault="009646EB" w:rsidP="00C856F3">
            <w:pPr>
              <w:spacing w:after="0"/>
              <w:rPr>
                <w:rFonts w:cs="B Mitra"/>
                <w:sz w:val="24"/>
                <w:szCs w:val="24"/>
                <w:rtl/>
              </w:rPr>
            </w:pPr>
          </w:p>
        </w:tc>
      </w:tr>
      <w:tr w:rsidR="009646EB" w:rsidRPr="00C856F3" w:rsidTr="009646EB">
        <w:tc>
          <w:tcPr>
            <w:tcW w:w="4622" w:type="dxa"/>
          </w:tcPr>
          <w:p w:rsidR="009646EB" w:rsidRPr="00C856F3" w:rsidRDefault="009646EB" w:rsidP="00C856F3">
            <w:pPr>
              <w:spacing w:after="0"/>
              <w:rPr>
                <w:rFonts w:cs="B Mitra"/>
                <w:sz w:val="24"/>
                <w:szCs w:val="24"/>
                <w:rtl/>
              </w:rPr>
            </w:pPr>
            <w:r w:rsidRPr="00C856F3">
              <w:rPr>
                <w:rFonts w:cs="B Mitra" w:hint="cs"/>
                <w:sz w:val="24"/>
                <w:szCs w:val="24"/>
                <w:rtl/>
              </w:rPr>
              <w:t xml:space="preserve">استاندارد     میانگین     استاندارد     </w:t>
            </w:r>
            <w:r w:rsidRPr="00C856F3">
              <w:rPr>
                <w:rFonts w:cs="B Mitra"/>
                <w:sz w:val="24"/>
                <w:szCs w:val="24"/>
              </w:rPr>
              <w:t xml:space="preserve"> </w:t>
            </w:r>
            <w:r w:rsidRPr="00C856F3">
              <w:rPr>
                <w:rFonts w:cs="B Mitra" w:hint="cs"/>
                <w:sz w:val="24"/>
                <w:szCs w:val="24"/>
                <w:rtl/>
              </w:rPr>
              <w:t xml:space="preserve">  میانگین</w:t>
            </w:r>
          </w:p>
        </w:tc>
        <w:tc>
          <w:tcPr>
            <w:tcW w:w="4623" w:type="dxa"/>
            <w:vMerge/>
          </w:tcPr>
          <w:p w:rsidR="009646EB" w:rsidRPr="00C856F3" w:rsidRDefault="009646EB" w:rsidP="00C856F3">
            <w:pPr>
              <w:spacing w:after="0"/>
              <w:rPr>
                <w:rFonts w:cs="B Mitra"/>
                <w:sz w:val="24"/>
                <w:szCs w:val="24"/>
                <w:rtl/>
              </w:rPr>
            </w:pPr>
          </w:p>
        </w:tc>
      </w:tr>
      <w:tr w:rsidR="009646EB" w:rsidRPr="00C856F3" w:rsidTr="009646EB">
        <w:tc>
          <w:tcPr>
            <w:tcW w:w="4622" w:type="dxa"/>
          </w:tcPr>
          <w:p w:rsidR="009646EB" w:rsidRPr="00A03F87" w:rsidRDefault="009646EB" w:rsidP="00C856F3">
            <w:pPr>
              <w:spacing w:after="0"/>
              <w:rPr>
                <w:rFonts w:cs="B Mitra"/>
                <w:sz w:val="24"/>
                <w:szCs w:val="24"/>
                <w:highlight w:val="yellow"/>
              </w:rPr>
            </w:pPr>
            <w:r w:rsidRPr="00A03F87">
              <w:rPr>
                <w:rFonts w:cs="B Mitra"/>
                <w:sz w:val="24"/>
                <w:szCs w:val="24"/>
                <w:highlight w:val="yellow"/>
              </w:rPr>
              <w:t>2.065       1.273      1.137      7.532</w:t>
            </w:r>
          </w:p>
        </w:tc>
        <w:tc>
          <w:tcPr>
            <w:tcW w:w="4623" w:type="dxa"/>
          </w:tcPr>
          <w:p w:rsidR="009646EB" w:rsidRPr="00C856F3" w:rsidRDefault="009646EB" w:rsidP="00C856F3">
            <w:pPr>
              <w:spacing w:after="0"/>
              <w:rPr>
                <w:rFonts w:cs="B Mitra"/>
                <w:sz w:val="24"/>
                <w:szCs w:val="24"/>
                <w:rtl/>
              </w:rPr>
            </w:pPr>
            <w:r w:rsidRPr="00C856F3">
              <w:rPr>
                <w:rFonts w:cs="B Mitra" w:hint="cs"/>
                <w:sz w:val="24"/>
                <w:szCs w:val="24"/>
                <w:rtl/>
              </w:rPr>
              <w:t>غمگین</w:t>
            </w:r>
          </w:p>
        </w:tc>
      </w:tr>
      <w:tr w:rsidR="009646EB" w:rsidRPr="00C856F3" w:rsidTr="009646EB">
        <w:tc>
          <w:tcPr>
            <w:tcW w:w="4622" w:type="dxa"/>
          </w:tcPr>
          <w:p w:rsidR="009646EB" w:rsidRPr="00A03F87" w:rsidRDefault="009646EB" w:rsidP="00C856F3">
            <w:pPr>
              <w:spacing w:after="0"/>
              <w:rPr>
                <w:rFonts w:cs="B Mitra"/>
                <w:sz w:val="24"/>
                <w:szCs w:val="24"/>
                <w:highlight w:val="yellow"/>
                <w:rtl/>
              </w:rPr>
            </w:pPr>
            <w:r w:rsidRPr="00A03F87">
              <w:rPr>
                <w:rFonts w:cs="B Mitra"/>
                <w:sz w:val="24"/>
                <w:szCs w:val="24"/>
                <w:highlight w:val="yellow"/>
              </w:rPr>
              <w:t>4.485       8.218      5.945      1.078</w:t>
            </w:r>
          </w:p>
        </w:tc>
        <w:tc>
          <w:tcPr>
            <w:tcW w:w="4623" w:type="dxa"/>
          </w:tcPr>
          <w:p w:rsidR="009646EB" w:rsidRPr="00C856F3" w:rsidRDefault="009646EB" w:rsidP="00C856F3">
            <w:pPr>
              <w:spacing w:after="0"/>
              <w:rPr>
                <w:rFonts w:cs="B Mitra"/>
                <w:sz w:val="24"/>
                <w:szCs w:val="24"/>
                <w:rtl/>
              </w:rPr>
            </w:pPr>
            <w:r w:rsidRPr="00C856F3">
              <w:rPr>
                <w:rFonts w:cs="B Mitra" w:hint="cs"/>
                <w:sz w:val="24"/>
                <w:szCs w:val="24"/>
                <w:rtl/>
              </w:rPr>
              <w:t>غیرغمگین</w:t>
            </w:r>
          </w:p>
        </w:tc>
      </w:tr>
    </w:tbl>
    <w:p w:rsidR="009646EB" w:rsidRPr="00C856F3" w:rsidRDefault="009646EB" w:rsidP="00C856F3">
      <w:pPr>
        <w:spacing w:after="0" w:line="720" w:lineRule="exact"/>
        <w:rPr>
          <w:rFonts w:cs="B Mitra"/>
          <w:sz w:val="24"/>
          <w:szCs w:val="24"/>
          <w:rtl/>
        </w:rPr>
      </w:pPr>
      <w:r w:rsidRPr="00C856F3">
        <w:rPr>
          <w:rFonts w:cs="B Mitra" w:hint="cs"/>
          <w:sz w:val="24"/>
          <w:szCs w:val="24"/>
          <w:rtl/>
        </w:rPr>
        <w:t xml:space="preserve">جدول 2. ضریب نامتقارن انحراف استاندارد و میانگین </w:t>
      </w:r>
      <w:r w:rsidRPr="00C856F3">
        <w:rPr>
          <w:rFonts w:cs="B Mitra"/>
          <w:sz w:val="24"/>
          <w:szCs w:val="24"/>
        </w:rPr>
        <w:t>EEG</w:t>
      </w:r>
      <w:r w:rsidRPr="00C856F3">
        <w:rPr>
          <w:rFonts w:cs="B Mitra" w:hint="cs"/>
          <w:sz w:val="24"/>
          <w:szCs w:val="24"/>
          <w:rtl/>
        </w:rPr>
        <w:t xml:space="preserve"> جبهه ای</w:t>
      </w:r>
    </w:p>
    <w:p w:rsidR="009646EB" w:rsidRPr="00C856F3" w:rsidRDefault="009646EB" w:rsidP="00C856F3">
      <w:pPr>
        <w:spacing w:after="0" w:line="720" w:lineRule="exact"/>
        <w:rPr>
          <w:rFonts w:cs="B Mitra"/>
          <w:sz w:val="24"/>
          <w:szCs w:val="24"/>
          <w:rtl/>
        </w:rPr>
      </w:pPr>
      <w:r w:rsidRPr="00C856F3">
        <w:rPr>
          <w:rFonts w:cs="B Mitra" w:hint="cs"/>
          <w:sz w:val="24"/>
          <w:szCs w:val="24"/>
          <w:rtl/>
        </w:rPr>
        <w:t xml:space="preserve">شکل 3 شش نقشه توپوگرافیک جمجمه را نشان می دهد، که نمایش بصری درباره توزیع متوسط مقادیر لوگ آلفای طبیعی را حول جمجمه در پیش از القا، پس از القا و اختلاف بین آن ها را نشان می دهد. </w:t>
      </w:r>
    </w:p>
    <w:p w:rsidR="009646EB" w:rsidRPr="00C856F3" w:rsidRDefault="009646EB" w:rsidP="00C856F3">
      <w:pPr>
        <w:spacing w:after="0" w:line="720" w:lineRule="exact"/>
        <w:rPr>
          <w:rFonts w:cs="B Mitra"/>
          <w:sz w:val="24"/>
          <w:szCs w:val="24"/>
          <w:rtl/>
        </w:rPr>
      </w:pPr>
      <w:r w:rsidRPr="00C856F3">
        <w:rPr>
          <w:rFonts w:cs="B Mitra" w:hint="cs"/>
          <w:sz w:val="24"/>
          <w:szCs w:val="24"/>
          <w:rtl/>
        </w:rPr>
        <w:t xml:space="preserve">شکل 3. نقشه توپوگرافیک جمجمه از متوسط مقادیر لوگ آلفای طبیعی </w:t>
      </w:r>
    </w:p>
    <w:p w:rsidR="009646EB" w:rsidRPr="00C856F3" w:rsidRDefault="009646EB" w:rsidP="00C856F3">
      <w:pPr>
        <w:spacing w:after="0" w:line="720" w:lineRule="exact"/>
        <w:rPr>
          <w:rFonts w:cs="B Mitra"/>
          <w:b/>
          <w:bCs/>
          <w:sz w:val="24"/>
          <w:szCs w:val="24"/>
          <w:rtl/>
        </w:rPr>
      </w:pPr>
      <w:r w:rsidRPr="00C856F3">
        <w:rPr>
          <w:rFonts w:cs="B Mitra" w:hint="cs"/>
          <w:b/>
          <w:bCs/>
          <w:sz w:val="24"/>
          <w:szCs w:val="24"/>
          <w:rtl/>
        </w:rPr>
        <w:t>1- بحث و نتیجه گیری</w:t>
      </w:r>
    </w:p>
    <w:p w:rsidR="009646EB" w:rsidRPr="00C856F3" w:rsidRDefault="009646EB" w:rsidP="00C856F3">
      <w:pPr>
        <w:spacing w:after="0" w:line="720" w:lineRule="exact"/>
        <w:rPr>
          <w:rFonts w:cs="B Mitra"/>
          <w:sz w:val="24"/>
          <w:szCs w:val="24"/>
          <w:rtl/>
        </w:rPr>
      </w:pPr>
      <w:r w:rsidRPr="00C856F3">
        <w:rPr>
          <w:rFonts w:cs="B Mitra" w:hint="cs"/>
          <w:sz w:val="24"/>
          <w:szCs w:val="24"/>
          <w:rtl/>
        </w:rPr>
        <w:t xml:space="preserve">هدف این مطالعه تشخیص آن است که آیا ابزار </w:t>
      </w:r>
      <w:r w:rsidRPr="00C856F3">
        <w:rPr>
          <w:rFonts w:cs="B Mitra"/>
          <w:sz w:val="24"/>
          <w:szCs w:val="24"/>
        </w:rPr>
        <w:t>EEG</w:t>
      </w:r>
      <w:r w:rsidRPr="00C856F3">
        <w:rPr>
          <w:rFonts w:cs="B Mitra" w:hint="cs"/>
          <w:sz w:val="24"/>
          <w:szCs w:val="24"/>
          <w:rtl/>
        </w:rPr>
        <w:t xml:space="preserve"> قابل حمل می تواند تئوری های جبهه ای </w:t>
      </w:r>
      <w:r w:rsidRPr="00C856F3">
        <w:rPr>
          <w:rFonts w:cs="B Mitra"/>
          <w:sz w:val="24"/>
          <w:szCs w:val="24"/>
        </w:rPr>
        <w:t>EEG</w:t>
      </w:r>
      <w:r w:rsidRPr="00C856F3">
        <w:rPr>
          <w:rFonts w:cs="B Mitra" w:hint="cs"/>
          <w:sz w:val="24"/>
          <w:szCs w:val="24"/>
          <w:rtl/>
        </w:rPr>
        <w:t xml:space="preserve"> نامتقارن را در مطالعه مجازی هیجانی ارزیابی کند. </w:t>
      </w:r>
    </w:p>
    <w:p w:rsidR="009646EB" w:rsidRPr="00C856F3" w:rsidRDefault="009646EB" w:rsidP="00C856F3">
      <w:pPr>
        <w:spacing w:after="0" w:line="720" w:lineRule="exact"/>
        <w:rPr>
          <w:rFonts w:cs="B Mitra"/>
          <w:sz w:val="24"/>
          <w:szCs w:val="24"/>
          <w:rtl/>
        </w:rPr>
      </w:pPr>
      <w:r w:rsidRPr="00C856F3">
        <w:rPr>
          <w:rFonts w:cs="B Mitra" w:hint="cs"/>
          <w:sz w:val="24"/>
          <w:szCs w:val="24"/>
          <w:rtl/>
        </w:rPr>
        <w:t>نتایج آماری نشان دهنده فعال سازی بیشتر، کاهش نیروی آلفا، در نیمکره راست پس از القاء حالت مجازی برای گروه غمگین بودند. بعلاوه، تحلیل نامتقارن اختلافات عمده ای را بین زمان ها پیش و پس از القاء مجازی در مورد گروه غمگین نشان داد. سرانجام آنکه، این نتایج با تحلیل بصری در شکل 3 تقویت شده اند، که نشان می دهد فعالیت در نیمکره راست بیشتر از نیمکره چپ در مورد گروهی است که در آن احساس غم به افراد القا شده است.</w:t>
      </w:r>
    </w:p>
    <w:p w:rsidR="009646EB" w:rsidRPr="00C856F3" w:rsidRDefault="009646EB" w:rsidP="00C856F3">
      <w:pPr>
        <w:spacing w:after="0" w:line="720" w:lineRule="exact"/>
        <w:rPr>
          <w:rFonts w:cs="B Mitra"/>
          <w:sz w:val="24"/>
          <w:szCs w:val="24"/>
          <w:rtl/>
        </w:rPr>
      </w:pPr>
      <w:r w:rsidRPr="00C856F3">
        <w:rPr>
          <w:rFonts w:cs="B Mitra" w:hint="cs"/>
          <w:sz w:val="24"/>
          <w:szCs w:val="24"/>
          <w:rtl/>
        </w:rPr>
        <w:t xml:space="preserve">این نتایج دال بر نامتقارنی در </w:t>
      </w:r>
      <w:r w:rsidRPr="00C856F3">
        <w:rPr>
          <w:rFonts w:cs="B Mitra"/>
          <w:sz w:val="24"/>
          <w:szCs w:val="24"/>
        </w:rPr>
        <w:t>EEG</w:t>
      </w:r>
      <w:r w:rsidRPr="00C856F3">
        <w:rPr>
          <w:rFonts w:cs="B Mitra" w:hint="cs"/>
          <w:sz w:val="24"/>
          <w:szCs w:val="24"/>
          <w:rtl/>
        </w:rPr>
        <w:t xml:space="preserve"> جبهه ای شرکت کنندگان پس از القاء غم است، که با نتایج پیشین موجود در متون علمی سازگار است، و نشان می دهد که نیمکره راست وقتی فعال می شود که به فرد احساس منفی القا گردد.</w:t>
      </w:r>
    </w:p>
    <w:p w:rsidR="009646EB" w:rsidRDefault="009646EB" w:rsidP="00C856F3">
      <w:pPr>
        <w:spacing w:after="0" w:line="720" w:lineRule="exact"/>
        <w:rPr>
          <w:rFonts w:cs="B Mitra"/>
          <w:sz w:val="24"/>
          <w:szCs w:val="24"/>
          <w:rtl/>
        </w:rPr>
      </w:pPr>
      <w:r w:rsidRPr="00C856F3">
        <w:rPr>
          <w:rFonts w:cs="B Mitra" w:hint="cs"/>
          <w:sz w:val="24"/>
          <w:szCs w:val="24"/>
          <w:rtl/>
        </w:rPr>
        <w:t xml:space="preserve">این مطالعه نشان می دهد که ابزار </w:t>
      </w:r>
      <w:r w:rsidRPr="00C856F3">
        <w:rPr>
          <w:rFonts w:cs="B Mitra"/>
          <w:sz w:val="24"/>
          <w:szCs w:val="24"/>
        </w:rPr>
        <w:t>EEG</w:t>
      </w:r>
      <w:r w:rsidRPr="00C856F3">
        <w:rPr>
          <w:rFonts w:cs="B Mitra" w:hint="cs"/>
          <w:sz w:val="24"/>
          <w:szCs w:val="24"/>
          <w:rtl/>
        </w:rPr>
        <w:t xml:space="preserve"> قابل حمل را می توان بعنوان وسیله مکمل در مطالعات القاء هیجان با واقعیت مجازی مورد استفاده قرار داد، زیرا انعطاف پذیری و اعتبار آن ها امکان کسب نتایج مربوط به فعال سازی مغز شرکت کنندگان را فراهم می سازد که این فعال سازی به سبب القاء احساس با </w:t>
      </w:r>
      <w:r w:rsidR="00A03F87">
        <w:rPr>
          <w:rStyle w:val="FootnoteReference"/>
          <w:rFonts w:cs="B Mitra"/>
          <w:sz w:val="24"/>
          <w:szCs w:val="24"/>
          <w:rtl/>
        </w:rPr>
        <w:footnoteReference w:id="12"/>
      </w:r>
      <w:r w:rsidRPr="00A03F87">
        <w:rPr>
          <w:rFonts w:cs="B Mitra"/>
          <w:sz w:val="24"/>
          <w:szCs w:val="24"/>
          <w:highlight w:val="yellow"/>
        </w:rPr>
        <w:t>VRMIPs</w:t>
      </w:r>
      <w:r w:rsidRPr="00C856F3">
        <w:rPr>
          <w:rFonts w:cs="B Mitra" w:hint="cs"/>
          <w:sz w:val="24"/>
          <w:szCs w:val="24"/>
          <w:rtl/>
        </w:rPr>
        <w:t xml:space="preserve"> به روشی هدفمندتر صورت می گیرد. </w:t>
      </w:r>
    </w:p>
    <w:p w:rsidR="001956B3" w:rsidRDefault="001956B3" w:rsidP="00C856F3">
      <w:pPr>
        <w:spacing w:after="0" w:line="720" w:lineRule="exact"/>
        <w:rPr>
          <w:rFonts w:cs="B Mitra"/>
          <w:sz w:val="24"/>
          <w:szCs w:val="24"/>
          <w:rtl/>
        </w:rPr>
      </w:pPr>
    </w:p>
    <w:p w:rsidR="001956B3" w:rsidRPr="00C856F3" w:rsidRDefault="001956B3" w:rsidP="00C856F3">
      <w:pPr>
        <w:spacing w:after="0" w:line="720" w:lineRule="exact"/>
        <w:rPr>
          <w:rFonts w:cs="B Mitra"/>
          <w:sz w:val="24"/>
          <w:szCs w:val="24"/>
          <w:rtl/>
        </w:rPr>
      </w:pPr>
    </w:p>
    <w:p w:rsidR="009646EB" w:rsidRPr="00C856F3" w:rsidRDefault="009646EB" w:rsidP="00C856F3">
      <w:pPr>
        <w:spacing w:after="0" w:line="720" w:lineRule="exact"/>
        <w:rPr>
          <w:rFonts w:cs="B Mitra"/>
          <w:b/>
          <w:bCs/>
          <w:sz w:val="24"/>
          <w:szCs w:val="24"/>
          <w:rtl/>
        </w:rPr>
      </w:pPr>
      <w:r w:rsidRPr="00C856F3">
        <w:rPr>
          <w:rFonts w:cs="B Mitra" w:hint="cs"/>
          <w:b/>
          <w:bCs/>
          <w:sz w:val="24"/>
          <w:szCs w:val="24"/>
          <w:rtl/>
        </w:rPr>
        <w:t xml:space="preserve">سنجش حضور حین هدایت در محیط مجازی با استفاده از </w:t>
      </w:r>
      <w:r w:rsidRPr="00C856F3">
        <w:rPr>
          <w:rFonts w:cs="B Mitra"/>
          <w:b/>
          <w:bCs/>
          <w:sz w:val="24"/>
          <w:szCs w:val="24"/>
        </w:rPr>
        <w:t>EEG</w:t>
      </w:r>
      <w:r w:rsidRPr="00C856F3">
        <w:rPr>
          <w:rFonts w:cs="B Mitra" w:hint="cs"/>
          <w:b/>
          <w:bCs/>
          <w:sz w:val="24"/>
          <w:szCs w:val="24"/>
          <w:rtl/>
        </w:rPr>
        <w:t xml:space="preserve"> </w:t>
      </w:r>
      <w:r w:rsidR="00424F25" w:rsidRPr="00424F25">
        <w:rPr>
          <w:rFonts w:cs="B Mitra" w:hint="cs"/>
          <w:b/>
          <w:bCs/>
          <w:sz w:val="24"/>
          <w:szCs w:val="24"/>
          <w:highlight w:val="yellow"/>
          <w:rtl/>
        </w:rPr>
        <w:t>ص 301 ورد انگلیسی</w:t>
      </w:r>
      <w:r w:rsidR="00424F25">
        <w:rPr>
          <w:rFonts w:cs="B Mitra" w:hint="cs"/>
          <w:b/>
          <w:bCs/>
          <w:sz w:val="24"/>
          <w:szCs w:val="24"/>
          <w:rtl/>
        </w:rPr>
        <w:t xml:space="preserve"> </w:t>
      </w:r>
    </w:p>
    <w:p w:rsidR="009646EB" w:rsidRPr="00C856F3" w:rsidRDefault="009646EB" w:rsidP="00C856F3">
      <w:pPr>
        <w:spacing w:after="0" w:line="720" w:lineRule="exact"/>
        <w:rPr>
          <w:rFonts w:cs="B Mitra"/>
          <w:sz w:val="24"/>
          <w:szCs w:val="24"/>
          <w:rtl/>
        </w:rPr>
      </w:pPr>
      <w:r w:rsidRPr="00C856F3">
        <w:rPr>
          <w:rFonts w:cs="B Mitra" w:hint="cs"/>
          <w:b/>
          <w:bCs/>
          <w:sz w:val="24"/>
          <w:szCs w:val="24"/>
          <w:rtl/>
        </w:rPr>
        <w:t>چکیده</w:t>
      </w:r>
      <w:r w:rsidRPr="00C856F3">
        <w:rPr>
          <w:rFonts w:cs="B Mitra" w:hint="cs"/>
          <w:sz w:val="24"/>
          <w:szCs w:val="24"/>
          <w:rtl/>
        </w:rPr>
        <w:t xml:space="preserve">. در حوزه واقعیت مجازی، حضور به حس "آنجا بودن" در دنیای مجازی اتلاق می شود. هدف ما در این کار ارزیابی سودمندی ابزار </w:t>
      </w:r>
      <w:r w:rsidR="00772D76">
        <w:rPr>
          <w:rStyle w:val="FootnoteReference"/>
          <w:rFonts w:cs="B Mitra"/>
          <w:sz w:val="24"/>
          <w:szCs w:val="24"/>
          <w:rtl/>
        </w:rPr>
        <w:footnoteReference w:id="13"/>
      </w:r>
      <w:r w:rsidRPr="00772D76">
        <w:rPr>
          <w:rFonts w:cs="B Mitra"/>
          <w:sz w:val="24"/>
          <w:szCs w:val="24"/>
          <w:highlight w:val="yellow"/>
        </w:rPr>
        <w:t>Emotiv EPOC</w:t>
      </w:r>
      <w:r w:rsidRPr="00C856F3">
        <w:rPr>
          <w:rFonts w:cs="B Mitra" w:hint="cs"/>
          <w:sz w:val="24"/>
          <w:szCs w:val="24"/>
          <w:rtl/>
        </w:rPr>
        <w:t xml:space="preserve"> برای سنجش فعال سازی مغز بعلت حس حضور حین هدایت در محیط مجازی </w:t>
      </w:r>
      <w:r w:rsidRPr="00C856F3">
        <w:rPr>
          <w:rFonts w:cs="B Mitra"/>
          <w:sz w:val="24"/>
          <w:szCs w:val="24"/>
        </w:rPr>
        <w:t>(VE)</w:t>
      </w:r>
      <w:r w:rsidRPr="00C856F3">
        <w:rPr>
          <w:rFonts w:cs="B Mitra" w:hint="cs"/>
          <w:sz w:val="24"/>
          <w:szCs w:val="24"/>
          <w:rtl/>
        </w:rPr>
        <w:t xml:space="preserve"> است، که برای تحلیل ابزار </w:t>
      </w:r>
      <w:r w:rsidR="00772D76">
        <w:rPr>
          <w:rStyle w:val="FootnoteReference"/>
          <w:rFonts w:cs="B Mitra"/>
          <w:sz w:val="24"/>
          <w:szCs w:val="24"/>
          <w:rtl/>
        </w:rPr>
        <w:footnoteReference w:id="14"/>
      </w:r>
      <w:r w:rsidRPr="00772D76">
        <w:rPr>
          <w:rFonts w:cs="B Mitra"/>
          <w:sz w:val="24"/>
          <w:szCs w:val="24"/>
          <w:highlight w:val="yellow"/>
        </w:rPr>
        <w:t>sLORETA</w:t>
      </w:r>
      <w:r w:rsidRPr="00C856F3">
        <w:rPr>
          <w:rFonts w:cs="B Mitra" w:hint="cs"/>
          <w:sz w:val="24"/>
          <w:szCs w:val="24"/>
          <w:rtl/>
        </w:rPr>
        <w:t xml:space="preserve">  مورد استفاده قرار می گیرد. ما دو شرایط را باهم مقایسه می کنیم: هدایت مستقل و هدایت خودکار در </w:t>
      </w:r>
      <w:r w:rsidRPr="00C856F3">
        <w:rPr>
          <w:rFonts w:cs="B Mitra"/>
          <w:sz w:val="24"/>
          <w:szCs w:val="24"/>
        </w:rPr>
        <w:t>VE</w:t>
      </w:r>
      <w:r w:rsidRPr="00C856F3">
        <w:rPr>
          <w:rFonts w:cs="B Mitra" w:hint="cs"/>
          <w:sz w:val="24"/>
          <w:szCs w:val="24"/>
          <w:rtl/>
        </w:rPr>
        <w:t xml:space="preserve">. در این مرحله مقدماتی، 9 فرد سالم را در نظر گرفتیم، ضمن آنکه اختلاف عمده ای بین شرایط هدایت مستقل و هدایت خودکار در فعالیت بخش (اینسولا) راست مغز برای باندهای تترا و آلفا بدست آوردیم. فعالیت اینسولا به توجه به محرک ها و روندهای خودآگاه مربوط می شود، که مستقیما به حس حضور ربط دارد. </w:t>
      </w:r>
    </w:p>
    <w:p w:rsidR="009646EB" w:rsidRPr="00C856F3" w:rsidRDefault="009646EB" w:rsidP="00C856F3">
      <w:pPr>
        <w:spacing w:after="0" w:line="720" w:lineRule="exact"/>
        <w:rPr>
          <w:rFonts w:cs="B Mitra"/>
          <w:sz w:val="24"/>
          <w:szCs w:val="24"/>
          <w:rtl/>
        </w:rPr>
      </w:pPr>
      <w:r w:rsidRPr="00C856F3">
        <w:rPr>
          <w:rFonts w:cs="B Mitra" w:hint="cs"/>
          <w:sz w:val="24"/>
          <w:szCs w:val="24"/>
          <w:rtl/>
        </w:rPr>
        <w:t xml:space="preserve">واژگان کلیدی: حضور، واقعیت مجازی، </w:t>
      </w:r>
      <w:r w:rsidRPr="00C856F3">
        <w:rPr>
          <w:rFonts w:cs="B Mitra"/>
          <w:sz w:val="24"/>
          <w:szCs w:val="24"/>
        </w:rPr>
        <w:t>EEG</w:t>
      </w:r>
      <w:r w:rsidRPr="00C856F3">
        <w:rPr>
          <w:rFonts w:cs="B Mitra" w:hint="cs"/>
          <w:sz w:val="24"/>
          <w:szCs w:val="24"/>
          <w:rtl/>
        </w:rPr>
        <w:t xml:space="preserve">، </w:t>
      </w:r>
      <w:r w:rsidRPr="00C856F3">
        <w:rPr>
          <w:rFonts w:cs="B Mitra"/>
          <w:sz w:val="24"/>
          <w:szCs w:val="24"/>
        </w:rPr>
        <w:t>sLORETA</w:t>
      </w:r>
      <w:r w:rsidRPr="00C856F3">
        <w:rPr>
          <w:rFonts w:cs="B Mitra" w:hint="cs"/>
          <w:sz w:val="24"/>
          <w:szCs w:val="24"/>
          <w:rtl/>
        </w:rPr>
        <w:t xml:space="preserve"> </w:t>
      </w:r>
    </w:p>
    <w:p w:rsidR="009646EB" w:rsidRPr="00C856F3" w:rsidRDefault="009646EB" w:rsidP="00C856F3">
      <w:pPr>
        <w:spacing w:after="0" w:line="720" w:lineRule="exact"/>
        <w:rPr>
          <w:rFonts w:cs="B Mitra"/>
          <w:b/>
          <w:bCs/>
          <w:sz w:val="24"/>
          <w:szCs w:val="24"/>
          <w:rtl/>
        </w:rPr>
      </w:pPr>
      <w:r w:rsidRPr="00C856F3">
        <w:rPr>
          <w:rFonts w:cs="B Mitra" w:hint="cs"/>
          <w:b/>
          <w:bCs/>
          <w:sz w:val="24"/>
          <w:szCs w:val="24"/>
          <w:rtl/>
        </w:rPr>
        <w:t>مقدمه</w:t>
      </w:r>
    </w:p>
    <w:p w:rsidR="009646EB" w:rsidRPr="00C856F3" w:rsidRDefault="009646EB" w:rsidP="00C856F3">
      <w:pPr>
        <w:spacing w:after="0" w:line="720" w:lineRule="exact"/>
        <w:rPr>
          <w:rFonts w:cs="B Mitra"/>
          <w:sz w:val="24"/>
          <w:szCs w:val="24"/>
          <w:rtl/>
        </w:rPr>
      </w:pPr>
      <w:r w:rsidRPr="00C856F3">
        <w:rPr>
          <w:rFonts w:cs="B Mitra" w:hint="cs"/>
          <w:sz w:val="24"/>
          <w:szCs w:val="24"/>
          <w:rtl/>
        </w:rPr>
        <w:t xml:space="preserve">در حوزه واقعیت مجازی </w:t>
      </w:r>
      <w:r w:rsidRPr="00C856F3">
        <w:rPr>
          <w:rFonts w:cs="B Mitra"/>
          <w:sz w:val="24"/>
          <w:szCs w:val="24"/>
        </w:rPr>
        <w:t>(VR)</w:t>
      </w:r>
      <w:r w:rsidRPr="00C856F3">
        <w:rPr>
          <w:rFonts w:cs="B Mitra" w:hint="cs"/>
          <w:sz w:val="24"/>
          <w:szCs w:val="24"/>
          <w:rtl/>
        </w:rPr>
        <w:t xml:space="preserve">، حضور به احساس در آنجا بودن، درون </w:t>
      </w:r>
      <w:r w:rsidRPr="00C856F3">
        <w:rPr>
          <w:rFonts w:cs="B Mitra"/>
          <w:sz w:val="24"/>
          <w:szCs w:val="24"/>
        </w:rPr>
        <w:t>VE</w:t>
      </w:r>
      <w:r w:rsidRPr="00C856F3">
        <w:rPr>
          <w:rFonts w:cs="B Mitra" w:hint="cs"/>
          <w:sz w:val="24"/>
          <w:szCs w:val="24"/>
          <w:rtl/>
        </w:rPr>
        <w:t xml:space="preserve"> بودن گفته می شود، درحالیکه بدن شما از نظر فیزیکی در جای دیگری قرار دارد. همانطور که کوبر و همکاران بیان می کنند، هر قدر درجه احساس حضور شرکت کننده بیشتر باشد، بیشتر امکان دارد که در </w:t>
      </w:r>
      <w:r w:rsidRPr="00C856F3">
        <w:rPr>
          <w:rFonts w:cs="B Mitra"/>
          <w:sz w:val="24"/>
          <w:szCs w:val="24"/>
        </w:rPr>
        <w:t>VE</w:t>
      </w:r>
      <w:r w:rsidRPr="00C856F3">
        <w:rPr>
          <w:rFonts w:cs="B Mitra" w:hint="cs"/>
          <w:sz w:val="24"/>
          <w:szCs w:val="24"/>
          <w:rtl/>
        </w:rPr>
        <w:t xml:space="preserve"> بگونه ای رفتار کند که گویی در دنیای واقعی مشابهی است. یک تکنیک که پیشنهاد شده و برای سنجش حضور بکار می رود الکتروانسفالوگرافی (</w:t>
      </w:r>
      <w:r w:rsidRPr="00C856F3">
        <w:rPr>
          <w:rFonts w:cs="B Mitra"/>
          <w:sz w:val="24"/>
          <w:szCs w:val="24"/>
        </w:rPr>
        <w:t>EEG</w:t>
      </w:r>
      <w:r w:rsidRPr="00C856F3">
        <w:rPr>
          <w:rFonts w:cs="B Mitra" w:hint="cs"/>
          <w:sz w:val="24"/>
          <w:szCs w:val="24"/>
          <w:rtl/>
        </w:rPr>
        <w:t xml:space="preserve">) است، بعلت آزادی حرکتی که فرد دارد وقتی که الکترودها قرار داده می شوند، بخصوص در مقایسه با تکنیک هایی که در معرص محدودیت حرکتی شدید مانند </w:t>
      </w:r>
      <w:r w:rsidRPr="00C856F3">
        <w:rPr>
          <w:rFonts w:cs="B Mitra"/>
          <w:sz w:val="24"/>
          <w:szCs w:val="24"/>
        </w:rPr>
        <w:t>fMRI</w:t>
      </w:r>
      <w:r w:rsidRPr="00C856F3">
        <w:rPr>
          <w:rFonts w:cs="B Mitra" w:hint="cs"/>
          <w:sz w:val="24"/>
          <w:szCs w:val="24"/>
          <w:rtl/>
        </w:rPr>
        <w:t xml:space="preserve"> هستند. </w:t>
      </w:r>
      <w:r w:rsidRPr="00C856F3">
        <w:rPr>
          <w:rFonts w:cs="B Mitra"/>
          <w:sz w:val="24"/>
          <w:szCs w:val="24"/>
        </w:rPr>
        <w:t>EEG</w:t>
      </w:r>
      <w:r w:rsidRPr="00C856F3">
        <w:rPr>
          <w:rFonts w:cs="B Mitra" w:hint="cs"/>
          <w:sz w:val="24"/>
          <w:szCs w:val="24"/>
          <w:rtl/>
        </w:rPr>
        <w:t xml:space="preserve"> فعالیت الکتریکی مغز را اندازه می گیرد. مهم تر از آن پتانسیل سیناپسی را در کورتکس مغزی می سنجد. سیگنال های </w:t>
      </w:r>
      <w:r w:rsidRPr="00C856F3">
        <w:rPr>
          <w:rFonts w:cs="B Mitra"/>
          <w:sz w:val="24"/>
          <w:szCs w:val="24"/>
        </w:rPr>
        <w:t>EEG</w:t>
      </w:r>
      <w:r w:rsidRPr="00C856F3">
        <w:rPr>
          <w:rFonts w:cs="B Mitra" w:hint="cs"/>
          <w:sz w:val="24"/>
          <w:szCs w:val="24"/>
          <w:rtl/>
        </w:rPr>
        <w:t xml:space="preserve"> اختلاف پتانسیل بین دو الکترود را نشان می دهند، یکی فعال و یکی مرجع. رزولوشن زمانی این تکنیک در حد میلی ثانیه است، که بعلت توسعه وظایف امکان سنجش نوسانات سیگنال های مغزی را فراهم می کند. </w:t>
      </w:r>
    </w:p>
    <w:p w:rsidR="009646EB" w:rsidRPr="00C856F3" w:rsidRDefault="009646EB" w:rsidP="00C856F3">
      <w:pPr>
        <w:spacing w:after="0" w:line="720" w:lineRule="exact"/>
        <w:rPr>
          <w:rFonts w:cs="B Mitra"/>
          <w:sz w:val="24"/>
          <w:szCs w:val="24"/>
          <w:rtl/>
        </w:rPr>
      </w:pPr>
      <w:r w:rsidRPr="00C856F3">
        <w:rPr>
          <w:rFonts w:cs="B Mitra" w:hint="cs"/>
          <w:sz w:val="24"/>
          <w:szCs w:val="24"/>
          <w:rtl/>
        </w:rPr>
        <w:lastRenderedPageBreak/>
        <w:t xml:space="preserve">تاکنون، چندین مطالعه ضمن ادغام </w:t>
      </w:r>
      <w:r w:rsidRPr="00C856F3">
        <w:rPr>
          <w:rFonts w:cs="B Mitra"/>
          <w:sz w:val="24"/>
          <w:szCs w:val="24"/>
        </w:rPr>
        <w:t>VR</w:t>
      </w:r>
      <w:r w:rsidRPr="00C856F3">
        <w:rPr>
          <w:rFonts w:cs="B Mitra" w:hint="cs"/>
          <w:sz w:val="24"/>
          <w:szCs w:val="24"/>
          <w:rtl/>
        </w:rPr>
        <w:t xml:space="preserve"> با </w:t>
      </w:r>
      <w:r w:rsidRPr="00C856F3">
        <w:rPr>
          <w:rFonts w:cs="B Mitra"/>
          <w:sz w:val="24"/>
          <w:szCs w:val="24"/>
        </w:rPr>
        <w:t>EEG</w:t>
      </w:r>
      <w:r w:rsidRPr="00C856F3">
        <w:rPr>
          <w:rFonts w:cs="B Mitra" w:hint="cs"/>
          <w:sz w:val="24"/>
          <w:szCs w:val="24"/>
          <w:rtl/>
        </w:rPr>
        <w:t xml:space="preserve"> برای سنجش حس حضوری که بوسیله افراد تجربه می شود صورت گرفته است. بعنوان مثال، بامگارتنر و همکاران فعالیت مغزی مرتبط با حس حضور را با استفاده از </w:t>
      </w:r>
      <w:r w:rsidRPr="00C856F3">
        <w:rPr>
          <w:rFonts w:cs="B Mitra"/>
          <w:sz w:val="24"/>
          <w:szCs w:val="24"/>
        </w:rPr>
        <w:t>EEG</w:t>
      </w:r>
      <w:r w:rsidRPr="00C856F3">
        <w:rPr>
          <w:rFonts w:cs="B Mitra" w:hint="cs"/>
          <w:sz w:val="24"/>
          <w:szCs w:val="24"/>
          <w:rtl/>
        </w:rPr>
        <w:t xml:space="preserve"> چند کاناله بررسی نمودند، و از روش توموگرافی الکترومغناطیسی کم رزولوشن مغز (</w:t>
      </w:r>
      <w:r w:rsidRPr="00C856F3">
        <w:rPr>
          <w:rFonts w:cs="B Mitra"/>
          <w:sz w:val="24"/>
          <w:szCs w:val="24"/>
        </w:rPr>
        <w:t>LORETA</w:t>
      </w:r>
      <w:r w:rsidRPr="00C856F3">
        <w:rPr>
          <w:rFonts w:cs="B Mitra" w:hint="cs"/>
          <w:sz w:val="24"/>
          <w:szCs w:val="24"/>
          <w:rtl/>
        </w:rPr>
        <w:t>) برای مطالعه ساختمان قشری استفاده کردند که فعالیت نوروفیزیولوژیک را سبب می شود.</w:t>
      </w:r>
    </w:p>
    <w:p w:rsidR="009646EB" w:rsidRPr="00C856F3" w:rsidRDefault="009646EB" w:rsidP="00C856F3">
      <w:pPr>
        <w:spacing w:after="0" w:line="720" w:lineRule="exact"/>
        <w:rPr>
          <w:rFonts w:cs="B Mitra"/>
          <w:sz w:val="24"/>
          <w:szCs w:val="24"/>
          <w:rtl/>
        </w:rPr>
      </w:pPr>
      <w:r w:rsidRPr="00C856F3">
        <w:rPr>
          <w:rFonts w:cs="B Mitra" w:hint="cs"/>
          <w:sz w:val="24"/>
          <w:szCs w:val="24"/>
          <w:rtl/>
        </w:rPr>
        <w:t xml:space="preserve">آنها فعالیت های کودکان و نوجوانان را حین تماشای ویدئوی راه آهن پر پیچ و خم کودکان باهم مقایسه نمودند، و به فعالیت در نواحی آهیانه ای مغز پی بردند. </w:t>
      </w:r>
    </w:p>
    <w:p w:rsidR="009646EB" w:rsidRPr="00C856F3" w:rsidRDefault="009646EB" w:rsidP="00C856F3">
      <w:pPr>
        <w:spacing w:after="0" w:line="720" w:lineRule="exact"/>
        <w:rPr>
          <w:rFonts w:cs="B Mitra"/>
          <w:sz w:val="24"/>
          <w:szCs w:val="24"/>
          <w:rtl/>
        </w:rPr>
      </w:pPr>
      <w:r w:rsidRPr="00C856F3">
        <w:rPr>
          <w:rFonts w:cs="B Mitra" w:hint="cs"/>
          <w:sz w:val="24"/>
          <w:szCs w:val="24"/>
          <w:rtl/>
        </w:rPr>
        <w:t xml:space="preserve">بتازگی، مطالعات دیگری در محیط های تعاملی انجام شدند که هدایت در محیط مجازی را، به منظور افزایش حس حضور "در آنجا بودن"، ممکن می ساخت. کوبر و همکاران، حضور فضایی را در دنیای مجازی تعاملی تحلیل کردند، ضمن مقایسه دو سیستم در مورد ارائه محرک های مجازی: یکی مبتنی بر دیواره </w:t>
      </w:r>
      <w:r w:rsidRPr="00C856F3">
        <w:rPr>
          <w:rFonts w:cs="B Mitra"/>
          <w:sz w:val="24"/>
          <w:szCs w:val="24"/>
        </w:rPr>
        <w:t>high-immersive VR</w:t>
      </w:r>
      <w:r w:rsidRPr="00C856F3">
        <w:rPr>
          <w:rFonts w:cs="B Mitra" w:hint="cs"/>
          <w:sz w:val="24"/>
          <w:szCs w:val="24"/>
          <w:rtl/>
        </w:rPr>
        <w:t xml:space="preserve"> (</w:t>
      </w:r>
      <w:r w:rsidRPr="00C856F3">
        <w:rPr>
          <w:rFonts w:cs="B Mitra"/>
          <w:sz w:val="24"/>
          <w:szCs w:val="24"/>
        </w:rPr>
        <w:t>3D</w:t>
      </w:r>
      <w:r w:rsidRPr="00C856F3">
        <w:rPr>
          <w:rFonts w:cs="B Mitra" w:hint="cs"/>
          <w:sz w:val="24"/>
          <w:szCs w:val="24"/>
          <w:rtl/>
        </w:rPr>
        <w:t xml:space="preserve">) و دیگری مبتنی بر صفحه دسکتاپ </w:t>
      </w:r>
      <w:r w:rsidRPr="00C856F3">
        <w:rPr>
          <w:rFonts w:cs="B Mitra"/>
          <w:sz w:val="24"/>
          <w:szCs w:val="24"/>
        </w:rPr>
        <w:t>low-immersive 2D</w:t>
      </w:r>
      <w:r w:rsidRPr="00C856F3">
        <w:rPr>
          <w:rFonts w:cs="B Mitra" w:hint="cs"/>
          <w:sz w:val="24"/>
          <w:szCs w:val="24"/>
          <w:rtl/>
        </w:rPr>
        <w:t xml:space="preserve">. سیستم صفحه </w:t>
      </w:r>
      <w:r w:rsidRPr="00C856F3">
        <w:rPr>
          <w:rFonts w:cs="B Mitra"/>
          <w:sz w:val="24"/>
          <w:szCs w:val="24"/>
        </w:rPr>
        <w:t>3D</w:t>
      </w:r>
      <w:r w:rsidRPr="00C856F3">
        <w:rPr>
          <w:rFonts w:cs="B Mitra" w:hint="cs"/>
          <w:sz w:val="24"/>
          <w:szCs w:val="24"/>
          <w:rtl/>
        </w:rPr>
        <w:t xml:space="preserve"> حس حضور بیشتری مرتبط با افزایش باند آلفا در مورد </w:t>
      </w:r>
      <w:r w:rsidRPr="00C856F3">
        <w:rPr>
          <w:rFonts w:cs="B Mitra"/>
          <w:sz w:val="24"/>
          <w:szCs w:val="24"/>
        </w:rPr>
        <w:t>TRPD</w:t>
      </w:r>
      <w:r w:rsidRPr="00C856F3">
        <w:rPr>
          <w:rFonts w:cs="B Mitra" w:hint="cs"/>
          <w:sz w:val="24"/>
          <w:szCs w:val="24"/>
          <w:rtl/>
        </w:rPr>
        <w:t xml:space="preserve"> آهیانه ای ("کاهش نیروی مرتبط با وظیفه") نشان داد، که به فعال سازی آهیانه ای مربوط می شد. تجربه حضور کم در صفحه </w:t>
      </w:r>
      <w:r w:rsidRPr="00C856F3">
        <w:rPr>
          <w:rFonts w:cs="B Mitra"/>
          <w:sz w:val="24"/>
          <w:szCs w:val="24"/>
        </w:rPr>
        <w:t>2D</w:t>
      </w:r>
      <w:r w:rsidRPr="00C856F3">
        <w:rPr>
          <w:rFonts w:cs="B Mitra" w:hint="cs"/>
          <w:sz w:val="24"/>
          <w:szCs w:val="24"/>
          <w:rtl/>
        </w:rPr>
        <w:t xml:space="preserve"> به کمک ارتباط کارکردی قوی بین نواحی قدامی و آهیانه ای مغز حاصل شد، حاکی از آنکه ارتباط بین این نواحی برای تجربه حضور حیاتی است. </w:t>
      </w:r>
    </w:p>
    <w:p w:rsidR="009646EB" w:rsidRPr="00C856F3" w:rsidRDefault="009646EB" w:rsidP="00C856F3">
      <w:pPr>
        <w:spacing w:after="0" w:line="720" w:lineRule="exact"/>
        <w:rPr>
          <w:rFonts w:cs="B Mitra"/>
          <w:sz w:val="24"/>
          <w:szCs w:val="24"/>
          <w:rtl/>
        </w:rPr>
      </w:pPr>
      <w:r w:rsidRPr="00C856F3">
        <w:rPr>
          <w:rFonts w:cs="B Mitra" w:hint="cs"/>
          <w:sz w:val="24"/>
          <w:szCs w:val="24"/>
          <w:rtl/>
        </w:rPr>
        <w:t>در مطالعه ای دیگر، کوبر و نوپر پتانسیل مغزی مرتبط با رویداد (</w:t>
      </w:r>
      <w:r w:rsidRPr="00C856F3">
        <w:rPr>
          <w:rFonts w:cs="B Mitra"/>
          <w:sz w:val="24"/>
          <w:szCs w:val="24"/>
        </w:rPr>
        <w:t>ERP</w:t>
      </w:r>
      <w:r w:rsidRPr="00C856F3">
        <w:rPr>
          <w:rFonts w:cs="B Mitra" w:hint="cs"/>
          <w:sz w:val="24"/>
          <w:szCs w:val="24"/>
          <w:rtl/>
        </w:rPr>
        <w:t xml:space="preserve">) سیگنال </w:t>
      </w:r>
      <w:r w:rsidRPr="00C856F3">
        <w:rPr>
          <w:rFonts w:cs="B Mitra"/>
          <w:sz w:val="24"/>
          <w:szCs w:val="24"/>
        </w:rPr>
        <w:t>EEG</w:t>
      </w:r>
      <w:r w:rsidRPr="00C856F3">
        <w:rPr>
          <w:rFonts w:cs="B Mitra" w:hint="cs"/>
          <w:sz w:val="24"/>
          <w:szCs w:val="24"/>
          <w:rtl/>
        </w:rPr>
        <w:t xml:space="preserve"> را بررسی کردند، که بوسیله نواهایی استخراج می شد که به تجربه </w:t>
      </w:r>
      <w:r w:rsidRPr="00C856F3">
        <w:rPr>
          <w:rFonts w:cs="B Mitra"/>
          <w:sz w:val="24"/>
          <w:szCs w:val="24"/>
        </w:rPr>
        <w:t>VR</w:t>
      </w:r>
      <w:r w:rsidRPr="00C856F3">
        <w:rPr>
          <w:rFonts w:cs="B Mitra" w:hint="cs"/>
          <w:sz w:val="24"/>
          <w:szCs w:val="24"/>
          <w:rtl/>
        </w:rPr>
        <w:t xml:space="preserve"> ربط نداشتند و در طرح آزمایشی به منظور کسب شاخص هدف تجربه حضور در محیط مجازی مورد استفاده بود. آن ها به ارتباط بین افزایش تجربه حضور و کاهش آخرین دامنه های موج کند منفی پی بردند، که به پردازش محرک های مرکزی و تخصیص منابع توجه مربوط بود. بر اساس این نتیجه، افزایش حضور به معطوف کردن توجه بیشتر به محیط مجازی مربوط است، که به کاهش توجه نسبت به محرک های بی ربط </w:t>
      </w:r>
      <w:r w:rsidRPr="00C856F3">
        <w:rPr>
          <w:rFonts w:cs="B Mitra"/>
          <w:sz w:val="24"/>
          <w:szCs w:val="24"/>
        </w:rPr>
        <w:t>VR</w:t>
      </w:r>
      <w:r w:rsidRPr="00C856F3">
        <w:rPr>
          <w:rFonts w:cs="B Mitra" w:hint="cs"/>
          <w:sz w:val="24"/>
          <w:szCs w:val="24"/>
          <w:rtl/>
        </w:rPr>
        <w:t xml:space="preserve"> منجر می گردد (کاهش در مولفه های </w:t>
      </w:r>
      <w:r w:rsidRPr="00C856F3">
        <w:rPr>
          <w:rFonts w:cs="B Mitra"/>
          <w:sz w:val="24"/>
          <w:szCs w:val="24"/>
        </w:rPr>
        <w:t>ERP</w:t>
      </w:r>
      <w:r w:rsidRPr="00C856F3">
        <w:rPr>
          <w:rFonts w:cs="B Mitra" w:hint="cs"/>
          <w:sz w:val="24"/>
          <w:szCs w:val="24"/>
          <w:rtl/>
        </w:rPr>
        <w:t xml:space="preserve"> بعلت نواهای مزبور).</w:t>
      </w:r>
    </w:p>
    <w:p w:rsidR="009646EB" w:rsidRPr="00C856F3" w:rsidRDefault="009646EB" w:rsidP="00C856F3">
      <w:pPr>
        <w:spacing w:after="0" w:line="720" w:lineRule="exact"/>
        <w:rPr>
          <w:rFonts w:cs="B Mitra"/>
          <w:sz w:val="24"/>
          <w:szCs w:val="24"/>
          <w:rtl/>
        </w:rPr>
      </w:pPr>
      <w:r w:rsidRPr="00C856F3">
        <w:rPr>
          <w:rFonts w:cs="B Mitra" w:hint="cs"/>
          <w:sz w:val="24"/>
          <w:szCs w:val="24"/>
          <w:rtl/>
        </w:rPr>
        <w:t xml:space="preserve">در این مطالعات پیشین، تاثیر هدایت کنترل شده بتوسط کاربر بر تجربه حضور و بر فعال سازی مغیر مستقیما مورد ارزیابی قرار نگرفت. به منظور ارزیابی این موضوع، برای مطالعه کنونی ما، هدف مورد نظر مقایسه فعالیت مغز بعلت حضور بین دو شرایط آزمایشی است: تماشای ویدئوی یک هدایت خودکار و هدایت مستقل در </w:t>
      </w:r>
      <w:r w:rsidRPr="00C856F3">
        <w:rPr>
          <w:rFonts w:cs="B Mitra"/>
          <w:sz w:val="24"/>
          <w:szCs w:val="24"/>
        </w:rPr>
        <w:t>VE</w:t>
      </w:r>
      <w:r w:rsidRPr="00C856F3">
        <w:rPr>
          <w:rFonts w:cs="B Mitra" w:hint="cs"/>
          <w:sz w:val="24"/>
          <w:szCs w:val="24"/>
          <w:rtl/>
        </w:rPr>
        <w:t xml:space="preserve">. انتظار داریم که حس حضور در شرایط هدایت بیشتر از شراید ویدئویی باشد، و اینکه اختلاف در فعال سازی مغز در نواحی مرتبط با حضور وجود خواهد داشت، که بوسیله تغییر در تجربه حضور بین شرایط ایجاد می شود. </w:t>
      </w:r>
      <w:r w:rsidRPr="00C856F3">
        <w:rPr>
          <w:rFonts w:cs="B Mitra" w:hint="cs"/>
          <w:sz w:val="24"/>
          <w:szCs w:val="24"/>
          <w:rtl/>
        </w:rPr>
        <w:lastRenderedPageBreak/>
        <w:t xml:space="preserve">بعلاوه، برای این مطالعه ما از ابزار </w:t>
      </w:r>
      <w:r w:rsidRPr="00C856F3">
        <w:rPr>
          <w:rFonts w:cs="B Mitra"/>
          <w:sz w:val="24"/>
          <w:szCs w:val="24"/>
        </w:rPr>
        <w:t>EEG</w:t>
      </w:r>
      <w:r w:rsidRPr="00C856F3">
        <w:rPr>
          <w:rFonts w:cs="B Mitra" w:hint="cs"/>
          <w:sz w:val="24"/>
          <w:szCs w:val="24"/>
          <w:rtl/>
        </w:rPr>
        <w:t xml:space="preserve"> قابل حمل بی سیم استفاده خواهیم کرد، که امکان قرارگیری سریع تر سنسورها و درجه بالاتر حرکت فرد را فراهم می سازد.       </w:t>
      </w:r>
    </w:p>
    <w:p w:rsidR="009646EB" w:rsidRPr="00C856F3" w:rsidRDefault="009646EB" w:rsidP="00C856F3">
      <w:pPr>
        <w:bidi w:val="0"/>
        <w:spacing w:after="0" w:line="276" w:lineRule="auto"/>
        <w:rPr>
          <w:rFonts w:cs="B Mitra"/>
          <w:sz w:val="24"/>
          <w:szCs w:val="24"/>
          <w:rtl/>
        </w:rPr>
      </w:pPr>
      <w:r w:rsidRPr="00C856F3">
        <w:rPr>
          <w:rFonts w:cs="B Mitra"/>
          <w:sz w:val="24"/>
          <w:szCs w:val="24"/>
          <w:rtl/>
        </w:rPr>
        <w:br w:type="page"/>
      </w:r>
    </w:p>
    <w:p w:rsidR="009646EB" w:rsidRPr="00C856F3" w:rsidRDefault="009646EB" w:rsidP="00C856F3">
      <w:pPr>
        <w:pStyle w:val="StyleCharacterscale105"/>
        <w:bidi/>
        <w:spacing w:line="360" w:lineRule="auto"/>
        <w:jc w:val="left"/>
        <w:rPr>
          <w:rFonts w:cs="B Mitra"/>
          <w:sz w:val="24"/>
          <w:szCs w:val="24"/>
          <w:lang w:bidi="fa-IR"/>
        </w:rPr>
      </w:pPr>
    </w:p>
    <w:p w:rsidR="009646EB" w:rsidRPr="00C856F3" w:rsidRDefault="009646EB" w:rsidP="00C856F3">
      <w:pPr>
        <w:pStyle w:val="StyleCharacterscale105"/>
        <w:bidi/>
        <w:spacing w:line="360" w:lineRule="auto"/>
        <w:jc w:val="left"/>
        <w:rPr>
          <w:rFonts w:cs="B Mitra"/>
          <w:sz w:val="24"/>
          <w:szCs w:val="24"/>
          <w:rtl/>
          <w:lang w:bidi="fa-IR"/>
        </w:rPr>
      </w:pPr>
      <w:r w:rsidRPr="00C856F3">
        <w:rPr>
          <w:rFonts w:cs="B Mitra" w:hint="cs"/>
          <w:sz w:val="24"/>
          <w:szCs w:val="24"/>
          <w:rtl/>
          <w:lang w:bidi="fa-IR"/>
        </w:rPr>
        <w:t>صفخه ی نمایش برای اختلال شناختی در روانپزشکی نسخه اسپانیایی:</w:t>
      </w:r>
    </w:p>
    <w:p w:rsidR="009646EB" w:rsidRPr="00C856F3" w:rsidRDefault="009646EB" w:rsidP="00C856F3">
      <w:pPr>
        <w:pStyle w:val="StyleCharacterscale105"/>
        <w:bidi/>
        <w:spacing w:line="360" w:lineRule="auto"/>
        <w:jc w:val="left"/>
        <w:rPr>
          <w:rFonts w:cs="B Mitra"/>
          <w:sz w:val="24"/>
          <w:szCs w:val="24"/>
          <w:rtl/>
          <w:lang w:bidi="fa-IR"/>
        </w:rPr>
      </w:pPr>
      <w:r w:rsidRPr="00C856F3">
        <w:rPr>
          <w:rFonts w:cs="B Mitra" w:hint="cs"/>
          <w:sz w:val="24"/>
          <w:szCs w:val="24"/>
          <w:rtl/>
          <w:lang w:bidi="fa-IR"/>
        </w:rPr>
        <w:t>صفحه ی نمایش برای اختلال شناختی در روانپزشکی طراحی شده است برای تشخیص کسری شناختی در چند اختلال روانی و عاطفی.این شامل یک  آزمون حافظه کاری و آزمون فوری یادگیری کلامی و آزمون روانی کلامی و تست سرعت پردازش و آزمون تاخیر یادگیری کلامی می باشد.</w:t>
      </w:r>
    </w:p>
    <w:p w:rsidR="009646EB" w:rsidRPr="00C856F3" w:rsidRDefault="009646EB" w:rsidP="00C856F3">
      <w:pPr>
        <w:pStyle w:val="StyleCharacterscale105"/>
        <w:bidi/>
        <w:spacing w:line="360" w:lineRule="auto"/>
        <w:jc w:val="left"/>
        <w:rPr>
          <w:rFonts w:cs="B Mitra"/>
          <w:sz w:val="24"/>
          <w:szCs w:val="24"/>
          <w:rtl/>
          <w:lang w:bidi="fa-IR"/>
        </w:rPr>
      </w:pPr>
      <w:r w:rsidRPr="00C856F3">
        <w:rPr>
          <w:rFonts w:cs="B Mitra" w:hint="cs"/>
          <w:sz w:val="24"/>
          <w:szCs w:val="24"/>
          <w:rtl/>
          <w:lang w:bidi="fa-IR"/>
        </w:rPr>
        <w:t>این ارزیاب با امتیاز ویژه ای برای هر یک از این حوزه های شناختی است و نمره کل را فراهم میکند.</w:t>
      </w:r>
    </w:p>
    <w:p w:rsidR="009646EB" w:rsidRPr="00C856F3" w:rsidRDefault="009646EB" w:rsidP="00C856F3">
      <w:pPr>
        <w:pStyle w:val="StyleCharacterscale105"/>
        <w:bidi/>
        <w:spacing w:line="360" w:lineRule="auto"/>
        <w:jc w:val="left"/>
        <w:rPr>
          <w:rFonts w:cs="B Mitra"/>
          <w:sz w:val="24"/>
          <w:szCs w:val="24"/>
          <w:rtl/>
          <w:lang w:bidi="fa-IR"/>
        </w:rPr>
      </w:pPr>
      <w:r w:rsidRPr="00C856F3">
        <w:rPr>
          <w:rFonts w:cs="B Mitra" w:hint="cs"/>
          <w:sz w:val="24"/>
          <w:szCs w:val="24"/>
          <w:rtl/>
          <w:lang w:bidi="fa-IR"/>
        </w:rPr>
        <w:t>تست عملکرد:</w:t>
      </w:r>
    </w:p>
    <w:p w:rsidR="009646EB" w:rsidRPr="00C856F3" w:rsidRDefault="009646EB" w:rsidP="00C856F3">
      <w:pPr>
        <w:pStyle w:val="StyleCharacterscale105"/>
        <w:bidi/>
        <w:spacing w:line="360" w:lineRule="auto"/>
        <w:jc w:val="left"/>
        <w:rPr>
          <w:rFonts w:cs="B Mitra"/>
          <w:sz w:val="24"/>
          <w:szCs w:val="24"/>
          <w:rtl/>
          <w:lang w:bidi="fa-IR"/>
        </w:rPr>
      </w:pPr>
      <w:r w:rsidRPr="00C856F3">
        <w:rPr>
          <w:rFonts w:cs="B Mitra" w:hint="cs"/>
          <w:sz w:val="24"/>
          <w:szCs w:val="24"/>
          <w:rtl/>
          <w:lang w:bidi="fa-IR"/>
        </w:rPr>
        <w:t xml:space="preserve">این کار توجه و هوشیاری مبتنی بر کامپیوتر را فراهم میکند که اطلاعات در مورد بی توجهی و تکانشگری و یا مشکلات حفظ هوشیاری را فراهم میکند.بعنوان بخشی از درمان نهایی بیماران نیز پرسشنامه در مورد تجربه خود نسبت به برنامه </w:t>
      </w:r>
      <w:r w:rsidRPr="00C856F3">
        <w:rPr>
          <w:rFonts w:cs="B Mitra"/>
          <w:sz w:val="24"/>
          <w:szCs w:val="24"/>
          <w:lang w:bidi="fa-IR"/>
        </w:rPr>
        <w:t xml:space="preserve">VR </w:t>
      </w:r>
      <w:r w:rsidRPr="00C856F3">
        <w:rPr>
          <w:rFonts w:cs="B Mitra" w:hint="cs"/>
          <w:sz w:val="24"/>
          <w:szCs w:val="24"/>
          <w:rtl/>
          <w:lang w:bidi="fa-IR"/>
        </w:rPr>
        <w:t xml:space="preserve"> را تکمیل میکنند.</w:t>
      </w:r>
    </w:p>
    <w:p w:rsidR="009646EB" w:rsidRPr="00C856F3" w:rsidRDefault="009646EB" w:rsidP="00C856F3">
      <w:pPr>
        <w:pStyle w:val="StyleCharacterscale105"/>
        <w:bidi/>
        <w:spacing w:line="360" w:lineRule="auto"/>
        <w:jc w:val="left"/>
        <w:rPr>
          <w:rFonts w:cs="B Mitra"/>
          <w:sz w:val="24"/>
          <w:szCs w:val="24"/>
          <w:rtl/>
          <w:lang w:bidi="fa-IR"/>
        </w:rPr>
      </w:pPr>
      <w:r w:rsidRPr="00C856F3">
        <w:rPr>
          <w:rFonts w:cs="B Mitra" w:hint="cs"/>
          <w:sz w:val="24"/>
          <w:szCs w:val="24"/>
          <w:rtl/>
          <w:lang w:bidi="fa-IR"/>
        </w:rPr>
        <w:t xml:space="preserve">پرسشنامه </w:t>
      </w:r>
      <w:r w:rsidRPr="00C856F3">
        <w:rPr>
          <w:rFonts w:cs="B Mitra"/>
          <w:sz w:val="24"/>
          <w:szCs w:val="24"/>
          <w:lang w:bidi="fa-IR"/>
        </w:rPr>
        <w:t xml:space="preserve">sus </w:t>
      </w:r>
      <w:r w:rsidRPr="00C856F3">
        <w:rPr>
          <w:rFonts w:cs="B Mitra" w:hint="cs"/>
          <w:sz w:val="24"/>
          <w:szCs w:val="24"/>
          <w:rtl/>
          <w:lang w:bidi="fa-IR"/>
        </w:rPr>
        <w:t xml:space="preserve"> </w:t>
      </w:r>
      <w:r w:rsidRPr="00C856F3">
        <w:rPr>
          <w:rFonts w:cs="B Mitra"/>
          <w:sz w:val="24"/>
          <w:szCs w:val="24"/>
          <w:lang w:bidi="fa-IR"/>
        </w:rPr>
        <w:t>:</w:t>
      </w:r>
      <w:r w:rsidRPr="00C856F3">
        <w:rPr>
          <w:rFonts w:cs="B Mitra" w:hint="cs"/>
          <w:sz w:val="24"/>
          <w:szCs w:val="24"/>
          <w:rtl/>
          <w:lang w:bidi="fa-IR"/>
        </w:rPr>
        <w:t xml:space="preserve">نسخه اصلی این ابزار ارزیابی از سه عامل:حس بودن وجود دارد و تا چه حدی محیط مجازی از لحاظ واقعیت و حاظری به محیط طبیعی نزدیک می باشد.این مطالعه یک سیستم اضافی درباره پذیرش بیمار از سیستم </w:t>
      </w:r>
      <w:r w:rsidRPr="00C856F3">
        <w:rPr>
          <w:rFonts w:cs="B Mitra"/>
          <w:sz w:val="24"/>
          <w:szCs w:val="24"/>
          <w:lang w:bidi="fa-IR"/>
        </w:rPr>
        <w:t>VR</w:t>
      </w:r>
      <w:r w:rsidRPr="00C856F3">
        <w:rPr>
          <w:rFonts w:cs="B Mitra" w:hint="cs"/>
          <w:sz w:val="24"/>
          <w:szCs w:val="24"/>
          <w:rtl/>
          <w:lang w:bidi="fa-IR"/>
        </w:rPr>
        <w:t xml:space="preserve"> شامل میشود.</w:t>
      </w:r>
    </w:p>
    <w:p w:rsidR="009646EB" w:rsidRPr="00C856F3" w:rsidRDefault="009646EB" w:rsidP="00C856F3">
      <w:pPr>
        <w:pStyle w:val="StyleCharacterscale105"/>
        <w:bidi/>
        <w:spacing w:line="360" w:lineRule="auto"/>
        <w:jc w:val="left"/>
        <w:rPr>
          <w:rFonts w:cs="B Mitra"/>
          <w:sz w:val="24"/>
          <w:szCs w:val="24"/>
          <w:rtl/>
          <w:lang w:bidi="fa-IR"/>
        </w:rPr>
      </w:pPr>
      <w:r w:rsidRPr="00C856F3">
        <w:rPr>
          <w:rFonts w:cs="B Mitra" w:hint="cs"/>
          <w:sz w:val="24"/>
          <w:szCs w:val="24"/>
          <w:rtl/>
          <w:lang w:bidi="fa-IR"/>
        </w:rPr>
        <w:t>اعتبار مقیاس لیکرت از حداقل 1 تا حداکثر 710:</w:t>
      </w:r>
    </w:p>
    <w:p w:rsidR="009646EB" w:rsidRPr="00C856F3" w:rsidRDefault="009646EB" w:rsidP="00C856F3">
      <w:pPr>
        <w:pStyle w:val="StyleCharacterscale105"/>
        <w:bidi/>
        <w:spacing w:line="360" w:lineRule="auto"/>
        <w:jc w:val="left"/>
        <w:rPr>
          <w:rFonts w:cs="B Mitra"/>
          <w:sz w:val="24"/>
          <w:szCs w:val="24"/>
          <w:rtl/>
          <w:lang w:bidi="fa-IR"/>
        </w:rPr>
      </w:pPr>
      <w:r w:rsidRPr="00C856F3">
        <w:rPr>
          <w:rFonts w:cs="B Mitra" w:hint="cs"/>
          <w:sz w:val="24"/>
          <w:szCs w:val="24"/>
          <w:rtl/>
          <w:lang w:bidi="fa-IR"/>
        </w:rPr>
        <w:t xml:space="preserve">برای بررسی رابطه بین متغیر های شناختی و احساس بیمار از حضور و پذیرش سیستم </w:t>
      </w:r>
      <w:r w:rsidRPr="00C856F3">
        <w:rPr>
          <w:rFonts w:cs="B Mitra"/>
          <w:sz w:val="24"/>
          <w:szCs w:val="24"/>
          <w:lang w:bidi="fa-IR"/>
        </w:rPr>
        <w:t>VR</w:t>
      </w:r>
      <w:r w:rsidRPr="00C856F3">
        <w:rPr>
          <w:rFonts w:cs="B Mitra" w:hint="cs"/>
          <w:sz w:val="24"/>
          <w:szCs w:val="24"/>
          <w:rtl/>
          <w:lang w:bidi="fa-IR"/>
        </w:rPr>
        <w:t xml:space="preserve"> مجموعه ای از همبستگی اسپیرمن محاسبه شد.</w:t>
      </w:r>
    </w:p>
    <w:p w:rsidR="009646EB" w:rsidRPr="00C856F3" w:rsidRDefault="009646EB" w:rsidP="00C856F3">
      <w:pPr>
        <w:pStyle w:val="StyleCharacterscale105"/>
        <w:bidi/>
        <w:spacing w:line="360" w:lineRule="auto"/>
        <w:jc w:val="left"/>
        <w:rPr>
          <w:rFonts w:cs="B Mitra"/>
          <w:sz w:val="24"/>
          <w:szCs w:val="24"/>
          <w:rtl/>
          <w:lang w:bidi="fa-IR"/>
        </w:rPr>
      </w:pPr>
      <w:r w:rsidRPr="00C856F3">
        <w:rPr>
          <w:rFonts w:cs="B Mitra" w:hint="cs"/>
          <w:sz w:val="24"/>
          <w:szCs w:val="24"/>
          <w:rtl/>
          <w:lang w:bidi="fa-IR"/>
        </w:rPr>
        <w:t>نتایج:</w:t>
      </w:r>
    </w:p>
    <w:p w:rsidR="009646EB" w:rsidRPr="00C856F3" w:rsidRDefault="009646EB" w:rsidP="00C856F3">
      <w:pPr>
        <w:pStyle w:val="StyleCharacterscale105"/>
        <w:bidi/>
        <w:spacing w:line="360" w:lineRule="auto"/>
        <w:jc w:val="left"/>
        <w:rPr>
          <w:rFonts w:cs="B Mitra"/>
          <w:sz w:val="24"/>
          <w:szCs w:val="24"/>
          <w:rtl/>
          <w:lang w:bidi="fa-IR"/>
        </w:rPr>
      </w:pPr>
      <w:r w:rsidRPr="00C856F3">
        <w:rPr>
          <w:rFonts w:cs="B Mitra" w:hint="cs"/>
          <w:sz w:val="24"/>
          <w:szCs w:val="24"/>
          <w:rtl/>
          <w:lang w:bidi="fa-IR"/>
        </w:rPr>
        <w:t xml:space="preserve">تجزیه و تحلیل توصیفی پرسشنامه </w:t>
      </w:r>
      <w:r w:rsidRPr="00C856F3">
        <w:rPr>
          <w:rFonts w:cs="B Mitra"/>
          <w:sz w:val="24"/>
          <w:szCs w:val="24"/>
          <w:lang w:bidi="fa-IR"/>
        </w:rPr>
        <w:t>SUS</w:t>
      </w:r>
      <w:r w:rsidRPr="00C856F3">
        <w:rPr>
          <w:rFonts w:cs="B Mitra" w:hint="cs"/>
          <w:sz w:val="24"/>
          <w:szCs w:val="24"/>
          <w:rtl/>
          <w:lang w:bidi="fa-IR"/>
        </w:rPr>
        <w:t xml:space="preserve"> نشان داد تا چه حد بیماران این احساس را دارند که به واقعیت نزدیک ترند.</w:t>
      </w:r>
    </w:p>
    <w:p w:rsidR="009646EB" w:rsidRPr="00C856F3" w:rsidRDefault="00772D76" w:rsidP="00C856F3">
      <w:pPr>
        <w:pStyle w:val="StyleCharacterscale105"/>
        <w:bidi/>
        <w:spacing w:line="360" w:lineRule="auto"/>
        <w:jc w:val="left"/>
        <w:rPr>
          <w:rFonts w:cs="B Mitra"/>
          <w:sz w:val="24"/>
          <w:szCs w:val="24"/>
          <w:rtl/>
          <w:lang w:bidi="fa-IR"/>
        </w:rPr>
      </w:pPr>
      <w:r w:rsidRPr="00772D76">
        <w:rPr>
          <w:rFonts w:cs="B Mitra" w:hint="cs"/>
          <w:sz w:val="24"/>
          <w:szCs w:val="24"/>
          <w:highlight w:val="yellow"/>
          <w:rtl/>
          <w:lang w:bidi="fa-IR"/>
        </w:rPr>
        <w:t>ترجمه به فارسی و اعداد فارسی</w:t>
      </w:r>
    </w:p>
    <w:tbl>
      <w:tblPr>
        <w:tblW w:w="0" w:type="auto"/>
        <w:tblInd w:w="211" w:type="dxa"/>
        <w:tblLayout w:type="fixed"/>
        <w:tblCellMar>
          <w:left w:w="0" w:type="dxa"/>
          <w:right w:w="0" w:type="dxa"/>
        </w:tblCellMar>
        <w:tblLook w:val="01E0"/>
      </w:tblPr>
      <w:tblGrid>
        <w:gridCol w:w="2272"/>
        <w:gridCol w:w="2295"/>
        <w:gridCol w:w="2431"/>
      </w:tblGrid>
      <w:tr w:rsidR="009646EB" w:rsidRPr="00C856F3" w:rsidTr="009646EB">
        <w:trPr>
          <w:trHeight w:hRule="exact" w:val="255"/>
        </w:trPr>
        <w:tc>
          <w:tcPr>
            <w:tcW w:w="2272" w:type="dxa"/>
            <w:tcBorders>
              <w:top w:val="single" w:sz="5" w:space="0" w:color="000000"/>
              <w:left w:val="nil"/>
              <w:bottom w:val="single" w:sz="5" w:space="0" w:color="000000"/>
              <w:right w:val="nil"/>
            </w:tcBorders>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Times New Roman" w:cs="B Mitra"/>
                <w:b/>
                <w:spacing w:val="1"/>
                <w:w w:val="105"/>
                <w:sz w:val="24"/>
                <w:szCs w:val="24"/>
              </w:rPr>
              <w:t>SUS</w:t>
            </w:r>
          </w:p>
        </w:tc>
        <w:tc>
          <w:tcPr>
            <w:tcW w:w="2295" w:type="dxa"/>
            <w:tcBorders>
              <w:top w:val="single" w:sz="5" w:space="0" w:color="000000"/>
              <w:left w:val="nil"/>
              <w:bottom w:val="single" w:sz="5" w:space="0" w:color="000000"/>
              <w:right w:val="nil"/>
            </w:tcBorders>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Times New Roman" w:cs="B Mitra"/>
                <w:b/>
                <w:w w:val="105"/>
                <w:sz w:val="24"/>
                <w:szCs w:val="24"/>
              </w:rPr>
              <w:t>M</w:t>
            </w:r>
          </w:p>
        </w:tc>
        <w:tc>
          <w:tcPr>
            <w:tcW w:w="2431" w:type="dxa"/>
            <w:tcBorders>
              <w:top w:val="single" w:sz="5" w:space="0" w:color="000000"/>
              <w:left w:val="nil"/>
              <w:bottom w:val="single" w:sz="5" w:space="0" w:color="000000"/>
              <w:right w:val="nil"/>
            </w:tcBorders>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Times New Roman" w:cs="B Mitra"/>
                <w:b/>
                <w:spacing w:val="1"/>
                <w:w w:val="105"/>
                <w:sz w:val="24"/>
                <w:szCs w:val="24"/>
              </w:rPr>
              <w:t>SD</w:t>
            </w:r>
          </w:p>
        </w:tc>
      </w:tr>
      <w:tr w:rsidR="009646EB" w:rsidRPr="00C67C47" w:rsidTr="009646EB">
        <w:trPr>
          <w:trHeight w:hRule="exact" w:val="236"/>
        </w:trPr>
        <w:tc>
          <w:tcPr>
            <w:tcW w:w="2272" w:type="dxa"/>
            <w:tcBorders>
              <w:top w:val="single" w:sz="5" w:space="0" w:color="000000"/>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w w:val="105"/>
                <w:sz w:val="24"/>
                <w:szCs w:val="24"/>
                <w:highlight w:val="green"/>
              </w:rPr>
              <w:t>Sense</w:t>
            </w:r>
            <w:r w:rsidRPr="00C67C47">
              <w:rPr>
                <w:rFonts w:ascii="Times New Roman" w:cs="B Mitra"/>
                <w:spacing w:val="-8"/>
                <w:w w:val="105"/>
                <w:sz w:val="24"/>
                <w:szCs w:val="24"/>
                <w:highlight w:val="green"/>
              </w:rPr>
              <w:t xml:space="preserve"> </w:t>
            </w:r>
            <w:r w:rsidRPr="00C67C47">
              <w:rPr>
                <w:rFonts w:ascii="Times New Roman" w:cs="B Mitra"/>
                <w:w w:val="105"/>
                <w:sz w:val="24"/>
                <w:szCs w:val="24"/>
                <w:highlight w:val="green"/>
              </w:rPr>
              <w:t>of</w:t>
            </w:r>
            <w:r w:rsidRPr="00C67C47">
              <w:rPr>
                <w:rFonts w:ascii="Times New Roman" w:cs="B Mitra"/>
                <w:spacing w:val="-7"/>
                <w:w w:val="105"/>
                <w:sz w:val="24"/>
                <w:szCs w:val="24"/>
                <w:highlight w:val="green"/>
              </w:rPr>
              <w:t xml:space="preserve"> </w:t>
            </w:r>
            <w:r w:rsidRPr="00C67C47">
              <w:rPr>
                <w:rFonts w:ascii="Times New Roman" w:cs="B Mitra"/>
                <w:w w:val="105"/>
                <w:sz w:val="24"/>
                <w:szCs w:val="24"/>
                <w:highlight w:val="green"/>
              </w:rPr>
              <w:t>being</w:t>
            </w:r>
            <w:r w:rsidRPr="00C67C47">
              <w:rPr>
                <w:rFonts w:ascii="Times New Roman" w:cs="B Mitra"/>
                <w:spacing w:val="-7"/>
                <w:w w:val="105"/>
                <w:sz w:val="24"/>
                <w:szCs w:val="24"/>
                <w:highlight w:val="green"/>
              </w:rPr>
              <w:t xml:space="preserve"> </w:t>
            </w:r>
            <w:r w:rsidRPr="00C67C47">
              <w:rPr>
                <w:rFonts w:ascii="Times New Roman" w:cs="B Mitra"/>
                <w:w w:val="105"/>
                <w:sz w:val="24"/>
                <w:szCs w:val="24"/>
                <w:highlight w:val="green"/>
              </w:rPr>
              <w:t>there</w:t>
            </w:r>
          </w:p>
        </w:tc>
        <w:tc>
          <w:tcPr>
            <w:tcW w:w="2295" w:type="dxa"/>
            <w:tcBorders>
              <w:top w:val="single" w:sz="5" w:space="0" w:color="000000"/>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w w:val="105"/>
                <w:sz w:val="24"/>
                <w:szCs w:val="24"/>
                <w:highlight w:val="green"/>
              </w:rPr>
              <w:t>5.33</w:t>
            </w:r>
          </w:p>
        </w:tc>
        <w:tc>
          <w:tcPr>
            <w:tcW w:w="2431" w:type="dxa"/>
            <w:tcBorders>
              <w:top w:val="single" w:sz="5" w:space="0" w:color="000000"/>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w w:val="105"/>
                <w:sz w:val="24"/>
                <w:szCs w:val="24"/>
                <w:highlight w:val="green"/>
              </w:rPr>
              <w:t>0.88</w:t>
            </w:r>
          </w:p>
        </w:tc>
      </w:tr>
      <w:tr w:rsidR="009646EB" w:rsidRPr="00C67C47" w:rsidTr="009646EB">
        <w:trPr>
          <w:trHeight w:hRule="exact" w:val="255"/>
        </w:trPr>
        <w:tc>
          <w:tcPr>
            <w:tcW w:w="2272"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w w:val="105"/>
                <w:sz w:val="24"/>
                <w:szCs w:val="24"/>
                <w:highlight w:val="green"/>
              </w:rPr>
              <w:t>Real</w:t>
            </w:r>
            <w:r w:rsidRPr="00C67C47">
              <w:rPr>
                <w:rFonts w:ascii="Times New Roman" w:cs="B Mitra"/>
                <w:spacing w:val="-9"/>
                <w:w w:val="105"/>
                <w:sz w:val="24"/>
                <w:szCs w:val="24"/>
                <w:highlight w:val="green"/>
              </w:rPr>
              <w:t xml:space="preserve"> </w:t>
            </w:r>
            <w:r w:rsidRPr="00C67C47">
              <w:rPr>
                <w:rFonts w:ascii="Times New Roman" w:cs="B Mitra"/>
                <w:w w:val="105"/>
                <w:sz w:val="24"/>
                <w:szCs w:val="24"/>
                <w:highlight w:val="green"/>
              </w:rPr>
              <w:t>or</w:t>
            </w:r>
            <w:r w:rsidRPr="00C67C47">
              <w:rPr>
                <w:rFonts w:ascii="Times New Roman" w:cs="B Mitra"/>
                <w:spacing w:val="-8"/>
                <w:w w:val="105"/>
                <w:sz w:val="24"/>
                <w:szCs w:val="24"/>
                <w:highlight w:val="green"/>
              </w:rPr>
              <w:t xml:space="preserve"> </w:t>
            </w:r>
            <w:r w:rsidRPr="00C67C47">
              <w:rPr>
                <w:rFonts w:ascii="Times New Roman" w:cs="B Mitra"/>
                <w:w w:val="105"/>
                <w:sz w:val="24"/>
                <w:szCs w:val="24"/>
                <w:highlight w:val="green"/>
              </w:rPr>
              <w:t>present</w:t>
            </w:r>
          </w:p>
        </w:tc>
        <w:tc>
          <w:tcPr>
            <w:tcW w:w="2295"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w w:val="105"/>
                <w:sz w:val="24"/>
                <w:szCs w:val="24"/>
                <w:highlight w:val="green"/>
              </w:rPr>
              <w:t>4.25</w:t>
            </w:r>
          </w:p>
        </w:tc>
        <w:tc>
          <w:tcPr>
            <w:tcW w:w="2431"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w w:val="105"/>
                <w:sz w:val="24"/>
                <w:szCs w:val="24"/>
                <w:highlight w:val="green"/>
              </w:rPr>
              <w:t>0.96</w:t>
            </w:r>
          </w:p>
        </w:tc>
      </w:tr>
      <w:tr w:rsidR="009646EB" w:rsidRPr="00C67C47" w:rsidTr="009646EB">
        <w:trPr>
          <w:trHeight w:hRule="exact" w:val="253"/>
        </w:trPr>
        <w:tc>
          <w:tcPr>
            <w:tcW w:w="2272"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w w:val="105"/>
                <w:sz w:val="24"/>
                <w:szCs w:val="24"/>
                <w:highlight w:val="green"/>
              </w:rPr>
              <w:t>Place</w:t>
            </w:r>
            <w:r w:rsidRPr="00C67C47">
              <w:rPr>
                <w:rFonts w:ascii="Times New Roman" w:cs="B Mitra"/>
                <w:spacing w:val="-15"/>
                <w:w w:val="105"/>
                <w:sz w:val="24"/>
                <w:szCs w:val="24"/>
                <w:highlight w:val="green"/>
              </w:rPr>
              <w:t xml:space="preserve"> </w:t>
            </w:r>
            <w:r w:rsidRPr="00C67C47">
              <w:rPr>
                <w:rFonts w:ascii="Times New Roman" w:cs="B Mitra"/>
                <w:w w:val="105"/>
                <w:sz w:val="24"/>
                <w:szCs w:val="24"/>
                <w:highlight w:val="green"/>
              </w:rPr>
              <w:t>visited</w:t>
            </w:r>
          </w:p>
        </w:tc>
        <w:tc>
          <w:tcPr>
            <w:tcW w:w="2295"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w w:val="105"/>
                <w:sz w:val="24"/>
                <w:szCs w:val="24"/>
                <w:highlight w:val="green"/>
              </w:rPr>
              <w:t>6.16</w:t>
            </w:r>
          </w:p>
        </w:tc>
        <w:tc>
          <w:tcPr>
            <w:tcW w:w="2431"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w w:val="105"/>
                <w:sz w:val="24"/>
                <w:szCs w:val="24"/>
                <w:highlight w:val="green"/>
              </w:rPr>
              <w:t>0.57</w:t>
            </w:r>
          </w:p>
        </w:tc>
      </w:tr>
      <w:tr w:rsidR="009646EB" w:rsidRPr="00C67C47" w:rsidTr="009646EB">
        <w:trPr>
          <w:trHeight w:hRule="exact" w:val="300"/>
        </w:trPr>
        <w:tc>
          <w:tcPr>
            <w:tcW w:w="2272" w:type="dxa"/>
            <w:tcBorders>
              <w:top w:val="nil"/>
              <w:left w:val="nil"/>
              <w:bottom w:val="single" w:sz="5" w:space="0" w:color="000000"/>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w w:val="105"/>
                <w:sz w:val="24"/>
                <w:szCs w:val="24"/>
                <w:highlight w:val="green"/>
              </w:rPr>
              <w:t>Acceptance</w:t>
            </w:r>
          </w:p>
        </w:tc>
        <w:tc>
          <w:tcPr>
            <w:tcW w:w="2295" w:type="dxa"/>
            <w:tcBorders>
              <w:top w:val="nil"/>
              <w:left w:val="nil"/>
              <w:bottom w:val="single" w:sz="5" w:space="0" w:color="000000"/>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w w:val="105"/>
                <w:sz w:val="24"/>
                <w:szCs w:val="24"/>
                <w:highlight w:val="green"/>
              </w:rPr>
              <w:t>6.5</w:t>
            </w:r>
          </w:p>
        </w:tc>
        <w:tc>
          <w:tcPr>
            <w:tcW w:w="2431" w:type="dxa"/>
            <w:tcBorders>
              <w:top w:val="nil"/>
              <w:left w:val="nil"/>
              <w:bottom w:val="single" w:sz="5" w:space="0" w:color="000000"/>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w w:val="105"/>
                <w:sz w:val="24"/>
                <w:szCs w:val="24"/>
                <w:highlight w:val="green"/>
              </w:rPr>
              <w:t>0.53</w:t>
            </w:r>
          </w:p>
        </w:tc>
      </w:tr>
    </w:tbl>
    <w:p w:rsidR="009646EB" w:rsidRPr="00C856F3" w:rsidRDefault="009646EB" w:rsidP="00C856F3">
      <w:pPr>
        <w:pStyle w:val="StyleCharacterscale105"/>
        <w:bidi/>
        <w:spacing w:line="360" w:lineRule="auto"/>
        <w:jc w:val="left"/>
        <w:rPr>
          <w:rFonts w:cs="B Mitra"/>
          <w:sz w:val="24"/>
          <w:szCs w:val="24"/>
          <w:rtl/>
          <w:lang w:bidi="fa-IR"/>
        </w:rPr>
      </w:pPr>
      <w:r w:rsidRPr="00C856F3">
        <w:rPr>
          <w:rFonts w:cs="B Mitra" w:hint="cs"/>
          <w:sz w:val="24"/>
          <w:szCs w:val="24"/>
          <w:rtl/>
          <w:lang w:bidi="fa-IR"/>
        </w:rPr>
        <w:t xml:space="preserve"> نمودار:پاسخ </w:t>
      </w:r>
      <w:r w:rsidRPr="00C856F3">
        <w:rPr>
          <w:rFonts w:cs="B Mitra"/>
          <w:sz w:val="24"/>
          <w:szCs w:val="24"/>
          <w:lang w:bidi="fa-IR"/>
        </w:rPr>
        <w:t>SUS</w:t>
      </w:r>
      <w:r w:rsidRPr="00C856F3">
        <w:rPr>
          <w:rFonts w:cs="B Mitra" w:hint="cs"/>
          <w:sz w:val="24"/>
          <w:szCs w:val="24"/>
          <w:rtl/>
          <w:lang w:bidi="fa-IR"/>
        </w:rPr>
        <w:t xml:space="preserve"> برای هر وظیفه (میانگین نمره و ستاندارد انحراف از میانگین) ونتیجه تست </w:t>
      </w:r>
      <w:r w:rsidRPr="00C856F3">
        <w:rPr>
          <w:rFonts w:cs="B Mitra"/>
          <w:sz w:val="24"/>
          <w:szCs w:val="24"/>
          <w:lang w:bidi="fa-IR"/>
        </w:rPr>
        <w:t>wilcoxon</w:t>
      </w:r>
      <w:r w:rsidRPr="00C856F3">
        <w:rPr>
          <w:rFonts w:cs="B Mitra" w:hint="cs"/>
          <w:sz w:val="24"/>
          <w:szCs w:val="24"/>
          <w:rtl/>
          <w:lang w:bidi="fa-IR"/>
        </w:rPr>
        <w:t xml:space="preserve"> برای هر سوال و میانگین نمره</w:t>
      </w:r>
    </w:p>
    <w:p w:rsidR="009646EB" w:rsidRPr="00C856F3" w:rsidRDefault="009646EB" w:rsidP="00C856F3">
      <w:pPr>
        <w:pStyle w:val="StyleCharacterscale105"/>
        <w:bidi/>
        <w:spacing w:line="360" w:lineRule="auto"/>
        <w:jc w:val="left"/>
        <w:rPr>
          <w:rFonts w:cs="B Mitra"/>
          <w:sz w:val="24"/>
          <w:szCs w:val="24"/>
          <w:rtl/>
          <w:lang w:bidi="fa-IR"/>
        </w:rPr>
      </w:pPr>
      <w:r w:rsidRPr="00C856F3">
        <w:rPr>
          <w:rFonts w:cs="B Mitra" w:hint="cs"/>
          <w:sz w:val="24"/>
          <w:szCs w:val="24"/>
          <w:rtl/>
          <w:lang w:bidi="fa-IR"/>
        </w:rPr>
        <w:t>بعلاوه تجزیه و تحلیل همیستگی نشان داد یک ارتیاط منفی بین احساس بودن در انجا و هر دو یادگیری تاخیری کلامی و پردازش سرعت وجود دارد.نه سالهای بیماری نه توانایی توجه به احساس حضور بستگی داشتند.</w:t>
      </w:r>
    </w:p>
    <w:p w:rsidR="00772D76" w:rsidRPr="00C856F3" w:rsidRDefault="009646EB" w:rsidP="00772D76">
      <w:pPr>
        <w:pStyle w:val="StyleCharacterscale105"/>
        <w:bidi/>
        <w:spacing w:line="360" w:lineRule="auto"/>
        <w:jc w:val="left"/>
        <w:rPr>
          <w:rFonts w:cs="B Mitra"/>
          <w:sz w:val="24"/>
          <w:szCs w:val="24"/>
          <w:rtl/>
          <w:lang w:bidi="fa-IR"/>
        </w:rPr>
      </w:pPr>
      <w:r w:rsidRPr="00C856F3">
        <w:rPr>
          <w:rFonts w:cs="B Mitra" w:hint="cs"/>
          <w:sz w:val="24"/>
          <w:szCs w:val="24"/>
          <w:rtl/>
          <w:lang w:bidi="fa-IR"/>
        </w:rPr>
        <w:t xml:space="preserve">پذیرش سیستم </w:t>
      </w:r>
      <w:r w:rsidRPr="00C856F3">
        <w:rPr>
          <w:rFonts w:cs="B Mitra"/>
          <w:sz w:val="24"/>
          <w:szCs w:val="24"/>
          <w:lang w:bidi="fa-IR"/>
        </w:rPr>
        <w:t>VR</w:t>
      </w:r>
      <w:r w:rsidRPr="00C856F3">
        <w:rPr>
          <w:rFonts w:cs="B Mitra" w:hint="cs"/>
          <w:sz w:val="24"/>
          <w:szCs w:val="24"/>
          <w:rtl/>
          <w:lang w:bidi="fa-IR"/>
        </w:rPr>
        <w:t xml:space="preserve"> به هیچ یک از متغیر های شناختی مربوط نمی باشد.</w:t>
      </w:r>
      <w:r w:rsidR="00772D76" w:rsidRPr="00772D76">
        <w:rPr>
          <w:rFonts w:cs="B Mitra" w:hint="cs"/>
          <w:sz w:val="24"/>
          <w:szCs w:val="24"/>
          <w:highlight w:val="yellow"/>
          <w:rtl/>
          <w:lang w:bidi="fa-IR"/>
        </w:rPr>
        <w:t xml:space="preserve"> ترجمه به فارسی و اعداد فارسی</w:t>
      </w:r>
    </w:p>
    <w:p w:rsidR="009646EB" w:rsidRPr="00C856F3" w:rsidRDefault="009646EB" w:rsidP="00C856F3">
      <w:pPr>
        <w:pStyle w:val="StyleCharacterscale105"/>
        <w:bidi/>
        <w:spacing w:line="360" w:lineRule="auto"/>
        <w:jc w:val="left"/>
        <w:rPr>
          <w:rFonts w:cs="B Mitra"/>
          <w:sz w:val="24"/>
          <w:szCs w:val="24"/>
          <w:rtl/>
          <w:lang w:bidi="fa-IR"/>
        </w:rPr>
      </w:pPr>
    </w:p>
    <w:tbl>
      <w:tblPr>
        <w:tblW w:w="0" w:type="auto"/>
        <w:tblInd w:w="111" w:type="dxa"/>
        <w:tblLayout w:type="fixed"/>
        <w:tblCellMar>
          <w:left w:w="0" w:type="dxa"/>
          <w:right w:w="0" w:type="dxa"/>
        </w:tblCellMar>
        <w:tblLook w:val="01E0"/>
      </w:tblPr>
      <w:tblGrid>
        <w:gridCol w:w="302"/>
        <w:gridCol w:w="1018"/>
        <w:gridCol w:w="723"/>
        <w:gridCol w:w="716"/>
        <w:gridCol w:w="633"/>
        <w:gridCol w:w="635"/>
        <w:gridCol w:w="689"/>
        <w:gridCol w:w="591"/>
        <w:gridCol w:w="575"/>
        <w:gridCol w:w="576"/>
        <w:gridCol w:w="573"/>
      </w:tblGrid>
      <w:tr w:rsidR="009646EB" w:rsidRPr="00C856F3" w:rsidTr="009646EB">
        <w:trPr>
          <w:trHeight w:hRule="exact" w:val="294"/>
        </w:trPr>
        <w:tc>
          <w:tcPr>
            <w:tcW w:w="1320" w:type="dxa"/>
            <w:gridSpan w:val="2"/>
            <w:tcBorders>
              <w:top w:val="single" w:sz="5" w:space="0" w:color="000000"/>
              <w:left w:val="nil"/>
              <w:bottom w:val="single" w:sz="5" w:space="0" w:color="000000"/>
              <w:right w:val="nil"/>
            </w:tcBorders>
          </w:tcPr>
          <w:p w:rsidR="009646EB" w:rsidRPr="00C856F3" w:rsidRDefault="009646EB" w:rsidP="00C856F3">
            <w:pPr>
              <w:spacing w:after="0" w:line="360" w:lineRule="auto"/>
              <w:rPr>
                <w:rFonts w:cs="B Mitra"/>
                <w:sz w:val="24"/>
                <w:szCs w:val="24"/>
              </w:rPr>
            </w:pPr>
          </w:p>
        </w:tc>
        <w:tc>
          <w:tcPr>
            <w:tcW w:w="723" w:type="dxa"/>
            <w:tcBorders>
              <w:top w:val="single" w:sz="5" w:space="0" w:color="000000"/>
              <w:left w:val="nil"/>
              <w:bottom w:val="single" w:sz="5" w:space="0" w:color="000000"/>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1</w:t>
            </w:r>
          </w:p>
        </w:tc>
        <w:tc>
          <w:tcPr>
            <w:tcW w:w="716" w:type="dxa"/>
            <w:tcBorders>
              <w:top w:val="single" w:sz="5" w:space="0" w:color="000000"/>
              <w:left w:val="nil"/>
              <w:bottom w:val="single" w:sz="5" w:space="0" w:color="000000"/>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2</w:t>
            </w:r>
          </w:p>
        </w:tc>
        <w:tc>
          <w:tcPr>
            <w:tcW w:w="633" w:type="dxa"/>
            <w:tcBorders>
              <w:top w:val="single" w:sz="5" w:space="0" w:color="000000"/>
              <w:left w:val="nil"/>
              <w:bottom w:val="single" w:sz="5" w:space="0" w:color="000000"/>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3</w:t>
            </w:r>
          </w:p>
        </w:tc>
        <w:tc>
          <w:tcPr>
            <w:tcW w:w="635" w:type="dxa"/>
            <w:tcBorders>
              <w:top w:val="single" w:sz="5" w:space="0" w:color="000000"/>
              <w:left w:val="nil"/>
              <w:bottom w:val="single" w:sz="5" w:space="0" w:color="000000"/>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4</w:t>
            </w:r>
          </w:p>
        </w:tc>
        <w:tc>
          <w:tcPr>
            <w:tcW w:w="689" w:type="dxa"/>
            <w:tcBorders>
              <w:top w:val="single" w:sz="5" w:space="0" w:color="000000"/>
              <w:left w:val="nil"/>
              <w:bottom w:val="single" w:sz="5" w:space="0" w:color="000000"/>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5</w:t>
            </w:r>
          </w:p>
        </w:tc>
        <w:tc>
          <w:tcPr>
            <w:tcW w:w="591" w:type="dxa"/>
            <w:tcBorders>
              <w:top w:val="single" w:sz="5" w:space="0" w:color="000000"/>
              <w:left w:val="nil"/>
              <w:bottom w:val="single" w:sz="5" w:space="0" w:color="000000"/>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6</w:t>
            </w:r>
          </w:p>
        </w:tc>
        <w:tc>
          <w:tcPr>
            <w:tcW w:w="575" w:type="dxa"/>
            <w:tcBorders>
              <w:top w:val="single" w:sz="5" w:space="0" w:color="000000"/>
              <w:left w:val="nil"/>
              <w:bottom w:val="single" w:sz="5" w:space="0" w:color="000000"/>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7</w:t>
            </w:r>
          </w:p>
        </w:tc>
        <w:tc>
          <w:tcPr>
            <w:tcW w:w="576" w:type="dxa"/>
            <w:tcBorders>
              <w:top w:val="single" w:sz="5" w:space="0" w:color="000000"/>
              <w:left w:val="nil"/>
              <w:bottom w:val="single" w:sz="5" w:space="0" w:color="000000"/>
              <w:right w:val="nil"/>
            </w:tcBorders>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Times New Roman" w:cs="B Mitra"/>
                <w:sz w:val="24"/>
                <w:szCs w:val="24"/>
              </w:rPr>
              <w:t>8</w:t>
            </w:r>
          </w:p>
        </w:tc>
        <w:tc>
          <w:tcPr>
            <w:tcW w:w="573" w:type="dxa"/>
            <w:tcBorders>
              <w:top w:val="single" w:sz="5" w:space="0" w:color="000000"/>
              <w:left w:val="nil"/>
              <w:bottom w:val="single" w:sz="5" w:space="0" w:color="000000"/>
              <w:right w:val="nil"/>
            </w:tcBorders>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Times New Roman" w:cs="B Mitra"/>
                <w:sz w:val="24"/>
                <w:szCs w:val="24"/>
              </w:rPr>
              <w:t>9</w:t>
            </w:r>
          </w:p>
        </w:tc>
      </w:tr>
      <w:tr w:rsidR="009646EB" w:rsidRPr="00C856F3" w:rsidTr="009646EB">
        <w:trPr>
          <w:trHeight w:hRule="exact" w:val="296"/>
        </w:trPr>
        <w:tc>
          <w:tcPr>
            <w:tcW w:w="302" w:type="dxa"/>
            <w:tcBorders>
              <w:top w:val="single" w:sz="5" w:space="0" w:color="000000"/>
              <w:left w:val="nil"/>
              <w:bottom w:val="nil"/>
              <w:right w:val="nil"/>
            </w:tcBorders>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Times New Roman" w:cs="B Mitra"/>
                <w:sz w:val="24"/>
                <w:szCs w:val="24"/>
              </w:rPr>
              <w:t>1</w:t>
            </w:r>
          </w:p>
        </w:tc>
        <w:tc>
          <w:tcPr>
            <w:tcW w:w="1018" w:type="dxa"/>
            <w:tcBorders>
              <w:top w:val="single" w:sz="5" w:space="0" w:color="000000"/>
              <w:left w:val="nil"/>
              <w:bottom w:val="nil"/>
              <w:right w:val="nil"/>
            </w:tcBorders>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Times New Roman" w:cs="B Mitra"/>
                <w:sz w:val="24"/>
                <w:szCs w:val="24"/>
              </w:rPr>
              <w:t>SUS_1</w:t>
            </w:r>
          </w:p>
        </w:tc>
        <w:tc>
          <w:tcPr>
            <w:tcW w:w="723" w:type="dxa"/>
            <w:tcBorders>
              <w:top w:val="single" w:sz="5" w:space="0" w:color="000000"/>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1</w:t>
            </w:r>
          </w:p>
        </w:tc>
        <w:tc>
          <w:tcPr>
            <w:tcW w:w="716" w:type="dxa"/>
            <w:tcBorders>
              <w:top w:val="single" w:sz="5" w:space="0" w:color="000000"/>
              <w:left w:val="nil"/>
              <w:bottom w:val="nil"/>
              <w:right w:val="nil"/>
            </w:tcBorders>
          </w:tcPr>
          <w:p w:rsidR="009646EB" w:rsidRPr="00C67C47" w:rsidRDefault="009646EB" w:rsidP="00C856F3">
            <w:pPr>
              <w:spacing w:after="0" w:line="360" w:lineRule="auto"/>
              <w:rPr>
                <w:rFonts w:cs="B Mitra"/>
                <w:sz w:val="24"/>
                <w:szCs w:val="24"/>
                <w:highlight w:val="green"/>
              </w:rPr>
            </w:pPr>
          </w:p>
        </w:tc>
        <w:tc>
          <w:tcPr>
            <w:tcW w:w="633" w:type="dxa"/>
            <w:tcBorders>
              <w:top w:val="single" w:sz="5" w:space="0" w:color="000000"/>
              <w:left w:val="nil"/>
              <w:bottom w:val="nil"/>
              <w:right w:val="nil"/>
            </w:tcBorders>
          </w:tcPr>
          <w:p w:rsidR="009646EB" w:rsidRPr="00C67C47" w:rsidRDefault="009646EB" w:rsidP="00C856F3">
            <w:pPr>
              <w:spacing w:after="0" w:line="360" w:lineRule="auto"/>
              <w:rPr>
                <w:rFonts w:cs="B Mitra"/>
                <w:sz w:val="24"/>
                <w:szCs w:val="24"/>
                <w:highlight w:val="green"/>
              </w:rPr>
            </w:pPr>
          </w:p>
        </w:tc>
        <w:tc>
          <w:tcPr>
            <w:tcW w:w="635" w:type="dxa"/>
            <w:tcBorders>
              <w:top w:val="single" w:sz="5" w:space="0" w:color="000000"/>
              <w:left w:val="nil"/>
              <w:bottom w:val="nil"/>
              <w:right w:val="nil"/>
            </w:tcBorders>
          </w:tcPr>
          <w:p w:rsidR="009646EB" w:rsidRPr="00C67C47" w:rsidRDefault="009646EB" w:rsidP="00C856F3">
            <w:pPr>
              <w:spacing w:after="0" w:line="360" w:lineRule="auto"/>
              <w:rPr>
                <w:rFonts w:cs="B Mitra"/>
                <w:sz w:val="24"/>
                <w:szCs w:val="24"/>
                <w:highlight w:val="green"/>
              </w:rPr>
            </w:pPr>
          </w:p>
        </w:tc>
        <w:tc>
          <w:tcPr>
            <w:tcW w:w="689" w:type="dxa"/>
            <w:tcBorders>
              <w:top w:val="single" w:sz="5" w:space="0" w:color="000000"/>
              <w:left w:val="nil"/>
              <w:bottom w:val="nil"/>
              <w:right w:val="nil"/>
            </w:tcBorders>
          </w:tcPr>
          <w:p w:rsidR="009646EB" w:rsidRPr="00C67C47" w:rsidRDefault="009646EB" w:rsidP="00C856F3">
            <w:pPr>
              <w:spacing w:after="0" w:line="360" w:lineRule="auto"/>
              <w:rPr>
                <w:rFonts w:cs="B Mitra"/>
                <w:sz w:val="24"/>
                <w:szCs w:val="24"/>
                <w:highlight w:val="green"/>
              </w:rPr>
            </w:pPr>
          </w:p>
        </w:tc>
        <w:tc>
          <w:tcPr>
            <w:tcW w:w="591" w:type="dxa"/>
            <w:tcBorders>
              <w:top w:val="single" w:sz="5" w:space="0" w:color="000000"/>
              <w:left w:val="nil"/>
              <w:bottom w:val="nil"/>
              <w:right w:val="nil"/>
            </w:tcBorders>
          </w:tcPr>
          <w:p w:rsidR="009646EB" w:rsidRPr="00C67C47" w:rsidRDefault="009646EB" w:rsidP="00C856F3">
            <w:pPr>
              <w:spacing w:after="0" w:line="360" w:lineRule="auto"/>
              <w:rPr>
                <w:rFonts w:cs="B Mitra"/>
                <w:sz w:val="24"/>
                <w:szCs w:val="24"/>
                <w:highlight w:val="green"/>
              </w:rPr>
            </w:pPr>
          </w:p>
        </w:tc>
        <w:tc>
          <w:tcPr>
            <w:tcW w:w="575" w:type="dxa"/>
            <w:tcBorders>
              <w:top w:val="single" w:sz="5" w:space="0" w:color="000000"/>
              <w:left w:val="nil"/>
              <w:bottom w:val="nil"/>
              <w:right w:val="nil"/>
            </w:tcBorders>
          </w:tcPr>
          <w:p w:rsidR="009646EB" w:rsidRPr="00C67C47" w:rsidRDefault="009646EB" w:rsidP="00C856F3">
            <w:pPr>
              <w:spacing w:after="0" w:line="360" w:lineRule="auto"/>
              <w:rPr>
                <w:rFonts w:cs="B Mitra"/>
                <w:sz w:val="24"/>
                <w:szCs w:val="24"/>
                <w:highlight w:val="green"/>
              </w:rPr>
            </w:pPr>
          </w:p>
        </w:tc>
        <w:tc>
          <w:tcPr>
            <w:tcW w:w="576" w:type="dxa"/>
            <w:tcBorders>
              <w:top w:val="single" w:sz="5" w:space="0" w:color="000000"/>
              <w:left w:val="nil"/>
              <w:bottom w:val="nil"/>
              <w:right w:val="nil"/>
            </w:tcBorders>
          </w:tcPr>
          <w:p w:rsidR="009646EB" w:rsidRPr="00C856F3" w:rsidRDefault="009646EB" w:rsidP="00C856F3">
            <w:pPr>
              <w:spacing w:after="0" w:line="360" w:lineRule="auto"/>
              <w:rPr>
                <w:rFonts w:cs="B Mitra"/>
                <w:sz w:val="24"/>
                <w:szCs w:val="24"/>
              </w:rPr>
            </w:pPr>
          </w:p>
        </w:tc>
        <w:tc>
          <w:tcPr>
            <w:tcW w:w="573" w:type="dxa"/>
            <w:tcBorders>
              <w:top w:val="single" w:sz="5" w:space="0" w:color="000000"/>
              <w:left w:val="nil"/>
              <w:bottom w:val="nil"/>
              <w:right w:val="nil"/>
            </w:tcBorders>
          </w:tcPr>
          <w:p w:rsidR="009646EB" w:rsidRPr="00C856F3" w:rsidRDefault="009646EB" w:rsidP="00C856F3">
            <w:pPr>
              <w:spacing w:after="0" w:line="360" w:lineRule="auto"/>
              <w:rPr>
                <w:rFonts w:cs="B Mitra"/>
                <w:sz w:val="24"/>
                <w:szCs w:val="24"/>
              </w:rPr>
            </w:pPr>
          </w:p>
        </w:tc>
      </w:tr>
      <w:tr w:rsidR="009646EB" w:rsidRPr="00C856F3" w:rsidTr="009646EB">
        <w:trPr>
          <w:trHeight w:hRule="exact" w:val="284"/>
        </w:trPr>
        <w:tc>
          <w:tcPr>
            <w:tcW w:w="302" w:type="dxa"/>
            <w:tcBorders>
              <w:top w:val="nil"/>
              <w:left w:val="nil"/>
              <w:bottom w:val="nil"/>
              <w:right w:val="nil"/>
            </w:tcBorders>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Times New Roman" w:cs="B Mitra"/>
                <w:sz w:val="24"/>
                <w:szCs w:val="24"/>
              </w:rPr>
              <w:t>2</w:t>
            </w:r>
          </w:p>
        </w:tc>
        <w:tc>
          <w:tcPr>
            <w:tcW w:w="1018" w:type="dxa"/>
            <w:tcBorders>
              <w:top w:val="nil"/>
              <w:left w:val="nil"/>
              <w:bottom w:val="nil"/>
              <w:right w:val="nil"/>
            </w:tcBorders>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Times New Roman" w:cs="B Mitra"/>
                <w:sz w:val="24"/>
                <w:szCs w:val="24"/>
              </w:rPr>
              <w:t>SUS_2</w:t>
            </w:r>
          </w:p>
        </w:tc>
        <w:tc>
          <w:tcPr>
            <w:tcW w:w="723"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0.743**</w:t>
            </w:r>
          </w:p>
        </w:tc>
        <w:tc>
          <w:tcPr>
            <w:tcW w:w="716"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1</w:t>
            </w:r>
          </w:p>
        </w:tc>
        <w:tc>
          <w:tcPr>
            <w:tcW w:w="633" w:type="dxa"/>
            <w:tcBorders>
              <w:top w:val="nil"/>
              <w:left w:val="nil"/>
              <w:bottom w:val="nil"/>
              <w:right w:val="nil"/>
            </w:tcBorders>
          </w:tcPr>
          <w:p w:rsidR="009646EB" w:rsidRPr="00C67C47" w:rsidRDefault="009646EB" w:rsidP="00C856F3">
            <w:pPr>
              <w:spacing w:after="0" w:line="360" w:lineRule="auto"/>
              <w:rPr>
                <w:rFonts w:cs="B Mitra"/>
                <w:sz w:val="24"/>
                <w:szCs w:val="24"/>
                <w:highlight w:val="green"/>
              </w:rPr>
            </w:pPr>
          </w:p>
        </w:tc>
        <w:tc>
          <w:tcPr>
            <w:tcW w:w="635" w:type="dxa"/>
            <w:tcBorders>
              <w:top w:val="nil"/>
              <w:left w:val="nil"/>
              <w:bottom w:val="nil"/>
              <w:right w:val="nil"/>
            </w:tcBorders>
          </w:tcPr>
          <w:p w:rsidR="009646EB" w:rsidRPr="00C67C47" w:rsidRDefault="009646EB" w:rsidP="00C856F3">
            <w:pPr>
              <w:spacing w:after="0" w:line="360" w:lineRule="auto"/>
              <w:rPr>
                <w:rFonts w:cs="B Mitra"/>
                <w:sz w:val="24"/>
                <w:szCs w:val="24"/>
                <w:highlight w:val="green"/>
              </w:rPr>
            </w:pPr>
          </w:p>
        </w:tc>
        <w:tc>
          <w:tcPr>
            <w:tcW w:w="689" w:type="dxa"/>
            <w:tcBorders>
              <w:top w:val="nil"/>
              <w:left w:val="nil"/>
              <w:bottom w:val="nil"/>
              <w:right w:val="nil"/>
            </w:tcBorders>
          </w:tcPr>
          <w:p w:rsidR="009646EB" w:rsidRPr="00C67C47" w:rsidRDefault="009646EB" w:rsidP="00C856F3">
            <w:pPr>
              <w:spacing w:after="0" w:line="360" w:lineRule="auto"/>
              <w:rPr>
                <w:rFonts w:cs="B Mitra"/>
                <w:sz w:val="24"/>
                <w:szCs w:val="24"/>
                <w:highlight w:val="green"/>
              </w:rPr>
            </w:pPr>
          </w:p>
        </w:tc>
        <w:tc>
          <w:tcPr>
            <w:tcW w:w="591" w:type="dxa"/>
            <w:tcBorders>
              <w:top w:val="nil"/>
              <w:left w:val="nil"/>
              <w:bottom w:val="nil"/>
              <w:right w:val="nil"/>
            </w:tcBorders>
          </w:tcPr>
          <w:p w:rsidR="009646EB" w:rsidRPr="00C67C47" w:rsidRDefault="009646EB" w:rsidP="00C856F3">
            <w:pPr>
              <w:spacing w:after="0" w:line="360" w:lineRule="auto"/>
              <w:rPr>
                <w:rFonts w:cs="B Mitra"/>
                <w:sz w:val="24"/>
                <w:szCs w:val="24"/>
                <w:highlight w:val="green"/>
              </w:rPr>
            </w:pPr>
          </w:p>
        </w:tc>
        <w:tc>
          <w:tcPr>
            <w:tcW w:w="575" w:type="dxa"/>
            <w:tcBorders>
              <w:top w:val="nil"/>
              <w:left w:val="nil"/>
              <w:bottom w:val="nil"/>
              <w:right w:val="nil"/>
            </w:tcBorders>
          </w:tcPr>
          <w:p w:rsidR="009646EB" w:rsidRPr="00C67C47" w:rsidRDefault="009646EB" w:rsidP="00C856F3">
            <w:pPr>
              <w:spacing w:after="0" w:line="360" w:lineRule="auto"/>
              <w:rPr>
                <w:rFonts w:cs="B Mitra"/>
                <w:sz w:val="24"/>
                <w:szCs w:val="24"/>
                <w:highlight w:val="green"/>
              </w:rPr>
            </w:pPr>
          </w:p>
        </w:tc>
        <w:tc>
          <w:tcPr>
            <w:tcW w:w="576" w:type="dxa"/>
            <w:tcBorders>
              <w:top w:val="nil"/>
              <w:left w:val="nil"/>
              <w:bottom w:val="nil"/>
              <w:right w:val="nil"/>
            </w:tcBorders>
          </w:tcPr>
          <w:p w:rsidR="009646EB" w:rsidRPr="00C856F3" w:rsidRDefault="009646EB" w:rsidP="00C856F3">
            <w:pPr>
              <w:spacing w:after="0" w:line="360" w:lineRule="auto"/>
              <w:rPr>
                <w:rFonts w:cs="B Mitra"/>
                <w:sz w:val="24"/>
                <w:szCs w:val="24"/>
              </w:rPr>
            </w:pPr>
          </w:p>
        </w:tc>
        <w:tc>
          <w:tcPr>
            <w:tcW w:w="573" w:type="dxa"/>
            <w:tcBorders>
              <w:top w:val="nil"/>
              <w:left w:val="nil"/>
              <w:bottom w:val="nil"/>
              <w:right w:val="nil"/>
            </w:tcBorders>
          </w:tcPr>
          <w:p w:rsidR="009646EB" w:rsidRPr="00C856F3" w:rsidRDefault="009646EB" w:rsidP="00C856F3">
            <w:pPr>
              <w:spacing w:after="0" w:line="360" w:lineRule="auto"/>
              <w:rPr>
                <w:rFonts w:cs="B Mitra"/>
                <w:sz w:val="24"/>
                <w:szCs w:val="24"/>
              </w:rPr>
            </w:pPr>
          </w:p>
        </w:tc>
      </w:tr>
      <w:tr w:rsidR="009646EB" w:rsidRPr="00C856F3" w:rsidTr="009646EB">
        <w:trPr>
          <w:trHeight w:hRule="exact" w:val="284"/>
        </w:trPr>
        <w:tc>
          <w:tcPr>
            <w:tcW w:w="302" w:type="dxa"/>
            <w:tcBorders>
              <w:top w:val="nil"/>
              <w:left w:val="nil"/>
              <w:bottom w:val="nil"/>
              <w:right w:val="nil"/>
            </w:tcBorders>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Times New Roman" w:cs="B Mitra"/>
                <w:sz w:val="24"/>
                <w:szCs w:val="24"/>
              </w:rPr>
              <w:t>3</w:t>
            </w:r>
          </w:p>
        </w:tc>
        <w:tc>
          <w:tcPr>
            <w:tcW w:w="1018" w:type="dxa"/>
            <w:tcBorders>
              <w:top w:val="nil"/>
              <w:left w:val="nil"/>
              <w:bottom w:val="nil"/>
              <w:right w:val="nil"/>
            </w:tcBorders>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Times New Roman" w:cs="B Mitra"/>
                <w:sz w:val="24"/>
                <w:szCs w:val="24"/>
              </w:rPr>
              <w:t>SUS_3</w:t>
            </w:r>
          </w:p>
        </w:tc>
        <w:tc>
          <w:tcPr>
            <w:tcW w:w="723"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0.591*</w:t>
            </w:r>
          </w:p>
        </w:tc>
        <w:tc>
          <w:tcPr>
            <w:tcW w:w="716"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0.734**</w:t>
            </w:r>
          </w:p>
        </w:tc>
        <w:tc>
          <w:tcPr>
            <w:tcW w:w="633"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1</w:t>
            </w:r>
          </w:p>
        </w:tc>
        <w:tc>
          <w:tcPr>
            <w:tcW w:w="635" w:type="dxa"/>
            <w:tcBorders>
              <w:top w:val="nil"/>
              <w:left w:val="nil"/>
              <w:bottom w:val="nil"/>
              <w:right w:val="nil"/>
            </w:tcBorders>
          </w:tcPr>
          <w:p w:rsidR="009646EB" w:rsidRPr="00C67C47" w:rsidRDefault="009646EB" w:rsidP="00C856F3">
            <w:pPr>
              <w:spacing w:after="0" w:line="360" w:lineRule="auto"/>
              <w:rPr>
                <w:rFonts w:cs="B Mitra"/>
                <w:sz w:val="24"/>
                <w:szCs w:val="24"/>
                <w:highlight w:val="green"/>
              </w:rPr>
            </w:pPr>
          </w:p>
        </w:tc>
        <w:tc>
          <w:tcPr>
            <w:tcW w:w="689" w:type="dxa"/>
            <w:tcBorders>
              <w:top w:val="nil"/>
              <w:left w:val="nil"/>
              <w:bottom w:val="nil"/>
              <w:right w:val="nil"/>
            </w:tcBorders>
          </w:tcPr>
          <w:p w:rsidR="009646EB" w:rsidRPr="00C67C47" w:rsidRDefault="009646EB" w:rsidP="00C856F3">
            <w:pPr>
              <w:spacing w:after="0" w:line="360" w:lineRule="auto"/>
              <w:rPr>
                <w:rFonts w:cs="B Mitra"/>
                <w:sz w:val="24"/>
                <w:szCs w:val="24"/>
                <w:highlight w:val="green"/>
              </w:rPr>
            </w:pPr>
          </w:p>
        </w:tc>
        <w:tc>
          <w:tcPr>
            <w:tcW w:w="591" w:type="dxa"/>
            <w:tcBorders>
              <w:top w:val="nil"/>
              <w:left w:val="nil"/>
              <w:bottom w:val="nil"/>
              <w:right w:val="nil"/>
            </w:tcBorders>
          </w:tcPr>
          <w:p w:rsidR="009646EB" w:rsidRPr="00C67C47" w:rsidRDefault="009646EB" w:rsidP="00C856F3">
            <w:pPr>
              <w:spacing w:after="0" w:line="360" w:lineRule="auto"/>
              <w:rPr>
                <w:rFonts w:cs="B Mitra"/>
                <w:sz w:val="24"/>
                <w:szCs w:val="24"/>
                <w:highlight w:val="green"/>
              </w:rPr>
            </w:pPr>
          </w:p>
        </w:tc>
        <w:tc>
          <w:tcPr>
            <w:tcW w:w="575" w:type="dxa"/>
            <w:tcBorders>
              <w:top w:val="nil"/>
              <w:left w:val="nil"/>
              <w:bottom w:val="nil"/>
              <w:right w:val="nil"/>
            </w:tcBorders>
          </w:tcPr>
          <w:p w:rsidR="009646EB" w:rsidRPr="00C67C47" w:rsidRDefault="009646EB" w:rsidP="00C856F3">
            <w:pPr>
              <w:spacing w:after="0" w:line="360" w:lineRule="auto"/>
              <w:rPr>
                <w:rFonts w:cs="B Mitra"/>
                <w:sz w:val="24"/>
                <w:szCs w:val="24"/>
                <w:highlight w:val="green"/>
              </w:rPr>
            </w:pPr>
          </w:p>
        </w:tc>
        <w:tc>
          <w:tcPr>
            <w:tcW w:w="576" w:type="dxa"/>
            <w:tcBorders>
              <w:top w:val="nil"/>
              <w:left w:val="nil"/>
              <w:bottom w:val="nil"/>
              <w:right w:val="nil"/>
            </w:tcBorders>
          </w:tcPr>
          <w:p w:rsidR="009646EB" w:rsidRPr="00C856F3" w:rsidRDefault="009646EB" w:rsidP="00C856F3">
            <w:pPr>
              <w:spacing w:after="0" w:line="360" w:lineRule="auto"/>
              <w:rPr>
                <w:rFonts w:cs="B Mitra"/>
                <w:sz w:val="24"/>
                <w:szCs w:val="24"/>
              </w:rPr>
            </w:pPr>
          </w:p>
        </w:tc>
        <w:tc>
          <w:tcPr>
            <w:tcW w:w="573" w:type="dxa"/>
            <w:tcBorders>
              <w:top w:val="nil"/>
              <w:left w:val="nil"/>
              <w:bottom w:val="nil"/>
              <w:right w:val="nil"/>
            </w:tcBorders>
          </w:tcPr>
          <w:p w:rsidR="009646EB" w:rsidRPr="00C856F3" w:rsidRDefault="009646EB" w:rsidP="00C856F3">
            <w:pPr>
              <w:spacing w:after="0" w:line="360" w:lineRule="auto"/>
              <w:rPr>
                <w:rFonts w:cs="B Mitra"/>
                <w:sz w:val="24"/>
                <w:szCs w:val="24"/>
              </w:rPr>
            </w:pPr>
          </w:p>
        </w:tc>
      </w:tr>
      <w:tr w:rsidR="009646EB" w:rsidRPr="00C856F3" w:rsidTr="009646EB">
        <w:trPr>
          <w:trHeight w:hRule="exact" w:val="284"/>
        </w:trPr>
        <w:tc>
          <w:tcPr>
            <w:tcW w:w="302" w:type="dxa"/>
            <w:tcBorders>
              <w:top w:val="nil"/>
              <w:left w:val="nil"/>
              <w:bottom w:val="nil"/>
              <w:right w:val="nil"/>
            </w:tcBorders>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Times New Roman" w:cs="B Mitra"/>
                <w:sz w:val="24"/>
                <w:szCs w:val="24"/>
              </w:rPr>
              <w:t>4</w:t>
            </w:r>
          </w:p>
        </w:tc>
        <w:tc>
          <w:tcPr>
            <w:tcW w:w="1018" w:type="dxa"/>
            <w:tcBorders>
              <w:top w:val="nil"/>
              <w:left w:val="nil"/>
              <w:bottom w:val="nil"/>
              <w:right w:val="nil"/>
            </w:tcBorders>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Times New Roman" w:cs="B Mitra"/>
                <w:sz w:val="24"/>
                <w:szCs w:val="24"/>
              </w:rPr>
              <w:t>SUS_4</w:t>
            </w:r>
          </w:p>
        </w:tc>
        <w:tc>
          <w:tcPr>
            <w:tcW w:w="723"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0.00</w:t>
            </w:r>
          </w:p>
        </w:tc>
        <w:tc>
          <w:tcPr>
            <w:tcW w:w="716"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0.90</w:t>
            </w:r>
          </w:p>
        </w:tc>
        <w:tc>
          <w:tcPr>
            <w:tcW w:w="633"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0.00</w:t>
            </w:r>
          </w:p>
        </w:tc>
        <w:tc>
          <w:tcPr>
            <w:tcW w:w="635"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1</w:t>
            </w:r>
          </w:p>
        </w:tc>
        <w:tc>
          <w:tcPr>
            <w:tcW w:w="689" w:type="dxa"/>
            <w:tcBorders>
              <w:top w:val="nil"/>
              <w:left w:val="nil"/>
              <w:bottom w:val="nil"/>
              <w:right w:val="nil"/>
            </w:tcBorders>
          </w:tcPr>
          <w:p w:rsidR="009646EB" w:rsidRPr="00C67C47" w:rsidRDefault="009646EB" w:rsidP="00C856F3">
            <w:pPr>
              <w:spacing w:after="0" w:line="360" w:lineRule="auto"/>
              <w:rPr>
                <w:rFonts w:cs="B Mitra"/>
                <w:sz w:val="24"/>
                <w:szCs w:val="24"/>
                <w:highlight w:val="green"/>
              </w:rPr>
            </w:pPr>
          </w:p>
        </w:tc>
        <w:tc>
          <w:tcPr>
            <w:tcW w:w="591" w:type="dxa"/>
            <w:tcBorders>
              <w:top w:val="nil"/>
              <w:left w:val="nil"/>
              <w:bottom w:val="nil"/>
              <w:right w:val="nil"/>
            </w:tcBorders>
          </w:tcPr>
          <w:p w:rsidR="009646EB" w:rsidRPr="00C67C47" w:rsidRDefault="009646EB" w:rsidP="00C856F3">
            <w:pPr>
              <w:spacing w:after="0" w:line="360" w:lineRule="auto"/>
              <w:rPr>
                <w:rFonts w:cs="B Mitra"/>
                <w:sz w:val="24"/>
                <w:szCs w:val="24"/>
                <w:highlight w:val="green"/>
              </w:rPr>
            </w:pPr>
          </w:p>
        </w:tc>
        <w:tc>
          <w:tcPr>
            <w:tcW w:w="575" w:type="dxa"/>
            <w:tcBorders>
              <w:top w:val="nil"/>
              <w:left w:val="nil"/>
              <w:bottom w:val="nil"/>
              <w:right w:val="nil"/>
            </w:tcBorders>
          </w:tcPr>
          <w:p w:rsidR="009646EB" w:rsidRPr="00C67C47" w:rsidRDefault="009646EB" w:rsidP="00C856F3">
            <w:pPr>
              <w:spacing w:after="0" w:line="360" w:lineRule="auto"/>
              <w:rPr>
                <w:rFonts w:cs="B Mitra"/>
                <w:sz w:val="24"/>
                <w:szCs w:val="24"/>
                <w:highlight w:val="green"/>
              </w:rPr>
            </w:pPr>
          </w:p>
        </w:tc>
        <w:tc>
          <w:tcPr>
            <w:tcW w:w="576" w:type="dxa"/>
            <w:tcBorders>
              <w:top w:val="nil"/>
              <w:left w:val="nil"/>
              <w:bottom w:val="nil"/>
              <w:right w:val="nil"/>
            </w:tcBorders>
          </w:tcPr>
          <w:p w:rsidR="009646EB" w:rsidRPr="00C856F3" w:rsidRDefault="009646EB" w:rsidP="00C856F3">
            <w:pPr>
              <w:spacing w:after="0" w:line="360" w:lineRule="auto"/>
              <w:rPr>
                <w:rFonts w:cs="B Mitra"/>
                <w:sz w:val="24"/>
                <w:szCs w:val="24"/>
              </w:rPr>
            </w:pPr>
          </w:p>
        </w:tc>
        <w:tc>
          <w:tcPr>
            <w:tcW w:w="573" w:type="dxa"/>
            <w:tcBorders>
              <w:top w:val="nil"/>
              <w:left w:val="nil"/>
              <w:bottom w:val="nil"/>
              <w:right w:val="nil"/>
            </w:tcBorders>
          </w:tcPr>
          <w:p w:rsidR="009646EB" w:rsidRPr="00C856F3" w:rsidRDefault="009646EB" w:rsidP="00C856F3">
            <w:pPr>
              <w:spacing w:after="0" w:line="360" w:lineRule="auto"/>
              <w:rPr>
                <w:rFonts w:cs="B Mitra"/>
                <w:sz w:val="24"/>
                <w:szCs w:val="24"/>
              </w:rPr>
            </w:pPr>
          </w:p>
        </w:tc>
      </w:tr>
      <w:tr w:rsidR="009646EB" w:rsidRPr="00C856F3" w:rsidTr="009646EB">
        <w:trPr>
          <w:trHeight w:hRule="exact" w:val="284"/>
        </w:trPr>
        <w:tc>
          <w:tcPr>
            <w:tcW w:w="302" w:type="dxa"/>
            <w:tcBorders>
              <w:top w:val="nil"/>
              <w:left w:val="nil"/>
              <w:bottom w:val="nil"/>
              <w:right w:val="nil"/>
            </w:tcBorders>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Times New Roman" w:cs="B Mitra"/>
                <w:sz w:val="24"/>
                <w:szCs w:val="24"/>
              </w:rPr>
              <w:lastRenderedPageBreak/>
              <w:t>5</w:t>
            </w:r>
          </w:p>
        </w:tc>
        <w:tc>
          <w:tcPr>
            <w:tcW w:w="1018" w:type="dxa"/>
            <w:tcBorders>
              <w:top w:val="nil"/>
              <w:left w:val="nil"/>
              <w:bottom w:val="nil"/>
              <w:right w:val="nil"/>
            </w:tcBorders>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Times New Roman" w:cs="B Mitra"/>
                <w:sz w:val="24"/>
                <w:szCs w:val="24"/>
              </w:rPr>
              <w:t>WMT</w:t>
            </w:r>
          </w:p>
        </w:tc>
        <w:tc>
          <w:tcPr>
            <w:tcW w:w="723"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-0.173</w:t>
            </w:r>
          </w:p>
        </w:tc>
        <w:tc>
          <w:tcPr>
            <w:tcW w:w="716"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0.257</w:t>
            </w:r>
          </w:p>
        </w:tc>
        <w:tc>
          <w:tcPr>
            <w:tcW w:w="633"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0.35</w:t>
            </w:r>
          </w:p>
        </w:tc>
        <w:tc>
          <w:tcPr>
            <w:tcW w:w="635"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-0.255</w:t>
            </w:r>
          </w:p>
        </w:tc>
        <w:tc>
          <w:tcPr>
            <w:tcW w:w="689"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1</w:t>
            </w:r>
          </w:p>
        </w:tc>
        <w:tc>
          <w:tcPr>
            <w:tcW w:w="591" w:type="dxa"/>
            <w:tcBorders>
              <w:top w:val="nil"/>
              <w:left w:val="nil"/>
              <w:bottom w:val="nil"/>
              <w:right w:val="nil"/>
            </w:tcBorders>
          </w:tcPr>
          <w:p w:rsidR="009646EB" w:rsidRPr="00C67C47" w:rsidRDefault="009646EB" w:rsidP="00C856F3">
            <w:pPr>
              <w:spacing w:after="0" w:line="360" w:lineRule="auto"/>
              <w:rPr>
                <w:rFonts w:cs="B Mitra"/>
                <w:sz w:val="24"/>
                <w:szCs w:val="24"/>
                <w:highlight w:val="green"/>
              </w:rPr>
            </w:pPr>
          </w:p>
        </w:tc>
        <w:tc>
          <w:tcPr>
            <w:tcW w:w="575" w:type="dxa"/>
            <w:tcBorders>
              <w:top w:val="nil"/>
              <w:left w:val="nil"/>
              <w:bottom w:val="nil"/>
              <w:right w:val="nil"/>
            </w:tcBorders>
          </w:tcPr>
          <w:p w:rsidR="009646EB" w:rsidRPr="00C67C47" w:rsidRDefault="009646EB" w:rsidP="00C856F3">
            <w:pPr>
              <w:spacing w:after="0" w:line="360" w:lineRule="auto"/>
              <w:rPr>
                <w:rFonts w:cs="B Mitra"/>
                <w:sz w:val="24"/>
                <w:szCs w:val="24"/>
                <w:highlight w:val="green"/>
              </w:rPr>
            </w:pPr>
          </w:p>
        </w:tc>
        <w:tc>
          <w:tcPr>
            <w:tcW w:w="576" w:type="dxa"/>
            <w:tcBorders>
              <w:top w:val="nil"/>
              <w:left w:val="nil"/>
              <w:bottom w:val="nil"/>
              <w:right w:val="nil"/>
            </w:tcBorders>
          </w:tcPr>
          <w:p w:rsidR="009646EB" w:rsidRPr="00C856F3" w:rsidRDefault="009646EB" w:rsidP="00C856F3">
            <w:pPr>
              <w:spacing w:after="0" w:line="360" w:lineRule="auto"/>
              <w:rPr>
                <w:rFonts w:cs="B Mitra"/>
                <w:sz w:val="24"/>
                <w:szCs w:val="24"/>
              </w:rPr>
            </w:pPr>
          </w:p>
        </w:tc>
        <w:tc>
          <w:tcPr>
            <w:tcW w:w="573" w:type="dxa"/>
            <w:tcBorders>
              <w:top w:val="nil"/>
              <w:left w:val="nil"/>
              <w:bottom w:val="nil"/>
              <w:right w:val="nil"/>
            </w:tcBorders>
          </w:tcPr>
          <w:p w:rsidR="009646EB" w:rsidRPr="00C856F3" w:rsidRDefault="009646EB" w:rsidP="00C856F3">
            <w:pPr>
              <w:spacing w:after="0" w:line="360" w:lineRule="auto"/>
              <w:rPr>
                <w:rFonts w:cs="B Mitra"/>
                <w:sz w:val="24"/>
                <w:szCs w:val="24"/>
              </w:rPr>
            </w:pPr>
          </w:p>
        </w:tc>
      </w:tr>
      <w:tr w:rsidR="009646EB" w:rsidRPr="00C856F3" w:rsidTr="009646EB">
        <w:trPr>
          <w:trHeight w:hRule="exact" w:val="284"/>
        </w:trPr>
        <w:tc>
          <w:tcPr>
            <w:tcW w:w="302" w:type="dxa"/>
            <w:tcBorders>
              <w:top w:val="nil"/>
              <w:left w:val="nil"/>
              <w:bottom w:val="nil"/>
              <w:right w:val="nil"/>
            </w:tcBorders>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Times New Roman" w:cs="B Mitra"/>
                <w:sz w:val="24"/>
                <w:szCs w:val="24"/>
              </w:rPr>
              <w:t>6</w:t>
            </w:r>
          </w:p>
        </w:tc>
        <w:tc>
          <w:tcPr>
            <w:tcW w:w="1018" w:type="dxa"/>
            <w:tcBorders>
              <w:top w:val="nil"/>
              <w:left w:val="nil"/>
              <w:bottom w:val="nil"/>
              <w:right w:val="nil"/>
            </w:tcBorders>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Times New Roman" w:cs="B Mitra"/>
                <w:sz w:val="24"/>
                <w:szCs w:val="24"/>
              </w:rPr>
              <w:t>VLT-I</w:t>
            </w:r>
          </w:p>
        </w:tc>
        <w:tc>
          <w:tcPr>
            <w:tcW w:w="723"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-0.252</w:t>
            </w:r>
          </w:p>
        </w:tc>
        <w:tc>
          <w:tcPr>
            <w:tcW w:w="716"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0.196</w:t>
            </w:r>
          </w:p>
        </w:tc>
        <w:tc>
          <w:tcPr>
            <w:tcW w:w="633"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0.242</w:t>
            </w:r>
          </w:p>
        </w:tc>
        <w:tc>
          <w:tcPr>
            <w:tcW w:w="635"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0.321</w:t>
            </w:r>
          </w:p>
        </w:tc>
        <w:tc>
          <w:tcPr>
            <w:tcW w:w="689"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0.337</w:t>
            </w:r>
          </w:p>
        </w:tc>
        <w:tc>
          <w:tcPr>
            <w:tcW w:w="591"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1</w:t>
            </w:r>
          </w:p>
        </w:tc>
        <w:tc>
          <w:tcPr>
            <w:tcW w:w="575" w:type="dxa"/>
            <w:tcBorders>
              <w:top w:val="nil"/>
              <w:left w:val="nil"/>
              <w:bottom w:val="nil"/>
              <w:right w:val="nil"/>
            </w:tcBorders>
          </w:tcPr>
          <w:p w:rsidR="009646EB" w:rsidRPr="00C67C47" w:rsidRDefault="009646EB" w:rsidP="00C856F3">
            <w:pPr>
              <w:spacing w:after="0" w:line="360" w:lineRule="auto"/>
              <w:rPr>
                <w:rFonts w:cs="B Mitra"/>
                <w:sz w:val="24"/>
                <w:szCs w:val="24"/>
                <w:highlight w:val="green"/>
              </w:rPr>
            </w:pPr>
          </w:p>
        </w:tc>
        <w:tc>
          <w:tcPr>
            <w:tcW w:w="576" w:type="dxa"/>
            <w:tcBorders>
              <w:top w:val="nil"/>
              <w:left w:val="nil"/>
              <w:bottom w:val="nil"/>
              <w:right w:val="nil"/>
            </w:tcBorders>
          </w:tcPr>
          <w:p w:rsidR="009646EB" w:rsidRPr="00C856F3" w:rsidRDefault="009646EB" w:rsidP="00C856F3">
            <w:pPr>
              <w:spacing w:after="0" w:line="360" w:lineRule="auto"/>
              <w:rPr>
                <w:rFonts w:cs="B Mitra"/>
                <w:sz w:val="24"/>
                <w:szCs w:val="24"/>
              </w:rPr>
            </w:pPr>
          </w:p>
        </w:tc>
        <w:tc>
          <w:tcPr>
            <w:tcW w:w="573" w:type="dxa"/>
            <w:tcBorders>
              <w:top w:val="nil"/>
              <w:left w:val="nil"/>
              <w:bottom w:val="nil"/>
              <w:right w:val="nil"/>
            </w:tcBorders>
          </w:tcPr>
          <w:p w:rsidR="009646EB" w:rsidRPr="00C856F3" w:rsidRDefault="009646EB" w:rsidP="00C856F3">
            <w:pPr>
              <w:spacing w:after="0" w:line="360" w:lineRule="auto"/>
              <w:rPr>
                <w:rFonts w:cs="B Mitra"/>
                <w:sz w:val="24"/>
                <w:szCs w:val="24"/>
              </w:rPr>
            </w:pPr>
          </w:p>
        </w:tc>
      </w:tr>
      <w:tr w:rsidR="009646EB" w:rsidRPr="00C856F3" w:rsidTr="009646EB">
        <w:trPr>
          <w:trHeight w:hRule="exact" w:val="284"/>
        </w:trPr>
        <w:tc>
          <w:tcPr>
            <w:tcW w:w="302" w:type="dxa"/>
            <w:tcBorders>
              <w:top w:val="nil"/>
              <w:left w:val="nil"/>
              <w:bottom w:val="nil"/>
              <w:right w:val="nil"/>
            </w:tcBorders>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Times New Roman" w:cs="B Mitra"/>
                <w:sz w:val="24"/>
                <w:szCs w:val="24"/>
              </w:rPr>
              <w:t>7</w:t>
            </w:r>
          </w:p>
        </w:tc>
        <w:tc>
          <w:tcPr>
            <w:tcW w:w="1018" w:type="dxa"/>
            <w:tcBorders>
              <w:top w:val="nil"/>
              <w:left w:val="nil"/>
              <w:bottom w:val="nil"/>
              <w:right w:val="nil"/>
            </w:tcBorders>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Times New Roman" w:cs="B Mitra"/>
                <w:sz w:val="24"/>
                <w:szCs w:val="24"/>
              </w:rPr>
              <w:t>VFT</w:t>
            </w:r>
          </w:p>
        </w:tc>
        <w:tc>
          <w:tcPr>
            <w:tcW w:w="723"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0.056</w:t>
            </w:r>
          </w:p>
        </w:tc>
        <w:tc>
          <w:tcPr>
            <w:tcW w:w="716"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-0.139</w:t>
            </w:r>
          </w:p>
        </w:tc>
        <w:tc>
          <w:tcPr>
            <w:tcW w:w="633"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-0.035</w:t>
            </w:r>
          </w:p>
        </w:tc>
        <w:tc>
          <w:tcPr>
            <w:tcW w:w="635"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-0.401</w:t>
            </w:r>
          </w:p>
        </w:tc>
        <w:tc>
          <w:tcPr>
            <w:tcW w:w="689"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0.368</w:t>
            </w:r>
          </w:p>
        </w:tc>
        <w:tc>
          <w:tcPr>
            <w:tcW w:w="591"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-0.488</w:t>
            </w:r>
          </w:p>
        </w:tc>
        <w:tc>
          <w:tcPr>
            <w:tcW w:w="575"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1</w:t>
            </w:r>
          </w:p>
        </w:tc>
        <w:tc>
          <w:tcPr>
            <w:tcW w:w="576" w:type="dxa"/>
            <w:tcBorders>
              <w:top w:val="nil"/>
              <w:left w:val="nil"/>
              <w:bottom w:val="nil"/>
              <w:right w:val="nil"/>
            </w:tcBorders>
          </w:tcPr>
          <w:p w:rsidR="009646EB" w:rsidRPr="00C856F3" w:rsidRDefault="009646EB" w:rsidP="00C856F3">
            <w:pPr>
              <w:spacing w:after="0" w:line="360" w:lineRule="auto"/>
              <w:rPr>
                <w:rFonts w:cs="B Mitra"/>
                <w:sz w:val="24"/>
                <w:szCs w:val="24"/>
              </w:rPr>
            </w:pPr>
          </w:p>
        </w:tc>
        <w:tc>
          <w:tcPr>
            <w:tcW w:w="573" w:type="dxa"/>
            <w:tcBorders>
              <w:top w:val="nil"/>
              <w:left w:val="nil"/>
              <w:bottom w:val="nil"/>
              <w:right w:val="nil"/>
            </w:tcBorders>
          </w:tcPr>
          <w:p w:rsidR="009646EB" w:rsidRPr="00C856F3" w:rsidRDefault="009646EB" w:rsidP="00C856F3">
            <w:pPr>
              <w:spacing w:after="0" w:line="360" w:lineRule="auto"/>
              <w:rPr>
                <w:rFonts w:cs="B Mitra"/>
                <w:sz w:val="24"/>
                <w:szCs w:val="24"/>
              </w:rPr>
            </w:pPr>
          </w:p>
        </w:tc>
      </w:tr>
      <w:tr w:rsidR="009646EB" w:rsidRPr="00C856F3" w:rsidTr="009646EB">
        <w:trPr>
          <w:trHeight w:hRule="exact" w:val="284"/>
        </w:trPr>
        <w:tc>
          <w:tcPr>
            <w:tcW w:w="302" w:type="dxa"/>
            <w:tcBorders>
              <w:top w:val="nil"/>
              <w:left w:val="nil"/>
              <w:bottom w:val="nil"/>
              <w:right w:val="nil"/>
            </w:tcBorders>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Times New Roman" w:cs="B Mitra"/>
                <w:sz w:val="24"/>
                <w:szCs w:val="24"/>
              </w:rPr>
              <w:t>8</w:t>
            </w:r>
          </w:p>
        </w:tc>
        <w:tc>
          <w:tcPr>
            <w:tcW w:w="1018" w:type="dxa"/>
            <w:tcBorders>
              <w:top w:val="nil"/>
              <w:left w:val="nil"/>
              <w:bottom w:val="nil"/>
              <w:right w:val="nil"/>
            </w:tcBorders>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Times New Roman" w:cs="B Mitra"/>
                <w:sz w:val="24"/>
                <w:szCs w:val="24"/>
              </w:rPr>
              <w:t>VLT-II</w:t>
            </w:r>
          </w:p>
        </w:tc>
        <w:tc>
          <w:tcPr>
            <w:tcW w:w="723"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b/>
                <w:sz w:val="24"/>
                <w:szCs w:val="24"/>
                <w:highlight w:val="green"/>
              </w:rPr>
              <w:t>-0.655*</w:t>
            </w:r>
          </w:p>
        </w:tc>
        <w:tc>
          <w:tcPr>
            <w:tcW w:w="716"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-0.251</w:t>
            </w:r>
          </w:p>
        </w:tc>
        <w:tc>
          <w:tcPr>
            <w:tcW w:w="633"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-0.056</w:t>
            </w:r>
          </w:p>
        </w:tc>
        <w:tc>
          <w:tcPr>
            <w:tcW w:w="635"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0.371</w:t>
            </w:r>
          </w:p>
        </w:tc>
        <w:tc>
          <w:tcPr>
            <w:tcW w:w="689"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0.306</w:t>
            </w:r>
          </w:p>
        </w:tc>
        <w:tc>
          <w:tcPr>
            <w:tcW w:w="591"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0.597*</w:t>
            </w:r>
          </w:p>
        </w:tc>
        <w:tc>
          <w:tcPr>
            <w:tcW w:w="575"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-0.276</w:t>
            </w:r>
          </w:p>
        </w:tc>
        <w:tc>
          <w:tcPr>
            <w:tcW w:w="576" w:type="dxa"/>
            <w:tcBorders>
              <w:top w:val="nil"/>
              <w:left w:val="nil"/>
              <w:bottom w:val="nil"/>
              <w:right w:val="nil"/>
            </w:tcBorders>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Times New Roman" w:cs="B Mitra"/>
                <w:sz w:val="24"/>
                <w:szCs w:val="24"/>
              </w:rPr>
              <w:t>1</w:t>
            </w:r>
          </w:p>
        </w:tc>
        <w:tc>
          <w:tcPr>
            <w:tcW w:w="573" w:type="dxa"/>
            <w:tcBorders>
              <w:top w:val="nil"/>
              <w:left w:val="nil"/>
              <w:bottom w:val="nil"/>
              <w:right w:val="nil"/>
            </w:tcBorders>
          </w:tcPr>
          <w:p w:rsidR="009646EB" w:rsidRPr="00C856F3" w:rsidRDefault="009646EB" w:rsidP="00C856F3">
            <w:pPr>
              <w:spacing w:after="0" w:line="360" w:lineRule="auto"/>
              <w:rPr>
                <w:rFonts w:cs="B Mitra"/>
                <w:sz w:val="24"/>
                <w:szCs w:val="24"/>
              </w:rPr>
            </w:pPr>
          </w:p>
        </w:tc>
      </w:tr>
      <w:tr w:rsidR="009646EB" w:rsidRPr="00C856F3" w:rsidTr="009646EB">
        <w:trPr>
          <w:trHeight w:hRule="exact" w:val="284"/>
        </w:trPr>
        <w:tc>
          <w:tcPr>
            <w:tcW w:w="302" w:type="dxa"/>
            <w:tcBorders>
              <w:top w:val="nil"/>
              <w:left w:val="nil"/>
              <w:bottom w:val="nil"/>
              <w:right w:val="nil"/>
            </w:tcBorders>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Times New Roman" w:cs="B Mitra"/>
                <w:sz w:val="24"/>
                <w:szCs w:val="24"/>
              </w:rPr>
              <w:t>9</w:t>
            </w:r>
          </w:p>
        </w:tc>
        <w:tc>
          <w:tcPr>
            <w:tcW w:w="1018" w:type="dxa"/>
            <w:tcBorders>
              <w:top w:val="nil"/>
              <w:left w:val="nil"/>
              <w:bottom w:val="nil"/>
              <w:right w:val="nil"/>
            </w:tcBorders>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Times New Roman" w:cs="B Mitra"/>
                <w:sz w:val="24"/>
                <w:szCs w:val="24"/>
              </w:rPr>
              <w:t>PST</w:t>
            </w:r>
          </w:p>
        </w:tc>
        <w:tc>
          <w:tcPr>
            <w:tcW w:w="723"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b/>
                <w:sz w:val="24"/>
                <w:szCs w:val="24"/>
                <w:highlight w:val="green"/>
              </w:rPr>
              <w:t>-0.534*</w:t>
            </w:r>
          </w:p>
        </w:tc>
        <w:tc>
          <w:tcPr>
            <w:tcW w:w="716"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-0.250</w:t>
            </w:r>
          </w:p>
        </w:tc>
        <w:tc>
          <w:tcPr>
            <w:tcW w:w="633"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-0.413</w:t>
            </w:r>
          </w:p>
        </w:tc>
        <w:tc>
          <w:tcPr>
            <w:tcW w:w="635"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-0.037</w:t>
            </w:r>
          </w:p>
        </w:tc>
        <w:tc>
          <w:tcPr>
            <w:tcW w:w="689"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0.807**</w:t>
            </w:r>
          </w:p>
        </w:tc>
        <w:tc>
          <w:tcPr>
            <w:tcW w:w="591"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0.395</w:t>
            </w:r>
          </w:p>
        </w:tc>
        <w:tc>
          <w:tcPr>
            <w:tcW w:w="575" w:type="dxa"/>
            <w:tcBorders>
              <w:top w:val="nil"/>
              <w:left w:val="nil"/>
              <w:bottom w:val="nil"/>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0.256</w:t>
            </w:r>
          </w:p>
        </w:tc>
        <w:tc>
          <w:tcPr>
            <w:tcW w:w="576" w:type="dxa"/>
            <w:tcBorders>
              <w:top w:val="nil"/>
              <w:left w:val="nil"/>
              <w:bottom w:val="nil"/>
              <w:right w:val="nil"/>
            </w:tcBorders>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Times New Roman" w:cs="B Mitra"/>
                <w:sz w:val="24"/>
                <w:szCs w:val="24"/>
              </w:rPr>
              <w:t>0.529</w:t>
            </w:r>
          </w:p>
        </w:tc>
        <w:tc>
          <w:tcPr>
            <w:tcW w:w="573" w:type="dxa"/>
            <w:tcBorders>
              <w:top w:val="nil"/>
              <w:left w:val="nil"/>
              <w:bottom w:val="nil"/>
              <w:right w:val="nil"/>
            </w:tcBorders>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Times New Roman" w:cs="B Mitra"/>
                <w:sz w:val="24"/>
                <w:szCs w:val="24"/>
              </w:rPr>
              <w:t>1</w:t>
            </w:r>
          </w:p>
        </w:tc>
      </w:tr>
      <w:tr w:rsidR="009646EB" w:rsidRPr="00C856F3" w:rsidTr="009646EB">
        <w:trPr>
          <w:trHeight w:hRule="exact" w:val="277"/>
        </w:trPr>
        <w:tc>
          <w:tcPr>
            <w:tcW w:w="302" w:type="dxa"/>
            <w:tcBorders>
              <w:top w:val="nil"/>
              <w:left w:val="nil"/>
              <w:bottom w:val="single" w:sz="5" w:space="0" w:color="000000"/>
              <w:right w:val="nil"/>
            </w:tcBorders>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Times New Roman" w:cs="B Mitra"/>
                <w:sz w:val="24"/>
                <w:szCs w:val="24"/>
              </w:rPr>
              <w:t>10</w:t>
            </w:r>
          </w:p>
        </w:tc>
        <w:tc>
          <w:tcPr>
            <w:tcW w:w="1018" w:type="dxa"/>
            <w:tcBorders>
              <w:top w:val="nil"/>
              <w:left w:val="nil"/>
              <w:bottom w:val="single" w:sz="5" w:space="0" w:color="000000"/>
              <w:right w:val="nil"/>
            </w:tcBorders>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Times New Roman" w:cs="B Mitra"/>
                <w:sz w:val="24"/>
                <w:szCs w:val="24"/>
              </w:rPr>
              <w:t>CPT_clinical</w:t>
            </w:r>
          </w:p>
        </w:tc>
        <w:tc>
          <w:tcPr>
            <w:tcW w:w="723" w:type="dxa"/>
            <w:tcBorders>
              <w:top w:val="nil"/>
              <w:left w:val="nil"/>
              <w:bottom w:val="single" w:sz="5" w:space="0" w:color="000000"/>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0.057</w:t>
            </w:r>
          </w:p>
        </w:tc>
        <w:tc>
          <w:tcPr>
            <w:tcW w:w="716" w:type="dxa"/>
            <w:tcBorders>
              <w:top w:val="nil"/>
              <w:left w:val="nil"/>
              <w:bottom w:val="single" w:sz="5" w:space="0" w:color="000000"/>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0.358</w:t>
            </w:r>
          </w:p>
        </w:tc>
        <w:tc>
          <w:tcPr>
            <w:tcW w:w="633" w:type="dxa"/>
            <w:tcBorders>
              <w:top w:val="nil"/>
              <w:left w:val="nil"/>
              <w:bottom w:val="single" w:sz="5" w:space="0" w:color="000000"/>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0.243</w:t>
            </w:r>
          </w:p>
        </w:tc>
        <w:tc>
          <w:tcPr>
            <w:tcW w:w="635" w:type="dxa"/>
            <w:tcBorders>
              <w:top w:val="nil"/>
              <w:left w:val="nil"/>
              <w:bottom w:val="single" w:sz="5" w:space="0" w:color="000000"/>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0.354</w:t>
            </w:r>
          </w:p>
        </w:tc>
        <w:tc>
          <w:tcPr>
            <w:tcW w:w="689" w:type="dxa"/>
            <w:tcBorders>
              <w:top w:val="nil"/>
              <w:left w:val="nil"/>
              <w:bottom w:val="single" w:sz="5" w:space="0" w:color="000000"/>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0.219</w:t>
            </w:r>
          </w:p>
        </w:tc>
        <w:tc>
          <w:tcPr>
            <w:tcW w:w="591" w:type="dxa"/>
            <w:tcBorders>
              <w:top w:val="nil"/>
              <w:left w:val="nil"/>
              <w:bottom w:val="single" w:sz="5" w:space="0" w:color="000000"/>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-0.385</w:t>
            </w:r>
          </w:p>
        </w:tc>
        <w:tc>
          <w:tcPr>
            <w:tcW w:w="575" w:type="dxa"/>
            <w:tcBorders>
              <w:top w:val="nil"/>
              <w:left w:val="nil"/>
              <w:bottom w:val="single" w:sz="5" w:space="0" w:color="000000"/>
              <w:right w:val="nil"/>
            </w:tcBorders>
          </w:tcPr>
          <w:p w:rsidR="009646EB" w:rsidRPr="00C67C47" w:rsidRDefault="009646EB" w:rsidP="00C856F3">
            <w:pPr>
              <w:pStyle w:val="TableParagraph"/>
              <w:bidi/>
              <w:spacing w:line="360" w:lineRule="auto"/>
              <w:rPr>
                <w:rFonts w:ascii="Times New Roman" w:eastAsia="Times New Roman" w:hAnsi="Times New Roman" w:cs="B Mitra"/>
                <w:sz w:val="24"/>
                <w:szCs w:val="24"/>
                <w:highlight w:val="green"/>
              </w:rPr>
            </w:pPr>
            <w:r w:rsidRPr="00C67C47">
              <w:rPr>
                <w:rFonts w:ascii="Times New Roman" w:cs="B Mitra"/>
                <w:sz w:val="24"/>
                <w:szCs w:val="24"/>
                <w:highlight w:val="green"/>
              </w:rPr>
              <w:t>0.479</w:t>
            </w:r>
          </w:p>
        </w:tc>
        <w:tc>
          <w:tcPr>
            <w:tcW w:w="576" w:type="dxa"/>
            <w:tcBorders>
              <w:top w:val="nil"/>
              <w:left w:val="nil"/>
              <w:bottom w:val="single" w:sz="5" w:space="0" w:color="000000"/>
              <w:right w:val="nil"/>
            </w:tcBorders>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Times New Roman" w:cs="B Mitra"/>
                <w:sz w:val="24"/>
                <w:szCs w:val="24"/>
              </w:rPr>
              <w:t>-0.296</w:t>
            </w:r>
          </w:p>
        </w:tc>
        <w:tc>
          <w:tcPr>
            <w:tcW w:w="573" w:type="dxa"/>
            <w:tcBorders>
              <w:top w:val="nil"/>
              <w:left w:val="nil"/>
              <w:bottom w:val="single" w:sz="5" w:space="0" w:color="000000"/>
              <w:right w:val="nil"/>
            </w:tcBorders>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Times New Roman" w:cs="B Mitra"/>
                <w:sz w:val="24"/>
                <w:szCs w:val="24"/>
              </w:rPr>
              <w:t>-0.111</w:t>
            </w:r>
          </w:p>
        </w:tc>
      </w:tr>
    </w:tbl>
    <w:p w:rsidR="009646EB" w:rsidRPr="00C856F3" w:rsidRDefault="009646EB" w:rsidP="00C856F3">
      <w:pPr>
        <w:pStyle w:val="StyleCharacterscale105"/>
        <w:bidi/>
        <w:spacing w:line="360" w:lineRule="auto"/>
        <w:jc w:val="left"/>
        <w:rPr>
          <w:rFonts w:cs="B Mitra"/>
          <w:sz w:val="24"/>
          <w:szCs w:val="24"/>
          <w:rtl/>
          <w:lang w:bidi="fa-IR"/>
        </w:rPr>
      </w:pPr>
      <w:r w:rsidRPr="00C856F3">
        <w:rPr>
          <w:rFonts w:cs="B Mitra" w:hint="cs"/>
          <w:sz w:val="24"/>
          <w:szCs w:val="24"/>
          <w:rtl/>
          <w:lang w:bidi="fa-IR"/>
        </w:rPr>
        <w:t>ارتباط بین متغیر های مطالعه</w:t>
      </w:r>
    </w:p>
    <w:p w:rsidR="009646EB" w:rsidRPr="00C856F3" w:rsidRDefault="009646EB" w:rsidP="00C856F3">
      <w:pPr>
        <w:pStyle w:val="StyleCharacterscale105"/>
        <w:bidi/>
        <w:spacing w:line="360" w:lineRule="auto"/>
        <w:jc w:val="left"/>
        <w:rPr>
          <w:rFonts w:cs="B Mitra"/>
          <w:sz w:val="24"/>
          <w:szCs w:val="24"/>
          <w:rtl/>
          <w:lang w:bidi="fa-IR"/>
        </w:rPr>
      </w:pPr>
      <w:r w:rsidRPr="00C856F3">
        <w:rPr>
          <w:rFonts w:cs="B Mitra" w:hint="cs"/>
          <w:sz w:val="24"/>
          <w:szCs w:val="24"/>
          <w:rtl/>
          <w:lang w:bidi="fa-IR"/>
        </w:rPr>
        <w:t>نتایج:</w:t>
      </w:r>
    </w:p>
    <w:p w:rsidR="009646EB" w:rsidRPr="00C856F3" w:rsidRDefault="009646EB" w:rsidP="00C856F3">
      <w:pPr>
        <w:pStyle w:val="StyleCharacterscale105"/>
        <w:bidi/>
        <w:spacing w:line="360" w:lineRule="auto"/>
        <w:jc w:val="left"/>
        <w:rPr>
          <w:rFonts w:cs="B Mitra"/>
          <w:sz w:val="24"/>
          <w:szCs w:val="24"/>
          <w:rtl/>
          <w:lang w:bidi="fa-IR"/>
        </w:rPr>
      </w:pPr>
      <w:r w:rsidRPr="00C856F3">
        <w:rPr>
          <w:rFonts w:cs="B Mitra" w:hint="cs"/>
          <w:sz w:val="24"/>
          <w:szCs w:val="24"/>
          <w:rtl/>
          <w:lang w:bidi="fa-IR"/>
        </w:rPr>
        <w:t xml:space="preserve">نتایج بعد از درمان حس بالایی از واقعیت را دربیماران نشان داد و همچنین شباهت خوب به واقعیت محیط مجازی (یعنی انها بسیار اشنا و شبیه به شرکت کننذگان و محیط زنده طبیعی بودند) و معمولا میزان پذیرش و قابل قبول بودن سیستم </w:t>
      </w:r>
      <w:r w:rsidRPr="00C856F3">
        <w:rPr>
          <w:rFonts w:cs="B Mitra"/>
          <w:sz w:val="24"/>
          <w:szCs w:val="24"/>
          <w:lang w:bidi="fa-IR"/>
        </w:rPr>
        <w:t>VR</w:t>
      </w:r>
      <w:r w:rsidRPr="00C856F3">
        <w:rPr>
          <w:rFonts w:cs="B Mitra" w:hint="cs"/>
          <w:sz w:val="24"/>
          <w:szCs w:val="24"/>
          <w:rtl/>
          <w:lang w:bidi="fa-IR"/>
        </w:rPr>
        <w:t xml:space="preserve"> بالا میباشد.</w:t>
      </w:r>
    </w:p>
    <w:p w:rsidR="009646EB" w:rsidRPr="00C856F3" w:rsidRDefault="009646EB" w:rsidP="00C856F3">
      <w:pPr>
        <w:pStyle w:val="StyleCharacterscale105"/>
        <w:bidi/>
        <w:spacing w:line="360" w:lineRule="auto"/>
        <w:jc w:val="left"/>
        <w:rPr>
          <w:rFonts w:cs="B Mitra"/>
          <w:sz w:val="24"/>
          <w:szCs w:val="24"/>
          <w:rtl/>
          <w:lang w:bidi="fa-IR"/>
        </w:rPr>
      </w:pPr>
      <w:r w:rsidRPr="00C856F3">
        <w:rPr>
          <w:rFonts w:cs="B Mitra" w:hint="cs"/>
          <w:sz w:val="24"/>
          <w:szCs w:val="24"/>
          <w:rtl/>
          <w:lang w:bidi="fa-IR"/>
        </w:rPr>
        <w:t xml:space="preserve">همچنین بعضی کمبود ها ی شناختی به نظر میرسد برای کنترل احساس حضور در زمان انتقال سیستم </w:t>
      </w:r>
      <w:r w:rsidRPr="00C856F3">
        <w:rPr>
          <w:rFonts w:cs="B Mitra"/>
          <w:sz w:val="24"/>
          <w:szCs w:val="24"/>
          <w:lang w:bidi="fa-IR"/>
        </w:rPr>
        <w:t>VR</w:t>
      </w:r>
      <w:r w:rsidRPr="00C856F3">
        <w:rPr>
          <w:rFonts w:cs="B Mitra" w:hint="cs"/>
          <w:sz w:val="24"/>
          <w:szCs w:val="24"/>
          <w:rtl/>
          <w:lang w:bidi="fa-IR"/>
        </w:rPr>
        <w:t xml:space="preserve"> مانند قوام محیط زیست و تعادمل و رئالیسم تضمینی که باعث تاثیر اختلال شناختی نیست.</w:t>
      </w:r>
    </w:p>
    <w:p w:rsidR="009646EB" w:rsidRPr="00C856F3" w:rsidRDefault="009646EB" w:rsidP="00C856F3">
      <w:pPr>
        <w:spacing w:after="0"/>
        <w:rPr>
          <w:rFonts w:cs="B Mitra"/>
          <w:sz w:val="24"/>
          <w:szCs w:val="24"/>
          <w:rtl/>
        </w:rPr>
      </w:pPr>
      <w:r w:rsidRPr="00C856F3">
        <w:rPr>
          <w:rFonts w:cs="B Mitra" w:hint="cs"/>
          <w:sz w:val="24"/>
          <w:szCs w:val="24"/>
          <w:rtl/>
        </w:rPr>
        <w:t xml:space="preserve"> دستگاه استفاده شده در اینجا برای توضیح محیط مجازی تعدادی محدودیت دارد.با وجود سیستم برجسته ی ان و همچنین گنجاندن از تمام محرک های دیجیتال و پروزیگمال در محیط زیست و درجه و میزان بالایی و قابل دسترس از کنترل متقابل شرکت کنندگان .</w:t>
      </w:r>
    </w:p>
    <w:p w:rsidR="009646EB" w:rsidRPr="00C856F3" w:rsidRDefault="009646EB" w:rsidP="00C856F3">
      <w:pPr>
        <w:spacing w:after="0"/>
        <w:rPr>
          <w:rFonts w:cs="B Mitra"/>
          <w:sz w:val="24"/>
          <w:szCs w:val="24"/>
          <w:rtl/>
        </w:rPr>
      </w:pPr>
      <w:r w:rsidRPr="00C856F3">
        <w:rPr>
          <w:rFonts w:cs="B Mitra" w:hint="cs"/>
          <w:sz w:val="24"/>
          <w:szCs w:val="24"/>
          <w:rtl/>
        </w:rPr>
        <w:t xml:space="preserve">دیگر ویژگی مهم ان قرار گرفتن در معرض </w:t>
      </w:r>
      <w:r w:rsidRPr="00C856F3">
        <w:rPr>
          <w:rFonts w:cs="B Mitra"/>
          <w:sz w:val="24"/>
          <w:szCs w:val="24"/>
        </w:rPr>
        <w:t>VR</w:t>
      </w:r>
      <w:r w:rsidRPr="00C856F3">
        <w:rPr>
          <w:rFonts w:cs="B Mitra" w:hint="cs"/>
          <w:sz w:val="24"/>
          <w:szCs w:val="24"/>
          <w:rtl/>
        </w:rPr>
        <w:t xml:space="preserve"> ار قبیل زل زدن چشم و ردیابی سر وجود نداشتند.اولویت ها در زمان توسعه و پیشرفت سیستم بود </w:t>
      </w:r>
    </w:p>
    <w:p w:rsidR="009646EB" w:rsidRPr="00C856F3" w:rsidRDefault="009646EB" w:rsidP="00C856F3">
      <w:pPr>
        <w:spacing w:after="0"/>
        <w:rPr>
          <w:rFonts w:cs="B Mitra"/>
          <w:sz w:val="24"/>
          <w:szCs w:val="24"/>
          <w:rtl/>
        </w:rPr>
      </w:pPr>
      <w:r w:rsidRPr="00C856F3">
        <w:rPr>
          <w:rFonts w:cs="B Mitra" w:hint="cs"/>
          <w:sz w:val="24"/>
          <w:szCs w:val="24"/>
          <w:rtl/>
        </w:rPr>
        <w:t>1-ایجاد کردن و در دسترس قرار دادن یک مکالمه سلیس و روان بین تجسم مجازی و بیماران.</w:t>
      </w:r>
    </w:p>
    <w:p w:rsidR="009646EB" w:rsidRPr="00C856F3" w:rsidRDefault="009646EB" w:rsidP="00C856F3">
      <w:pPr>
        <w:spacing w:after="0"/>
        <w:rPr>
          <w:rFonts w:cs="B Mitra"/>
          <w:sz w:val="24"/>
          <w:szCs w:val="24"/>
          <w:rtl/>
        </w:rPr>
      </w:pPr>
      <w:r w:rsidRPr="00C856F3">
        <w:rPr>
          <w:rFonts w:cs="B Mitra" w:hint="cs"/>
          <w:sz w:val="24"/>
          <w:szCs w:val="24"/>
          <w:rtl/>
        </w:rPr>
        <w:t>2-قادر بودن به اصلاح کردن و منتشر کردن مناسب ترین پاسخ تجسمی که به عملکرد بیماران بستگی دارد .</w:t>
      </w:r>
    </w:p>
    <w:p w:rsidR="009646EB" w:rsidRPr="00C856F3" w:rsidRDefault="009646EB" w:rsidP="00C856F3">
      <w:pPr>
        <w:spacing w:after="0"/>
        <w:rPr>
          <w:rFonts w:cs="B Mitra"/>
          <w:sz w:val="24"/>
          <w:szCs w:val="24"/>
          <w:rtl/>
        </w:rPr>
      </w:pPr>
      <w:r w:rsidRPr="00C856F3">
        <w:rPr>
          <w:rFonts w:cs="B Mitra" w:hint="cs"/>
          <w:sz w:val="24"/>
          <w:szCs w:val="24"/>
          <w:rtl/>
        </w:rPr>
        <w:t>3-بازسازی و شبیه سازی کردن محیط زیست هر روزه که بیماران با ان آشنا می باشد.(مثلا سوپر مارکت یابار)</w:t>
      </w:r>
    </w:p>
    <w:p w:rsidR="009646EB" w:rsidRPr="00C856F3" w:rsidRDefault="009646EB" w:rsidP="00C856F3">
      <w:pPr>
        <w:spacing w:after="0"/>
        <w:rPr>
          <w:rFonts w:cs="B Mitra"/>
          <w:sz w:val="24"/>
          <w:szCs w:val="24"/>
          <w:rtl/>
        </w:rPr>
      </w:pPr>
      <w:r w:rsidRPr="00C856F3">
        <w:rPr>
          <w:rFonts w:cs="B Mitra" w:hint="cs"/>
          <w:sz w:val="24"/>
          <w:szCs w:val="24"/>
          <w:rtl/>
        </w:rPr>
        <w:t>این یک جنبه مهم در بحث وسعت است که کدام واکنش ها و پاسخ ها ی زنذگی روزانه ی بیماران را می توان کلی در نطر گرفت.این نکته باید برجسته شود که سخت افزار  انتخاب شده با توجه به طراحی مرتبط با فاکتور های انسانی بود.زیرا ازمایش را اسان میکرد برای کنترل محیط مجازی در نتیجه ان پتانسیل را دارد تا استفاده شود در تنظیمات بالینی (مثال دفتر روانشناس)</w:t>
      </w:r>
    </w:p>
    <w:p w:rsidR="009646EB" w:rsidRPr="00C856F3" w:rsidRDefault="009646EB" w:rsidP="00C856F3">
      <w:pPr>
        <w:spacing w:after="0"/>
        <w:rPr>
          <w:rFonts w:cs="B Mitra"/>
          <w:sz w:val="24"/>
          <w:szCs w:val="24"/>
          <w:rtl/>
        </w:rPr>
      </w:pPr>
      <w:r w:rsidRPr="00C856F3">
        <w:rPr>
          <w:rFonts w:cs="B Mitra" w:hint="cs"/>
          <w:sz w:val="24"/>
          <w:szCs w:val="24"/>
          <w:rtl/>
        </w:rPr>
        <w:t>نتایج معنی و مفهوم مهمی دارد برای متخصصین بالینی که استفاده میکنند مداخلات سایبری در مردم با بیماری روانی زمانی که انها برجسته میکنند نیازهاشون را برای شمارش کردن اختلال شناختی از جنبه های خاص.</w:t>
      </w:r>
    </w:p>
    <w:p w:rsidR="009646EB" w:rsidRPr="00C856F3" w:rsidRDefault="009646EB" w:rsidP="00C856F3">
      <w:pPr>
        <w:spacing w:after="0"/>
        <w:rPr>
          <w:rFonts w:cs="B Mitra"/>
          <w:sz w:val="24"/>
          <w:szCs w:val="24"/>
          <w:rtl/>
        </w:rPr>
      </w:pPr>
      <w:r w:rsidRPr="00C856F3">
        <w:rPr>
          <w:rFonts w:cs="B Mitra" w:hint="cs"/>
          <w:sz w:val="24"/>
          <w:szCs w:val="24"/>
          <w:rtl/>
        </w:rPr>
        <w:t xml:space="preserve">این مهم است که تاکید کرد به اهمیت ساختار و استراتژی فنی و تکنیکال (مانند هوش مصنوعی یا تکمیل کردن واقعیت)که میتواند مهیا کند یکی از دو تای سیستم فنی و یا تجربه بیشتری که نتیجه تکنیک هوش مصنوعی هستند که توسط بشر توسعه یافت.این ابزار جدید </w:t>
      </w:r>
      <w:r w:rsidRPr="00C856F3">
        <w:rPr>
          <w:rFonts w:cs="B Mitra"/>
          <w:sz w:val="24"/>
          <w:szCs w:val="24"/>
        </w:rPr>
        <w:t>ICT</w:t>
      </w:r>
      <w:r w:rsidRPr="00C856F3">
        <w:rPr>
          <w:rFonts w:cs="B Mitra" w:hint="cs"/>
          <w:sz w:val="24"/>
          <w:szCs w:val="24"/>
          <w:rtl/>
        </w:rPr>
        <w:t xml:space="preserve"> مخلوط شده می تواند کمک کند به متخصصین در کمک به دیگران با تجربه کردن قابل مشاهده به اشتراک گذاشتن نت های با انگیزه افزاینده رقابتی و خلاق و قادر بودن با انجام وظیفه خدمت و کمک به دیگران.البته این به قدر کافی معنی و مفهوم اخلاقی دارد که نیاز خواهد شد به کاوش کردن در مقیاس بزرگتر.</w:t>
      </w:r>
    </w:p>
    <w:p w:rsidR="009646EB" w:rsidRPr="00C856F3" w:rsidRDefault="009646EB" w:rsidP="00C856F3">
      <w:pPr>
        <w:spacing w:after="0"/>
        <w:rPr>
          <w:rFonts w:cs="B Mitra"/>
          <w:sz w:val="24"/>
          <w:szCs w:val="24"/>
          <w:rtl/>
        </w:rPr>
      </w:pPr>
    </w:p>
    <w:p w:rsidR="009646EB" w:rsidRPr="00C856F3" w:rsidRDefault="009646EB" w:rsidP="00C856F3">
      <w:pPr>
        <w:spacing w:after="0"/>
        <w:rPr>
          <w:rFonts w:cs="B Mitra"/>
          <w:sz w:val="24"/>
          <w:szCs w:val="24"/>
          <w:rtl/>
        </w:rPr>
      </w:pPr>
    </w:p>
    <w:p w:rsidR="009646EB" w:rsidRPr="00C856F3" w:rsidRDefault="009646EB" w:rsidP="00C856F3">
      <w:pPr>
        <w:spacing w:after="0"/>
        <w:rPr>
          <w:rFonts w:cs="B Mitra"/>
          <w:sz w:val="24"/>
          <w:szCs w:val="24"/>
          <w:rtl/>
        </w:rPr>
      </w:pPr>
      <w:r w:rsidRPr="00C856F3">
        <w:rPr>
          <w:rFonts w:cs="B Mitra" w:hint="cs"/>
          <w:sz w:val="24"/>
          <w:szCs w:val="24"/>
          <w:rtl/>
        </w:rPr>
        <w:t xml:space="preserve">ارتباط تکنولوژی زیستی رفتاری و واقعیت مجازی </w:t>
      </w:r>
    </w:p>
    <w:p w:rsidR="009646EB" w:rsidRPr="00C856F3" w:rsidRDefault="009646EB" w:rsidP="00C856F3">
      <w:pPr>
        <w:spacing w:after="0"/>
        <w:rPr>
          <w:rFonts w:cs="B Mitra"/>
          <w:sz w:val="24"/>
          <w:szCs w:val="24"/>
          <w:rtl/>
        </w:rPr>
      </w:pPr>
      <w:r w:rsidRPr="00C856F3">
        <w:rPr>
          <w:rFonts w:cs="B Mitra" w:hint="cs"/>
          <w:sz w:val="24"/>
          <w:szCs w:val="24"/>
          <w:rtl/>
        </w:rPr>
        <w:t>استفاده ار سنسورهای زیستی در تحقیقات تجربی انسانی شده است یکی از قابل اعتماد ترین متد ها برای اینکه بطور واقعی محدود کننده رفتار شرکت کنندگان از لحاظ روانی .تکنولوژی  زیستی رفتاری مدرن می تواند کامل شود در مبحث و صحن واقعیت مجازی برای ارزیابی ارتباط توضیح موثر.این کتاب پیشنهاد میکند یک الگو برای بدست اوردن الگو برای بدست اوردن دقت زیاد در ارزیابی و امکانات اسیب شناسی پروسه ی نوسازی .</w:t>
      </w:r>
    </w:p>
    <w:p w:rsidR="009646EB" w:rsidRPr="00C856F3" w:rsidRDefault="009646EB" w:rsidP="00C856F3">
      <w:pPr>
        <w:spacing w:after="0"/>
        <w:rPr>
          <w:rFonts w:cs="B Mitra"/>
          <w:sz w:val="24"/>
          <w:szCs w:val="24"/>
          <w:rtl/>
        </w:rPr>
      </w:pPr>
      <w:r w:rsidRPr="00C856F3">
        <w:rPr>
          <w:rFonts w:cs="B Mitra" w:hint="cs"/>
          <w:sz w:val="24"/>
          <w:szCs w:val="24"/>
          <w:rtl/>
        </w:rPr>
        <w:t>مقدمه:</w:t>
      </w:r>
    </w:p>
    <w:p w:rsidR="009646EB" w:rsidRPr="00C856F3" w:rsidRDefault="009646EB" w:rsidP="00C856F3">
      <w:pPr>
        <w:spacing w:after="0"/>
        <w:rPr>
          <w:rFonts w:cs="B Mitra"/>
          <w:sz w:val="24"/>
          <w:szCs w:val="24"/>
          <w:rtl/>
        </w:rPr>
      </w:pPr>
      <w:r w:rsidRPr="00C856F3">
        <w:rPr>
          <w:rFonts w:cs="B Mitra" w:hint="cs"/>
          <w:sz w:val="24"/>
          <w:szCs w:val="24"/>
          <w:rtl/>
        </w:rPr>
        <w:t>روانشناسی تجربی و الگو واقعیت مجازی استفاده میکند متدها و تکنیک هایی که شامل  تلاش های ازمایشگاهی بین انسان ها و حیوانات میشود.</w:t>
      </w:r>
    </w:p>
    <w:p w:rsidR="009646EB" w:rsidRPr="00C856F3" w:rsidRDefault="009646EB" w:rsidP="00C856F3">
      <w:pPr>
        <w:spacing w:after="0"/>
        <w:rPr>
          <w:rFonts w:cs="B Mitra"/>
          <w:sz w:val="24"/>
          <w:szCs w:val="24"/>
          <w:rtl/>
        </w:rPr>
      </w:pPr>
      <w:r w:rsidRPr="00C856F3">
        <w:rPr>
          <w:rFonts w:cs="B Mitra" w:hint="cs"/>
          <w:sz w:val="24"/>
          <w:szCs w:val="24"/>
          <w:rtl/>
        </w:rPr>
        <w:lastRenderedPageBreak/>
        <w:t>وخیم ترین مشکل قابل توجه در ارتباط با سنسور های زیستی مزاحمت است.به دفعات زیاد میتوان میخواهیم بطور واقعی رفتارها رامعاینه کنیم به دفعات بالا ما مداخله میکنیم با توجه به نیاز به ازمایش شرطی سازی شرکت کنندگان به طور مستقیم.در بسیاری از انواع از تحقیقات تجرببی از احساسات تا توضیخات موثر و تا ارزیابی تشخیصی .این یک جنبه بحرانی و منفی است که میتواند مداخله کند  در نتایج و خروجی های ممکن.مشکل وارد بین محققان در تمام رشته های مرتبط.و قدم بزرگتری در مسیر های مختلف برداشته شده است.</w:t>
      </w:r>
    </w:p>
    <w:p w:rsidR="009646EB" w:rsidRPr="00C856F3" w:rsidRDefault="009646EB" w:rsidP="00C856F3">
      <w:pPr>
        <w:spacing w:after="0"/>
        <w:rPr>
          <w:rFonts w:cs="B Mitra"/>
          <w:sz w:val="24"/>
          <w:szCs w:val="24"/>
          <w:rtl/>
        </w:rPr>
      </w:pPr>
      <w:r w:rsidRPr="00C856F3">
        <w:rPr>
          <w:rFonts w:cs="B Mitra" w:hint="cs"/>
          <w:sz w:val="24"/>
          <w:szCs w:val="24"/>
          <w:rtl/>
        </w:rPr>
        <w:t>اولا بیوسنسورهای توسعه یافته اند. شکل گرفتن اند تا دقیق تر و مفید تر باشد و مزاحمت کمتر.اگرچه یک شکل و ساختار یکبارچه از بیوسنسور ها وجود داشته است.</w:t>
      </w:r>
    </w:p>
    <w:p w:rsidR="009646EB" w:rsidRPr="00C856F3" w:rsidRDefault="009646EB" w:rsidP="00C856F3">
      <w:pPr>
        <w:spacing w:after="0"/>
        <w:rPr>
          <w:rFonts w:cs="B Mitra"/>
          <w:sz w:val="24"/>
          <w:szCs w:val="24"/>
          <w:rtl/>
        </w:rPr>
      </w:pPr>
      <w:r w:rsidRPr="00C856F3">
        <w:rPr>
          <w:rFonts w:cs="B Mitra" w:hint="cs"/>
          <w:sz w:val="24"/>
          <w:szCs w:val="24"/>
          <w:rtl/>
        </w:rPr>
        <w:t>اگر چه مشکل این تکنولوژی دقیقا باقی مانده است ازمایشات که انسان را درگیر می کند مشروط شده اند با این سنسور ها مشاهده مستقیم.</w:t>
      </w:r>
    </w:p>
    <w:p w:rsidR="009646EB" w:rsidRPr="00C856F3" w:rsidRDefault="009646EB" w:rsidP="00C856F3">
      <w:pPr>
        <w:spacing w:after="0"/>
        <w:rPr>
          <w:rFonts w:cs="B Mitra"/>
          <w:sz w:val="24"/>
          <w:szCs w:val="24"/>
          <w:rtl/>
        </w:rPr>
      </w:pPr>
      <w:r w:rsidRPr="00C856F3">
        <w:rPr>
          <w:rFonts w:cs="B Mitra" w:hint="cs"/>
          <w:sz w:val="24"/>
          <w:szCs w:val="24"/>
          <w:rtl/>
        </w:rPr>
        <w:t>تاثیر مراقب و ناظر تقویت پیدا میکند در دانش زیستی رفتاری زمانی که اقدامات در نظر میگیرند توضیحات موثر و احساسات و بیماری های روانپزشکی  و استرس و تمتم جنبه های حوزه ی روانی .برخی مطالعات بررسی واقعیت مجازی مجبور کرد ما را به استفاده از متد ها و تکنیک هایی که در گیر میکند سنسور های زیستی را برای دقیق کردن اندازه گیری ها و سنجش ها جز به جز پسیکوفیزیولوژی .</w:t>
      </w:r>
    </w:p>
    <w:p w:rsidR="009646EB" w:rsidRPr="00C856F3" w:rsidRDefault="009646EB" w:rsidP="00C856F3">
      <w:pPr>
        <w:spacing w:after="0"/>
        <w:rPr>
          <w:rFonts w:cs="B Mitra"/>
          <w:sz w:val="24"/>
          <w:szCs w:val="24"/>
          <w:rtl/>
        </w:rPr>
      </w:pPr>
      <w:r w:rsidRPr="00C856F3">
        <w:rPr>
          <w:rFonts w:cs="B Mitra" w:hint="cs"/>
          <w:sz w:val="24"/>
          <w:szCs w:val="24"/>
          <w:rtl/>
        </w:rPr>
        <w:t>استفاده از سنسورهای زیستی در تحقیقات تجربی انسانی یک از قابل اعتماد ترین متد ها برای تعیین کمیت رفتاری شرکت کنندگان و اقدامات روانی بطور واقعی شده است.</w:t>
      </w:r>
    </w:p>
    <w:p w:rsidR="009646EB" w:rsidRPr="00C856F3" w:rsidRDefault="009646EB" w:rsidP="00C856F3">
      <w:pPr>
        <w:spacing w:after="0"/>
        <w:rPr>
          <w:rFonts w:cs="B Mitra"/>
          <w:sz w:val="24"/>
          <w:szCs w:val="24"/>
          <w:rtl/>
        </w:rPr>
      </w:pPr>
      <w:r w:rsidRPr="00C856F3">
        <w:rPr>
          <w:rFonts w:cs="B Mitra" w:hint="cs"/>
          <w:sz w:val="24"/>
          <w:szCs w:val="24"/>
          <w:rtl/>
        </w:rPr>
        <w:t>وخیم ترین و بزرگترین مشکل قابل توجه برای سنسورهای زیستی مزاحمت انها میباشد.مخصوصا اگر از یک نمایشگر نصب شده روی سر استفاده شود.</w:t>
      </w:r>
    </w:p>
    <w:p w:rsidR="009646EB" w:rsidRPr="00C856F3" w:rsidRDefault="009646EB" w:rsidP="00C856F3">
      <w:pPr>
        <w:spacing w:after="0"/>
        <w:rPr>
          <w:rFonts w:cs="B Mitra"/>
          <w:sz w:val="24"/>
          <w:szCs w:val="24"/>
        </w:rPr>
      </w:pPr>
      <w:r w:rsidRPr="00C856F3">
        <w:rPr>
          <w:rFonts w:cs="B Mitra" w:hint="cs"/>
          <w:sz w:val="24"/>
          <w:szCs w:val="24"/>
          <w:rtl/>
        </w:rPr>
        <w:t xml:space="preserve">هدف این کتاب این است که به مقدار زیادی متوجه شود که تکنولوژی های ارتباطی میتواند کامل شود در مبحث واقعیت مجازی و رابطه ای مهیا کند برای متد های تحقیقاتی رفتاری زیستی که بطور موثر قابل استفاده باشد در درمان سایببری. </w:t>
      </w:r>
    </w:p>
    <w:p w:rsidR="009646EB" w:rsidRPr="00C856F3" w:rsidRDefault="009646EB" w:rsidP="00C856F3">
      <w:pPr>
        <w:pStyle w:val="StyleCharacterscale105"/>
        <w:bidi/>
        <w:spacing w:line="360" w:lineRule="auto"/>
        <w:jc w:val="left"/>
        <w:rPr>
          <w:rFonts w:cs="B Mitra"/>
          <w:sz w:val="24"/>
          <w:szCs w:val="24"/>
          <w:lang w:bidi="fa-IR"/>
        </w:rPr>
      </w:pPr>
      <w:r w:rsidRPr="00C856F3">
        <w:rPr>
          <w:rFonts w:cs="B Mitra"/>
          <w:sz w:val="24"/>
          <w:szCs w:val="24"/>
          <w:lang w:bidi="fa-IR"/>
        </w:rPr>
        <w:br w:type="page"/>
      </w:r>
    </w:p>
    <w:p w:rsidR="009646EB" w:rsidRPr="00C856F3" w:rsidRDefault="009646EB" w:rsidP="00C856F3">
      <w:pPr>
        <w:spacing w:after="0"/>
        <w:rPr>
          <w:rFonts w:cs="B Mitra"/>
          <w:color w:val="FF0000"/>
          <w:sz w:val="24"/>
          <w:szCs w:val="24"/>
          <w:rtl/>
        </w:rPr>
      </w:pPr>
      <w:r w:rsidRPr="00C856F3">
        <w:rPr>
          <w:rFonts w:cs="B Mitra" w:hint="cs"/>
          <w:color w:val="FF0000"/>
          <w:sz w:val="24"/>
          <w:szCs w:val="24"/>
          <w:rtl/>
        </w:rPr>
        <w:lastRenderedPageBreak/>
        <w:t xml:space="preserve">فعالیت های مربوط به ریه و قلب </w:t>
      </w:r>
    </w:p>
    <w:p w:rsidR="009646EB" w:rsidRPr="00C856F3" w:rsidRDefault="009646EB" w:rsidP="00C856F3">
      <w:pPr>
        <w:spacing w:after="0"/>
        <w:rPr>
          <w:rFonts w:cs="B Mitra"/>
          <w:color w:val="FF0000"/>
          <w:sz w:val="24"/>
          <w:szCs w:val="24"/>
          <w:rtl/>
        </w:rPr>
      </w:pPr>
    </w:p>
    <w:p w:rsidR="009646EB" w:rsidRPr="00C856F3" w:rsidRDefault="009646EB" w:rsidP="00C856F3">
      <w:pPr>
        <w:spacing w:after="0"/>
        <w:rPr>
          <w:rFonts w:cs="B Mitra"/>
          <w:color w:val="000000" w:themeColor="text1"/>
          <w:sz w:val="24"/>
          <w:szCs w:val="24"/>
          <w:rtl/>
        </w:rPr>
      </w:pPr>
      <w:r w:rsidRPr="00C856F3">
        <w:rPr>
          <w:rFonts w:cs="B Mitra" w:hint="cs"/>
          <w:color w:val="000000" w:themeColor="text1"/>
          <w:sz w:val="24"/>
          <w:szCs w:val="24"/>
          <w:rtl/>
        </w:rPr>
        <w:t xml:space="preserve">تجهیزات قلبی </w:t>
      </w:r>
      <w:r w:rsidRPr="00C856F3">
        <w:rPr>
          <w:rFonts w:ascii="Times New Roman" w:hAnsi="Times New Roman" w:cs="Times New Roman" w:hint="cs"/>
          <w:color w:val="000000" w:themeColor="text1"/>
          <w:sz w:val="24"/>
          <w:szCs w:val="24"/>
          <w:rtl/>
        </w:rPr>
        <w:t>–</w:t>
      </w:r>
      <w:r w:rsidRPr="00C856F3">
        <w:rPr>
          <w:rFonts w:cs="B Mitra" w:hint="cs"/>
          <w:color w:val="000000" w:themeColor="text1"/>
          <w:sz w:val="24"/>
          <w:szCs w:val="24"/>
          <w:rtl/>
        </w:rPr>
        <w:t xml:space="preserve"> عروقی و تنفسی باز بینی می شوند تا ارزیابی کنند تاثیرات اختیاری ارادی تنفس را روی قلب و هم تاثیرات غیر ارادی تجزیه و تحلیل کردن آر آر     و فاصله زمان  ان ان   اقیاس می شود (استخراج می شود ) از الکتروکاردیوگرام و سیگنال های تنفسی و اثرات مقابل آن ها  بر اساس نظرات گروه کاری انجمن اروپایی مرتبط با دانش قلب شناسی و انجمن امریکا شمالی مرتبط با الکتروفیزیولوژی وتغییرات  پذیری ضربان قلب موقتی  تغییر پذیری ضربان قلب پیوند شاخصی است که  می تواند استخراج شود برای ارزیابی پاسخ سیستم عصبی خودکار </w:t>
      </w:r>
    </w:p>
    <w:p w:rsidR="009646EB" w:rsidRPr="00C856F3" w:rsidRDefault="009646EB" w:rsidP="00C856F3">
      <w:pPr>
        <w:spacing w:after="0"/>
        <w:rPr>
          <w:rFonts w:cs="B Mitra"/>
          <w:color w:val="000000" w:themeColor="text1"/>
          <w:sz w:val="24"/>
          <w:szCs w:val="24"/>
          <w:rtl/>
        </w:rPr>
      </w:pPr>
    </w:p>
    <w:p w:rsidR="009646EB" w:rsidRPr="00C856F3" w:rsidRDefault="009646EB" w:rsidP="00C856F3">
      <w:pPr>
        <w:spacing w:after="0"/>
        <w:rPr>
          <w:rFonts w:cs="B Mitra"/>
          <w:color w:val="000000" w:themeColor="text1"/>
          <w:sz w:val="24"/>
          <w:szCs w:val="24"/>
          <w:rtl/>
        </w:rPr>
      </w:pPr>
    </w:p>
    <w:p w:rsidR="009646EB" w:rsidRPr="00C856F3" w:rsidRDefault="009646EB" w:rsidP="00C856F3">
      <w:pPr>
        <w:spacing w:after="0"/>
        <w:rPr>
          <w:rFonts w:cs="B Mitra"/>
          <w:color w:val="FF0000"/>
          <w:sz w:val="24"/>
          <w:szCs w:val="24"/>
          <w:rtl/>
        </w:rPr>
      </w:pPr>
      <w:r w:rsidRPr="00C856F3">
        <w:rPr>
          <w:rFonts w:cs="B Mitra" w:hint="cs"/>
          <w:color w:val="FF0000"/>
          <w:sz w:val="24"/>
          <w:szCs w:val="24"/>
          <w:rtl/>
        </w:rPr>
        <w:t xml:space="preserve">الگو های رفتاری </w:t>
      </w:r>
    </w:p>
    <w:p w:rsidR="009646EB" w:rsidRPr="00C856F3" w:rsidRDefault="009646EB" w:rsidP="00C856F3">
      <w:pPr>
        <w:spacing w:after="0"/>
        <w:rPr>
          <w:rFonts w:cs="B Mitra"/>
          <w:color w:val="FF0000"/>
          <w:sz w:val="24"/>
          <w:szCs w:val="24"/>
          <w:rtl/>
        </w:rPr>
      </w:pPr>
    </w:p>
    <w:p w:rsidR="009646EB" w:rsidRPr="00C856F3" w:rsidRDefault="009646EB" w:rsidP="00C856F3">
      <w:pPr>
        <w:spacing w:after="0"/>
        <w:rPr>
          <w:rFonts w:cs="B Mitra"/>
          <w:sz w:val="24"/>
          <w:szCs w:val="24"/>
          <w:rtl/>
        </w:rPr>
      </w:pPr>
      <w:r w:rsidRPr="00C856F3">
        <w:rPr>
          <w:rFonts w:cs="B Mitra" w:hint="cs"/>
          <w:sz w:val="24"/>
          <w:szCs w:val="24"/>
          <w:rtl/>
        </w:rPr>
        <w:t>فعالیت های مرتبط با رفتار پیشنهاد می کند یک جنبه  واضح از عمل های پیوند منظم " کیفیت قابل مشاهده حرکت وخطوط تراز اصطلاحات و اغلب درک در اهنگ صوتی .</w:t>
      </w:r>
    </w:p>
    <w:p w:rsidR="009646EB" w:rsidRPr="00C856F3" w:rsidRDefault="009646EB" w:rsidP="00C856F3">
      <w:pPr>
        <w:spacing w:after="0"/>
        <w:rPr>
          <w:rFonts w:cs="B Mitra"/>
          <w:sz w:val="24"/>
          <w:szCs w:val="24"/>
          <w:rtl/>
        </w:rPr>
      </w:pPr>
      <w:r w:rsidRPr="00C856F3">
        <w:rPr>
          <w:rFonts w:cs="B Mitra" w:hint="cs"/>
          <w:sz w:val="24"/>
          <w:szCs w:val="24"/>
          <w:rtl/>
        </w:rPr>
        <w:t xml:space="preserve">      وضع اندامی وژست و حرکات ملاحظه می شوند بعنوان سیستم  مربوط به علائم رمزی وسیع تر که زمینه ارتباط انسانی را فراهم می کند .</w:t>
      </w:r>
    </w:p>
    <w:p w:rsidR="009646EB" w:rsidRPr="00C856F3" w:rsidRDefault="009646EB" w:rsidP="00C856F3">
      <w:pPr>
        <w:spacing w:after="0"/>
        <w:rPr>
          <w:rFonts w:cs="B Mitra"/>
          <w:sz w:val="24"/>
          <w:szCs w:val="24"/>
          <w:rtl/>
        </w:rPr>
      </w:pPr>
      <w:r w:rsidRPr="00C856F3">
        <w:rPr>
          <w:rFonts w:cs="B Mitra" w:hint="cs"/>
          <w:sz w:val="24"/>
          <w:szCs w:val="24"/>
          <w:rtl/>
        </w:rPr>
        <w:t xml:space="preserve">از این منظر رفتار های غیر شفاهی   می تواند تغییر شود تا نشان دهد عنصر های نا گفته که بیان می کنند توضیحات درونی ما را به عبارت دیگر انالیز گفتار استفاده می شود برای تشخیص دادن توضیحات موثر وشناختی  از صدا استقاده کنند </w:t>
      </w:r>
    </w:p>
    <w:p w:rsidR="009646EB" w:rsidRPr="00C856F3" w:rsidRDefault="009646EB" w:rsidP="00C856F3">
      <w:pPr>
        <w:spacing w:after="0"/>
        <w:rPr>
          <w:rFonts w:cs="B Mitra"/>
          <w:sz w:val="24"/>
          <w:szCs w:val="24"/>
          <w:rtl/>
        </w:rPr>
      </w:pPr>
    </w:p>
    <w:p w:rsidR="009646EB" w:rsidRPr="00C856F3" w:rsidRDefault="009646EB" w:rsidP="00C856F3">
      <w:pPr>
        <w:spacing w:after="0"/>
        <w:rPr>
          <w:rFonts w:cs="B Mitra"/>
          <w:sz w:val="24"/>
          <w:szCs w:val="24"/>
          <w:rtl/>
        </w:rPr>
      </w:pPr>
    </w:p>
    <w:p w:rsidR="009646EB" w:rsidRPr="00C856F3" w:rsidRDefault="009646EB" w:rsidP="00C856F3">
      <w:pPr>
        <w:spacing w:after="0"/>
        <w:rPr>
          <w:rFonts w:cs="B Mitra"/>
          <w:sz w:val="24"/>
          <w:szCs w:val="24"/>
          <w:rtl/>
        </w:rPr>
      </w:pPr>
    </w:p>
    <w:p w:rsidR="009646EB" w:rsidRPr="00C856F3" w:rsidRDefault="009646EB" w:rsidP="00C856F3">
      <w:pPr>
        <w:spacing w:after="0"/>
        <w:rPr>
          <w:rFonts w:cs="B Mitra"/>
          <w:sz w:val="24"/>
          <w:szCs w:val="24"/>
          <w:rtl/>
        </w:rPr>
      </w:pPr>
    </w:p>
    <w:p w:rsidR="009646EB" w:rsidRPr="00C856F3" w:rsidRDefault="009646EB" w:rsidP="00C856F3">
      <w:pPr>
        <w:spacing w:after="0"/>
        <w:rPr>
          <w:rFonts w:cs="B Mitra"/>
          <w:color w:val="FF0000"/>
          <w:sz w:val="24"/>
          <w:szCs w:val="24"/>
          <w:rtl/>
        </w:rPr>
      </w:pPr>
    </w:p>
    <w:p w:rsidR="009646EB" w:rsidRPr="00C856F3" w:rsidRDefault="009646EB" w:rsidP="00C856F3">
      <w:pPr>
        <w:spacing w:after="0"/>
        <w:rPr>
          <w:rFonts w:cs="B Mitra"/>
          <w:color w:val="FF0000"/>
          <w:sz w:val="24"/>
          <w:szCs w:val="24"/>
          <w:rtl/>
        </w:rPr>
      </w:pPr>
      <w:r w:rsidRPr="00C856F3">
        <w:rPr>
          <w:rFonts w:cs="B Mitra" w:hint="cs"/>
          <w:color w:val="FF0000"/>
          <w:sz w:val="24"/>
          <w:szCs w:val="24"/>
          <w:rtl/>
        </w:rPr>
        <w:t>الگو های انگیختگی (خوش مشربی )</w:t>
      </w:r>
    </w:p>
    <w:p w:rsidR="009646EB" w:rsidRPr="00C856F3" w:rsidRDefault="009646EB" w:rsidP="00C856F3">
      <w:pPr>
        <w:spacing w:after="0"/>
        <w:rPr>
          <w:rFonts w:cs="B Mitra"/>
          <w:sz w:val="24"/>
          <w:szCs w:val="24"/>
          <w:rtl/>
        </w:rPr>
      </w:pPr>
    </w:p>
    <w:p w:rsidR="009646EB" w:rsidRPr="00C856F3" w:rsidRDefault="009646EB" w:rsidP="00C856F3">
      <w:pPr>
        <w:spacing w:after="0"/>
        <w:rPr>
          <w:rFonts w:cs="B Mitra"/>
          <w:sz w:val="24"/>
          <w:szCs w:val="24"/>
          <w:rtl/>
        </w:rPr>
      </w:pPr>
    </w:p>
    <w:p w:rsidR="009646EB" w:rsidRPr="00C856F3" w:rsidRDefault="009646EB" w:rsidP="00C856F3">
      <w:pPr>
        <w:spacing w:after="0"/>
        <w:rPr>
          <w:rFonts w:cs="B Mitra"/>
          <w:sz w:val="24"/>
          <w:szCs w:val="24"/>
          <w:rtl/>
        </w:rPr>
      </w:pPr>
      <w:r w:rsidRPr="00C856F3">
        <w:rPr>
          <w:rFonts w:cs="B Mitra" w:hint="cs"/>
          <w:sz w:val="24"/>
          <w:szCs w:val="24"/>
          <w:rtl/>
        </w:rPr>
        <w:t>مدل های خوش مشربی انگیختگی به طور ممتد با وسعت زیاد استفاده می شود در تحقیقات سایکوفیزیولوژیکال (علم مربوط به تن وروان  ) بعنوان   راه قابل مشاهده برای اندازه گیری کردن توضیحات موثر است .</w:t>
      </w:r>
    </w:p>
    <w:p w:rsidR="009646EB" w:rsidRPr="00C856F3" w:rsidRDefault="009646EB" w:rsidP="00C856F3">
      <w:pPr>
        <w:spacing w:after="0"/>
        <w:rPr>
          <w:rFonts w:cs="B Mitra"/>
          <w:sz w:val="24"/>
          <w:szCs w:val="24"/>
          <w:rtl/>
        </w:rPr>
      </w:pPr>
      <w:r w:rsidRPr="00C856F3">
        <w:rPr>
          <w:rFonts w:cs="B Mitra" w:hint="cs"/>
          <w:sz w:val="24"/>
          <w:szCs w:val="24"/>
          <w:rtl/>
        </w:rPr>
        <w:t>انگیختگی روانی می تواند اندازه گیری شود از طریق حرارت پوست "پاسخ   گالوانیک     یک پوست (مربوط به جریان برق ) و میزان تنفس و گشادی مردمک چشم .</w:t>
      </w:r>
    </w:p>
    <w:p w:rsidR="009646EB" w:rsidRPr="00C856F3" w:rsidRDefault="009646EB" w:rsidP="00C856F3">
      <w:pPr>
        <w:spacing w:after="0"/>
        <w:rPr>
          <w:rFonts w:cs="B Mitra"/>
          <w:sz w:val="24"/>
          <w:szCs w:val="24"/>
          <w:rtl/>
        </w:rPr>
      </w:pPr>
      <w:r w:rsidRPr="00C856F3">
        <w:rPr>
          <w:rFonts w:cs="B Mitra" w:hint="cs"/>
          <w:sz w:val="24"/>
          <w:szCs w:val="24"/>
          <w:rtl/>
        </w:rPr>
        <w:t xml:space="preserve">خوش مشربی می تواند شمرده شود به عنوان ناظر فعال سازی رفتند استخوان گونه و ماهیچه چین                                   در کل انالیز اصطلاحات و توضیحات مربوط  صورت از طریق طبقه بندی کردن یونیت های رفتاری میتواند مفید باشد برای پیدا کردن احساس خاص و در نتیجه انگیختگی سر انجام گشاده مردمک چشم می تواند استفاده شود برای   تعیین کیفیت و شدت  سختی اثرات انگیختگی </w:t>
      </w:r>
    </w:p>
    <w:p w:rsidR="009646EB" w:rsidRPr="00C856F3" w:rsidRDefault="009646EB" w:rsidP="00C856F3">
      <w:pPr>
        <w:spacing w:after="0"/>
        <w:rPr>
          <w:rFonts w:cs="B Mitra"/>
          <w:sz w:val="24"/>
          <w:szCs w:val="24"/>
          <w:rtl/>
        </w:rPr>
      </w:pPr>
    </w:p>
    <w:p w:rsidR="009646EB" w:rsidRPr="00C856F3" w:rsidRDefault="009646EB" w:rsidP="00C856F3">
      <w:pPr>
        <w:spacing w:after="0"/>
        <w:rPr>
          <w:rFonts w:cs="B Mitra"/>
          <w:color w:val="FF0000"/>
          <w:sz w:val="24"/>
          <w:szCs w:val="24"/>
          <w:rtl/>
        </w:rPr>
      </w:pPr>
      <w:r w:rsidRPr="00C856F3">
        <w:rPr>
          <w:rFonts w:cs="B Mitra" w:hint="cs"/>
          <w:color w:val="FF0000"/>
          <w:sz w:val="24"/>
          <w:szCs w:val="24"/>
          <w:rtl/>
        </w:rPr>
        <w:t>الگو های توجهی و وابسته به قراین</w:t>
      </w:r>
    </w:p>
    <w:p w:rsidR="009646EB" w:rsidRPr="00C856F3" w:rsidRDefault="009646EB" w:rsidP="00C856F3">
      <w:pPr>
        <w:spacing w:after="0"/>
        <w:rPr>
          <w:rFonts w:cs="B Mitra"/>
          <w:color w:val="FF0000"/>
          <w:sz w:val="24"/>
          <w:szCs w:val="24"/>
          <w:rtl/>
        </w:rPr>
      </w:pPr>
      <w:r w:rsidRPr="00C856F3">
        <w:rPr>
          <w:rFonts w:cs="B Mitra" w:hint="cs"/>
          <w:sz w:val="24"/>
          <w:szCs w:val="24"/>
          <w:rtl/>
        </w:rPr>
        <w:t xml:space="preserve">اختیاری اما پاسخ های غیر ارادی حرکت چشم منعکس می کند پردازش های درونی را و چگونگی برخی پردازش ها صورت میگیرد تقسیم شدن درونی در مقابل پردازش حجم اطلاعات روانشناسی شناختی ترکیب میشود از زینت های فراوان با جنبه های متفاوت از تفکر مانند توجه و حافظه و درک و هماهنگی . وجود دارد تعداد زیادی الگو مانند تحقیقات مجازی به عبارت دیگر متن مفهومی که برای توجه به انتقال مکان یافته است اغلب قابل توجه است </w:t>
      </w:r>
    </w:p>
    <w:p w:rsidR="009646EB" w:rsidRPr="00C856F3" w:rsidRDefault="009646EB" w:rsidP="00C856F3">
      <w:pPr>
        <w:spacing w:after="0"/>
        <w:rPr>
          <w:rFonts w:cs="B Mitra"/>
          <w:color w:val="FF0000"/>
          <w:sz w:val="24"/>
          <w:szCs w:val="24"/>
          <w:rtl/>
        </w:rPr>
      </w:pPr>
      <w:r w:rsidRPr="00C856F3">
        <w:rPr>
          <w:rFonts w:cs="B Mitra" w:hint="cs"/>
          <w:color w:val="FF0000"/>
          <w:sz w:val="24"/>
          <w:szCs w:val="24"/>
          <w:rtl/>
        </w:rPr>
        <w:t>افزودن دقت براورد و عیب شناسی مداوم فرآیند های مربوط به توان بخشی:</w:t>
      </w:r>
    </w:p>
    <w:p w:rsidR="009646EB" w:rsidRPr="00C856F3" w:rsidRDefault="009646EB" w:rsidP="00C856F3">
      <w:pPr>
        <w:spacing w:after="0"/>
        <w:rPr>
          <w:rFonts w:cs="B Mitra"/>
          <w:color w:val="C00000"/>
          <w:sz w:val="24"/>
          <w:szCs w:val="24"/>
          <w:rtl/>
        </w:rPr>
      </w:pPr>
      <w:r w:rsidRPr="00C856F3">
        <w:rPr>
          <w:rFonts w:cs="B Mitra" w:hint="cs"/>
          <w:color w:val="C00000"/>
          <w:sz w:val="24"/>
          <w:szCs w:val="24"/>
          <w:rtl/>
        </w:rPr>
        <w:t>میکروفون های احاطه کننده:</w:t>
      </w:r>
    </w:p>
    <w:p w:rsidR="009646EB" w:rsidRPr="00C856F3" w:rsidRDefault="009646EB" w:rsidP="00C856F3">
      <w:pPr>
        <w:spacing w:after="0"/>
        <w:rPr>
          <w:rFonts w:cs="B Mitra"/>
          <w:color w:val="000000" w:themeColor="text1"/>
          <w:sz w:val="24"/>
          <w:szCs w:val="24"/>
          <w:rtl/>
        </w:rPr>
      </w:pPr>
      <w:r w:rsidRPr="00C856F3">
        <w:rPr>
          <w:rFonts w:cs="B Mitra" w:hint="cs"/>
          <w:color w:val="000000" w:themeColor="text1"/>
          <w:sz w:val="24"/>
          <w:szCs w:val="24"/>
          <w:rtl/>
        </w:rPr>
        <w:lastRenderedPageBreak/>
        <w:t>سیستم بر میکروفون های ارزان پایه گذاری شده است برای اینکه استفاده شود برای انالیز سخنرانی که بر پایه ی کشف صوت و از بین بردن اختلالات صوت بنا شده است.</w:t>
      </w:r>
    </w:p>
    <w:p w:rsidR="009646EB" w:rsidRPr="00C856F3" w:rsidRDefault="009646EB" w:rsidP="00C856F3">
      <w:pPr>
        <w:spacing w:after="0"/>
        <w:rPr>
          <w:rFonts w:cs="B Mitra"/>
          <w:color w:val="000000" w:themeColor="text1"/>
          <w:sz w:val="24"/>
          <w:szCs w:val="24"/>
          <w:rtl/>
        </w:rPr>
      </w:pPr>
      <w:r w:rsidRPr="00C856F3">
        <w:rPr>
          <w:rFonts w:cs="B Mitra" w:hint="cs"/>
          <w:color w:val="C00000"/>
          <w:sz w:val="24"/>
          <w:szCs w:val="24"/>
          <w:rtl/>
        </w:rPr>
        <w:t>شتاب سنج:</w:t>
      </w:r>
      <w:r w:rsidRPr="00C856F3">
        <w:rPr>
          <w:rFonts w:cs="B Mitra" w:hint="cs"/>
          <w:color w:val="000000" w:themeColor="text1"/>
          <w:sz w:val="24"/>
          <w:szCs w:val="24"/>
          <w:rtl/>
        </w:rPr>
        <w:t>وسیله ای است کوچک برای اندازه گیری شتاب صحیح ومناسب که میتواند درجه بندی شود بر اساس اشیا و اثر خحرکت ان در محیط و میتواند اطلاعات را از طریق بلوتوث و یا ضبط کردن اطلاعات محلی منتقل میکند.</w:t>
      </w:r>
    </w:p>
    <w:p w:rsidR="009646EB" w:rsidRPr="00C856F3" w:rsidRDefault="009646EB" w:rsidP="00C856F3">
      <w:pPr>
        <w:spacing w:after="0"/>
        <w:rPr>
          <w:rFonts w:cs="B Mitra"/>
          <w:color w:val="FF0000"/>
          <w:sz w:val="24"/>
          <w:szCs w:val="24"/>
          <w:rtl/>
        </w:rPr>
      </w:pPr>
      <w:r w:rsidRPr="00C856F3">
        <w:rPr>
          <w:rFonts w:cs="B Mitra" w:hint="cs"/>
          <w:color w:val="FF0000"/>
          <w:sz w:val="24"/>
          <w:szCs w:val="24"/>
          <w:rtl/>
        </w:rPr>
        <w:t>دوربین تصویربرداری مادون قرمز دیجیتالی:</w:t>
      </w:r>
    </w:p>
    <w:p w:rsidR="009646EB" w:rsidRPr="00C856F3" w:rsidRDefault="009646EB" w:rsidP="00C856F3">
      <w:pPr>
        <w:spacing w:after="0"/>
        <w:rPr>
          <w:rFonts w:cs="B Mitra"/>
          <w:color w:val="000000" w:themeColor="text1"/>
          <w:sz w:val="24"/>
          <w:szCs w:val="24"/>
          <w:rtl/>
        </w:rPr>
      </w:pPr>
      <w:r w:rsidRPr="00C856F3">
        <w:rPr>
          <w:rFonts w:cs="B Mitra" w:hint="cs"/>
          <w:color w:val="000000" w:themeColor="text1"/>
          <w:sz w:val="24"/>
          <w:szCs w:val="24"/>
          <w:rtl/>
        </w:rPr>
        <w:t>یک دوربین غیر تهاجمی برای ثبت عکس ها و فیلم ها (دما نگاشت) و عدم درگیر کردن آشکار ساز در معرض تابش.دما نگاشت ها در ابتدا برای نمایش و یافتن دمای بدن استفاده می شوند اما تحقیقات جدید استفاده می کند.تز این دوربین ها برای یافتن تنفس و الگوهای قلبی عروقی فعالیت ماهچه ها و اغلب برای یافتن توضیحات مربوط به صورت.</w:t>
      </w:r>
    </w:p>
    <w:p w:rsidR="009646EB" w:rsidRPr="00C856F3" w:rsidRDefault="009646EB" w:rsidP="00C856F3">
      <w:pPr>
        <w:spacing w:after="0"/>
        <w:rPr>
          <w:rFonts w:cs="B Mitra"/>
          <w:color w:val="000000" w:themeColor="text1"/>
          <w:sz w:val="24"/>
          <w:szCs w:val="24"/>
          <w:rtl/>
        </w:rPr>
      </w:pPr>
      <w:r w:rsidRPr="00C856F3">
        <w:rPr>
          <w:rFonts w:cs="B Mitra" w:hint="cs"/>
          <w:color w:val="FF0000"/>
          <w:sz w:val="24"/>
          <w:szCs w:val="24"/>
          <w:rtl/>
        </w:rPr>
        <w:t>یکپارچگی در بحث واقعیت مجازی:</w:t>
      </w:r>
    </w:p>
    <w:p w:rsidR="009646EB" w:rsidRPr="00C856F3" w:rsidRDefault="009646EB" w:rsidP="00C856F3">
      <w:pPr>
        <w:spacing w:after="0"/>
        <w:rPr>
          <w:rFonts w:cs="B Mitra"/>
          <w:color w:val="000000" w:themeColor="text1"/>
          <w:sz w:val="24"/>
          <w:szCs w:val="24"/>
          <w:rtl/>
        </w:rPr>
      </w:pPr>
      <w:r w:rsidRPr="00C856F3">
        <w:rPr>
          <w:rFonts w:cs="B Mitra" w:hint="cs"/>
          <w:color w:val="000000" w:themeColor="text1"/>
          <w:sz w:val="24"/>
          <w:szCs w:val="24"/>
          <w:rtl/>
        </w:rPr>
        <w:t>اکثر وسایل ارتباطی در دسترس قرار میدهند کیت ساختار نرم افزار را که این  امکان را بوجود می آورد که یکپارچه کند قطعه سوم نرم افزار را روی پلتفرم واقعیت مجازی.علاوه بر این جدیدا چارچوب تکنولوژی های ارتباطی به صورت عریضی گسترش یافته محلول شده است.پرورش دادن از یک ارزیابی و سنجش بالینی کلاسیک به سمت فعالیت بیشتر که بعنوان یک پلتفرم ورودی استفاده میشود.</w:t>
      </w:r>
    </w:p>
    <w:p w:rsidR="009646EB" w:rsidRPr="00C856F3" w:rsidRDefault="009646EB" w:rsidP="00C856F3">
      <w:pPr>
        <w:spacing w:after="0"/>
        <w:rPr>
          <w:rFonts w:cs="B Mitra"/>
          <w:color w:val="000000" w:themeColor="text1"/>
          <w:sz w:val="24"/>
          <w:szCs w:val="24"/>
          <w:rtl/>
        </w:rPr>
      </w:pPr>
      <w:r w:rsidRPr="00C856F3">
        <w:rPr>
          <w:rFonts w:cs="B Mitra" w:hint="cs"/>
          <w:color w:val="000000" w:themeColor="text1"/>
          <w:sz w:val="24"/>
          <w:szCs w:val="24"/>
          <w:rtl/>
        </w:rPr>
        <w:t>هدف الگو در اجرا کردن همبستگی و یکپارچگی تکنولوژی های ارتباطی برای مهیا کردن مزایای ذکر شده است.</w:t>
      </w:r>
    </w:p>
    <w:p w:rsidR="009646EB" w:rsidRPr="00C856F3" w:rsidRDefault="009646EB" w:rsidP="00C856F3">
      <w:pPr>
        <w:spacing w:after="0"/>
        <w:rPr>
          <w:rFonts w:cs="B Mitra"/>
          <w:color w:val="FF0000"/>
          <w:sz w:val="24"/>
          <w:szCs w:val="24"/>
          <w:rtl/>
        </w:rPr>
      </w:pPr>
      <w:r w:rsidRPr="00C856F3">
        <w:rPr>
          <w:rFonts w:cs="B Mitra" w:hint="cs"/>
          <w:color w:val="FF0000"/>
          <w:sz w:val="24"/>
          <w:szCs w:val="24"/>
          <w:rtl/>
        </w:rPr>
        <w:t>تکنولوژی های ارتباطی:</w:t>
      </w:r>
    </w:p>
    <w:p w:rsidR="009646EB" w:rsidRPr="00C856F3" w:rsidRDefault="009646EB" w:rsidP="00C856F3">
      <w:pPr>
        <w:spacing w:after="0"/>
        <w:rPr>
          <w:rFonts w:cs="B Mitra"/>
          <w:color w:val="000000" w:themeColor="text1"/>
          <w:sz w:val="24"/>
          <w:szCs w:val="24"/>
          <w:rtl/>
        </w:rPr>
      </w:pPr>
      <w:r w:rsidRPr="00C856F3">
        <w:rPr>
          <w:rFonts w:cs="B Mitra" w:hint="cs"/>
          <w:color w:val="000000" w:themeColor="text1"/>
          <w:sz w:val="24"/>
          <w:szCs w:val="24"/>
          <w:rtl/>
        </w:rPr>
        <w:t>استاندارد های علمی ذکر شده برای تحقیقات رفتاری زیستی می تواند اغلب تشخیص داده شود بوسیله ی تکنولوژی ارتباطی که پیش از این برای محققان در دسترس بود.</w:t>
      </w:r>
    </w:p>
    <w:p w:rsidR="009646EB" w:rsidRPr="00C856F3" w:rsidRDefault="009646EB" w:rsidP="00C856F3">
      <w:pPr>
        <w:spacing w:after="0"/>
        <w:rPr>
          <w:rFonts w:cs="B Mitra"/>
          <w:color w:val="000000" w:themeColor="text1"/>
          <w:sz w:val="24"/>
          <w:szCs w:val="24"/>
          <w:rtl/>
        </w:rPr>
      </w:pPr>
      <w:r w:rsidRPr="00C856F3">
        <w:rPr>
          <w:rFonts w:cs="B Mitra" w:hint="cs"/>
          <w:color w:val="000000" w:themeColor="text1"/>
          <w:sz w:val="24"/>
          <w:szCs w:val="24"/>
          <w:rtl/>
        </w:rPr>
        <w:t>جدول زیر تکنولوژی ارتباطی در دسترس و ارتباط خویشاوندی که میتواند استفاده شود برای تشخیص توضحات زیستس رفتاری.</w:t>
      </w:r>
    </w:p>
    <w:p w:rsidR="009646EB" w:rsidRPr="00C856F3" w:rsidRDefault="009646EB" w:rsidP="00C856F3">
      <w:pPr>
        <w:spacing w:after="0"/>
        <w:rPr>
          <w:rFonts w:cs="B Mitra"/>
          <w:color w:val="000000" w:themeColor="text1"/>
          <w:sz w:val="24"/>
          <w:szCs w:val="24"/>
          <w:rtl/>
        </w:rPr>
      </w:pPr>
      <w:r w:rsidRPr="00C856F3">
        <w:rPr>
          <w:rFonts w:cs="B Mitra"/>
          <w:noProof/>
          <w:sz w:val="24"/>
          <w:szCs w:val="24"/>
          <w:lang w:bidi="ar-SA"/>
        </w:rPr>
        <w:drawing>
          <wp:inline distT="0" distB="0" distL="0" distR="0">
            <wp:extent cx="4324985" cy="3089275"/>
            <wp:effectExtent l="19050" t="0" r="0" b="0"/>
            <wp:docPr id="662"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jpeg"/>
                    <pic:cNvPicPr>
                      <a:picLocks noChangeAspect="1" noChangeArrowheads="1"/>
                    </pic:cNvPicPr>
                  </pic:nvPicPr>
                  <pic:blipFill>
                    <a:blip r:embed="rId33" cstate="print"/>
                    <a:srcRect/>
                    <a:stretch>
                      <a:fillRect/>
                    </a:stretch>
                  </pic:blipFill>
                  <pic:spPr bwMode="auto">
                    <a:xfrm>
                      <a:off x="0" y="0"/>
                      <a:ext cx="4324985" cy="3089275"/>
                    </a:xfrm>
                    <a:prstGeom prst="rect">
                      <a:avLst/>
                    </a:prstGeom>
                    <a:noFill/>
                    <a:ln w="9525">
                      <a:noFill/>
                      <a:miter lim="800000"/>
                      <a:headEnd/>
                      <a:tailEnd/>
                    </a:ln>
                  </pic:spPr>
                </pic:pic>
              </a:graphicData>
            </a:graphic>
          </wp:inline>
        </w:drawing>
      </w:r>
    </w:p>
    <w:p w:rsidR="009646EB" w:rsidRPr="00C856F3" w:rsidRDefault="009646EB" w:rsidP="00C856F3">
      <w:pPr>
        <w:spacing w:after="0"/>
        <w:rPr>
          <w:rFonts w:cs="B Mitra"/>
          <w:sz w:val="24"/>
          <w:szCs w:val="24"/>
          <w:rtl/>
        </w:rPr>
      </w:pPr>
      <w:r w:rsidRPr="00C856F3">
        <w:rPr>
          <w:rFonts w:cs="B Mitra" w:hint="cs"/>
          <w:sz w:val="24"/>
          <w:szCs w:val="24"/>
          <w:rtl/>
        </w:rPr>
        <w:t xml:space="preserve">تکنولوژی های ارتباطی و اقدامات انجام شده برای بیان رفتار های زیستی </w:t>
      </w:r>
    </w:p>
    <w:p w:rsidR="009646EB" w:rsidRPr="00C856F3" w:rsidRDefault="009646EB" w:rsidP="00C856F3">
      <w:pPr>
        <w:spacing w:after="0"/>
        <w:rPr>
          <w:rFonts w:cs="B Mitra"/>
          <w:sz w:val="24"/>
          <w:szCs w:val="24"/>
          <w:rtl/>
        </w:rPr>
      </w:pPr>
    </w:p>
    <w:p w:rsidR="009646EB" w:rsidRPr="00C856F3" w:rsidRDefault="009646EB" w:rsidP="00C856F3">
      <w:pPr>
        <w:spacing w:after="0"/>
        <w:rPr>
          <w:rFonts w:cs="B Mitra"/>
          <w:sz w:val="24"/>
          <w:szCs w:val="24"/>
          <w:rtl/>
        </w:rPr>
      </w:pPr>
    </w:p>
    <w:p w:rsidR="009646EB" w:rsidRPr="00C856F3" w:rsidRDefault="009646EB" w:rsidP="00C856F3">
      <w:pPr>
        <w:spacing w:after="0"/>
        <w:rPr>
          <w:rFonts w:cs="B Mitra"/>
          <w:color w:val="000000" w:themeColor="text1"/>
          <w:sz w:val="24"/>
          <w:szCs w:val="24"/>
          <w:rtl/>
        </w:rPr>
      </w:pPr>
      <w:r w:rsidRPr="00C856F3">
        <w:rPr>
          <w:rFonts w:cs="B Mitra" w:hint="cs"/>
          <w:color w:val="FF0000"/>
          <w:sz w:val="24"/>
          <w:szCs w:val="24"/>
          <w:rtl/>
        </w:rPr>
        <w:t>دنبال کننده چشم:</w:t>
      </w:r>
    </w:p>
    <w:p w:rsidR="009646EB" w:rsidRPr="00C856F3" w:rsidRDefault="009646EB" w:rsidP="00C856F3">
      <w:pPr>
        <w:spacing w:after="0"/>
        <w:rPr>
          <w:rFonts w:cs="B Mitra"/>
          <w:color w:val="000000" w:themeColor="text1"/>
          <w:sz w:val="24"/>
          <w:szCs w:val="24"/>
          <w:rtl/>
        </w:rPr>
      </w:pPr>
      <w:r w:rsidRPr="00C856F3">
        <w:rPr>
          <w:rFonts w:cs="B Mitra" w:hint="cs"/>
          <w:color w:val="000000" w:themeColor="text1"/>
          <w:sz w:val="24"/>
          <w:szCs w:val="24"/>
          <w:rtl/>
        </w:rPr>
        <w:t>تکنولوژی ضبط اطلاعات حرکات چشم شامل لحظه به لحظه و اندازه گیری تغییر مکان چشم در محور های افقی و عمودی در داخل فضای کاری سه بعدی.</w:t>
      </w:r>
    </w:p>
    <w:p w:rsidR="009646EB" w:rsidRPr="00C856F3" w:rsidRDefault="009646EB" w:rsidP="00C856F3">
      <w:pPr>
        <w:spacing w:after="0"/>
        <w:rPr>
          <w:rFonts w:cs="B Mitra"/>
          <w:color w:val="FF0000"/>
          <w:sz w:val="24"/>
          <w:szCs w:val="24"/>
          <w:rtl/>
        </w:rPr>
      </w:pPr>
      <w:r w:rsidRPr="00C856F3">
        <w:rPr>
          <w:rFonts w:cs="B Mitra" w:hint="cs"/>
          <w:color w:val="FF0000"/>
          <w:sz w:val="24"/>
          <w:szCs w:val="24"/>
          <w:rtl/>
        </w:rPr>
        <w:t>دوربین استریو:</w:t>
      </w:r>
    </w:p>
    <w:p w:rsidR="009646EB" w:rsidRPr="00C856F3" w:rsidRDefault="009646EB" w:rsidP="00C856F3">
      <w:pPr>
        <w:spacing w:after="0"/>
        <w:rPr>
          <w:rFonts w:cs="B Mitra"/>
          <w:color w:val="000000" w:themeColor="text1"/>
          <w:sz w:val="24"/>
          <w:szCs w:val="24"/>
          <w:rtl/>
        </w:rPr>
      </w:pPr>
      <w:r w:rsidRPr="00C856F3">
        <w:rPr>
          <w:rFonts w:cs="B Mitra" w:hint="cs"/>
          <w:color w:val="000000" w:themeColor="text1"/>
          <w:sz w:val="24"/>
          <w:szCs w:val="24"/>
          <w:rtl/>
        </w:rPr>
        <w:t>دوربین با قیمت ارزان دوربین تصویر برداری تک عمقی که جمع اوری میکند اطلاعات مربوط به فضا و مکان حرکت اشیا را.(مثال کینکت ماکرومات)</w:t>
      </w:r>
    </w:p>
    <w:p w:rsidR="009646EB" w:rsidRPr="00C856F3" w:rsidRDefault="009646EB" w:rsidP="00C856F3">
      <w:pPr>
        <w:spacing w:after="0"/>
        <w:rPr>
          <w:rFonts w:cs="B Mitra"/>
          <w:color w:val="FF0000"/>
          <w:sz w:val="24"/>
          <w:szCs w:val="24"/>
          <w:rtl/>
        </w:rPr>
      </w:pPr>
      <w:r w:rsidRPr="00C856F3">
        <w:rPr>
          <w:rFonts w:cs="B Mitra" w:hint="cs"/>
          <w:color w:val="FF0000"/>
          <w:sz w:val="24"/>
          <w:szCs w:val="24"/>
          <w:rtl/>
        </w:rPr>
        <w:t>سیستم تصویر برداری حرکتی دوربین ها:</w:t>
      </w:r>
    </w:p>
    <w:p w:rsidR="009646EB" w:rsidRPr="00C856F3" w:rsidRDefault="009646EB" w:rsidP="00C856F3">
      <w:pPr>
        <w:spacing w:after="0"/>
        <w:rPr>
          <w:rFonts w:cs="B Mitra"/>
          <w:color w:val="000000" w:themeColor="text1"/>
          <w:sz w:val="24"/>
          <w:szCs w:val="24"/>
          <w:rtl/>
        </w:rPr>
      </w:pPr>
      <w:r w:rsidRPr="00C856F3">
        <w:rPr>
          <w:rFonts w:cs="B Mitra" w:hint="cs"/>
          <w:color w:val="000000" w:themeColor="text1"/>
          <w:sz w:val="24"/>
          <w:szCs w:val="24"/>
          <w:rtl/>
        </w:rPr>
        <w:lastRenderedPageBreak/>
        <w:t>فیلم دیجیتالی راه حلی برای تصویر بمزاحمت داری از بدن در فضای سه بعدی دیجیتالی مجازی برای ضبط هر تحرکی در محیط تعریف شده.</w:t>
      </w:r>
    </w:p>
    <w:p w:rsidR="009646EB" w:rsidRPr="00C856F3" w:rsidRDefault="009646EB" w:rsidP="00C856F3">
      <w:pPr>
        <w:spacing w:after="0"/>
        <w:rPr>
          <w:rFonts w:cs="B Mitra"/>
          <w:color w:val="FF0000"/>
          <w:sz w:val="24"/>
          <w:szCs w:val="24"/>
          <w:rtl/>
        </w:rPr>
      </w:pPr>
      <w:r w:rsidRPr="00C856F3">
        <w:rPr>
          <w:rFonts w:cs="B Mitra" w:hint="cs"/>
          <w:color w:val="FF0000"/>
          <w:sz w:val="24"/>
          <w:szCs w:val="24"/>
          <w:rtl/>
        </w:rPr>
        <w:t xml:space="preserve">عدم مزاحمت </w:t>
      </w:r>
      <w:r w:rsidRPr="00C856F3">
        <w:rPr>
          <w:rFonts w:cs="B Mitra"/>
          <w:color w:val="FF0000"/>
          <w:sz w:val="24"/>
          <w:szCs w:val="24"/>
        </w:rPr>
        <w:t xml:space="preserve">ECG </w:t>
      </w:r>
      <w:r w:rsidRPr="00C856F3">
        <w:rPr>
          <w:rFonts w:cs="B Mitra" w:hint="cs"/>
          <w:color w:val="FF0000"/>
          <w:sz w:val="24"/>
          <w:szCs w:val="24"/>
          <w:rtl/>
        </w:rPr>
        <w:t xml:space="preserve"> از طریق صندلی:</w:t>
      </w:r>
    </w:p>
    <w:p w:rsidR="009646EB" w:rsidRPr="00C856F3" w:rsidRDefault="009646EB" w:rsidP="00C856F3">
      <w:pPr>
        <w:spacing w:after="0"/>
        <w:rPr>
          <w:rFonts w:cs="B Mitra"/>
          <w:color w:val="000000" w:themeColor="text1"/>
          <w:sz w:val="24"/>
          <w:szCs w:val="24"/>
          <w:rtl/>
        </w:rPr>
      </w:pPr>
      <w:r w:rsidRPr="00C856F3">
        <w:rPr>
          <w:rFonts w:cs="B Mitra" w:hint="cs"/>
          <w:color w:val="000000" w:themeColor="text1"/>
          <w:sz w:val="24"/>
          <w:szCs w:val="24"/>
          <w:rtl/>
        </w:rPr>
        <w:t>سنسور های خازنی از میان پشت صندلی مشغول اند که اندازه گیری میکنند تمام الکتروکاردیوگرام مربوط به قلب انسان را بدون جریان الکتریکی متصل پوست.</w:t>
      </w:r>
    </w:p>
    <w:p w:rsidR="009646EB" w:rsidRPr="00C856F3" w:rsidRDefault="009646EB" w:rsidP="00C856F3">
      <w:pPr>
        <w:spacing w:after="0"/>
        <w:rPr>
          <w:rFonts w:cs="B Mitra"/>
          <w:sz w:val="24"/>
          <w:szCs w:val="24"/>
          <w:rtl/>
        </w:rPr>
      </w:pPr>
    </w:p>
    <w:p w:rsidR="009646EB" w:rsidRPr="00C856F3" w:rsidRDefault="009646EB" w:rsidP="00C856F3">
      <w:pPr>
        <w:spacing w:after="0"/>
        <w:rPr>
          <w:rFonts w:cs="B Mitra"/>
          <w:sz w:val="24"/>
          <w:szCs w:val="24"/>
        </w:rPr>
      </w:pPr>
    </w:p>
    <w:p w:rsidR="009646EB" w:rsidRPr="00C856F3" w:rsidRDefault="009646EB" w:rsidP="00C856F3">
      <w:pPr>
        <w:pStyle w:val="ListParagraph"/>
        <w:numPr>
          <w:ilvl w:val="0"/>
          <w:numId w:val="27"/>
        </w:numPr>
        <w:spacing w:after="0"/>
        <w:ind w:left="0"/>
        <w:rPr>
          <w:rStyle w:val="hps"/>
          <w:rFonts w:ascii="Arial" w:hAnsi="Arial" w:cs="B Mitra"/>
          <w:sz w:val="24"/>
          <w:szCs w:val="24"/>
        </w:rPr>
      </w:pPr>
      <w:r w:rsidRPr="00C856F3">
        <w:rPr>
          <w:rStyle w:val="hps"/>
          <w:rFonts w:ascii="Arial" w:hAnsi="Arial" w:cs="B Mitra"/>
          <w:sz w:val="24"/>
          <w:szCs w:val="24"/>
          <w:rtl/>
        </w:rPr>
        <w:t>روش</w:t>
      </w:r>
      <w:r w:rsidRPr="00C856F3">
        <w:rPr>
          <w:rStyle w:val="hps"/>
          <w:rFonts w:ascii="Arial" w:hAnsi="Arial" w:cs="B Mitra" w:hint="cs"/>
          <w:sz w:val="24"/>
          <w:szCs w:val="24"/>
          <w:rtl/>
        </w:rPr>
        <w:t xml:space="preserve"> ها</w:t>
      </w:r>
    </w:p>
    <w:p w:rsidR="009646EB" w:rsidRPr="00C856F3" w:rsidRDefault="009646EB" w:rsidP="00C856F3">
      <w:pPr>
        <w:pStyle w:val="ListParagraph"/>
        <w:spacing w:after="0"/>
        <w:ind w:left="0"/>
        <w:rPr>
          <w:rStyle w:val="hps"/>
          <w:rFonts w:ascii="Arial" w:hAnsi="Arial" w:cs="B Mitra"/>
          <w:sz w:val="24"/>
          <w:szCs w:val="24"/>
        </w:rPr>
      </w:pPr>
    </w:p>
    <w:p w:rsidR="009646EB" w:rsidRPr="00C856F3" w:rsidRDefault="009646EB" w:rsidP="00C856F3">
      <w:pPr>
        <w:pStyle w:val="ListParagraph"/>
        <w:spacing w:after="0"/>
        <w:ind w:left="0"/>
        <w:rPr>
          <w:rStyle w:val="hps"/>
          <w:rFonts w:ascii="Arial" w:hAnsi="Arial" w:cs="B Mitra"/>
          <w:sz w:val="24"/>
          <w:szCs w:val="24"/>
        </w:rPr>
      </w:pPr>
      <w:r w:rsidRPr="00C856F3">
        <w:rPr>
          <w:rStyle w:val="hps"/>
          <w:rFonts w:ascii="Arial" w:hAnsi="Arial" w:cs="B Mitra"/>
          <w:sz w:val="24"/>
          <w:szCs w:val="24"/>
          <w:rtl/>
        </w:rPr>
        <w:t>1</w:t>
      </w:r>
      <w:r w:rsidRPr="00C856F3">
        <w:rPr>
          <w:rStyle w:val="hps"/>
          <w:rFonts w:ascii="Arial" w:hAnsi="Arial" w:cs="B Mitra"/>
          <w:sz w:val="24"/>
          <w:szCs w:val="24"/>
        </w:rPr>
        <w:t>1-</w:t>
      </w:r>
      <w:r w:rsidRPr="00C856F3">
        <w:rPr>
          <w:rStyle w:val="hps"/>
          <w:rFonts w:ascii="Arial" w:hAnsi="Arial" w:cs="B Mitra"/>
          <w:sz w:val="24"/>
          <w:szCs w:val="24"/>
          <w:rtl/>
        </w:rPr>
        <w:t>-</w:t>
      </w:r>
      <w:r w:rsidRPr="00C856F3">
        <w:rPr>
          <w:rStyle w:val="longtext"/>
          <w:rFonts w:ascii="Arial" w:hAnsi="Arial" w:cs="B Mitra"/>
          <w:sz w:val="24"/>
          <w:szCs w:val="24"/>
          <w:rtl/>
        </w:rPr>
        <w:t xml:space="preserve"> </w:t>
      </w:r>
      <w:r w:rsidRPr="00C856F3">
        <w:rPr>
          <w:rStyle w:val="hps"/>
          <w:rFonts w:ascii="Arial" w:hAnsi="Arial" w:cs="B Mitra"/>
          <w:sz w:val="24"/>
          <w:szCs w:val="24"/>
          <w:rtl/>
        </w:rPr>
        <w:t>شرکت کنندگان</w:t>
      </w:r>
    </w:p>
    <w:p w:rsidR="009646EB" w:rsidRPr="00C856F3" w:rsidRDefault="009646EB" w:rsidP="00C856F3">
      <w:pPr>
        <w:pStyle w:val="ListParagraph"/>
        <w:spacing w:after="0"/>
        <w:ind w:left="0"/>
        <w:rPr>
          <w:rStyle w:val="hps"/>
          <w:rFonts w:ascii="Arial" w:hAnsi="Arial" w:cs="B Mitra"/>
          <w:sz w:val="24"/>
          <w:szCs w:val="24"/>
        </w:rPr>
      </w:pPr>
    </w:p>
    <w:p w:rsidR="009646EB" w:rsidRPr="00C856F3" w:rsidRDefault="009646EB" w:rsidP="00C856F3">
      <w:pPr>
        <w:pStyle w:val="ListParagraph"/>
        <w:spacing w:after="0"/>
        <w:ind w:left="0"/>
        <w:rPr>
          <w:rFonts w:ascii="Arial" w:hAnsi="Arial" w:cs="B Mitra"/>
          <w:sz w:val="24"/>
          <w:szCs w:val="24"/>
        </w:rPr>
      </w:pPr>
      <w:r w:rsidRPr="00C856F3">
        <w:rPr>
          <w:rStyle w:val="hps"/>
          <w:rFonts w:ascii="Arial" w:hAnsi="Arial" w:cs="B Mitra"/>
          <w:sz w:val="24"/>
          <w:szCs w:val="24"/>
          <w:rtl/>
        </w:rPr>
        <w:t>اختلال</w:t>
      </w:r>
      <w:r w:rsidRPr="00C856F3">
        <w:rPr>
          <w:rStyle w:val="longtext"/>
          <w:rFonts w:ascii="Arial" w:hAnsi="Arial" w:cs="B Mitra"/>
          <w:sz w:val="24"/>
          <w:szCs w:val="24"/>
          <w:rtl/>
        </w:rPr>
        <w:t xml:space="preserve"> </w:t>
      </w:r>
      <w:r w:rsidRPr="00C856F3">
        <w:rPr>
          <w:rStyle w:val="hps"/>
          <w:rFonts w:ascii="Arial" w:hAnsi="Arial" w:cs="B Mitra"/>
          <w:sz w:val="24"/>
          <w:szCs w:val="24"/>
          <w:rtl/>
        </w:rPr>
        <w:t>اسکیزوفرنی</w:t>
      </w:r>
      <w:r w:rsidRPr="00C856F3">
        <w:rPr>
          <w:rStyle w:val="longtext"/>
          <w:rFonts w:ascii="Arial" w:hAnsi="Arial" w:cs="B Mitra"/>
          <w:sz w:val="24"/>
          <w:szCs w:val="24"/>
          <w:rtl/>
        </w:rPr>
        <w:t xml:space="preserve"> </w:t>
      </w:r>
      <w:r w:rsidRPr="00C856F3">
        <w:rPr>
          <w:rStyle w:val="hps"/>
          <w:rFonts w:ascii="Arial" w:hAnsi="Arial" w:cs="B Mitra"/>
          <w:sz w:val="24"/>
          <w:szCs w:val="24"/>
          <w:rtl/>
        </w:rPr>
        <w:t>توسط</w:t>
      </w:r>
      <w:r w:rsidRPr="00C856F3">
        <w:rPr>
          <w:rStyle w:val="longtext"/>
          <w:rFonts w:ascii="Arial" w:hAnsi="Arial" w:cs="B Mitra"/>
          <w:sz w:val="24"/>
          <w:szCs w:val="24"/>
          <w:rtl/>
        </w:rPr>
        <w:t xml:space="preserve"> </w:t>
      </w:r>
      <w:r w:rsidRPr="00C856F3">
        <w:rPr>
          <w:rStyle w:val="hps"/>
          <w:rFonts w:ascii="Arial" w:hAnsi="Arial" w:cs="B Mitra"/>
          <w:sz w:val="24"/>
          <w:szCs w:val="24"/>
        </w:rPr>
        <w:t>DSM</w:t>
      </w:r>
      <w:r w:rsidRPr="00C856F3">
        <w:rPr>
          <w:rStyle w:val="longtext"/>
          <w:rFonts w:ascii="Arial" w:hAnsi="Arial" w:cs="B Mitra"/>
          <w:sz w:val="24"/>
          <w:szCs w:val="24"/>
          <w:rtl/>
        </w:rPr>
        <w:t xml:space="preserve"> </w:t>
      </w:r>
      <w:r w:rsidRPr="00C856F3">
        <w:rPr>
          <w:rStyle w:val="hps"/>
          <w:rFonts w:ascii="Arial" w:hAnsi="Arial" w:cs="B Mitra"/>
          <w:sz w:val="24"/>
          <w:szCs w:val="24"/>
        </w:rPr>
        <w:t>IV</w:t>
      </w:r>
      <w:r w:rsidRPr="00C856F3">
        <w:rPr>
          <w:rStyle w:val="longtext"/>
          <w:rFonts w:ascii="Arial" w:hAnsi="Arial" w:cs="B Mitra"/>
          <w:sz w:val="24"/>
          <w:szCs w:val="24"/>
          <w:rtl/>
        </w:rPr>
        <w:t xml:space="preserve"> </w:t>
      </w:r>
      <w:r w:rsidRPr="00C856F3">
        <w:rPr>
          <w:rStyle w:val="hps"/>
          <w:rFonts w:ascii="Arial" w:hAnsi="Arial" w:cs="B Mitra"/>
          <w:sz w:val="24"/>
          <w:szCs w:val="24"/>
          <w:rtl/>
        </w:rPr>
        <w:t>بدون سابقه</w:t>
      </w:r>
      <w:r w:rsidRPr="00C856F3">
        <w:rPr>
          <w:rStyle w:val="longtext"/>
          <w:rFonts w:ascii="Arial" w:hAnsi="Arial" w:cs="B Mitra"/>
          <w:sz w:val="24"/>
          <w:szCs w:val="24"/>
          <w:rtl/>
        </w:rPr>
        <w:t xml:space="preserve"> </w:t>
      </w:r>
      <w:r w:rsidRPr="00C856F3">
        <w:rPr>
          <w:rStyle w:val="hps"/>
          <w:rFonts w:ascii="Arial" w:hAnsi="Arial" w:cs="B Mitra"/>
          <w:sz w:val="24"/>
          <w:szCs w:val="24"/>
          <w:rtl/>
        </w:rPr>
        <w:t>بیماری های عصبی</w:t>
      </w:r>
      <w:r w:rsidRPr="00C856F3">
        <w:rPr>
          <w:rStyle w:val="longtext"/>
          <w:rFonts w:ascii="Arial" w:hAnsi="Arial" w:cs="B Mitra"/>
          <w:sz w:val="24"/>
          <w:szCs w:val="24"/>
          <w:rtl/>
        </w:rPr>
        <w:t xml:space="preserve"> </w:t>
      </w:r>
      <w:r w:rsidRPr="00C856F3">
        <w:rPr>
          <w:rStyle w:val="hps"/>
          <w:rFonts w:ascii="Arial" w:hAnsi="Arial" w:cs="B Mitra"/>
          <w:sz w:val="24"/>
          <w:szCs w:val="24"/>
          <w:rtl/>
        </w:rPr>
        <w:t>تشخیص داده</w:t>
      </w:r>
      <w:r w:rsidRPr="00C856F3">
        <w:rPr>
          <w:rStyle w:val="longtext"/>
          <w:rFonts w:ascii="Arial" w:hAnsi="Arial" w:cs="B Mitra"/>
          <w:sz w:val="24"/>
          <w:szCs w:val="24"/>
          <w:rtl/>
        </w:rPr>
        <w:t xml:space="preserve">، </w:t>
      </w:r>
      <w:r w:rsidRPr="00C856F3">
        <w:rPr>
          <w:rStyle w:val="hps"/>
          <w:rFonts w:ascii="Arial" w:hAnsi="Arial" w:cs="B Mitra"/>
          <w:sz w:val="24"/>
          <w:szCs w:val="24"/>
          <w:rtl/>
        </w:rPr>
        <w:t>استخدام</w:t>
      </w:r>
      <w:r w:rsidRPr="00C856F3">
        <w:rPr>
          <w:rStyle w:val="longtext"/>
          <w:rFonts w:ascii="Arial" w:hAnsi="Arial" w:cs="B Mitra"/>
          <w:sz w:val="24"/>
          <w:szCs w:val="24"/>
          <w:rtl/>
        </w:rPr>
        <w:t xml:space="preserve"> </w:t>
      </w:r>
      <w:r w:rsidRPr="00C856F3">
        <w:rPr>
          <w:rStyle w:val="hps"/>
          <w:rFonts w:ascii="Arial" w:hAnsi="Arial" w:cs="B Mitra"/>
          <w:sz w:val="24"/>
          <w:szCs w:val="24"/>
          <w:rtl/>
        </w:rPr>
        <w:t>پژوهش شامل دو</w:t>
      </w:r>
      <w:r w:rsidRPr="00C856F3">
        <w:rPr>
          <w:rStyle w:val="longtext"/>
          <w:rFonts w:ascii="Arial" w:hAnsi="Arial" w:cs="B Mitra"/>
          <w:sz w:val="24"/>
          <w:szCs w:val="24"/>
          <w:rtl/>
        </w:rPr>
        <w:t xml:space="preserve"> </w:t>
      </w:r>
      <w:r w:rsidRPr="00C856F3">
        <w:rPr>
          <w:rStyle w:val="hps"/>
          <w:rFonts w:ascii="Arial" w:hAnsi="Arial" w:cs="B Mitra"/>
          <w:sz w:val="24"/>
          <w:szCs w:val="24"/>
          <w:rtl/>
        </w:rPr>
        <w:t>نمونه های بالینی</w:t>
      </w:r>
      <w:r w:rsidRPr="00C856F3">
        <w:rPr>
          <w:rStyle w:val="longtext"/>
          <w:rFonts w:ascii="Arial" w:hAnsi="Arial" w:cs="B Mitra"/>
          <w:sz w:val="24"/>
          <w:szCs w:val="24"/>
          <w:rtl/>
        </w:rPr>
        <w:t xml:space="preserve"> </w:t>
      </w:r>
      <w:r w:rsidRPr="00C856F3">
        <w:rPr>
          <w:rStyle w:val="hps"/>
          <w:rFonts w:ascii="Arial" w:hAnsi="Arial" w:cs="B Mitra"/>
          <w:sz w:val="24"/>
          <w:szCs w:val="24"/>
          <w:rtl/>
        </w:rPr>
        <w:t>بیماران مبتلا</w:t>
      </w:r>
      <w:r w:rsidRPr="00C856F3">
        <w:rPr>
          <w:rStyle w:val="longtext"/>
          <w:rFonts w:ascii="Arial" w:hAnsi="Arial" w:cs="B Mitra"/>
          <w:sz w:val="24"/>
          <w:szCs w:val="24"/>
          <w:rtl/>
        </w:rPr>
        <w:t xml:space="preserve"> </w:t>
      </w:r>
      <w:r w:rsidRPr="00C856F3">
        <w:rPr>
          <w:rStyle w:val="hps"/>
          <w:rFonts w:ascii="Arial" w:hAnsi="Arial" w:cs="B Mitra"/>
          <w:sz w:val="24"/>
          <w:szCs w:val="24"/>
          <w:rtl/>
        </w:rPr>
        <w:t>در</w:t>
      </w:r>
      <w:r w:rsidRPr="00C856F3">
        <w:rPr>
          <w:rStyle w:val="longtext"/>
          <w:rFonts w:ascii="Arial" w:hAnsi="Arial" w:cs="B Mitra"/>
          <w:sz w:val="24"/>
          <w:szCs w:val="24"/>
          <w:rtl/>
        </w:rPr>
        <w:t xml:space="preserve"> </w:t>
      </w:r>
      <w:r w:rsidRPr="00C856F3">
        <w:rPr>
          <w:rStyle w:val="hps"/>
          <w:rFonts w:ascii="Arial" w:hAnsi="Arial" w:cs="B Mitra"/>
          <w:sz w:val="24"/>
          <w:szCs w:val="24"/>
          <w:rtl/>
        </w:rPr>
        <w:t>واحد</w:t>
      </w:r>
      <w:r w:rsidRPr="00C856F3">
        <w:rPr>
          <w:rStyle w:val="longtext"/>
          <w:rFonts w:ascii="Arial" w:hAnsi="Arial" w:cs="B Mitra"/>
          <w:sz w:val="24"/>
          <w:szCs w:val="24"/>
          <w:rtl/>
        </w:rPr>
        <w:t xml:space="preserve"> </w:t>
      </w:r>
      <w:r w:rsidRPr="00C856F3">
        <w:rPr>
          <w:rStyle w:val="hps"/>
          <w:rFonts w:ascii="Arial" w:hAnsi="Arial" w:cs="B Mitra"/>
          <w:sz w:val="24"/>
          <w:szCs w:val="24"/>
          <w:rtl/>
        </w:rPr>
        <w:t>وابسته به</w:t>
      </w:r>
      <w:r w:rsidRPr="00C856F3">
        <w:rPr>
          <w:rStyle w:val="longtext"/>
          <w:rFonts w:ascii="Arial" w:hAnsi="Arial" w:cs="B Mitra"/>
          <w:sz w:val="24"/>
          <w:szCs w:val="24"/>
          <w:rtl/>
        </w:rPr>
        <w:t xml:space="preserve"> </w:t>
      </w:r>
      <w:r w:rsidRPr="00C856F3">
        <w:rPr>
          <w:rStyle w:val="hps"/>
          <w:rFonts w:ascii="Arial" w:hAnsi="Arial" w:cs="B Mitra"/>
          <w:sz w:val="24"/>
          <w:szCs w:val="24"/>
          <w:rtl/>
        </w:rPr>
        <w:t>روانپزشکی بیمارستان</w:t>
      </w:r>
      <w:r w:rsidRPr="00C856F3">
        <w:rPr>
          <w:rStyle w:val="longtext"/>
          <w:rFonts w:ascii="Arial" w:hAnsi="Arial" w:cs="B Mitra"/>
          <w:sz w:val="24"/>
          <w:szCs w:val="24"/>
          <w:rtl/>
        </w:rPr>
        <w:t xml:space="preserve"> </w:t>
      </w:r>
      <w:r w:rsidRPr="00C856F3">
        <w:rPr>
          <w:rStyle w:val="hps"/>
          <w:rFonts w:ascii="Arial" w:hAnsi="Arial" w:cs="B Mitra"/>
          <w:sz w:val="24"/>
          <w:szCs w:val="24"/>
          <w:rtl/>
        </w:rPr>
        <w:t>پالرمو</w:t>
      </w:r>
      <w:r w:rsidRPr="00C856F3">
        <w:rPr>
          <w:rStyle w:val="longtext"/>
          <w:rFonts w:ascii="Arial" w:hAnsi="Arial" w:cs="B Mitra"/>
          <w:sz w:val="24"/>
          <w:szCs w:val="24"/>
          <w:rtl/>
        </w:rPr>
        <w:t xml:space="preserve"> </w:t>
      </w:r>
      <w:r w:rsidRPr="00C856F3">
        <w:rPr>
          <w:rStyle w:val="hps"/>
          <w:rFonts w:ascii="Arial" w:hAnsi="Arial" w:cs="B Mitra"/>
          <w:sz w:val="24"/>
          <w:szCs w:val="24"/>
        </w:rPr>
        <w:t>Universitary</w:t>
      </w:r>
    </w:p>
    <w:p w:rsidR="009646EB" w:rsidRPr="00C856F3" w:rsidRDefault="009646EB" w:rsidP="00C856F3">
      <w:pPr>
        <w:pStyle w:val="ListParagraph"/>
        <w:spacing w:after="0"/>
        <w:ind w:left="0"/>
        <w:rPr>
          <w:rFonts w:ascii="Arial" w:hAnsi="Arial" w:cs="B Mitra"/>
          <w:sz w:val="24"/>
          <w:szCs w:val="24"/>
        </w:rPr>
      </w:pPr>
    </w:p>
    <w:p w:rsidR="009646EB" w:rsidRPr="00C856F3" w:rsidRDefault="009646EB" w:rsidP="00C856F3">
      <w:pPr>
        <w:pStyle w:val="ListParagraph"/>
        <w:spacing w:after="0"/>
        <w:ind w:left="0"/>
        <w:rPr>
          <w:rStyle w:val="longtext"/>
          <w:rFonts w:ascii="Arial" w:hAnsi="Arial" w:cs="B Mitra"/>
          <w:sz w:val="24"/>
          <w:szCs w:val="24"/>
        </w:rPr>
      </w:pPr>
      <w:r w:rsidRPr="00C856F3">
        <w:rPr>
          <w:rStyle w:val="hps"/>
          <w:rFonts w:ascii="Arial" w:hAnsi="Arial" w:cs="B Mitra"/>
          <w:sz w:val="24"/>
          <w:szCs w:val="24"/>
          <w:rtl/>
        </w:rPr>
        <w:t>سال</w:t>
      </w:r>
      <w:r w:rsidRPr="00C856F3">
        <w:rPr>
          <w:rStyle w:val="longtext"/>
          <w:rFonts w:ascii="Arial" w:hAnsi="Arial" w:cs="B Mitra"/>
          <w:sz w:val="24"/>
          <w:szCs w:val="24"/>
          <w:rtl/>
        </w:rPr>
        <w:t xml:space="preserve">، </w:t>
      </w:r>
      <w:r w:rsidRPr="00C856F3">
        <w:rPr>
          <w:rStyle w:val="hps"/>
          <w:rFonts w:ascii="Arial" w:hAnsi="Arial" w:cs="B Mitra"/>
          <w:sz w:val="24"/>
          <w:szCs w:val="24"/>
        </w:rPr>
        <w:t>std.dev</w:t>
      </w:r>
      <w:r w:rsidRPr="00C856F3">
        <w:rPr>
          <w:rStyle w:val="longtext"/>
          <w:rFonts w:ascii="Arial" w:hAnsi="Arial" w:cs="B Mitra"/>
          <w:sz w:val="24"/>
          <w:szCs w:val="24"/>
          <w:rtl/>
        </w:rPr>
        <w:t xml:space="preserve">. </w:t>
      </w:r>
      <w:r w:rsidRPr="00C856F3">
        <w:rPr>
          <w:rStyle w:val="hps"/>
          <w:rFonts w:ascii="Arial" w:hAnsi="Arial" w:cs="B Mitra"/>
          <w:sz w:val="24"/>
          <w:szCs w:val="24"/>
          <w:rtl/>
        </w:rPr>
        <w:t>=</w:t>
      </w:r>
      <w:r w:rsidRPr="00C856F3">
        <w:rPr>
          <w:rStyle w:val="longtext"/>
          <w:rFonts w:ascii="Arial" w:hAnsi="Arial" w:cs="B Mitra"/>
          <w:sz w:val="24"/>
          <w:szCs w:val="24"/>
          <w:rtl/>
        </w:rPr>
        <w:t xml:space="preserve"> </w:t>
      </w:r>
      <w:r w:rsidRPr="00C856F3">
        <w:rPr>
          <w:rStyle w:val="hps"/>
          <w:rFonts w:ascii="Arial" w:hAnsi="Arial" w:cs="B Mitra"/>
          <w:sz w:val="24"/>
          <w:szCs w:val="24"/>
          <w:rtl/>
        </w:rPr>
        <w:t>14.6</w:t>
      </w:r>
      <w:r w:rsidRPr="00C856F3">
        <w:rPr>
          <w:rStyle w:val="longtext"/>
          <w:rFonts w:ascii="Arial" w:hAnsi="Arial" w:cs="B Mitra"/>
          <w:sz w:val="24"/>
          <w:szCs w:val="24"/>
          <w:rtl/>
        </w:rPr>
        <w:t xml:space="preserve">) </w:t>
      </w:r>
      <w:r w:rsidRPr="00C856F3">
        <w:rPr>
          <w:rStyle w:val="hps"/>
          <w:rFonts w:ascii="Arial" w:hAnsi="Arial" w:cs="B Mitra"/>
          <w:sz w:val="24"/>
          <w:szCs w:val="24"/>
          <w:rtl/>
        </w:rPr>
        <w:t>تحت درمان با</w:t>
      </w:r>
      <w:r w:rsidRPr="00C856F3">
        <w:rPr>
          <w:rStyle w:val="longtext"/>
          <w:rFonts w:ascii="Arial" w:hAnsi="Arial" w:cs="B Mitra"/>
          <w:sz w:val="24"/>
          <w:szCs w:val="24"/>
          <w:rtl/>
        </w:rPr>
        <w:t xml:space="preserve"> </w:t>
      </w:r>
      <w:r w:rsidRPr="00C856F3">
        <w:rPr>
          <w:rStyle w:val="hps"/>
          <w:rFonts w:ascii="Arial" w:hAnsi="Arial" w:cs="B Mitra"/>
          <w:sz w:val="24"/>
          <w:szCs w:val="24"/>
          <w:rtl/>
        </w:rPr>
        <w:t>درمان دارویی</w:t>
      </w:r>
      <w:r w:rsidRPr="00C856F3">
        <w:rPr>
          <w:rStyle w:val="longtext"/>
          <w:rFonts w:ascii="Arial" w:hAnsi="Arial" w:cs="B Mitra"/>
          <w:sz w:val="24"/>
          <w:szCs w:val="24"/>
          <w:rtl/>
        </w:rPr>
        <w:t xml:space="preserve"> </w:t>
      </w:r>
      <w:r w:rsidRPr="00C856F3">
        <w:rPr>
          <w:rStyle w:val="hps"/>
          <w:rFonts w:ascii="Arial" w:hAnsi="Arial" w:cs="B Mitra"/>
          <w:sz w:val="24"/>
          <w:szCs w:val="24"/>
          <w:rtl/>
        </w:rPr>
        <w:t>و</w:t>
      </w:r>
      <w:r w:rsidRPr="00C856F3">
        <w:rPr>
          <w:rStyle w:val="longtext"/>
          <w:rFonts w:ascii="Arial" w:hAnsi="Arial" w:cs="B Mitra"/>
          <w:sz w:val="24"/>
          <w:szCs w:val="24"/>
          <w:rtl/>
        </w:rPr>
        <w:t xml:space="preserve"> </w:t>
      </w:r>
      <w:r w:rsidRPr="00C856F3">
        <w:rPr>
          <w:rStyle w:val="hps"/>
          <w:rFonts w:ascii="Arial" w:hAnsi="Arial" w:cs="B Mitra"/>
          <w:sz w:val="24"/>
          <w:szCs w:val="24"/>
          <w:rtl/>
        </w:rPr>
        <w:t>با گروه آزمایشی</w:t>
      </w:r>
      <w:r w:rsidRPr="00C856F3">
        <w:rPr>
          <w:rStyle w:val="longtext"/>
          <w:rFonts w:ascii="Arial" w:hAnsi="Arial" w:cs="B Mitra"/>
          <w:sz w:val="24"/>
          <w:szCs w:val="24"/>
          <w:rtl/>
        </w:rPr>
        <w:t xml:space="preserve"> </w:t>
      </w:r>
      <w:r w:rsidRPr="00C856F3">
        <w:rPr>
          <w:rStyle w:val="hps"/>
          <w:rFonts w:ascii="Arial" w:hAnsi="Arial" w:cs="B Mitra"/>
          <w:sz w:val="24"/>
          <w:szCs w:val="24"/>
          <w:rtl/>
        </w:rPr>
        <w:t>شامل</w:t>
      </w:r>
      <w:r w:rsidRPr="00C856F3">
        <w:rPr>
          <w:rStyle w:val="longtext"/>
          <w:rFonts w:ascii="Arial" w:hAnsi="Arial" w:cs="B Mitra"/>
          <w:sz w:val="24"/>
          <w:szCs w:val="24"/>
          <w:rtl/>
        </w:rPr>
        <w:t xml:space="preserve"> </w:t>
      </w:r>
      <w:r w:rsidRPr="00C856F3">
        <w:rPr>
          <w:rStyle w:val="hps"/>
          <w:rFonts w:ascii="Arial" w:hAnsi="Arial" w:cs="B Mitra"/>
          <w:sz w:val="24"/>
          <w:szCs w:val="24"/>
          <w:rtl/>
        </w:rPr>
        <w:t>6 نفر</w:t>
      </w:r>
      <w:r w:rsidRPr="00C856F3">
        <w:rPr>
          <w:rStyle w:val="longtext"/>
          <w:rFonts w:ascii="Arial" w:hAnsi="Arial" w:cs="B Mitra"/>
          <w:sz w:val="24"/>
          <w:szCs w:val="24"/>
          <w:rtl/>
        </w:rPr>
        <w:t xml:space="preserve"> </w:t>
      </w:r>
      <w:r w:rsidRPr="00C856F3">
        <w:rPr>
          <w:rStyle w:val="hps"/>
          <w:rFonts w:ascii="Arial" w:hAnsi="Arial" w:cs="B Mitra"/>
          <w:sz w:val="24"/>
          <w:szCs w:val="24"/>
          <w:rtl/>
        </w:rPr>
        <w:t>(متوسط سن</w:t>
      </w:r>
      <w:r w:rsidRPr="00C856F3">
        <w:rPr>
          <w:rStyle w:val="longtext"/>
          <w:rFonts w:ascii="Arial" w:hAnsi="Arial" w:cs="B Mitra"/>
          <w:sz w:val="24"/>
          <w:szCs w:val="24"/>
          <w:rtl/>
        </w:rPr>
        <w:t xml:space="preserve"> </w:t>
      </w:r>
      <w:r w:rsidRPr="00C856F3">
        <w:rPr>
          <w:rStyle w:val="hps"/>
          <w:rFonts w:ascii="Arial" w:hAnsi="Arial" w:cs="B Mitra"/>
          <w:sz w:val="24"/>
          <w:szCs w:val="24"/>
          <w:rtl/>
        </w:rPr>
        <w:t>=</w:t>
      </w:r>
      <w:r w:rsidRPr="00C856F3">
        <w:rPr>
          <w:rStyle w:val="longtext"/>
          <w:rFonts w:ascii="Arial" w:hAnsi="Arial" w:cs="B Mitra"/>
          <w:sz w:val="24"/>
          <w:szCs w:val="24"/>
          <w:rtl/>
        </w:rPr>
        <w:t xml:space="preserve"> </w:t>
      </w:r>
      <w:r w:rsidRPr="00C856F3">
        <w:rPr>
          <w:rStyle w:val="hps"/>
          <w:rFonts w:ascii="Arial" w:hAnsi="Arial" w:cs="B Mitra"/>
          <w:sz w:val="24"/>
          <w:szCs w:val="24"/>
          <w:rtl/>
        </w:rPr>
        <w:t>31</w:t>
      </w:r>
      <w:r w:rsidRPr="00C856F3">
        <w:rPr>
          <w:rStyle w:val="longtext"/>
          <w:rFonts w:ascii="Arial" w:hAnsi="Arial" w:cs="B Mitra"/>
          <w:sz w:val="24"/>
          <w:szCs w:val="24"/>
          <w:rtl/>
        </w:rPr>
        <w:t xml:space="preserve"> </w:t>
      </w:r>
      <w:r w:rsidRPr="00C856F3">
        <w:rPr>
          <w:rStyle w:val="hps"/>
          <w:rFonts w:ascii="Arial" w:hAnsi="Arial" w:cs="B Mitra"/>
          <w:sz w:val="24"/>
          <w:szCs w:val="24"/>
          <w:rtl/>
        </w:rPr>
        <w:t>آموزش</w:t>
      </w:r>
      <w:r w:rsidRPr="00C856F3">
        <w:rPr>
          <w:rStyle w:val="longtext"/>
          <w:rFonts w:ascii="Arial" w:hAnsi="Arial" w:cs="B Mitra"/>
          <w:sz w:val="24"/>
          <w:szCs w:val="24"/>
          <w:rtl/>
        </w:rPr>
        <w:t xml:space="preserve"> </w:t>
      </w:r>
      <w:r w:rsidRPr="00C856F3">
        <w:rPr>
          <w:rStyle w:val="hps"/>
          <w:rFonts w:ascii="Arial" w:hAnsi="Arial" w:cs="B Mitra"/>
          <w:sz w:val="24"/>
          <w:szCs w:val="24"/>
          <w:rtl/>
        </w:rPr>
        <w:t>شناختی</w:t>
      </w:r>
      <w:r w:rsidRPr="00C856F3">
        <w:rPr>
          <w:rStyle w:val="longtext"/>
          <w:rFonts w:ascii="Arial" w:hAnsi="Arial" w:cs="B Mitra"/>
          <w:sz w:val="24"/>
          <w:szCs w:val="24"/>
          <w:rtl/>
        </w:rPr>
        <w:t xml:space="preserve"> </w:t>
      </w:r>
      <w:r w:rsidRPr="00C856F3">
        <w:rPr>
          <w:rStyle w:val="hps"/>
          <w:rFonts w:ascii="Arial" w:hAnsi="Arial" w:cs="B Mitra"/>
          <w:sz w:val="24"/>
          <w:szCs w:val="24"/>
          <w:rtl/>
        </w:rPr>
        <w:t>بر اساس</w:t>
      </w:r>
      <w:r w:rsidRPr="00C856F3">
        <w:rPr>
          <w:rStyle w:val="longtext"/>
          <w:rFonts w:ascii="Arial" w:hAnsi="Arial" w:cs="B Mitra"/>
          <w:sz w:val="24"/>
          <w:szCs w:val="24"/>
          <w:rtl/>
        </w:rPr>
        <w:t xml:space="preserve"> </w:t>
      </w:r>
      <w:r w:rsidRPr="00C856F3">
        <w:rPr>
          <w:rStyle w:val="hps"/>
          <w:rFonts w:ascii="Arial" w:hAnsi="Arial" w:cs="B Mitra"/>
          <w:sz w:val="24"/>
          <w:szCs w:val="24"/>
          <w:rtl/>
        </w:rPr>
        <w:t>واقعیت مجازی</w:t>
      </w:r>
      <w:r w:rsidRPr="00C856F3">
        <w:rPr>
          <w:rStyle w:val="longtext"/>
          <w:rFonts w:ascii="Arial" w:hAnsi="Arial" w:cs="B Mitra"/>
          <w:sz w:val="24"/>
          <w:szCs w:val="24"/>
          <w:rtl/>
        </w:rPr>
        <w:t xml:space="preserve"> </w:t>
      </w:r>
      <w:r w:rsidRPr="00C856F3">
        <w:rPr>
          <w:rStyle w:val="hps"/>
          <w:rFonts w:ascii="Arial" w:hAnsi="Arial" w:cs="B Mitra"/>
          <w:sz w:val="24"/>
          <w:szCs w:val="24"/>
          <w:rtl/>
        </w:rPr>
        <w:t>(</w:t>
      </w:r>
      <w:r w:rsidRPr="00C856F3">
        <w:rPr>
          <w:rStyle w:val="longtext"/>
          <w:rFonts w:ascii="Arial" w:hAnsi="Arial" w:cs="B Mitra"/>
          <w:sz w:val="24"/>
          <w:szCs w:val="24"/>
          <w:rtl/>
        </w:rPr>
        <w:t>یک بار در هفته) بود.</w:t>
      </w:r>
      <w:r w:rsidRPr="00C856F3">
        <w:rPr>
          <w:rStyle w:val="longtext"/>
          <w:rFonts w:ascii="Arial" w:hAnsi="Arial" w:cs="B Mitra"/>
          <w:sz w:val="24"/>
          <w:szCs w:val="24"/>
        </w:rPr>
        <w:t xml:space="preserve">    </w:t>
      </w:r>
    </w:p>
    <w:p w:rsidR="009646EB" w:rsidRPr="00C856F3" w:rsidRDefault="009646EB" w:rsidP="00C856F3">
      <w:pPr>
        <w:pStyle w:val="ListParagraph"/>
        <w:spacing w:after="0"/>
        <w:ind w:left="0"/>
        <w:rPr>
          <w:rStyle w:val="hps"/>
          <w:rFonts w:ascii="Arial" w:hAnsi="Arial" w:cs="B Mitra"/>
          <w:sz w:val="24"/>
          <w:szCs w:val="24"/>
          <w:rtl/>
        </w:rPr>
      </w:pPr>
      <w:r w:rsidRPr="00C856F3">
        <w:rPr>
          <w:rStyle w:val="hps"/>
          <w:rFonts w:ascii="Arial" w:hAnsi="Arial" w:cs="B Mitra"/>
          <w:sz w:val="24"/>
          <w:szCs w:val="24"/>
          <w:rtl/>
        </w:rPr>
        <w:t>گروه کنترل</w:t>
      </w:r>
      <w:r w:rsidRPr="00C856F3">
        <w:rPr>
          <w:rStyle w:val="longtext"/>
          <w:rFonts w:ascii="Arial" w:hAnsi="Arial" w:cs="B Mitra"/>
          <w:sz w:val="24"/>
          <w:szCs w:val="24"/>
          <w:rtl/>
        </w:rPr>
        <w:t xml:space="preserve"> </w:t>
      </w:r>
      <w:r w:rsidRPr="00C856F3">
        <w:rPr>
          <w:rStyle w:val="hps"/>
          <w:rFonts w:ascii="Arial" w:hAnsi="Arial" w:cs="B Mitra"/>
          <w:sz w:val="24"/>
          <w:szCs w:val="24"/>
          <w:rtl/>
        </w:rPr>
        <w:t>شامل</w:t>
      </w:r>
      <w:r w:rsidRPr="00C856F3">
        <w:rPr>
          <w:rStyle w:val="longtext"/>
          <w:rFonts w:ascii="Arial" w:hAnsi="Arial" w:cs="B Mitra"/>
          <w:sz w:val="24"/>
          <w:szCs w:val="24"/>
          <w:rtl/>
        </w:rPr>
        <w:t xml:space="preserve"> </w:t>
      </w:r>
      <w:r w:rsidRPr="00C856F3">
        <w:rPr>
          <w:rStyle w:val="hps"/>
          <w:rFonts w:ascii="Arial" w:hAnsi="Arial" w:cs="B Mitra"/>
          <w:sz w:val="24"/>
          <w:szCs w:val="24"/>
          <w:rtl/>
        </w:rPr>
        <w:t>6 نفر</w:t>
      </w:r>
      <w:r w:rsidRPr="00C856F3">
        <w:rPr>
          <w:rStyle w:val="longtext"/>
          <w:rFonts w:ascii="Arial" w:hAnsi="Arial" w:cs="B Mitra"/>
          <w:sz w:val="24"/>
          <w:szCs w:val="24"/>
          <w:rtl/>
        </w:rPr>
        <w:t xml:space="preserve"> </w:t>
      </w:r>
      <w:r w:rsidRPr="00C856F3">
        <w:rPr>
          <w:rStyle w:val="hps"/>
          <w:rFonts w:ascii="Arial" w:hAnsi="Arial" w:cs="B Mitra"/>
          <w:sz w:val="24"/>
          <w:szCs w:val="24"/>
          <w:rtl/>
        </w:rPr>
        <w:t>تشکیل شده بود</w:t>
      </w:r>
      <w:r w:rsidRPr="00C856F3">
        <w:rPr>
          <w:rStyle w:val="longtext"/>
          <w:rFonts w:ascii="Arial" w:hAnsi="Arial" w:cs="B Mitra"/>
          <w:sz w:val="24"/>
          <w:szCs w:val="24"/>
          <w:rtl/>
        </w:rPr>
        <w:t xml:space="preserve"> </w:t>
      </w:r>
      <w:r w:rsidRPr="00C856F3">
        <w:rPr>
          <w:rStyle w:val="hps"/>
          <w:rFonts w:ascii="Arial" w:hAnsi="Arial" w:cs="B Mitra"/>
          <w:sz w:val="24"/>
          <w:szCs w:val="24"/>
          <w:rtl/>
        </w:rPr>
        <w:t>(متوسط سن</w:t>
      </w:r>
      <w:r w:rsidRPr="00C856F3">
        <w:rPr>
          <w:rStyle w:val="longtext"/>
          <w:rFonts w:ascii="Arial" w:hAnsi="Arial" w:cs="B Mitra"/>
          <w:sz w:val="24"/>
          <w:szCs w:val="24"/>
          <w:rtl/>
        </w:rPr>
        <w:t xml:space="preserve"> </w:t>
      </w:r>
      <w:r w:rsidRPr="00C856F3">
        <w:rPr>
          <w:rStyle w:val="hps"/>
          <w:rFonts w:ascii="Arial" w:hAnsi="Arial" w:cs="B Mitra"/>
          <w:sz w:val="24"/>
          <w:szCs w:val="24"/>
          <w:rtl/>
        </w:rPr>
        <w:t>=</w:t>
      </w:r>
      <w:r w:rsidRPr="00C856F3">
        <w:rPr>
          <w:rStyle w:val="longtext"/>
          <w:rFonts w:ascii="Arial" w:hAnsi="Arial" w:cs="B Mitra"/>
          <w:sz w:val="24"/>
          <w:szCs w:val="24"/>
          <w:rtl/>
        </w:rPr>
        <w:t xml:space="preserve"> </w:t>
      </w:r>
      <w:r w:rsidRPr="00C856F3">
        <w:rPr>
          <w:rStyle w:val="hps"/>
          <w:rFonts w:ascii="Arial" w:hAnsi="Arial" w:cs="B Mitra"/>
          <w:sz w:val="24"/>
          <w:szCs w:val="24"/>
          <w:rtl/>
        </w:rPr>
        <w:t>35 سال</w:t>
      </w:r>
      <w:r w:rsidRPr="00C856F3">
        <w:rPr>
          <w:rStyle w:val="longtext"/>
          <w:rFonts w:ascii="Arial" w:hAnsi="Arial" w:cs="B Mitra"/>
          <w:sz w:val="24"/>
          <w:szCs w:val="24"/>
          <w:rtl/>
        </w:rPr>
        <w:t xml:space="preserve">، </w:t>
      </w:r>
      <w:r w:rsidRPr="00C856F3">
        <w:rPr>
          <w:rStyle w:val="hps"/>
          <w:rFonts w:ascii="Arial" w:hAnsi="Arial" w:cs="B Mitra"/>
          <w:sz w:val="24"/>
          <w:szCs w:val="24"/>
        </w:rPr>
        <w:t>std.dev</w:t>
      </w:r>
      <w:r w:rsidRPr="00C856F3">
        <w:rPr>
          <w:rStyle w:val="longtext"/>
          <w:rFonts w:ascii="Arial" w:hAnsi="Arial" w:cs="B Mitra"/>
          <w:sz w:val="24"/>
          <w:szCs w:val="24"/>
          <w:rtl/>
        </w:rPr>
        <w:t xml:space="preserve">. </w:t>
      </w:r>
      <w:r w:rsidRPr="00C856F3">
        <w:rPr>
          <w:rStyle w:val="hps"/>
          <w:rFonts w:ascii="Arial" w:hAnsi="Arial" w:cs="B Mitra"/>
          <w:sz w:val="24"/>
          <w:szCs w:val="24"/>
          <w:rtl/>
        </w:rPr>
        <w:t>=</w:t>
      </w:r>
      <w:r w:rsidRPr="00C856F3">
        <w:rPr>
          <w:rStyle w:val="longtext"/>
          <w:rFonts w:ascii="Arial" w:hAnsi="Arial" w:cs="B Mitra"/>
          <w:sz w:val="24"/>
          <w:szCs w:val="24"/>
          <w:rtl/>
        </w:rPr>
        <w:t xml:space="preserve"> </w:t>
      </w:r>
      <w:r w:rsidRPr="00C856F3">
        <w:rPr>
          <w:rStyle w:val="hps"/>
          <w:rFonts w:ascii="Arial" w:hAnsi="Arial" w:cs="B Mitra"/>
          <w:sz w:val="24"/>
          <w:szCs w:val="24"/>
          <w:rtl/>
        </w:rPr>
        <w:t>9.9</w:t>
      </w:r>
      <w:r w:rsidRPr="00C856F3">
        <w:rPr>
          <w:rStyle w:val="longtext"/>
          <w:rFonts w:ascii="Arial" w:hAnsi="Arial" w:cs="B Mitra"/>
          <w:sz w:val="24"/>
          <w:szCs w:val="24"/>
          <w:rtl/>
        </w:rPr>
        <w:t xml:space="preserve">). </w:t>
      </w:r>
      <w:r w:rsidRPr="00C856F3">
        <w:rPr>
          <w:rStyle w:val="hps"/>
          <w:rFonts w:ascii="Arial" w:hAnsi="Arial" w:cs="B Mitra"/>
          <w:sz w:val="24"/>
          <w:szCs w:val="24"/>
          <w:rtl/>
        </w:rPr>
        <w:t>آنها</w:t>
      </w:r>
      <w:r w:rsidRPr="00C856F3">
        <w:rPr>
          <w:rStyle w:val="longtext"/>
          <w:rFonts w:ascii="Arial" w:hAnsi="Arial" w:cs="B Mitra"/>
          <w:sz w:val="24"/>
          <w:szCs w:val="24"/>
          <w:rtl/>
        </w:rPr>
        <w:t xml:space="preserve"> </w:t>
      </w:r>
      <w:r w:rsidRPr="00C856F3">
        <w:rPr>
          <w:rStyle w:val="hps"/>
          <w:rFonts w:ascii="Arial" w:hAnsi="Arial" w:cs="B Mitra"/>
          <w:sz w:val="24"/>
          <w:szCs w:val="24"/>
          <w:rtl/>
        </w:rPr>
        <w:t>درمان دارویی</w:t>
      </w:r>
      <w:r w:rsidRPr="00C856F3">
        <w:rPr>
          <w:rStyle w:val="longtext"/>
          <w:rFonts w:ascii="Arial" w:hAnsi="Arial" w:cs="B Mitra"/>
          <w:sz w:val="24"/>
          <w:szCs w:val="24"/>
          <w:rtl/>
        </w:rPr>
        <w:t xml:space="preserve">، درمان </w:t>
      </w:r>
      <w:r w:rsidRPr="00C856F3">
        <w:rPr>
          <w:rStyle w:val="hps"/>
          <w:rFonts w:ascii="Arial" w:hAnsi="Arial" w:cs="B Mitra"/>
          <w:sz w:val="24"/>
          <w:szCs w:val="24"/>
          <w:rtl/>
        </w:rPr>
        <w:t>یکپارچه</w:t>
      </w:r>
      <w:r w:rsidRPr="00C856F3">
        <w:rPr>
          <w:rStyle w:val="longtext"/>
          <w:rFonts w:ascii="Arial" w:hAnsi="Arial" w:cs="B Mitra"/>
          <w:sz w:val="24"/>
          <w:szCs w:val="24"/>
          <w:rtl/>
        </w:rPr>
        <w:t xml:space="preserve"> </w:t>
      </w:r>
      <w:r w:rsidRPr="00C856F3">
        <w:rPr>
          <w:rStyle w:val="hps"/>
          <w:rFonts w:ascii="Arial" w:hAnsi="Arial" w:cs="B Mitra"/>
          <w:sz w:val="24"/>
          <w:szCs w:val="24"/>
          <w:rtl/>
        </w:rPr>
        <w:t>روانی</w:t>
      </w:r>
      <w:r w:rsidRPr="00C856F3">
        <w:rPr>
          <w:rStyle w:val="longtext"/>
          <w:rFonts w:ascii="Arial" w:hAnsi="Arial" w:cs="B Mitra"/>
          <w:sz w:val="24"/>
          <w:szCs w:val="24"/>
          <w:rtl/>
        </w:rPr>
        <w:t xml:space="preserve"> </w:t>
      </w:r>
      <w:r w:rsidRPr="00C856F3">
        <w:rPr>
          <w:rStyle w:val="hps"/>
          <w:rFonts w:ascii="Arial" w:hAnsi="Arial" w:cs="B Mitra"/>
          <w:sz w:val="24"/>
          <w:szCs w:val="24"/>
          <w:rtl/>
        </w:rPr>
        <w:t>(</w:t>
      </w:r>
      <w:r w:rsidRPr="00C856F3">
        <w:rPr>
          <w:rStyle w:val="longtext"/>
          <w:rFonts w:ascii="Arial" w:hAnsi="Arial" w:cs="B Mitra"/>
          <w:sz w:val="24"/>
          <w:szCs w:val="24"/>
        </w:rPr>
        <w:t>IPT</w:t>
      </w:r>
      <w:r w:rsidRPr="00C856F3">
        <w:rPr>
          <w:rStyle w:val="longtext"/>
          <w:rFonts w:ascii="Arial" w:hAnsi="Arial" w:cs="B Mitra"/>
          <w:sz w:val="24"/>
          <w:szCs w:val="24"/>
          <w:rtl/>
        </w:rPr>
        <w:t xml:space="preserve">) </w:t>
      </w:r>
      <w:r w:rsidRPr="00C856F3">
        <w:rPr>
          <w:rStyle w:val="hps"/>
          <w:rFonts w:ascii="Arial" w:hAnsi="Arial" w:cs="B Mitra"/>
          <w:sz w:val="24"/>
          <w:szCs w:val="24"/>
          <w:rtl/>
        </w:rPr>
        <w:t>(</w:t>
      </w:r>
      <w:r w:rsidRPr="00C856F3">
        <w:rPr>
          <w:rStyle w:val="longtext"/>
          <w:rFonts w:ascii="Arial" w:hAnsi="Arial" w:cs="B Mitra"/>
          <w:sz w:val="24"/>
          <w:szCs w:val="24"/>
          <w:rtl/>
        </w:rPr>
        <w:t xml:space="preserve">یک بار در هفته) </w:t>
      </w:r>
      <w:r w:rsidRPr="00C856F3">
        <w:rPr>
          <w:rStyle w:val="hps"/>
          <w:rFonts w:ascii="Arial" w:hAnsi="Arial" w:cs="B Mitra"/>
          <w:sz w:val="24"/>
          <w:szCs w:val="24"/>
          <w:rtl/>
        </w:rPr>
        <w:t>را دریافت کرد</w:t>
      </w:r>
      <w:r w:rsidRPr="00C856F3">
        <w:rPr>
          <w:rStyle w:val="hps"/>
          <w:rFonts w:ascii="Arial" w:hAnsi="Arial" w:cs="B Mitra" w:hint="cs"/>
          <w:sz w:val="24"/>
          <w:szCs w:val="24"/>
          <w:rtl/>
        </w:rPr>
        <w:t>ند</w:t>
      </w:r>
      <w:r w:rsidRPr="00C856F3">
        <w:rPr>
          <w:rStyle w:val="hps"/>
          <w:rFonts w:ascii="Arial" w:hAnsi="Arial" w:cs="B Mitra"/>
          <w:sz w:val="24"/>
          <w:szCs w:val="24"/>
          <w:rtl/>
        </w:rPr>
        <w:t>.</w:t>
      </w:r>
      <w:r w:rsidRPr="00C856F3">
        <w:rPr>
          <w:rStyle w:val="StyleCharacterscale105Char"/>
          <w:rFonts w:ascii="Arial" w:hAnsi="Arial" w:cs="B Mitra"/>
          <w:sz w:val="24"/>
          <w:szCs w:val="24"/>
          <w:rtl/>
        </w:rPr>
        <w:t xml:space="preserve"> </w:t>
      </w:r>
      <w:r w:rsidRPr="00C856F3">
        <w:rPr>
          <w:rStyle w:val="hps"/>
          <w:rFonts w:ascii="Arial" w:hAnsi="Arial" w:cs="B Mitra"/>
          <w:sz w:val="24"/>
          <w:szCs w:val="24"/>
          <w:rtl/>
        </w:rPr>
        <w:t>علاوه بر این</w:t>
      </w:r>
      <w:r w:rsidRPr="00C856F3">
        <w:rPr>
          <w:rStyle w:val="longtext"/>
          <w:rFonts w:ascii="Arial" w:hAnsi="Arial" w:cs="B Mitra"/>
          <w:sz w:val="24"/>
          <w:szCs w:val="24"/>
          <w:rtl/>
        </w:rPr>
        <w:t xml:space="preserve"> </w:t>
      </w:r>
      <w:r w:rsidRPr="00C856F3">
        <w:rPr>
          <w:rStyle w:val="hps"/>
          <w:rFonts w:ascii="Arial" w:hAnsi="Arial" w:cs="B Mitra"/>
          <w:sz w:val="24"/>
          <w:szCs w:val="24"/>
          <w:rtl/>
        </w:rPr>
        <w:t>این بیماران</w:t>
      </w:r>
      <w:r w:rsidRPr="00C856F3">
        <w:rPr>
          <w:rStyle w:val="longtext"/>
          <w:rFonts w:ascii="Arial" w:hAnsi="Arial" w:cs="B Mitra"/>
          <w:sz w:val="24"/>
          <w:szCs w:val="24"/>
          <w:rtl/>
        </w:rPr>
        <w:t xml:space="preserve"> </w:t>
      </w:r>
      <w:r w:rsidRPr="00C856F3">
        <w:rPr>
          <w:rStyle w:val="hps"/>
          <w:rFonts w:ascii="Arial" w:hAnsi="Arial" w:cs="B Mitra"/>
          <w:sz w:val="24"/>
          <w:szCs w:val="24"/>
          <w:rtl/>
        </w:rPr>
        <w:t>به</w:t>
      </w:r>
      <w:r w:rsidRPr="00C856F3">
        <w:rPr>
          <w:rStyle w:val="longtext"/>
          <w:rFonts w:ascii="Arial" w:hAnsi="Arial" w:cs="B Mitra"/>
          <w:sz w:val="24"/>
          <w:szCs w:val="24"/>
          <w:rtl/>
        </w:rPr>
        <w:t xml:space="preserve"> </w:t>
      </w:r>
      <w:r w:rsidRPr="00C856F3">
        <w:rPr>
          <w:rStyle w:val="hps"/>
          <w:rFonts w:ascii="Arial" w:hAnsi="Arial" w:cs="B Mitra"/>
          <w:sz w:val="24"/>
          <w:szCs w:val="24"/>
          <w:rtl/>
        </w:rPr>
        <w:t>خودمختاری</w:t>
      </w:r>
      <w:r w:rsidRPr="00C856F3">
        <w:rPr>
          <w:rStyle w:val="longtext"/>
          <w:rFonts w:ascii="Arial" w:hAnsi="Arial" w:cs="B Mitra"/>
          <w:sz w:val="24"/>
          <w:szCs w:val="24"/>
          <w:rtl/>
        </w:rPr>
        <w:t xml:space="preserve"> </w:t>
      </w:r>
      <w:r w:rsidRPr="00C856F3">
        <w:rPr>
          <w:rStyle w:val="hps"/>
          <w:rFonts w:ascii="Arial" w:hAnsi="Arial" w:cs="B Mitra"/>
          <w:sz w:val="24"/>
          <w:szCs w:val="24"/>
          <w:rtl/>
        </w:rPr>
        <w:t>فراوان</w:t>
      </w:r>
      <w:r w:rsidRPr="00C856F3">
        <w:rPr>
          <w:rStyle w:val="longtext"/>
          <w:rFonts w:ascii="Arial" w:hAnsi="Arial" w:cs="B Mitra"/>
          <w:sz w:val="24"/>
          <w:szCs w:val="24"/>
          <w:rtl/>
        </w:rPr>
        <w:t xml:space="preserve"> </w:t>
      </w:r>
      <w:r w:rsidRPr="00C856F3">
        <w:rPr>
          <w:rStyle w:val="hps"/>
          <w:rFonts w:ascii="Arial" w:hAnsi="Arial" w:cs="B Mitra"/>
          <w:sz w:val="24"/>
          <w:szCs w:val="24"/>
          <w:rtl/>
        </w:rPr>
        <w:t>در زندگی روزمره</w:t>
      </w:r>
      <w:r w:rsidRPr="00C856F3">
        <w:rPr>
          <w:rStyle w:val="longtext"/>
          <w:rFonts w:ascii="Arial" w:hAnsi="Arial" w:cs="B Mitra"/>
          <w:sz w:val="24"/>
          <w:szCs w:val="24"/>
          <w:rtl/>
        </w:rPr>
        <w:t xml:space="preserve"> </w:t>
      </w:r>
      <w:r w:rsidRPr="00C856F3">
        <w:rPr>
          <w:rStyle w:val="hps"/>
          <w:rFonts w:ascii="Arial" w:hAnsi="Arial" w:cs="B Mitra"/>
          <w:sz w:val="24"/>
          <w:szCs w:val="24"/>
          <w:rtl/>
        </w:rPr>
        <w:t>استفاده می شود.</w:t>
      </w:r>
      <w:r w:rsidRPr="00C856F3">
        <w:rPr>
          <w:rStyle w:val="longtext"/>
          <w:rFonts w:ascii="Arial" w:hAnsi="Arial" w:cs="B Mitra"/>
          <w:sz w:val="24"/>
          <w:szCs w:val="24"/>
          <w:rtl/>
        </w:rPr>
        <w:t xml:space="preserve"> </w:t>
      </w:r>
      <w:r w:rsidRPr="00C856F3">
        <w:rPr>
          <w:rStyle w:val="hps"/>
          <w:rFonts w:ascii="Arial" w:hAnsi="Arial" w:cs="B Mitra"/>
          <w:sz w:val="24"/>
          <w:szCs w:val="24"/>
          <w:rtl/>
        </w:rPr>
        <w:t>یک مرکز اجتماعات</w:t>
      </w:r>
      <w:r w:rsidRPr="00C856F3">
        <w:rPr>
          <w:rStyle w:val="longtext"/>
          <w:rFonts w:ascii="Arial" w:hAnsi="Arial" w:cs="B Mitra"/>
          <w:sz w:val="24"/>
          <w:szCs w:val="24"/>
          <w:rtl/>
        </w:rPr>
        <w:t xml:space="preserve"> </w:t>
      </w:r>
      <w:r w:rsidRPr="00C856F3">
        <w:rPr>
          <w:rStyle w:val="hps"/>
          <w:rFonts w:ascii="Arial" w:hAnsi="Arial" w:cs="B Mitra"/>
          <w:sz w:val="24"/>
          <w:szCs w:val="24"/>
          <w:rtl/>
        </w:rPr>
        <w:t>برای شرکت در فعالیت</w:t>
      </w:r>
      <w:r w:rsidRPr="00C856F3">
        <w:rPr>
          <w:rStyle w:val="longtext"/>
          <w:rFonts w:ascii="Arial" w:hAnsi="Arial" w:cs="B Mitra"/>
          <w:sz w:val="24"/>
          <w:szCs w:val="24"/>
          <w:rtl/>
        </w:rPr>
        <w:t xml:space="preserve"> </w:t>
      </w:r>
      <w:r w:rsidRPr="00C856F3">
        <w:rPr>
          <w:rStyle w:val="hps"/>
          <w:rFonts w:ascii="Arial" w:hAnsi="Arial" w:cs="B Mitra"/>
          <w:sz w:val="24"/>
          <w:szCs w:val="24"/>
          <w:rtl/>
        </w:rPr>
        <w:t>های دیگر مانند</w:t>
      </w:r>
      <w:r w:rsidRPr="00C856F3">
        <w:rPr>
          <w:rStyle w:val="longtext"/>
          <w:rFonts w:ascii="Arial" w:hAnsi="Arial" w:cs="B Mitra"/>
          <w:sz w:val="24"/>
          <w:szCs w:val="24"/>
          <w:rtl/>
        </w:rPr>
        <w:t xml:space="preserve"> </w:t>
      </w:r>
      <w:r w:rsidRPr="00C856F3">
        <w:rPr>
          <w:rStyle w:val="hps"/>
          <w:rFonts w:ascii="Arial" w:hAnsi="Arial" w:cs="B Mitra"/>
          <w:sz w:val="24"/>
          <w:szCs w:val="24"/>
          <w:rtl/>
        </w:rPr>
        <w:t>موسیقی درمانی</w:t>
      </w:r>
      <w:r w:rsidRPr="00C856F3">
        <w:rPr>
          <w:rStyle w:val="longtext"/>
          <w:rFonts w:ascii="Arial" w:hAnsi="Arial" w:cs="B Mitra"/>
          <w:sz w:val="24"/>
          <w:szCs w:val="24"/>
          <w:rtl/>
        </w:rPr>
        <w:t xml:space="preserve"> </w:t>
      </w:r>
      <w:r w:rsidRPr="00C856F3">
        <w:rPr>
          <w:rStyle w:val="hps"/>
          <w:rFonts w:ascii="Arial" w:hAnsi="Arial" w:cs="B Mitra"/>
          <w:sz w:val="24"/>
          <w:szCs w:val="24"/>
          <w:rtl/>
        </w:rPr>
        <w:t>و فعالیت های</w:t>
      </w:r>
      <w:r w:rsidRPr="00C856F3">
        <w:rPr>
          <w:rStyle w:val="longtext"/>
          <w:rFonts w:ascii="Arial" w:hAnsi="Arial" w:cs="B Mitra"/>
          <w:sz w:val="24"/>
          <w:szCs w:val="24"/>
          <w:rtl/>
        </w:rPr>
        <w:t xml:space="preserve"> </w:t>
      </w:r>
      <w:r w:rsidRPr="00C856F3">
        <w:rPr>
          <w:rStyle w:val="hps"/>
          <w:rFonts w:ascii="Arial" w:hAnsi="Arial" w:cs="B Mitra"/>
          <w:sz w:val="24"/>
          <w:szCs w:val="24"/>
          <w:rtl/>
        </w:rPr>
        <w:t>فرد</w:t>
      </w:r>
      <w:r w:rsidRPr="00C856F3">
        <w:rPr>
          <w:rStyle w:val="longtext"/>
          <w:rFonts w:ascii="Arial" w:hAnsi="Arial" w:cs="B Mitra"/>
          <w:sz w:val="24"/>
          <w:szCs w:val="24"/>
          <w:rtl/>
        </w:rPr>
        <w:t xml:space="preserve"> </w:t>
      </w:r>
      <w:r w:rsidRPr="00C856F3">
        <w:rPr>
          <w:rStyle w:val="hps"/>
          <w:rFonts w:ascii="Arial" w:hAnsi="Arial" w:cs="B Mitra"/>
          <w:sz w:val="24"/>
          <w:szCs w:val="24"/>
          <w:rtl/>
        </w:rPr>
        <w:t>/</w:t>
      </w:r>
      <w:r w:rsidRPr="00C856F3">
        <w:rPr>
          <w:rStyle w:val="longtext"/>
          <w:rFonts w:ascii="Arial" w:hAnsi="Arial" w:cs="B Mitra"/>
          <w:sz w:val="24"/>
          <w:szCs w:val="24"/>
          <w:rtl/>
        </w:rPr>
        <w:t xml:space="preserve"> </w:t>
      </w:r>
      <w:r w:rsidRPr="00C856F3">
        <w:rPr>
          <w:rStyle w:val="hps"/>
          <w:rFonts w:ascii="Arial" w:hAnsi="Arial" w:cs="B Mitra"/>
          <w:sz w:val="24"/>
          <w:szCs w:val="24"/>
          <w:rtl/>
        </w:rPr>
        <w:t>گروه</w:t>
      </w:r>
      <w:r w:rsidRPr="00C856F3">
        <w:rPr>
          <w:rStyle w:val="longtext"/>
          <w:rFonts w:ascii="Arial" w:hAnsi="Arial" w:cs="B Mitra"/>
          <w:sz w:val="24"/>
          <w:szCs w:val="24"/>
          <w:rtl/>
        </w:rPr>
        <w:t xml:space="preserve"> </w:t>
      </w:r>
      <w:r w:rsidRPr="00C856F3">
        <w:rPr>
          <w:rStyle w:val="hps"/>
          <w:rFonts w:ascii="Arial" w:hAnsi="Arial" w:cs="B Mitra"/>
          <w:sz w:val="24"/>
          <w:szCs w:val="24"/>
          <w:rtl/>
        </w:rPr>
        <w:t>برای بهبود مهارت های</w:t>
      </w:r>
      <w:r w:rsidRPr="00C856F3">
        <w:rPr>
          <w:rStyle w:val="longtext"/>
          <w:rFonts w:ascii="Arial" w:hAnsi="Arial" w:cs="B Mitra"/>
          <w:sz w:val="24"/>
          <w:szCs w:val="24"/>
          <w:rtl/>
        </w:rPr>
        <w:t xml:space="preserve"> </w:t>
      </w:r>
      <w:r w:rsidRPr="00C856F3">
        <w:rPr>
          <w:rStyle w:val="hps"/>
          <w:rFonts w:ascii="Arial" w:hAnsi="Arial" w:cs="B Mitra"/>
          <w:sz w:val="24"/>
          <w:szCs w:val="24"/>
          <w:rtl/>
        </w:rPr>
        <w:t>اجتماعی و</w:t>
      </w:r>
      <w:r w:rsidRPr="00C856F3">
        <w:rPr>
          <w:rStyle w:val="StyleCharacterscale105Char"/>
          <w:rFonts w:ascii="Arial" w:hAnsi="Arial" w:cs="B Mitra"/>
          <w:sz w:val="24"/>
          <w:szCs w:val="24"/>
          <w:rtl/>
        </w:rPr>
        <w:t xml:space="preserve"> </w:t>
      </w:r>
      <w:r w:rsidRPr="00C856F3">
        <w:rPr>
          <w:rStyle w:val="hps"/>
          <w:rFonts w:ascii="Arial" w:hAnsi="Arial" w:cs="B Mitra"/>
          <w:sz w:val="24"/>
          <w:szCs w:val="24"/>
          <w:rtl/>
        </w:rPr>
        <w:t>استقلال</w:t>
      </w:r>
      <w:r w:rsidRPr="00C856F3">
        <w:rPr>
          <w:rStyle w:val="longtext"/>
          <w:rFonts w:ascii="Arial" w:hAnsi="Arial" w:cs="B Mitra"/>
          <w:sz w:val="24"/>
          <w:szCs w:val="24"/>
          <w:rtl/>
        </w:rPr>
        <w:t xml:space="preserve"> </w:t>
      </w:r>
      <w:r w:rsidRPr="00C856F3">
        <w:rPr>
          <w:rStyle w:val="hps"/>
          <w:rFonts w:ascii="Arial" w:hAnsi="Arial" w:cs="B Mitra"/>
          <w:sz w:val="24"/>
          <w:szCs w:val="24"/>
          <w:rtl/>
        </w:rPr>
        <w:t>در زندگی روزمره.</w:t>
      </w:r>
    </w:p>
    <w:p w:rsidR="009646EB" w:rsidRPr="00C856F3" w:rsidRDefault="009646EB" w:rsidP="00C856F3">
      <w:pPr>
        <w:pStyle w:val="ListParagraph"/>
        <w:spacing w:after="0"/>
        <w:ind w:left="0"/>
        <w:rPr>
          <w:rStyle w:val="longtext"/>
          <w:rFonts w:ascii="Arial" w:hAnsi="Arial" w:cs="B Mitra"/>
          <w:sz w:val="24"/>
          <w:szCs w:val="24"/>
          <w:rtl/>
        </w:rPr>
      </w:pPr>
      <w:r w:rsidRPr="00C856F3">
        <w:rPr>
          <w:rStyle w:val="hps"/>
          <w:rFonts w:ascii="Arial" w:hAnsi="Arial" w:cs="B Mitra"/>
          <w:sz w:val="24"/>
          <w:szCs w:val="24"/>
          <w:rtl/>
        </w:rPr>
        <w:t>معیارهای ممانعت</w:t>
      </w:r>
      <w:r w:rsidRPr="00C856F3">
        <w:rPr>
          <w:rStyle w:val="longtext"/>
          <w:rFonts w:ascii="Arial" w:hAnsi="Arial" w:cs="B Mitra"/>
          <w:sz w:val="24"/>
          <w:szCs w:val="24"/>
          <w:rtl/>
        </w:rPr>
        <w:t xml:space="preserve"> </w:t>
      </w:r>
      <w:r w:rsidRPr="00C856F3">
        <w:rPr>
          <w:rStyle w:val="hps"/>
          <w:rFonts w:ascii="Arial" w:hAnsi="Arial" w:cs="B Mitra"/>
          <w:sz w:val="24"/>
          <w:szCs w:val="24"/>
          <w:rtl/>
        </w:rPr>
        <w:t>عبارت بودند از:</w:t>
      </w:r>
      <w:r w:rsidRPr="00C856F3">
        <w:rPr>
          <w:rStyle w:val="longtext"/>
          <w:rFonts w:ascii="Arial" w:hAnsi="Arial" w:cs="B Mitra"/>
          <w:sz w:val="24"/>
          <w:szCs w:val="24"/>
          <w:rtl/>
        </w:rPr>
        <w:t xml:space="preserve"> </w:t>
      </w:r>
      <w:r w:rsidRPr="00C856F3">
        <w:rPr>
          <w:rStyle w:val="hps"/>
          <w:rFonts w:ascii="Arial" w:hAnsi="Arial" w:cs="B Mitra"/>
          <w:sz w:val="24"/>
          <w:szCs w:val="24"/>
          <w:rtl/>
        </w:rPr>
        <w:t>اختلال حرکتی</w:t>
      </w:r>
      <w:r w:rsidRPr="00C856F3">
        <w:rPr>
          <w:rStyle w:val="longtext"/>
          <w:rFonts w:ascii="Arial" w:hAnsi="Arial" w:cs="B Mitra"/>
          <w:sz w:val="24"/>
          <w:szCs w:val="24"/>
          <w:rtl/>
        </w:rPr>
        <w:t xml:space="preserve"> </w:t>
      </w:r>
      <w:r w:rsidRPr="00C856F3">
        <w:rPr>
          <w:rStyle w:val="hps"/>
          <w:rFonts w:ascii="Arial" w:hAnsi="Arial" w:cs="B Mitra"/>
          <w:sz w:val="24"/>
          <w:szCs w:val="24"/>
          <w:rtl/>
        </w:rPr>
        <w:t>است که</w:t>
      </w:r>
      <w:r w:rsidRPr="00C856F3">
        <w:rPr>
          <w:rStyle w:val="longtext"/>
          <w:rFonts w:ascii="Arial" w:hAnsi="Arial" w:cs="B Mitra"/>
          <w:sz w:val="24"/>
          <w:szCs w:val="24"/>
          <w:rtl/>
        </w:rPr>
        <w:t xml:space="preserve"> </w:t>
      </w:r>
      <w:r w:rsidRPr="00C856F3">
        <w:rPr>
          <w:rStyle w:val="hps"/>
          <w:rFonts w:ascii="Arial" w:hAnsi="Arial" w:cs="B Mitra"/>
          <w:sz w:val="24"/>
          <w:szCs w:val="24"/>
          <w:rtl/>
        </w:rPr>
        <w:t>اجازه نمی دهد</w:t>
      </w:r>
      <w:r w:rsidRPr="00C856F3">
        <w:rPr>
          <w:rStyle w:val="longtext"/>
          <w:rFonts w:ascii="Arial" w:hAnsi="Arial" w:cs="B Mitra"/>
          <w:sz w:val="24"/>
          <w:szCs w:val="24"/>
          <w:rtl/>
        </w:rPr>
        <w:t xml:space="preserve"> </w:t>
      </w:r>
      <w:r w:rsidRPr="00C856F3">
        <w:rPr>
          <w:rStyle w:val="hps"/>
          <w:rFonts w:ascii="Arial" w:hAnsi="Arial" w:cs="B Mitra"/>
          <w:sz w:val="24"/>
          <w:szCs w:val="24"/>
          <w:rtl/>
        </w:rPr>
        <w:t>موضوع</w:t>
      </w:r>
      <w:r w:rsidRPr="00C856F3">
        <w:rPr>
          <w:rStyle w:val="longtext"/>
          <w:rFonts w:ascii="Arial" w:hAnsi="Arial" w:cs="B Mitra"/>
          <w:sz w:val="24"/>
          <w:szCs w:val="24"/>
          <w:rtl/>
        </w:rPr>
        <w:t xml:space="preserve"> </w:t>
      </w:r>
      <w:r w:rsidRPr="00C856F3">
        <w:rPr>
          <w:rStyle w:val="hps"/>
          <w:rFonts w:ascii="Arial" w:hAnsi="Arial" w:cs="B Mitra"/>
          <w:sz w:val="24"/>
          <w:szCs w:val="24"/>
          <w:rtl/>
        </w:rPr>
        <w:t>را به انجام روش</w:t>
      </w:r>
      <w:r w:rsidRPr="00C856F3">
        <w:rPr>
          <w:rStyle w:val="longtext"/>
          <w:rFonts w:ascii="Arial" w:hAnsi="Arial" w:cs="B Mitra"/>
          <w:sz w:val="24"/>
          <w:szCs w:val="24"/>
          <w:rtl/>
        </w:rPr>
        <w:t xml:space="preserve"> </w:t>
      </w:r>
      <w:r w:rsidRPr="00C856F3">
        <w:rPr>
          <w:rStyle w:val="hps"/>
          <w:rFonts w:ascii="Arial" w:hAnsi="Arial" w:cs="B Mitra"/>
          <w:sz w:val="24"/>
          <w:szCs w:val="24"/>
          <w:rtl/>
        </w:rPr>
        <w:t>مجازی</w:t>
      </w:r>
      <w:r w:rsidRPr="00C856F3">
        <w:rPr>
          <w:rStyle w:val="longtext"/>
          <w:rFonts w:ascii="Arial" w:hAnsi="Arial" w:cs="B Mitra"/>
          <w:sz w:val="24"/>
          <w:szCs w:val="24"/>
          <w:rtl/>
        </w:rPr>
        <w:t xml:space="preserve"> </w:t>
      </w:r>
      <w:r w:rsidRPr="00C856F3">
        <w:rPr>
          <w:rStyle w:val="hps"/>
          <w:rFonts w:ascii="Arial" w:hAnsi="Arial" w:cs="B Mitra"/>
          <w:sz w:val="24"/>
          <w:szCs w:val="24"/>
          <w:rtl/>
        </w:rPr>
        <w:t>انجام داد.</w:t>
      </w:r>
      <w:r w:rsidRPr="00C856F3">
        <w:rPr>
          <w:rStyle w:val="longtext"/>
          <w:rFonts w:ascii="Arial" w:hAnsi="Arial" w:cs="B Mitra"/>
          <w:sz w:val="24"/>
          <w:szCs w:val="24"/>
          <w:rtl/>
        </w:rPr>
        <w:t xml:space="preserve"> </w:t>
      </w:r>
      <w:r w:rsidRPr="00C856F3">
        <w:rPr>
          <w:rStyle w:val="hps"/>
          <w:rFonts w:ascii="Arial" w:hAnsi="Arial" w:cs="B Mitra"/>
          <w:sz w:val="24"/>
          <w:szCs w:val="24"/>
          <w:rtl/>
        </w:rPr>
        <w:t>با حضور</w:t>
      </w:r>
      <w:r w:rsidRPr="00C856F3">
        <w:rPr>
          <w:rStyle w:val="longtext"/>
          <w:rFonts w:ascii="Arial" w:hAnsi="Arial" w:cs="B Mitra"/>
          <w:sz w:val="24"/>
          <w:szCs w:val="24"/>
          <w:rtl/>
        </w:rPr>
        <w:t xml:space="preserve"> </w:t>
      </w:r>
      <w:r w:rsidRPr="00C856F3">
        <w:rPr>
          <w:rStyle w:val="hps"/>
          <w:rFonts w:ascii="Arial" w:hAnsi="Arial" w:cs="B Mitra"/>
          <w:sz w:val="24"/>
          <w:szCs w:val="24"/>
          <w:rtl/>
        </w:rPr>
        <w:t>مشکلات سخت در</w:t>
      </w:r>
      <w:r w:rsidRPr="00C856F3">
        <w:rPr>
          <w:rStyle w:val="longtext"/>
          <w:rFonts w:ascii="Arial" w:hAnsi="Arial" w:cs="B Mitra"/>
          <w:sz w:val="24"/>
          <w:szCs w:val="24"/>
          <w:rtl/>
        </w:rPr>
        <w:t xml:space="preserve"> </w:t>
      </w:r>
      <w:r w:rsidRPr="00C856F3">
        <w:rPr>
          <w:rStyle w:val="hps"/>
          <w:rFonts w:ascii="Arial" w:hAnsi="Arial" w:cs="B Mitra"/>
          <w:sz w:val="24"/>
          <w:szCs w:val="24"/>
          <w:rtl/>
        </w:rPr>
        <w:t>مهارت های</w:t>
      </w:r>
      <w:r w:rsidRPr="00C856F3">
        <w:rPr>
          <w:rStyle w:val="longtext"/>
          <w:rFonts w:ascii="Arial" w:hAnsi="Arial" w:cs="B Mitra"/>
          <w:sz w:val="24"/>
          <w:szCs w:val="24"/>
          <w:rtl/>
        </w:rPr>
        <w:t xml:space="preserve"> </w:t>
      </w:r>
      <w:r w:rsidRPr="00C856F3">
        <w:rPr>
          <w:rStyle w:val="hps"/>
          <w:rFonts w:ascii="Arial" w:hAnsi="Arial" w:cs="B Mitra"/>
          <w:sz w:val="24"/>
          <w:szCs w:val="24"/>
          <w:rtl/>
        </w:rPr>
        <w:t>تبعیض</w:t>
      </w:r>
      <w:r w:rsidRPr="00C856F3">
        <w:rPr>
          <w:rStyle w:val="longtext"/>
          <w:rFonts w:ascii="Arial" w:hAnsi="Arial" w:cs="B Mitra"/>
          <w:sz w:val="24"/>
          <w:szCs w:val="24"/>
          <w:rtl/>
        </w:rPr>
        <w:t xml:space="preserve"> </w:t>
      </w:r>
      <w:r w:rsidRPr="00C856F3">
        <w:rPr>
          <w:rStyle w:val="hps"/>
          <w:rFonts w:ascii="Arial" w:hAnsi="Arial" w:cs="B Mitra"/>
          <w:sz w:val="24"/>
          <w:szCs w:val="24"/>
          <w:rtl/>
        </w:rPr>
        <w:t>بصری و</w:t>
      </w:r>
      <w:r w:rsidRPr="00C856F3">
        <w:rPr>
          <w:rStyle w:val="longtext"/>
          <w:rFonts w:ascii="Arial" w:hAnsi="Arial" w:cs="B Mitra"/>
          <w:sz w:val="24"/>
          <w:szCs w:val="24"/>
          <w:rtl/>
        </w:rPr>
        <w:t xml:space="preserve"> </w:t>
      </w:r>
      <w:r w:rsidRPr="00C856F3">
        <w:rPr>
          <w:rStyle w:val="hps"/>
          <w:rFonts w:ascii="Arial" w:hAnsi="Arial" w:cs="B Mitra"/>
          <w:sz w:val="24"/>
          <w:szCs w:val="24"/>
          <w:rtl/>
        </w:rPr>
        <w:t>درک مطلب</w:t>
      </w:r>
      <w:r w:rsidRPr="00C856F3">
        <w:rPr>
          <w:rStyle w:val="longtext"/>
          <w:rFonts w:ascii="Arial" w:hAnsi="Arial" w:cs="B Mitra"/>
          <w:sz w:val="24"/>
          <w:szCs w:val="24"/>
          <w:rtl/>
        </w:rPr>
        <w:t xml:space="preserve"> </w:t>
      </w:r>
      <w:r w:rsidRPr="00C856F3">
        <w:rPr>
          <w:rStyle w:val="hps"/>
          <w:rFonts w:ascii="Arial" w:hAnsi="Arial" w:cs="B Mitra"/>
          <w:sz w:val="24"/>
          <w:szCs w:val="24"/>
          <w:rtl/>
        </w:rPr>
        <w:t>زبان؛</w:t>
      </w:r>
      <w:r w:rsidRPr="00C856F3">
        <w:rPr>
          <w:rStyle w:val="longtext"/>
          <w:rFonts w:ascii="Arial" w:hAnsi="Arial" w:cs="B Mitra"/>
          <w:sz w:val="24"/>
          <w:szCs w:val="24"/>
          <w:rtl/>
        </w:rPr>
        <w:t xml:space="preserve"> </w:t>
      </w:r>
      <w:r w:rsidRPr="00C856F3">
        <w:rPr>
          <w:rStyle w:val="hps"/>
          <w:rFonts w:ascii="Arial" w:hAnsi="Arial" w:cs="B Mitra"/>
          <w:sz w:val="24"/>
          <w:szCs w:val="24"/>
          <w:rtl/>
        </w:rPr>
        <w:t>عدم وجود</w:t>
      </w:r>
      <w:r w:rsidRPr="00C856F3">
        <w:rPr>
          <w:rStyle w:val="longtext"/>
          <w:rFonts w:ascii="Arial" w:hAnsi="Arial" w:cs="B Mitra"/>
          <w:sz w:val="24"/>
          <w:szCs w:val="24"/>
          <w:rtl/>
        </w:rPr>
        <w:t xml:space="preserve"> </w:t>
      </w:r>
      <w:r w:rsidRPr="00C856F3">
        <w:rPr>
          <w:rStyle w:val="hps"/>
          <w:rFonts w:ascii="Arial" w:hAnsi="Arial" w:cs="B Mitra"/>
          <w:sz w:val="24"/>
          <w:szCs w:val="24"/>
          <w:rtl/>
        </w:rPr>
        <w:t>هم ابتلایی</w:t>
      </w:r>
      <w:r w:rsidRPr="00C856F3">
        <w:rPr>
          <w:rStyle w:val="longtext"/>
          <w:rFonts w:ascii="Arial" w:hAnsi="Arial" w:cs="B Mitra"/>
          <w:sz w:val="24"/>
          <w:szCs w:val="24"/>
          <w:rtl/>
        </w:rPr>
        <w:t>.</w:t>
      </w:r>
    </w:p>
    <w:p w:rsidR="009646EB" w:rsidRPr="00C856F3" w:rsidRDefault="009646EB" w:rsidP="00C856F3">
      <w:pPr>
        <w:pStyle w:val="ListParagraph"/>
        <w:spacing w:after="0"/>
        <w:ind w:left="0"/>
        <w:rPr>
          <w:rFonts w:ascii="Arial" w:hAnsi="Arial" w:cs="B Mitra"/>
          <w:sz w:val="24"/>
          <w:szCs w:val="24"/>
          <w:rtl/>
        </w:rPr>
      </w:pPr>
    </w:p>
    <w:p w:rsidR="009646EB" w:rsidRPr="00C856F3" w:rsidRDefault="009646EB" w:rsidP="00C856F3">
      <w:pPr>
        <w:pStyle w:val="ListParagraph"/>
        <w:spacing w:after="0"/>
        <w:ind w:left="0"/>
        <w:rPr>
          <w:rFonts w:ascii="Arial" w:hAnsi="Arial" w:cs="B Mitra"/>
          <w:sz w:val="24"/>
          <w:szCs w:val="24"/>
          <w:rtl/>
        </w:rPr>
      </w:pPr>
      <w:r w:rsidRPr="00C856F3">
        <w:rPr>
          <w:rStyle w:val="hps"/>
          <w:rFonts w:ascii="Arial" w:hAnsi="Arial" w:cs="B Mitra"/>
          <w:sz w:val="24"/>
          <w:szCs w:val="24"/>
          <w:rtl/>
        </w:rPr>
        <w:t>1-1-دستگاه</w:t>
      </w:r>
      <w:r w:rsidRPr="00C856F3">
        <w:rPr>
          <w:rStyle w:val="hps"/>
          <w:rFonts w:ascii="Arial" w:hAnsi="Arial" w:cs="B Mitra" w:hint="cs"/>
          <w:sz w:val="24"/>
          <w:szCs w:val="24"/>
          <w:rtl/>
        </w:rPr>
        <w:t xml:space="preserve"> </w:t>
      </w:r>
      <w:r w:rsidRPr="00C856F3">
        <w:rPr>
          <w:rStyle w:val="hps"/>
          <w:rFonts w:ascii="Arial" w:hAnsi="Arial" w:cs="B Mitra"/>
          <w:sz w:val="24"/>
          <w:szCs w:val="24"/>
          <w:rtl/>
        </w:rPr>
        <w:t>ها</w:t>
      </w:r>
      <w:r w:rsidRPr="00C856F3">
        <w:rPr>
          <w:rFonts w:ascii="Arial" w:hAnsi="Arial" w:cs="B Mitra" w:hint="cs"/>
          <w:sz w:val="24"/>
          <w:szCs w:val="24"/>
          <w:rtl/>
        </w:rPr>
        <w:t xml:space="preserve"> </w:t>
      </w:r>
      <w:r w:rsidRPr="00C856F3">
        <w:rPr>
          <w:rStyle w:val="hps"/>
          <w:rFonts w:ascii="Arial" w:hAnsi="Arial" w:cs="B Mitra"/>
          <w:sz w:val="24"/>
          <w:szCs w:val="24"/>
          <w:rtl/>
        </w:rPr>
        <w:t>و</w:t>
      </w:r>
      <w:r w:rsidRPr="00C856F3">
        <w:rPr>
          <w:rStyle w:val="hps"/>
          <w:rFonts w:ascii="Arial" w:hAnsi="Arial" w:cs="B Mitra" w:hint="cs"/>
          <w:sz w:val="24"/>
          <w:szCs w:val="24"/>
          <w:rtl/>
        </w:rPr>
        <w:t xml:space="preserve"> </w:t>
      </w:r>
      <w:r w:rsidRPr="00C856F3">
        <w:rPr>
          <w:rStyle w:val="hps"/>
          <w:rFonts w:ascii="Arial" w:hAnsi="Arial" w:cs="B Mitra"/>
          <w:sz w:val="24"/>
          <w:szCs w:val="24"/>
          <w:rtl/>
        </w:rPr>
        <w:t>روش</w:t>
      </w:r>
      <w:r w:rsidRPr="00C856F3">
        <w:rPr>
          <w:rStyle w:val="hps"/>
          <w:rFonts w:ascii="Arial" w:hAnsi="Arial" w:cs="B Mitra" w:hint="cs"/>
          <w:sz w:val="24"/>
          <w:szCs w:val="24"/>
          <w:rtl/>
        </w:rPr>
        <w:t xml:space="preserve"> </w:t>
      </w:r>
      <w:r w:rsidRPr="00C856F3">
        <w:rPr>
          <w:rStyle w:val="hps"/>
          <w:rFonts w:ascii="Arial" w:hAnsi="Arial" w:cs="B Mitra"/>
          <w:sz w:val="24"/>
          <w:szCs w:val="24"/>
          <w:rtl/>
        </w:rPr>
        <w:t>ها</w:t>
      </w:r>
      <w:r w:rsidRPr="00C856F3">
        <w:rPr>
          <w:rStyle w:val="hps"/>
          <w:rFonts w:ascii="Arial" w:hAnsi="Arial" w:cs="B Mitra" w:hint="cs"/>
          <w:sz w:val="24"/>
          <w:szCs w:val="24"/>
          <w:rtl/>
        </w:rPr>
        <w:t xml:space="preserve">                                       </w:t>
      </w:r>
      <w:r w:rsidRPr="00C856F3">
        <w:rPr>
          <w:rFonts w:ascii="Arial" w:hAnsi="Arial" w:cs="B Mitra"/>
          <w:sz w:val="24"/>
          <w:szCs w:val="24"/>
          <w:rtl/>
        </w:rPr>
        <w:br/>
      </w:r>
    </w:p>
    <w:p w:rsidR="009646EB" w:rsidRPr="00C856F3" w:rsidRDefault="009646EB" w:rsidP="00C856F3">
      <w:pPr>
        <w:pStyle w:val="ListParagraph"/>
        <w:spacing w:after="0"/>
        <w:ind w:left="0"/>
        <w:rPr>
          <w:rFonts w:ascii="Arial" w:hAnsi="Arial" w:cs="B Mitra"/>
          <w:sz w:val="24"/>
          <w:szCs w:val="24"/>
          <w:rtl/>
        </w:rPr>
      </w:pPr>
      <w:r w:rsidRPr="00C856F3">
        <w:rPr>
          <w:rFonts w:ascii="Arial" w:hAnsi="Arial" w:cs="B Mitra"/>
          <w:sz w:val="24"/>
          <w:szCs w:val="24"/>
          <w:rtl/>
        </w:rPr>
        <w:t xml:space="preserve"> </w:t>
      </w:r>
      <w:r w:rsidRPr="00C856F3">
        <w:rPr>
          <w:rFonts w:ascii="Arial" w:hAnsi="Arial" w:cs="B Mitra"/>
          <w:sz w:val="24"/>
          <w:szCs w:val="24"/>
          <w:rtl/>
        </w:rPr>
        <w:br/>
      </w:r>
      <w:r w:rsidRPr="00C856F3">
        <w:rPr>
          <w:rStyle w:val="hps"/>
          <w:rFonts w:ascii="Arial" w:hAnsi="Arial" w:cs="B Mitra"/>
          <w:sz w:val="24"/>
          <w:szCs w:val="24"/>
          <w:rtl/>
        </w:rPr>
        <w:t>قبل و بعد از</w:t>
      </w:r>
      <w:r w:rsidRPr="00C856F3">
        <w:rPr>
          <w:rFonts w:ascii="Arial" w:hAnsi="Arial" w:cs="B Mitra"/>
          <w:sz w:val="24"/>
          <w:szCs w:val="24"/>
          <w:rtl/>
        </w:rPr>
        <w:t xml:space="preserve"> </w:t>
      </w:r>
      <w:r w:rsidRPr="00C856F3">
        <w:rPr>
          <w:rStyle w:val="hps"/>
          <w:rFonts w:ascii="Arial" w:hAnsi="Arial" w:cs="B Mitra"/>
          <w:sz w:val="24"/>
          <w:szCs w:val="24"/>
          <w:rtl/>
        </w:rPr>
        <w:t>آموزش</w:t>
      </w:r>
      <w:r w:rsidRPr="00C856F3">
        <w:rPr>
          <w:rFonts w:ascii="Arial" w:hAnsi="Arial" w:cs="B Mitra"/>
          <w:sz w:val="24"/>
          <w:szCs w:val="24"/>
          <w:rtl/>
        </w:rPr>
        <w:t xml:space="preserve"> </w:t>
      </w:r>
      <w:r w:rsidRPr="00C856F3">
        <w:rPr>
          <w:rStyle w:val="hps"/>
          <w:rFonts w:ascii="Arial" w:hAnsi="Arial" w:cs="B Mitra"/>
          <w:sz w:val="24"/>
          <w:szCs w:val="24"/>
          <w:rtl/>
        </w:rPr>
        <w:t>ما</w:t>
      </w:r>
      <w:r w:rsidRPr="00C856F3">
        <w:rPr>
          <w:rFonts w:ascii="Arial" w:hAnsi="Arial" w:cs="B Mitra"/>
          <w:sz w:val="24"/>
          <w:szCs w:val="24"/>
          <w:rtl/>
        </w:rPr>
        <w:t xml:space="preserve"> </w:t>
      </w:r>
      <w:r w:rsidRPr="00C856F3">
        <w:rPr>
          <w:rStyle w:val="hps"/>
          <w:rFonts w:ascii="Arial" w:hAnsi="Arial" w:cs="B Mitra"/>
          <w:sz w:val="24"/>
          <w:szCs w:val="24"/>
          <w:rtl/>
        </w:rPr>
        <w:t>عملکردهای شناختی</w:t>
      </w:r>
      <w:r w:rsidRPr="00C856F3">
        <w:rPr>
          <w:rFonts w:ascii="Arial" w:hAnsi="Arial" w:cs="B Mitra"/>
          <w:sz w:val="24"/>
          <w:szCs w:val="24"/>
          <w:rtl/>
        </w:rPr>
        <w:t xml:space="preserve"> </w:t>
      </w:r>
      <w:r w:rsidRPr="00C856F3">
        <w:rPr>
          <w:rStyle w:val="hps"/>
          <w:rFonts w:ascii="Arial" w:hAnsi="Arial" w:cs="B Mitra"/>
          <w:sz w:val="24"/>
          <w:szCs w:val="24"/>
          <w:rtl/>
        </w:rPr>
        <w:t>و اجرایی</w:t>
      </w:r>
      <w:r w:rsidRPr="00C856F3">
        <w:rPr>
          <w:rFonts w:ascii="Arial" w:hAnsi="Arial" w:cs="B Mitra"/>
          <w:sz w:val="24"/>
          <w:szCs w:val="24"/>
          <w:rtl/>
        </w:rPr>
        <w:t xml:space="preserve">، هر دو </w:t>
      </w:r>
      <w:r w:rsidRPr="00C856F3">
        <w:rPr>
          <w:rStyle w:val="hps"/>
          <w:rFonts w:ascii="Arial" w:hAnsi="Arial" w:cs="B Mitra"/>
          <w:sz w:val="24"/>
          <w:szCs w:val="24"/>
          <w:rtl/>
        </w:rPr>
        <w:t>گروه مورد و شاهد</w:t>
      </w:r>
      <w:r w:rsidRPr="00C856F3">
        <w:rPr>
          <w:rFonts w:ascii="Arial" w:hAnsi="Arial" w:cs="B Mitra"/>
          <w:sz w:val="24"/>
          <w:szCs w:val="24"/>
          <w:rtl/>
        </w:rPr>
        <w:t xml:space="preserve">، از طریق </w:t>
      </w:r>
      <w:r w:rsidRPr="00C856F3">
        <w:rPr>
          <w:rStyle w:val="hps"/>
          <w:rFonts w:ascii="Arial" w:hAnsi="Arial" w:cs="B Mitra"/>
          <w:sz w:val="24"/>
          <w:szCs w:val="24"/>
          <w:rtl/>
        </w:rPr>
        <w:t>آزمون های زیر</w:t>
      </w:r>
      <w:r w:rsidRPr="00C856F3">
        <w:rPr>
          <w:rFonts w:ascii="Arial" w:hAnsi="Arial" w:cs="B Mitra"/>
          <w:sz w:val="24"/>
          <w:szCs w:val="24"/>
          <w:rtl/>
        </w:rPr>
        <w:t xml:space="preserve"> </w:t>
      </w:r>
      <w:r w:rsidRPr="00C856F3">
        <w:rPr>
          <w:rStyle w:val="hps"/>
          <w:rFonts w:ascii="Arial" w:hAnsi="Arial" w:cs="B Mitra"/>
          <w:sz w:val="24"/>
          <w:szCs w:val="24"/>
          <w:rtl/>
        </w:rPr>
        <w:t>مورد بررسی قرار دادیم</w:t>
      </w:r>
      <w:r w:rsidRPr="00C856F3">
        <w:rPr>
          <w:rFonts w:ascii="Arial" w:hAnsi="Arial" w:cs="B Mitra"/>
          <w:sz w:val="24"/>
          <w:szCs w:val="24"/>
          <w:rtl/>
        </w:rPr>
        <w:t xml:space="preserve">: </w:t>
      </w:r>
      <w:r w:rsidRPr="00C856F3">
        <w:rPr>
          <w:rStyle w:val="hps"/>
          <w:rFonts w:ascii="Arial" w:hAnsi="Arial" w:cs="B Mitra"/>
          <w:sz w:val="24"/>
          <w:szCs w:val="24"/>
          <w:rtl/>
        </w:rPr>
        <w:t>آزمون</w:t>
      </w:r>
      <w:r w:rsidRPr="00C856F3">
        <w:rPr>
          <w:rFonts w:ascii="Arial" w:hAnsi="Arial" w:cs="B Mitra"/>
          <w:sz w:val="24"/>
          <w:szCs w:val="24"/>
          <w:rtl/>
        </w:rPr>
        <w:t xml:space="preserve"> </w:t>
      </w:r>
      <w:r w:rsidRPr="00C856F3">
        <w:rPr>
          <w:rStyle w:val="hps"/>
          <w:rFonts w:ascii="Arial" w:hAnsi="Arial" w:cs="B Mitra"/>
          <w:sz w:val="24"/>
          <w:szCs w:val="24"/>
          <w:rtl/>
        </w:rPr>
        <w:t>کوتاه</w:t>
      </w:r>
      <w:r w:rsidRPr="00C856F3">
        <w:rPr>
          <w:rFonts w:ascii="Arial" w:hAnsi="Arial" w:cs="B Mitra"/>
          <w:sz w:val="24"/>
          <w:szCs w:val="24"/>
          <w:rtl/>
        </w:rPr>
        <w:t xml:space="preserve"> </w:t>
      </w:r>
      <w:r w:rsidRPr="00C856F3">
        <w:rPr>
          <w:rStyle w:val="hps"/>
          <w:rFonts w:ascii="Arial" w:hAnsi="Arial" w:cs="B Mitra"/>
          <w:sz w:val="24"/>
          <w:szCs w:val="24"/>
          <w:rtl/>
        </w:rPr>
        <w:t>روان</w:t>
      </w:r>
      <w:r w:rsidRPr="00C856F3">
        <w:rPr>
          <w:rFonts w:ascii="Arial" w:hAnsi="Arial" w:cs="B Mitra"/>
          <w:sz w:val="24"/>
          <w:szCs w:val="24"/>
          <w:rtl/>
        </w:rPr>
        <w:t xml:space="preserve"> </w:t>
      </w:r>
      <w:r w:rsidRPr="00C856F3">
        <w:rPr>
          <w:rStyle w:val="hps"/>
          <w:rFonts w:ascii="Arial" w:hAnsi="Arial" w:cs="B Mitra"/>
          <w:sz w:val="24"/>
          <w:szCs w:val="24"/>
          <w:rtl/>
        </w:rPr>
        <w:t>(</w:t>
      </w:r>
      <w:r w:rsidRPr="00C856F3">
        <w:rPr>
          <w:rFonts w:ascii="Arial" w:hAnsi="Arial" w:cs="B Mitra"/>
          <w:sz w:val="24"/>
          <w:szCs w:val="24"/>
        </w:rPr>
        <w:t>MMSE</w:t>
      </w:r>
      <w:r w:rsidRPr="00C856F3">
        <w:rPr>
          <w:rFonts w:ascii="Arial" w:hAnsi="Arial" w:cs="B Mitra"/>
          <w:sz w:val="24"/>
          <w:szCs w:val="24"/>
          <w:rtl/>
        </w:rPr>
        <w:t xml:space="preserve">)، </w:t>
      </w:r>
      <w:r w:rsidRPr="00C856F3">
        <w:rPr>
          <w:rStyle w:val="hps"/>
          <w:rFonts w:ascii="Arial" w:hAnsi="Arial" w:cs="B Mitra"/>
          <w:sz w:val="24"/>
          <w:szCs w:val="24"/>
          <w:rtl/>
        </w:rPr>
        <w:t>بارکننده</w:t>
      </w:r>
      <w:r w:rsidRPr="00C856F3">
        <w:rPr>
          <w:rFonts w:ascii="Arial" w:hAnsi="Arial" w:cs="B Mitra"/>
          <w:sz w:val="24"/>
          <w:szCs w:val="24"/>
          <w:rtl/>
        </w:rPr>
        <w:t xml:space="preserve"> </w:t>
      </w:r>
      <w:r w:rsidRPr="00C856F3">
        <w:rPr>
          <w:rStyle w:val="hps"/>
          <w:rFonts w:ascii="Arial" w:hAnsi="Arial" w:cs="B Mitra"/>
          <w:sz w:val="24"/>
          <w:szCs w:val="24"/>
          <w:rtl/>
        </w:rPr>
        <w:t>ارزیابی</w:t>
      </w:r>
      <w:r w:rsidRPr="00C856F3">
        <w:rPr>
          <w:rFonts w:ascii="Arial" w:hAnsi="Arial" w:cs="B Mitra"/>
          <w:sz w:val="24"/>
          <w:szCs w:val="24"/>
          <w:rtl/>
        </w:rPr>
        <w:t xml:space="preserve"> </w:t>
      </w:r>
      <w:r w:rsidRPr="00C856F3">
        <w:rPr>
          <w:rStyle w:val="hps"/>
          <w:rFonts w:ascii="Arial" w:hAnsi="Arial" w:cs="B Mitra"/>
          <w:sz w:val="24"/>
          <w:szCs w:val="24"/>
          <w:rtl/>
        </w:rPr>
        <w:t>باتری</w:t>
      </w:r>
      <w:r w:rsidRPr="00C856F3">
        <w:rPr>
          <w:rFonts w:ascii="Arial" w:hAnsi="Arial" w:cs="B Mitra"/>
          <w:sz w:val="24"/>
          <w:szCs w:val="24"/>
          <w:rtl/>
        </w:rPr>
        <w:t xml:space="preserve"> </w:t>
      </w:r>
      <w:r w:rsidRPr="00C856F3">
        <w:rPr>
          <w:rStyle w:val="hps"/>
          <w:rFonts w:ascii="Arial" w:hAnsi="Arial" w:cs="B Mitra"/>
          <w:sz w:val="24"/>
          <w:szCs w:val="24"/>
          <w:rtl/>
        </w:rPr>
        <w:t>(</w:t>
      </w:r>
      <w:r w:rsidRPr="00C856F3">
        <w:rPr>
          <w:rFonts w:ascii="Arial" w:hAnsi="Arial" w:cs="B Mitra"/>
          <w:sz w:val="24"/>
          <w:szCs w:val="24"/>
        </w:rPr>
        <w:t>FAB</w:t>
      </w:r>
      <w:r w:rsidRPr="00C856F3">
        <w:rPr>
          <w:rFonts w:ascii="Arial" w:hAnsi="Arial" w:cs="B Mitra"/>
          <w:sz w:val="24"/>
          <w:szCs w:val="24"/>
          <w:rtl/>
        </w:rPr>
        <w:t xml:space="preserve">)، </w:t>
      </w:r>
      <w:r w:rsidRPr="00C856F3">
        <w:rPr>
          <w:rStyle w:val="hps"/>
          <w:rFonts w:ascii="Arial" w:hAnsi="Arial" w:cs="B Mitra"/>
          <w:sz w:val="24"/>
          <w:szCs w:val="24"/>
          <w:rtl/>
        </w:rPr>
        <w:t>محاکمه در حال</w:t>
      </w:r>
      <w:r w:rsidRPr="00C856F3">
        <w:rPr>
          <w:rFonts w:ascii="Arial" w:hAnsi="Arial" w:cs="B Mitra"/>
          <w:sz w:val="24"/>
          <w:szCs w:val="24"/>
          <w:rtl/>
        </w:rPr>
        <w:t xml:space="preserve"> </w:t>
      </w:r>
      <w:r w:rsidRPr="00C856F3">
        <w:rPr>
          <w:rStyle w:val="hps"/>
          <w:rFonts w:ascii="Arial" w:hAnsi="Arial" w:cs="B Mitra"/>
          <w:sz w:val="24"/>
          <w:szCs w:val="24"/>
          <w:rtl/>
        </w:rPr>
        <w:t>تست</w:t>
      </w:r>
      <w:r w:rsidRPr="00C856F3">
        <w:rPr>
          <w:rFonts w:ascii="Arial" w:hAnsi="Arial" w:cs="B Mitra"/>
          <w:sz w:val="24"/>
          <w:szCs w:val="24"/>
          <w:rtl/>
        </w:rPr>
        <w:t xml:space="preserve"> </w:t>
      </w:r>
      <w:r w:rsidRPr="00C856F3">
        <w:rPr>
          <w:rStyle w:val="hps"/>
          <w:rFonts w:ascii="Arial" w:hAnsi="Arial" w:cs="B Mitra"/>
          <w:sz w:val="24"/>
          <w:szCs w:val="24"/>
          <w:rtl/>
        </w:rPr>
        <w:t>(</w:t>
      </w:r>
      <w:r w:rsidRPr="00C856F3">
        <w:rPr>
          <w:rFonts w:ascii="Arial" w:hAnsi="Arial" w:cs="B Mitra"/>
          <w:sz w:val="24"/>
          <w:szCs w:val="24"/>
        </w:rPr>
        <w:t>TMT</w:t>
      </w:r>
      <w:r w:rsidRPr="00C856F3">
        <w:rPr>
          <w:rFonts w:ascii="Arial" w:hAnsi="Arial" w:cs="B Mitra"/>
          <w:sz w:val="24"/>
          <w:szCs w:val="24"/>
          <w:rtl/>
        </w:rPr>
        <w:t xml:space="preserve">)، </w:t>
      </w:r>
      <w:r w:rsidRPr="00C856F3">
        <w:rPr>
          <w:rStyle w:val="hps"/>
          <w:rFonts w:ascii="Arial" w:hAnsi="Arial" w:cs="B Mitra"/>
          <w:sz w:val="24"/>
          <w:szCs w:val="24"/>
          <w:rtl/>
        </w:rPr>
        <w:t>برج لندن</w:t>
      </w:r>
      <w:r w:rsidRPr="00C856F3">
        <w:rPr>
          <w:rFonts w:ascii="Arial" w:hAnsi="Arial" w:cs="B Mitra"/>
          <w:sz w:val="24"/>
          <w:szCs w:val="24"/>
          <w:rtl/>
        </w:rPr>
        <w:t xml:space="preserve"> </w:t>
      </w:r>
      <w:r w:rsidRPr="00C856F3">
        <w:rPr>
          <w:rStyle w:val="hps"/>
          <w:rFonts w:ascii="Arial" w:hAnsi="Arial" w:cs="B Mitra"/>
          <w:sz w:val="24"/>
          <w:szCs w:val="24"/>
          <w:rtl/>
        </w:rPr>
        <w:t>(</w:t>
      </w:r>
      <w:r w:rsidRPr="00C856F3">
        <w:rPr>
          <w:rStyle w:val="hps"/>
          <w:rFonts w:ascii="Arial" w:hAnsi="Arial" w:cs="B Mitra"/>
          <w:sz w:val="24"/>
          <w:szCs w:val="24"/>
        </w:rPr>
        <w:t>TOL</w:t>
      </w:r>
      <w:r w:rsidRPr="00C856F3">
        <w:rPr>
          <w:rStyle w:val="hps"/>
          <w:rFonts w:ascii="Arial" w:hAnsi="Arial" w:cs="B Mitra"/>
          <w:sz w:val="24"/>
          <w:szCs w:val="24"/>
          <w:rtl/>
        </w:rPr>
        <w:t>)</w:t>
      </w:r>
      <w:r w:rsidRPr="00C856F3">
        <w:rPr>
          <w:rFonts w:ascii="Arial" w:hAnsi="Arial" w:cs="B Mitra"/>
          <w:sz w:val="24"/>
          <w:szCs w:val="24"/>
          <w:rtl/>
        </w:rPr>
        <w:t xml:space="preserve">، باتری </w:t>
      </w:r>
      <w:r w:rsidRPr="00C856F3">
        <w:rPr>
          <w:rStyle w:val="hps"/>
          <w:rFonts w:ascii="Arial" w:hAnsi="Arial" w:cs="B Mitra"/>
          <w:sz w:val="24"/>
          <w:szCs w:val="24"/>
          <w:rtl/>
        </w:rPr>
        <w:t>حافظه،</w:t>
      </w:r>
      <w:r w:rsidRPr="00C856F3">
        <w:rPr>
          <w:rFonts w:ascii="Arial" w:hAnsi="Arial" w:cs="B Mitra"/>
          <w:sz w:val="24"/>
          <w:szCs w:val="24"/>
          <w:rtl/>
        </w:rPr>
        <w:t xml:space="preserve"> </w:t>
      </w:r>
      <w:r w:rsidRPr="00C856F3">
        <w:rPr>
          <w:rStyle w:val="hps"/>
          <w:rFonts w:ascii="Arial" w:hAnsi="Arial" w:cs="B Mitra"/>
          <w:sz w:val="24"/>
          <w:szCs w:val="24"/>
          <w:rtl/>
        </w:rPr>
        <w:t>آزمون دسته بندی کارت</w:t>
      </w:r>
      <w:r w:rsidRPr="00C856F3">
        <w:rPr>
          <w:rFonts w:ascii="Arial" w:hAnsi="Arial" w:cs="B Mitra"/>
          <w:sz w:val="24"/>
          <w:szCs w:val="24"/>
          <w:rtl/>
        </w:rPr>
        <w:t xml:space="preserve"> </w:t>
      </w:r>
      <w:r w:rsidRPr="00C856F3">
        <w:rPr>
          <w:rStyle w:val="hps"/>
          <w:rFonts w:ascii="Arial" w:hAnsi="Arial" w:cs="B Mitra"/>
          <w:sz w:val="24"/>
          <w:szCs w:val="24"/>
          <w:rtl/>
        </w:rPr>
        <w:t>ویسکانسین</w:t>
      </w:r>
      <w:r w:rsidRPr="00C856F3">
        <w:rPr>
          <w:rFonts w:ascii="Arial" w:hAnsi="Arial" w:cs="B Mitra"/>
          <w:sz w:val="24"/>
          <w:szCs w:val="24"/>
          <w:rtl/>
        </w:rPr>
        <w:t xml:space="preserve"> </w:t>
      </w:r>
      <w:r w:rsidRPr="00C856F3">
        <w:rPr>
          <w:rStyle w:val="hps"/>
          <w:rFonts w:ascii="Arial" w:hAnsi="Arial" w:cs="B Mitra"/>
          <w:sz w:val="24"/>
          <w:szCs w:val="24"/>
          <w:rtl/>
        </w:rPr>
        <w:t>(</w:t>
      </w:r>
      <w:r w:rsidRPr="00C856F3">
        <w:rPr>
          <w:rFonts w:ascii="Arial" w:hAnsi="Arial" w:cs="B Mitra"/>
          <w:sz w:val="24"/>
          <w:szCs w:val="24"/>
        </w:rPr>
        <w:t>WCST</w:t>
      </w:r>
      <w:r w:rsidRPr="00C856F3">
        <w:rPr>
          <w:rFonts w:ascii="Arial" w:hAnsi="Arial" w:cs="B Mitra"/>
          <w:sz w:val="24"/>
          <w:szCs w:val="24"/>
          <w:rtl/>
        </w:rPr>
        <w:t xml:space="preserve">) </w:t>
      </w:r>
      <w:r w:rsidRPr="00C856F3">
        <w:rPr>
          <w:rStyle w:val="hps"/>
          <w:rFonts w:ascii="Arial" w:hAnsi="Arial" w:cs="B Mitra"/>
          <w:sz w:val="24"/>
          <w:szCs w:val="24"/>
          <w:rtl/>
        </w:rPr>
        <w:t>و</w:t>
      </w:r>
      <w:r w:rsidRPr="00C856F3">
        <w:rPr>
          <w:rFonts w:ascii="Arial" w:hAnsi="Arial" w:cs="B Mitra"/>
          <w:sz w:val="24"/>
          <w:szCs w:val="24"/>
          <w:rtl/>
        </w:rPr>
        <w:t xml:space="preserve"> </w:t>
      </w:r>
      <w:r w:rsidRPr="00C856F3">
        <w:rPr>
          <w:rStyle w:val="hps"/>
          <w:rFonts w:ascii="Arial" w:hAnsi="Arial" w:cs="B Mitra"/>
          <w:sz w:val="24"/>
          <w:szCs w:val="24"/>
          <w:rtl/>
        </w:rPr>
        <w:t>استروپ</w:t>
      </w:r>
      <w:r w:rsidRPr="00C856F3">
        <w:rPr>
          <w:rFonts w:ascii="Arial" w:hAnsi="Arial" w:cs="B Mitra"/>
          <w:sz w:val="24"/>
          <w:szCs w:val="24"/>
          <w:rtl/>
        </w:rPr>
        <w:t xml:space="preserve"> </w:t>
      </w:r>
      <w:r w:rsidRPr="00C856F3">
        <w:rPr>
          <w:rStyle w:val="hps"/>
          <w:rFonts w:ascii="Arial" w:hAnsi="Arial" w:cs="B Mitra"/>
          <w:sz w:val="24"/>
          <w:szCs w:val="24"/>
          <w:rtl/>
        </w:rPr>
        <w:t>رنگ</w:t>
      </w:r>
      <w:r w:rsidRPr="00C856F3">
        <w:rPr>
          <w:rFonts w:ascii="Arial" w:hAnsi="Arial" w:cs="B Mitra"/>
          <w:sz w:val="24"/>
          <w:szCs w:val="24"/>
          <w:rtl/>
        </w:rPr>
        <w:t xml:space="preserve"> </w:t>
      </w:r>
      <w:r w:rsidRPr="00C856F3">
        <w:rPr>
          <w:rStyle w:val="hps"/>
          <w:rFonts w:ascii="Arial" w:hAnsi="Arial" w:cs="B Mitra"/>
          <w:sz w:val="24"/>
          <w:szCs w:val="24"/>
          <w:rtl/>
        </w:rPr>
        <w:t>آزمون</w:t>
      </w:r>
      <w:r w:rsidRPr="00C856F3">
        <w:rPr>
          <w:rFonts w:ascii="Arial" w:hAnsi="Arial" w:cs="B Mitra"/>
          <w:sz w:val="24"/>
          <w:szCs w:val="24"/>
          <w:rtl/>
        </w:rPr>
        <w:t xml:space="preserve"> </w:t>
      </w:r>
      <w:r w:rsidRPr="00C856F3">
        <w:rPr>
          <w:rStyle w:val="hps"/>
          <w:rFonts w:ascii="Arial" w:hAnsi="Arial" w:cs="B Mitra"/>
          <w:sz w:val="24"/>
          <w:szCs w:val="24"/>
          <w:rtl/>
        </w:rPr>
        <w:t>کلمه</w:t>
      </w:r>
      <w:r w:rsidRPr="00C856F3">
        <w:rPr>
          <w:rFonts w:ascii="Arial" w:hAnsi="Arial" w:cs="B Mitra"/>
          <w:sz w:val="24"/>
          <w:szCs w:val="24"/>
          <w:rtl/>
        </w:rPr>
        <w:t>.</w:t>
      </w:r>
    </w:p>
    <w:p w:rsidR="009646EB" w:rsidRPr="00C856F3" w:rsidRDefault="009646EB" w:rsidP="00C856F3">
      <w:pPr>
        <w:pStyle w:val="ListParagraph"/>
        <w:spacing w:after="0"/>
        <w:ind w:left="0"/>
        <w:rPr>
          <w:rFonts w:ascii="Arial" w:hAnsi="Arial" w:cs="B Mitra"/>
          <w:sz w:val="24"/>
          <w:szCs w:val="24"/>
          <w:rtl/>
        </w:rPr>
      </w:pPr>
    </w:p>
    <w:p w:rsidR="009646EB" w:rsidRPr="00C856F3" w:rsidRDefault="009646EB" w:rsidP="00C856F3">
      <w:pPr>
        <w:pStyle w:val="StyleCharacterscale105"/>
        <w:bidi/>
        <w:ind w:firstLine="0"/>
        <w:jc w:val="left"/>
        <w:rPr>
          <w:rStyle w:val="hps"/>
          <w:rFonts w:ascii="Arial" w:hAnsi="Arial" w:cs="B Mitra"/>
          <w:sz w:val="24"/>
          <w:szCs w:val="24"/>
          <w:rtl/>
        </w:rPr>
      </w:pPr>
      <w:r w:rsidRPr="00C856F3">
        <w:rPr>
          <w:rStyle w:val="hps"/>
          <w:rFonts w:ascii="Arial" w:hAnsi="Arial" w:cs="B Mitra"/>
          <w:sz w:val="24"/>
          <w:szCs w:val="24"/>
          <w:rtl/>
        </w:rPr>
        <w:t>مداخلات</w:t>
      </w:r>
    </w:p>
    <w:p w:rsidR="009646EB" w:rsidRPr="00C856F3" w:rsidRDefault="009646EB" w:rsidP="00C856F3">
      <w:pPr>
        <w:pStyle w:val="StyleCharacterscale105"/>
        <w:bidi/>
        <w:ind w:firstLine="0"/>
        <w:jc w:val="left"/>
        <w:rPr>
          <w:rFonts w:cs="B Mitra"/>
          <w:spacing w:val="1"/>
          <w:sz w:val="24"/>
          <w:szCs w:val="24"/>
          <w:rtl/>
        </w:rPr>
      </w:pPr>
      <w:r w:rsidRPr="00C856F3">
        <w:rPr>
          <w:rFonts w:ascii="Arial" w:hAnsi="Arial" w:cs="B Mitra"/>
          <w:sz w:val="24"/>
          <w:szCs w:val="24"/>
          <w:rtl/>
          <w:lang w:bidi="fa-IR"/>
        </w:rPr>
        <w:t xml:space="preserve">گروه آزمون به </w:t>
      </w:r>
      <w:r w:rsidRPr="00C856F3">
        <w:rPr>
          <w:rStyle w:val="hps"/>
          <w:rFonts w:ascii="Arial" w:hAnsi="Arial" w:cs="B Mitra"/>
          <w:sz w:val="24"/>
          <w:szCs w:val="24"/>
          <w:rtl/>
        </w:rPr>
        <w:t>توجه و</w:t>
      </w:r>
      <w:r w:rsidRPr="00C856F3">
        <w:rPr>
          <w:rFonts w:ascii="Arial" w:hAnsi="Arial" w:cs="B Mitra"/>
          <w:sz w:val="24"/>
          <w:szCs w:val="24"/>
          <w:rtl/>
          <w:lang w:bidi="fa-IR"/>
        </w:rPr>
        <w:t xml:space="preserve"> </w:t>
      </w:r>
      <w:r w:rsidRPr="00C856F3">
        <w:rPr>
          <w:rStyle w:val="hps"/>
          <w:rFonts w:ascii="Arial" w:hAnsi="Arial" w:cs="B Mitra"/>
          <w:sz w:val="24"/>
          <w:szCs w:val="24"/>
          <w:rtl/>
        </w:rPr>
        <w:t>اجرایی</w:t>
      </w:r>
      <w:r w:rsidRPr="00C856F3">
        <w:rPr>
          <w:rFonts w:ascii="Arial" w:hAnsi="Arial" w:cs="B Mitra"/>
          <w:sz w:val="24"/>
          <w:szCs w:val="24"/>
          <w:rtl/>
          <w:lang w:bidi="fa-IR"/>
        </w:rPr>
        <w:t xml:space="preserve"> </w:t>
      </w:r>
      <w:r w:rsidRPr="00C856F3">
        <w:rPr>
          <w:rStyle w:val="hps"/>
          <w:rFonts w:ascii="Arial" w:hAnsi="Arial" w:cs="B Mitra"/>
          <w:sz w:val="24"/>
          <w:szCs w:val="24"/>
          <w:rtl/>
        </w:rPr>
        <w:t>تابع</w:t>
      </w:r>
      <w:r w:rsidRPr="00C856F3">
        <w:rPr>
          <w:rFonts w:ascii="Arial" w:hAnsi="Arial" w:cs="B Mitra"/>
          <w:sz w:val="24"/>
          <w:szCs w:val="24"/>
          <w:rtl/>
          <w:lang w:bidi="fa-IR"/>
        </w:rPr>
        <w:t xml:space="preserve"> </w:t>
      </w:r>
      <w:r w:rsidRPr="00C856F3">
        <w:rPr>
          <w:rStyle w:val="hps"/>
          <w:rFonts w:ascii="Arial" w:hAnsi="Arial" w:cs="B Mitra"/>
          <w:sz w:val="24"/>
          <w:szCs w:val="24"/>
          <w:rtl/>
        </w:rPr>
        <w:t>آموزش</w:t>
      </w:r>
      <w:r w:rsidRPr="00C856F3">
        <w:rPr>
          <w:rFonts w:ascii="Arial" w:hAnsi="Arial" w:cs="B Mitra"/>
          <w:sz w:val="24"/>
          <w:szCs w:val="24"/>
          <w:rtl/>
          <w:lang w:bidi="fa-IR"/>
        </w:rPr>
        <w:t xml:space="preserve"> </w:t>
      </w:r>
      <w:r w:rsidRPr="00C856F3">
        <w:rPr>
          <w:rStyle w:val="hps"/>
          <w:rFonts w:ascii="Arial" w:hAnsi="Arial" w:cs="B Mitra"/>
          <w:sz w:val="24"/>
          <w:szCs w:val="24"/>
          <w:rtl/>
        </w:rPr>
        <w:t>مجازی</w:t>
      </w:r>
      <w:r w:rsidRPr="00C856F3">
        <w:rPr>
          <w:rFonts w:ascii="Arial" w:hAnsi="Arial" w:cs="B Mitra"/>
          <w:sz w:val="24"/>
          <w:szCs w:val="24"/>
          <w:rtl/>
          <w:lang w:bidi="fa-IR"/>
        </w:rPr>
        <w:t xml:space="preserve"> </w:t>
      </w:r>
      <w:r w:rsidRPr="00C856F3">
        <w:rPr>
          <w:rStyle w:val="hps"/>
          <w:rFonts w:ascii="Arial" w:hAnsi="Arial" w:cs="B Mitra"/>
          <w:sz w:val="24"/>
          <w:szCs w:val="24"/>
          <w:rtl/>
        </w:rPr>
        <w:t>قرار گرفت</w:t>
      </w:r>
      <w:r w:rsidRPr="00C856F3">
        <w:rPr>
          <w:rFonts w:ascii="Arial" w:hAnsi="Arial" w:cs="B Mitra"/>
          <w:sz w:val="24"/>
          <w:szCs w:val="24"/>
          <w:rtl/>
          <w:lang w:bidi="fa-IR"/>
        </w:rPr>
        <w:t xml:space="preserve"> </w:t>
      </w:r>
      <w:r w:rsidRPr="00C856F3">
        <w:rPr>
          <w:rStyle w:val="hps"/>
          <w:rFonts w:ascii="Arial" w:hAnsi="Arial" w:cs="B Mitra"/>
          <w:sz w:val="24"/>
          <w:szCs w:val="24"/>
          <w:rtl/>
        </w:rPr>
        <w:t>شامل</w:t>
      </w:r>
      <w:r w:rsidRPr="00C856F3">
        <w:rPr>
          <w:rFonts w:ascii="Arial" w:hAnsi="Arial" w:cs="B Mitra"/>
          <w:sz w:val="24"/>
          <w:szCs w:val="24"/>
          <w:rtl/>
          <w:lang w:bidi="fa-IR"/>
        </w:rPr>
        <w:t xml:space="preserve"> </w:t>
      </w:r>
      <w:r w:rsidRPr="00C856F3">
        <w:rPr>
          <w:rStyle w:val="hps"/>
          <w:rFonts w:ascii="Arial" w:hAnsi="Arial" w:cs="B Mitra"/>
          <w:sz w:val="24"/>
          <w:szCs w:val="24"/>
          <w:rtl/>
        </w:rPr>
        <w:t>توالی</w:t>
      </w:r>
      <w:r w:rsidRPr="00C856F3">
        <w:rPr>
          <w:rFonts w:ascii="Arial" w:hAnsi="Arial" w:cs="B Mitra"/>
          <w:sz w:val="24"/>
          <w:szCs w:val="24"/>
          <w:rtl/>
          <w:lang w:bidi="fa-IR"/>
        </w:rPr>
        <w:t xml:space="preserve"> </w:t>
      </w:r>
      <w:r w:rsidRPr="00C856F3">
        <w:rPr>
          <w:rStyle w:val="hps"/>
          <w:rFonts w:ascii="Arial" w:hAnsi="Arial" w:cs="B Mitra"/>
          <w:sz w:val="24"/>
          <w:szCs w:val="24"/>
          <w:rtl/>
        </w:rPr>
        <w:t>سلسله مراتبی</w:t>
      </w:r>
      <w:r w:rsidRPr="00C856F3">
        <w:rPr>
          <w:rFonts w:ascii="Arial" w:hAnsi="Arial" w:cs="B Mitra"/>
          <w:sz w:val="24"/>
          <w:szCs w:val="24"/>
          <w:rtl/>
          <w:lang w:bidi="fa-IR"/>
        </w:rPr>
        <w:t xml:space="preserve"> </w:t>
      </w:r>
      <w:r w:rsidRPr="00C856F3">
        <w:rPr>
          <w:rStyle w:val="hps"/>
          <w:rFonts w:ascii="Arial" w:hAnsi="Arial" w:cs="B Mitra"/>
          <w:sz w:val="24"/>
          <w:szCs w:val="24"/>
          <w:rtl/>
        </w:rPr>
        <w:t>از وظایف</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rtl/>
          <w:lang w:bidi="fa-IR"/>
        </w:rPr>
        <w:t xml:space="preserve">با شروع از </w:t>
      </w:r>
      <w:r w:rsidRPr="00C856F3">
        <w:rPr>
          <w:rStyle w:val="hps"/>
          <w:rFonts w:ascii="Arial" w:hAnsi="Arial" w:cs="B Mitra"/>
          <w:sz w:val="24"/>
          <w:szCs w:val="24"/>
          <w:rtl/>
        </w:rPr>
        <w:t>یک بیماری</w:t>
      </w:r>
      <w:r w:rsidRPr="00C856F3">
        <w:rPr>
          <w:rFonts w:ascii="Arial" w:hAnsi="Arial" w:cs="B Mitra"/>
          <w:sz w:val="24"/>
          <w:szCs w:val="24"/>
          <w:rtl/>
          <w:lang w:bidi="fa-IR"/>
        </w:rPr>
        <w:t xml:space="preserve"> </w:t>
      </w:r>
      <w:r w:rsidRPr="00C856F3">
        <w:rPr>
          <w:rStyle w:val="hps"/>
          <w:rFonts w:ascii="Arial" w:hAnsi="Arial" w:cs="B Mitra"/>
          <w:sz w:val="24"/>
          <w:szCs w:val="24"/>
          <w:rtl/>
        </w:rPr>
        <w:t>تک</w:t>
      </w:r>
      <w:r w:rsidRPr="00C856F3">
        <w:rPr>
          <w:rFonts w:ascii="Arial" w:hAnsi="Arial" w:cs="B Mitra"/>
          <w:sz w:val="24"/>
          <w:szCs w:val="24"/>
          <w:rtl/>
          <w:lang w:bidi="fa-IR"/>
        </w:rPr>
        <w:t xml:space="preserve"> </w:t>
      </w:r>
      <w:r w:rsidRPr="00C856F3">
        <w:rPr>
          <w:rStyle w:val="hps"/>
          <w:rFonts w:ascii="Arial" w:hAnsi="Arial" w:cs="B Mitra"/>
          <w:sz w:val="24"/>
          <w:szCs w:val="24"/>
          <w:rtl/>
        </w:rPr>
        <w:t>کار</w:t>
      </w:r>
      <w:r w:rsidRPr="00C856F3">
        <w:rPr>
          <w:rFonts w:ascii="Arial" w:hAnsi="Arial" w:cs="B Mitra"/>
          <w:sz w:val="24"/>
          <w:szCs w:val="24"/>
          <w:rtl/>
          <w:lang w:bidi="fa-IR"/>
        </w:rPr>
        <w:t xml:space="preserve"> </w:t>
      </w:r>
      <w:r w:rsidRPr="00C856F3">
        <w:rPr>
          <w:rStyle w:val="hps"/>
          <w:rFonts w:ascii="Arial" w:hAnsi="Arial" w:cs="B Mitra"/>
          <w:sz w:val="24"/>
          <w:szCs w:val="24"/>
          <w:rtl/>
        </w:rPr>
        <w:t>و</w:t>
      </w:r>
      <w:r w:rsidRPr="00C856F3">
        <w:rPr>
          <w:rFonts w:ascii="Arial" w:hAnsi="Arial" w:cs="B Mitra"/>
          <w:sz w:val="24"/>
          <w:szCs w:val="24"/>
          <w:rtl/>
          <w:lang w:bidi="fa-IR"/>
        </w:rPr>
        <w:t xml:space="preserve"> </w:t>
      </w:r>
      <w:r w:rsidRPr="00C856F3">
        <w:rPr>
          <w:rStyle w:val="hps"/>
          <w:rFonts w:ascii="Arial" w:hAnsi="Arial" w:cs="B Mitra"/>
          <w:sz w:val="24"/>
          <w:szCs w:val="24"/>
          <w:rtl/>
        </w:rPr>
        <w:t>با پایان دادن به</w:t>
      </w:r>
      <w:r w:rsidRPr="00C856F3">
        <w:rPr>
          <w:rFonts w:ascii="Arial" w:hAnsi="Arial" w:cs="B Mitra"/>
          <w:sz w:val="24"/>
          <w:szCs w:val="24"/>
          <w:rtl/>
          <w:lang w:bidi="fa-IR"/>
        </w:rPr>
        <w:t xml:space="preserve"> </w:t>
      </w:r>
      <w:r w:rsidRPr="00C856F3">
        <w:rPr>
          <w:rStyle w:val="hps"/>
          <w:rFonts w:ascii="Arial" w:hAnsi="Arial" w:cs="B Mitra"/>
          <w:sz w:val="24"/>
          <w:szCs w:val="24"/>
          <w:rtl/>
        </w:rPr>
        <w:t>کارهای مختلف</w:t>
      </w:r>
      <w:r w:rsidRPr="00C856F3">
        <w:rPr>
          <w:rFonts w:ascii="Arial" w:hAnsi="Arial" w:cs="B Mitra"/>
          <w:sz w:val="24"/>
          <w:szCs w:val="24"/>
          <w:rtl/>
          <w:lang w:bidi="fa-IR"/>
        </w:rPr>
        <w:t xml:space="preserve"> </w:t>
      </w:r>
      <w:r w:rsidRPr="00C856F3">
        <w:rPr>
          <w:rStyle w:val="hps"/>
          <w:rFonts w:ascii="Arial" w:hAnsi="Arial" w:cs="B Mitra"/>
          <w:sz w:val="24"/>
          <w:szCs w:val="24"/>
          <w:rtl/>
        </w:rPr>
        <w:t>پی در پی</w:t>
      </w:r>
      <w:r w:rsidRPr="00C856F3">
        <w:rPr>
          <w:rFonts w:ascii="Arial" w:hAnsi="Arial" w:cs="B Mitra"/>
          <w:sz w:val="24"/>
          <w:szCs w:val="24"/>
          <w:rtl/>
          <w:lang w:bidi="fa-IR"/>
        </w:rPr>
        <w:t xml:space="preserve">) </w:t>
      </w:r>
      <w:r w:rsidRPr="00C856F3">
        <w:rPr>
          <w:rStyle w:val="hps"/>
          <w:rFonts w:ascii="Arial" w:hAnsi="Arial" w:cs="B Mitra"/>
          <w:sz w:val="24"/>
          <w:szCs w:val="24"/>
          <w:rtl/>
        </w:rPr>
        <w:t>در چهار</w:t>
      </w:r>
      <w:r w:rsidRPr="00C856F3">
        <w:rPr>
          <w:rFonts w:ascii="Arial" w:hAnsi="Arial" w:cs="B Mitra"/>
          <w:sz w:val="24"/>
          <w:szCs w:val="24"/>
          <w:rtl/>
          <w:lang w:bidi="fa-IR"/>
        </w:rPr>
        <w:t xml:space="preserve"> </w:t>
      </w:r>
      <w:r w:rsidRPr="00C856F3">
        <w:rPr>
          <w:rStyle w:val="hps"/>
          <w:rFonts w:ascii="Arial" w:hAnsi="Arial" w:cs="B Mitra"/>
          <w:sz w:val="24"/>
          <w:szCs w:val="24"/>
          <w:rtl/>
        </w:rPr>
        <w:t>محیط های مجازی</w:t>
      </w:r>
      <w:r w:rsidRPr="00C856F3">
        <w:rPr>
          <w:rFonts w:ascii="Arial" w:hAnsi="Arial" w:cs="B Mitra"/>
          <w:sz w:val="24"/>
          <w:szCs w:val="24"/>
          <w:rtl/>
          <w:lang w:bidi="fa-IR"/>
        </w:rPr>
        <w:t xml:space="preserve"> </w:t>
      </w:r>
      <w:r w:rsidRPr="00C856F3">
        <w:rPr>
          <w:rStyle w:val="hps"/>
          <w:rFonts w:ascii="Arial" w:hAnsi="Arial" w:cs="B Mitra"/>
          <w:sz w:val="24"/>
          <w:szCs w:val="24"/>
          <w:rtl/>
        </w:rPr>
        <w:t>مختلف</w:t>
      </w:r>
      <w:r w:rsidRPr="00C856F3">
        <w:rPr>
          <w:rFonts w:ascii="Arial" w:hAnsi="Arial" w:cs="B Mitra"/>
          <w:sz w:val="24"/>
          <w:szCs w:val="24"/>
          <w:rtl/>
          <w:lang w:bidi="fa-IR"/>
        </w:rPr>
        <w:t xml:space="preserve">، که </w:t>
      </w:r>
      <w:r w:rsidRPr="00C856F3">
        <w:rPr>
          <w:rStyle w:val="hps"/>
          <w:rFonts w:ascii="Arial" w:hAnsi="Arial" w:cs="B Mitra"/>
          <w:sz w:val="24"/>
          <w:szCs w:val="24"/>
          <w:rtl/>
        </w:rPr>
        <w:t>ویژگی های</w:t>
      </w:r>
      <w:r w:rsidRPr="00C856F3">
        <w:rPr>
          <w:rFonts w:ascii="Arial" w:hAnsi="Arial" w:cs="B Mitra"/>
          <w:sz w:val="24"/>
          <w:szCs w:val="24"/>
          <w:rtl/>
          <w:lang w:bidi="fa-IR"/>
        </w:rPr>
        <w:t xml:space="preserve"> </w:t>
      </w:r>
      <w:r w:rsidRPr="00C856F3">
        <w:rPr>
          <w:rStyle w:val="hps"/>
          <w:rFonts w:ascii="Arial" w:hAnsi="Arial" w:cs="B Mitra"/>
          <w:sz w:val="24"/>
          <w:szCs w:val="24"/>
          <w:rtl/>
        </w:rPr>
        <w:t>زیر توضیح داده شده</w:t>
      </w:r>
      <w:r w:rsidRPr="00C856F3">
        <w:rPr>
          <w:rFonts w:ascii="Arial" w:hAnsi="Arial" w:cs="B Mitra"/>
          <w:sz w:val="24"/>
          <w:szCs w:val="24"/>
          <w:rtl/>
          <w:lang w:bidi="fa-IR"/>
        </w:rPr>
        <w:t xml:space="preserve"> </w:t>
      </w:r>
      <w:r w:rsidRPr="00C856F3">
        <w:rPr>
          <w:rStyle w:val="hps"/>
          <w:rFonts w:ascii="Arial" w:hAnsi="Arial" w:cs="B Mitra"/>
          <w:sz w:val="24"/>
          <w:szCs w:val="24"/>
          <w:rtl/>
        </w:rPr>
        <w:t>است (شکل 1</w:t>
      </w:r>
      <w:r w:rsidRPr="00C856F3">
        <w:rPr>
          <w:rFonts w:ascii="Arial" w:hAnsi="Arial" w:cs="B Mitra"/>
          <w:sz w:val="24"/>
          <w:szCs w:val="24"/>
          <w:rtl/>
          <w:lang w:bidi="fa-IR"/>
        </w:rPr>
        <w:t xml:space="preserve"> </w:t>
      </w:r>
      <w:r w:rsidRPr="00C856F3">
        <w:rPr>
          <w:rStyle w:val="hps"/>
          <w:rFonts w:ascii="Arial" w:hAnsi="Arial" w:cs="B Mitra"/>
          <w:sz w:val="24"/>
          <w:szCs w:val="24"/>
          <w:rtl/>
        </w:rPr>
        <w:t>حل و فصل</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rtl/>
          <w:lang w:bidi="fa-IR"/>
        </w:rPr>
        <w:t>:</w:t>
      </w:r>
      <w:r w:rsidRPr="00C856F3">
        <w:rPr>
          <w:rFonts w:ascii="Arial" w:hAnsi="Arial" w:cs="B Mitra"/>
          <w:sz w:val="24"/>
          <w:szCs w:val="24"/>
          <w:rtl/>
          <w:lang w:bidi="fa-IR"/>
        </w:rPr>
        <w:br/>
      </w:r>
      <w:r w:rsidRPr="00C856F3">
        <w:rPr>
          <w:rStyle w:val="hps"/>
          <w:rFonts w:ascii="Arial" w:hAnsi="Arial" w:cs="B Mitra"/>
          <w:sz w:val="24"/>
          <w:szCs w:val="24"/>
          <w:rtl/>
        </w:rPr>
        <w:t>1</w:t>
      </w:r>
      <w:r w:rsidRPr="00C856F3">
        <w:rPr>
          <w:rStyle w:val="atn"/>
          <w:rFonts w:ascii="Arial" w:hAnsi="Arial" w:cs="B Mitra"/>
          <w:sz w:val="24"/>
          <w:szCs w:val="24"/>
          <w:rtl/>
          <w:lang w:bidi="fa-IR"/>
        </w:rPr>
        <w:t>-</w:t>
      </w:r>
      <w:r w:rsidRPr="00C856F3">
        <w:rPr>
          <w:rFonts w:ascii="Arial" w:hAnsi="Arial" w:cs="B Mitra"/>
          <w:sz w:val="24"/>
          <w:szCs w:val="24"/>
          <w:rtl/>
          <w:lang w:bidi="fa-IR"/>
        </w:rPr>
        <w:t xml:space="preserve">پارک </w:t>
      </w:r>
      <w:r w:rsidRPr="00C856F3">
        <w:rPr>
          <w:rStyle w:val="hps"/>
          <w:rFonts w:ascii="Arial" w:hAnsi="Arial" w:cs="B Mitra"/>
          <w:sz w:val="24"/>
          <w:szCs w:val="24"/>
          <w:rtl/>
        </w:rPr>
        <w:t>(</w:t>
      </w:r>
      <w:r w:rsidRPr="00C856F3">
        <w:rPr>
          <w:rFonts w:ascii="Arial" w:hAnsi="Arial" w:cs="B Mitra"/>
          <w:sz w:val="24"/>
          <w:szCs w:val="24"/>
          <w:rtl/>
          <w:lang w:bidi="fa-IR"/>
        </w:rPr>
        <w:t xml:space="preserve">توجه مستمر): </w:t>
      </w:r>
      <w:r w:rsidRPr="00C856F3">
        <w:rPr>
          <w:rStyle w:val="hps"/>
          <w:rFonts w:ascii="Arial" w:hAnsi="Arial" w:cs="B Mitra"/>
          <w:sz w:val="24"/>
          <w:szCs w:val="24"/>
          <w:rtl/>
        </w:rPr>
        <w:t>موضوع</w:t>
      </w:r>
      <w:r w:rsidRPr="00C856F3">
        <w:rPr>
          <w:rFonts w:ascii="Arial" w:hAnsi="Arial" w:cs="B Mitra"/>
          <w:sz w:val="24"/>
          <w:szCs w:val="24"/>
          <w:rtl/>
          <w:lang w:bidi="fa-IR"/>
        </w:rPr>
        <w:t xml:space="preserve"> </w:t>
      </w:r>
      <w:r w:rsidRPr="00C856F3">
        <w:rPr>
          <w:rStyle w:val="hps"/>
          <w:rFonts w:ascii="Arial" w:hAnsi="Arial" w:cs="B Mitra"/>
          <w:sz w:val="24"/>
          <w:szCs w:val="24"/>
          <w:rtl/>
        </w:rPr>
        <w:t>برای گرفتن</w:t>
      </w:r>
      <w:r w:rsidRPr="00C856F3">
        <w:rPr>
          <w:rFonts w:ascii="Arial" w:hAnsi="Arial" w:cs="B Mitra"/>
          <w:sz w:val="24"/>
          <w:szCs w:val="24"/>
          <w:rtl/>
          <w:lang w:bidi="fa-IR"/>
        </w:rPr>
        <w:t xml:space="preserve"> </w:t>
      </w:r>
      <w:r w:rsidRPr="00C856F3">
        <w:rPr>
          <w:rStyle w:val="hps"/>
          <w:rFonts w:ascii="Arial" w:hAnsi="Arial" w:cs="B Mitra"/>
          <w:sz w:val="24"/>
          <w:szCs w:val="24"/>
          <w:rtl/>
        </w:rPr>
        <w:t>توپ های فوتبال</w:t>
      </w:r>
      <w:r w:rsidRPr="00C856F3">
        <w:rPr>
          <w:rFonts w:ascii="Arial" w:hAnsi="Arial" w:cs="B Mitra"/>
          <w:sz w:val="24"/>
          <w:szCs w:val="24"/>
          <w:rtl/>
          <w:lang w:bidi="fa-IR"/>
        </w:rPr>
        <w:t xml:space="preserve"> </w:t>
      </w:r>
      <w:r w:rsidRPr="00C856F3">
        <w:rPr>
          <w:rStyle w:val="hps"/>
          <w:rFonts w:ascii="Arial" w:hAnsi="Arial" w:cs="B Mitra"/>
          <w:sz w:val="24"/>
          <w:szCs w:val="24"/>
          <w:rtl/>
        </w:rPr>
        <w:t>ارائه شده در</w:t>
      </w:r>
      <w:r w:rsidRPr="00C856F3">
        <w:rPr>
          <w:rFonts w:ascii="Arial" w:hAnsi="Arial" w:cs="B Mitra"/>
          <w:sz w:val="24"/>
          <w:szCs w:val="24"/>
          <w:rtl/>
          <w:lang w:bidi="fa-IR"/>
        </w:rPr>
        <w:t xml:space="preserve"> </w:t>
      </w:r>
      <w:r w:rsidRPr="00C856F3">
        <w:rPr>
          <w:rStyle w:val="hps"/>
          <w:rFonts w:ascii="Arial" w:hAnsi="Arial" w:cs="B Mitra"/>
          <w:sz w:val="24"/>
          <w:szCs w:val="24"/>
          <w:rtl/>
        </w:rPr>
        <w:t>فواصل نامنظم،</w:t>
      </w:r>
      <w:r w:rsidRPr="00C856F3">
        <w:rPr>
          <w:rFonts w:ascii="Arial" w:hAnsi="Arial" w:cs="B Mitra"/>
          <w:sz w:val="24"/>
          <w:szCs w:val="24"/>
          <w:rtl/>
          <w:lang w:bidi="fa-IR"/>
        </w:rPr>
        <w:t xml:space="preserve"> </w:t>
      </w:r>
      <w:r w:rsidRPr="00C856F3">
        <w:rPr>
          <w:rStyle w:val="hps"/>
          <w:rFonts w:ascii="Arial" w:hAnsi="Arial" w:cs="B Mitra"/>
          <w:sz w:val="24"/>
          <w:szCs w:val="24"/>
          <w:rtl/>
        </w:rPr>
        <w:t>از زمان،</w:t>
      </w:r>
      <w:r w:rsidRPr="00C856F3">
        <w:rPr>
          <w:rFonts w:ascii="Arial" w:hAnsi="Arial" w:cs="B Mitra"/>
          <w:sz w:val="24"/>
          <w:szCs w:val="24"/>
          <w:rtl/>
          <w:lang w:bidi="fa-IR"/>
        </w:rPr>
        <w:t xml:space="preserve"> </w:t>
      </w:r>
      <w:r w:rsidRPr="00C856F3">
        <w:rPr>
          <w:rStyle w:val="hps"/>
          <w:rFonts w:ascii="Arial" w:hAnsi="Arial" w:cs="B Mitra"/>
          <w:sz w:val="24"/>
          <w:szCs w:val="24"/>
          <w:rtl/>
        </w:rPr>
        <w:t>به منظور کاهش</w:t>
      </w:r>
      <w:r w:rsidRPr="00C856F3">
        <w:rPr>
          <w:rFonts w:ascii="Arial" w:hAnsi="Arial" w:cs="B Mitra"/>
          <w:sz w:val="24"/>
          <w:szCs w:val="24"/>
          <w:rtl/>
          <w:lang w:bidi="fa-IR"/>
        </w:rPr>
        <w:t xml:space="preserve"> </w:t>
      </w:r>
      <w:r w:rsidRPr="00C856F3">
        <w:rPr>
          <w:rStyle w:val="hps"/>
          <w:rFonts w:ascii="Arial" w:hAnsi="Arial" w:cs="B Mitra"/>
          <w:sz w:val="24"/>
          <w:szCs w:val="24"/>
          <w:rtl/>
        </w:rPr>
        <w:t>اثر</w:t>
      </w:r>
      <w:r w:rsidRPr="00C856F3">
        <w:rPr>
          <w:rFonts w:ascii="Arial" w:hAnsi="Arial" w:cs="B Mitra"/>
          <w:sz w:val="24"/>
          <w:szCs w:val="24"/>
          <w:rtl/>
          <w:lang w:bidi="fa-IR"/>
        </w:rPr>
        <w:t xml:space="preserve"> </w:t>
      </w:r>
      <w:r w:rsidRPr="00C856F3">
        <w:rPr>
          <w:rStyle w:val="hps"/>
          <w:rFonts w:ascii="Arial" w:hAnsi="Arial" w:cs="B Mitra"/>
          <w:sz w:val="24"/>
          <w:szCs w:val="24"/>
          <w:rtl/>
        </w:rPr>
        <w:t>انتظار</w:t>
      </w:r>
      <w:r w:rsidRPr="00C856F3">
        <w:rPr>
          <w:rStyle w:val="alt-edited1"/>
          <w:rFonts w:ascii="Arial" w:hAnsi="Arial" w:cs="B Mitra" w:hint="cs"/>
          <w:sz w:val="24"/>
          <w:szCs w:val="24"/>
          <w:rtl/>
          <w:lang w:bidi="fa-IR"/>
        </w:rPr>
        <w:t xml:space="preserve"> </w:t>
      </w:r>
      <w:r w:rsidRPr="00C856F3">
        <w:rPr>
          <w:rFonts w:cs="B Mitra" w:hint="cs"/>
          <w:sz w:val="24"/>
          <w:szCs w:val="24"/>
          <w:rtl/>
        </w:rPr>
        <w:t>خواسته شده بود</w:t>
      </w:r>
      <w:r w:rsidRPr="00C856F3">
        <w:rPr>
          <w:rFonts w:cs="B Mitra"/>
          <w:spacing w:val="1"/>
          <w:sz w:val="24"/>
          <w:szCs w:val="24"/>
        </w:rPr>
        <w:t>;</w:t>
      </w:r>
    </w:p>
    <w:tbl>
      <w:tblPr>
        <w:tblW w:w="0" w:type="auto"/>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790"/>
        <w:gridCol w:w="709"/>
        <w:gridCol w:w="6426"/>
      </w:tblGrid>
      <w:tr w:rsidR="009646EB" w:rsidRPr="00C856F3" w:rsidTr="009646EB">
        <w:trPr>
          <w:trHeight w:hRule="exact" w:val="4112"/>
        </w:trPr>
        <w:tc>
          <w:tcPr>
            <w:tcW w:w="1499" w:type="dxa"/>
            <w:gridSpan w:val="2"/>
          </w:tcPr>
          <w:p w:rsidR="009646EB" w:rsidRPr="00C856F3" w:rsidRDefault="009646EB" w:rsidP="00C856F3">
            <w:pPr>
              <w:spacing w:after="0" w:line="360" w:lineRule="auto"/>
              <w:rPr>
                <w:rFonts w:cs="B Mitra"/>
                <w:sz w:val="24"/>
                <w:szCs w:val="24"/>
              </w:rPr>
            </w:pPr>
            <w:r w:rsidRPr="00C856F3">
              <w:rPr>
                <w:rFonts w:ascii="Arial" w:hAnsi="Arial" w:cs="B Mitra" w:hint="cs"/>
                <w:sz w:val="24"/>
                <w:szCs w:val="24"/>
                <w:rtl/>
              </w:rPr>
              <w:lastRenderedPageBreak/>
              <w:t>دره</w:t>
            </w:r>
            <w:r w:rsidRPr="00C856F3">
              <w:rPr>
                <w:rFonts w:ascii="Arial" w:hAnsi="Arial" w:cs="B Mitra"/>
                <w:sz w:val="24"/>
                <w:szCs w:val="24"/>
                <w:rtl/>
              </w:rPr>
              <w:t xml:space="preserve"> (</w:t>
            </w:r>
            <w:r w:rsidRPr="00C856F3">
              <w:rPr>
                <w:rFonts w:ascii="Arial" w:hAnsi="Arial" w:cs="B Mitra" w:hint="cs"/>
                <w:sz w:val="24"/>
                <w:szCs w:val="24"/>
                <w:rtl/>
              </w:rPr>
              <w:t>توجه</w:t>
            </w:r>
            <w:r w:rsidRPr="00C856F3">
              <w:rPr>
                <w:rFonts w:ascii="Arial" w:hAnsi="Arial" w:cs="B Mitra"/>
                <w:sz w:val="24"/>
                <w:szCs w:val="24"/>
                <w:rtl/>
              </w:rPr>
              <w:t xml:space="preserve"> </w:t>
            </w:r>
            <w:r w:rsidRPr="00C856F3">
              <w:rPr>
                <w:rFonts w:ascii="Arial" w:hAnsi="Arial" w:cs="B Mitra" w:hint="cs"/>
                <w:sz w:val="24"/>
                <w:szCs w:val="24"/>
                <w:rtl/>
              </w:rPr>
              <w:t>انتخابی</w:t>
            </w:r>
            <w:r w:rsidRPr="00C856F3">
              <w:rPr>
                <w:rFonts w:ascii="Arial" w:hAnsi="Arial" w:cs="B Mitra"/>
                <w:sz w:val="24"/>
                <w:szCs w:val="24"/>
                <w:rtl/>
              </w:rPr>
              <w:t xml:space="preserve">): </w:t>
            </w:r>
            <w:r w:rsidRPr="00C856F3">
              <w:rPr>
                <w:rFonts w:ascii="Arial" w:hAnsi="Arial" w:cs="B Mitra" w:hint="cs"/>
                <w:sz w:val="24"/>
                <w:szCs w:val="24"/>
                <w:rtl/>
              </w:rPr>
              <w:t>شرکت</w:t>
            </w:r>
            <w:r w:rsidRPr="00C856F3">
              <w:rPr>
                <w:rFonts w:ascii="Arial" w:hAnsi="Arial" w:cs="B Mitra"/>
                <w:sz w:val="24"/>
                <w:szCs w:val="24"/>
                <w:rtl/>
              </w:rPr>
              <w:t xml:space="preserve"> </w:t>
            </w:r>
            <w:r w:rsidRPr="00C856F3">
              <w:rPr>
                <w:rFonts w:ascii="Arial" w:hAnsi="Arial" w:cs="B Mitra" w:hint="cs"/>
                <w:sz w:val="24"/>
                <w:szCs w:val="24"/>
                <w:rtl/>
              </w:rPr>
              <w:t>کنندگان</w:t>
            </w:r>
            <w:r w:rsidRPr="00C856F3">
              <w:rPr>
                <w:rFonts w:ascii="Arial" w:hAnsi="Arial" w:cs="B Mitra"/>
                <w:sz w:val="24"/>
                <w:szCs w:val="24"/>
                <w:rtl/>
              </w:rPr>
              <w:t xml:space="preserve"> </w:t>
            </w:r>
            <w:r w:rsidRPr="00C856F3">
              <w:rPr>
                <w:rFonts w:ascii="Arial" w:hAnsi="Arial" w:cs="B Mitra" w:hint="cs"/>
                <w:sz w:val="24"/>
                <w:szCs w:val="24"/>
                <w:rtl/>
              </w:rPr>
              <w:t>برای</w:t>
            </w:r>
            <w:r w:rsidRPr="00C856F3">
              <w:rPr>
                <w:rFonts w:ascii="Arial" w:hAnsi="Arial" w:cs="B Mitra"/>
                <w:sz w:val="24"/>
                <w:szCs w:val="24"/>
                <w:rtl/>
              </w:rPr>
              <w:t xml:space="preserve"> </w:t>
            </w:r>
            <w:r w:rsidRPr="00C856F3">
              <w:rPr>
                <w:rFonts w:ascii="Arial" w:hAnsi="Arial" w:cs="B Mitra" w:hint="cs"/>
                <w:sz w:val="24"/>
                <w:szCs w:val="24"/>
                <w:rtl/>
              </w:rPr>
              <w:t>شناسایی</w:t>
            </w:r>
            <w:r w:rsidRPr="00C856F3">
              <w:rPr>
                <w:rFonts w:ascii="Arial" w:hAnsi="Arial" w:cs="B Mitra"/>
                <w:sz w:val="24"/>
                <w:szCs w:val="24"/>
                <w:rtl/>
              </w:rPr>
              <w:t xml:space="preserve"> </w:t>
            </w:r>
            <w:r w:rsidRPr="00C856F3">
              <w:rPr>
                <w:rFonts w:ascii="Arial" w:hAnsi="Arial" w:cs="B Mitra" w:hint="cs"/>
                <w:sz w:val="24"/>
                <w:szCs w:val="24"/>
                <w:rtl/>
              </w:rPr>
              <w:t>و</w:t>
            </w:r>
            <w:r w:rsidRPr="00C856F3">
              <w:rPr>
                <w:rFonts w:ascii="Arial" w:hAnsi="Arial" w:cs="B Mitra"/>
                <w:sz w:val="24"/>
                <w:szCs w:val="24"/>
                <w:rtl/>
              </w:rPr>
              <w:t xml:space="preserve"> </w:t>
            </w:r>
            <w:r w:rsidRPr="00C856F3">
              <w:rPr>
                <w:rFonts w:ascii="Arial" w:hAnsi="Arial" w:cs="B Mitra" w:hint="cs"/>
                <w:sz w:val="24"/>
                <w:szCs w:val="24"/>
                <w:rtl/>
              </w:rPr>
              <w:t>آشنا</w:t>
            </w:r>
            <w:r w:rsidRPr="00C856F3">
              <w:rPr>
                <w:rFonts w:ascii="Arial" w:hAnsi="Arial" w:cs="B Mitra"/>
                <w:sz w:val="24"/>
                <w:szCs w:val="24"/>
                <w:rtl/>
              </w:rPr>
              <w:t xml:space="preserve"> </w:t>
            </w:r>
            <w:r w:rsidRPr="00C856F3">
              <w:rPr>
                <w:rFonts w:ascii="Arial" w:hAnsi="Arial" w:cs="B Mitra" w:hint="cs"/>
                <w:sz w:val="24"/>
                <w:szCs w:val="24"/>
                <w:rtl/>
              </w:rPr>
              <w:t>شدن</w:t>
            </w:r>
            <w:r w:rsidRPr="00C856F3">
              <w:rPr>
                <w:rFonts w:ascii="Arial" w:hAnsi="Arial" w:cs="B Mitra"/>
                <w:sz w:val="24"/>
                <w:szCs w:val="24"/>
                <w:rtl/>
              </w:rPr>
              <w:t xml:space="preserve"> </w:t>
            </w:r>
            <w:r w:rsidRPr="00C856F3">
              <w:rPr>
                <w:rFonts w:ascii="Arial" w:hAnsi="Arial" w:cs="B Mitra" w:hint="cs"/>
                <w:sz w:val="24"/>
                <w:szCs w:val="24"/>
                <w:rtl/>
              </w:rPr>
              <w:t>یک</w:t>
            </w:r>
            <w:r w:rsidRPr="00C856F3">
              <w:rPr>
                <w:rFonts w:ascii="Arial" w:hAnsi="Arial" w:cs="B Mitra"/>
                <w:sz w:val="24"/>
                <w:szCs w:val="24"/>
                <w:rtl/>
              </w:rPr>
              <w:t xml:space="preserve"> </w:t>
            </w:r>
            <w:r w:rsidRPr="00C856F3">
              <w:rPr>
                <w:rFonts w:ascii="Arial" w:hAnsi="Arial" w:cs="B Mitra" w:hint="cs"/>
                <w:sz w:val="24"/>
                <w:szCs w:val="24"/>
                <w:rtl/>
              </w:rPr>
              <w:t>نوع</w:t>
            </w:r>
            <w:r w:rsidRPr="00C856F3">
              <w:rPr>
                <w:rFonts w:ascii="Arial" w:hAnsi="Arial" w:cs="B Mitra"/>
                <w:sz w:val="24"/>
                <w:szCs w:val="24"/>
                <w:rtl/>
              </w:rPr>
              <w:t xml:space="preserve"> </w:t>
            </w:r>
            <w:r w:rsidRPr="00C856F3">
              <w:rPr>
                <w:rFonts w:ascii="Arial" w:hAnsi="Arial" w:cs="B Mitra" w:hint="cs"/>
                <w:sz w:val="24"/>
                <w:szCs w:val="24"/>
                <w:rtl/>
              </w:rPr>
              <w:t>خاص</w:t>
            </w:r>
            <w:r w:rsidRPr="00C856F3">
              <w:rPr>
                <w:rFonts w:ascii="Arial" w:hAnsi="Arial" w:cs="B Mitra"/>
                <w:sz w:val="24"/>
                <w:szCs w:val="24"/>
                <w:rtl/>
              </w:rPr>
              <w:t xml:space="preserve"> </w:t>
            </w:r>
            <w:r w:rsidRPr="00C856F3">
              <w:rPr>
                <w:rFonts w:ascii="Arial" w:hAnsi="Arial" w:cs="B Mitra" w:hint="cs"/>
                <w:sz w:val="24"/>
                <w:szCs w:val="24"/>
                <w:rtl/>
              </w:rPr>
              <w:t>از</w:t>
            </w:r>
            <w:r w:rsidRPr="00C856F3">
              <w:rPr>
                <w:rFonts w:ascii="Arial" w:hAnsi="Arial" w:cs="B Mitra"/>
                <w:sz w:val="24"/>
                <w:szCs w:val="24"/>
                <w:rtl/>
              </w:rPr>
              <w:t xml:space="preserve"> </w:t>
            </w:r>
            <w:r w:rsidRPr="00C856F3">
              <w:rPr>
                <w:rFonts w:ascii="Arial" w:hAnsi="Arial" w:cs="B Mitra" w:hint="cs"/>
                <w:sz w:val="24"/>
                <w:szCs w:val="24"/>
                <w:rtl/>
              </w:rPr>
              <w:t>گل</w:t>
            </w:r>
            <w:r w:rsidRPr="00C856F3">
              <w:rPr>
                <w:rFonts w:ascii="Arial" w:hAnsi="Arial" w:cs="B Mitra"/>
                <w:sz w:val="24"/>
                <w:szCs w:val="24"/>
                <w:rtl/>
              </w:rPr>
              <w:t xml:space="preserve"> </w:t>
            </w:r>
            <w:r w:rsidRPr="00C856F3">
              <w:rPr>
                <w:rFonts w:ascii="Arial" w:hAnsi="Arial" w:cs="B Mitra" w:hint="cs"/>
                <w:sz w:val="24"/>
                <w:szCs w:val="24"/>
                <w:rtl/>
              </w:rPr>
              <w:t>مورد</w:t>
            </w:r>
            <w:r w:rsidRPr="00C856F3">
              <w:rPr>
                <w:rFonts w:ascii="Arial" w:hAnsi="Arial" w:cs="B Mitra"/>
                <w:sz w:val="24"/>
                <w:szCs w:val="24"/>
                <w:rtl/>
              </w:rPr>
              <w:t xml:space="preserve"> </w:t>
            </w:r>
            <w:r w:rsidRPr="00C856F3">
              <w:rPr>
                <w:rFonts w:ascii="Arial" w:hAnsi="Arial" w:cs="B Mitra" w:hint="cs"/>
                <w:sz w:val="24"/>
                <w:szCs w:val="24"/>
                <w:rtl/>
              </w:rPr>
              <w:t>نیاز</w:t>
            </w:r>
            <w:r w:rsidRPr="00C856F3">
              <w:rPr>
                <w:rFonts w:ascii="Arial" w:hAnsi="Arial" w:cs="B Mitra"/>
                <w:sz w:val="24"/>
                <w:szCs w:val="24"/>
                <w:rtl/>
              </w:rPr>
              <w:t xml:space="preserve"> </w:t>
            </w:r>
            <w:r w:rsidRPr="00C856F3">
              <w:rPr>
                <w:rFonts w:ascii="Arial" w:hAnsi="Arial" w:cs="B Mitra" w:hint="cs"/>
                <w:sz w:val="24"/>
                <w:szCs w:val="24"/>
                <w:rtl/>
              </w:rPr>
              <w:t>بود</w:t>
            </w:r>
            <w:r w:rsidRPr="00C856F3">
              <w:rPr>
                <w:rFonts w:ascii="Arial" w:hAnsi="Arial" w:cs="B Mitra"/>
                <w:sz w:val="24"/>
                <w:szCs w:val="24"/>
                <w:rtl/>
              </w:rPr>
              <w:t xml:space="preserve">. </w:t>
            </w:r>
            <w:r w:rsidRPr="00C856F3">
              <w:rPr>
                <w:rFonts w:ascii="Arial" w:hAnsi="Arial" w:cs="B Mitra" w:hint="cs"/>
                <w:sz w:val="24"/>
                <w:szCs w:val="24"/>
                <w:rtl/>
              </w:rPr>
              <w:t>مشکل</w:t>
            </w:r>
            <w:r w:rsidRPr="00C856F3">
              <w:rPr>
                <w:rFonts w:ascii="Arial" w:hAnsi="Arial" w:cs="B Mitra"/>
                <w:sz w:val="24"/>
                <w:szCs w:val="24"/>
                <w:rtl/>
              </w:rPr>
              <w:t xml:space="preserve"> </w:t>
            </w:r>
            <w:r w:rsidRPr="00C856F3">
              <w:rPr>
                <w:rFonts w:ascii="Arial" w:hAnsi="Arial" w:cs="B Mitra" w:hint="cs"/>
                <w:sz w:val="24"/>
                <w:szCs w:val="24"/>
                <w:rtl/>
              </w:rPr>
              <w:t>افزایش</w:t>
            </w:r>
            <w:r w:rsidRPr="00C856F3">
              <w:rPr>
                <w:rFonts w:ascii="Arial" w:hAnsi="Arial" w:cs="B Mitra"/>
                <w:sz w:val="24"/>
                <w:szCs w:val="24"/>
                <w:rtl/>
              </w:rPr>
              <w:t xml:space="preserve"> </w:t>
            </w:r>
            <w:r w:rsidRPr="00C856F3">
              <w:rPr>
                <w:rFonts w:ascii="Arial" w:hAnsi="Arial" w:cs="B Mitra" w:hint="cs"/>
                <w:sz w:val="24"/>
                <w:szCs w:val="24"/>
                <w:rtl/>
              </w:rPr>
              <w:t>این</w:t>
            </w:r>
            <w:r w:rsidRPr="00C856F3">
              <w:rPr>
                <w:rFonts w:ascii="Arial" w:hAnsi="Arial" w:cs="B Mitra"/>
                <w:sz w:val="24"/>
                <w:szCs w:val="24"/>
                <w:rtl/>
              </w:rPr>
              <w:t xml:space="preserve"> </w:t>
            </w:r>
            <w:r w:rsidRPr="00C856F3">
              <w:rPr>
                <w:rFonts w:ascii="Arial" w:hAnsi="Arial" w:cs="B Mitra" w:hint="cs"/>
                <w:sz w:val="24"/>
                <w:szCs w:val="24"/>
                <w:rtl/>
              </w:rPr>
              <w:t>کار</w:t>
            </w:r>
            <w:r w:rsidRPr="00C856F3">
              <w:rPr>
                <w:rFonts w:ascii="Arial" w:hAnsi="Arial" w:cs="B Mitra"/>
                <w:sz w:val="24"/>
                <w:szCs w:val="24"/>
                <w:rtl/>
              </w:rPr>
              <w:t xml:space="preserve"> - </w:t>
            </w:r>
            <w:r w:rsidRPr="00C856F3">
              <w:rPr>
                <w:rFonts w:ascii="Arial" w:hAnsi="Arial" w:cs="B Mitra" w:hint="cs"/>
                <w:sz w:val="24"/>
                <w:szCs w:val="24"/>
                <w:rtl/>
              </w:rPr>
              <w:t>متشکل</w:t>
            </w:r>
            <w:r w:rsidRPr="00C856F3">
              <w:rPr>
                <w:rFonts w:ascii="Arial" w:hAnsi="Arial" w:cs="B Mitra"/>
                <w:sz w:val="24"/>
                <w:szCs w:val="24"/>
                <w:rtl/>
              </w:rPr>
              <w:t xml:space="preserve"> </w:t>
            </w:r>
            <w:r w:rsidRPr="00C856F3">
              <w:rPr>
                <w:rFonts w:ascii="Arial" w:hAnsi="Arial" w:cs="B Mitra" w:hint="cs"/>
                <w:sz w:val="24"/>
                <w:szCs w:val="24"/>
                <w:rtl/>
              </w:rPr>
              <w:t>از</w:t>
            </w:r>
            <w:r w:rsidRPr="00C856F3">
              <w:rPr>
                <w:rFonts w:ascii="Arial" w:hAnsi="Arial" w:cs="B Mitra"/>
                <w:sz w:val="24"/>
                <w:szCs w:val="24"/>
                <w:rtl/>
              </w:rPr>
              <w:t xml:space="preserve"> </w:t>
            </w:r>
            <w:r w:rsidRPr="00C856F3">
              <w:rPr>
                <w:rFonts w:ascii="Arial" w:hAnsi="Arial" w:cs="B Mitra" w:hint="cs"/>
                <w:sz w:val="24"/>
                <w:szCs w:val="24"/>
                <w:rtl/>
              </w:rPr>
              <w:t>چهار</w:t>
            </w:r>
            <w:r w:rsidRPr="00C856F3">
              <w:rPr>
                <w:rFonts w:ascii="Arial" w:hAnsi="Arial" w:cs="B Mitra"/>
                <w:sz w:val="24"/>
                <w:szCs w:val="24"/>
                <w:rtl/>
              </w:rPr>
              <w:t xml:space="preserve"> </w:t>
            </w:r>
            <w:r w:rsidRPr="00C856F3">
              <w:rPr>
                <w:rFonts w:ascii="Arial" w:hAnsi="Arial" w:cs="B Mitra" w:hint="cs"/>
                <w:sz w:val="24"/>
                <w:szCs w:val="24"/>
                <w:rtl/>
              </w:rPr>
              <w:t>کارهای</w:t>
            </w:r>
            <w:r w:rsidRPr="00C856F3">
              <w:rPr>
                <w:rFonts w:ascii="Arial" w:hAnsi="Arial" w:cs="B Mitra"/>
                <w:sz w:val="24"/>
                <w:szCs w:val="24"/>
                <w:rtl/>
              </w:rPr>
              <w:t xml:space="preserve"> </w:t>
            </w:r>
            <w:r w:rsidRPr="00C856F3">
              <w:rPr>
                <w:rFonts w:ascii="Arial" w:hAnsi="Arial" w:cs="B Mitra" w:hint="cs"/>
                <w:sz w:val="24"/>
                <w:szCs w:val="24"/>
                <w:rtl/>
              </w:rPr>
              <w:t>فرعی</w:t>
            </w:r>
            <w:r w:rsidRPr="00C856F3">
              <w:rPr>
                <w:rFonts w:ascii="Arial" w:hAnsi="Arial" w:cs="B Mitra"/>
                <w:sz w:val="24"/>
                <w:szCs w:val="24"/>
                <w:rtl/>
              </w:rPr>
              <w:t xml:space="preserve"> </w:t>
            </w:r>
            <w:r w:rsidRPr="00C856F3">
              <w:rPr>
                <w:rFonts w:ascii="Arial" w:hAnsi="Arial" w:cs="B Mitra" w:hint="cs"/>
                <w:sz w:val="24"/>
                <w:szCs w:val="24"/>
                <w:rtl/>
              </w:rPr>
              <w:t>مختلف</w:t>
            </w:r>
            <w:r w:rsidRPr="00C856F3">
              <w:rPr>
                <w:rFonts w:ascii="Arial" w:hAnsi="Arial" w:cs="B Mitra"/>
                <w:sz w:val="24"/>
                <w:szCs w:val="24"/>
                <w:rtl/>
              </w:rPr>
              <w:t xml:space="preserve"> - </w:t>
            </w:r>
            <w:r w:rsidRPr="00C856F3">
              <w:rPr>
                <w:rFonts w:ascii="Arial" w:hAnsi="Arial" w:cs="B Mitra" w:hint="cs"/>
                <w:sz w:val="24"/>
                <w:szCs w:val="24"/>
                <w:rtl/>
              </w:rPr>
              <w:t>مربوط</w:t>
            </w:r>
            <w:r w:rsidRPr="00C856F3">
              <w:rPr>
                <w:rFonts w:ascii="Arial" w:hAnsi="Arial" w:cs="B Mitra"/>
                <w:sz w:val="24"/>
                <w:szCs w:val="24"/>
                <w:rtl/>
              </w:rPr>
              <w:t xml:space="preserve"> </w:t>
            </w:r>
            <w:r w:rsidRPr="00C856F3">
              <w:rPr>
                <w:rFonts w:ascii="Arial" w:hAnsi="Arial" w:cs="B Mitra" w:hint="cs"/>
                <w:sz w:val="24"/>
                <w:szCs w:val="24"/>
                <w:rtl/>
              </w:rPr>
              <w:t>به</w:t>
            </w:r>
            <w:r w:rsidRPr="00C856F3">
              <w:rPr>
                <w:rFonts w:ascii="Arial" w:hAnsi="Arial" w:cs="B Mitra"/>
                <w:sz w:val="24"/>
                <w:szCs w:val="24"/>
                <w:rtl/>
              </w:rPr>
              <w:t xml:space="preserve"> </w:t>
            </w:r>
            <w:r w:rsidRPr="00C856F3">
              <w:rPr>
                <w:rFonts w:ascii="Arial" w:hAnsi="Arial" w:cs="B Mitra" w:hint="cs"/>
                <w:sz w:val="24"/>
                <w:szCs w:val="24"/>
                <w:rtl/>
              </w:rPr>
              <w:t>صفات</w:t>
            </w:r>
            <w:r w:rsidRPr="00C856F3">
              <w:rPr>
                <w:rFonts w:ascii="Arial" w:hAnsi="Arial" w:cs="B Mitra"/>
                <w:sz w:val="24"/>
                <w:szCs w:val="24"/>
                <w:rtl/>
              </w:rPr>
              <w:t xml:space="preserve"> </w:t>
            </w:r>
            <w:r w:rsidRPr="00C856F3">
              <w:rPr>
                <w:rFonts w:ascii="Arial" w:hAnsi="Arial" w:cs="B Mitra" w:hint="cs"/>
                <w:sz w:val="24"/>
                <w:szCs w:val="24"/>
                <w:rtl/>
              </w:rPr>
              <w:t>مختلف</w:t>
            </w:r>
            <w:r w:rsidRPr="00C856F3">
              <w:rPr>
                <w:rFonts w:ascii="Arial" w:hAnsi="Arial" w:cs="B Mitra"/>
                <w:sz w:val="24"/>
                <w:szCs w:val="24"/>
                <w:rtl/>
              </w:rPr>
              <w:t xml:space="preserve"> </w:t>
            </w:r>
            <w:r w:rsidRPr="00C856F3">
              <w:rPr>
                <w:rFonts w:ascii="Arial" w:hAnsi="Arial" w:cs="B Mitra" w:hint="cs"/>
                <w:sz w:val="24"/>
                <w:szCs w:val="24"/>
                <w:rtl/>
              </w:rPr>
              <w:t>از</w:t>
            </w:r>
            <w:r w:rsidRPr="00C856F3">
              <w:rPr>
                <w:rFonts w:ascii="Arial" w:hAnsi="Arial" w:cs="B Mitra"/>
                <w:sz w:val="24"/>
                <w:szCs w:val="24"/>
                <w:rtl/>
              </w:rPr>
              <w:t xml:space="preserve"> </w:t>
            </w:r>
            <w:r w:rsidRPr="00C856F3">
              <w:rPr>
                <w:rFonts w:ascii="Arial" w:hAnsi="Arial" w:cs="B Mitra" w:hint="cs"/>
                <w:sz w:val="24"/>
                <w:szCs w:val="24"/>
                <w:rtl/>
              </w:rPr>
              <w:t>محرک</w:t>
            </w:r>
            <w:r w:rsidRPr="00C856F3">
              <w:rPr>
                <w:rFonts w:ascii="Arial" w:hAnsi="Arial" w:cs="B Mitra"/>
                <w:sz w:val="24"/>
                <w:szCs w:val="24"/>
                <w:rtl/>
              </w:rPr>
              <w:t xml:space="preserve"> </w:t>
            </w:r>
            <w:r w:rsidRPr="00C856F3">
              <w:rPr>
                <w:rFonts w:ascii="Arial" w:hAnsi="Arial" w:cs="B Mitra" w:hint="cs"/>
                <w:sz w:val="24"/>
                <w:szCs w:val="24"/>
                <w:rtl/>
              </w:rPr>
              <w:t>هدف</w:t>
            </w:r>
            <w:r w:rsidRPr="00C856F3">
              <w:rPr>
                <w:rFonts w:ascii="Arial" w:hAnsi="Arial" w:cs="B Mitra"/>
                <w:sz w:val="24"/>
                <w:szCs w:val="24"/>
                <w:rtl/>
              </w:rPr>
              <w:t xml:space="preserve"> </w:t>
            </w:r>
            <w:r w:rsidRPr="00C856F3">
              <w:rPr>
                <w:rFonts w:ascii="Arial" w:hAnsi="Arial" w:cs="B Mitra" w:hint="cs"/>
                <w:sz w:val="24"/>
                <w:szCs w:val="24"/>
                <w:rtl/>
              </w:rPr>
              <w:t>بود</w:t>
            </w:r>
            <w:r w:rsidRPr="00C856F3">
              <w:rPr>
                <w:rFonts w:ascii="Arial" w:hAnsi="Arial" w:cs="B Mitra"/>
                <w:sz w:val="24"/>
                <w:szCs w:val="24"/>
                <w:rtl/>
              </w:rPr>
              <w:t xml:space="preserve"> (</w:t>
            </w:r>
            <w:r w:rsidRPr="00C856F3">
              <w:rPr>
                <w:rFonts w:ascii="Arial" w:hAnsi="Arial" w:cs="B Mitra" w:hint="cs"/>
                <w:sz w:val="24"/>
                <w:szCs w:val="24"/>
                <w:rtl/>
              </w:rPr>
              <w:t>اول</w:t>
            </w:r>
            <w:r w:rsidRPr="00C856F3">
              <w:rPr>
                <w:rFonts w:ascii="Arial" w:hAnsi="Arial" w:cs="B Mitra"/>
                <w:sz w:val="24"/>
                <w:szCs w:val="24"/>
                <w:rtl/>
              </w:rPr>
              <w:t xml:space="preserve"> </w:t>
            </w:r>
            <w:r w:rsidRPr="00C856F3">
              <w:rPr>
                <w:rFonts w:ascii="Arial" w:hAnsi="Arial" w:cs="B Mitra" w:hint="cs"/>
                <w:sz w:val="24"/>
                <w:szCs w:val="24"/>
                <w:rtl/>
              </w:rPr>
              <w:t>هر</w:t>
            </w:r>
            <w:r w:rsidRPr="00C856F3">
              <w:rPr>
                <w:rFonts w:ascii="Arial" w:hAnsi="Arial" w:cs="B Mitra"/>
                <w:sz w:val="24"/>
                <w:szCs w:val="24"/>
                <w:rtl/>
              </w:rPr>
              <w:t xml:space="preserve"> </w:t>
            </w:r>
            <w:r w:rsidRPr="00C856F3">
              <w:rPr>
                <w:rFonts w:ascii="Arial" w:hAnsi="Arial" w:cs="B Mitra" w:hint="cs"/>
                <w:sz w:val="24"/>
                <w:szCs w:val="24"/>
                <w:rtl/>
              </w:rPr>
              <w:t>گل</w:t>
            </w:r>
            <w:r w:rsidRPr="00C856F3">
              <w:rPr>
                <w:rFonts w:ascii="Arial" w:hAnsi="Arial" w:cs="B Mitra"/>
                <w:sz w:val="24"/>
                <w:szCs w:val="24"/>
                <w:rtl/>
              </w:rPr>
              <w:t xml:space="preserve"> </w:t>
            </w:r>
            <w:r w:rsidRPr="00C856F3">
              <w:rPr>
                <w:rFonts w:ascii="Arial" w:hAnsi="Arial" w:cs="B Mitra" w:hint="cs"/>
                <w:sz w:val="24"/>
                <w:szCs w:val="24"/>
                <w:rtl/>
              </w:rPr>
              <w:t>صورتی</w:t>
            </w:r>
            <w:r w:rsidRPr="00C856F3">
              <w:rPr>
                <w:rFonts w:ascii="Arial" w:hAnsi="Arial" w:cs="B Mitra"/>
                <w:sz w:val="24"/>
                <w:szCs w:val="24"/>
                <w:rtl/>
              </w:rPr>
              <w:t xml:space="preserve"> </w:t>
            </w:r>
            <w:r w:rsidRPr="00C856F3">
              <w:rPr>
                <w:rFonts w:ascii="Arial" w:hAnsi="Arial" w:cs="B Mitra" w:hint="cs"/>
                <w:sz w:val="24"/>
                <w:szCs w:val="24"/>
                <w:rtl/>
              </w:rPr>
              <w:t>شد،</w:t>
            </w:r>
          </w:p>
        </w:tc>
        <w:tc>
          <w:tcPr>
            <w:tcW w:w="6426" w:type="dxa"/>
          </w:tcPr>
          <w:p w:rsidR="009646EB" w:rsidRPr="00C856F3" w:rsidRDefault="009646EB" w:rsidP="00C856F3">
            <w:pPr>
              <w:spacing w:after="0" w:line="360" w:lineRule="auto"/>
              <w:rPr>
                <w:rFonts w:cs="B Mitra"/>
                <w:sz w:val="24"/>
                <w:szCs w:val="24"/>
              </w:rPr>
            </w:pPr>
            <w:r w:rsidRPr="00C856F3">
              <w:rPr>
                <w:rFonts w:ascii="Arial" w:hAnsi="Arial" w:cs="B Mitra" w:hint="cs"/>
                <w:sz w:val="24"/>
                <w:szCs w:val="24"/>
                <w:rtl/>
              </w:rPr>
              <w:t>در</w:t>
            </w:r>
            <w:r w:rsidRPr="00C856F3">
              <w:rPr>
                <w:rFonts w:ascii="Arial" w:hAnsi="Arial" w:cs="B Mitra"/>
                <w:sz w:val="24"/>
                <w:szCs w:val="24"/>
                <w:rtl/>
              </w:rPr>
              <w:t xml:space="preserve"> </w:t>
            </w:r>
            <w:r w:rsidRPr="00C856F3">
              <w:rPr>
                <w:rFonts w:ascii="Arial" w:hAnsi="Arial" w:cs="B Mitra" w:hint="cs"/>
                <w:sz w:val="24"/>
                <w:szCs w:val="24"/>
                <w:rtl/>
              </w:rPr>
              <w:t>مرحله</w:t>
            </w:r>
            <w:r w:rsidRPr="00C856F3">
              <w:rPr>
                <w:rFonts w:ascii="Arial" w:hAnsi="Arial" w:cs="B Mitra"/>
                <w:sz w:val="24"/>
                <w:szCs w:val="24"/>
                <w:rtl/>
              </w:rPr>
              <w:t xml:space="preserve"> </w:t>
            </w:r>
            <w:r w:rsidRPr="00C856F3">
              <w:rPr>
                <w:rFonts w:ascii="Arial" w:hAnsi="Arial" w:cs="B Mitra" w:hint="cs"/>
                <w:sz w:val="24"/>
                <w:szCs w:val="24"/>
                <w:rtl/>
              </w:rPr>
              <w:t>دوم</w:t>
            </w:r>
            <w:r w:rsidRPr="00C856F3">
              <w:rPr>
                <w:rFonts w:ascii="Arial" w:hAnsi="Arial" w:cs="B Mitra"/>
                <w:sz w:val="24"/>
                <w:szCs w:val="24"/>
                <w:rtl/>
              </w:rPr>
              <w:t xml:space="preserve"> </w:t>
            </w:r>
            <w:r w:rsidRPr="00C856F3">
              <w:rPr>
                <w:rFonts w:ascii="Arial" w:hAnsi="Arial" w:cs="B Mitra" w:hint="cs"/>
                <w:sz w:val="24"/>
                <w:szCs w:val="24"/>
                <w:rtl/>
              </w:rPr>
              <w:t>تنها</w:t>
            </w:r>
            <w:r w:rsidRPr="00C856F3">
              <w:rPr>
                <w:rFonts w:ascii="Arial" w:hAnsi="Arial" w:cs="B Mitra"/>
                <w:sz w:val="24"/>
                <w:szCs w:val="24"/>
                <w:rtl/>
              </w:rPr>
              <w:t xml:space="preserve"> </w:t>
            </w:r>
            <w:r w:rsidRPr="00C856F3">
              <w:rPr>
                <w:rFonts w:ascii="Arial" w:hAnsi="Arial" w:cs="B Mitra" w:hint="cs"/>
                <w:sz w:val="24"/>
                <w:szCs w:val="24"/>
                <w:rtl/>
              </w:rPr>
              <w:t>خشخاش</w:t>
            </w:r>
            <w:r w:rsidRPr="00C856F3">
              <w:rPr>
                <w:rFonts w:ascii="Arial" w:hAnsi="Arial" w:cs="B Mitra"/>
                <w:sz w:val="24"/>
                <w:szCs w:val="24"/>
                <w:rtl/>
              </w:rPr>
              <w:t xml:space="preserve"> </w:t>
            </w:r>
            <w:r w:rsidRPr="00C856F3">
              <w:rPr>
                <w:rFonts w:ascii="Arial" w:hAnsi="Arial" w:cs="B Mitra" w:hint="cs"/>
                <w:sz w:val="24"/>
                <w:szCs w:val="24"/>
                <w:rtl/>
              </w:rPr>
              <w:t>سفید</w:t>
            </w:r>
            <w:r w:rsidRPr="00C856F3">
              <w:rPr>
                <w:rFonts w:ascii="Arial" w:hAnsi="Arial" w:cs="B Mitra"/>
                <w:sz w:val="24"/>
                <w:szCs w:val="24"/>
                <w:rtl/>
              </w:rPr>
              <w:t xml:space="preserve"> </w:t>
            </w:r>
            <w:r w:rsidRPr="00C856F3">
              <w:rPr>
                <w:rFonts w:ascii="Arial" w:hAnsi="Arial" w:cs="B Mitra" w:hint="cs"/>
                <w:sz w:val="24"/>
                <w:szCs w:val="24"/>
                <w:rtl/>
              </w:rPr>
              <w:t>و</w:t>
            </w:r>
            <w:r w:rsidRPr="00C856F3">
              <w:rPr>
                <w:rFonts w:ascii="Arial" w:hAnsi="Arial" w:cs="B Mitra"/>
                <w:sz w:val="24"/>
                <w:szCs w:val="24"/>
                <w:rtl/>
              </w:rPr>
              <w:t xml:space="preserve"> </w:t>
            </w:r>
            <w:r w:rsidRPr="00C856F3">
              <w:rPr>
                <w:rFonts w:ascii="Arial" w:hAnsi="Arial" w:cs="B Mitra" w:hint="cs"/>
                <w:sz w:val="24"/>
                <w:szCs w:val="24"/>
                <w:rtl/>
              </w:rPr>
              <w:t>قرمز،</w:t>
            </w:r>
            <w:r w:rsidRPr="00C856F3">
              <w:rPr>
                <w:rFonts w:ascii="Arial" w:hAnsi="Arial" w:cs="B Mitra"/>
                <w:sz w:val="24"/>
                <w:szCs w:val="24"/>
                <w:rtl/>
              </w:rPr>
              <w:t xml:space="preserve"> </w:t>
            </w:r>
            <w:r w:rsidRPr="00C856F3">
              <w:rPr>
                <w:rFonts w:ascii="Arial" w:hAnsi="Arial" w:cs="B Mitra" w:hint="cs"/>
                <w:sz w:val="24"/>
                <w:szCs w:val="24"/>
                <w:rtl/>
              </w:rPr>
              <w:t>پس</w:t>
            </w:r>
            <w:r w:rsidRPr="00C856F3">
              <w:rPr>
                <w:rFonts w:ascii="Arial" w:hAnsi="Arial" w:cs="B Mitra"/>
                <w:sz w:val="24"/>
                <w:szCs w:val="24"/>
                <w:rtl/>
              </w:rPr>
              <w:t xml:space="preserve"> </w:t>
            </w:r>
            <w:r w:rsidRPr="00C856F3">
              <w:rPr>
                <w:rFonts w:ascii="Arial" w:hAnsi="Arial" w:cs="B Mitra" w:hint="cs"/>
                <w:sz w:val="24"/>
                <w:szCs w:val="24"/>
                <w:rtl/>
              </w:rPr>
              <w:t>از</w:t>
            </w:r>
            <w:r w:rsidRPr="00C856F3">
              <w:rPr>
                <w:rFonts w:ascii="Arial" w:hAnsi="Arial" w:cs="B Mitra"/>
                <w:sz w:val="24"/>
                <w:szCs w:val="24"/>
                <w:rtl/>
              </w:rPr>
              <w:t xml:space="preserve"> </w:t>
            </w:r>
            <w:r w:rsidRPr="00C856F3">
              <w:rPr>
                <w:rFonts w:ascii="Arial" w:hAnsi="Arial" w:cs="B Mitra" w:hint="cs"/>
                <w:sz w:val="24"/>
                <w:szCs w:val="24"/>
                <w:rtl/>
              </w:rPr>
              <w:t>آن</w:t>
            </w:r>
            <w:r w:rsidRPr="00C856F3">
              <w:rPr>
                <w:rFonts w:ascii="Arial" w:hAnsi="Arial" w:cs="B Mitra"/>
                <w:sz w:val="24"/>
                <w:szCs w:val="24"/>
                <w:rtl/>
              </w:rPr>
              <w:t xml:space="preserve"> </w:t>
            </w:r>
            <w:r w:rsidRPr="00C856F3">
              <w:rPr>
                <w:rFonts w:ascii="Arial" w:hAnsi="Arial" w:cs="B Mitra" w:hint="cs"/>
                <w:sz w:val="24"/>
                <w:szCs w:val="24"/>
                <w:rtl/>
              </w:rPr>
              <w:t>تنها</w:t>
            </w:r>
            <w:r w:rsidRPr="00C856F3">
              <w:rPr>
                <w:rFonts w:ascii="Arial" w:hAnsi="Arial" w:cs="B Mitra"/>
                <w:sz w:val="24"/>
                <w:szCs w:val="24"/>
                <w:rtl/>
              </w:rPr>
              <w:t xml:space="preserve"> </w:t>
            </w:r>
            <w:r w:rsidRPr="00C856F3">
              <w:rPr>
                <w:rFonts w:ascii="Arial" w:hAnsi="Arial" w:cs="B Mitra" w:hint="cs"/>
                <w:sz w:val="24"/>
                <w:szCs w:val="24"/>
                <w:rtl/>
              </w:rPr>
              <w:t>بابونه</w:t>
            </w:r>
            <w:r w:rsidRPr="00C856F3">
              <w:rPr>
                <w:rFonts w:ascii="Arial" w:hAnsi="Arial" w:cs="B Mitra"/>
                <w:sz w:val="24"/>
                <w:szCs w:val="24"/>
                <w:rtl/>
              </w:rPr>
              <w:t xml:space="preserve"> </w:t>
            </w:r>
            <w:r w:rsidRPr="00C856F3">
              <w:rPr>
                <w:rFonts w:ascii="Arial" w:hAnsi="Arial" w:cs="B Mitra" w:hint="cs"/>
                <w:sz w:val="24"/>
                <w:szCs w:val="24"/>
                <w:rtl/>
              </w:rPr>
              <w:t>زرد</w:t>
            </w:r>
            <w:r w:rsidRPr="00C856F3">
              <w:rPr>
                <w:rFonts w:ascii="Arial" w:hAnsi="Arial" w:cs="B Mitra"/>
                <w:sz w:val="24"/>
                <w:szCs w:val="24"/>
                <w:rtl/>
              </w:rPr>
              <w:t>)</w:t>
            </w:r>
          </w:p>
        </w:tc>
      </w:tr>
      <w:tr w:rsidR="009646EB" w:rsidRPr="00C856F3" w:rsidTr="009646EB">
        <w:trPr>
          <w:trHeight w:hRule="exact" w:val="990"/>
        </w:trPr>
        <w:tc>
          <w:tcPr>
            <w:tcW w:w="790" w:type="dxa"/>
          </w:tcPr>
          <w:p w:rsidR="009646EB" w:rsidRPr="00C856F3" w:rsidRDefault="009646EB" w:rsidP="00C856F3">
            <w:pPr>
              <w:spacing w:after="0" w:line="360" w:lineRule="auto"/>
              <w:rPr>
                <w:rFonts w:cs="B Mitra"/>
                <w:sz w:val="24"/>
                <w:szCs w:val="24"/>
              </w:rPr>
            </w:pPr>
          </w:p>
        </w:tc>
        <w:tc>
          <w:tcPr>
            <w:tcW w:w="709" w:type="dxa"/>
          </w:tcPr>
          <w:p w:rsidR="009646EB" w:rsidRPr="00C856F3" w:rsidRDefault="009646EB" w:rsidP="00C856F3">
            <w:pPr>
              <w:spacing w:after="0" w:line="360" w:lineRule="auto"/>
              <w:rPr>
                <w:rFonts w:cs="B Mitra"/>
                <w:sz w:val="24"/>
                <w:szCs w:val="24"/>
              </w:rPr>
            </w:pPr>
          </w:p>
        </w:tc>
        <w:tc>
          <w:tcPr>
            <w:tcW w:w="6426" w:type="dxa"/>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Arial" w:hAnsi="Arial" w:cs="B Mitra" w:hint="cs"/>
                <w:sz w:val="24"/>
                <w:szCs w:val="24"/>
                <w:rtl/>
                <w:lang w:bidi="fa-IR"/>
              </w:rPr>
              <w:t>و</w:t>
            </w:r>
            <w:r w:rsidRPr="00C856F3">
              <w:rPr>
                <w:rFonts w:ascii="Arial" w:hAnsi="Arial" w:cs="B Mitra"/>
                <w:sz w:val="24"/>
                <w:szCs w:val="24"/>
                <w:rtl/>
                <w:lang w:bidi="fa-IR"/>
              </w:rPr>
              <w:t xml:space="preserve"> </w:t>
            </w:r>
            <w:r w:rsidRPr="00C856F3">
              <w:rPr>
                <w:rFonts w:ascii="Arial" w:hAnsi="Arial" w:cs="B Mitra" w:hint="cs"/>
                <w:sz w:val="24"/>
                <w:szCs w:val="24"/>
                <w:rtl/>
                <w:lang w:bidi="fa-IR"/>
              </w:rPr>
              <w:t>با</w:t>
            </w:r>
            <w:r w:rsidRPr="00C856F3">
              <w:rPr>
                <w:rFonts w:ascii="Arial" w:hAnsi="Arial" w:cs="B Mitra"/>
                <w:sz w:val="24"/>
                <w:szCs w:val="24"/>
                <w:rtl/>
                <w:lang w:bidi="fa-IR"/>
              </w:rPr>
              <w:t xml:space="preserve"> </w:t>
            </w:r>
            <w:r w:rsidRPr="00C856F3">
              <w:rPr>
                <w:rFonts w:ascii="Arial" w:hAnsi="Arial" w:cs="B Mitra" w:hint="cs"/>
                <w:sz w:val="24"/>
                <w:szCs w:val="24"/>
                <w:rtl/>
                <w:lang w:bidi="fa-IR"/>
              </w:rPr>
              <w:t>پیچیدگی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پس</w:t>
            </w:r>
            <w:r w:rsidRPr="00C856F3">
              <w:rPr>
                <w:rFonts w:ascii="Arial" w:hAnsi="Arial" w:cs="B Mitra"/>
                <w:sz w:val="24"/>
                <w:szCs w:val="24"/>
                <w:rtl/>
                <w:lang w:bidi="fa-IR"/>
              </w:rPr>
              <w:t xml:space="preserve"> </w:t>
            </w:r>
            <w:r w:rsidRPr="00C856F3">
              <w:rPr>
                <w:rFonts w:ascii="Arial" w:hAnsi="Arial" w:cs="B Mitra" w:hint="cs"/>
                <w:sz w:val="24"/>
                <w:szCs w:val="24"/>
                <w:rtl/>
                <w:lang w:bidi="fa-IR"/>
              </w:rPr>
              <w:t>زمینه</w:t>
            </w:r>
            <w:r w:rsidRPr="00C856F3">
              <w:rPr>
                <w:rFonts w:ascii="Arial" w:hAnsi="Arial" w:cs="B Mitra"/>
                <w:sz w:val="24"/>
                <w:szCs w:val="24"/>
                <w:rtl/>
                <w:lang w:bidi="fa-IR"/>
              </w:rPr>
              <w:t xml:space="preserve"> (</w:t>
            </w:r>
            <w:r w:rsidRPr="00C856F3">
              <w:rPr>
                <w:rFonts w:ascii="Arial" w:hAnsi="Arial" w:cs="B Mitra" w:hint="cs"/>
                <w:sz w:val="24"/>
                <w:szCs w:val="24"/>
                <w:rtl/>
                <w:lang w:bidi="fa-IR"/>
              </w:rPr>
              <w:t>ضعیف</w:t>
            </w:r>
            <w:r w:rsidRPr="00C856F3">
              <w:rPr>
                <w:rFonts w:ascii="Arial" w:hAnsi="Arial" w:cs="B Mitra"/>
                <w:sz w:val="24"/>
                <w:szCs w:val="24"/>
                <w:rtl/>
                <w:lang w:bidi="fa-IR"/>
              </w:rPr>
              <w:t xml:space="preserve"> </w:t>
            </w:r>
            <w:r w:rsidRPr="00C856F3">
              <w:rPr>
                <w:rFonts w:ascii="Arial" w:hAnsi="Arial" w:cs="B Mitra" w:hint="cs"/>
                <w:sz w:val="24"/>
                <w:szCs w:val="24"/>
                <w:rtl/>
                <w:lang w:bidi="fa-IR"/>
              </w:rPr>
              <w:t>در</w:t>
            </w:r>
            <w:r w:rsidRPr="00C856F3">
              <w:rPr>
                <w:rFonts w:ascii="Arial" w:hAnsi="Arial" w:cs="B Mitra"/>
                <w:sz w:val="24"/>
                <w:szCs w:val="24"/>
                <w:rtl/>
                <w:lang w:bidi="fa-IR"/>
              </w:rPr>
              <w:t xml:space="preserve"> </w:t>
            </w:r>
            <w:r w:rsidRPr="00C856F3">
              <w:rPr>
                <w:rFonts w:ascii="Arial" w:hAnsi="Arial" w:cs="B Mitra" w:hint="cs"/>
                <w:sz w:val="24"/>
                <w:szCs w:val="24"/>
                <w:rtl/>
                <w:lang w:bidi="fa-IR"/>
              </w:rPr>
              <w:t>مقابل</w:t>
            </w:r>
            <w:r w:rsidRPr="00C856F3">
              <w:rPr>
                <w:rFonts w:ascii="Arial" w:hAnsi="Arial" w:cs="B Mitra"/>
                <w:sz w:val="24"/>
                <w:szCs w:val="24"/>
                <w:rtl/>
                <w:lang w:bidi="fa-IR"/>
              </w:rPr>
              <w:t xml:space="preserve"> </w:t>
            </w:r>
            <w:r w:rsidRPr="00C856F3">
              <w:rPr>
                <w:rFonts w:ascii="Arial" w:hAnsi="Arial" w:cs="B Mitra" w:hint="cs"/>
                <w:sz w:val="24"/>
                <w:szCs w:val="24"/>
                <w:rtl/>
                <w:lang w:bidi="fa-IR"/>
              </w:rPr>
              <w:t>گل</w:t>
            </w:r>
            <w:r w:rsidRPr="00C856F3">
              <w:rPr>
                <w:rFonts w:ascii="Arial" w:hAnsi="Arial" w:cs="B Mitra"/>
                <w:sz w:val="24"/>
                <w:szCs w:val="24"/>
                <w:rtl/>
                <w:lang w:bidi="fa-IR"/>
              </w:rPr>
              <w:t xml:space="preserve"> </w:t>
            </w:r>
            <w:r w:rsidRPr="00C856F3">
              <w:rPr>
                <w:rFonts w:ascii="Arial" w:hAnsi="Arial" w:cs="B Mitra" w:hint="cs"/>
                <w:sz w:val="24"/>
                <w:szCs w:val="24"/>
                <w:rtl/>
                <w:lang w:bidi="fa-IR"/>
              </w:rPr>
              <w:t>های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غنی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از</w:t>
            </w:r>
            <w:r w:rsidRPr="00C856F3">
              <w:rPr>
                <w:rFonts w:ascii="Arial" w:hAnsi="Arial" w:cs="B Mitra"/>
                <w:sz w:val="24"/>
                <w:szCs w:val="24"/>
                <w:rtl/>
                <w:lang w:bidi="fa-IR"/>
              </w:rPr>
              <w:t xml:space="preserve"> </w:t>
            </w:r>
            <w:r w:rsidRPr="00C856F3">
              <w:rPr>
                <w:rFonts w:ascii="Arial" w:hAnsi="Arial" w:cs="B Mitra" w:hint="cs"/>
                <w:sz w:val="24"/>
                <w:szCs w:val="24"/>
                <w:rtl/>
                <w:lang w:bidi="fa-IR"/>
              </w:rPr>
              <w:t>دره</w:t>
            </w:r>
            <w:r w:rsidRPr="00C856F3">
              <w:rPr>
                <w:rFonts w:ascii="Arial" w:hAnsi="Arial" w:cs="B Mitra"/>
                <w:sz w:val="24"/>
                <w:szCs w:val="24"/>
                <w:rtl/>
                <w:lang w:bidi="fa-IR"/>
              </w:rPr>
              <w:t xml:space="preserve"> </w:t>
            </w:r>
            <w:r w:rsidRPr="00C856F3">
              <w:rPr>
                <w:rFonts w:ascii="Arial" w:hAnsi="Arial" w:cs="B Mitra" w:hint="cs"/>
                <w:sz w:val="24"/>
                <w:szCs w:val="24"/>
                <w:rtl/>
                <w:lang w:bidi="fa-IR"/>
              </w:rPr>
              <w:t>گل</w:t>
            </w:r>
            <w:r w:rsidRPr="00C856F3">
              <w:rPr>
                <w:rFonts w:ascii="Arial" w:hAnsi="Arial" w:cs="B Mitra"/>
                <w:sz w:val="24"/>
                <w:szCs w:val="24"/>
                <w:rtl/>
                <w:lang w:bidi="fa-IR"/>
              </w:rPr>
              <w:t>).</w:t>
            </w:r>
          </w:p>
        </w:tc>
      </w:tr>
      <w:tr w:rsidR="009646EB" w:rsidRPr="00C856F3" w:rsidTr="009646EB">
        <w:trPr>
          <w:trHeight w:hRule="exact" w:val="995"/>
        </w:trPr>
        <w:tc>
          <w:tcPr>
            <w:tcW w:w="790" w:type="dxa"/>
          </w:tcPr>
          <w:p w:rsidR="009646EB" w:rsidRPr="00C856F3" w:rsidRDefault="009646EB" w:rsidP="00C856F3">
            <w:pPr>
              <w:spacing w:after="0" w:line="360" w:lineRule="auto"/>
              <w:rPr>
                <w:rFonts w:cs="B Mitra"/>
                <w:sz w:val="24"/>
                <w:szCs w:val="24"/>
              </w:rPr>
            </w:pPr>
          </w:p>
        </w:tc>
        <w:tc>
          <w:tcPr>
            <w:tcW w:w="709" w:type="dxa"/>
          </w:tcPr>
          <w:p w:rsidR="009646EB" w:rsidRPr="00C856F3" w:rsidRDefault="009646EB" w:rsidP="00C856F3">
            <w:pPr>
              <w:pStyle w:val="TableParagraph"/>
              <w:spacing w:line="360" w:lineRule="auto"/>
              <w:rPr>
                <w:rFonts w:ascii="Times New Roman" w:eastAsia="Times New Roman" w:hAnsi="Times New Roman" w:cs="B Mitra"/>
                <w:sz w:val="24"/>
                <w:szCs w:val="24"/>
              </w:rPr>
            </w:pPr>
          </w:p>
        </w:tc>
        <w:tc>
          <w:tcPr>
            <w:tcW w:w="6426" w:type="dxa"/>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Arial" w:hAnsi="Arial" w:cs="B Mitra" w:hint="cs"/>
                <w:sz w:val="24"/>
                <w:szCs w:val="24"/>
                <w:rtl/>
                <w:lang w:bidi="fa-IR"/>
              </w:rPr>
              <w:t>ساحل</w:t>
            </w:r>
            <w:r w:rsidRPr="00C856F3">
              <w:rPr>
                <w:rFonts w:ascii="Arial" w:hAnsi="Arial" w:cs="B Mitra"/>
                <w:sz w:val="24"/>
                <w:szCs w:val="24"/>
                <w:rtl/>
                <w:lang w:bidi="fa-IR"/>
              </w:rPr>
              <w:t xml:space="preserve"> (</w:t>
            </w:r>
            <w:r w:rsidRPr="00C856F3">
              <w:rPr>
                <w:rFonts w:ascii="Arial" w:hAnsi="Arial" w:cs="B Mitra" w:hint="cs"/>
                <w:sz w:val="24"/>
                <w:szCs w:val="24"/>
                <w:rtl/>
                <w:lang w:bidi="fa-IR"/>
              </w:rPr>
              <w:t>توجه</w:t>
            </w:r>
            <w:r w:rsidRPr="00C856F3">
              <w:rPr>
                <w:rFonts w:ascii="Arial" w:hAnsi="Arial" w:cs="B Mitra"/>
                <w:sz w:val="24"/>
                <w:szCs w:val="24"/>
                <w:rtl/>
                <w:lang w:bidi="fa-IR"/>
              </w:rPr>
              <w:t xml:space="preserve"> </w:t>
            </w:r>
            <w:r w:rsidRPr="00C856F3">
              <w:rPr>
                <w:rFonts w:ascii="Arial" w:hAnsi="Arial" w:cs="B Mitra" w:hint="cs"/>
                <w:sz w:val="24"/>
                <w:szCs w:val="24"/>
                <w:rtl/>
                <w:lang w:bidi="fa-IR"/>
              </w:rPr>
              <w:t>انتخابی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و</w:t>
            </w:r>
            <w:r w:rsidRPr="00C856F3">
              <w:rPr>
                <w:rFonts w:ascii="Arial" w:hAnsi="Arial" w:cs="B Mitra"/>
                <w:sz w:val="24"/>
                <w:szCs w:val="24"/>
                <w:rtl/>
                <w:lang w:bidi="fa-IR"/>
              </w:rPr>
              <w:t xml:space="preserve"> </w:t>
            </w:r>
            <w:r w:rsidRPr="00C856F3">
              <w:rPr>
                <w:rFonts w:ascii="Arial" w:hAnsi="Arial" w:cs="B Mitra" w:hint="cs"/>
                <w:sz w:val="24"/>
                <w:szCs w:val="24"/>
                <w:rtl/>
                <w:lang w:bidi="fa-IR"/>
              </w:rPr>
              <w:t>تقسیم</w:t>
            </w:r>
            <w:r w:rsidRPr="00C856F3">
              <w:rPr>
                <w:rFonts w:ascii="Arial" w:hAnsi="Arial" w:cs="B Mitra"/>
                <w:sz w:val="24"/>
                <w:szCs w:val="24"/>
                <w:rtl/>
                <w:lang w:bidi="fa-IR"/>
              </w:rPr>
              <w:t>):</w:t>
            </w:r>
            <w:r w:rsidRPr="00C856F3">
              <w:rPr>
                <w:rFonts w:ascii="Arial" w:hAnsi="Arial" w:cs="B Mitra" w:hint="cs"/>
                <w:sz w:val="24"/>
                <w:szCs w:val="24"/>
                <w:rtl/>
                <w:lang w:bidi="fa-IR"/>
              </w:rPr>
              <w:t xml:space="preserve"> موضوع</w:t>
            </w:r>
            <w:r w:rsidRPr="00C856F3">
              <w:rPr>
                <w:rFonts w:ascii="Arial" w:hAnsi="Arial" w:cs="B Mitra"/>
                <w:sz w:val="24"/>
                <w:szCs w:val="24"/>
                <w:rtl/>
                <w:lang w:bidi="fa-IR"/>
              </w:rPr>
              <w:t xml:space="preserve"> </w:t>
            </w:r>
            <w:r w:rsidRPr="00C856F3">
              <w:rPr>
                <w:rFonts w:ascii="Arial" w:hAnsi="Arial" w:cs="B Mitra" w:hint="cs"/>
                <w:sz w:val="24"/>
                <w:szCs w:val="24"/>
                <w:rtl/>
                <w:lang w:bidi="fa-IR"/>
              </w:rPr>
              <w:t>انتخاب</w:t>
            </w:r>
            <w:r w:rsidRPr="00C856F3">
              <w:rPr>
                <w:rFonts w:ascii="Arial" w:hAnsi="Arial" w:cs="B Mitra"/>
                <w:sz w:val="24"/>
                <w:szCs w:val="24"/>
                <w:rtl/>
                <w:lang w:bidi="fa-IR"/>
              </w:rPr>
              <w:t xml:space="preserve"> </w:t>
            </w:r>
            <w:r w:rsidRPr="00C856F3">
              <w:rPr>
                <w:rFonts w:ascii="Arial" w:hAnsi="Arial" w:cs="B Mitra" w:hint="cs"/>
                <w:sz w:val="24"/>
                <w:szCs w:val="24"/>
                <w:rtl/>
                <w:lang w:bidi="fa-IR"/>
              </w:rPr>
              <w:t>کنید</w:t>
            </w:r>
            <w:r w:rsidRPr="00C856F3">
              <w:rPr>
                <w:rFonts w:ascii="Arial" w:hAnsi="Arial" w:cs="B Mitra"/>
                <w:sz w:val="24"/>
                <w:szCs w:val="24"/>
                <w:rtl/>
                <w:lang w:bidi="fa-IR"/>
              </w:rPr>
              <w:t xml:space="preserve"> </w:t>
            </w:r>
            <w:r w:rsidRPr="00C856F3">
              <w:rPr>
                <w:rFonts w:ascii="Arial" w:hAnsi="Arial" w:cs="B Mitra" w:hint="cs"/>
                <w:sz w:val="24"/>
                <w:szCs w:val="24"/>
                <w:rtl/>
                <w:lang w:bidi="fa-IR"/>
              </w:rPr>
              <w:t>تا</w:t>
            </w:r>
            <w:r w:rsidRPr="00C856F3">
              <w:rPr>
                <w:rFonts w:ascii="Arial" w:hAnsi="Arial" w:cs="B Mitra"/>
                <w:sz w:val="24"/>
                <w:szCs w:val="24"/>
                <w:rtl/>
                <w:lang w:bidi="fa-IR"/>
              </w:rPr>
              <w:t xml:space="preserve"> </w:t>
            </w:r>
            <w:r w:rsidRPr="00C856F3">
              <w:rPr>
                <w:rFonts w:ascii="Arial" w:hAnsi="Arial" w:cs="B Mitra" w:hint="cs"/>
                <w:sz w:val="24"/>
                <w:szCs w:val="24"/>
                <w:rtl/>
                <w:lang w:bidi="fa-IR"/>
              </w:rPr>
              <w:t>به</w:t>
            </w:r>
            <w:r w:rsidRPr="00C856F3">
              <w:rPr>
                <w:rFonts w:ascii="Arial" w:hAnsi="Arial" w:cs="B Mitra"/>
                <w:sz w:val="24"/>
                <w:szCs w:val="24"/>
                <w:rtl/>
                <w:lang w:bidi="fa-IR"/>
              </w:rPr>
              <w:t xml:space="preserve"> </w:t>
            </w:r>
            <w:r w:rsidRPr="00C856F3">
              <w:rPr>
                <w:rFonts w:ascii="Arial" w:hAnsi="Arial" w:cs="B Mitra" w:hint="cs"/>
                <w:sz w:val="24"/>
                <w:szCs w:val="24"/>
                <w:rtl/>
                <w:lang w:bidi="fa-IR"/>
              </w:rPr>
              <w:t>حال</w:t>
            </w:r>
            <w:r w:rsidRPr="00C856F3">
              <w:rPr>
                <w:rFonts w:ascii="Arial" w:hAnsi="Arial" w:cs="B Mitra"/>
                <w:sz w:val="24"/>
                <w:szCs w:val="24"/>
                <w:rtl/>
                <w:lang w:bidi="fa-IR"/>
              </w:rPr>
              <w:t xml:space="preserve"> </w:t>
            </w:r>
            <w:r w:rsidRPr="00C856F3">
              <w:rPr>
                <w:rFonts w:ascii="Arial" w:hAnsi="Arial" w:cs="B Mitra" w:hint="cs"/>
                <w:sz w:val="24"/>
                <w:szCs w:val="24"/>
                <w:rtl/>
                <w:lang w:bidi="fa-IR"/>
              </w:rPr>
              <w:t>خاص</w:t>
            </w:r>
          </w:p>
        </w:tc>
      </w:tr>
      <w:tr w:rsidR="009646EB" w:rsidRPr="00C856F3" w:rsidTr="009646EB">
        <w:trPr>
          <w:trHeight w:hRule="exact" w:val="1568"/>
        </w:trPr>
        <w:tc>
          <w:tcPr>
            <w:tcW w:w="790" w:type="dxa"/>
          </w:tcPr>
          <w:p w:rsidR="009646EB" w:rsidRPr="00C856F3" w:rsidRDefault="009646EB" w:rsidP="00C856F3">
            <w:pPr>
              <w:spacing w:after="0" w:line="360" w:lineRule="auto"/>
              <w:rPr>
                <w:rFonts w:cs="B Mitra"/>
                <w:sz w:val="24"/>
                <w:szCs w:val="24"/>
              </w:rPr>
            </w:pPr>
          </w:p>
        </w:tc>
        <w:tc>
          <w:tcPr>
            <w:tcW w:w="709" w:type="dxa"/>
          </w:tcPr>
          <w:p w:rsidR="009646EB" w:rsidRPr="00C856F3" w:rsidRDefault="009646EB" w:rsidP="00C856F3">
            <w:pPr>
              <w:spacing w:after="0" w:line="360" w:lineRule="auto"/>
              <w:rPr>
                <w:rFonts w:cs="B Mitra"/>
                <w:sz w:val="24"/>
                <w:szCs w:val="24"/>
              </w:rPr>
            </w:pPr>
          </w:p>
        </w:tc>
        <w:tc>
          <w:tcPr>
            <w:tcW w:w="6426" w:type="dxa"/>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Arial" w:hAnsi="Arial" w:cs="B Mitra" w:hint="cs"/>
                <w:sz w:val="24"/>
                <w:szCs w:val="24"/>
                <w:rtl/>
                <w:lang w:bidi="fa-IR"/>
              </w:rPr>
              <w:t>انواع</w:t>
            </w:r>
            <w:r w:rsidRPr="00C856F3">
              <w:rPr>
                <w:rFonts w:ascii="Arial" w:hAnsi="Arial" w:cs="B Mitra"/>
                <w:sz w:val="24"/>
                <w:szCs w:val="24"/>
                <w:rtl/>
                <w:lang w:bidi="fa-IR"/>
              </w:rPr>
              <w:t xml:space="preserve"> </w:t>
            </w:r>
            <w:r w:rsidRPr="00C856F3">
              <w:rPr>
                <w:rFonts w:ascii="Arial" w:hAnsi="Arial" w:cs="B Mitra" w:hint="cs"/>
                <w:sz w:val="24"/>
                <w:szCs w:val="24"/>
                <w:rtl/>
                <w:lang w:bidi="fa-IR"/>
              </w:rPr>
              <w:t>بطری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ها</w:t>
            </w:r>
            <w:r w:rsidRPr="00C856F3">
              <w:rPr>
                <w:rFonts w:ascii="Arial" w:hAnsi="Arial" w:cs="B Mitra"/>
                <w:sz w:val="24"/>
                <w:szCs w:val="24"/>
                <w:rtl/>
                <w:lang w:bidi="fa-IR"/>
              </w:rPr>
              <w:t xml:space="preserve"> (</w:t>
            </w:r>
            <w:r w:rsidRPr="00C856F3">
              <w:rPr>
                <w:rFonts w:ascii="Arial" w:hAnsi="Arial" w:cs="B Mitra" w:hint="cs"/>
                <w:sz w:val="24"/>
                <w:szCs w:val="24"/>
                <w:rtl/>
                <w:lang w:bidi="fa-IR"/>
              </w:rPr>
              <w:t>بطری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های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شیشه</w:t>
            </w:r>
            <w:r w:rsidRPr="00C856F3">
              <w:rPr>
                <w:rFonts w:ascii="Arial" w:hAnsi="Arial" w:cs="B Mitra"/>
                <w:sz w:val="24"/>
                <w:szCs w:val="24"/>
                <w:rtl/>
                <w:lang w:bidi="fa-IR"/>
              </w:rPr>
              <w:t xml:space="preserve"> </w:t>
            </w:r>
            <w:r w:rsidRPr="00C856F3">
              <w:rPr>
                <w:rFonts w:ascii="Arial" w:hAnsi="Arial" w:cs="B Mitra" w:hint="cs"/>
                <w:sz w:val="24"/>
                <w:szCs w:val="24"/>
                <w:rtl/>
                <w:lang w:bidi="fa-IR"/>
              </w:rPr>
              <w:t>ای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برای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اولین</w:t>
            </w:r>
            <w:r w:rsidRPr="00C856F3">
              <w:rPr>
                <w:rFonts w:ascii="Arial" w:hAnsi="Arial" w:cs="B Mitra"/>
                <w:sz w:val="24"/>
                <w:szCs w:val="24"/>
                <w:rtl/>
                <w:lang w:bidi="fa-IR"/>
              </w:rPr>
              <w:t xml:space="preserve"> </w:t>
            </w:r>
            <w:r w:rsidRPr="00C856F3">
              <w:rPr>
                <w:rFonts w:ascii="Arial" w:hAnsi="Arial" w:cs="B Mitra" w:hint="cs"/>
                <w:sz w:val="24"/>
                <w:szCs w:val="24"/>
                <w:rtl/>
                <w:lang w:bidi="fa-IR"/>
              </w:rPr>
              <w:t>بار</w:t>
            </w:r>
            <w:r w:rsidRPr="00C856F3">
              <w:rPr>
                <w:rFonts w:ascii="Arial" w:hAnsi="Arial" w:cs="B Mitra"/>
                <w:sz w:val="24"/>
                <w:szCs w:val="24"/>
                <w:rtl/>
                <w:lang w:bidi="fa-IR"/>
              </w:rPr>
              <w:t xml:space="preserve"> </w:t>
            </w:r>
            <w:r w:rsidRPr="00C856F3">
              <w:rPr>
                <w:rFonts w:ascii="Arial" w:hAnsi="Arial" w:cs="B Mitra" w:hint="cs"/>
                <w:sz w:val="24"/>
                <w:szCs w:val="24"/>
                <w:rtl/>
                <w:lang w:bidi="fa-IR"/>
              </w:rPr>
              <w:t>تنها،</w:t>
            </w:r>
            <w:r w:rsidRPr="00C856F3">
              <w:rPr>
                <w:rFonts w:ascii="Arial" w:hAnsi="Arial" w:cs="B Mitra"/>
                <w:sz w:val="24"/>
                <w:szCs w:val="24"/>
                <w:rtl/>
                <w:lang w:bidi="fa-IR"/>
              </w:rPr>
              <w:t xml:space="preserve"> </w:t>
            </w:r>
            <w:r w:rsidRPr="00C856F3">
              <w:rPr>
                <w:rFonts w:ascii="Arial" w:hAnsi="Arial" w:cs="B Mitra" w:hint="cs"/>
                <w:sz w:val="24"/>
                <w:szCs w:val="24"/>
                <w:rtl/>
                <w:lang w:bidi="fa-IR"/>
              </w:rPr>
              <w:t>پس</w:t>
            </w:r>
            <w:r w:rsidRPr="00C856F3">
              <w:rPr>
                <w:rFonts w:ascii="Arial" w:hAnsi="Arial" w:cs="B Mitra"/>
                <w:sz w:val="24"/>
                <w:szCs w:val="24"/>
                <w:rtl/>
                <w:lang w:bidi="fa-IR"/>
              </w:rPr>
              <w:t xml:space="preserve"> </w:t>
            </w:r>
            <w:r w:rsidRPr="00C856F3">
              <w:rPr>
                <w:rFonts w:ascii="Arial" w:hAnsi="Arial" w:cs="B Mitra" w:hint="cs"/>
                <w:sz w:val="24"/>
                <w:szCs w:val="24"/>
                <w:rtl/>
                <w:lang w:bidi="fa-IR"/>
              </w:rPr>
              <w:t>از</w:t>
            </w:r>
            <w:r w:rsidRPr="00C856F3">
              <w:rPr>
                <w:rFonts w:ascii="Arial" w:hAnsi="Arial" w:cs="B Mitra"/>
                <w:sz w:val="24"/>
                <w:szCs w:val="24"/>
                <w:rtl/>
                <w:lang w:bidi="fa-IR"/>
              </w:rPr>
              <w:t xml:space="preserve"> </w:t>
            </w:r>
            <w:r w:rsidRPr="00C856F3">
              <w:rPr>
                <w:rFonts w:ascii="Arial" w:hAnsi="Arial" w:cs="B Mitra" w:hint="cs"/>
                <w:sz w:val="24"/>
                <w:szCs w:val="24"/>
                <w:rtl/>
                <w:lang w:bidi="fa-IR"/>
              </w:rPr>
              <w:t>آن</w:t>
            </w:r>
            <w:r w:rsidRPr="00C856F3">
              <w:rPr>
                <w:rFonts w:ascii="Arial" w:hAnsi="Arial" w:cs="B Mitra"/>
                <w:sz w:val="24"/>
                <w:szCs w:val="24"/>
                <w:rtl/>
                <w:lang w:bidi="fa-IR"/>
              </w:rPr>
              <w:t xml:space="preserve"> </w:t>
            </w:r>
            <w:r w:rsidRPr="00C856F3">
              <w:rPr>
                <w:rFonts w:ascii="Arial" w:hAnsi="Arial" w:cs="B Mitra" w:hint="cs"/>
                <w:sz w:val="24"/>
                <w:szCs w:val="24"/>
                <w:rtl/>
                <w:lang w:bidi="fa-IR"/>
              </w:rPr>
              <w:t>هر</w:t>
            </w:r>
            <w:r w:rsidRPr="00C856F3">
              <w:rPr>
                <w:rFonts w:ascii="Arial" w:hAnsi="Arial" w:cs="B Mitra"/>
                <w:sz w:val="24"/>
                <w:szCs w:val="24"/>
                <w:rtl/>
                <w:lang w:bidi="fa-IR"/>
              </w:rPr>
              <w:t xml:space="preserve"> </w:t>
            </w:r>
            <w:r w:rsidRPr="00C856F3">
              <w:rPr>
                <w:rFonts w:ascii="Arial" w:hAnsi="Arial" w:cs="B Mitra" w:hint="cs"/>
                <w:sz w:val="24"/>
                <w:szCs w:val="24"/>
                <w:rtl/>
                <w:lang w:bidi="fa-IR"/>
              </w:rPr>
              <w:t>دو</w:t>
            </w:r>
            <w:r w:rsidRPr="00C856F3">
              <w:rPr>
                <w:rFonts w:ascii="Arial" w:hAnsi="Arial" w:cs="B Mitra"/>
                <w:sz w:val="24"/>
                <w:szCs w:val="24"/>
                <w:rtl/>
                <w:lang w:bidi="fa-IR"/>
              </w:rPr>
              <w:t xml:space="preserve"> </w:t>
            </w:r>
            <w:r w:rsidRPr="00C856F3">
              <w:rPr>
                <w:rFonts w:ascii="Arial" w:hAnsi="Arial" w:cs="B Mitra" w:hint="cs"/>
                <w:sz w:val="24"/>
                <w:szCs w:val="24"/>
                <w:rtl/>
                <w:lang w:bidi="fa-IR"/>
              </w:rPr>
              <w:t>بطری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های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شیشه</w:t>
            </w:r>
            <w:r w:rsidRPr="00C856F3">
              <w:rPr>
                <w:rFonts w:ascii="Arial" w:hAnsi="Arial" w:cs="B Mitra"/>
                <w:sz w:val="24"/>
                <w:szCs w:val="24"/>
                <w:rtl/>
                <w:lang w:bidi="fa-IR"/>
              </w:rPr>
              <w:t xml:space="preserve"> </w:t>
            </w:r>
            <w:r w:rsidRPr="00C856F3">
              <w:rPr>
                <w:rFonts w:ascii="Arial" w:hAnsi="Arial" w:cs="B Mitra" w:hint="cs"/>
                <w:sz w:val="24"/>
                <w:szCs w:val="24"/>
                <w:rtl/>
                <w:lang w:bidi="fa-IR"/>
              </w:rPr>
              <w:t>ای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سبز</w:t>
            </w:r>
            <w:r w:rsidRPr="00C856F3">
              <w:rPr>
                <w:rFonts w:ascii="Arial" w:hAnsi="Arial" w:cs="B Mitra"/>
                <w:sz w:val="24"/>
                <w:szCs w:val="24"/>
                <w:rtl/>
                <w:lang w:bidi="fa-IR"/>
              </w:rPr>
              <w:t xml:space="preserve"> </w:t>
            </w:r>
            <w:r w:rsidRPr="00C856F3">
              <w:rPr>
                <w:rFonts w:ascii="Arial" w:hAnsi="Arial" w:cs="B Mitra" w:hint="cs"/>
                <w:sz w:val="24"/>
                <w:szCs w:val="24"/>
                <w:rtl/>
                <w:lang w:bidi="fa-IR"/>
              </w:rPr>
              <w:t>و</w:t>
            </w:r>
            <w:r w:rsidRPr="00C856F3">
              <w:rPr>
                <w:rFonts w:ascii="Arial" w:hAnsi="Arial" w:cs="B Mitra"/>
                <w:sz w:val="24"/>
                <w:szCs w:val="24"/>
                <w:rtl/>
                <w:lang w:bidi="fa-IR"/>
              </w:rPr>
              <w:t xml:space="preserve"> </w:t>
            </w:r>
            <w:r w:rsidRPr="00C856F3">
              <w:rPr>
                <w:rFonts w:ascii="Arial" w:hAnsi="Arial" w:cs="B Mitra" w:hint="cs"/>
                <w:sz w:val="24"/>
                <w:szCs w:val="24"/>
                <w:rtl/>
                <w:lang w:bidi="fa-IR"/>
              </w:rPr>
              <w:t>قرمز</w:t>
            </w:r>
          </w:p>
        </w:tc>
      </w:tr>
      <w:tr w:rsidR="009646EB" w:rsidRPr="00C856F3" w:rsidTr="009646EB">
        <w:trPr>
          <w:trHeight w:hRule="exact" w:val="990"/>
        </w:trPr>
        <w:tc>
          <w:tcPr>
            <w:tcW w:w="790" w:type="dxa"/>
          </w:tcPr>
          <w:p w:rsidR="009646EB" w:rsidRPr="00C856F3" w:rsidRDefault="009646EB" w:rsidP="00C856F3">
            <w:pPr>
              <w:spacing w:after="0" w:line="360" w:lineRule="auto"/>
              <w:rPr>
                <w:rFonts w:cs="B Mitra"/>
                <w:sz w:val="24"/>
                <w:szCs w:val="24"/>
              </w:rPr>
            </w:pPr>
          </w:p>
        </w:tc>
        <w:tc>
          <w:tcPr>
            <w:tcW w:w="709" w:type="dxa"/>
          </w:tcPr>
          <w:p w:rsidR="009646EB" w:rsidRPr="00C856F3" w:rsidRDefault="009646EB" w:rsidP="00C856F3">
            <w:pPr>
              <w:spacing w:after="0" w:line="360" w:lineRule="auto"/>
              <w:rPr>
                <w:rFonts w:cs="B Mitra"/>
                <w:sz w:val="24"/>
                <w:szCs w:val="24"/>
              </w:rPr>
            </w:pPr>
          </w:p>
        </w:tc>
        <w:tc>
          <w:tcPr>
            <w:tcW w:w="6426" w:type="dxa"/>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Arial" w:hAnsi="Arial" w:cs="B Mitra" w:hint="cs"/>
                <w:sz w:val="24"/>
                <w:szCs w:val="24"/>
                <w:rtl/>
                <w:lang w:bidi="fa-IR"/>
              </w:rPr>
              <w:t>بطری</w:t>
            </w:r>
            <w:r w:rsidRPr="00C856F3">
              <w:rPr>
                <w:rFonts w:ascii="Arial" w:hAnsi="Arial" w:cs="B Mitra"/>
                <w:sz w:val="24"/>
                <w:szCs w:val="24"/>
                <w:rtl/>
                <w:lang w:bidi="fa-IR"/>
              </w:rPr>
              <w:t xml:space="preserve"> </w:t>
            </w:r>
            <w:r w:rsidRPr="00C856F3">
              <w:rPr>
                <w:rFonts w:ascii="Arial" w:hAnsi="Arial" w:cs="B Mitra"/>
                <w:sz w:val="24"/>
                <w:szCs w:val="24"/>
                <w:lang w:bidi="fa-IR"/>
              </w:rPr>
              <w:t>CAP</w:t>
            </w:r>
            <w:r w:rsidRPr="00C856F3">
              <w:rPr>
                <w:rFonts w:ascii="Arial" w:hAnsi="Arial" w:cs="B Mitra"/>
                <w:sz w:val="24"/>
                <w:szCs w:val="24"/>
                <w:rtl/>
                <w:lang w:bidi="fa-IR"/>
              </w:rPr>
              <w:t xml:space="preserve">). </w:t>
            </w:r>
            <w:r w:rsidRPr="00C856F3">
              <w:rPr>
                <w:rFonts w:ascii="Arial" w:hAnsi="Arial" w:cs="B Mitra" w:hint="cs"/>
                <w:sz w:val="24"/>
                <w:szCs w:val="24"/>
                <w:rtl/>
                <w:lang w:bidi="fa-IR"/>
              </w:rPr>
              <w:t>علاوه</w:t>
            </w:r>
            <w:r w:rsidRPr="00C856F3">
              <w:rPr>
                <w:rFonts w:ascii="Arial" w:hAnsi="Arial" w:cs="B Mitra"/>
                <w:sz w:val="24"/>
                <w:szCs w:val="24"/>
                <w:rtl/>
                <w:lang w:bidi="fa-IR"/>
              </w:rPr>
              <w:t xml:space="preserve"> </w:t>
            </w:r>
            <w:r w:rsidRPr="00C856F3">
              <w:rPr>
                <w:rFonts w:ascii="Arial" w:hAnsi="Arial" w:cs="B Mitra" w:hint="cs"/>
                <w:sz w:val="24"/>
                <w:szCs w:val="24"/>
                <w:rtl/>
                <w:lang w:bidi="fa-IR"/>
              </w:rPr>
              <w:t>بر</w:t>
            </w:r>
            <w:r w:rsidRPr="00C856F3">
              <w:rPr>
                <w:rFonts w:ascii="Arial" w:hAnsi="Arial" w:cs="B Mitra"/>
                <w:sz w:val="24"/>
                <w:szCs w:val="24"/>
                <w:rtl/>
                <w:lang w:bidi="fa-IR"/>
              </w:rPr>
              <w:t xml:space="preserve"> </w:t>
            </w:r>
            <w:r w:rsidRPr="00C856F3">
              <w:rPr>
                <w:rFonts w:ascii="Arial" w:hAnsi="Arial" w:cs="B Mitra" w:hint="cs"/>
                <w:sz w:val="24"/>
                <w:szCs w:val="24"/>
                <w:rtl/>
                <w:lang w:bidi="fa-IR"/>
              </w:rPr>
              <w:t>این،</w:t>
            </w:r>
            <w:r w:rsidRPr="00C856F3">
              <w:rPr>
                <w:rFonts w:ascii="Arial" w:hAnsi="Arial" w:cs="B Mitra"/>
                <w:sz w:val="24"/>
                <w:szCs w:val="24"/>
                <w:rtl/>
                <w:lang w:bidi="fa-IR"/>
              </w:rPr>
              <w:t xml:space="preserve"> </w:t>
            </w:r>
            <w:r w:rsidRPr="00C856F3">
              <w:rPr>
                <w:rFonts w:ascii="Arial" w:hAnsi="Arial" w:cs="B Mitra" w:hint="cs"/>
                <w:sz w:val="24"/>
                <w:szCs w:val="24"/>
                <w:rtl/>
                <w:lang w:bidi="fa-IR"/>
              </w:rPr>
              <w:t>او</w:t>
            </w:r>
            <w:r w:rsidRPr="00C856F3">
              <w:rPr>
                <w:rFonts w:ascii="Arial" w:hAnsi="Arial" w:cs="B Mitra"/>
                <w:sz w:val="24"/>
                <w:szCs w:val="24"/>
                <w:rtl/>
                <w:lang w:bidi="fa-IR"/>
              </w:rPr>
              <w:t xml:space="preserve"> </w:t>
            </w:r>
            <w:r w:rsidRPr="00C856F3">
              <w:rPr>
                <w:rFonts w:ascii="Arial" w:hAnsi="Arial" w:cs="B Mitra" w:hint="cs"/>
                <w:sz w:val="24"/>
                <w:szCs w:val="24"/>
                <w:rtl/>
                <w:lang w:bidi="fa-IR"/>
              </w:rPr>
              <w:t>به</w:t>
            </w:r>
            <w:r w:rsidRPr="00C856F3">
              <w:rPr>
                <w:rFonts w:ascii="Arial" w:hAnsi="Arial" w:cs="B Mitra"/>
                <w:sz w:val="24"/>
                <w:szCs w:val="24"/>
                <w:rtl/>
                <w:lang w:bidi="fa-IR"/>
              </w:rPr>
              <w:t xml:space="preserve"> </w:t>
            </w:r>
            <w:r w:rsidRPr="00C856F3">
              <w:rPr>
                <w:rFonts w:ascii="Arial" w:hAnsi="Arial" w:cs="B Mitra" w:hint="cs"/>
                <w:sz w:val="24"/>
                <w:szCs w:val="24"/>
                <w:rtl/>
                <w:lang w:bidi="fa-IR"/>
              </w:rPr>
              <w:t>هر</w:t>
            </w:r>
            <w:r w:rsidRPr="00C856F3">
              <w:rPr>
                <w:rFonts w:ascii="Arial" w:hAnsi="Arial" w:cs="B Mitra"/>
                <w:sz w:val="24"/>
                <w:szCs w:val="24"/>
                <w:rtl/>
                <w:lang w:bidi="fa-IR"/>
              </w:rPr>
              <w:t xml:space="preserve"> </w:t>
            </w:r>
            <w:r w:rsidRPr="00C856F3">
              <w:rPr>
                <w:rFonts w:ascii="Arial" w:hAnsi="Arial" w:cs="B Mitra" w:hint="cs"/>
                <w:sz w:val="24"/>
                <w:szCs w:val="24"/>
                <w:rtl/>
                <w:lang w:bidi="fa-IR"/>
              </w:rPr>
              <w:t>تماس</w:t>
            </w:r>
            <w:r w:rsidRPr="00C856F3">
              <w:rPr>
                <w:rFonts w:ascii="Arial" w:hAnsi="Arial" w:cs="B Mitra"/>
                <w:sz w:val="24"/>
                <w:szCs w:val="24"/>
                <w:rtl/>
                <w:lang w:bidi="fa-IR"/>
              </w:rPr>
              <w:t xml:space="preserve"> </w:t>
            </w:r>
            <w:r w:rsidRPr="00C856F3">
              <w:rPr>
                <w:rFonts w:ascii="Arial" w:hAnsi="Arial" w:cs="B Mitra" w:hint="cs"/>
                <w:sz w:val="24"/>
                <w:szCs w:val="24"/>
                <w:rtl/>
                <w:lang w:bidi="fa-IR"/>
              </w:rPr>
              <w:t>و</w:t>
            </w:r>
            <w:r w:rsidRPr="00C856F3">
              <w:rPr>
                <w:rFonts w:ascii="Arial" w:hAnsi="Arial" w:cs="B Mitra"/>
                <w:sz w:val="24"/>
                <w:szCs w:val="24"/>
                <w:rtl/>
                <w:lang w:bidi="fa-IR"/>
              </w:rPr>
              <w:t xml:space="preserve"> </w:t>
            </w:r>
            <w:r w:rsidRPr="00C856F3">
              <w:rPr>
                <w:rFonts w:ascii="Arial" w:hAnsi="Arial" w:cs="B Mitra" w:hint="cs"/>
                <w:sz w:val="24"/>
                <w:szCs w:val="24"/>
                <w:rtl/>
                <w:lang w:bidi="fa-IR"/>
              </w:rPr>
              <w:t>بلندگو</w:t>
            </w:r>
            <w:r w:rsidRPr="00C856F3">
              <w:rPr>
                <w:rFonts w:ascii="Arial" w:hAnsi="Arial" w:cs="B Mitra"/>
                <w:sz w:val="24"/>
                <w:szCs w:val="24"/>
                <w:rtl/>
                <w:lang w:bidi="fa-IR"/>
              </w:rPr>
              <w:t xml:space="preserve"> </w:t>
            </w:r>
            <w:r w:rsidRPr="00C856F3">
              <w:rPr>
                <w:rFonts w:ascii="Arial" w:hAnsi="Arial" w:cs="B Mitra" w:hint="cs"/>
                <w:sz w:val="24"/>
                <w:szCs w:val="24"/>
                <w:rtl/>
                <w:lang w:bidi="fa-IR"/>
              </w:rPr>
              <w:t>هشدار</w:t>
            </w:r>
            <w:r w:rsidRPr="00C856F3">
              <w:rPr>
                <w:rFonts w:ascii="Arial" w:hAnsi="Arial" w:cs="B Mitra"/>
                <w:sz w:val="24"/>
                <w:szCs w:val="24"/>
                <w:rtl/>
                <w:lang w:bidi="fa-IR"/>
              </w:rPr>
              <w:t xml:space="preserve"> </w:t>
            </w:r>
            <w:r w:rsidRPr="00C856F3">
              <w:rPr>
                <w:rFonts w:ascii="Arial" w:hAnsi="Arial" w:cs="B Mitra" w:hint="cs"/>
                <w:sz w:val="24"/>
                <w:szCs w:val="24"/>
                <w:rtl/>
                <w:lang w:bidi="fa-IR"/>
              </w:rPr>
              <w:t>داده</w:t>
            </w:r>
            <w:r w:rsidRPr="00C856F3">
              <w:rPr>
                <w:rFonts w:ascii="Arial" w:hAnsi="Arial" w:cs="B Mitra"/>
                <w:sz w:val="24"/>
                <w:szCs w:val="24"/>
                <w:rtl/>
                <w:lang w:bidi="fa-IR"/>
              </w:rPr>
              <w:t xml:space="preserve"> </w:t>
            </w:r>
            <w:r w:rsidRPr="00C856F3">
              <w:rPr>
                <w:rFonts w:ascii="Arial" w:hAnsi="Arial" w:cs="B Mitra" w:hint="cs"/>
                <w:sz w:val="24"/>
                <w:szCs w:val="24"/>
                <w:rtl/>
                <w:lang w:bidi="fa-IR"/>
              </w:rPr>
              <w:t>شد</w:t>
            </w:r>
          </w:p>
        </w:tc>
      </w:tr>
      <w:tr w:rsidR="009646EB" w:rsidRPr="00C856F3" w:rsidTr="009646EB">
        <w:trPr>
          <w:trHeight w:hRule="exact" w:val="990"/>
        </w:trPr>
        <w:tc>
          <w:tcPr>
            <w:tcW w:w="790" w:type="dxa"/>
          </w:tcPr>
          <w:p w:rsidR="009646EB" w:rsidRPr="00C856F3" w:rsidRDefault="009646EB" w:rsidP="00C856F3">
            <w:pPr>
              <w:spacing w:after="0" w:line="360" w:lineRule="auto"/>
              <w:rPr>
                <w:rFonts w:cs="B Mitra"/>
                <w:sz w:val="24"/>
                <w:szCs w:val="24"/>
              </w:rPr>
            </w:pPr>
          </w:p>
        </w:tc>
        <w:tc>
          <w:tcPr>
            <w:tcW w:w="709" w:type="dxa"/>
          </w:tcPr>
          <w:p w:rsidR="009646EB" w:rsidRPr="00C856F3" w:rsidRDefault="009646EB" w:rsidP="00C856F3">
            <w:pPr>
              <w:spacing w:after="0" w:line="360" w:lineRule="auto"/>
              <w:rPr>
                <w:rFonts w:cs="B Mitra"/>
                <w:sz w:val="24"/>
                <w:szCs w:val="24"/>
              </w:rPr>
            </w:pPr>
          </w:p>
        </w:tc>
        <w:tc>
          <w:tcPr>
            <w:tcW w:w="6426" w:type="dxa"/>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Arial" w:hAnsi="Arial" w:cs="B Mitra" w:hint="cs"/>
                <w:sz w:val="24"/>
                <w:szCs w:val="24"/>
                <w:rtl/>
                <w:lang w:bidi="fa-IR"/>
              </w:rPr>
              <w:t>اطلاعیه</w:t>
            </w:r>
            <w:r w:rsidRPr="00C856F3">
              <w:rPr>
                <w:rFonts w:ascii="Arial" w:hAnsi="Arial" w:cs="B Mitra"/>
                <w:sz w:val="24"/>
                <w:szCs w:val="24"/>
                <w:rtl/>
                <w:lang w:bidi="fa-IR"/>
              </w:rPr>
              <w:t xml:space="preserve">: </w:t>
            </w:r>
            <w:r w:rsidRPr="00C856F3">
              <w:rPr>
                <w:rFonts w:ascii="Arial" w:hAnsi="Arial" w:cs="B Mitra" w:hint="cs"/>
                <w:sz w:val="24"/>
                <w:szCs w:val="24"/>
                <w:rtl/>
                <w:lang w:bidi="fa-IR"/>
              </w:rPr>
              <w:t>هنگامی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که</w:t>
            </w:r>
            <w:r w:rsidRPr="00C856F3">
              <w:rPr>
                <w:rFonts w:ascii="Arial" w:hAnsi="Arial" w:cs="B Mitra"/>
                <w:sz w:val="24"/>
                <w:szCs w:val="24"/>
                <w:rtl/>
                <w:lang w:bidi="fa-IR"/>
              </w:rPr>
              <w:t xml:space="preserve"> </w:t>
            </w:r>
            <w:r w:rsidRPr="00C856F3">
              <w:rPr>
                <w:rFonts w:ascii="Arial" w:hAnsi="Arial" w:cs="B Mitra" w:hint="cs"/>
                <w:sz w:val="24"/>
                <w:szCs w:val="24"/>
                <w:rtl/>
                <w:lang w:bidi="fa-IR"/>
              </w:rPr>
              <w:t>یک</w:t>
            </w:r>
            <w:r w:rsidRPr="00C856F3">
              <w:rPr>
                <w:rFonts w:ascii="Arial" w:hAnsi="Arial" w:cs="B Mitra"/>
                <w:sz w:val="24"/>
                <w:szCs w:val="24"/>
                <w:rtl/>
                <w:lang w:bidi="fa-IR"/>
              </w:rPr>
              <w:t xml:space="preserve"> </w:t>
            </w:r>
            <w:r w:rsidRPr="00C856F3">
              <w:rPr>
                <w:rFonts w:ascii="Arial" w:hAnsi="Arial" w:cs="B Mitra" w:hint="cs"/>
                <w:sz w:val="24"/>
                <w:szCs w:val="24"/>
                <w:rtl/>
                <w:lang w:bidi="fa-IR"/>
              </w:rPr>
              <w:t>صدا</w:t>
            </w:r>
            <w:r w:rsidRPr="00C856F3">
              <w:rPr>
                <w:rFonts w:ascii="Arial" w:hAnsi="Arial" w:cs="B Mitra"/>
                <w:sz w:val="24"/>
                <w:szCs w:val="24"/>
                <w:rtl/>
                <w:lang w:bidi="fa-IR"/>
              </w:rPr>
              <w:t xml:space="preserve"> </w:t>
            </w:r>
            <w:r w:rsidRPr="00C856F3">
              <w:rPr>
                <w:rFonts w:ascii="Arial" w:hAnsi="Arial" w:cs="B Mitra" w:hint="cs"/>
                <w:sz w:val="24"/>
                <w:szCs w:val="24"/>
                <w:rtl/>
                <w:lang w:bidi="fa-IR"/>
              </w:rPr>
              <w:t>اعلام</w:t>
            </w:r>
            <w:r w:rsidRPr="00C856F3">
              <w:rPr>
                <w:rFonts w:ascii="Arial" w:hAnsi="Arial" w:cs="B Mitra"/>
                <w:sz w:val="24"/>
                <w:szCs w:val="24"/>
                <w:rtl/>
                <w:lang w:bidi="fa-IR"/>
              </w:rPr>
              <w:t xml:space="preserve"> </w:t>
            </w:r>
            <w:r w:rsidRPr="00C856F3">
              <w:rPr>
                <w:rFonts w:ascii="Arial" w:hAnsi="Arial" w:cs="B Mitra" w:hint="cs"/>
                <w:sz w:val="24"/>
                <w:szCs w:val="24"/>
                <w:rtl/>
                <w:lang w:bidi="fa-IR"/>
              </w:rPr>
              <w:t>زمان</w:t>
            </w:r>
            <w:r w:rsidRPr="00C856F3">
              <w:rPr>
                <w:rFonts w:ascii="Arial" w:hAnsi="Arial" w:cs="B Mitra"/>
                <w:sz w:val="24"/>
                <w:szCs w:val="24"/>
                <w:rtl/>
                <w:lang w:bidi="fa-IR"/>
              </w:rPr>
              <w:t xml:space="preserve"> </w:t>
            </w:r>
            <w:r w:rsidRPr="00C856F3">
              <w:rPr>
                <w:rFonts w:ascii="Arial" w:hAnsi="Arial" w:cs="B Mitra" w:hint="cs"/>
                <w:sz w:val="24"/>
                <w:szCs w:val="24"/>
                <w:rtl/>
                <w:lang w:bidi="fa-IR"/>
              </w:rPr>
              <w:t>باز</w:t>
            </w:r>
            <w:r w:rsidRPr="00C856F3">
              <w:rPr>
                <w:rFonts w:ascii="Arial" w:hAnsi="Arial" w:cs="B Mitra"/>
                <w:sz w:val="24"/>
                <w:szCs w:val="24"/>
                <w:rtl/>
                <w:lang w:bidi="fa-IR"/>
              </w:rPr>
              <w:t xml:space="preserve"> </w:t>
            </w:r>
            <w:r w:rsidRPr="00C856F3">
              <w:rPr>
                <w:rFonts w:ascii="Arial" w:hAnsi="Arial" w:cs="B Mitra" w:hint="cs"/>
                <w:sz w:val="24"/>
                <w:szCs w:val="24"/>
                <w:rtl/>
                <w:lang w:bidi="fa-IR"/>
              </w:rPr>
              <w:t>کردن</w:t>
            </w:r>
            <w:r w:rsidRPr="00C856F3">
              <w:rPr>
                <w:rFonts w:ascii="Arial" w:hAnsi="Arial" w:cs="B Mitra"/>
                <w:sz w:val="24"/>
                <w:szCs w:val="24"/>
                <w:rtl/>
                <w:lang w:bidi="fa-IR"/>
              </w:rPr>
              <w:t xml:space="preserve"> </w:t>
            </w:r>
            <w:r w:rsidRPr="00C856F3">
              <w:rPr>
                <w:rFonts w:ascii="Arial" w:hAnsi="Arial" w:cs="B Mitra" w:hint="cs"/>
                <w:sz w:val="24"/>
                <w:szCs w:val="24"/>
                <w:rtl/>
                <w:lang w:bidi="fa-IR"/>
              </w:rPr>
              <w:t>کیوسک،</w:t>
            </w:r>
            <w:r w:rsidRPr="00C856F3">
              <w:rPr>
                <w:rFonts w:ascii="Arial" w:hAnsi="Arial" w:cs="B Mitra"/>
                <w:sz w:val="24"/>
                <w:szCs w:val="24"/>
                <w:rtl/>
                <w:lang w:bidi="fa-IR"/>
              </w:rPr>
              <w:t xml:space="preserve"> </w:t>
            </w:r>
            <w:r w:rsidRPr="00C856F3">
              <w:rPr>
                <w:rFonts w:ascii="Arial" w:hAnsi="Arial" w:cs="B Mitra" w:hint="cs"/>
                <w:sz w:val="24"/>
                <w:szCs w:val="24"/>
                <w:rtl/>
                <w:lang w:bidi="fa-IR"/>
              </w:rPr>
              <w:t>او</w:t>
            </w:r>
            <w:r w:rsidRPr="00C856F3">
              <w:rPr>
                <w:rFonts w:ascii="Arial" w:hAnsi="Arial" w:cs="B Mitra"/>
                <w:sz w:val="24"/>
                <w:szCs w:val="24"/>
                <w:rtl/>
                <w:lang w:bidi="fa-IR"/>
              </w:rPr>
              <w:t xml:space="preserve"> </w:t>
            </w:r>
            <w:r w:rsidRPr="00C856F3">
              <w:rPr>
                <w:rFonts w:ascii="Arial" w:hAnsi="Arial" w:cs="B Mitra" w:hint="cs"/>
                <w:sz w:val="24"/>
                <w:szCs w:val="24"/>
                <w:rtl/>
                <w:lang w:bidi="fa-IR"/>
              </w:rPr>
              <w:t>را</w:t>
            </w:r>
            <w:r w:rsidRPr="00C856F3">
              <w:rPr>
                <w:rFonts w:ascii="Arial" w:hAnsi="Arial" w:cs="B Mitra"/>
                <w:sz w:val="24"/>
                <w:szCs w:val="24"/>
                <w:rtl/>
                <w:lang w:bidi="fa-IR"/>
              </w:rPr>
              <w:t xml:space="preserve"> </w:t>
            </w:r>
            <w:r w:rsidRPr="00C856F3">
              <w:rPr>
                <w:rFonts w:ascii="Arial" w:hAnsi="Arial" w:cs="B Mitra" w:hint="cs"/>
                <w:sz w:val="24"/>
                <w:szCs w:val="24"/>
                <w:rtl/>
                <w:lang w:bidi="fa-IR"/>
              </w:rPr>
              <w:t>به</w:t>
            </w:r>
            <w:r w:rsidRPr="00C856F3">
              <w:rPr>
                <w:rFonts w:ascii="Arial" w:hAnsi="Arial" w:cs="B Mitra"/>
                <w:sz w:val="24"/>
                <w:szCs w:val="24"/>
                <w:rtl/>
                <w:lang w:bidi="fa-IR"/>
              </w:rPr>
              <w:t xml:space="preserve"> </w:t>
            </w:r>
            <w:r w:rsidRPr="00C856F3">
              <w:rPr>
                <w:rFonts w:ascii="Arial" w:hAnsi="Arial" w:cs="B Mitra" w:hint="cs"/>
                <w:sz w:val="24"/>
                <w:szCs w:val="24"/>
                <w:rtl/>
                <w:lang w:bidi="fa-IR"/>
              </w:rPr>
              <w:t>حال</w:t>
            </w:r>
          </w:p>
        </w:tc>
      </w:tr>
      <w:tr w:rsidR="009646EB" w:rsidRPr="00C856F3" w:rsidTr="009646EB">
        <w:trPr>
          <w:trHeight w:hRule="exact" w:val="706"/>
        </w:trPr>
        <w:tc>
          <w:tcPr>
            <w:tcW w:w="790" w:type="dxa"/>
          </w:tcPr>
          <w:p w:rsidR="009646EB" w:rsidRPr="00C856F3" w:rsidRDefault="009646EB" w:rsidP="00C856F3">
            <w:pPr>
              <w:spacing w:after="0" w:line="360" w:lineRule="auto"/>
              <w:rPr>
                <w:rFonts w:cs="B Mitra"/>
                <w:sz w:val="24"/>
                <w:szCs w:val="24"/>
              </w:rPr>
            </w:pPr>
          </w:p>
        </w:tc>
        <w:tc>
          <w:tcPr>
            <w:tcW w:w="709" w:type="dxa"/>
          </w:tcPr>
          <w:p w:rsidR="009646EB" w:rsidRPr="00C856F3" w:rsidRDefault="009646EB" w:rsidP="00C856F3">
            <w:pPr>
              <w:spacing w:after="0" w:line="360" w:lineRule="auto"/>
              <w:rPr>
                <w:rFonts w:cs="B Mitra"/>
                <w:sz w:val="24"/>
                <w:szCs w:val="24"/>
              </w:rPr>
            </w:pPr>
          </w:p>
        </w:tc>
        <w:tc>
          <w:tcPr>
            <w:tcW w:w="6426" w:type="dxa"/>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Fonts w:ascii="Arial" w:hAnsi="Arial" w:cs="B Mitra" w:hint="cs"/>
                <w:sz w:val="24"/>
                <w:szCs w:val="24"/>
                <w:rtl/>
                <w:lang w:bidi="fa-IR"/>
              </w:rPr>
              <w:t>توقف</w:t>
            </w:r>
            <w:r w:rsidRPr="00C856F3">
              <w:rPr>
                <w:rFonts w:ascii="Arial" w:hAnsi="Arial" w:cs="B Mitra"/>
                <w:sz w:val="24"/>
                <w:szCs w:val="24"/>
                <w:rtl/>
                <w:lang w:bidi="fa-IR"/>
              </w:rPr>
              <w:t xml:space="preserve"> </w:t>
            </w:r>
            <w:r w:rsidRPr="00C856F3">
              <w:rPr>
                <w:rFonts w:ascii="Arial" w:hAnsi="Arial" w:cs="B Mitra" w:hint="cs"/>
                <w:sz w:val="24"/>
                <w:szCs w:val="24"/>
                <w:rtl/>
                <w:lang w:bidi="fa-IR"/>
              </w:rPr>
              <w:t>فعالیت</w:t>
            </w:r>
            <w:r w:rsidRPr="00C856F3">
              <w:rPr>
                <w:rFonts w:ascii="Arial" w:hAnsi="Arial" w:cs="B Mitra"/>
                <w:sz w:val="24"/>
                <w:szCs w:val="24"/>
                <w:rtl/>
                <w:lang w:bidi="fa-IR"/>
              </w:rPr>
              <w:t xml:space="preserve"> </w:t>
            </w:r>
            <w:r w:rsidRPr="00C856F3">
              <w:rPr>
                <w:rFonts w:ascii="Arial" w:hAnsi="Arial" w:cs="B Mitra" w:hint="cs"/>
                <w:sz w:val="24"/>
                <w:szCs w:val="24"/>
                <w:rtl/>
                <w:lang w:bidi="fa-IR"/>
              </w:rPr>
              <w:t>خود،</w:t>
            </w:r>
            <w:r w:rsidRPr="00C856F3">
              <w:rPr>
                <w:rFonts w:ascii="Arial" w:hAnsi="Arial" w:cs="B Mitra"/>
                <w:sz w:val="24"/>
                <w:szCs w:val="24"/>
                <w:rtl/>
                <w:lang w:bidi="fa-IR"/>
              </w:rPr>
              <w:t xml:space="preserve"> </w:t>
            </w:r>
            <w:r w:rsidRPr="00C856F3">
              <w:rPr>
                <w:rFonts w:ascii="Arial" w:hAnsi="Arial" w:cs="B Mitra" w:hint="cs"/>
                <w:sz w:val="24"/>
                <w:szCs w:val="24"/>
                <w:rtl/>
                <w:lang w:bidi="fa-IR"/>
              </w:rPr>
              <w:t>به</w:t>
            </w:r>
            <w:r w:rsidRPr="00C856F3">
              <w:rPr>
                <w:rFonts w:ascii="Arial" w:hAnsi="Arial" w:cs="B Mitra"/>
                <w:sz w:val="24"/>
                <w:szCs w:val="24"/>
                <w:rtl/>
                <w:lang w:bidi="fa-IR"/>
              </w:rPr>
              <w:t xml:space="preserve"> </w:t>
            </w:r>
            <w:r w:rsidRPr="00C856F3">
              <w:rPr>
                <w:rFonts w:ascii="Arial" w:hAnsi="Arial" w:cs="B Mitra" w:hint="cs"/>
                <w:sz w:val="24"/>
                <w:szCs w:val="24"/>
                <w:rtl/>
                <w:lang w:bidi="fa-IR"/>
              </w:rPr>
              <w:t>کیوسک،</w:t>
            </w:r>
            <w:r w:rsidRPr="00C856F3">
              <w:rPr>
                <w:rFonts w:ascii="Arial" w:hAnsi="Arial" w:cs="B Mitra"/>
                <w:sz w:val="24"/>
                <w:szCs w:val="24"/>
                <w:rtl/>
                <w:lang w:bidi="fa-IR"/>
              </w:rPr>
              <w:t xml:space="preserve"> </w:t>
            </w:r>
            <w:r w:rsidRPr="00C856F3">
              <w:rPr>
                <w:rFonts w:ascii="Arial" w:hAnsi="Arial" w:cs="B Mitra" w:hint="cs"/>
                <w:sz w:val="24"/>
                <w:szCs w:val="24"/>
                <w:rtl/>
                <w:lang w:bidi="fa-IR"/>
              </w:rPr>
              <w:t>و</w:t>
            </w:r>
            <w:r w:rsidRPr="00C856F3">
              <w:rPr>
                <w:rFonts w:ascii="Arial" w:hAnsi="Arial" w:cs="B Mitra"/>
                <w:sz w:val="24"/>
                <w:szCs w:val="24"/>
                <w:rtl/>
                <w:lang w:bidi="fa-IR"/>
              </w:rPr>
              <w:t xml:space="preserve"> </w:t>
            </w:r>
            <w:r w:rsidRPr="00C856F3">
              <w:rPr>
                <w:rFonts w:ascii="Arial" w:hAnsi="Arial" w:cs="B Mitra" w:hint="cs"/>
                <w:sz w:val="24"/>
                <w:szCs w:val="24"/>
                <w:rtl/>
                <w:lang w:bidi="fa-IR"/>
              </w:rPr>
              <w:t>یک</w:t>
            </w:r>
            <w:r w:rsidRPr="00C856F3">
              <w:rPr>
                <w:rFonts w:ascii="Arial" w:hAnsi="Arial" w:cs="B Mitra"/>
                <w:sz w:val="24"/>
                <w:szCs w:val="24"/>
                <w:rtl/>
                <w:lang w:bidi="fa-IR"/>
              </w:rPr>
              <w:t xml:space="preserve"> </w:t>
            </w:r>
            <w:r w:rsidRPr="00C856F3">
              <w:rPr>
                <w:rFonts w:ascii="Arial" w:hAnsi="Arial" w:cs="B Mitra" w:hint="cs"/>
                <w:sz w:val="24"/>
                <w:szCs w:val="24"/>
                <w:rtl/>
                <w:lang w:bidi="fa-IR"/>
              </w:rPr>
              <w:t>وعده</w:t>
            </w:r>
            <w:r w:rsidRPr="00C856F3">
              <w:rPr>
                <w:rFonts w:ascii="Arial" w:hAnsi="Arial" w:cs="B Mitra"/>
                <w:sz w:val="24"/>
                <w:szCs w:val="24"/>
                <w:rtl/>
                <w:lang w:bidi="fa-IR"/>
              </w:rPr>
              <w:t xml:space="preserve"> </w:t>
            </w:r>
            <w:r w:rsidRPr="00C856F3">
              <w:rPr>
                <w:rFonts w:ascii="Arial" w:hAnsi="Arial" w:cs="B Mitra" w:hint="cs"/>
                <w:sz w:val="24"/>
                <w:szCs w:val="24"/>
                <w:rtl/>
                <w:lang w:bidi="fa-IR"/>
              </w:rPr>
              <w:t>غذایی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داشت</w:t>
            </w:r>
            <w:r w:rsidRPr="00C856F3">
              <w:rPr>
                <w:rFonts w:ascii="Arial" w:hAnsi="Arial" w:cs="B Mitra"/>
                <w:sz w:val="24"/>
                <w:szCs w:val="24"/>
                <w:rtl/>
                <w:lang w:bidi="fa-IR"/>
              </w:rPr>
              <w:t>.</w:t>
            </w:r>
          </w:p>
        </w:tc>
      </w:tr>
    </w:tbl>
    <w:p w:rsidR="009646EB" w:rsidRPr="00C856F3" w:rsidRDefault="009646EB" w:rsidP="00C856F3">
      <w:pPr>
        <w:pStyle w:val="StyleCharacterscale105"/>
        <w:bidi/>
        <w:ind w:firstLine="0"/>
        <w:jc w:val="left"/>
        <w:rPr>
          <w:rFonts w:ascii="Arial" w:hAnsi="Arial" w:cs="B Mitra"/>
          <w:sz w:val="24"/>
          <w:szCs w:val="24"/>
          <w:rtl/>
          <w:lang w:bidi="fa-IR"/>
        </w:rPr>
      </w:pPr>
    </w:p>
    <w:p w:rsidR="009646EB" w:rsidRDefault="009646EB" w:rsidP="00C856F3">
      <w:pPr>
        <w:pStyle w:val="StyleCharacterscale105"/>
        <w:bidi/>
        <w:ind w:firstLine="0"/>
        <w:jc w:val="left"/>
        <w:rPr>
          <w:rFonts w:ascii="Arial" w:hAnsi="Arial" w:cs="B Mitra"/>
          <w:sz w:val="24"/>
          <w:szCs w:val="24"/>
          <w:rtl/>
          <w:lang w:bidi="fa-IR"/>
        </w:rPr>
      </w:pPr>
      <w:r w:rsidRPr="00C856F3">
        <w:rPr>
          <w:rFonts w:ascii="Arial" w:hAnsi="Arial" w:cs="B Mitra" w:hint="cs"/>
          <w:sz w:val="24"/>
          <w:szCs w:val="24"/>
          <w:rtl/>
          <w:lang w:bidi="fa-IR"/>
        </w:rPr>
        <w:t>دره</w:t>
      </w:r>
      <w:r w:rsidRPr="00C856F3">
        <w:rPr>
          <w:rFonts w:ascii="Arial" w:hAnsi="Arial" w:cs="B Mitra"/>
          <w:sz w:val="24"/>
          <w:szCs w:val="24"/>
          <w:rtl/>
          <w:lang w:bidi="fa-IR"/>
        </w:rPr>
        <w:t xml:space="preserve"> (</w:t>
      </w:r>
      <w:r w:rsidRPr="00C856F3">
        <w:rPr>
          <w:rFonts w:ascii="Arial" w:hAnsi="Arial" w:cs="B Mitra" w:hint="cs"/>
          <w:sz w:val="24"/>
          <w:szCs w:val="24"/>
          <w:rtl/>
          <w:lang w:bidi="fa-IR"/>
        </w:rPr>
        <w:t>توجه</w:t>
      </w:r>
      <w:r w:rsidRPr="00C856F3">
        <w:rPr>
          <w:rFonts w:ascii="Arial" w:hAnsi="Arial" w:cs="B Mitra"/>
          <w:sz w:val="24"/>
          <w:szCs w:val="24"/>
          <w:rtl/>
          <w:lang w:bidi="fa-IR"/>
        </w:rPr>
        <w:t xml:space="preserve"> </w:t>
      </w:r>
      <w:r w:rsidRPr="00C856F3">
        <w:rPr>
          <w:rFonts w:ascii="Arial" w:hAnsi="Arial" w:cs="B Mitra" w:hint="cs"/>
          <w:sz w:val="24"/>
          <w:szCs w:val="24"/>
          <w:rtl/>
          <w:lang w:bidi="fa-IR"/>
        </w:rPr>
        <w:t>انتخابی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شرکت</w:t>
      </w:r>
      <w:r w:rsidRPr="00C856F3">
        <w:rPr>
          <w:rFonts w:ascii="Arial" w:hAnsi="Arial" w:cs="B Mitra"/>
          <w:sz w:val="24"/>
          <w:szCs w:val="24"/>
          <w:rtl/>
          <w:lang w:bidi="fa-IR"/>
        </w:rPr>
        <w:t xml:space="preserve"> </w:t>
      </w:r>
      <w:r w:rsidRPr="00C856F3">
        <w:rPr>
          <w:rFonts w:ascii="Arial" w:hAnsi="Arial" w:cs="B Mitra" w:hint="cs"/>
          <w:sz w:val="24"/>
          <w:szCs w:val="24"/>
          <w:rtl/>
          <w:lang w:bidi="fa-IR"/>
        </w:rPr>
        <w:t>کنندگان</w:t>
      </w:r>
      <w:r w:rsidRPr="00C856F3">
        <w:rPr>
          <w:rFonts w:ascii="Arial" w:hAnsi="Arial" w:cs="B Mitra"/>
          <w:sz w:val="24"/>
          <w:szCs w:val="24"/>
          <w:rtl/>
          <w:lang w:bidi="fa-IR"/>
        </w:rPr>
        <w:t xml:space="preserve"> </w:t>
      </w:r>
      <w:r w:rsidRPr="00C856F3">
        <w:rPr>
          <w:rFonts w:ascii="Arial" w:hAnsi="Arial" w:cs="B Mitra" w:hint="cs"/>
          <w:sz w:val="24"/>
          <w:szCs w:val="24"/>
          <w:rtl/>
          <w:lang w:bidi="fa-IR"/>
        </w:rPr>
        <w:t>برای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شناسایی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و</w:t>
      </w:r>
      <w:r w:rsidRPr="00C856F3">
        <w:rPr>
          <w:rFonts w:ascii="Arial" w:hAnsi="Arial" w:cs="B Mitra"/>
          <w:sz w:val="24"/>
          <w:szCs w:val="24"/>
          <w:rtl/>
          <w:lang w:bidi="fa-IR"/>
        </w:rPr>
        <w:t xml:space="preserve"> </w:t>
      </w:r>
      <w:r w:rsidRPr="00C856F3">
        <w:rPr>
          <w:rFonts w:ascii="Arial" w:hAnsi="Arial" w:cs="B Mitra" w:hint="cs"/>
          <w:sz w:val="24"/>
          <w:szCs w:val="24"/>
          <w:rtl/>
          <w:lang w:bidi="fa-IR"/>
        </w:rPr>
        <w:t>آشنا</w:t>
      </w:r>
      <w:r w:rsidRPr="00C856F3">
        <w:rPr>
          <w:rFonts w:ascii="Arial" w:hAnsi="Arial" w:cs="B Mitra"/>
          <w:sz w:val="24"/>
          <w:szCs w:val="24"/>
          <w:rtl/>
          <w:lang w:bidi="fa-IR"/>
        </w:rPr>
        <w:t xml:space="preserve"> </w:t>
      </w:r>
      <w:r w:rsidRPr="00C856F3">
        <w:rPr>
          <w:rFonts w:ascii="Arial" w:hAnsi="Arial" w:cs="B Mitra" w:hint="cs"/>
          <w:sz w:val="24"/>
          <w:szCs w:val="24"/>
          <w:rtl/>
          <w:lang w:bidi="fa-IR"/>
        </w:rPr>
        <w:t>شدن</w:t>
      </w:r>
      <w:r w:rsidRPr="00C856F3">
        <w:rPr>
          <w:rFonts w:ascii="Arial" w:hAnsi="Arial" w:cs="B Mitra"/>
          <w:sz w:val="24"/>
          <w:szCs w:val="24"/>
          <w:rtl/>
          <w:lang w:bidi="fa-IR"/>
        </w:rPr>
        <w:t xml:space="preserve"> </w:t>
      </w:r>
      <w:r w:rsidRPr="00C856F3">
        <w:rPr>
          <w:rFonts w:ascii="Arial" w:hAnsi="Arial" w:cs="B Mitra" w:hint="cs"/>
          <w:sz w:val="24"/>
          <w:szCs w:val="24"/>
          <w:rtl/>
          <w:lang w:bidi="fa-IR"/>
        </w:rPr>
        <w:t>یک</w:t>
      </w:r>
      <w:r w:rsidRPr="00C856F3">
        <w:rPr>
          <w:rFonts w:ascii="Arial" w:hAnsi="Arial" w:cs="B Mitra"/>
          <w:sz w:val="24"/>
          <w:szCs w:val="24"/>
          <w:rtl/>
          <w:lang w:bidi="fa-IR"/>
        </w:rPr>
        <w:t xml:space="preserve"> </w:t>
      </w:r>
      <w:r w:rsidRPr="00C856F3">
        <w:rPr>
          <w:rFonts w:ascii="Arial" w:hAnsi="Arial" w:cs="B Mitra" w:hint="cs"/>
          <w:sz w:val="24"/>
          <w:szCs w:val="24"/>
          <w:rtl/>
          <w:lang w:bidi="fa-IR"/>
        </w:rPr>
        <w:t>نوع</w:t>
      </w:r>
      <w:r w:rsidRPr="00C856F3">
        <w:rPr>
          <w:rFonts w:ascii="Arial" w:hAnsi="Arial" w:cs="B Mitra"/>
          <w:sz w:val="24"/>
          <w:szCs w:val="24"/>
          <w:rtl/>
          <w:lang w:bidi="fa-IR"/>
        </w:rPr>
        <w:t xml:space="preserve"> </w:t>
      </w:r>
      <w:r w:rsidRPr="00C856F3">
        <w:rPr>
          <w:rFonts w:ascii="Arial" w:hAnsi="Arial" w:cs="B Mitra" w:hint="cs"/>
          <w:sz w:val="24"/>
          <w:szCs w:val="24"/>
          <w:rtl/>
          <w:lang w:bidi="fa-IR"/>
        </w:rPr>
        <w:t>خاص</w:t>
      </w:r>
      <w:r w:rsidRPr="00C856F3">
        <w:rPr>
          <w:rFonts w:ascii="Arial" w:hAnsi="Arial" w:cs="B Mitra"/>
          <w:sz w:val="24"/>
          <w:szCs w:val="24"/>
          <w:rtl/>
          <w:lang w:bidi="fa-IR"/>
        </w:rPr>
        <w:t xml:space="preserve"> </w:t>
      </w:r>
      <w:r w:rsidRPr="00C856F3">
        <w:rPr>
          <w:rFonts w:ascii="Arial" w:hAnsi="Arial" w:cs="B Mitra" w:hint="cs"/>
          <w:sz w:val="24"/>
          <w:szCs w:val="24"/>
          <w:rtl/>
          <w:lang w:bidi="fa-IR"/>
        </w:rPr>
        <w:t>از</w:t>
      </w:r>
      <w:r w:rsidRPr="00C856F3">
        <w:rPr>
          <w:rFonts w:ascii="Arial" w:hAnsi="Arial" w:cs="B Mitra"/>
          <w:sz w:val="24"/>
          <w:szCs w:val="24"/>
          <w:rtl/>
          <w:lang w:bidi="fa-IR"/>
        </w:rPr>
        <w:t xml:space="preserve"> </w:t>
      </w:r>
      <w:r w:rsidRPr="00C856F3">
        <w:rPr>
          <w:rFonts w:ascii="Arial" w:hAnsi="Arial" w:cs="B Mitra" w:hint="cs"/>
          <w:sz w:val="24"/>
          <w:szCs w:val="24"/>
          <w:rtl/>
          <w:lang w:bidi="fa-IR"/>
        </w:rPr>
        <w:t>گل</w:t>
      </w:r>
      <w:r w:rsidRPr="00C856F3">
        <w:rPr>
          <w:rFonts w:ascii="Arial" w:hAnsi="Arial" w:cs="B Mitra"/>
          <w:sz w:val="24"/>
          <w:szCs w:val="24"/>
          <w:rtl/>
          <w:lang w:bidi="fa-IR"/>
        </w:rPr>
        <w:t xml:space="preserve"> </w:t>
      </w:r>
      <w:r w:rsidRPr="00C856F3">
        <w:rPr>
          <w:rFonts w:ascii="Arial" w:hAnsi="Arial" w:cs="B Mitra" w:hint="cs"/>
          <w:sz w:val="24"/>
          <w:szCs w:val="24"/>
          <w:rtl/>
          <w:lang w:bidi="fa-IR"/>
        </w:rPr>
        <w:t>مورد</w:t>
      </w:r>
      <w:r w:rsidRPr="00C856F3">
        <w:rPr>
          <w:rFonts w:ascii="Arial" w:hAnsi="Arial" w:cs="B Mitra"/>
          <w:sz w:val="24"/>
          <w:szCs w:val="24"/>
          <w:rtl/>
          <w:lang w:bidi="fa-IR"/>
        </w:rPr>
        <w:t xml:space="preserve"> </w:t>
      </w:r>
      <w:r w:rsidRPr="00C856F3">
        <w:rPr>
          <w:rFonts w:ascii="Arial" w:hAnsi="Arial" w:cs="B Mitra" w:hint="cs"/>
          <w:sz w:val="24"/>
          <w:szCs w:val="24"/>
          <w:rtl/>
          <w:lang w:bidi="fa-IR"/>
        </w:rPr>
        <w:t>نیاز</w:t>
      </w:r>
      <w:r w:rsidRPr="00C856F3">
        <w:rPr>
          <w:rFonts w:ascii="Arial" w:hAnsi="Arial" w:cs="B Mitra"/>
          <w:sz w:val="24"/>
          <w:szCs w:val="24"/>
          <w:rtl/>
          <w:lang w:bidi="fa-IR"/>
        </w:rPr>
        <w:t xml:space="preserve"> </w:t>
      </w:r>
      <w:r w:rsidRPr="00C856F3">
        <w:rPr>
          <w:rFonts w:ascii="Arial" w:hAnsi="Arial" w:cs="B Mitra" w:hint="cs"/>
          <w:sz w:val="24"/>
          <w:szCs w:val="24"/>
          <w:rtl/>
          <w:lang w:bidi="fa-IR"/>
        </w:rPr>
        <w:t>بود</w:t>
      </w:r>
      <w:r w:rsidRPr="00C856F3">
        <w:rPr>
          <w:rFonts w:ascii="Arial" w:hAnsi="Arial" w:cs="B Mitra"/>
          <w:sz w:val="24"/>
          <w:szCs w:val="24"/>
          <w:rtl/>
          <w:lang w:bidi="fa-IR"/>
        </w:rPr>
        <w:t xml:space="preserve">. </w:t>
      </w:r>
      <w:r w:rsidRPr="00C856F3">
        <w:rPr>
          <w:rFonts w:ascii="Arial" w:hAnsi="Arial" w:cs="B Mitra" w:hint="cs"/>
          <w:sz w:val="24"/>
          <w:szCs w:val="24"/>
          <w:rtl/>
          <w:lang w:bidi="fa-IR"/>
        </w:rPr>
        <w:t>مشکل</w:t>
      </w:r>
      <w:r w:rsidRPr="00C856F3">
        <w:rPr>
          <w:rFonts w:ascii="Arial" w:hAnsi="Arial" w:cs="B Mitra"/>
          <w:sz w:val="24"/>
          <w:szCs w:val="24"/>
          <w:rtl/>
          <w:lang w:bidi="fa-IR"/>
        </w:rPr>
        <w:t xml:space="preserve"> </w:t>
      </w:r>
      <w:r w:rsidRPr="00C856F3">
        <w:rPr>
          <w:rFonts w:ascii="Arial" w:hAnsi="Arial" w:cs="B Mitra" w:hint="cs"/>
          <w:sz w:val="24"/>
          <w:szCs w:val="24"/>
          <w:rtl/>
          <w:lang w:bidi="fa-IR"/>
        </w:rPr>
        <w:t>افزایش</w:t>
      </w:r>
      <w:r w:rsidRPr="00C856F3">
        <w:rPr>
          <w:rFonts w:ascii="Arial" w:hAnsi="Arial" w:cs="B Mitra"/>
          <w:sz w:val="24"/>
          <w:szCs w:val="24"/>
          <w:rtl/>
          <w:lang w:bidi="fa-IR"/>
        </w:rPr>
        <w:t xml:space="preserve"> </w:t>
      </w:r>
      <w:r w:rsidRPr="00C856F3">
        <w:rPr>
          <w:rFonts w:ascii="Arial" w:hAnsi="Arial" w:cs="B Mitra" w:hint="cs"/>
          <w:sz w:val="24"/>
          <w:szCs w:val="24"/>
          <w:rtl/>
          <w:lang w:bidi="fa-IR"/>
        </w:rPr>
        <w:t>این</w:t>
      </w:r>
      <w:r w:rsidRPr="00C856F3">
        <w:rPr>
          <w:rFonts w:ascii="Arial" w:hAnsi="Arial" w:cs="B Mitra"/>
          <w:sz w:val="24"/>
          <w:szCs w:val="24"/>
          <w:rtl/>
          <w:lang w:bidi="fa-IR"/>
        </w:rPr>
        <w:t xml:space="preserve"> </w:t>
      </w:r>
      <w:r w:rsidRPr="00C856F3">
        <w:rPr>
          <w:rFonts w:ascii="Arial" w:hAnsi="Arial" w:cs="B Mitra" w:hint="cs"/>
          <w:sz w:val="24"/>
          <w:szCs w:val="24"/>
          <w:rtl/>
          <w:lang w:bidi="fa-IR"/>
        </w:rPr>
        <w:t>کار</w:t>
      </w:r>
      <w:r w:rsidRPr="00C856F3">
        <w:rPr>
          <w:rFonts w:ascii="Arial" w:hAnsi="Arial" w:cs="B Mitra"/>
          <w:sz w:val="24"/>
          <w:szCs w:val="24"/>
          <w:rtl/>
          <w:lang w:bidi="fa-IR"/>
        </w:rPr>
        <w:t xml:space="preserve"> - </w:t>
      </w:r>
      <w:r w:rsidRPr="00C856F3">
        <w:rPr>
          <w:rFonts w:ascii="Arial" w:hAnsi="Arial" w:cs="B Mitra" w:hint="cs"/>
          <w:sz w:val="24"/>
          <w:szCs w:val="24"/>
          <w:rtl/>
          <w:lang w:bidi="fa-IR"/>
        </w:rPr>
        <w:t>متشکل</w:t>
      </w:r>
      <w:r w:rsidRPr="00C856F3">
        <w:rPr>
          <w:rFonts w:ascii="Arial" w:hAnsi="Arial" w:cs="B Mitra"/>
          <w:sz w:val="24"/>
          <w:szCs w:val="24"/>
          <w:rtl/>
          <w:lang w:bidi="fa-IR"/>
        </w:rPr>
        <w:t xml:space="preserve"> </w:t>
      </w:r>
      <w:r w:rsidRPr="00C856F3">
        <w:rPr>
          <w:rFonts w:ascii="Arial" w:hAnsi="Arial" w:cs="B Mitra" w:hint="cs"/>
          <w:sz w:val="24"/>
          <w:szCs w:val="24"/>
          <w:rtl/>
          <w:lang w:bidi="fa-IR"/>
        </w:rPr>
        <w:t>از</w:t>
      </w:r>
      <w:r w:rsidRPr="00C856F3">
        <w:rPr>
          <w:rFonts w:ascii="Arial" w:hAnsi="Arial" w:cs="B Mitra"/>
          <w:sz w:val="24"/>
          <w:szCs w:val="24"/>
          <w:rtl/>
          <w:lang w:bidi="fa-IR"/>
        </w:rPr>
        <w:t xml:space="preserve"> </w:t>
      </w:r>
      <w:r w:rsidRPr="00C856F3">
        <w:rPr>
          <w:rFonts w:ascii="Arial" w:hAnsi="Arial" w:cs="B Mitra" w:hint="cs"/>
          <w:sz w:val="24"/>
          <w:szCs w:val="24"/>
          <w:rtl/>
          <w:lang w:bidi="fa-IR"/>
        </w:rPr>
        <w:t>چهار</w:t>
      </w:r>
      <w:r w:rsidRPr="00C856F3">
        <w:rPr>
          <w:rFonts w:ascii="Arial" w:hAnsi="Arial" w:cs="B Mitra"/>
          <w:sz w:val="24"/>
          <w:szCs w:val="24"/>
          <w:rtl/>
          <w:lang w:bidi="fa-IR"/>
        </w:rPr>
        <w:t xml:space="preserve"> </w:t>
      </w:r>
      <w:r w:rsidRPr="00C856F3">
        <w:rPr>
          <w:rFonts w:ascii="Arial" w:hAnsi="Arial" w:cs="B Mitra" w:hint="cs"/>
          <w:sz w:val="24"/>
          <w:szCs w:val="24"/>
          <w:rtl/>
          <w:lang w:bidi="fa-IR"/>
        </w:rPr>
        <w:t>کارهای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فرعی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مختلف</w:t>
      </w:r>
      <w:r w:rsidRPr="00C856F3">
        <w:rPr>
          <w:rFonts w:ascii="Arial" w:hAnsi="Arial" w:cs="B Mitra"/>
          <w:sz w:val="24"/>
          <w:szCs w:val="24"/>
          <w:rtl/>
          <w:lang w:bidi="fa-IR"/>
        </w:rPr>
        <w:t xml:space="preserve"> - </w:t>
      </w:r>
      <w:r w:rsidRPr="00C856F3">
        <w:rPr>
          <w:rFonts w:ascii="Arial" w:hAnsi="Arial" w:cs="B Mitra" w:hint="cs"/>
          <w:sz w:val="24"/>
          <w:szCs w:val="24"/>
          <w:rtl/>
          <w:lang w:bidi="fa-IR"/>
        </w:rPr>
        <w:t>مربوط</w:t>
      </w:r>
      <w:r w:rsidRPr="00C856F3">
        <w:rPr>
          <w:rFonts w:ascii="Arial" w:hAnsi="Arial" w:cs="B Mitra"/>
          <w:sz w:val="24"/>
          <w:szCs w:val="24"/>
          <w:rtl/>
          <w:lang w:bidi="fa-IR"/>
        </w:rPr>
        <w:t xml:space="preserve"> </w:t>
      </w:r>
      <w:r w:rsidRPr="00C856F3">
        <w:rPr>
          <w:rFonts w:ascii="Arial" w:hAnsi="Arial" w:cs="B Mitra" w:hint="cs"/>
          <w:sz w:val="24"/>
          <w:szCs w:val="24"/>
          <w:rtl/>
          <w:lang w:bidi="fa-IR"/>
        </w:rPr>
        <w:t>به</w:t>
      </w:r>
      <w:r w:rsidRPr="00C856F3">
        <w:rPr>
          <w:rFonts w:ascii="Arial" w:hAnsi="Arial" w:cs="B Mitra"/>
          <w:sz w:val="24"/>
          <w:szCs w:val="24"/>
          <w:rtl/>
          <w:lang w:bidi="fa-IR"/>
        </w:rPr>
        <w:t xml:space="preserve"> </w:t>
      </w:r>
      <w:r w:rsidRPr="00C856F3">
        <w:rPr>
          <w:rFonts w:ascii="Arial" w:hAnsi="Arial" w:cs="B Mitra" w:hint="cs"/>
          <w:sz w:val="24"/>
          <w:szCs w:val="24"/>
          <w:rtl/>
          <w:lang w:bidi="fa-IR"/>
        </w:rPr>
        <w:t>صفات</w:t>
      </w:r>
      <w:r w:rsidRPr="00C856F3">
        <w:rPr>
          <w:rFonts w:ascii="Arial" w:hAnsi="Arial" w:cs="B Mitra"/>
          <w:sz w:val="24"/>
          <w:szCs w:val="24"/>
          <w:rtl/>
          <w:lang w:bidi="fa-IR"/>
        </w:rPr>
        <w:t xml:space="preserve"> </w:t>
      </w:r>
      <w:r w:rsidRPr="00C856F3">
        <w:rPr>
          <w:rFonts w:ascii="Arial" w:hAnsi="Arial" w:cs="B Mitra" w:hint="cs"/>
          <w:sz w:val="24"/>
          <w:szCs w:val="24"/>
          <w:rtl/>
          <w:lang w:bidi="fa-IR"/>
        </w:rPr>
        <w:t>مختلف</w:t>
      </w:r>
      <w:r w:rsidRPr="00C856F3">
        <w:rPr>
          <w:rFonts w:ascii="Arial" w:hAnsi="Arial" w:cs="B Mitra"/>
          <w:sz w:val="24"/>
          <w:szCs w:val="24"/>
          <w:rtl/>
          <w:lang w:bidi="fa-IR"/>
        </w:rPr>
        <w:t xml:space="preserve"> </w:t>
      </w:r>
      <w:r w:rsidRPr="00C856F3">
        <w:rPr>
          <w:rFonts w:ascii="Arial" w:hAnsi="Arial" w:cs="B Mitra" w:hint="cs"/>
          <w:sz w:val="24"/>
          <w:szCs w:val="24"/>
          <w:rtl/>
          <w:lang w:bidi="fa-IR"/>
        </w:rPr>
        <w:t>از</w:t>
      </w:r>
      <w:r w:rsidRPr="00C856F3">
        <w:rPr>
          <w:rFonts w:ascii="Arial" w:hAnsi="Arial" w:cs="B Mitra"/>
          <w:sz w:val="24"/>
          <w:szCs w:val="24"/>
          <w:rtl/>
          <w:lang w:bidi="fa-IR"/>
        </w:rPr>
        <w:t xml:space="preserve"> </w:t>
      </w:r>
      <w:r w:rsidRPr="00C856F3">
        <w:rPr>
          <w:rFonts w:ascii="Arial" w:hAnsi="Arial" w:cs="B Mitra" w:hint="cs"/>
          <w:sz w:val="24"/>
          <w:szCs w:val="24"/>
          <w:rtl/>
          <w:lang w:bidi="fa-IR"/>
        </w:rPr>
        <w:t>محرک</w:t>
      </w:r>
      <w:r w:rsidRPr="00C856F3">
        <w:rPr>
          <w:rFonts w:ascii="Arial" w:hAnsi="Arial" w:cs="B Mitra"/>
          <w:sz w:val="24"/>
          <w:szCs w:val="24"/>
          <w:rtl/>
          <w:lang w:bidi="fa-IR"/>
        </w:rPr>
        <w:t xml:space="preserve"> </w:t>
      </w:r>
      <w:r w:rsidRPr="00C856F3">
        <w:rPr>
          <w:rFonts w:ascii="Arial" w:hAnsi="Arial" w:cs="B Mitra" w:hint="cs"/>
          <w:sz w:val="24"/>
          <w:szCs w:val="24"/>
          <w:rtl/>
          <w:lang w:bidi="fa-IR"/>
        </w:rPr>
        <w:t>هدف</w:t>
      </w:r>
      <w:r w:rsidRPr="00C856F3">
        <w:rPr>
          <w:rFonts w:ascii="Arial" w:hAnsi="Arial" w:cs="B Mitra"/>
          <w:sz w:val="24"/>
          <w:szCs w:val="24"/>
          <w:rtl/>
          <w:lang w:bidi="fa-IR"/>
        </w:rPr>
        <w:t xml:space="preserve"> </w:t>
      </w:r>
      <w:r w:rsidRPr="00C856F3">
        <w:rPr>
          <w:rFonts w:ascii="Arial" w:hAnsi="Arial" w:cs="B Mitra" w:hint="cs"/>
          <w:sz w:val="24"/>
          <w:szCs w:val="24"/>
          <w:rtl/>
          <w:lang w:bidi="fa-IR"/>
        </w:rPr>
        <w:t>بود</w:t>
      </w:r>
      <w:r w:rsidRPr="00C856F3">
        <w:rPr>
          <w:rFonts w:ascii="Arial" w:hAnsi="Arial" w:cs="B Mitra"/>
          <w:sz w:val="24"/>
          <w:szCs w:val="24"/>
          <w:rtl/>
          <w:lang w:bidi="fa-IR"/>
        </w:rPr>
        <w:t xml:space="preserve"> (</w:t>
      </w:r>
      <w:r w:rsidRPr="00C856F3">
        <w:rPr>
          <w:rFonts w:ascii="Arial" w:hAnsi="Arial" w:cs="B Mitra" w:hint="cs"/>
          <w:sz w:val="24"/>
          <w:szCs w:val="24"/>
          <w:rtl/>
          <w:lang w:bidi="fa-IR"/>
        </w:rPr>
        <w:t>اول</w:t>
      </w:r>
      <w:r w:rsidRPr="00C856F3">
        <w:rPr>
          <w:rFonts w:ascii="Arial" w:hAnsi="Arial" w:cs="B Mitra"/>
          <w:sz w:val="24"/>
          <w:szCs w:val="24"/>
          <w:rtl/>
          <w:lang w:bidi="fa-IR"/>
        </w:rPr>
        <w:t xml:space="preserve"> </w:t>
      </w:r>
      <w:r w:rsidRPr="00C856F3">
        <w:rPr>
          <w:rFonts w:ascii="Arial" w:hAnsi="Arial" w:cs="B Mitra" w:hint="cs"/>
          <w:sz w:val="24"/>
          <w:szCs w:val="24"/>
          <w:rtl/>
          <w:lang w:bidi="fa-IR"/>
        </w:rPr>
        <w:t>هر</w:t>
      </w:r>
      <w:r w:rsidRPr="00C856F3">
        <w:rPr>
          <w:rFonts w:ascii="Arial" w:hAnsi="Arial" w:cs="B Mitra"/>
          <w:sz w:val="24"/>
          <w:szCs w:val="24"/>
          <w:rtl/>
          <w:lang w:bidi="fa-IR"/>
        </w:rPr>
        <w:t xml:space="preserve"> </w:t>
      </w:r>
      <w:r w:rsidRPr="00C856F3">
        <w:rPr>
          <w:rFonts w:ascii="Arial" w:hAnsi="Arial" w:cs="B Mitra" w:hint="cs"/>
          <w:sz w:val="24"/>
          <w:szCs w:val="24"/>
          <w:rtl/>
          <w:lang w:bidi="fa-IR"/>
        </w:rPr>
        <w:t>گل</w:t>
      </w:r>
      <w:r w:rsidRPr="00C856F3">
        <w:rPr>
          <w:rFonts w:ascii="Arial" w:hAnsi="Arial" w:cs="B Mitra"/>
          <w:sz w:val="24"/>
          <w:szCs w:val="24"/>
          <w:rtl/>
          <w:lang w:bidi="fa-IR"/>
        </w:rPr>
        <w:t xml:space="preserve"> </w:t>
      </w:r>
      <w:r w:rsidRPr="00C856F3">
        <w:rPr>
          <w:rFonts w:ascii="Arial" w:hAnsi="Arial" w:cs="B Mitra" w:hint="cs"/>
          <w:sz w:val="24"/>
          <w:szCs w:val="24"/>
          <w:rtl/>
          <w:lang w:bidi="fa-IR"/>
        </w:rPr>
        <w:t>صورتی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شد،</w:t>
      </w:r>
      <w:r w:rsidRPr="00C856F3">
        <w:rPr>
          <w:rFonts w:ascii="Arial" w:hAnsi="Arial" w:cs="B Mitra"/>
          <w:sz w:val="24"/>
          <w:szCs w:val="24"/>
          <w:rtl/>
          <w:lang w:bidi="fa-IR"/>
        </w:rPr>
        <w:t xml:space="preserve"> </w:t>
      </w:r>
      <w:r w:rsidRPr="00C856F3">
        <w:rPr>
          <w:rFonts w:ascii="Arial" w:hAnsi="Arial" w:cs="B Mitra" w:hint="cs"/>
          <w:sz w:val="24"/>
          <w:szCs w:val="24"/>
          <w:rtl/>
          <w:lang w:bidi="fa-IR"/>
        </w:rPr>
        <w:t>در</w:t>
      </w:r>
      <w:r w:rsidRPr="00C856F3">
        <w:rPr>
          <w:rFonts w:ascii="Arial" w:hAnsi="Arial" w:cs="B Mitra"/>
          <w:sz w:val="24"/>
          <w:szCs w:val="24"/>
          <w:rtl/>
          <w:lang w:bidi="fa-IR"/>
        </w:rPr>
        <w:t xml:space="preserve"> </w:t>
      </w:r>
      <w:r w:rsidRPr="00C856F3">
        <w:rPr>
          <w:rFonts w:ascii="Arial" w:hAnsi="Arial" w:cs="B Mitra" w:hint="cs"/>
          <w:sz w:val="24"/>
          <w:szCs w:val="24"/>
          <w:rtl/>
          <w:lang w:bidi="fa-IR"/>
        </w:rPr>
        <w:t>مرحله</w:t>
      </w:r>
      <w:r w:rsidRPr="00C856F3">
        <w:rPr>
          <w:rFonts w:ascii="Arial" w:hAnsi="Arial" w:cs="B Mitra"/>
          <w:sz w:val="24"/>
          <w:szCs w:val="24"/>
          <w:rtl/>
          <w:lang w:bidi="fa-IR"/>
        </w:rPr>
        <w:t xml:space="preserve"> </w:t>
      </w:r>
      <w:r w:rsidRPr="00C856F3">
        <w:rPr>
          <w:rFonts w:ascii="Arial" w:hAnsi="Arial" w:cs="B Mitra" w:hint="cs"/>
          <w:sz w:val="24"/>
          <w:szCs w:val="24"/>
          <w:rtl/>
          <w:lang w:bidi="fa-IR"/>
        </w:rPr>
        <w:t>دوم</w:t>
      </w:r>
      <w:r w:rsidRPr="00C856F3">
        <w:rPr>
          <w:rFonts w:ascii="Arial" w:hAnsi="Arial" w:cs="B Mitra"/>
          <w:sz w:val="24"/>
          <w:szCs w:val="24"/>
          <w:rtl/>
          <w:lang w:bidi="fa-IR"/>
        </w:rPr>
        <w:t xml:space="preserve"> </w:t>
      </w:r>
      <w:r w:rsidRPr="00C856F3">
        <w:rPr>
          <w:rFonts w:ascii="Arial" w:hAnsi="Arial" w:cs="B Mitra" w:hint="cs"/>
          <w:sz w:val="24"/>
          <w:szCs w:val="24"/>
          <w:rtl/>
          <w:lang w:bidi="fa-IR"/>
        </w:rPr>
        <w:t>تنها</w:t>
      </w:r>
      <w:r w:rsidRPr="00C856F3">
        <w:rPr>
          <w:rFonts w:ascii="Arial" w:hAnsi="Arial" w:cs="B Mitra"/>
          <w:sz w:val="24"/>
          <w:szCs w:val="24"/>
          <w:rtl/>
          <w:lang w:bidi="fa-IR"/>
        </w:rPr>
        <w:t xml:space="preserve"> </w:t>
      </w:r>
      <w:r w:rsidRPr="00C856F3">
        <w:rPr>
          <w:rFonts w:ascii="Arial" w:hAnsi="Arial" w:cs="B Mitra" w:hint="cs"/>
          <w:sz w:val="24"/>
          <w:szCs w:val="24"/>
          <w:rtl/>
          <w:lang w:bidi="fa-IR"/>
        </w:rPr>
        <w:t>خشخاش</w:t>
      </w:r>
      <w:r w:rsidRPr="00C856F3">
        <w:rPr>
          <w:rFonts w:ascii="Arial" w:hAnsi="Arial" w:cs="B Mitra"/>
          <w:sz w:val="24"/>
          <w:szCs w:val="24"/>
          <w:rtl/>
          <w:lang w:bidi="fa-IR"/>
        </w:rPr>
        <w:t xml:space="preserve"> </w:t>
      </w:r>
      <w:r w:rsidRPr="00C856F3">
        <w:rPr>
          <w:rFonts w:ascii="Arial" w:hAnsi="Arial" w:cs="B Mitra" w:hint="cs"/>
          <w:sz w:val="24"/>
          <w:szCs w:val="24"/>
          <w:rtl/>
          <w:lang w:bidi="fa-IR"/>
        </w:rPr>
        <w:t>سفید</w:t>
      </w:r>
      <w:r w:rsidRPr="00C856F3">
        <w:rPr>
          <w:rFonts w:ascii="Arial" w:hAnsi="Arial" w:cs="B Mitra"/>
          <w:sz w:val="24"/>
          <w:szCs w:val="24"/>
          <w:rtl/>
          <w:lang w:bidi="fa-IR"/>
        </w:rPr>
        <w:t xml:space="preserve"> </w:t>
      </w:r>
      <w:r w:rsidRPr="00C856F3">
        <w:rPr>
          <w:rFonts w:ascii="Arial" w:hAnsi="Arial" w:cs="B Mitra" w:hint="cs"/>
          <w:sz w:val="24"/>
          <w:szCs w:val="24"/>
          <w:rtl/>
          <w:lang w:bidi="fa-IR"/>
        </w:rPr>
        <w:t>و</w:t>
      </w:r>
      <w:r w:rsidRPr="00C856F3">
        <w:rPr>
          <w:rFonts w:ascii="Arial" w:hAnsi="Arial" w:cs="B Mitra"/>
          <w:sz w:val="24"/>
          <w:szCs w:val="24"/>
          <w:rtl/>
          <w:lang w:bidi="fa-IR"/>
        </w:rPr>
        <w:t xml:space="preserve"> </w:t>
      </w:r>
      <w:r w:rsidRPr="00C856F3">
        <w:rPr>
          <w:rFonts w:ascii="Arial" w:hAnsi="Arial" w:cs="B Mitra" w:hint="cs"/>
          <w:sz w:val="24"/>
          <w:szCs w:val="24"/>
          <w:rtl/>
          <w:lang w:bidi="fa-IR"/>
        </w:rPr>
        <w:t>قرمز،</w:t>
      </w:r>
      <w:r w:rsidRPr="00C856F3">
        <w:rPr>
          <w:rFonts w:ascii="Arial" w:hAnsi="Arial" w:cs="B Mitra"/>
          <w:sz w:val="24"/>
          <w:szCs w:val="24"/>
          <w:rtl/>
          <w:lang w:bidi="fa-IR"/>
        </w:rPr>
        <w:t xml:space="preserve"> </w:t>
      </w:r>
      <w:r w:rsidRPr="00C856F3">
        <w:rPr>
          <w:rFonts w:ascii="Arial" w:hAnsi="Arial" w:cs="B Mitra" w:hint="cs"/>
          <w:sz w:val="24"/>
          <w:szCs w:val="24"/>
          <w:rtl/>
          <w:lang w:bidi="fa-IR"/>
        </w:rPr>
        <w:t>پس</w:t>
      </w:r>
      <w:r w:rsidRPr="00C856F3">
        <w:rPr>
          <w:rFonts w:ascii="Arial" w:hAnsi="Arial" w:cs="B Mitra"/>
          <w:sz w:val="24"/>
          <w:szCs w:val="24"/>
          <w:rtl/>
          <w:lang w:bidi="fa-IR"/>
        </w:rPr>
        <w:t xml:space="preserve"> </w:t>
      </w:r>
      <w:r w:rsidRPr="00C856F3">
        <w:rPr>
          <w:rFonts w:ascii="Arial" w:hAnsi="Arial" w:cs="B Mitra" w:hint="cs"/>
          <w:sz w:val="24"/>
          <w:szCs w:val="24"/>
          <w:rtl/>
          <w:lang w:bidi="fa-IR"/>
        </w:rPr>
        <w:t>از</w:t>
      </w:r>
      <w:r w:rsidRPr="00C856F3">
        <w:rPr>
          <w:rFonts w:ascii="Arial" w:hAnsi="Arial" w:cs="B Mitra"/>
          <w:sz w:val="24"/>
          <w:szCs w:val="24"/>
          <w:rtl/>
          <w:lang w:bidi="fa-IR"/>
        </w:rPr>
        <w:t xml:space="preserve"> </w:t>
      </w:r>
      <w:r w:rsidRPr="00C856F3">
        <w:rPr>
          <w:rFonts w:ascii="Arial" w:hAnsi="Arial" w:cs="B Mitra" w:hint="cs"/>
          <w:sz w:val="24"/>
          <w:szCs w:val="24"/>
          <w:rtl/>
          <w:lang w:bidi="fa-IR"/>
        </w:rPr>
        <w:t>آن</w:t>
      </w:r>
      <w:r w:rsidRPr="00C856F3">
        <w:rPr>
          <w:rFonts w:ascii="Arial" w:hAnsi="Arial" w:cs="B Mitra"/>
          <w:sz w:val="24"/>
          <w:szCs w:val="24"/>
          <w:rtl/>
          <w:lang w:bidi="fa-IR"/>
        </w:rPr>
        <w:t xml:space="preserve"> </w:t>
      </w:r>
      <w:r w:rsidRPr="00C856F3">
        <w:rPr>
          <w:rFonts w:ascii="Arial" w:hAnsi="Arial" w:cs="B Mitra" w:hint="cs"/>
          <w:sz w:val="24"/>
          <w:szCs w:val="24"/>
          <w:rtl/>
          <w:lang w:bidi="fa-IR"/>
        </w:rPr>
        <w:t>تنها</w:t>
      </w:r>
      <w:r w:rsidRPr="00C856F3">
        <w:rPr>
          <w:rFonts w:ascii="Arial" w:hAnsi="Arial" w:cs="B Mitra"/>
          <w:sz w:val="24"/>
          <w:szCs w:val="24"/>
          <w:rtl/>
          <w:lang w:bidi="fa-IR"/>
        </w:rPr>
        <w:t xml:space="preserve"> </w:t>
      </w:r>
      <w:r w:rsidRPr="00C856F3">
        <w:rPr>
          <w:rFonts w:ascii="Arial" w:hAnsi="Arial" w:cs="B Mitra" w:hint="cs"/>
          <w:sz w:val="24"/>
          <w:szCs w:val="24"/>
          <w:rtl/>
          <w:lang w:bidi="fa-IR"/>
        </w:rPr>
        <w:t>بابونه</w:t>
      </w:r>
      <w:r w:rsidRPr="00C856F3">
        <w:rPr>
          <w:rFonts w:ascii="Arial" w:hAnsi="Arial" w:cs="B Mitra"/>
          <w:sz w:val="24"/>
          <w:szCs w:val="24"/>
          <w:rtl/>
          <w:lang w:bidi="fa-IR"/>
        </w:rPr>
        <w:t xml:space="preserve"> </w:t>
      </w:r>
      <w:r w:rsidRPr="00C856F3">
        <w:rPr>
          <w:rFonts w:ascii="Arial" w:hAnsi="Arial" w:cs="B Mitra" w:hint="cs"/>
          <w:sz w:val="24"/>
          <w:szCs w:val="24"/>
          <w:rtl/>
          <w:lang w:bidi="fa-IR"/>
        </w:rPr>
        <w:t>زرد</w:t>
      </w:r>
      <w:r w:rsidRPr="00C856F3">
        <w:rPr>
          <w:rFonts w:ascii="Arial" w:hAnsi="Arial" w:cs="B Mitra"/>
          <w:sz w:val="24"/>
          <w:szCs w:val="24"/>
          <w:rtl/>
          <w:lang w:bidi="fa-IR"/>
        </w:rPr>
        <w:t xml:space="preserve">) </w:t>
      </w:r>
      <w:r w:rsidRPr="00C856F3">
        <w:rPr>
          <w:rFonts w:ascii="Arial" w:hAnsi="Arial" w:cs="B Mitra" w:hint="cs"/>
          <w:sz w:val="24"/>
          <w:szCs w:val="24"/>
          <w:rtl/>
          <w:lang w:bidi="fa-IR"/>
        </w:rPr>
        <w:t>و</w:t>
      </w:r>
      <w:r w:rsidRPr="00C856F3">
        <w:rPr>
          <w:rFonts w:ascii="Arial" w:hAnsi="Arial" w:cs="B Mitra"/>
          <w:sz w:val="24"/>
          <w:szCs w:val="24"/>
          <w:rtl/>
          <w:lang w:bidi="fa-IR"/>
        </w:rPr>
        <w:t xml:space="preserve"> </w:t>
      </w:r>
      <w:r w:rsidRPr="00C856F3">
        <w:rPr>
          <w:rFonts w:ascii="Arial" w:hAnsi="Arial" w:cs="B Mitra" w:hint="cs"/>
          <w:sz w:val="24"/>
          <w:szCs w:val="24"/>
          <w:rtl/>
          <w:lang w:bidi="fa-IR"/>
        </w:rPr>
        <w:t>با</w:t>
      </w:r>
      <w:r w:rsidRPr="00C856F3">
        <w:rPr>
          <w:rFonts w:ascii="Arial" w:hAnsi="Arial" w:cs="B Mitra"/>
          <w:sz w:val="24"/>
          <w:szCs w:val="24"/>
          <w:rtl/>
          <w:lang w:bidi="fa-IR"/>
        </w:rPr>
        <w:t xml:space="preserve"> </w:t>
      </w:r>
      <w:r w:rsidRPr="00C856F3">
        <w:rPr>
          <w:rFonts w:ascii="Arial" w:hAnsi="Arial" w:cs="B Mitra" w:hint="cs"/>
          <w:sz w:val="24"/>
          <w:szCs w:val="24"/>
          <w:rtl/>
          <w:lang w:bidi="fa-IR"/>
        </w:rPr>
        <w:t>پیچیدگی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پس</w:t>
      </w:r>
      <w:r w:rsidRPr="00C856F3">
        <w:rPr>
          <w:rFonts w:ascii="Arial" w:hAnsi="Arial" w:cs="B Mitra"/>
          <w:sz w:val="24"/>
          <w:szCs w:val="24"/>
          <w:rtl/>
          <w:lang w:bidi="fa-IR"/>
        </w:rPr>
        <w:t xml:space="preserve"> </w:t>
      </w:r>
      <w:r w:rsidRPr="00C856F3">
        <w:rPr>
          <w:rFonts w:ascii="Arial" w:hAnsi="Arial" w:cs="B Mitra" w:hint="cs"/>
          <w:sz w:val="24"/>
          <w:szCs w:val="24"/>
          <w:rtl/>
          <w:lang w:bidi="fa-IR"/>
        </w:rPr>
        <w:t>زمینه</w:t>
      </w:r>
      <w:r w:rsidRPr="00C856F3">
        <w:rPr>
          <w:rFonts w:ascii="Arial" w:hAnsi="Arial" w:cs="B Mitra"/>
          <w:sz w:val="24"/>
          <w:szCs w:val="24"/>
          <w:rtl/>
          <w:lang w:bidi="fa-IR"/>
        </w:rPr>
        <w:t xml:space="preserve"> (</w:t>
      </w:r>
      <w:r w:rsidRPr="00C856F3">
        <w:rPr>
          <w:rFonts w:ascii="Arial" w:hAnsi="Arial" w:cs="B Mitra" w:hint="cs"/>
          <w:sz w:val="24"/>
          <w:szCs w:val="24"/>
          <w:rtl/>
          <w:lang w:bidi="fa-IR"/>
        </w:rPr>
        <w:t>ضعیف</w:t>
      </w:r>
      <w:r w:rsidRPr="00C856F3">
        <w:rPr>
          <w:rFonts w:ascii="Arial" w:hAnsi="Arial" w:cs="B Mitra"/>
          <w:sz w:val="24"/>
          <w:szCs w:val="24"/>
          <w:rtl/>
          <w:lang w:bidi="fa-IR"/>
        </w:rPr>
        <w:t xml:space="preserve"> </w:t>
      </w:r>
      <w:r w:rsidRPr="00C856F3">
        <w:rPr>
          <w:rFonts w:ascii="Arial" w:hAnsi="Arial" w:cs="B Mitra" w:hint="cs"/>
          <w:sz w:val="24"/>
          <w:szCs w:val="24"/>
          <w:rtl/>
          <w:lang w:bidi="fa-IR"/>
        </w:rPr>
        <w:t>در</w:t>
      </w:r>
      <w:r w:rsidRPr="00C856F3">
        <w:rPr>
          <w:rFonts w:ascii="Arial" w:hAnsi="Arial" w:cs="B Mitra"/>
          <w:sz w:val="24"/>
          <w:szCs w:val="24"/>
          <w:rtl/>
          <w:lang w:bidi="fa-IR"/>
        </w:rPr>
        <w:t xml:space="preserve"> </w:t>
      </w:r>
      <w:r w:rsidRPr="00C856F3">
        <w:rPr>
          <w:rFonts w:ascii="Arial" w:hAnsi="Arial" w:cs="B Mitra" w:hint="cs"/>
          <w:sz w:val="24"/>
          <w:szCs w:val="24"/>
          <w:rtl/>
          <w:lang w:bidi="fa-IR"/>
        </w:rPr>
        <w:t>مقابل</w:t>
      </w:r>
      <w:r w:rsidRPr="00C856F3">
        <w:rPr>
          <w:rFonts w:ascii="Arial" w:hAnsi="Arial" w:cs="B Mitra"/>
          <w:sz w:val="24"/>
          <w:szCs w:val="24"/>
          <w:rtl/>
          <w:lang w:bidi="fa-IR"/>
        </w:rPr>
        <w:t xml:space="preserve"> </w:t>
      </w:r>
      <w:r w:rsidRPr="00C856F3">
        <w:rPr>
          <w:rFonts w:ascii="Arial" w:hAnsi="Arial" w:cs="B Mitra" w:hint="cs"/>
          <w:sz w:val="24"/>
          <w:szCs w:val="24"/>
          <w:rtl/>
          <w:lang w:bidi="fa-IR"/>
        </w:rPr>
        <w:t>گل</w:t>
      </w:r>
      <w:r w:rsidRPr="00C856F3">
        <w:rPr>
          <w:rFonts w:ascii="Arial" w:hAnsi="Arial" w:cs="B Mitra"/>
          <w:sz w:val="24"/>
          <w:szCs w:val="24"/>
          <w:rtl/>
          <w:lang w:bidi="fa-IR"/>
        </w:rPr>
        <w:t xml:space="preserve"> </w:t>
      </w:r>
      <w:r w:rsidRPr="00C856F3">
        <w:rPr>
          <w:rFonts w:ascii="Arial" w:hAnsi="Arial" w:cs="B Mitra" w:hint="cs"/>
          <w:sz w:val="24"/>
          <w:szCs w:val="24"/>
          <w:rtl/>
          <w:lang w:bidi="fa-IR"/>
        </w:rPr>
        <w:t>های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غنی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از</w:t>
      </w:r>
      <w:r w:rsidRPr="00C856F3">
        <w:rPr>
          <w:rFonts w:ascii="Arial" w:hAnsi="Arial" w:cs="B Mitra"/>
          <w:sz w:val="24"/>
          <w:szCs w:val="24"/>
          <w:rtl/>
          <w:lang w:bidi="fa-IR"/>
        </w:rPr>
        <w:t xml:space="preserve"> </w:t>
      </w:r>
      <w:r w:rsidRPr="00C856F3">
        <w:rPr>
          <w:rFonts w:ascii="Arial" w:hAnsi="Arial" w:cs="B Mitra" w:hint="cs"/>
          <w:sz w:val="24"/>
          <w:szCs w:val="24"/>
          <w:rtl/>
          <w:lang w:bidi="fa-IR"/>
        </w:rPr>
        <w:t>دره</w:t>
      </w:r>
      <w:r w:rsidRPr="00C856F3">
        <w:rPr>
          <w:rFonts w:ascii="Arial" w:hAnsi="Arial" w:cs="B Mitra"/>
          <w:sz w:val="24"/>
          <w:szCs w:val="24"/>
          <w:rtl/>
          <w:lang w:bidi="fa-IR"/>
        </w:rPr>
        <w:t xml:space="preserve"> </w:t>
      </w:r>
      <w:r w:rsidRPr="00C856F3">
        <w:rPr>
          <w:rFonts w:ascii="Arial" w:hAnsi="Arial" w:cs="B Mitra" w:hint="cs"/>
          <w:sz w:val="24"/>
          <w:szCs w:val="24"/>
          <w:rtl/>
          <w:lang w:bidi="fa-IR"/>
        </w:rPr>
        <w:t>گل</w:t>
      </w:r>
      <w:r w:rsidRPr="00C856F3">
        <w:rPr>
          <w:rFonts w:ascii="Arial" w:hAnsi="Arial" w:cs="B Mitra"/>
          <w:sz w:val="24"/>
          <w:szCs w:val="24"/>
          <w:rtl/>
          <w:lang w:bidi="fa-IR"/>
        </w:rPr>
        <w:t xml:space="preserve">). </w:t>
      </w:r>
      <w:r w:rsidRPr="00C856F3">
        <w:rPr>
          <w:rFonts w:ascii="Arial" w:hAnsi="Arial" w:cs="B Mitra" w:hint="cs"/>
          <w:sz w:val="24"/>
          <w:szCs w:val="24"/>
          <w:rtl/>
          <w:lang w:bidi="fa-IR"/>
        </w:rPr>
        <w:t>ساحل</w:t>
      </w:r>
      <w:r w:rsidRPr="00C856F3">
        <w:rPr>
          <w:rFonts w:ascii="Arial" w:hAnsi="Arial" w:cs="B Mitra"/>
          <w:sz w:val="24"/>
          <w:szCs w:val="24"/>
          <w:rtl/>
          <w:lang w:bidi="fa-IR"/>
        </w:rPr>
        <w:t xml:space="preserve"> (</w:t>
      </w:r>
      <w:r w:rsidRPr="00C856F3">
        <w:rPr>
          <w:rFonts w:ascii="Arial" w:hAnsi="Arial" w:cs="B Mitra" w:hint="cs"/>
          <w:sz w:val="24"/>
          <w:szCs w:val="24"/>
          <w:rtl/>
          <w:lang w:bidi="fa-IR"/>
        </w:rPr>
        <w:t>توجه</w:t>
      </w:r>
      <w:r w:rsidRPr="00C856F3">
        <w:rPr>
          <w:rFonts w:ascii="Arial" w:hAnsi="Arial" w:cs="B Mitra"/>
          <w:sz w:val="24"/>
          <w:szCs w:val="24"/>
          <w:rtl/>
          <w:lang w:bidi="fa-IR"/>
        </w:rPr>
        <w:t xml:space="preserve"> </w:t>
      </w:r>
      <w:r w:rsidRPr="00C856F3">
        <w:rPr>
          <w:rFonts w:ascii="Arial" w:hAnsi="Arial" w:cs="B Mitra" w:hint="cs"/>
          <w:sz w:val="24"/>
          <w:szCs w:val="24"/>
          <w:rtl/>
          <w:lang w:bidi="fa-IR"/>
        </w:rPr>
        <w:t>انتخابی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و</w:t>
      </w:r>
      <w:r w:rsidRPr="00C856F3">
        <w:rPr>
          <w:rFonts w:ascii="Arial" w:hAnsi="Arial" w:cs="B Mitra"/>
          <w:sz w:val="24"/>
          <w:szCs w:val="24"/>
          <w:rtl/>
          <w:lang w:bidi="fa-IR"/>
        </w:rPr>
        <w:t xml:space="preserve"> </w:t>
      </w:r>
      <w:r w:rsidRPr="00C856F3">
        <w:rPr>
          <w:rFonts w:ascii="Arial" w:hAnsi="Arial" w:cs="B Mitra" w:hint="cs"/>
          <w:sz w:val="24"/>
          <w:szCs w:val="24"/>
          <w:rtl/>
          <w:lang w:bidi="fa-IR"/>
        </w:rPr>
        <w:t>تقسیم</w:t>
      </w:r>
      <w:r w:rsidRPr="00C856F3">
        <w:rPr>
          <w:rFonts w:ascii="Arial" w:hAnsi="Arial" w:cs="B Mitra"/>
          <w:sz w:val="24"/>
          <w:szCs w:val="24"/>
          <w:rtl/>
          <w:lang w:bidi="fa-IR"/>
        </w:rPr>
        <w:t xml:space="preserve">): </w:t>
      </w:r>
      <w:r w:rsidRPr="00C856F3">
        <w:rPr>
          <w:rFonts w:ascii="Arial" w:hAnsi="Arial" w:cs="B Mitra" w:hint="cs"/>
          <w:sz w:val="24"/>
          <w:szCs w:val="24"/>
          <w:rtl/>
          <w:lang w:bidi="fa-IR"/>
        </w:rPr>
        <w:t>موضوع</w:t>
      </w:r>
      <w:r w:rsidRPr="00C856F3">
        <w:rPr>
          <w:rFonts w:ascii="Arial" w:hAnsi="Arial" w:cs="B Mitra"/>
          <w:sz w:val="24"/>
          <w:szCs w:val="24"/>
          <w:rtl/>
          <w:lang w:bidi="fa-IR"/>
        </w:rPr>
        <w:t xml:space="preserve"> </w:t>
      </w:r>
      <w:r w:rsidRPr="00C856F3">
        <w:rPr>
          <w:rFonts w:ascii="Arial" w:hAnsi="Arial" w:cs="B Mitra" w:hint="cs"/>
          <w:sz w:val="24"/>
          <w:szCs w:val="24"/>
          <w:rtl/>
          <w:lang w:bidi="fa-IR"/>
        </w:rPr>
        <w:t>انتخاب</w:t>
      </w:r>
      <w:r w:rsidRPr="00C856F3">
        <w:rPr>
          <w:rFonts w:ascii="Arial" w:hAnsi="Arial" w:cs="B Mitra"/>
          <w:sz w:val="24"/>
          <w:szCs w:val="24"/>
          <w:rtl/>
          <w:lang w:bidi="fa-IR"/>
        </w:rPr>
        <w:t xml:space="preserve"> </w:t>
      </w:r>
      <w:r w:rsidRPr="00C856F3">
        <w:rPr>
          <w:rFonts w:ascii="Arial" w:hAnsi="Arial" w:cs="B Mitra" w:hint="cs"/>
          <w:sz w:val="24"/>
          <w:szCs w:val="24"/>
          <w:rtl/>
          <w:lang w:bidi="fa-IR"/>
        </w:rPr>
        <w:t>کنید</w:t>
      </w:r>
      <w:r w:rsidRPr="00C856F3">
        <w:rPr>
          <w:rFonts w:ascii="Arial" w:hAnsi="Arial" w:cs="B Mitra"/>
          <w:sz w:val="24"/>
          <w:szCs w:val="24"/>
          <w:rtl/>
          <w:lang w:bidi="fa-IR"/>
        </w:rPr>
        <w:t xml:space="preserve"> </w:t>
      </w:r>
      <w:r w:rsidRPr="00C856F3">
        <w:rPr>
          <w:rFonts w:ascii="Arial" w:hAnsi="Arial" w:cs="B Mitra" w:hint="cs"/>
          <w:sz w:val="24"/>
          <w:szCs w:val="24"/>
          <w:rtl/>
          <w:lang w:bidi="fa-IR"/>
        </w:rPr>
        <w:t>تا</w:t>
      </w:r>
      <w:r w:rsidRPr="00C856F3">
        <w:rPr>
          <w:rFonts w:ascii="Arial" w:hAnsi="Arial" w:cs="B Mitra"/>
          <w:sz w:val="24"/>
          <w:szCs w:val="24"/>
          <w:rtl/>
          <w:lang w:bidi="fa-IR"/>
        </w:rPr>
        <w:t xml:space="preserve"> </w:t>
      </w:r>
      <w:r w:rsidRPr="00C856F3">
        <w:rPr>
          <w:rFonts w:ascii="Arial" w:hAnsi="Arial" w:cs="B Mitra" w:hint="cs"/>
          <w:sz w:val="24"/>
          <w:szCs w:val="24"/>
          <w:rtl/>
          <w:lang w:bidi="fa-IR"/>
        </w:rPr>
        <w:t>به</w:t>
      </w:r>
      <w:r w:rsidRPr="00C856F3">
        <w:rPr>
          <w:rFonts w:ascii="Arial" w:hAnsi="Arial" w:cs="B Mitra"/>
          <w:sz w:val="24"/>
          <w:szCs w:val="24"/>
          <w:rtl/>
          <w:lang w:bidi="fa-IR"/>
        </w:rPr>
        <w:t xml:space="preserve"> </w:t>
      </w:r>
      <w:r w:rsidRPr="00C856F3">
        <w:rPr>
          <w:rFonts w:ascii="Arial" w:hAnsi="Arial" w:cs="B Mitra" w:hint="cs"/>
          <w:sz w:val="24"/>
          <w:szCs w:val="24"/>
          <w:rtl/>
          <w:lang w:bidi="fa-IR"/>
        </w:rPr>
        <w:t>حال</w:t>
      </w:r>
      <w:r w:rsidRPr="00C856F3">
        <w:rPr>
          <w:rFonts w:ascii="Arial" w:hAnsi="Arial" w:cs="B Mitra"/>
          <w:sz w:val="24"/>
          <w:szCs w:val="24"/>
          <w:rtl/>
          <w:lang w:bidi="fa-IR"/>
        </w:rPr>
        <w:t xml:space="preserve"> </w:t>
      </w:r>
      <w:r w:rsidRPr="00C856F3">
        <w:rPr>
          <w:rFonts w:ascii="Arial" w:hAnsi="Arial" w:cs="B Mitra" w:hint="cs"/>
          <w:sz w:val="24"/>
          <w:szCs w:val="24"/>
          <w:rtl/>
          <w:lang w:bidi="fa-IR"/>
        </w:rPr>
        <w:t>خاص</w:t>
      </w:r>
      <w:r w:rsidRPr="00C856F3">
        <w:rPr>
          <w:rFonts w:ascii="Arial" w:hAnsi="Arial" w:cs="B Mitra"/>
          <w:sz w:val="24"/>
          <w:szCs w:val="24"/>
          <w:rtl/>
          <w:lang w:bidi="fa-IR"/>
        </w:rPr>
        <w:t xml:space="preserve"> </w:t>
      </w:r>
      <w:r w:rsidRPr="00C856F3">
        <w:rPr>
          <w:rFonts w:ascii="Arial" w:hAnsi="Arial" w:cs="B Mitra" w:hint="cs"/>
          <w:sz w:val="24"/>
          <w:szCs w:val="24"/>
          <w:rtl/>
          <w:lang w:bidi="fa-IR"/>
        </w:rPr>
        <w:t>انواع</w:t>
      </w:r>
      <w:r w:rsidRPr="00C856F3">
        <w:rPr>
          <w:rFonts w:ascii="Arial" w:hAnsi="Arial" w:cs="B Mitra"/>
          <w:sz w:val="24"/>
          <w:szCs w:val="24"/>
          <w:rtl/>
          <w:lang w:bidi="fa-IR"/>
        </w:rPr>
        <w:t xml:space="preserve"> </w:t>
      </w:r>
      <w:r w:rsidRPr="00C856F3">
        <w:rPr>
          <w:rFonts w:ascii="Arial" w:hAnsi="Arial" w:cs="B Mitra" w:hint="cs"/>
          <w:sz w:val="24"/>
          <w:szCs w:val="24"/>
          <w:rtl/>
          <w:lang w:bidi="fa-IR"/>
        </w:rPr>
        <w:t>بطری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ها</w:t>
      </w:r>
      <w:r w:rsidRPr="00C856F3">
        <w:rPr>
          <w:rFonts w:ascii="Arial" w:hAnsi="Arial" w:cs="B Mitra"/>
          <w:sz w:val="24"/>
          <w:szCs w:val="24"/>
          <w:rtl/>
          <w:lang w:bidi="fa-IR"/>
        </w:rPr>
        <w:t xml:space="preserve"> (</w:t>
      </w:r>
      <w:r w:rsidRPr="00C856F3">
        <w:rPr>
          <w:rFonts w:ascii="Arial" w:hAnsi="Arial" w:cs="B Mitra" w:hint="cs"/>
          <w:sz w:val="24"/>
          <w:szCs w:val="24"/>
          <w:rtl/>
          <w:lang w:bidi="fa-IR"/>
        </w:rPr>
        <w:t>بطری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های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شیشه</w:t>
      </w:r>
      <w:r w:rsidRPr="00C856F3">
        <w:rPr>
          <w:rFonts w:ascii="Arial" w:hAnsi="Arial" w:cs="B Mitra"/>
          <w:sz w:val="24"/>
          <w:szCs w:val="24"/>
          <w:rtl/>
          <w:lang w:bidi="fa-IR"/>
        </w:rPr>
        <w:t xml:space="preserve"> </w:t>
      </w:r>
      <w:r w:rsidRPr="00C856F3">
        <w:rPr>
          <w:rFonts w:ascii="Arial" w:hAnsi="Arial" w:cs="B Mitra" w:hint="cs"/>
          <w:sz w:val="24"/>
          <w:szCs w:val="24"/>
          <w:rtl/>
          <w:lang w:bidi="fa-IR"/>
        </w:rPr>
        <w:t>ای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برای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اولین</w:t>
      </w:r>
      <w:r w:rsidRPr="00C856F3">
        <w:rPr>
          <w:rFonts w:ascii="Arial" w:hAnsi="Arial" w:cs="B Mitra"/>
          <w:sz w:val="24"/>
          <w:szCs w:val="24"/>
          <w:rtl/>
          <w:lang w:bidi="fa-IR"/>
        </w:rPr>
        <w:t xml:space="preserve"> </w:t>
      </w:r>
      <w:r w:rsidRPr="00C856F3">
        <w:rPr>
          <w:rFonts w:ascii="Arial" w:hAnsi="Arial" w:cs="B Mitra" w:hint="cs"/>
          <w:sz w:val="24"/>
          <w:szCs w:val="24"/>
          <w:rtl/>
          <w:lang w:bidi="fa-IR"/>
        </w:rPr>
        <w:t>بار</w:t>
      </w:r>
      <w:r w:rsidRPr="00C856F3">
        <w:rPr>
          <w:rFonts w:ascii="Arial" w:hAnsi="Arial" w:cs="B Mitra"/>
          <w:sz w:val="24"/>
          <w:szCs w:val="24"/>
          <w:rtl/>
          <w:lang w:bidi="fa-IR"/>
        </w:rPr>
        <w:t xml:space="preserve"> </w:t>
      </w:r>
      <w:r w:rsidRPr="00C856F3">
        <w:rPr>
          <w:rFonts w:ascii="Arial" w:hAnsi="Arial" w:cs="B Mitra" w:hint="cs"/>
          <w:sz w:val="24"/>
          <w:szCs w:val="24"/>
          <w:rtl/>
          <w:lang w:bidi="fa-IR"/>
        </w:rPr>
        <w:t>تنها،</w:t>
      </w:r>
      <w:r w:rsidRPr="00C856F3">
        <w:rPr>
          <w:rFonts w:ascii="Arial" w:hAnsi="Arial" w:cs="B Mitra"/>
          <w:sz w:val="24"/>
          <w:szCs w:val="24"/>
          <w:rtl/>
          <w:lang w:bidi="fa-IR"/>
        </w:rPr>
        <w:t xml:space="preserve"> </w:t>
      </w:r>
      <w:r w:rsidRPr="00C856F3">
        <w:rPr>
          <w:rFonts w:ascii="Arial" w:hAnsi="Arial" w:cs="B Mitra" w:hint="cs"/>
          <w:sz w:val="24"/>
          <w:szCs w:val="24"/>
          <w:rtl/>
          <w:lang w:bidi="fa-IR"/>
        </w:rPr>
        <w:t>پس</w:t>
      </w:r>
      <w:r w:rsidRPr="00C856F3">
        <w:rPr>
          <w:rFonts w:ascii="Arial" w:hAnsi="Arial" w:cs="B Mitra"/>
          <w:sz w:val="24"/>
          <w:szCs w:val="24"/>
          <w:rtl/>
          <w:lang w:bidi="fa-IR"/>
        </w:rPr>
        <w:t xml:space="preserve"> </w:t>
      </w:r>
      <w:r w:rsidRPr="00C856F3">
        <w:rPr>
          <w:rFonts w:ascii="Arial" w:hAnsi="Arial" w:cs="B Mitra" w:hint="cs"/>
          <w:sz w:val="24"/>
          <w:szCs w:val="24"/>
          <w:rtl/>
          <w:lang w:bidi="fa-IR"/>
        </w:rPr>
        <w:t>از</w:t>
      </w:r>
      <w:r w:rsidRPr="00C856F3">
        <w:rPr>
          <w:rFonts w:ascii="Arial" w:hAnsi="Arial" w:cs="B Mitra"/>
          <w:sz w:val="24"/>
          <w:szCs w:val="24"/>
          <w:rtl/>
          <w:lang w:bidi="fa-IR"/>
        </w:rPr>
        <w:t xml:space="preserve"> </w:t>
      </w:r>
      <w:r w:rsidRPr="00C856F3">
        <w:rPr>
          <w:rFonts w:ascii="Arial" w:hAnsi="Arial" w:cs="B Mitra" w:hint="cs"/>
          <w:sz w:val="24"/>
          <w:szCs w:val="24"/>
          <w:rtl/>
          <w:lang w:bidi="fa-IR"/>
        </w:rPr>
        <w:t>آن</w:t>
      </w:r>
      <w:r w:rsidRPr="00C856F3">
        <w:rPr>
          <w:rFonts w:ascii="Arial" w:hAnsi="Arial" w:cs="B Mitra"/>
          <w:sz w:val="24"/>
          <w:szCs w:val="24"/>
          <w:rtl/>
          <w:lang w:bidi="fa-IR"/>
        </w:rPr>
        <w:t xml:space="preserve"> </w:t>
      </w:r>
      <w:r w:rsidRPr="00C856F3">
        <w:rPr>
          <w:rFonts w:ascii="Arial" w:hAnsi="Arial" w:cs="B Mitra" w:hint="cs"/>
          <w:sz w:val="24"/>
          <w:szCs w:val="24"/>
          <w:rtl/>
          <w:lang w:bidi="fa-IR"/>
        </w:rPr>
        <w:t>هر</w:t>
      </w:r>
      <w:r w:rsidRPr="00C856F3">
        <w:rPr>
          <w:rFonts w:ascii="Arial" w:hAnsi="Arial" w:cs="B Mitra"/>
          <w:sz w:val="24"/>
          <w:szCs w:val="24"/>
          <w:rtl/>
          <w:lang w:bidi="fa-IR"/>
        </w:rPr>
        <w:t xml:space="preserve"> </w:t>
      </w:r>
      <w:r w:rsidRPr="00C856F3">
        <w:rPr>
          <w:rFonts w:ascii="Arial" w:hAnsi="Arial" w:cs="B Mitra" w:hint="cs"/>
          <w:sz w:val="24"/>
          <w:szCs w:val="24"/>
          <w:rtl/>
          <w:lang w:bidi="fa-IR"/>
        </w:rPr>
        <w:t>دو</w:t>
      </w:r>
      <w:r w:rsidRPr="00C856F3">
        <w:rPr>
          <w:rFonts w:ascii="Arial" w:hAnsi="Arial" w:cs="B Mitra"/>
          <w:sz w:val="24"/>
          <w:szCs w:val="24"/>
          <w:rtl/>
          <w:lang w:bidi="fa-IR"/>
        </w:rPr>
        <w:t xml:space="preserve"> </w:t>
      </w:r>
      <w:r w:rsidRPr="00C856F3">
        <w:rPr>
          <w:rFonts w:ascii="Arial" w:hAnsi="Arial" w:cs="B Mitra" w:hint="cs"/>
          <w:sz w:val="24"/>
          <w:szCs w:val="24"/>
          <w:rtl/>
          <w:lang w:bidi="fa-IR"/>
        </w:rPr>
        <w:t>بطری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های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شیشه</w:t>
      </w:r>
      <w:r w:rsidRPr="00C856F3">
        <w:rPr>
          <w:rFonts w:ascii="Arial" w:hAnsi="Arial" w:cs="B Mitra"/>
          <w:sz w:val="24"/>
          <w:szCs w:val="24"/>
          <w:rtl/>
          <w:lang w:bidi="fa-IR"/>
        </w:rPr>
        <w:t xml:space="preserve"> </w:t>
      </w:r>
      <w:r w:rsidRPr="00C856F3">
        <w:rPr>
          <w:rFonts w:ascii="Arial" w:hAnsi="Arial" w:cs="B Mitra" w:hint="cs"/>
          <w:sz w:val="24"/>
          <w:szCs w:val="24"/>
          <w:rtl/>
          <w:lang w:bidi="fa-IR"/>
        </w:rPr>
        <w:t>ای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سبز</w:t>
      </w:r>
      <w:r w:rsidRPr="00C856F3">
        <w:rPr>
          <w:rFonts w:ascii="Arial" w:hAnsi="Arial" w:cs="B Mitra"/>
          <w:sz w:val="24"/>
          <w:szCs w:val="24"/>
          <w:rtl/>
          <w:lang w:bidi="fa-IR"/>
        </w:rPr>
        <w:t xml:space="preserve"> </w:t>
      </w:r>
      <w:r w:rsidRPr="00C856F3">
        <w:rPr>
          <w:rFonts w:ascii="Arial" w:hAnsi="Arial" w:cs="B Mitra" w:hint="cs"/>
          <w:sz w:val="24"/>
          <w:szCs w:val="24"/>
          <w:rtl/>
          <w:lang w:bidi="fa-IR"/>
        </w:rPr>
        <w:t>و</w:t>
      </w:r>
      <w:r w:rsidRPr="00C856F3">
        <w:rPr>
          <w:rFonts w:ascii="Arial" w:hAnsi="Arial" w:cs="B Mitra"/>
          <w:sz w:val="24"/>
          <w:szCs w:val="24"/>
          <w:rtl/>
          <w:lang w:bidi="fa-IR"/>
        </w:rPr>
        <w:t xml:space="preserve"> </w:t>
      </w:r>
      <w:r w:rsidRPr="00C856F3">
        <w:rPr>
          <w:rFonts w:ascii="Arial" w:hAnsi="Arial" w:cs="B Mitra" w:hint="cs"/>
          <w:sz w:val="24"/>
          <w:szCs w:val="24"/>
          <w:rtl/>
          <w:lang w:bidi="fa-IR"/>
        </w:rPr>
        <w:t>قرمز</w:t>
      </w:r>
      <w:r w:rsidRPr="00C856F3">
        <w:rPr>
          <w:rFonts w:ascii="Arial" w:hAnsi="Arial" w:cs="B Mitra"/>
          <w:sz w:val="24"/>
          <w:szCs w:val="24"/>
          <w:rtl/>
          <w:lang w:bidi="fa-IR"/>
        </w:rPr>
        <w:t xml:space="preserve"> </w:t>
      </w:r>
      <w:r w:rsidRPr="00C856F3">
        <w:rPr>
          <w:rFonts w:ascii="Arial" w:hAnsi="Arial" w:cs="B Mitra" w:hint="cs"/>
          <w:sz w:val="24"/>
          <w:szCs w:val="24"/>
          <w:rtl/>
          <w:lang w:bidi="fa-IR"/>
        </w:rPr>
        <w:t>بطری</w:t>
      </w:r>
      <w:r w:rsidRPr="00C856F3">
        <w:rPr>
          <w:rFonts w:ascii="Arial" w:hAnsi="Arial" w:cs="B Mitra"/>
          <w:sz w:val="24"/>
          <w:szCs w:val="24"/>
          <w:rtl/>
          <w:lang w:bidi="fa-IR"/>
        </w:rPr>
        <w:t xml:space="preserve"> </w:t>
      </w:r>
      <w:r w:rsidRPr="00C67C47">
        <w:rPr>
          <w:rFonts w:ascii="Arial" w:hAnsi="Arial" w:cs="B Mitra"/>
          <w:sz w:val="24"/>
          <w:szCs w:val="24"/>
          <w:highlight w:val="green"/>
          <w:lang w:bidi="fa-IR"/>
        </w:rPr>
        <w:t>CAP</w:t>
      </w:r>
      <w:r w:rsidRPr="00C856F3">
        <w:rPr>
          <w:rFonts w:ascii="Arial" w:hAnsi="Arial" w:cs="B Mitra"/>
          <w:sz w:val="24"/>
          <w:szCs w:val="24"/>
          <w:rtl/>
          <w:lang w:bidi="fa-IR"/>
        </w:rPr>
        <w:t xml:space="preserve">). </w:t>
      </w:r>
      <w:r w:rsidRPr="00C856F3">
        <w:rPr>
          <w:rFonts w:ascii="Arial" w:hAnsi="Arial" w:cs="B Mitra" w:hint="cs"/>
          <w:sz w:val="24"/>
          <w:szCs w:val="24"/>
          <w:rtl/>
          <w:lang w:bidi="fa-IR"/>
        </w:rPr>
        <w:t>علاوه</w:t>
      </w:r>
      <w:r w:rsidRPr="00C856F3">
        <w:rPr>
          <w:rFonts w:ascii="Arial" w:hAnsi="Arial" w:cs="B Mitra"/>
          <w:sz w:val="24"/>
          <w:szCs w:val="24"/>
          <w:rtl/>
          <w:lang w:bidi="fa-IR"/>
        </w:rPr>
        <w:t xml:space="preserve"> </w:t>
      </w:r>
      <w:r w:rsidRPr="00C856F3">
        <w:rPr>
          <w:rFonts w:ascii="Arial" w:hAnsi="Arial" w:cs="B Mitra" w:hint="cs"/>
          <w:sz w:val="24"/>
          <w:szCs w:val="24"/>
          <w:rtl/>
          <w:lang w:bidi="fa-IR"/>
        </w:rPr>
        <w:t>بر</w:t>
      </w:r>
      <w:r w:rsidRPr="00C856F3">
        <w:rPr>
          <w:rFonts w:ascii="Arial" w:hAnsi="Arial" w:cs="B Mitra"/>
          <w:sz w:val="24"/>
          <w:szCs w:val="24"/>
          <w:rtl/>
          <w:lang w:bidi="fa-IR"/>
        </w:rPr>
        <w:t xml:space="preserve"> </w:t>
      </w:r>
      <w:r w:rsidRPr="00C856F3">
        <w:rPr>
          <w:rFonts w:ascii="Arial" w:hAnsi="Arial" w:cs="B Mitra" w:hint="cs"/>
          <w:sz w:val="24"/>
          <w:szCs w:val="24"/>
          <w:rtl/>
          <w:lang w:bidi="fa-IR"/>
        </w:rPr>
        <w:t>این،</w:t>
      </w:r>
      <w:r w:rsidRPr="00C856F3">
        <w:rPr>
          <w:rFonts w:ascii="Arial" w:hAnsi="Arial" w:cs="B Mitra"/>
          <w:sz w:val="24"/>
          <w:szCs w:val="24"/>
          <w:rtl/>
          <w:lang w:bidi="fa-IR"/>
        </w:rPr>
        <w:t xml:space="preserve"> </w:t>
      </w:r>
      <w:r w:rsidRPr="00C856F3">
        <w:rPr>
          <w:rFonts w:ascii="Arial" w:hAnsi="Arial" w:cs="B Mitra" w:hint="cs"/>
          <w:sz w:val="24"/>
          <w:szCs w:val="24"/>
          <w:rtl/>
          <w:lang w:bidi="fa-IR"/>
        </w:rPr>
        <w:t>او</w:t>
      </w:r>
      <w:r w:rsidRPr="00C856F3">
        <w:rPr>
          <w:rFonts w:ascii="Arial" w:hAnsi="Arial" w:cs="B Mitra"/>
          <w:sz w:val="24"/>
          <w:szCs w:val="24"/>
          <w:rtl/>
          <w:lang w:bidi="fa-IR"/>
        </w:rPr>
        <w:t xml:space="preserve"> </w:t>
      </w:r>
      <w:r w:rsidRPr="00C856F3">
        <w:rPr>
          <w:rFonts w:ascii="Arial" w:hAnsi="Arial" w:cs="B Mitra" w:hint="cs"/>
          <w:sz w:val="24"/>
          <w:szCs w:val="24"/>
          <w:rtl/>
          <w:lang w:bidi="fa-IR"/>
        </w:rPr>
        <w:t>به</w:t>
      </w:r>
      <w:r w:rsidRPr="00C856F3">
        <w:rPr>
          <w:rFonts w:ascii="Arial" w:hAnsi="Arial" w:cs="B Mitra"/>
          <w:sz w:val="24"/>
          <w:szCs w:val="24"/>
          <w:rtl/>
          <w:lang w:bidi="fa-IR"/>
        </w:rPr>
        <w:t xml:space="preserve"> </w:t>
      </w:r>
      <w:r w:rsidRPr="00C856F3">
        <w:rPr>
          <w:rFonts w:ascii="Arial" w:hAnsi="Arial" w:cs="B Mitra" w:hint="cs"/>
          <w:sz w:val="24"/>
          <w:szCs w:val="24"/>
          <w:rtl/>
          <w:lang w:bidi="fa-IR"/>
        </w:rPr>
        <w:t>هر</w:t>
      </w:r>
      <w:r w:rsidRPr="00C856F3">
        <w:rPr>
          <w:rFonts w:ascii="Arial" w:hAnsi="Arial" w:cs="B Mitra"/>
          <w:sz w:val="24"/>
          <w:szCs w:val="24"/>
          <w:rtl/>
          <w:lang w:bidi="fa-IR"/>
        </w:rPr>
        <w:t xml:space="preserve"> </w:t>
      </w:r>
      <w:r w:rsidRPr="00C856F3">
        <w:rPr>
          <w:rFonts w:ascii="Arial" w:hAnsi="Arial" w:cs="B Mitra" w:hint="cs"/>
          <w:sz w:val="24"/>
          <w:szCs w:val="24"/>
          <w:rtl/>
          <w:lang w:bidi="fa-IR"/>
        </w:rPr>
        <w:t>تماس</w:t>
      </w:r>
      <w:r w:rsidRPr="00C856F3">
        <w:rPr>
          <w:rFonts w:ascii="Arial" w:hAnsi="Arial" w:cs="B Mitra"/>
          <w:sz w:val="24"/>
          <w:szCs w:val="24"/>
          <w:rtl/>
          <w:lang w:bidi="fa-IR"/>
        </w:rPr>
        <w:t xml:space="preserve"> </w:t>
      </w:r>
      <w:r w:rsidRPr="00C856F3">
        <w:rPr>
          <w:rFonts w:ascii="Arial" w:hAnsi="Arial" w:cs="B Mitra" w:hint="cs"/>
          <w:sz w:val="24"/>
          <w:szCs w:val="24"/>
          <w:rtl/>
          <w:lang w:bidi="fa-IR"/>
        </w:rPr>
        <w:t>و</w:t>
      </w:r>
      <w:r w:rsidRPr="00C856F3">
        <w:rPr>
          <w:rFonts w:ascii="Arial" w:hAnsi="Arial" w:cs="B Mitra"/>
          <w:sz w:val="24"/>
          <w:szCs w:val="24"/>
          <w:rtl/>
          <w:lang w:bidi="fa-IR"/>
        </w:rPr>
        <w:t xml:space="preserve"> </w:t>
      </w:r>
      <w:r w:rsidRPr="00C856F3">
        <w:rPr>
          <w:rFonts w:ascii="Arial" w:hAnsi="Arial" w:cs="B Mitra" w:hint="cs"/>
          <w:sz w:val="24"/>
          <w:szCs w:val="24"/>
          <w:rtl/>
          <w:lang w:bidi="fa-IR"/>
        </w:rPr>
        <w:t>بلندگو</w:t>
      </w:r>
      <w:r w:rsidRPr="00C856F3">
        <w:rPr>
          <w:rFonts w:ascii="Arial" w:hAnsi="Arial" w:cs="B Mitra"/>
          <w:sz w:val="24"/>
          <w:szCs w:val="24"/>
          <w:rtl/>
          <w:lang w:bidi="fa-IR"/>
        </w:rPr>
        <w:t xml:space="preserve"> </w:t>
      </w:r>
      <w:r w:rsidRPr="00C856F3">
        <w:rPr>
          <w:rFonts w:ascii="Arial" w:hAnsi="Arial" w:cs="B Mitra" w:hint="cs"/>
          <w:sz w:val="24"/>
          <w:szCs w:val="24"/>
          <w:rtl/>
          <w:lang w:bidi="fa-IR"/>
        </w:rPr>
        <w:t>هشدار</w:t>
      </w:r>
      <w:r w:rsidRPr="00C856F3">
        <w:rPr>
          <w:rFonts w:ascii="Arial" w:hAnsi="Arial" w:cs="B Mitra"/>
          <w:sz w:val="24"/>
          <w:szCs w:val="24"/>
          <w:rtl/>
          <w:lang w:bidi="fa-IR"/>
        </w:rPr>
        <w:t xml:space="preserve"> </w:t>
      </w:r>
      <w:r w:rsidRPr="00C856F3">
        <w:rPr>
          <w:rFonts w:ascii="Arial" w:hAnsi="Arial" w:cs="B Mitra" w:hint="cs"/>
          <w:sz w:val="24"/>
          <w:szCs w:val="24"/>
          <w:rtl/>
          <w:lang w:bidi="fa-IR"/>
        </w:rPr>
        <w:t>داده</w:t>
      </w:r>
      <w:r w:rsidRPr="00C856F3">
        <w:rPr>
          <w:rFonts w:ascii="Arial" w:hAnsi="Arial" w:cs="B Mitra"/>
          <w:sz w:val="24"/>
          <w:szCs w:val="24"/>
          <w:rtl/>
          <w:lang w:bidi="fa-IR"/>
        </w:rPr>
        <w:t xml:space="preserve"> </w:t>
      </w:r>
      <w:r w:rsidRPr="00C856F3">
        <w:rPr>
          <w:rFonts w:ascii="Arial" w:hAnsi="Arial" w:cs="B Mitra" w:hint="cs"/>
          <w:sz w:val="24"/>
          <w:szCs w:val="24"/>
          <w:rtl/>
          <w:lang w:bidi="fa-IR"/>
        </w:rPr>
        <w:t>شد</w:t>
      </w:r>
      <w:r w:rsidRPr="00C856F3">
        <w:rPr>
          <w:rFonts w:ascii="Arial" w:hAnsi="Arial" w:cs="B Mitra"/>
          <w:sz w:val="24"/>
          <w:szCs w:val="24"/>
          <w:rtl/>
          <w:lang w:bidi="fa-IR"/>
        </w:rPr>
        <w:t xml:space="preserve"> </w:t>
      </w:r>
      <w:r w:rsidRPr="00C856F3">
        <w:rPr>
          <w:rFonts w:ascii="Arial" w:hAnsi="Arial" w:cs="B Mitra" w:hint="cs"/>
          <w:sz w:val="24"/>
          <w:szCs w:val="24"/>
          <w:rtl/>
          <w:lang w:bidi="fa-IR"/>
        </w:rPr>
        <w:t>اطلاعیه</w:t>
      </w:r>
      <w:r w:rsidRPr="00C856F3">
        <w:rPr>
          <w:rFonts w:ascii="Arial" w:hAnsi="Arial" w:cs="B Mitra"/>
          <w:sz w:val="24"/>
          <w:szCs w:val="24"/>
          <w:rtl/>
          <w:lang w:bidi="fa-IR"/>
        </w:rPr>
        <w:t xml:space="preserve">: </w:t>
      </w:r>
      <w:r w:rsidRPr="00C856F3">
        <w:rPr>
          <w:rFonts w:ascii="Arial" w:hAnsi="Arial" w:cs="B Mitra" w:hint="cs"/>
          <w:sz w:val="24"/>
          <w:szCs w:val="24"/>
          <w:rtl/>
          <w:lang w:bidi="fa-IR"/>
        </w:rPr>
        <w:t>هنگامی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که</w:t>
      </w:r>
      <w:r w:rsidRPr="00C856F3">
        <w:rPr>
          <w:rFonts w:ascii="Arial" w:hAnsi="Arial" w:cs="B Mitra"/>
          <w:sz w:val="24"/>
          <w:szCs w:val="24"/>
          <w:rtl/>
          <w:lang w:bidi="fa-IR"/>
        </w:rPr>
        <w:t xml:space="preserve"> </w:t>
      </w:r>
      <w:r w:rsidRPr="00C856F3">
        <w:rPr>
          <w:rFonts w:ascii="Arial" w:hAnsi="Arial" w:cs="B Mitra" w:hint="cs"/>
          <w:sz w:val="24"/>
          <w:szCs w:val="24"/>
          <w:rtl/>
          <w:lang w:bidi="fa-IR"/>
        </w:rPr>
        <w:t>یک</w:t>
      </w:r>
      <w:r w:rsidRPr="00C856F3">
        <w:rPr>
          <w:rFonts w:ascii="Arial" w:hAnsi="Arial" w:cs="B Mitra"/>
          <w:sz w:val="24"/>
          <w:szCs w:val="24"/>
          <w:rtl/>
          <w:lang w:bidi="fa-IR"/>
        </w:rPr>
        <w:t xml:space="preserve"> </w:t>
      </w:r>
      <w:r w:rsidRPr="00C856F3">
        <w:rPr>
          <w:rFonts w:ascii="Arial" w:hAnsi="Arial" w:cs="B Mitra" w:hint="cs"/>
          <w:sz w:val="24"/>
          <w:szCs w:val="24"/>
          <w:rtl/>
          <w:lang w:bidi="fa-IR"/>
        </w:rPr>
        <w:t>صدا</w:t>
      </w:r>
      <w:r w:rsidRPr="00C856F3">
        <w:rPr>
          <w:rFonts w:ascii="Arial" w:hAnsi="Arial" w:cs="B Mitra"/>
          <w:sz w:val="24"/>
          <w:szCs w:val="24"/>
          <w:rtl/>
          <w:lang w:bidi="fa-IR"/>
        </w:rPr>
        <w:t xml:space="preserve"> </w:t>
      </w:r>
      <w:r w:rsidRPr="00C856F3">
        <w:rPr>
          <w:rFonts w:ascii="Arial" w:hAnsi="Arial" w:cs="B Mitra" w:hint="cs"/>
          <w:sz w:val="24"/>
          <w:szCs w:val="24"/>
          <w:rtl/>
          <w:lang w:bidi="fa-IR"/>
        </w:rPr>
        <w:t>اعلام</w:t>
      </w:r>
      <w:r w:rsidRPr="00C856F3">
        <w:rPr>
          <w:rFonts w:ascii="Arial" w:hAnsi="Arial" w:cs="B Mitra"/>
          <w:sz w:val="24"/>
          <w:szCs w:val="24"/>
          <w:rtl/>
          <w:lang w:bidi="fa-IR"/>
        </w:rPr>
        <w:t xml:space="preserve"> </w:t>
      </w:r>
      <w:r w:rsidRPr="00C856F3">
        <w:rPr>
          <w:rFonts w:ascii="Arial" w:hAnsi="Arial" w:cs="B Mitra" w:hint="cs"/>
          <w:sz w:val="24"/>
          <w:szCs w:val="24"/>
          <w:rtl/>
          <w:lang w:bidi="fa-IR"/>
        </w:rPr>
        <w:t>زمان</w:t>
      </w:r>
      <w:r w:rsidRPr="00C856F3">
        <w:rPr>
          <w:rFonts w:ascii="Arial" w:hAnsi="Arial" w:cs="B Mitra"/>
          <w:sz w:val="24"/>
          <w:szCs w:val="24"/>
          <w:rtl/>
          <w:lang w:bidi="fa-IR"/>
        </w:rPr>
        <w:t xml:space="preserve"> </w:t>
      </w:r>
      <w:r w:rsidRPr="00C856F3">
        <w:rPr>
          <w:rFonts w:ascii="Arial" w:hAnsi="Arial" w:cs="B Mitra" w:hint="cs"/>
          <w:sz w:val="24"/>
          <w:szCs w:val="24"/>
          <w:rtl/>
          <w:lang w:bidi="fa-IR"/>
        </w:rPr>
        <w:t>باز</w:t>
      </w:r>
      <w:r w:rsidRPr="00C856F3">
        <w:rPr>
          <w:rFonts w:ascii="Arial" w:hAnsi="Arial" w:cs="B Mitra"/>
          <w:sz w:val="24"/>
          <w:szCs w:val="24"/>
          <w:rtl/>
          <w:lang w:bidi="fa-IR"/>
        </w:rPr>
        <w:t xml:space="preserve"> </w:t>
      </w:r>
      <w:r w:rsidRPr="00C856F3">
        <w:rPr>
          <w:rFonts w:ascii="Arial" w:hAnsi="Arial" w:cs="B Mitra" w:hint="cs"/>
          <w:sz w:val="24"/>
          <w:szCs w:val="24"/>
          <w:rtl/>
          <w:lang w:bidi="fa-IR"/>
        </w:rPr>
        <w:t>کردن</w:t>
      </w:r>
      <w:r w:rsidRPr="00C856F3">
        <w:rPr>
          <w:rFonts w:ascii="Arial" w:hAnsi="Arial" w:cs="B Mitra"/>
          <w:sz w:val="24"/>
          <w:szCs w:val="24"/>
          <w:rtl/>
          <w:lang w:bidi="fa-IR"/>
        </w:rPr>
        <w:t xml:space="preserve"> </w:t>
      </w:r>
      <w:r w:rsidRPr="00C856F3">
        <w:rPr>
          <w:rFonts w:ascii="Arial" w:hAnsi="Arial" w:cs="B Mitra" w:hint="cs"/>
          <w:sz w:val="24"/>
          <w:szCs w:val="24"/>
          <w:rtl/>
          <w:lang w:bidi="fa-IR"/>
        </w:rPr>
        <w:t>کیوسک،</w:t>
      </w:r>
      <w:r w:rsidRPr="00C856F3">
        <w:rPr>
          <w:rFonts w:ascii="Arial" w:hAnsi="Arial" w:cs="B Mitra"/>
          <w:sz w:val="24"/>
          <w:szCs w:val="24"/>
          <w:rtl/>
          <w:lang w:bidi="fa-IR"/>
        </w:rPr>
        <w:t xml:space="preserve"> </w:t>
      </w:r>
      <w:r w:rsidRPr="00C856F3">
        <w:rPr>
          <w:rFonts w:ascii="Arial" w:hAnsi="Arial" w:cs="B Mitra" w:hint="cs"/>
          <w:sz w:val="24"/>
          <w:szCs w:val="24"/>
          <w:rtl/>
          <w:lang w:bidi="fa-IR"/>
        </w:rPr>
        <w:t>او</w:t>
      </w:r>
      <w:r w:rsidRPr="00C856F3">
        <w:rPr>
          <w:rFonts w:ascii="Arial" w:hAnsi="Arial" w:cs="B Mitra"/>
          <w:sz w:val="24"/>
          <w:szCs w:val="24"/>
          <w:rtl/>
          <w:lang w:bidi="fa-IR"/>
        </w:rPr>
        <w:t xml:space="preserve"> </w:t>
      </w:r>
      <w:r w:rsidRPr="00C856F3">
        <w:rPr>
          <w:rFonts w:ascii="Arial" w:hAnsi="Arial" w:cs="B Mitra" w:hint="cs"/>
          <w:sz w:val="24"/>
          <w:szCs w:val="24"/>
          <w:rtl/>
          <w:lang w:bidi="fa-IR"/>
        </w:rPr>
        <w:t>را</w:t>
      </w:r>
      <w:r w:rsidRPr="00C856F3">
        <w:rPr>
          <w:rFonts w:ascii="Arial" w:hAnsi="Arial" w:cs="B Mitra"/>
          <w:sz w:val="24"/>
          <w:szCs w:val="24"/>
          <w:rtl/>
          <w:lang w:bidi="fa-IR"/>
        </w:rPr>
        <w:t xml:space="preserve"> </w:t>
      </w:r>
      <w:r w:rsidRPr="00C856F3">
        <w:rPr>
          <w:rFonts w:ascii="Arial" w:hAnsi="Arial" w:cs="B Mitra" w:hint="cs"/>
          <w:sz w:val="24"/>
          <w:szCs w:val="24"/>
          <w:rtl/>
          <w:lang w:bidi="fa-IR"/>
        </w:rPr>
        <w:t>به</w:t>
      </w:r>
      <w:r w:rsidRPr="00C856F3">
        <w:rPr>
          <w:rFonts w:ascii="Arial" w:hAnsi="Arial" w:cs="B Mitra"/>
          <w:sz w:val="24"/>
          <w:szCs w:val="24"/>
          <w:rtl/>
          <w:lang w:bidi="fa-IR"/>
        </w:rPr>
        <w:t xml:space="preserve"> </w:t>
      </w:r>
      <w:r w:rsidRPr="00C856F3">
        <w:rPr>
          <w:rFonts w:ascii="Arial" w:hAnsi="Arial" w:cs="B Mitra" w:hint="cs"/>
          <w:sz w:val="24"/>
          <w:szCs w:val="24"/>
          <w:rtl/>
          <w:lang w:bidi="fa-IR"/>
        </w:rPr>
        <w:t>حال</w:t>
      </w:r>
      <w:r w:rsidRPr="00C856F3">
        <w:rPr>
          <w:rFonts w:ascii="Arial" w:hAnsi="Arial" w:cs="B Mitra"/>
          <w:sz w:val="24"/>
          <w:szCs w:val="24"/>
          <w:rtl/>
          <w:lang w:bidi="fa-IR"/>
        </w:rPr>
        <w:t xml:space="preserve"> </w:t>
      </w:r>
      <w:r w:rsidRPr="00C856F3">
        <w:rPr>
          <w:rFonts w:ascii="Arial" w:hAnsi="Arial" w:cs="B Mitra" w:hint="cs"/>
          <w:sz w:val="24"/>
          <w:szCs w:val="24"/>
          <w:rtl/>
          <w:lang w:bidi="fa-IR"/>
        </w:rPr>
        <w:t>توقف</w:t>
      </w:r>
      <w:r w:rsidRPr="00C856F3">
        <w:rPr>
          <w:rFonts w:ascii="Arial" w:hAnsi="Arial" w:cs="B Mitra"/>
          <w:sz w:val="24"/>
          <w:szCs w:val="24"/>
          <w:rtl/>
          <w:lang w:bidi="fa-IR"/>
        </w:rPr>
        <w:t xml:space="preserve"> </w:t>
      </w:r>
      <w:r w:rsidRPr="00C856F3">
        <w:rPr>
          <w:rFonts w:ascii="Arial" w:hAnsi="Arial" w:cs="B Mitra" w:hint="cs"/>
          <w:sz w:val="24"/>
          <w:szCs w:val="24"/>
          <w:rtl/>
          <w:lang w:bidi="fa-IR"/>
        </w:rPr>
        <w:t>فعالیت</w:t>
      </w:r>
      <w:r w:rsidRPr="00C856F3">
        <w:rPr>
          <w:rFonts w:ascii="Arial" w:hAnsi="Arial" w:cs="B Mitra"/>
          <w:sz w:val="24"/>
          <w:szCs w:val="24"/>
          <w:rtl/>
          <w:lang w:bidi="fa-IR"/>
        </w:rPr>
        <w:t xml:space="preserve"> </w:t>
      </w:r>
      <w:r w:rsidRPr="00C856F3">
        <w:rPr>
          <w:rFonts w:ascii="Arial" w:hAnsi="Arial" w:cs="B Mitra" w:hint="cs"/>
          <w:sz w:val="24"/>
          <w:szCs w:val="24"/>
          <w:rtl/>
          <w:lang w:bidi="fa-IR"/>
        </w:rPr>
        <w:t>خود،</w:t>
      </w:r>
      <w:r w:rsidRPr="00C856F3">
        <w:rPr>
          <w:rFonts w:ascii="Arial" w:hAnsi="Arial" w:cs="B Mitra"/>
          <w:sz w:val="24"/>
          <w:szCs w:val="24"/>
          <w:rtl/>
          <w:lang w:bidi="fa-IR"/>
        </w:rPr>
        <w:t xml:space="preserve"> </w:t>
      </w:r>
      <w:r w:rsidRPr="00C856F3">
        <w:rPr>
          <w:rFonts w:ascii="Arial" w:hAnsi="Arial" w:cs="B Mitra" w:hint="cs"/>
          <w:sz w:val="24"/>
          <w:szCs w:val="24"/>
          <w:rtl/>
          <w:lang w:bidi="fa-IR"/>
        </w:rPr>
        <w:t>به</w:t>
      </w:r>
      <w:r w:rsidRPr="00C856F3">
        <w:rPr>
          <w:rFonts w:ascii="Arial" w:hAnsi="Arial" w:cs="B Mitra"/>
          <w:sz w:val="24"/>
          <w:szCs w:val="24"/>
          <w:rtl/>
          <w:lang w:bidi="fa-IR"/>
        </w:rPr>
        <w:t xml:space="preserve"> </w:t>
      </w:r>
      <w:r w:rsidRPr="00C856F3">
        <w:rPr>
          <w:rFonts w:ascii="Arial" w:hAnsi="Arial" w:cs="B Mitra" w:hint="cs"/>
          <w:sz w:val="24"/>
          <w:szCs w:val="24"/>
          <w:rtl/>
          <w:lang w:bidi="fa-IR"/>
        </w:rPr>
        <w:t>کیوسک،</w:t>
      </w:r>
      <w:r w:rsidRPr="00C856F3">
        <w:rPr>
          <w:rFonts w:ascii="Arial" w:hAnsi="Arial" w:cs="B Mitra"/>
          <w:sz w:val="24"/>
          <w:szCs w:val="24"/>
          <w:rtl/>
          <w:lang w:bidi="fa-IR"/>
        </w:rPr>
        <w:t xml:space="preserve"> </w:t>
      </w:r>
      <w:r w:rsidRPr="00C856F3">
        <w:rPr>
          <w:rFonts w:ascii="Arial" w:hAnsi="Arial" w:cs="B Mitra" w:hint="cs"/>
          <w:sz w:val="24"/>
          <w:szCs w:val="24"/>
          <w:rtl/>
          <w:lang w:bidi="fa-IR"/>
        </w:rPr>
        <w:t>و</w:t>
      </w:r>
      <w:r w:rsidRPr="00C856F3">
        <w:rPr>
          <w:rFonts w:ascii="Arial" w:hAnsi="Arial" w:cs="B Mitra"/>
          <w:sz w:val="24"/>
          <w:szCs w:val="24"/>
          <w:rtl/>
          <w:lang w:bidi="fa-IR"/>
        </w:rPr>
        <w:t xml:space="preserve"> </w:t>
      </w:r>
      <w:r w:rsidRPr="00C856F3">
        <w:rPr>
          <w:rFonts w:ascii="Arial" w:hAnsi="Arial" w:cs="B Mitra" w:hint="cs"/>
          <w:sz w:val="24"/>
          <w:szCs w:val="24"/>
          <w:rtl/>
          <w:lang w:bidi="fa-IR"/>
        </w:rPr>
        <w:t>یک</w:t>
      </w:r>
      <w:r w:rsidRPr="00C856F3">
        <w:rPr>
          <w:rFonts w:ascii="Arial" w:hAnsi="Arial" w:cs="B Mitra"/>
          <w:sz w:val="24"/>
          <w:szCs w:val="24"/>
          <w:rtl/>
          <w:lang w:bidi="fa-IR"/>
        </w:rPr>
        <w:t xml:space="preserve"> </w:t>
      </w:r>
      <w:r w:rsidRPr="00C856F3">
        <w:rPr>
          <w:rFonts w:ascii="Arial" w:hAnsi="Arial" w:cs="B Mitra" w:hint="cs"/>
          <w:sz w:val="24"/>
          <w:szCs w:val="24"/>
          <w:rtl/>
          <w:lang w:bidi="fa-IR"/>
        </w:rPr>
        <w:t>وعده</w:t>
      </w:r>
      <w:r w:rsidRPr="00C856F3">
        <w:rPr>
          <w:rFonts w:ascii="Arial" w:hAnsi="Arial" w:cs="B Mitra"/>
          <w:sz w:val="24"/>
          <w:szCs w:val="24"/>
          <w:rtl/>
          <w:lang w:bidi="fa-IR"/>
        </w:rPr>
        <w:t xml:space="preserve"> </w:t>
      </w:r>
      <w:r w:rsidRPr="00C856F3">
        <w:rPr>
          <w:rFonts w:ascii="Arial" w:hAnsi="Arial" w:cs="B Mitra" w:hint="cs"/>
          <w:sz w:val="24"/>
          <w:szCs w:val="24"/>
          <w:rtl/>
          <w:lang w:bidi="fa-IR"/>
        </w:rPr>
        <w:t>غذایی</w:t>
      </w:r>
      <w:r w:rsidRPr="00C856F3">
        <w:rPr>
          <w:rFonts w:ascii="Arial" w:hAnsi="Arial" w:cs="B Mitra"/>
          <w:sz w:val="24"/>
          <w:szCs w:val="24"/>
          <w:rtl/>
          <w:lang w:bidi="fa-IR"/>
        </w:rPr>
        <w:t xml:space="preserve"> </w:t>
      </w:r>
      <w:r w:rsidRPr="00C856F3">
        <w:rPr>
          <w:rFonts w:ascii="Arial" w:hAnsi="Arial" w:cs="B Mitra" w:hint="cs"/>
          <w:sz w:val="24"/>
          <w:szCs w:val="24"/>
          <w:rtl/>
          <w:lang w:bidi="fa-IR"/>
        </w:rPr>
        <w:t>داشت</w:t>
      </w:r>
      <w:r w:rsidRPr="00C856F3">
        <w:rPr>
          <w:rFonts w:ascii="Arial" w:hAnsi="Arial" w:cs="B Mitra"/>
          <w:sz w:val="24"/>
          <w:szCs w:val="24"/>
          <w:rtl/>
          <w:lang w:bidi="fa-IR"/>
        </w:rPr>
        <w:t>.</w:t>
      </w:r>
    </w:p>
    <w:p w:rsidR="001956B3" w:rsidRDefault="001956B3" w:rsidP="001956B3">
      <w:pPr>
        <w:pStyle w:val="StyleCharacterscale105"/>
        <w:bidi/>
        <w:ind w:firstLine="0"/>
        <w:jc w:val="left"/>
        <w:rPr>
          <w:rFonts w:ascii="Arial" w:hAnsi="Arial" w:cs="B Mitra"/>
          <w:sz w:val="24"/>
          <w:szCs w:val="24"/>
          <w:rtl/>
          <w:lang w:bidi="fa-IR"/>
        </w:rPr>
      </w:pPr>
    </w:p>
    <w:p w:rsidR="001956B3" w:rsidRDefault="001956B3" w:rsidP="001956B3">
      <w:pPr>
        <w:pStyle w:val="Style9"/>
      </w:pPr>
      <w:bookmarkStart w:id="9" w:name="_Toc402962621"/>
      <w:r>
        <w:t>Cognitive</w:t>
      </w:r>
      <w:r>
        <w:rPr>
          <w:spacing w:val="-22"/>
        </w:rPr>
        <w:t xml:space="preserve"> </w:t>
      </w:r>
      <w:r>
        <w:t>Rehabilitation</w:t>
      </w:r>
      <w:r>
        <w:rPr>
          <w:spacing w:val="-22"/>
        </w:rPr>
        <w:t xml:space="preserve"> </w:t>
      </w:r>
      <w:r>
        <w:t>of</w:t>
      </w:r>
      <w:r>
        <w:rPr>
          <w:spacing w:val="-21"/>
        </w:rPr>
        <w:t xml:space="preserve"> </w:t>
      </w:r>
      <w:r>
        <w:t>Schizophrenia</w:t>
      </w:r>
      <w:r>
        <w:rPr>
          <w:w w:val="99"/>
        </w:rPr>
        <w:t xml:space="preserve"> </w:t>
      </w:r>
      <w:r>
        <w:t>through</w:t>
      </w:r>
      <w:r>
        <w:rPr>
          <w:spacing w:val="-20"/>
        </w:rPr>
        <w:t xml:space="preserve"> </w:t>
      </w:r>
      <w:r>
        <w:t>Neurovr</w:t>
      </w:r>
      <w:r>
        <w:rPr>
          <w:spacing w:val="-19"/>
        </w:rPr>
        <w:t xml:space="preserve"> </w:t>
      </w:r>
      <w:r>
        <w:t>Training</w:t>
      </w:r>
      <w:bookmarkEnd w:id="9"/>
    </w:p>
    <w:p w:rsidR="001956B3" w:rsidRPr="00C856F3" w:rsidRDefault="001956B3" w:rsidP="001956B3">
      <w:pPr>
        <w:pStyle w:val="StyleCharacterscale105"/>
        <w:bidi/>
        <w:ind w:firstLine="0"/>
        <w:jc w:val="left"/>
        <w:rPr>
          <w:rFonts w:ascii="Arial" w:hAnsi="Arial" w:cs="B Mitra"/>
          <w:sz w:val="24"/>
          <w:szCs w:val="24"/>
          <w:rtl/>
          <w:lang w:bidi="fa-IR"/>
        </w:rPr>
      </w:pPr>
      <w:r w:rsidRPr="001956B3">
        <w:rPr>
          <w:rFonts w:ascii="Arial" w:hAnsi="Arial" w:cs="B Mitra" w:hint="cs"/>
          <w:sz w:val="24"/>
          <w:szCs w:val="24"/>
          <w:highlight w:val="yellow"/>
          <w:rtl/>
          <w:lang w:bidi="fa-IR"/>
        </w:rPr>
        <w:t>. این ترجمه مربوط است به عنوان به بالا و صفحه 363 ورد انگلیسی ولی بقیه را ترجمه نکرده و رفته سر جدول صفحه شماره 369</w:t>
      </w:r>
    </w:p>
    <w:p w:rsidR="001956B3" w:rsidRDefault="001956B3" w:rsidP="001956B3">
      <w:pPr>
        <w:pStyle w:val="Style9"/>
        <w:rPr>
          <w:rFonts w:ascii="Arial" w:hAnsi="Arial" w:cs="B Mitra"/>
          <w:sz w:val="24"/>
          <w:szCs w:val="24"/>
          <w:rtl/>
          <w:lang w:bidi="fa-IR"/>
        </w:rPr>
      </w:pPr>
      <w:r w:rsidRPr="001956B3">
        <w:rPr>
          <w:rFonts w:ascii="Arial" w:hAnsi="Arial" w:cs="B Mitra" w:hint="cs"/>
          <w:sz w:val="24"/>
          <w:szCs w:val="24"/>
          <w:highlight w:val="green"/>
          <w:rtl/>
          <w:lang w:bidi="fa-IR"/>
        </w:rPr>
        <w:t>جدول خانم گودرزی ناقص است 1- 2 و 3 کجاست این جدول معادل صفحه 369 ورد انگلیسی است چک کنید. اول مقاله هم غیب شده است</w:t>
      </w:r>
      <w:r>
        <w:rPr>
          <w:rFonts w:ascii="Arial" w:hAnsi="Arial" w:cs="B Mitra" w:hint="cs"/>
          <w:sz w:val="24"/>
          <w:szCs w:val="24"/>
          <w:rtl/>
          <w:lang w:bidi="fa-IR"/>
        </w:rPr>
        <w:t xml:space="preserve"> </w:t>
      </w:r>
    </w:p>
    <w:p w:rsidR="009646EB" w:rsidRPr="00C856F3" w:rsidRDefault="009646EB" w:rsidP="00C856F3">
      <w:pPr>
        <w:pStyle w:val="StyleCharacterscale105"/>
        <w:bidi/>
        <w:ind w:firstLine="0"/>
        <w:jc w:val="left"/>
        <w:rPr>
          <w:rFonts w:ascii="Arial" w:hAnsi="Arial" w:cs="B Mitra"/>
          <w:sz w:val="24"/>
          <w:szCs w:val="24"/>
          <w:rtl/>
          <w:lang w:bidi="fa-IR"/>
        </w:rPr>
      </w:pPr>
    </w:p>
    <w:tbl>
      <w:tblPr>
        <w:tblW w:w="0" w:type="auto"/>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658"/>
        <w:gridCol w:w="752"/>
        <w:gridCol w:w="6515"/>
      </w:tblGrid>
      <w:tr w:rsidR="009646EB" w:rsidRPr="00C856F3" w:rsidTr="009646EB">
        <w:trPr>
          <w:trHeight w:hRule="exact" w:val="865"/>
        </w:trPr>
        <w:tc>
          <w:tcPr>
            <w:tcW w:w="658" w:type="dxa"/>
          </w:tcPr>
          <w:p w:rsidR="009646EB" w:rsidRPr="00C856F3" w:rsidRDefault="009646EB" w:rsidP="00C856F3">
            <w:pPr>
              <w:spacing w:after="0" w:line="360" w:lineRule="auto"/>
              <w:rPr>
                <w:rFonts w:cs="B Mitra"/>
                <w:sz w:val="24"/>
                <w:szCs w:val="24"/>
              </w:rPr>
            </w:pPr>
          </w:p>
        </w:tc>
        <w:tc>
          <w:tcPr>
            <w:tcW w:w="752" w:type="dxa"/>
          </w:tcPr>
          <w:p w:rsidR="009646EB" w:rsidRPr="00C856F3" w:rsidRDefault="009646EB" w:rsidP="00C856F3">
            <w:pPr>
              <w:pStyle w:val="TableParagraph"/>
              <w:spacing w:line="360" w:lineRule="auto"/>
              <w:rPr>
                <w:rFonts w:ascii="Times New Roman" w:eastAsia="Times New Roman" w:hAnsi="Times New Roman" w:cs="B Mitra"/>
                <w:sz w:val="24"/>
                <w:szCs w:val="24"/>
              </w:rPr>
            </w:pPr>
            <w:r w:rsidRPr="00C856F3">
              <w:rPr>
                <w:rFonts w:ascii="Times New Roman" w:cs="B Mitra"/>
                <w:spacing w:val="1"/>
                <w:w w:val="105"/>
                <w:sz w:val="24"/>
                <w:szCs w:val="24"/>
              </w:rPr>
              <w:t>4.</w:t>
            </w:r>
          </w:p>
        </w:tc>
        <w:tc>
          <w:tcPr>
            <w:tcW w:w="6515" w:type="dxa"/>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Style w:val="hps"/>
                <w:rFonts w:ascii="Arial" w:hAnsi="Arial" w:cs="B Mitra"/>
                <w:sz w:val="24"/>
                <w:szCs w:val="24"/>
                <w:rtl/>
              </w:rPr>
              <w:t>سوپر مارکت ها (</w:t>
            </w:r>
            <w:r w:rsidRPr="00C856F3">
              <w:rPr>
                <w:rFonts w:ascii="Arial" w:hAnsi="Arial" w:cs="B Mitra"/>
                <w:sz w:val="24"/>
                <w:szCs w:val="24"/>
                <w:rtl/>
                <w:lang w:bidi="fa-IR"/>
              </w:rPr>
              <w:t xml:space="preserve">عملکرد اجرایی): </w:t>
            </w:r>
            <w:r w:rsidRPr="00C856F3">
              <w:rPr>
                <w:rStyle w:val="hps"/>
                <w:rFonts w:ascii="Arial" w:hAnsi="Arial" w:cs="B Mitra"/>
                <w:sz w:val="24"/>
                <w:szCs w:val="24"/>
                <w:rtl/>
              </w:rPr>
              <w:t>از شرکت کنندگان</w:t>
            </w:r>
            <w:r w:rsidRPr="00C856F3">
              <w:rPr>
                <w:rFonts w:ascii="Arial" w:hAnsi="Arial" w:cs="B Mitra"/>
                <w:sz w:val="24"/>
                <w:szCs w:val="24"/>
                <w:rtl/>
                <w:lang w:bidi="fa-IR"/>
              </w:rPr>
              <w:t xml:space="preserve"> </w:t>
            </w:r>
            <w:r w:rsidRPr="00C856F3">
              <w:rPr>
                <w:rStyle w:val="hps"/>
                <w:rFonts w:ascii="Arial" w:hAnsi="Arial" w:cs="B Mitra"/>
                <w:sz w:val="24"/>
                <w:szCs w:val="24"/>
                <w:rtl/>
              </w:rPr>
              <w:t>برای جمع آوری</w:t>
            </w:r>
            <w:r w:rsidRPr="00C856F3">
              <w:rPr>
                <w:rFonts w:ascii="Arial" w:hAnsi="Arial" w:cs="B Mitra"/>
                <w:sz w:val="24"/>
                <w:szCs w:val="24"/>
                <w:rtl/>
                <w:lang w:bidi="fa-IR"/>
              </w:rPr>
              <w:t xml:space="preserve"> </w:t>
            </w:r>
            <w:r w:rsidRPr="00C856F3">
              <w:rPr>
                <w:rStyle w:val="hps"/>
                <w:rFonts w:ascii="Arial" w:hAnsi="Arial" w:cs="B Mitra"/>
                <w:sz w:val="24"/>
                <w:szCs w:val="24"/>
                <w:rtl/>
              </w:rPr>
              <w:t>و خرید</w:t>
            </w:r>
            <w:r w:rsidRPr="00C856F3">
              <w:rPr>
                <w:rStyle w:val="hps"/>
                <w:rFonts w:ascii="Arial" w:hAnsi="Arial" w:cs="B Mitra" w:hint="cs"/>
                <w:sz w:val="24"/>
                <w:szCs w:val="24"/>
                <w:rtl/>
              </w:rPr>
              <w:t xml:space="preserve"> پرسیده شد.</w:t>
            </w:r>
          </w:p>
        </w:tc>
      </w:tr>
      <w:tr w:rsidR="009646EB" w:rsidRPr="00C856F3" w:rsidTr="009646EB">
        <w:trPr>
          <w:trHeight w:hRule="exact" w:val="1053"/>
        </w:trPr>
        <w:tc>
          <w:tcPr>
            <w:tcW w:w="1410" w:type="dxa"/>
            <w:gridSpan w:val="2"/>
          </w:tcPr>
          <w:p w:rsidR="009646EB" w:rsidRPr="00C856F3" w:rsidRDefault="009646EB" w:rsidP="00C856F3">
            <w:pPr>
              <w:spacing w:after="0" w:line="360" w:lineRule="auto"/>
              <w:rPr>
                <w:rFonts w:cs="B Mitra"/>
                <w:sz w:val="24"/>
                <w:szCs w:val="24"/>
              </w:rPr>
            </w:pPr>
          </w:p>
        </w:tc>
        <w:tc>
          <w:tcPr>
            <w:tcW w:w="6515" w:type="dxa"/>
          </w:tcPr>
          <w:p w:rsidR="009646EB" w:rsidRPr="00C856F3" w:rsidRDefault="009646EB" w:rsidP="00C856F3">
            <w:pPr>
              <w:pStyle w:val="TableParagraph"/>
              <w:spacing w:line="360" w:lineRule="auto"/>
              <w:rPr>
                <w:rFonts w:ascii="Times New Roman" w:eastAsia="Times New Roman" w:hAnsi="Times New Roman" w:cs="B Mitra"/>
                <w:sz w:val="24"/>
                <w:szCs w:val="24"/>
              </w:rPr>
            </w:pPr>
            <w:r w:rsidRPr="00C856F3">
              <w:rPr>
                <w:rStyle w:val="hps"/>
                <w:rFonts w:ascii="Arial" w:hAnsi="Arial" w:cs="B Mitra"/>
                <w:sz w:val="24"/>
                <w:szCs w:val="24"/>
                <w:rtl/>
              </w:rPr>
              <w:t>چند محصول</w:t>
            </w:r>
            <w:r w:rsidRPr="00C856F3">
              <w:rPr>
                <w:rStyle w:val="shorttext"/>
                <w:rFonts w:ascii="Arial" w:hAnsi="Arial" w:cs="B Mitra"/>
                <w:sz w:val="24"/>
                <w:szCs w:val="24"/>
                <w:rtl/>
                <w:lang w:bidi="fa-IR"/>
              </w:rPr>
              <w:t xml:space="preserve"> </w:t>
            </w:r>
            <w:r w:rsidRPr="00C856F3">
              <w:rPr>
                <w:rStyle w:val="hps"/>
                <w:rFonts w:ascii="Arial" w:hAnsi="Arial" w:cs="B Mitra"/>
                <w:sz w:val="24"/>
                <w:szCs w:val="24"/>
                <w:rtl/>
              </w:rPr>
              <w:t>از</w:t>
            </w:r>
            <w:r w:rsidRPr="00C856F3">
              <w:rPr>
                <w:rStyle w:val="shorttext"/>
                <w:rFonts w:ascii="Arial" w:hAnsi="Arial" w:cs="B Mitra"/>
                <w:sz w:val="24"/>
                <w:szCs w:val="24"/>
                <w:rtl/>
                <w:lang w:bidi="fa-IR"/>
              </w:rPr>
              <w:t xml:space="preserve"> </w:t>
            </w:r>
            <w:r w:rsidRPr="00C856F3">
              <w:rPr>
                <w:rStyle w:val="hps"/>
                <w:rFonts w:ascii="Arial" w:hAnsi="Arial" w:cs="B Mitra"/>
                <w:sz w:val="24"/>
                <w:szCs w:val="24"/>
                <w:rtl/>
              </w:rPr>
              <w:t>یک لیست خرید</w:t>
            </w:r>
            <w:r w:rsidRPr="00C856F3">
              <w:rPr>
                <w:rStyle w:val="shorttext"/>
                <w:rFonts w:ascii="Arial" w:hAnsi="Arial" w:cs="B Mitra"/>
                <w:sz w:val="24"/>
                <w:szCs w:val="24"/>
                <w:rtl/>
                <w:lang w:bidi="fa-IR"/>
              </w:rPr>
              <w:t xml:space="preserve">. </w:t>
            </w:r>
            <w:r w:rsidRPr="00C856F3">
              <w:rPr>
                <w:rStyle w:val="hps"/>
                <w:rFonts w:ascii="Arial" w:hAnsi="Arial" w:cs="B Mitra"/>
                <w:sz w:val="24"/>
                <w:szCs w:val="24"/>
                <w:rtl/>
              </w:rPr>
              <w:t>محصولات</w:t>
            </w:r>
            <w:r w:rsidRPr="00C856F3">
              <w:rPr>
                <w:rStyle w:val="shorttext"/>
                <w:rFonts w:ascii="Arial" w:hAnsi="Arial" w:cs="B Mitra"/>
                <w:sz w:val="24"/>
                <w:szCs w:val="24"/>
                <w:rtl/>
                <w:lang w:bidi="fa-IR"/>
              </w:rPr>
              <w:t xml:space="preserve"> </w:t>
            </w:r>
            <w:r w:rsidRPr="00C856F3">
              <w:rPr>
                <w:rStyle w:val="hps"/>
                <w:rFonts w:ascii="Arial" w:hAnsi="Arial" w:cs="B Mitra"/>
                <w:sz w:val="24"/>
                <w:szCs w:val="24"/>
                <w:rtl/>
              </w:rPr>
              <w:t>ارائه شده</w:t>
            </w:r>
            <w:r w:rsidRPr="00C856F3">
              <w:rPr>
                <w:rStyle w:val="shorttext"/>
                <w:rFonts w:ascii="Arial" w:hAnsi="Arial" w:cs="B Mitra"/>
                <w:sz w:val="24"/>
                <w:szCs w:val="24"/>
                <w:rtl/>
                <w:lang w:bidi="fa-IR"/>
              </w:rPr>
              <w:t xml:space="preserve"> </w:t>
            </w:r>
            <w:r w:rsidRPr="00C856F3">
              <w:rPr>
                <w:rStyle w:val="hps"/>
                <w:rFonts w:ascii="Arial" w:hAnsi="Arial" w:cs="B Mitra"/>
                <w:sz w:val="24"/>
                <w:szCs w:val="24"/>
                <w:rtl/>
              </w:rPr>
              <w:t>در</w:t>
            </w:r>
          </w:p>
        </w:tc>
      </w:tr>
      <w:tr w:rsidR="009646EB" w:rsidRPr="00C856F3" w:rsidTr="009646EB">
        <w:trPr>
          <w:trHeight w:hRule="exact" w:val="1099"/>
        </w:trPr>
        <w:tc>
          <w:tcPr>
            <w:tcW w:w="1410" w:type="dxa"/>
            <w:gridSpan w:val="2"/>
            <w:vMerge w:val="restart"/>
          </w:tcPr>
          <w:p w:rsidR="009646EB" w:rsidRPr="00C856F3" w:rsidRDefault="009646EB" w:rsidP="00C856F3">
            <w:pPr>
              <w:spacing w:after="0" w:line="360" w:lineRule="auto"/>
              <w:rPr>
                <w:rFonts w:cs="B Mitra"/>
                <w:sz w:val="24"/>
                <w:szCs w:val="24"/>
              </w:rPr>
            </w:pPr>
          </w:p>
        </w:tc>
        <w:tc>
          <w:tcPr>
            <w:tcW w:w="6515" w:type="dxa"/>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Style w:val="hps"/>
                <w:rFonts w:ascii="Arial" w:hAnsi="Arial" w:cs="B Mitra"/>
                <w:sz w:val="24"/>
                <w:szCs w:val="24"/>
                <w:rtl/>
              </w:rPr>
              <w:t>دسته شامل</w:t>
            </w:r>
            <w:r w:rsidRPr="00C856F3">
              <w:rPr>
                <w:rFonts w:ascii="Arial" w:hAnsi="Arial" w:cs="B Mitra"/>
                <w:sz w:val="24"/>
                <w:szCs w:val="24"/>
                <w:rtl/>
                <w:lang w:bidi="fa-IR"/>
              </w:rPr>
              <w:t xml:space="preserve"> </w:t>
            </w:r>
            <w:r w:rsidRPr="00C856F3">
              <w:rPr>
                <w:rStyle w:val="hps"/>
                <w:rFonts w:ascii="Arial" w:hAnsi="Arial" w:cs="B Mitra"/>
                <w:sz w:val="24"/>
                <w:szCs w:val="24"/>
                <w:rtl/>
              </w:rPr>
              <w:t>مواد غذایی،</w:t>
            </w:r>
            <w:r w:rsidRPr="00C856F3">
              <w:rPr>
                <w:rFonts w:ascii="Arial" w:hAnsi="Arial" w:cs="B Mitra"/>
                <w:sz w:val="24"/>
                <w:szCs w:val="24"/>
                <w:rtl/>
                <w:lang w:bidi="fa-IR"/>
              </w:rPr>
              <w:t xml:space="preserve"> </w:t>
            </w:r>
            <w:r w:rsidRPr="00C856F3">
              <w:rPr>
                <w:rStyle w:val="hps"/>
                <w:rFonts w:ascii="Arial" w:hAnsi="Arial" w:cs="B Mitra"/>
                <w:sz w:val="24"/>
                <w:szCs w:val="24"/>
                <w:rtl/>
              </w:rPr>
              <w:t>محصولات بهداشتی</w:t>
            </w:r>
            <w:r w:rsidRPr="00C856F3">
              <w:rPr>
                <w:rFonts w:ascii="Arial" w:hAnsi="Arial" w:cs="B Mitra"/>
                <w:sz w:val="24"/>
                <w:szCs w:val="24"/>
                <w:rtl/>
                <w:lang w:bidi="fa-IR"/>
              </w:rPr>
              <w:t xml:space="preserve">، </w:t>
            </w:r>
            <w:r w:rsidRPr="00C856F3">
              <w:rPr>
                <w:rStyle w:val="hps"/>
                <w:rFonts w:ascii="Arial" w:hAnsi="Arial" w:cs="B Mitra"/>
                <w:sz w:val="24"/>
                <w:szCs w:val="24"/>
                <w:rtl/>
              </w:rPr>
              <w:t>مواد غذایی منجمد،</w:t>
            </w:r>
            <w:r w:rsidRPr="00C856F3">
              <w:rPr>
                <w:rFonts w:ascii="Arial" w:hAnsi="Arial" w:cs="B Mitra"/>
                <w:sz w:val="24"/>
                <w:szCs w:val="24"/>
                <w:rtl/>
                <w:lang w:bidi="fa-IR"/>
              </w:rPr>
              <w:t xml:space="preserve"> </w:t>
            </w:r>
            <w:r w:rsidRPr="00C856F3">
              <w:rPr>
                <w:rStyle w:val="hps"/>
                <w:rFonts w:ascii="Arial" w:hAnsi="Arial" w:cs="B Mitra"/>
                <w:sz w:val="24"/>
                <w:szCs w:val="24"/>
                <w:rtl/>
              </w:rPr>
              <w:t>و</w:t>
            </w:r>
            <w:r w:rsidRPr="00C856F3">
              <w:rPr>
                <w:rFonts w:ascii="Arial" w:hAnsi="Arial" w:cs="B Mitra"/>
                <w:sz w:val="24"/>
                <w:szCs w:val="24"/>
                <w:rtl/>
                <w:lang w:bidi="fa-IR"/>
              </w:rPr>
              <w:t xml:space="preserve"> </w:t>
            </w:r>
            <w:r w:rsidRPr="00C856F3">
              <w:rPr>
                <w:rStyle w:val="hps"/>
                <w:rFonts w:ascii="Arial" w:hAnsi="Arial" w:cs="B Mitra"/>
                <w:sz w:val="24"/>
                <w:szCs w:val="24"/>
                <w:rtl/>
              </w:rPr>
              <w:t>در</w:t>
            </w:r>
            <w:r w:rsidRPr="00C856F3">
              <w:rPr>
                <w:rFonts w:ascii="Arial" w:hAnsi="Arial" w:cs="B Mitra"/>
                <w:sz w:val="24"/>
                <w:szCs w:val="24"/>
                <w:rtl/>
                <w:lang w:bidi="fa-IR"/>
              </w:rPr>
              <w:t xml:space="preserve"> </w:t>
            </w:r>
            <w:r w:rsidRPr="00C856F3">
              <w:rPr>
                <w:rStyle w:val="hps"/>
                <w:rFonts w:ascii="Arial" w:hAnsi="Arial" w:cs="B Mitra"/>
                <w:sz w:val="24"/>
                <w:szCs w:val="24"/>
                <w:rtl/>
              </w:rPr>
              <w:t>فروش</w:t>
            </w:r>
          </w:p>
        </w:tc>
      </w:tr>
      <w:tr w:rsidR="009646EB" w:rsidRPr="00C856F3" w:rsidTr="009646EB">
        <w:trPr>
          <w:trHeight w:hRule="exact" w:val="1145"/>
        </w:trPr>
        <w:tc>
          <w:tcPr>
            <w:tcW w:w="1410" w:type="dxa"/>
            <w:gridSpan w:val="2"/>
            <w:vMerge/>
          </w:tcPr>
          <w:p w:rsidR="009646EB" w:rsidRPr="00C856F3" w:rsidRDefault="009646EB" w:rsidP="00C856F3">
            <w:pPr>
              <w:spacing w:after="0" w:line="360" w:lineRule="auto"/>
              <w:rPr>
                <w:rFonts w:cs="B Mitra"/>
                <w:sz w:val="24"/>
                <w:szCs w:val="24"/>
              </w:rPr>
            </w:pPr>
          </w:p>
        </w:tc>
        <w:tc>
          <w:tcPr>
            <w:tcW w:w="6515" w:type="dxa"/>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Style w:val="hps"/>
                <w:rFonts w:ascii="Arial" w:hAnsi="Arial" w:cs="B Mitra"/>
                <w:sz w:val="24"/>
                <w:szCs w:val="24"/>
                <w:rtl/>
              </w:rPr>
              <w:t>محصولات.</w:t>
            </w:r>
            <w:r w:rsidRPr="00C856F3">
              <w:rPr>
                <w:rFonts w:ascii="Arial" w:hAnsi="Arial" w:cs="B Mitra"/>
                <w:sz w:val="24"/>
                <w:szCs w:val="24"/>
                <w:rtl/>
                <w:lang w:bidi="fa-IR"/>
              </w:rPr>
              <w:t xml:space="preserve"> </w:t>
            </w:r>
            <w:r w:rsidRPr="00C856F3">
              <w:rPr>
                <w:rStyle w:val="hps"/>
                <w:rFonts w:ascii="Arial" w:hAnsi="Arial" w:cs="B Mitra"/>
                <w:sz w:val="24"/>
                <w:szCs w:val="24"/>
                <w:rtl/>
              </w:rPr>
              <w:t>علاوه بر این،</w:t>
            </w:r>
            <w:r w:rsidRPr="00C856F3">
              <w:rPr>
                <w:rFonts w:ascii="Arial" w:hAnsi="Arial" w:cs="B Mitra"/>
                <w:sz w:val="24"/>
                <w:szCs w:val="24"/>
                <w:rtl/>
                <w:lang w:bidi="fa-IR"/>
              </w:rPr>
              <w:t xml:space="preserve"> </w:t>
            </w:r>
            <w:r w:rsidRPr="00C856F3">
              <w:rPr>
                <w:rStyle w:val="hps"/>
                <w:rFonts w:ascii="Arial" w:hAnsi="Arial" w:cs="B Mitra"/>
                <w:sz w:val="24"/>
                <w:szCs w:val="24"/>
                <w:rtl/>
              </w:rPr>
              <w:t>در حالی که انجام</w:t>
            </w:r>
            <w:r w:rsidRPr="00C856F3">
              <w:rPr>
                <w:rFonts w:ascii="Arial" w:hAnsi="Arial" w:cs="B Mitra"/>
                <w:sz w:val="24"/>
                <w:szCs w:val="24"/>
                <w:rtl/>
                <w:lang w:bidi="fa-IR"/>
              </w:rPr>
              <w:t xml:space="preserve"> </w:t>
            </w:r>
            <w:r w:rsidRPr="00C856F3">
              <w:rPr>
                <w:rStyle w:val="hps"/>
                <w:rFonts w:ascii="Arial" w:hAnsi="Arial" w:cs="B Mitra"/>
                <w:sz w:val="24"/>
                <w:szCs w:val="24"/>
                <w:rtl/>
              </w:rPr>
              <w:t>خرید</w:t>
            </w:r>
            <w:r w:rsidRPr="00C856F3">
              <w:rPr>
                <w:rFonts w:ascii="Arial" w:hAnsi="Arial" w:cs="B Mitra"/>
                <w:sz w:val="24"/>
                <w:szCs w:val="24"/>
                <w:rtl/>
                <w:lang w:bidi="fa-IR"/>
              </w:rPr>
              <w:t xml:space="preserve"> </w:t>
            </w:r>
            <w:r w:rsidRPr="00C856F3">
              <w:rPr>
                <w:rStyle w:val="hps"/>
                <w:rFonts w:ascii="Arial" w:hAnsi="Arial" w:cs="B Mitra"/>
                <w:sz w:val="24"/>
                <w:szCs w:val="24"/>
                <w:rtl/>
              </w:rPr>
              <w:t>خود را</w:t>
            </w:r>
            <w:r w:rsidRPr="00C856F3">
              <w:rPr>
                <w:rFonts w:ascii="Arial" w:hAnsi="Arial" w:cs="B Mitra"/>
                <w:sz w:val="24"/>
                <w:szCs w:val="24"/>
                <w:rtl/>
                <w:lang w:bidi="fa-IR"/>
              </w:rPr>
              <w:t xml:space="preserve"> </w:t>
            </w:r>
            <w:r w:rsidRPr="00C856F3">
              <w:rPr>
                <w:rStyle w:val="hps"/>
                <w:rFonts w:ascii="Arial" w:hAnsi="Arial" w:cs="B Mitra"/>
                <w:sz w:val="24"/>
                <w:szCs w:val="24"/>
                <w:rtl/>
              </w:rPr>
              <w:t>از شرکت کنندگان</w:t>
            </w:r>
            <w:r w:rsidRPr="00C856F3">
              <w:rPr>
                <w:rFonts w:ascii="Arial" w:hAnsi="Arial" w:cs="B Mitra"/>
                <w:sz w:val="24"/>
                <w:szCs w:val="24"/>
                <w:rtl/>
                <w:lang w:bidi="fa-IR"/>
              </w:rPr>
              <w:t xml:space="preserve"> </w:t>
            </w:r>
            <w:r w:rsidRPr="00C856F3">
              <w:rPr>
                <w:rStyle w:val="hps"/>
                <w:rFonts w:ascii="Arial" w:hAnsi="Arial" w:cs="B Mitra"/>
                <w:sz w:val="24"/>
                <w:szCs w:val="24"/>
                <w:rtl/>
              </w:rPr>
              <w:t>تا به حال به</w:t>
            </w:r>
            <w:r w:rsidRPr="00C856F3">
              <w:rPr>
                <w:rFonts w:ascii="Arial" w:hAnsi="Arial" w:cs="B Mitra"/>
                <w:sz w:val="24"/>
                <w:szCs w:val="24"/>
                <w:rtl/>
                <w:lang w:bidi="fa-IR"/>
              </w:rPr>
              <w:t xml:space="preserve"> </w:t>
            </w:r>
            <w:r w:rsidRPr="00C856F3">
              <w:rPr>
                <w:rStyle w:val="hps"/>
                <w:rFonts w:ascii="Arial" w:hAnsi="Arial" w:cs="B Mitra"/>
                <w:sz w:val="24"/>
                <w:szCs w:val="24"/>
                <w:rtl/>
              </w:rPr>
              <w:t>دنبال</w:t>
            </w:r>
            <w:r w:rsidRPr="00C856F3">
              <w:rPr>
                <w:rStyle w:val="hps"/>
                <w:rFonts w:ascii="Arial" w:hAnsi="Arial" w:cs="B Mitra" w:hint="cs"/>
                <w:sz w:val="24"/>
                <w:szCs w:val="24"/>
                <w:rtl/>
              </w:rPr>
              <w:t xml:space="preserve"> داشت.</w:t>
            </w:r>
          </w:p>
        </w:tc>
      </w:tr>
      <w:tr w:rsidR="009646EB" w:rsidRPr="00C856F3" w:rsidTr="009646EB">
        <w:trPr>
          <w:trHeight w:hRule="exact" w:val="1127"/>
        </w:trPr>
        <w:tc>
          <w:tcPr>
            <w:tcW w:w="1410" w:type="dxa"/>
            <w:gridSpan w:val="2"/>
            <w:vMerge/>
          </w:tcPr>
          <w:p w:rsidR="009646EB" w:rsidRPr="00C856F3" w:rsidRDefault="009646EB" w:rsidP="00C856F3">
            <w:pPr>
              <w:spacing w:after="0" w:line="360" w:lineRule="auto"/>
              <w:rPr>
                <w:rFonts w:cs="B Mitra"/>
                <w:sz w:val="24"/>
                <w:szCs w:val="24"/>
              </w:rPr>
            </w:pPr>
          </w:p>
        </w:tc>
        <w:tc>
          <w:tcPr>
            <w:tcW w:w="6515" w:type="dxa"/>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Style w:val="hps"/>
                <w:rFonts w:ascii="Arial" w:hAnsi="Arial" w:cs="B Mitra"/>
                <w:sz w:val="24"/>
                <w:szCs w:val="24"/>
                <w:rtl/>
              </w:rPr>
              <w:t>قوانین خاص</w:t>
            </w:r>
            <w:r w:rsidRPr="00C856F3">
              <w:rPr>
                <w:rFonts w:ascii="Arial" w:hAnsi="Arial" w:cs="B Mitra"/>
                <w:sz w:val="24"/>
                <w:szCs w:val="24"/>
                <w:rtl/>
                <w:lang w:bidi="fa-IR"/>
              </w:rPr>
              <w:t xml:space="preserve">، یعنی </w:t>
            </w:r>
            <w:r w:rsidRPr="00C856F3">
              <w:rPr>
                <w:rStyle w:val="hps"/>
                <w:rFonts w:ascii="Arial" w:hAnsi="Arial" w:cs="B Mitra"/>
                <w:sz w:val="24"/>
                <w:szCs w:val="24"/>
                <w:rtl/>
              </w:rPr>
              <w:t>برای رفتن</w:t>
            </w:r>
            <w:r w:rsidRPr="00C856F3">
              <w:rPr>
                <w:rFonts w:ascii="Arial" w:hAnsi="Arial" w:cs="B Mitra"/>
                <w:sz w:val="24"/>
                <w:szCs w:val="24"/>
                <w:rtl/>
                <w:lang w:bidi="fa-IR"/>
              </w:rPr>
              <w:t xml:space="preserve"> </w:t>
            </w:r>
            <w:r w:rsidRPr="00C856F3">
              <w:rPr>
                <w:rStyle w:val="hps"/>
                <w:rFonts w:ascii="Arial" w:hAnsi="Arial" w:cs="B Mitra"/>
                <w:sz w:val="24"/>
                <w:szCs w:val="24"/>
                <w:rtl/>
              </w:rPr>
              <w:t>در همان راهرو</w:t>
            </w:r>
            <w:r w:rsidRPr="00C856F3">
              <w:rPr>
                <w:rFonts w:ascii="Arial" w:hAnsi="Arial" w:cs="B Mitra"/>
                <w:sz w:val="24"/>
                <w:szCs w:val="24"/>
                <w:rtl/>
                <w:lang w:bidi="fa-IR"/>
              </w:rPr>
              <w:t xml:space="preserve"> </w:t>
            </w:r>
            <w:r w:rsidRPr="00C856F3">
              <w:rPr>
                <w:rStyle w:val="hps"/>
                <w:rFonts w:ascii="Arial" w:hAnsi="Arial" w:cs="B Mitra"/>
                <w:sz w:val="24"/>
                <w:szCs w:val="24"/>
                <w:rtl/>
              </w:rPr>
              <w:t>بیش از یک بار</w:t>
            </w:r>
            <w:r w:rsidRPr="00C856F3">
              <w:rPr>
                <w:rFonts w:ascii="Arial" w:hAnsi="Arial" w:cs="B Mitra"/>
                <w:sz w:val="24"/>
                <w:szCs w:val="24"/>
                <w:rtl/>
                <w:lang w:bidi="fa-IR"/>
              </w:rPr>
              <w:t xml:space="preserve"> </w:t>
            </w:r>
            <w:r w:rsidRPr="00C856F3">
              <w:rPr>
                <w:rStyle w:val="hps"/>
                <w:rFonts w:ascii="Arial" w:hAnsi="Arial" w:cs="B Mitra"/>
                <w:sz w:val="24"/>
                <w:szCs w:val="24"/>
                <w:rtl/>
              </w:rPr>
              <w:t>نیست،</w:t>
            </w:r>
            <w:r w:rsidRPr="00C856F3">
              <w:rPr>
                <w:rFonts w:ascii="Arial" w:hAnsi="Arial" w:cs="B Mitra"/>
                <w:sz w:val="24"/>
                <w:szCs w:val="24"/>
                <w:rtl/>
                <w:lang w:bidi="fa-IR"/>
              </w:rPr>
              <w:t xml:space="preserve"> </w:t>
            </w:r>
            <w:r w:rsidRPr="00C856F3">
              <w:rPr>
                <w:rStyle w:val="hps"/>
                <w:rFonts w:ascii="Arial" w:hAnsi="Arial" w:cs="B Mitra"/>
                <w:sz w:val="24"/>
                <w:szCs w:val="24"/>
                <w:rtl/>
              </w:rPr>
              <w:t>به</w:t>
            </w:r>
            <w:r w:rsidRPr="00C856F3">
              <w:rPr>
                <w:rFonts w:ascii="Arial" w:hAnsi="Arial" w:cs="B Mitra"/>
                <w:sz w:val="24"/>
                <w:szCs w:val="24"/>
                <w:rtl/>
                <w:lang w:bidi="fa-IR"/>
              </w:rPr>
              <w:t xml:space="preserve"> </w:t>
            </w:r>
            <w:r w:rsidRPr="00C856F3">
              <w:rPr>
                <w:rStyle w:val="hps"/>
                <w:rFonts w:ascii="Arial" w:hAnsi="Arial" w:cs="B Mitra"/>
                <w:sz w:val="24"/>
                <w:szCs w:val="24"/>
                <w:rtl/>
              </w:rPr>
              <w:t>وارد</w:t>
            </w:r>
            <w:r w:rsidRPr="00C856F3">
              <w:rPr>
                <w:rFonts w:ascii="Arial" w:hAnsi="Arial" w:cs="B Mitra"/>
                <w:sz w:val="24"/>
                <w:szCs w:val="24"/>
                <w:rtl/>
                <w:lang w:bidi="fa-IR"/>
              </w:rPr>
              <w:t xml:space="preserve"> </w:t>
            </w:r>
            <w:r w:rsidRPr="00C856F3">
              <w:rPr>
                <w:rStyle w:val="hps"/>
                <w:rFonts w:ascii="Arial" w:hAnsi="Arial" w:cs="B Mitra"/>
                <w:sz w:val="24"/>
                <w:szCs w:val="24"/>
                <w:rtl/>
              </w:rPr>
              <w:t>نشده</w:t>
            </w:r>
          </w:p>
        </w:tc>
      </w:tr>
      <w:tr w:rsidR="009646EB" w:rsidRPr="00C856F3" w:rsidTr="009646EB">
        <w:trPr>
          <w:trHeight w:hRule="exact" w:val="954"/>
        </w:trPr>
        <w:tc>
          <w:tcPr>
            <w:tcW w:w="1410" w:type="dxa"/>
            <w:gridSpan w:val="2"/>
            <w:vMerge/>
          </w:tcPr>
          <w:p w:rsidR="009646EB" w:rsidRPr="00C856F3" w:rsidRDefault="009646EB" w:rsidP="00C856F3">
            <w:pPr>
              <w:spacing w:after="0" w:line="360" w:lineRule="auto"/>
              <w:rPr>
                <w:rFonts w:cs="B Mitra"/>
                <w:sz w:val="24"/>
                <w:szCs w:val="24"/>
              </w:rPr>
            </w:pPr>
          </w:p>
        </w:tc>
        <w:tc>
          <w:tcPr>
            <w:tcW w:w="6515" w:type="dxa"/>
          </w:tcPr>
          <w:p w:rsidR="009646EB" w:rsidRPr="00C856F3" w:rsidRDefault="009646EB" w:rsidP="00C856F3">
            <w:pPr>
              <w:pStyle w:val="TableParagraph"/>
              <w:bidi/>
              <w:spacing w:line="360" w:lineRule="auto"/>
              <w:rPr>
                <w:rFonts w:ascii="Times New Roman" w:eastAsia="Times New Roman" w:hAnsi="Times New Roman" w:cs="B Mitra"/>
                <w:sz w:val="24"/>
                <w:szCs w:val="24"/>
              </w:rPr>
            </w:pPr>
            <w:r w:rsidRPr="00C856F3">
              <w:rPr>
                <w:rStyle w:val="hps"/>
                <w:rFonts w:ascii="Arial" w:hAnsi="Arial" w:cs="B Mitra"/>
                <w:sz w:val="24"/>
                <w:szCs w:val="24"/>
                <w:rtl/>
              </w:rPr>
              <w:t>راهرو</w:t>
            </w:r>
            <w:r w:rsidRPr="00C856F3">
              <w:rPr>
                <w:rFonts w:ascii="Arial" w:hAnsi="Arial" w:cs="B Mitra"/>
                <w:sz w:val="24"/>
                <w:szCs w:val="24"/>
                <w:rtl/>
                <w:lang w:bidi="fa-IR"/>
              </w:rPr>
              <w:t xml:space="preserve"> </w:t>
            </w:r>
            <w:r w:rsidRPr="00C856F3">
              <w:rPr>
                <w:rStyle w:val="hps"/>
                <w:rFonts w:ascii="Arial" w:hAnsi="Arial" w:cs="B Mitra"/>
                <w:sz w:val="24"/>
                <w:szCs w:val="24"/>
                <w:rtl/>
              </w:rPr>
              <w:t>مگر اینکه</w:t>
            </w:r>
            <w:r w:rsidRPr="00C856F3">
              <w:rPr>
                <w:rFonts w:ascii="Arial" w:hAnsi="Arial" w:cs="B Mitra"/>
                <w:sz w:val="24"/>
                <w:szCs w:val="24"/>
                <w:rtl/>
                <w:lang w:bidi="fa-IR"/>
              </w:rPr>
              <w:t xml:space="preserve"> </w:t>
            </w:r>
            <w:r w:rsidRPr="00C856F3">
              <w:rPr>
                <w:rStyle w:val="hps"/>
                <w:rFonts w:ascii="Arial" w:hAnsi="Arial" w:cs="B Mitra"/>
                <w:sz w:val="24"/>
                <w:szCs w:val="24"/>
                <w:rtl/>
              </w:rPr>
              <w:t>شرکت کنندگان</w:t>
            </w:r>
            <w:r w:rsidRPr="00C856F3">
              <w:rPr>
                <w:rFonts w:ascii="Arial" w:hAnsi="Arial" w:cs="B Mitra"/>
                <w:sz w:val="24"/>
                <w:szCs w:val="24"/>
                <w:rtl/>
                <w:lang w:bidi="fa-IR"/>
              </w:rPr>
              <w:t xml:space="preserve"> </w:t>
            </w:r>
            <w:r w:rsidRPr="00C856F3">
              <w:rPr>
                <w:rStyle w:val="hps"/>
                <w:rFonts w:ascii="Arial" w:hAnsi="Arial" w:cs="B Mitra"/>
                <w:sz w:val="24"/>
                <w:szCs w:val="24"/>
                <w:rtl/>
              </w:rPr>
              <w:t>نیاز به جمع آوری</w:t>
            </w:r>
            <w:r w:rsidRPr="00C856F3">
              <w:rPr>
                <w:rFonts w:ascii="Arial" w:hAnsi="Arial" w:cs="B Mitra"/>
                <w:sz w:val="24"/>
                <w:szCs w:val="24"/>
                <w:rtl/>
                <w:lang w:bidi="fa-IR"/>
              </w:rPr>
              <w:t xml:space="preserve"> </w:t>
            </w:r>
            <w:r w:rsidRPr="00C856F3">
              <w:rPr>
                <w:rStyle w:val="hps"/>
                <w:rFonts w:ascii="Arial" w:hAnsi="Arial" w:cs="B Mitra"/>
                <w:sz w:val="24"/>
                <w:szCs w:val="24"/>
                <w:rtl/>
              </w:rPr>
              <w:t>چیزی</w:t>
            </w:r>
            <w:r w:rsidRPr="00C856F3">
              <w:rPr>
                <w:rFonts w:ascii="Arial" w:hAnsi="Arial" w:cs="B Mitra"/>
                <w:sz w:val="24"/>
                <w:szCs w:val="24"/>
                <w:rtl/>
                <w:lang w:bidi="fa-IR"/>
              </w:rPr>
              <w:t xml:space="preserve"> </w:t>
            </w:r>
            <w:r w:rsidRPr="00C856F3">
              <w:rPr>
                <w:rStyle w:val="hps"/>
                <w:rFonts w:ascii="Arial" w:hAnsi="Arial" w:cs="B Mitra"/>
                <w:sz w:val="24"/>
                <w:szCs w:val="24"/>
                <w:rtl/>
              </w:rPr>
              <w:t>در</w:t>
            </w:r>
            <w:r w:rsidRPr="00C856F3">
              <w:rPr>
                <w:rFonts w:ascii="Arial" w:hAnsi="Arial" w:cs="B Mitra"/>
                <w:sz w:val="24"/>
                <w:szCs w:val="24"/>
                <w:rtl/>
                <w:lang w:bidi="fa-IR"/>
              </w:rPr>
              <w:t xml:space="preserve"> </w:t>
            </w:r>
            <w:r w:rsidRPr="00C856F3">
              <w:rPr>
                <w:rStyle w:val="hps"/>
                <w:rFonts w:ascii="Arial" w:hAnsi="Arial" w:cs="B Mitra"/>
                <w:sz w:val="24"/>
                <w:szCs w:val="24"/>
                <w:rtl/>
              </w:rPr>
              <w:t>آن</w:t>
            </w:r>
            <w:r w:rsidRPr="00C856F3">
              <w:rPr>
                <w:rFonts w:ascii="Arial" w:hAnsi="Arial" w:cs="B Mitra"/>
                <w:sz w:val="24"/>
                <w:szCs w:val="24"/>
                <w:rtl/>
                <w:lang w:bidi="fa-IR"/>
              </w:rPr>
              <w:t xml:space="preserve"> </w:t>
            </w:r>
            <w:r w:rsidRPr="00C856F3">
              <w:rPr>
                <w:rFonts w:ascii="Arial" w:hAnsi="Arial" w:cs="B Mitra" w:hint="cs"/>
                <w:sz w:val="24"/>
                <w:szCs w:val="24"/>
                <w:rtl/>
                <w:lang w:bidi="fa-IR"/>
              </w:rPr>
              <w:t>داشته باشند.</w:t>
            </w:r>
            <w:r w:rsidRPr="00C856F3">
              <w:rPr>
                <w:rStyle w:val="hps"/>
                <w:rFonts w:ascii="Arial" w:hAnsi="Arial" w:cs="B Mitra"/>
                <w:sz w:val="24"/>
                <w:szCs w:val="24"/>
                <w:rtl/>
              </w:rPr>
              <w:t>[7]</w:t>
            </w:r>
            <w:r w:rsidRPr="00C856F3">
              <w:rPr>
                <w:rFonts w:ascii="Arial" w:hAnsi="Arial" w:cs="B Mitra"/>
                <w:sz w:val="24"/>
                <w:szCs w:val="24"/>
                <w:rtl/>
                <w:lang w:bidi="fa-IR"/>
              </w:rPr>
              <w:t>.</w:t>
            </w:r>
          </w:p>
        </w:tc>
      </w:tr>
    </w:tbl>
    <w:p w:rsidR="009646EB" w:rsidRPr="00C856F3" w:rsidRDefault="009646EB" w:rsidP="00C856F3">
      <w:pPr>
        <w:pStyle w:val="StyleCharacterscale105"/>
        <w:bidi/>
        <w:ind w:firstLine="0"/>
        <w:jc w:val="left"/>
        <w:rPr>
          <w:rFonts w:ascii="Arial" w:hAnsi="Arial" w:cs="B Mitra"/>
          <w:sz w:val="24"/>
          <w:szCs w:val="24"/>
          <w:rtl/>
          <w:lang w:bidi="fa-IR"/>
        </w:rPr>
      </w:pPr>
    </w:p>
    <w:p w:rsidR="009646EB" w:rsidRPr="00C856F3" w:rsidRDefault="009646EB" w:rsidP="00C856F3">
      <w:pPr>
        <w:pStyle w:val="StyleCharacterscale105"/>
        <w:spacing w:line="360" w:lineRule="auto"/>
        <w:jc w:val="left"/>
        <w:rPr>
          <w:rFonts w:cs="B Mitra"/>
          <w:sz w:val="24"/>
          <w:szCs w:val="24"/>
        </w:rPr>
      </w:pPr>
    </w:p>
    <w:p w:rsidR="009646EB" w:rsidRPr="00C856F3" w:rsidRDefault="009646EB" w:rsidP="00C856F3">
      <w:pPr>
        <w:pStyle w:val="StyleCharacterscale105"/>
        <w:ind w:firstLine="0"/>
        <w:jc w:val="left"/>
        <w:rPr>
          <w:rFonts w:eastAsia="Times New Roman" w:cs="B Mitra"/>
          <w:sz w:val="24"/>
          <w:szCs w:val="24"/>
        </w:rPr>
      </w:pPr>
      <w:r w:rsidRPr="00C856F3">
        <w:rPr>
          <w:rFonts w:cs="B Mitra"/>
          <w:noProof/>
          <w:sz w:val="24"/>
          <w:szCs w:val="24"/>
        </w:rPr>
        <w:lastRenderedPageBreak/>
        <w:drawing>
          <wp:inline distT="0" distB="0" distL="0" distR="0">
            <wp:extent cx="1600200" cy="838200"/>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jpe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838200"/>
                    </a:xfrm>
                    <a:prstGeom prst="rect">
                      <a:avLst/>
                    </a:prstGeom>
                    <a:noFill/>
                    <a:ln>
                      <a:noFill/>
                    </a:ln>
                  </pic:spPr>
                </pic:pic>
              </a:graphicData>
            </a:graphic>
          </wp:inline>
        </w:drawing>
      </w:r>
      <w:r w:rsidRPr="00C856F3">
        <w:rPr>
          <w:rFonts w:cs="B Mitra"/>
          <w:spacing w:val="44"/>
          <w:sz w:val="24"/>
          <w:szCs w:val="24"/>
        </w:rPr>
        <w:t xml:space="preserve"> </w:t>
      </w:r>
      <w:r w:rsidRPr="00C856F3">
        <w:rPr>
          <w:rFonts w:cs="B Mitra"/>
          <w:noProof/>
          <w:spacing w:val="44"/>
          <w:sz w:val="24"/>
          <w:szCs w:val="24"/>
        </w:rPr>
        <w:drawing>
          <wp:inline distT="0" distB="0" distL="0" distR="0">
            <wp:extent cx="1619250" cy="838200"/>
            <wp:effectExtent l="0" t="0" r="0"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jpe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838200"/>
                    </a:xfrm>
                    <a:prstGeom prst="rect">
                      <a:avLst/>
                    </a:prstGeom>
                    <a:noFill/>
                    <a:ln>
                      <a:noFill/>
                    </a:ln>
                  </pic:spPr>
                </pic:pic>
              </a:graphicData>
            </a:graphic>
          </wp:inline>
        </w:drawing>
      </w:r>
    </w:p>
    <w:p w:rsidR="009646EB" w:rsidRPr="00C856F3" w:rsidRDefault="009646EB" w:rsidP="00C856F3">
      <w:pPr>
        <w:pStyle w:val="StyleCharacterscale105"/>
        <w:ind w:firstLine="0"/>
        <w:jc w:val="left"/>
        <w:rPr>
          <w:rFonts w:eastAsia="Times New Roman" w:cs="B Mitra"/>
          <w:sz w:val="24"/>
          <w:szCs w:val="24"/>
        </w:rPr>
      </w:pPr>
      <w:r w:rsidRPr="00C856F3">
        <w:rPr>
          <w:rFonts w:cs="B Mitra"/>
          <w:noProof/>
          <w:sz w:val="24"/>
          <w:szCs w:val="24"/>
        </w:rPr>
        <w:drawing>
          <wp:inline distT="0" distB="0" distL="0" distR="0">
            <wp:extent cx="1600200" cy="866775"/>
            <wp:effectExtent l="0" t="0" r="0" b="9525"/>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jpe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866775"/>
                    </a:xfrm>
                    <a:prstGeom prst="rect">
                      <a:avLst/>
                    </a:prstGeom>
                    <a:noFill/>
                    <a:ln>
                      <a:noFill/>
                    </a:ln>
                  </pic:spPr>
                </pic:pic>
              </a:graphicData>
            </a:graphic>
          </wp:inline>
        </w:drawing>
      </w:r>
      <w:r w:rsidRPr="00C856F3">
        <w:rPr>
          <w:rFonts w:cs="B Mitra"/>
          <w:spacing w:val="35"/>
          <w:sz w:val="24"/>
          <w:szCs w:val="24"/>
        </w:rPr>
        <w:t xml:space="preserve"> </w:t>
      </w:r>
      <w:r w:rsidRPr="00C856F3">
        <w:rPr>
          <w:rFonts w:cs="B Mitra"/>
          <w:noProof/>
          <w:spacing w:val="35"/>
          <w:position w:val="2"/>
          <w:sz w:val="24"/>
          <w:szCs w:val="24"/>
        </w:rPr>
        <w:drawing>
          <wp:inline distT="0" distB="0" distL="0" distR="0">
            <wp:extent cx="1600200" cy="857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jpe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857250"/>
                    </a:xfrm>
                    <a:prstGeom prst="rect">
                      <a:avLst/>
                    </a:prstGeom>
                    <a:noFill/>
                    <a:ln>
                      <a:noFill/>
                    </a:ln>
                  </pic:spPr>
                </pic:pic>
              </a:graphicData>
            </a:graphic>
          </wp:inline>
        </w:drawing>
      </w:r>
    </w:p>
    <w:p w:rsidR="009646EB" w:rsidRPr="00C856F3" w:rsidRDefault="009646EB" w:rsidP="00C856F3">
      <w:pPr>
        <w:pStyle w:val="StyleCharacterscale105"/>
        <w:bidi/>
        <w:ind w:firstLine="0"/>
        <w:jc w:val="left"/>
        <w:rPr>
          <w:rFonts w:ascii="Arial" w:hAnsi="Arial" w:cs="B Mitra"/>
          <w:sz w:val="24"/>
          <w:szCs w:val="24"/>
          <w:rtl/>
          <w:lang w:bidi="fa-IR"/>
        </w:rPr>
      </w:pPr>
      <w:r w:rsidRPr="00C856F3">
        <w:rPr>
          <w:rStyle w:val="hps"/>
          <w:rFonts w:ascii="Arial" w:hAnsi="Arial" w:cs="B Mitra" w:hint="cs"/>
          <w:sz w:val="24"/>
          <w:szCs w:val="24"/>
          <w:rtl/>
        </w:rPr>
        <w:t xml:space="preserve">                    </w:t>
      </w:r>
      <w:r w:rsidRPr="00C856F3">
        <w:rPr>
          <w:rStyle w:val="hps"/>
          <w:rFonts w:ascii="Arial" w:hAnsi="Arial" w:cs="B Mitra"/>
          <w:sz w:val="24"/>
          <w:szCs w:val="24"/>
          <w:rtl/>
        </w:rPr>
        <w:t>شکل 1</w:t>
      </w:r>
      <w:r w:rsidRPr="00C856F3">
        <w:rPr>
          <w:rFonts w:ascii="Arial" w:hAnsi="Arial" w:cs="B Mitra"/>
          <w:sz w:val="24"/>
          <w:szCs w:val="24"/>
          <w:rtl/>
          <w:lang w:bidi="fa-IR"/>
        </w:rPr>
        <w:t xml:space="preserve">: </w:t>
      </w:r>
      <w:r w:rsidRPr="00C856F3">
        <w:rPr>
          <w:rStyle w:val="hps"/>
          <w:rFonts w:ascii="Arial" w:hAnsi="Arial" w:cs="B Mitra"/>
          <w:sz w:val="24"/>
          <w:szCs w:val="24"/>
          <w:rtl/>
        </w:rPr>
        <w:t>محیط های مجازی</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rtl/>
          <w:lang w:bidi="fa-IR"/>
        </w:rPr>
        <w:t xml:space="preserve"> </w:t>
      </w:r>
      <w:r w:rsidRPr="00C856F3">
        <w:rPr>
          <w:rStyle w:val="hps"/>
          <w:rFonts w:ascii="Arial" w:hAnsi="Arial" w:cs="B Mitra"/>
          <w:sz w:val="24"/>
          <w:szCs w:val="24"/>
          <w:rtl/>
        </w:rPr>
        <w:t>پارک ها،</w:t>
      </w:r>
      <w:r w:rsidRPr="00C856F3">
        <w:rPr>
          <w:rFonts w:ascii="Arial" w:hAnsi="Arial" w:cs="B Mitra"/>
          <w:sz w:val="24"/>
          <w:szCs w:val="24"/>
          <w:rtl/>
          <w:lang w:bidi="fa-IR"/>
        </w:rPr>
        <w:t xml:space="preserve"> </w:t>
      </w:r>
      <w:r w:rsidRPr="00C856F3">
        <w:rPr>
          <w:rStyle w:val="hps"/>
          <w:rFonts w:ascii="Arial" w:hAnsi="Arial" w:cs="B Mitra"/>
          <w:sz w:val="24"/>
          <w:szCs w:val="24"/>
          <w:rtl/>
        </w:rPr>
        <w:t>دره</w:t>
      </w:r>
      <w:r w:rsidRPr="00C856F3">
        <w:rPr>
          <w:rFonts w:ascii="Arial" w:hAnsi="Arial" w:cs="B Mitra"/>
          <w:sz w:val="24"/>
          <w:szCs w:val="24"/>
          <w:rtl/>
          <w:lang w:bidi="fa-IR"/>
        </w:rPr>
        <w:t xml:space="preserve">، ساحل، </w:t>
      </w:r>
      <w:r w:rsidRPr="00C856F3">
        <w:rPr>
          <w:rStyle w:val="hps"/>
          <w:rFonts w:ascii="Arial" w:hAnsi="Arial" w:cs="B Mitra"/>
          <w:sz w:val="24"/>
          <w:szCs w:val="24"/>
          <w:rtl/>
        </w:rPr>
        <w:t>سوپر مارکت</w:t>
      </w:r>
    </w:p>
    <w:p w:rsidR="009646EB" w:rsidRPr="00C856F3" w:rsidRDefault="009646EB" w:rsidP="00C856F3">
      <w:pPr>
        <w:pStyle w:val="StyleCharacterscale105"/>
        <w:bidi/>
        <w:ind w:firstLine="0"/>
        <w:jc w:val="left"/>
        <w:rPr>
          <w:rFonts w:ascii="Arial" w:hAnsi="Arial" w:cs="B Mitra"/>
          <w:sz w:val="24"/>
          <w:szCs w:val="24"/>
          <w:lang w:bidi="fa-IR"/>
        </w:rPr>
      </w:pPr>
      <w:r w:rsidRPr="00C856F3">
        <w:rPr>
          <w:rFonts w:ascii="Arial" w:hAnsi="Arial" w:cs="B Mitra"/>
          <w:sz w:val="24"/>
          <w:szCs w:val="24"/>
          <w:rtl/>
          <w:lang w:bidi="fa-IR"/>
        </w:rPr>
        <w:t xml:space="preserve">درمان، 10 جلسه </w:t>
      </w:r>
      <w:r w:rsidRPr="00C856F3">
        <w:rPr>
          <w:rStyle w:val="hps"/>
          <w:rFonts w:ascii="Arial" w:hAnsi="Arial" w:cs="B Mitra"/>
          <w:sz w:val="24"/>
          <w:szCs w:val="24"/>
          <w:rtl/>
        </w:rPr>
        <w:t>در هفته</w:t>
      </w:r>
      <w:r w:rsidRPr="00C856F3">
        <w:rPr>
          <w:rFonts w:ascii="Arial" w:hAnsi="Arial" w:cs="B Mitra"/>
          <w:sz w:val="24"/>
          <w:szCs w:val="24"/>
          <w:rtl/>
          <w:lang w:bidi="fa-IR"/>
        </w:rPr>
        <w:t xml:space="preserve"> </w:t>
      </w:r>
      <w:r w:rsidRPr="00C856F3">
        <w:rPr>
          <w:rStyle w:val="hps"/>
          <w:rFonts w:ascii="Arial" w:hAnsi="Arial" w:cs="B Mitra"/>
          <w:sz w:val="24"/>
          <w:szCs w:val="24"/>
          <w:rtl/>
        </w:rPr>
        <w:t>فرد</w:t>
      </w:r>
      <w:r w:rsidRPr="00C856F3">
        <w:rPr>
          <w:rFonts w:ascii="Arial" w:hAnsi="Arial" w:cs="B Mitra"/>
          <w:sz w:val="24"/>
          <w:szCs w:val="24"/>
          <w:rtl/>
          <w:lang w:bidi="fa-IR"/>
        </w:rPr>
        <w:t xml:space="preserve"> </w:t>
      </w:r>
      <w:r w:rsidRPr="00C856F3">
        <w:rPr>
          <w:rStyle w:val="hps"/>
          <w:rFonts w:ascii="Arial" w:hAnsi="Arial" w:cs="B Mitra"/>
          <w:sz w:val="24"/>
          <w:szCs w:val="24"/>
          <w:rtl/>
        </w:rPr>
        <w:t>انجام شده است.</w:t>
      </w:r>
      <w:r w:rsidRPr="00C856F3">
        <w:rPr>
          <w:rFonts w:ascii="Arial" w:hAnsi="Arial" w:cs="B Mitra"/>
          <w:sz w:val="24"/>
          <w:szCs w:val="24"/>
          <w:rtl/>
          <w:lang w:bidi="fa-IR"/>
        </w:rPr>
        <w:t xml:space="preserve"> </w:t>
      </w:r>
      <w:r w:rsidRPr="00C856F3">
        <w:rPr>
          <w:rStyle w:val="hps"/>
          <w:rFonts w:ascii="Arial" w:hAnsi="Arial" w:cs="B Mitra"/>
          <w:sz w:val="24"/>
          <w:szCs w:val="24"/>
          <w:rtl/>
        </w:rPr>
        <w:t>هر جلسه</w:t>
      </w:r>
      <w:r w:rsidRPr="00C856F3">
        <w:rPr>
          <w:rFonts w:ascii="Arial" w:hAnsi="Arial" w:cs="B Mitra"/>
          <w:sz w:val="24"/>
          <w:szCs w:val="24"/>
          <w:rtl/>
          <w:lang w:bidi="fa-IR"/>
        </w:rPr>
        <w:t xml:space="preserve"> </w:t>
      </w:r>
      <w:r w:rsidRPr="00C856F3">
        <w:rPr>
          <w:rStyle w:val="hps"/>
          <w:rFonts w:ascii="Arial" w:hAnsi="Arial" w:cs="B Mitra"/>
          <w:sz w:val="24"/>
          <w:szCs w:val="24"/>
          <w:rtl/>
        </w:rPr>
        <w:t>90</w:t>
      </w:r>
      <w:r w:rsidRPr="00C856F3">
        <w:rPr>
          <w:rFonts w:ascii="Arial" w:hAnsi="Arial" w:cs="B Mitra"/>
          <w:sz w:val="24"/>
          <w:szCs w:val="24"/>
          <w:rtl/>
          <w:lang w:bidi="fa-IR"/>
        </w:rPr>
        <w:t xml:space="preserve"> </w:t>
      </w:r>
      <w:r w:rsidRPr="00C856F3">
        <w:rPr>
          <w:rStyle w:val="hps"/>
          <w:rFonts w:ascii="Arial" w:hAnsi="Arial" w:cs="B Mitra"/>
          <w:sz w:val="24"/>
          <w:szCs w:val="24"/>
          <w:rtl/>
        </w:rPr>
        <w:t>دقیقه به طول انجامید</w:t>
      </w:r>
      <w:r w:rsidRPr="00C856F3">
        <w:rPr>
          <w:rFonts w:ascii="Arial" w:hAnsi="Arial" w:cs="B Mitra"/>
          <w:sz w:val="24"/>
          <w:szCs w:val="24"/>
          <w:rtl/>
          <w:lang w:bidi="fa-IR"/>
        </w:rPr>
        <w:t xml:space="preserve">. </w:t>
      </w:r>
      <w:r w:rsidRPr="00C856F3">
        <w:rPr>
          <w:rStyle w:val="hps"/>
          <w:rFonts w:ascii="Arial" w:hAnsi="Arial" w:cs="B Mitra"/>
          <w:sz w:val="24"/>
          <w:szCs w:val="24"/>
          <w:rtl/>
        </w:rPr>
        <w:t>در طول</w:t>
      </w:r>
      <w:r w:rsidRPr="00C856F3">
        <w:rPr>
          <w:rFonts w:ascii="Arial" w:hAnsi="Arial" w:cs="B Mitra"/>
          <w:sz w:val="24"/>
          <w:szCs w:val="24"/>
          <w:rtl/>
          <w:lang w:bidi="fa-IR"/>
        </w:rPr>
        <w:t xml:space="preserve"> </w:t>
      </w:r>
      <w:r w:rsidRPr="00C856F3">
        <w:rPr>
          <w:rStyle w:val="hps"/>
          <w:rFonts w:ascii="Arial" w:hAnsi="Arial" w:cs="B Mitra"/>
          <w:sz w:val="24"/>
          <w:szCs w:val="24"/>
          <w:rtl/>
        </w:rPr>
        <w:t>آموزش،</w:t>
      </w:r>
      <w:r w:rsidRPr="00C856F3">
        <w:rPr>
          <w:rFonts w:ascii="Arial" w:hAnsi="Arial" w:cs="B Mitra"/>
          <w:sz w:val="24"/>
          <w:szCs w:val="24"/>
          <w:rtl/>
          <w:lang w:bidi="fa-IR"/>
        </w:rPr>
        <w:t xml:space="preserve"> </w:t>
      </w:r>
      <w:r w:rsidRPr="00C856F3">
        <w:rPr>
          <w:rStyle w:val="hps"/>
          <w:rFonts w:ascii="Arial" w:hAnsi="Arial" w:cs="B Mitra"/>
          <w:sz w:val="24"/>
          <w:szCs w:val="24"/>
          <w:rtl/>
        </w:rPr>
        <w:t>عملکرد</w:t>
      </w:r>
      <w:r w:rsidRPr="00C856F3">
        <w:rPr>
          <w:rFonts w:ascii="Arial" w:hAnsi="Arial" w:cs="B Mitra"/>
          <w:sz w:val="24"/>
          <w:szCs w:val="24"/>
          <w:rtl/>
          <w:lang w:bidi="fa-IR"/>
        </w:rPr>
        <w:t xml:space="preserve"> </w:t>
      </w:r>
      <w:r w:rsidRPr="00C856F3">
        <w:rPr>
          <w:rStyle w:val="hps"/>
          <w:rFonts w:ascii="Arial" w:hAnsi="Arial" w:cs="B Mitra"/>
          <w:sz w:val="24"/>
          <w:szCs w:val="24"/>
          <w:rtl/>
        </w:rPr>
        <w:t>بیماران</w:t>
      </w:r>
      <w:r w:rsidRPr="00C856F3">
        <w:rPr>
          <w:rFonts w:ascii="Arial" w:hAnsi="Arial" w:cs="B Mitra"/>
          <w:sz w:val="24"/>
          <w:szCs w:val="24"/>
          <w:rtl/>
          <w:lang w:bidi="fa-IR"/>
        </w:rPr>
        <w:t xml:space="preserve"> </w:t>
      </w:r>
      <w:r w:rsidRPr="00C856F3">
        <w:rPr>
          <w:rStyle w:val="hps"/>
          <w:rFonts w:ascii="Arial" w:hAnsi="Arial" w:cs="B Mitra"/>
          <w:sz w:val="24"/>
          <w:szCs w:val="24"/>
          <w:rtl/>
        </w:rPr>
        <w:t>با استفاده از دو</w:t>
      </w:r>
      <w:r w:rsidRPr="00C856F3">
        <w:rPr>
          <w:rFonts w:ascii="Arial" w:hAnsi="Arial" w:cs="B Mitra"/>
          <w:sz w:val="24"/>
          <w:szCs w:val="24"/>
          <w:rtl/>
          <w:lang w:bidi="fa-IR"/>
        </w:rPr>
        <w:t xml:space="preserve"> </w:t>
      </w:r>
      <w:r w:rsidRPr="00C856F3">
        <w:rPr>
          <w:rStyle w:val="hps"/>
          <w:rFonts w:ascii="Arial" w:hAnsi="Arial" w:cs="B Mitra"/>
          <w:sz w:val="24"/>
          <w:szCs w:val="24"/>
          <w:rtl/>
        </w:rPr>
        <w:t>شبکه</w:t>
      </w:r>
      <w:r w:rsidRPr="00C856F3">
        <w:rPr>
          <w:rFonts w:ascii="Arial" w:hAnsi="Arial" w:cs="B Mitra"/>
          <w:sz w:val="24"/>
          <w:szCs w:val="24"/>
          <w:rtl/>
          <w:lang w:bidi="fa-IR"/>
        </w:rPr>
        <w:t xml:space="preserve"> </w:t>
      </w:r>
      <w:r w:rsidRPr="00C856F3">
        <w:rPr>
          <w:rStyle w:val="hps"/>
          <w:rFonts w:ascii="Arial" w:hAnsi="Arial" w:cs="B Mitra"/>
          <w:sz w:val="24"/>
          <w:szCs w:val="24"/>
          <w:rtl/>
        </w:rPr>
        <w:t>مشابه</w:t>
      </w:r>
      <w:r w:rsidRPr="00C856F3">
        <w:rPr>
          <w:rFonts w:ascii="Arial" w:hAnsi="Arial" w:cs="B Mitra"/>
          <w:sz w:val="24"/>
          <w:szCs w:val="24"/>
          <w:rtl/>
          <w:lang w:bidi="fa-IR"/>
        </w:rPr>
        <w:t xml:space="preserve"> </w:t>
      </w:r>
      <w:r w:rsidRPr="00C856F3">
        <w:rPr>
          <w:rStyle w:val="hps"/>
          <w:rFonts w:ascii="Arial" w:hAnsi="Arial" w:cs="B Mitra"/>
          <w:sz w:val="24"/>
          <w:szCs w:val="24"/>
          <w:rtl/>
        </w:rPr>
        <w:t>که</w:t>
      </w:r>
      <w:r w:rsidRPr="00C856F3">
        <w:rPr>
          <w:rFonts w:ascii="Arial" w:hAnsi="Arial" w:cs="B Mitra"/>
          <w:sz w:val="24"/>
          <w:szCs w:val="24"/>
          <w:rtl/>
          <w:lang w:bidi="fa-IR"/>
        </w:rPr>
        <w:t xml:space="preserve"> </w:t>
      </w:r>
      <w:r w:rsidRPr="00C856F3">
        <w:rPr>
          <w:rStyle w:val="hps"/>
          <w:rFonts w:ascii="Arial" w:hAnsi="Arial" w:cs="B Mitra"/>
          <w:sz w:val="24"/>
          <w:szCs w:val="24"/>
          <w:rtl/>
        </w:rPr>
        <w:t>مشاهده</w:t>
      </w:r>
      <w:r w:rsidRPr="00C856F3">
        <w:rPr>
          <w:rFonts w:ascii="Arial" w:hAnsi="Arial" w:cs="B Mitra"/>
          <w:sz w:val="24"/>
          <w:szCs w:val="24"/>
          <w:rtl/>
          <w:lang w:bidi="fa-IR"/>
        </w:rPr>
        <w:t xml:space="preserve"> </w:t>
      </w:r>
      <w:r w:rsidRPr="00C856F3">
        <w:rPr>
          <w:rStyle w:val="hps"/>
          <w:rFonts w:ascii="Arial" w:hAnsi="Arial" w:cs="B Mitra"/>
          <w:sz w:val="24"/>
          <w:szCs w:val="24"/>
          <w:rtl/>
        </w:rPr>
        <w:t>شاخص های کمی</w:t>
      </w:r>
      <w:r w:rsidRPr="00C856F3">
        <w:rPr>
          <w:rFonts w:ascii="Arial" w:hAnsi="Arial" w:cs="B Mitra"/>
          <w:sz w:val="24"/>
          <w:szCs w:val="24"/>
          <w:rtl/>
          <w:lang w:bidi="fa-IR"/>
        </w:rPr>
        <w:t xml:space="preserve"> </w:t>
      </w:r>
      <w:r w:rsidRPr="00C856F3">
        <w:rPr>
          <w:rStyle w:val="hps"/>
          <w:rFonts w:ascii="Arial" w:hAnsi="Arial" w:cs="B Mitra"/>
          <w:sz w:val="24"/>
          <w:szCs w:val="24"/>
          <w:rtl/>
        </w:rPr>
        <w:t>ارائه شده</w:t>
      </w:r>
      <w:r w:rsidRPr="00C856F3">
        <w:rPr>
          <w:rFonts w:ascii="Arial" w:hAnsi="Arial" w:cs="B Mitra"/>
          <w:sz w:val="24"/>
          <w:szCs w:val="24"/>
          <w:rtl/>
          <w:lang w:bidi="fa-IR"/>
        </w:rPr>
        <w:t xml:space="preserve"> </w:t>
      </w:r>
      <w:r w:rsidRPr="00C856F3">
        <w:rPr>
          <w:rStyle w:val="hps"/>
          <w:rFonts w:ascii="Arial" w:hAnsi="Arial" w:cs="B Mitra"/>
          <w:sz w:val="24"/>
          <w:szCs w:val="24"/>
          <w:rtl/>
        </w:rPr>
        <w:t>به ثبت رسید.</w:t>
      </w:r>
      <w:r w:rsidRPr="00C856F3">
        <w:rPr>
          <w:rFonts w:ascii="Arial" w:hAnsi="Arial" w:cs="B Mitra"/>
          <w:sz w:val="24"/>
          <w:szCs w:val="24"/>
          <w:rtl/>
          <w:lang w:bidi="fa-IR"/>
        </w:rPr>
        <w:t xml:space="preserve"> </w:t>
      </w:r>
      <w:r w:rsidRPr="00C856F3">
        <w:rPr>
          <w:rStyle w:val="hps"/>
          <w:rFonts w:ascii="Arial" w:hAnsi="Arial" w:cs="B Mitra"/>
          <w:sz w:val="24"/>
          <w:szCs w:val="24"/>
          <w:rtl/>
        </w:rPr>
        <w:t>در</w:t>
      </w:r>
      <w:r w:rsidRPr="00C856F3">
        <w:rPr>
          <w:rFonts w:ascii="Arial" w:hAnsi="Arial" w:cs="B Mitra"/>
          <w:sz w:val="24"/>
          <w:szCs w:val="24"/>
          <w:rtl/>
          <w:lang w:bidi="fa-IR"/>
        </w:rPr>
        <w:t xml:space="preserve"> </w:t>
      </w:r>
      <w:r w:rsidRPr="00C856F3">
        <w:rPr>
          <w:rStyle w:val="hps"/>
          <w:rFonts w:ascii="Arial" w:hAnsi="Arial" w:cs="B Mitra"/>
          <w:sz w:val="24"/>
          <w:szCs w:val="24"/>
          <w:rtl/>
        </w:rPr>
        <w:t>آموزش</w:t>
      </w:r>
      <w:r w:rsidRPr="00C856F3">
        <w:rPr>
          <w:rFonts w:ascii="Arial" w:hAnsi="Arial" w:cs="B Mitra"/>
          <w:sz w:val="24"/>
          <w:szCs w:val="24"/>
          <w:rtl/>
          <w:lang w:bidi="fa-IR"/>
        </w:rPr>
        <w:t xml:space="preserve"> </w:t>
      </w:r>
      <w:r w:rsidRPr="00C856F3">
        <w:rPr>
          <w:rStyle w:val="hps"/>
          <w:rFonts w:ascii="Arial" w:hAnsi="Arial" w:cs="B Mitra"/>
          <w:sz w:val="24"/>
          <w:szCs w:val="24"/>
          <w:rtl/>
        </w:rPr>
        <w:t>توجه (</w:t>
      </w:r>
      <w:r w:rsidRPr="00C856F3">
        <w:rPr>
          <w:rFonts w:ascii="Arial" w:hAnsi="Arial" w:cs="B Mitra"/>
          <w:sz w:val="24"/>
          <w:szCs w:val="24"/>
          <w:rtl/>
          <w:lang w:bidi="fa-IR"/>
        </w:rPr>
        <w:t xml:space="preserve">پارک ها، </w:t>
      </w:r>
      <w:r w:rsidRPr="00C856F3">
        <w:rPr>
          <w:rStyle w:val="hps"/>
          <w:rFonts w:ascii="Arial" w:hAnsi="Arial" w:cs="B Mitra"/>
          <w:sz w:val="24"/>
          <w:szCs w:val="24"/>
          <w:rtl/>
        </w:rPr>
        <w:t>دره</w:t>
      </w:r>
      <w:r w:rsidRPr="00C856F3">
        <w:rPr>
          <w:rFonts w:ascii="Arial" w:hAnsi="Arial" w:cs="B Mitra"/>
          <w:sz w:val="24"/>
          <w:szCs w:val="24"/>
          <w:rtl/>
          <w:lang w:bidi="fa-IR"/>
        </w:rPr>
        <w:t xml:space="preserve"> </w:t>
      </w:r>
      <w:r w:rsidRPr="00C856F3">
        <w:rPr>
          <w:rStyle w:val="hps"/>
          <w:rFonts w:ascii="Arial" w:hAnsi="Arial" w:cs="B Mitra"/>
          <w:sz w:val="24"/>
          <w:szCs w:val="24"/>
          <w:rtl/>
        </w:rPr>
        <w:t>و ساحل</w:t>
      </w:r>
      <w:r w:rsidRPr="00C856F3">
        <w:rPr>
          <w:rFonts w:ascii="Arial" w:hAnsi="Arial" w:cs="B Mitra"/>
          <w:sz w:val="24"/>
          <w:szCs w:val="24"/>
          <w:rtl/>
          <w:lang w:bidi="fa-IR"/>
        </w:rPr>
        <w:t xml:space="preserve">) </w:t>
      </w:r>
      <w:r w:rsidRPr="00C856F3">
        <w:rPr>
          <w:rStyle w:val="hps"/>
          <w:rFonts w:ascii="Arial" w:hAnsi="Arial" w:cs="B Mitra"/>
          <w:sz w:val="24"/>
          <w:szCs w:val="24"/>
          <w:rtl/>
        </w:rPr>
        <w:t>ما</w:t>
      </w:r>
      <w:r w:rsidRPr="00C856F3">
        <w:rPr>
          <w:rFonts w:ascii="Arial" w:hAnsi="Arial" w:cs="B Mitra"/>
          <w:sz w:val="24"/>
          <w:szCs w:val="24"/>
          <w:rtl/>
          <w:lang w:bidi="fa-IR"/>
        </w:rPr>
        <w:t xml:space="preserve"> </w:t>
      </w:r>
      <w:r w:rsidRPr="00C856F3">
        <w:rPr>
          <w:rStyle w:val="hps"/>
          <w:rFonts w:ascii="Arial" w:hAnsi="Arial" w:cs="B Mitra"/>
          <w:sz w:val="24"/>
          <w:szCs w:val="24"/>
          <w:rtl/>
        </w:rPr>
        <w:t>ارزیابی</w:t>
      </w:r>
      <w:r w:rsidRPr="00C856F3">
        <w:rPr>
          <w:rStyle w:val="hps"/>
          <w:rFonts w:ascii="Arial" w:hAnsi="Arial" w:cs="B Mitra" w:hint="cs"/>
          <w:sz w:val="24"/>
          <w:szCs w:val="24"/>
          <w:rtl/>
        </w:rPr>
        <w:t xml:space="preserve"> کردیم</w:t>
      </w:r>
      <w:r w:rsidRPr="00C856F3">
        <w:rPr>
          <w:rFonts w:ascii="Arial" w:hAnsi="Arial" w:cs="B Mitra"/>
          <w:sz w:val="24"/>
          <w:szCs w:val="24"/>
          <w:rtl/>
          <w:lang w:bidi="fa-IR"/>
        </w:rPr>
        <w:t>:</w:t>
      </w:r>
    </w:p>
    <w:p w:rsidR="009646EB" w:rsidRPr="00C856F3" w:rsidRDefault="009646EB" w:rsidP="00C856F3">
      <w:pPr>
        <w:pStyle w:val="a"/>
        <w:bidi/>
        <w:ind w:left="0"/>
        <w:jc w:val="left"/>
        <w:rPr>
          <w:rStyle w:val="hps"/>
          <w:rFonts w:cs="B Mitra"/>
          <w:sz w:val="24"/>
          <w:szCs w:val="24"/>
        </w:rPr>
      </w:pPr>
      <w:r w:rsidRPr="00C856F3">
        <w:rPr>
          <w:rStyle w:val="hps"/>
          <w:rFonts w:ascii="Arial" w:hAnsi="Arial" w:cs="B Mitra"/>
          <w:sz w:val="24"/>
          <w:szCs w:val="24"/>
          <w:rtl/>
        </w:rPr>
        <w:t>زمان اعدام</w:t>
      </w:r>
      <w:r w:rsidRPr="00C856F3">
        <w:rPr>
          <w:rFonts w:cs="B Mitra"/>
          <w:sz w:val="24"/>
          <w:szCs w:val="24"/>
        </w:rPr>
        <w:t>;</w:t>
      </w:r>
    </w:p>
    <w:p w:rsidR="009646EB" w:rsidRPr="00C856F3" w:rsidRDefault="009646EB" w:rsidP="00C856F3">
      <w:pPr>
        <w:pStyle w:val="a"/>
        <w:bidi/>
        <w:ind w:left="0"/>
        <w:jc w:val="left"/>
        <w:rPr>
          <w:rFonts w:cs="B Mitra"/>
          <w:sz w:val="24"/>
          <w:szCs w:val="24"/>
        </w:rPr>
      </w:pPr>
      <w:r w:rsidRPr="00C856F3">
        <w:rPr>
          <w:rStyle w:val="hps"/>
          <w:rFonts w:ascii="Arial" w:hAnsi="Arial" w:cs="B Mitra"/>
          <w:sz w:val="24"/>
          <w:szCs w:val="24"/>
          <w:rtl/>
        </w:rPr>
        <w:t>کل زمان</w:t>
      </w:r>
      <w:r w:rsidRPr="00C856F3">
        <w:rPr>
          <w:rFonts w:ascii="Arial" w:hAnsi="Arial" w:cs="B Mitra"/>
          <w:sz w:val="24"/>
          <w:szCs w:val="24"/>
          <w:rtl/>
          <w:lang w:bidi="fa-IR"/>
        </w:rPr>
        <w:t xml:space="preserve"> </w:t>
      </w:r>
      <w:r w:rsidRPr="00C856F3">
        <w:rPr>
          <w:rStyle w:val="hps"/>
          <w:rFonts w:ascii="Arial" w:hAnsi="Arial" w:cs="B Mitra"/>
          <w:sz w:val="24"/>
          <w:szCs w:val="24"/>
          <w:rtl/>
        </w:rPr>
        <w:t>خطاها،</w:t>
      </w:r>
      <w:r w:rsidRPr="00C856F3">
        <w:rPr>
          <w:rFonts w:ascii="Arial" w:hAnsi="Arial" w:cs="B Mitra"/>
          <w:sz w:val="24"/>
          <w:szCs w:val="24"/>
          <w:rtl/>
          <w:lang w:bidi="fa-IR"/>
        </w:rPr>
        <w:t xml:space="preserve"> </w:t>
      </w:r>
      <w:r w:rsidRPr="00C856F3">
        <w:rPr>
          <w:rStyle w:val="hps"/>
          <w:rFonts w:ascii="Arial" w:hAnsi="Arial" w:cs="B Mitra"/>
          <w:sz w:val="24"/>
          <w:szCs w:val="24"/>
          <w:rtl/>
        </w:rPr>
        <w:t>با</w:t>
      </w:r>
      <w:r w:rsidRPr="00C856F3">
        <w:rPr>
          <w:rFonts w:ascii="Arial" w:hAnsi="Arial" w:cs="B Mitra"/>
          <w:sz w:val="24"/>
          <w:szCs w:val="24"/>
          <w:rtl/>
          <w:lang w:bidi="fa-IR"/>
        </w:rPr>
        <w:t xml:space="preserve"> </w:t>
      </w:r>
      <w:r w:rsidRPr="00C856F3">
        <w:rPr>
          <w:rStyle w:val="hps"/>
          <w:rFonts w:ascii="Arial" w:hAnsi="Arial" w:cs="B Mitra"/>
          <w:sz w:val="24"/>
          <w:szCs w:val="24"/>
          <w:rtl/>
        </w:rPr>
        <w:t>نمره</w:t>
      </w:r>
      <w:r w:rsidRPr="00C856F3">
        <w:rPr>
          <w:rFonts w:ascii="Arial" w:hAnsi="Arial" w:cs="B Mitra"/>
          <w:sz w:val="24"/>
          <w:szCs w:val="24"/>
          <w:rtl/>
          <w:lang w:bidi="fa-IR"/>
        </w:rPr>
        <w:t xml:space="preserve"> </w:t>
      </w:r>
      <w:r w:rsidRPr="00C856F3">
        <w:rPr>
          <w:rStyle w:val="hps"/>
          <w:rFonts w:ascii="Arial" w:hAnsi="Arial" w:cs="B Mitra"/>
          <w:sz w:val="24"/>
          <w:szCs w:val="24"/>
          <w:rtl/>
        </w:rPr>
        <w:t>در محدوده</w:t>
      </w:r>
      <w:r w:rsidRPr="00C856F3">
        <w:rPr>
          <w:rFonts w:ascii="Arial" w:hAnsi="Arial" w:cs="B Mitra"/>
          <w:sz w:val="24"/>
          <w:szCs w:val="24"/>
          <w:rtl/>
          <w:lang w:bidi="fa-IR"/>
        </w:rPr>
        <w:t xml:space="preserve"> </w:t>
      </w:r>
      <w:r w:rsidRPr="00C856F3">
        <w:rPr>
          <w:rStyle w:val="hps"/>
          <w:rFonts w:ascii="Arial" w:hAnsi="Arial" w:cs="B Mitra"/>
          <w:sz w:val="24"/>
          <w:szCs w:val="24"/>
          <w:rtl/>
        </w:rPr>
        <w:t>49</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rtl/>
          <w:lang w:bidi="fa-IR"/>
        </w:rPr>
        <w:t xml:space="preserve">موضوع </w:t>
      </w:r>
      <w:r w:rsidRPr="00C856F3">
        <w:rPr>
          <w:rStyle w:val="hps"/>
          <w:rFonts w:ascii="Arial" w:hAnsi="Arial" w:cs="B Mitra"/>
          <w:sz w:val="24"/>
          <w:szCs w:val="24"/>
          <w:rtl/>
        </w:rPr>
        <w:t>وظایف به درستی</w:t>
      </w:r>
      <w:r w:rsidRPr="00C856F3">
        <w:rPr>
          <w:rFonts w:ascii="Arial" w:hAnsi="Arial" w:cs="B Mitra"/>
          <w:sz w:val="24"/>
          <w:szCs w:val="24"/>
          <w:rtl/>
          <w:lang w:bidi="fa-IR"/>
        </w:rPr>
        <w:t xml:space="preserve"> </w:t>
      </w:r>
      <w:r w:rsidRPr="00C856F3">
        <w:rPr>
          <w:rStyle w:val="hps"/>
          <w:rFonts w:ascii="Arial" w:hAnsi="Arial" w:cs="B Mitra"/>
          <w:sz w:val="24"/>
          <w:szCs w:val="24"/>
          <w:rtl/>
        </w:rPr>
        <w:t>انجام شده</w:t>
      </w:r>
      <w:r w:rsidRPr="00C856F3">
        <w:rPr>
          <w:rFonts w:ascii="Arial" w:hAnsi="Arial" w:cs="B Mitra"/>
          <w:sz w:val="24"/>
          <w:szCs w:val="24"/>
          <w:rtl/>
          <w:lang w:bidi="fa-IR"/>
        </w:rPr>
        <w:t xml:space="preserve">) </w:t>
      </w:r>
      <w:r w:rsidRPr="00C856F3">
        <w:rPr>
          <w:rStyle w:val="hps"/>
          <w:rFonts w:ascii="Arial" w:hAnsi="Arial" w:cs="B Mitra"/>
          <w:sz w:val="24"/>
          <w:szCs w:val="24"/>
          <w:rtl/>
        </w:rPr>
        <w:t>تا 98</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rtl/>
          <w:lang w:bidi="fa-IR"/>
        </w:rPr>
        <w:t xml:space="preserve">موضوع </w:t>
      </w:r>
      <w:r w:rsidRPr="00C856F3">
        <w:rPr>
          <w:rStyle w:val="hps"/>
          <w:rFonts w:ascii="Arial" w:hAnsi="Arial" w:cs="B Mitra"/>
          <w:sz w:val="24"/>
          <w:szCs w:val="24"/>
          <w:rtl/>
        </w:rPr>
        <w:t>وظایف کاملا</w:t>
      </w:r>
      <w:r w:rsidRPr="00C856F3">
        <w:rPr>
          <w:rFonts w:ascii="Arial" w:hAnsi="Arial" w:cs="B Mitra"/>
          <w:sz w:val="24"/>
          <w:szCs w:val="24"/>
          <w:rtl/>
          <w:lang w:bidi="fa-IR"/>
        </w:rPr>
        <w:t xml:space="preserve"> </w:t>
      </w:r>
      <w:r w:rsidRPr="00C856F3">
        <w:rPr>
          <w:rStyle w:val="hps"/>
          <w:rFonts w:ascii="Arial" w:hAnsi="Arial" w:cs="B Mitra"/>
          <w:sz w:val="24"/>
          <w:szCs w:val="24"/>
          <w:rtl/>
        </w:rPr>
        <w:t>حذف شده</w:t>
      </w:r>
      <w:r w:rsidRPr="00C856F3">
        <w:rPr>
          <w:rFonts w:ascii="Arial" w:hAnsi="Arial" w:cs="B Mitra"/>
          <w:sz w:val="24"/>
          <w:szCs w:val="24"/>
          <w:rtl/>
          <w:lang w:bidi="fa-IR"/>
        </w:rPr>
        <w:t>)</w:t>
      </w:r>
      <w:r w:rsidRPr="00C856F3">
        <w:rPr>
          <w:rFonts w:cs="B Mitra"/>
          <w:sz w:val="24"/>
          <w:szCs w:val="24"/>
        </w:rPr>
        <w:t xml:space="preserve"> ;</w:t>
      </w:r>
    </w:p>
    <w:p w:rsidR="009646EB" w:rsidRPr="00C856F3" w:rsidRDefault="009646EB" w:rsidP="00C856F3">
      <w:pPr>
        <w:pStyle w:val="a"/>
        <w:bidi/>
        <w:ind w:left="0"/>
        <w:jc w:val="left"/>
        <w:rPr>
          <w:rFonts w:cs="B Mitra"/>
          <w:sz w:val="24"/>
          <w:szCs w:val="24"/>
        </w:rPr>
      </w:pPr>
      <w:r w:rsidRPr="00C856F3">
        <w:rPr>
          <w:rFonts w:ascii="Arial" w:eastAsiaTheme="minorHAnsi" w:hAnsi="Arial" w:cs="B Mitra"/>
          <w:spacing w:val="0"/>
          <w:w w:val="100"/>
          <w:sz w:val="24"/>
          <w:szCs w:val="24"/>
          <w:rtl/>
          <w:lang w:bidi="fa-IR"/>
        </w:rPr>
        <w:t>خطاهای جزئی ذره طیف نمره از 7 (بدون خطا) تا 14 (خطاهای بیشتر).</w:t>
      </w:r>
    </w:p>
    <w:p w:rsidR="009646EB" w:rsidRPr="00C856F3" w:rsidRDefault="009646EB" w:rsidP="00C856F3">
      <w:pPr>
        <w:pStyle w:val="StyleCharacterscale105"/>
        <w:bidi/>
        <w:jc w:val="left"/>
        <w:rPr>
          <w:rFonts w:cs="B Mitra"/>
          <w:spacing w:val="1"/>
          <w:sz w:val="24"/>
          <w:szCs w:val="24"/>
          <w:rtl/>
        </w:rPr>
      </w:pPr>
    </w:p>
    <w:p w:rsidR="009646EB" w:rsidRPr="00C856F3" w:rsidRDefault="009646EB" w:rsidP="00C856F3">
      <w:pPr>
        <w:pStyle w:val="StyleCharacterscale105"/>
        <w:bidi/>
        <w:jc w:val="left"/>
        <w:rPr>
          <w:rFonts w:ascii="Arial" w:hAnsi="Arial" w:cs="B Mitra"/>
          <w:sz w:val="24"/>
          <w:szCs w:val="24"/>
          <w:lang w:bidi="fa-IR"/>
        </w:rPr>
      </w:pPr>
      <w:r w:rsidRPr="00C856F3">
        <w:rPr>
          <w:rStyle w:val="hps"/>
          <w:rFonts w:ascii="Arial" w:hAnsi="Arial" w:cs="B Mitra"/>
          <w:sz w:val="24"/>
          <w:szCs w:val="24"/>
          <w:rtl/>
        </w:rPr>
        <w:t>موارد</w:t>
      </w:r>
      <w:r w:rsidRPr="00C856F3">
        <w:rPr>
          <w:rFonts w:ascii="Arial" w:hAnsi="Arial" w:cs="B Mitra"/>
          <w:sz w:val="24"/>
          <w:szCs w:val="24"/>
          <w:rtl/>
          <w:lang w:bidi="fa-IR"/>
        </w:rPr>
        <w:t xml:space="preserve"> </w:t>
      </w:r>
      <w:r w:rsidRPr="00C856F3">
        <w:rPr>
          <w:rStyle w:val="hps"/>
          <w:rFonts w:ascii="Arial" w:hAnsi="Arial" w:cs="B Mitra"/>
          <w:sz w:val="24"/>
          <w:szCs w:val="24"/>
          <w:rtl/>
        </w:rPr>
        <w:t>اشتباهات</w:t>
      </w:r>
      <w:r w:rsidRPr="00C856F3">
        <w:rPr>
          <w:rFonts w:ascii="Arial" w:hAnsi="Arial" w:cs="B Mitra"/>
          <w:sz w:val="24"/>
          <w:szCs w:val="24"/>
          <w:rtl/>
          <w:lang w:bidi="fa-IR"/>
        </w:rPr>
        <w:t xml:space="preserve"> </w:t>
      </w:r>
      <w:r w:rsidRPr="00C856F3">
        <w:rPr>
          <w:rStyle w:val="hps"/>
          <w:rFonts w:ascii="Arial" w:hAnsi="Arial" w:cs="B Mitra"/>
          <w:sz w:val="24"/>
          <w:szCs w:val="24"/>
          <w:rtl/>
        </w:rPr>
        <w:t>جزئی</w:t>
      </w:r>
      <w:r w:rsidRPr="00C856F3">
        <w:rPr>
          <w:rFonts w:ascii="Arial" w:hAnsi="Arial" w:cs="B Mitra"/>
          <w:sz w:val="24"/>
          <w:szCs w:val="24"/>
          <w:rtl/>
          <w:lang w:bidi="fa-IR"/>
        </w:rPr>
        <w:t xml:space="preserve"> </w:t>
      </w:r>
      <w:r w:rsidRPr="00C856F3">
        <w:rPr>
          <w:rStyle w:val="hps"/>
          <w:rFonts w:ascii="Arial" w:hAnsi="Arial" w:cs="B Mitra"/>
          <w:sz w:val="24"/>
          <w:szCs w:val="24"/>
          <w:rtl/>
        </w:rPr>
        <w:t>هستند</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rtl/>
          <w:lang w:bidi="fa-IR"/>
        </w:rPr>
        <w:t xml:space="preserve"> </w:t>
      </w:r>
      <w:r w:rsidRPr="00C856F3">
        <w:rPr>
          <w:rStyle w:val="hps"/>
          <w:rFonts w:ascii="Arial" w:hAnsi="Arial" w:cs="B Mitra"/>
          <w:sz w:val="24"/>
          <w:szCs w:val="24"/>
          <w:rtl/>
        </w:rPr>
        <w:t>همه اشیاء را</w:t>
      </w:r>
      <w:r w:rsidRPr="00C856F3">
        <w:rPr>
          <w:rFonts w:ascii="Arial" w:eastAsiaTheme="minorHAnsi" w:hAnsi="Arial" w:cs="B Mitra"/>
          <w:spacing w:val="0"/>
          <w:w w:val="100"/>
          <w:sz w:val="24"/>
          <w:szCs w:val="24"/>
          <w:rtl/>
          <w:lang w:bidi="fa-IR"/>
        </w:rPr>
        <w:t xml:space="preserve"> </w:t>
      </w:r>
      <w:r w:rsidRPr="00C856F3">
        <w:rPr>
          <w:rFonts w:ascii="Arial" w:hAnsi="Arial" w:cs="B Mitra"/>
          <w:sz w:val="24"/>
          <w:szCs w:val="24"/>
          <w:rtl/>
          <w:lang w:bidi="fa-IR"/>
        </w:rPr>
        <w:t xml:space="preserve">انتخاب کنید ". </w:t>
      </w:r>
      <w:r w:rsidRPr="00C856F3">
        <w:rPr>
          <w:rStyle w:val="hps"/>
          <w:rFonts w:ascii="Arial" w:hAnsi="Arial" w:cs="B Mitra"/>
          <w:sz w:val="24"/>
          <w:szCs w:val="24"/>
          <w:rtl/>
        </w:rPr>
        <w:t>"</w:t>
      </w:r>
      <w:r w:rsidRPr="00C856F3">
        <w:rPr>
          <w:rFonts w:ascii="Arial" w:hAnsi="Arial" w:cs="B Mitra"/>
          <w:sz w:val="24"/>
          <w:szCs w:val="24"/>
          <w:rtl/>
          <w:lang w:bidi="fa-IR"/>
        </w:rPr>
        <w:t xml:space="preserve">توجه پایدار"؛ </w:t>
      </w:r>
      <w:r w:rsidRPr="00C856F3">
        <w:rPr>
          <w:rStyle w:val="hps"/>
          <w:rFonts w:ascii="Arial" w:hAnsi="Arial" w:cs="B Mitra"/>
          <w:sz w:val="24"/>
          <w:szCs w:val="24"/>
          <w:rtl/>
        </w:rPr>
        <w:t>"</w:t>
      </w:r>
      <w:r w:rsidRPr="00C856F3">
        <w:rPr>
          <w:rFonts w:ascii="Arial" w:hAnsi="Arial" w:cs="B Mitra"/>
          <w:sz w:val="24"/>
          <w:szCs w:val="24"/>
          <w:rtl/>
          <w:lang w:bidi="fa-IR"/>
        </w:rPr>
        <w:t xml:space="preserve">توجه تقسیم شده"؛ </w:t>
      </w:r>
      <w:r w:rsidRPr="00C856F3">
        <w:rPr>
          <w:rStyle w:val="hps"/>
          <w:rFonts w:ascii="Arial" w:hAnsi="Arial" w:cs="B Mitra"/>
          <w:sz w:val="24"/>
          <w:szCs w:val="24"/>
          <w:rtl/>
        </w:rPr>
        <w:t>"</w:t>
      </w:r>
      <w:r w:rsidRPr="00C856F3">
        <w:rPr>
          <w:rFonts w:ascii="Arial" w:hAnsi="Arial" w:cs="B Mitra"/>
          <w:sz w:val="24"/>
          <w:szCs w:val="24"/>
          <w:rtl/>
          <w:lang w:bidi="fa-IR"/>
        </w:rPr>
        <w:t xml:space="preserve">دنباله ای از </w:t>
      </w:r>
      <w:r w:rsidRPr="00C856F3">
        <w:rPr>
          <w:rStyle w:val="hps"/>
          <w:rFonts w:ascii="Arial" w:hAnsi="Arial" w:cs="B Mitra"/>
          <w:sz w:val="24"/>
          <w:szCs w:val="24"/>
          <w:rtl/>
        </w:rPr>
        <w:t>وظیفه</w:t>
      </w:r>
      <w:r w:rsidRPr="00C856F3">
        <w:rPr>
          <w:rFonts w:ascii="Arial" w:hAnsi="Arial" w:cs="B Mitra"/>
          <w:sz w:val="24"/>
          <w:szCs w:val="24"/>
          <w:rtl/>
          <w:lang w:bidi="fa-IR"/>
        </w:rPr>
        <w:t xml:space="preserve"> </w:t>
      </w:r>
      <w:r w:rsidRPr="00C856F3">
        <w:rPr>
          <w:rStyle w:val="hps"/>
          <w:rFonts w:ascii="Arial" w:hAnsi="Arial" w:cs="B Mitra"/>
          <w:sz w:val="24"/>
          <w:szCs w:val="24"/>
          <w:rtl/>
        </w:rPr>
        <w:t>نگهداری</w:t>
      </w:r>
      <w:r w:rsidRPr="00C856F3">
        <w:rPr>
          <w:rFonts w:ascii="Arial" w:hAnsi="Arial" w:cs="B Mitra"/>
          <w:sz w:val="24"/>
          <w:szCs w:val="24"/>
          <w:rtl/>
          <w:lang w:bidi="fa-IR"/>
        </w:rPr>
        <w:t xml:space="preserve">"؛ </w:t>
      </w:r>
      <w:r w:rsidRPr="00C856F3">
        <w:rPr>
          <w:rStyle w:val="hps"/>
          <w:rFonts w:ascii="Arial" w:hAnsi="Arial" w:cs="B Mitra"/>
          <w:sz w:val="24"/>
          <w:szCs w:val="24"/>
          <w:rtl/>
        </w:rPr>
        <w:t>"خود</w:t>
      </w:r>
      <w:r w:rsidRPr="00C856F3">
        <w:rPr>
          <w:rFonts w:ascii="Arial" w:hAnsi="Arial" w:cs="B Mitra"/>
          <w:sz w:val="24"/>
          <w:szCs w:val="24"/>
          <w:rtl/>
          <w:lang w:bidi="fa-IR"/>
        </w:rPr>
        <w:t xml:space="preserve"> </w:t>
      </w:r>
      <w:r w:rsidRPr="00C856F3">
        <w:rPr>
          <w:rStyle w:val="hps"/>
          <w:rFonts w:ascii="Arial" w:hAnsi="Arial" w:cs="B Mitra"/>
          <w:sz w:val="24"/>
          <w:szCs w:val="24"/>
          <w:rtl/>
        </w:rPr>
        <w:t>اصلاحات</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rtl/>
          <w:lang w:bidi="fa-IR"/>
        </w:rPr>
        <w:t xml:space="preserve">عدم </w:t>
      </w:r>
      <w:r w:rsidRPr="00C856F3">
        <w:rPr>
          <w:rStyle w:val="hps"/>
          <w:rFonts w:ascii="Arial" w:hAnsi="Arial" w:cs="B Mitra"/>
          <w:sz w:val="24"/>
          <w:szCs w:val="24"/>
          <w:rtl/>
        </w:rPr>
        <w:t>تداوم</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rtl/>
          <w:lang w:bidi="fa-IR"/>
        </w:rPr>
        <w:t xml:space="preserve">حفظ </w:t>
      </w:r>
      <w:r w:rsidRPr="00C856F3">
        <w:rPr>
          <w:rStyle w:val="hps"/>
          <w:rFonts w:ascii="Arial" w:hAnsi="Arial" w:cs="B Mitra"/>
          <w:sz w:val="24"/>
          <w:szCs w:val="24"/>
          <w:rtl/>
        </w:rPr>
        <w:t>وظیفه</w:t>
      </w:r>
      <w:r w:rsidRPr="00C856F3">
        <w:rPr>
          <w:rFonts w:ascii="Arial" w:hAnsi="Arial" w:cs="B Mitra"/>
          <w:sz w:val="24"/>
          <w:szCs w:val="24"/>
          <w:rtl/>
          <w:lang w:bidi="fa-IR"/>
        </w:rPr>
        <w:t>".</w:t>
      </w:r>
    </w:p>
    <w:p w:rsidR="009646EB" w:rsidRPr="00C856F3" w:rsidRDefault="009646EB" w:rsidP="00C856F3">
      <w:pPr>
        <w:pStyle w:val="a"/>
        <w:numPr>
          <w:ilvl w:val="0"/>
          <w:numId w:val="0"/>
        </w:numPr>
        <w:bidi/>
        <w:jc w:val="left"/>
        <w:rPr>
          <w:rFonts w:ascii="Arial" w:hAnsi="Arial" w:cs="B Mitra"/>
          <w:sz w:val="24"/>
          <w:szCs w:val="24"/>
          <w:lang w:bidi="fa-IR"/>
        </w:rPr>
      </w:pPr>
      <w:r w:rsidRPr="00C856F3">
        <w:rPr>
          <w:rStyle w:val="hps"/>
          <w:rFonts w:ascii="Arial" w:hAnsi="Arial" w:cs="B Mitra"/>
          <w:sz w:val="24"/>
          <w:szCs w:val="24"/>
          <w:rtl/>
        </w:rPr>
        <w:t>در</w:t>
      </w:r>
      <w:r w:rsidRPr="00C856F3">
        <w:rPr>
          <w:rFonts w:ascii="Arial" w:hAnsi="Arial" w:cs="B Mitra"/>
          <w:sz w:val="24"/>
          <w:szCs w:val="24"/>
          <w:rtl/>
          <w:lang w:bidi="fa-IR"/>
        </w:rPr>
        <w:t xml:space="preserve"> </w:t>
      </w:r>
      <w:r w:rsidRPr="00C856F3">
        <w:rPr>
          <w:rStyle w:val="hps"/>
          <w:rFonts w:ascii="Arial" w:hAnsi="Arial" w:cs="B Mitra"/>
          <w:sz w:val="24"/>
          <w:szCs w:val="24"/>
          <w:rtl/>
        </w:rPr>
        <w:t>آموزش</w:t>
      </w:r>
      <w:r w:rsidRPr="00C856F3">
        <w:rPr>
          <w:rFonts w:ascii="Arial" w:hAnsi="Arial" w:cs="B Mitra"/>
          <w:sz w:val="24"/>
          <w:szCs w:val="24"/>
          <w:rtl/>
          <w:lang w:bidi="fa-IR"/>
        </w:rPr>
        <w:t xml:space="preserve"> </w:t>
      </w:r>
      <w:r w:rsidRPr="00C856F3">
        <w:rPr>
          <w:rStyle w:val="hps"/>
          <w:rFonts w:ascii="Arial" w:hAnsi="Arial" w:cs="B Mitra"/>
          <w:sz w:val="24"/>
          <w:szCs w:val="24"/>
          <w:rtl/>
        </w:rPr>
        <w:t>عملکرد اجرایی</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rtl/>
          <w:lang w:bidi="fa-IR"/>
        </w:rPr>
        <w:t xml:space="preserve">سوپر مارکت </w:t>
      </w:r>
      <w:r w:rsidRPr="00C856F3">
        <w:rPr>
          <w:rStyle w:val="hps"/>
          <w:rFonts w:ascii="Arial" w:hAnsi="Arial" w:cs="B Mitra"/>
          <w:sz w:val="24"/>
          <w:szCs w:val="24"/>
          <w:rtl/>
        </w:rPr>
        <w:t>مجازی</w:t>
      </w:r>
      <w:r w:rsidRPr="00C856F3">
        <w:rPr>
          <w:rFonts w:ascii="Arial" w:hAnsi="Arial" w:cs="B Mitra"/>
          <w:sz w:val="24"/>
          <w:szCs w:val="24"/>
          <w:rtl/>
          <w:lang w:bidi="fa-IR"/>
        </w:rPr>
        <w:t xml:space="preserve">) </w:t>
      </w:r>
      <w:r w:rsidRPr="00C856F3">
        <w:rPr>
          <w:rStyle w:val="hps"/>
          <w:rFonts w:ascii="Arial" w:hAnsi="Arial" w:cs="B Mitra"/>
          <w:sz w:val="24"/>
          <w:szCs w:val="24"/>
          <w:rtl/>
        </w:rPr>
        <w:t>ما</w:t>
      </w:r>
      <w:r w:rsidRPr="00C856F3">
        <w:rPr>
          <w:rFonts w:ascii="Arial" w:hAnsi="Arial" w:cs="B Mitra"/>
          <w:sz w:val="24"/>
          <w:szCs w:val="24"/>
          <w:rtl/>
          <w:lang w:bidi="fa-IR"/>
        </w:rPr>
        <w:t xml:space="preserve"> </w:t>
      </w:r>
      <w:r w:rsidRPr="00C856F3">
        <w:rPr>
          <w:rStyle w:val="hps"/>
          <w:rFonts w:ascii="Arial" w:hAnsi="Arial" w:cs="B Mitra"/>
          <w:sz w:val="24"/>
          <w:szCs w:val="24"/>
          <w:rtl/>
        </w:rPr>
        <w:t>یک شبکه</w:t>
      </w:r>
      <w:r w:rsidRPr="00C856F3">
        <w:rPr>
          <w:rFonts w:ascii="Arial" w:hAnsi="Arial" w:cs="B Mitra"/>
          <w:sz w:val="24"/>
          <w:szCs w:val="24"/>
          <w:rtl/>
          <w:lang w:bidi="fa-IR"/>
        </w:rPr>
        <w:t xml:space="preserve"> </w:t>
      </w:r>
      <w:r w:rsidRPr="00C856F3">
        <w:rPr>
          <w:rStyle w:val="hps"/>
          <w:rFonts w:ascii="Arial" w:hAnsi="Arial" w:cs="B Mitra"/>
          <w:sz w:val="24"/>
          <w:szCs w:val="24"/>
          <w:rtl/>
        </w:rPr>
        <w:t>برای اندازه گیری</w:t>
      </w:r>
      <w:r w:rsidRPr="00C856F3">
        <w:rPr>
          <w:rFonts w:ascii="Arial" w:hAnsi="Arial" w:cs="B Mitra"/>
          <w:sz w:val="24"/>
          <w:szCs w:val="24"/>
          <w:rtl/>
          <w:lang w:bidi="fa-IR"/>
        </w:rPr>
        <w:t xml:space="preserve"> </w:t>
      </w:r>
      <w:r w:rsidRPr="00C856F3">
        <w:rPr>
          <w:rStyle w:val="hps"/>
          <w:rFonts w:ascii="Arial" w:hAnsi="Arial" w:cs="B Mitra"/>
          <w:sz w:val="24"/>
          <w:szCs w:val="24"/>
          <w:rtl/>
        </w:rPr>
        <w:t>استفاده</w:t>
      </w:r>
      <w:r w:rsidRPr="00C856F3">
        <w:rPr>
          <w:rStyle w:val="hps"/>
          <w:rFonts w:ascii="Arial" w:hAnsi="Arial" w:cs="B Mitra"/>
          <w:sz w:val="24"/>
          <w:szCs w:val="24"/>
        </w:rPr>
        <w:t xml:space="preserve"> </w:t>
      </w:r>
      <w:r w:rsidRPr="00C856F3">
        <w:rPr>
          <w:rStyle w:val="hps"/>
          <w:rFonts w:ascii="Arial" w:hAnsi="Arial" w:cs="B Mitra"/>
          <w:sz w:val="24"/>
          <w:szCs w:val="24"/>
          <w:rtl/>
        </w:rPr>
        <w:t>کردیم</w:t>
      </w:r>
      <w:r w:rsidRPr="00C856F3">
        <w:rPr>
          <w:rStyle w:val="hps"/>
          <w:rFonts w:ascii="Arial" w:hAnsi="Arial" w:cs="B Mitra"/>
          <w:sz w:val="24"/>
          <w:szCs w:val="24"/>
        </w:rPr>
        <w:t xml:space="preserve"> </w:t>
      </w:r>
      <w:r w:rsidRPr="00C856F3">
        <w:rPr>
          <w:rStyle w:val="hps"/>
          <w:rFonts w:ascii="Arial" w:hAnsi="Arial" w:cs="B Mitra"/>
          <w:sz w:val="24"/>
          <w:szCs w:val="24"/>
          <w:rtl/>
        </w:rPr>
        <w:t>[8]:</w:t>
      </w:r>
    </w:p>
    <w:p w:rsidR="009646EB" w:rsidRPr="00C856F3" w:rsidRDefault="009646EB" w:rsidP="00C856F3">
      <w:pPr>
        <w:pStyle w:val="a"/>
        <w:numPr>
          <w:ilvl w:val="0"/>
          <w:numId w:val="0"/>
        </w:numPr>
        <w:bidi/>
        <w:ind w:hanging="357"/>
        <w:jc w:val="left"/>
        <w:rPr>
          <w:rFonts w:cs="B Mitra"/>
          <w:sz w:val="24"/>
          <w:szCs w:val="24"/>
        </w:rPr>
      </w:pPr>
      <w:r w:rsidRPr="00C856F3">
        <w:rPr>
          <w:rStyle w:val="hps"/>
          <w:rFonts w:hint="cs"/>
          <w:sz w:val="24"/>
          <w:szCs w:val="24"/>
          <w:rtl/>
        </w:rPr>
        <w:t>•</w:t>
      </w:r>
      <w:r w:rsidRPr="00C856F3">
        <w:rPr>
          <w:rStyle w:val="shorttext"/>
          <w:rFonts w:ascii="Arial" w:hAnsi="Arial" w:cs="B Mitra"/>
          <w:sz w:val="24"/>
          <w:szCs w:val="24"/>
          <w:rtl/>
          <w:lang w:bidi="fa-IR"/>
        </w:rPr>
        <w:t xml:space="preserve"> </w:t>
      </w:r>
      <w:r w:rsidRPr="00C856F3">
        <w:rPr>
          <w:rStyle w:val="hps"/>
          <w:rFonts w:ascii="Arial" w:hAnsi="Arial" w:cs="B Mitra"/>
          <w:sz w:val="24"/>
          <w:szCs w:val="24"/>
          <w:rtl/>
        </w:rPr>
        <w:t>زمان اعدام</w:t>
      </w:r>
      <w:r w:rsidRPr="00C856F3">
        <w:rPr>
          <w:rFonts w:cs="B Mitra"/>
          <w:sz w:val="24"/>
          <w:szCs w:val="24"/>
        </w:rPr>
        <w:t>;</w:t>
      </w:r>
    </w:p>
    <w:p w:rsidR="009646EB" w:rsidRPr="00C856F3" w:rsidRDefault="009646EB" w:rsidP="00C856F3">
      <w:pPr>
        <w:pStyle w:val="a"/>
        <w:numPr>
          <w:ilvl w:val="0"/>
          <w:numId w:val="0"/>
        </w:numPr>
        <w:bidi/>
        <w:jc w:val="left"/>
        <w:rPr>
          <w:rFonts w:cs="B Mitra"/>
          <w:sz w:val="24"/>
          <w:szCs w:val="24"/>
        </w:rPr>
      </w:pPr>
      <w:r w:rsidRPr="00C856F3">
        <w:rPr>
          <w:rStyle w:val="hps"/>
          <w:rFonts w:hint="cs"/>
          <w:sz w:val="24"/>
          <w:szCs w:val="24"/>
          <w:rtl/>
        </w:rPr>
        <w:t>•</w:t>
      </w:r>
      <w:r w:rsidRPr="00C856F3">
        <w:rPr>
          <w:rStyle w:val="hps"/>
          <w:rFonts w:ascii="Arial" w:hAnsi="Arial" w:cs="B Mitra"/>
          <w:sz w:val="24"/>
          <w:szCs w:val="24"/>
          <w:rtl/>
        </w:rPr>
        <w:t xml:space="preserve"> </w:t>
      </w:r>
      <w:r w:rsidRPr="00C856F3">
        <w:rPr>
          <w:rStyle w:val="hps"/>
          <w:rFonts w:ascii="Arial" w:hAnsi="Arial" w:cs="B Mitra" w:hint="cs"/>
          <w:sz w:val="24"/>
          <w:szCs w:val="24"/>
          <w:rtl/>
        </w:rPr>
        <w:t>کل</w:t>
      </w:r>
      <w:r w:rsidRPr="00C856F3">
        <w:rPr>
          <w:rFonts w:ascii="Arial" w:hAnsi="Arial" w:cs="B Mitra"/>
          <w:sz w:val="24"/>
          <w:szCs w:val="24"/>
          <w:rtl/>
          <w:lang w:bidi="fa-IR"/>
        </w:rPr>
        <w:t xml:space="preserve"> </w:t>
      </w:r>
      <w:r w:rsidRPr="00C856F3">
        <w:rPr>
          <w:rStyle w:val="hps"/>
          <w:rFonts w:ascii="Arial" w:hAnsi="Arial" w:cs="B Mitra"/>
          <w:sz w:val="24"/>
          <w:szCs w:val="24"/>
          <w:rtl/>
        </w:rPr>
        <w:t>خطاها،</w:t>
      </w:r>
      <w:r w:rsidRPr="00C856F3">
        <w:rPr>
          <w:rFonts w:ascii="Arial" w:hAnsi="Arial" w:cs="B Mitra"/>
          <w:sz w:val="24"/>
          <w:szCs w:val="24"/>
          <w:rtl/>
          <w:lang w:bidi="fa-IR"/>
        </w:rPr>
        <w:t xml:space="preserve"> </w:t>
      </w:r>
      <w:r w:rsidRPr="00C856F3">
        <w:rPr>
          <w:rStyle w:val="hps"/>
          <w:rFonts w:ascii="Arial" w:hAnsi="Arial" w:cs="B Mitra"/>
          <w:sz w:val="24"/>
          <w:szCs w:val="24"/>
          <w:rtl/>
        </w:rPr>
        <w:t>با</w:t>
      </w:r>
      <w:r w:rsidRPr="00C856F3">
        <w:rPr>
          <w:rFonts w:ascii="Arial" w:hAnsi="Arial" w:cs="B Mitra"/>
          <w:sz w:val="24"/>
          <w:szCs w:val="24"/>
          <w:rtl/>
          <w:lang w:bidi="fa-IR"/>
        </w:rPr>
        <w:t xml:space="preserve"> </w:t>
      </w:r>
      <w:r w:rsidRPr="00C856F3">
        <w:rPr>
          <w:rStyle w:val="hps"/>
          <w:rFonts w:ascii="Arial" w:hAnsi="Arial" w:cs="B Mitra"/>
          <w:sz w:val="24"/>
          <w:szCs w:val="24"/>
          <w:rtl/>
        </w:rPr>
        <w:t>نمره</w:t>
      </w:r>
      <w:r w:rsidRPr="00C856F3">
        <w:rPr>
          <w:rFonts w:ascii="Arial" w:hAnsi="Arial" w:cs="B Mitra"/>
          <w:sz w:val="24"/>
          <w:szCs w:val="24"/>
          <w:rtl/>
          <w:lang w:bidi="fa-IR"/>
        </w:rPr>
        <w:t xml:space="preserve"> </w:t>
      </w:r>
      <w:r w:rsidRPr="00C856F3">
        <w:rPr>
          <w:rStyle w:val="hps"/>
          <w:rFonts w:ascii="Arial" w:hAnsi="Arial" w:cs="B Mitra"/>
          <w:sz w:val="24"/>
          <w:szCs w:val="24"/>
          <w:rtl/>
        </w:rPr>
        <w:t>در محدوده</w:t>
      </w:r>
      <w:r w:rsidRPr="00C856F3">
        <w:rPr>
          <w:rFonts w:ascii="Arial" w:hAnsi="Arial" w:cs="B Mitra"/>
          <w:sz w:val="24"/>
          <w:szCs w:val="24"/>
          <w:rtl/>
          <w:lang w:bidi="fa-IR"/>
        </w:rPr>
        <w:t xml:space="preserve"> </w:t>
      </w:r>
      <w:r w:rsidRPr="00C856F3">
        <w:rPr>
          <w:rStyle w:val="hps"/>
          <w:rFonts w:ascii="Arial" w:hAnsi="Arial" w:cs="B Mitra"/>
          <w:sz w:val="24"/>
          <w:szCs w:val="24"/>
          <w:rtl/>
        </w:rPr>
        <w:t>11</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rtl/>
          <w:lang w:bidi="fa-IR"/>
        </w:rPr>
        <w:t xml:space="preserve">موضوع </w:t>
      </w:r>
      <w:r w:rsidRPr="00C856F3">
        <w:rPr>
          <w:rStyle w:val="hps"/>
          <w:rFonts w:ascii="Arial" w:hAnsi="Arial" w:cs="B Mitra"/>
          <w:sz w:val="24"/>
          <w:szCs w:val="24"/>
          <w:rtl/>
        </w:rPr>
        <w:t>وظایف به درستی</w:t>
      </w:r>
      <w:r w:rsidRPr="00C856F3">
        <w:rPr>
          <w:rFonts w:ascii="Arial" w:hAnsi="Arial" w:cs="B Mitra"/>
          <w:sz w:val="24"/>
          <w:szCs w:val="24"/>
          <w:rtl/>
          <w:lang w:bidi="fa-IR"/>
        </w:rPr>
        <w:t xml:space="preserve"> </w:t>
      </w:r>
      <w:r w:rsidRPr="00C856F3">
        <w:rPr>
          <w:rStyle w:val="hps"/>
          <w:rFonts w:ascii="Arial" w:hAnsi="Arial" w:cs="B Mitra"/>
          <w:sz w:val="24"/>
          <w:szCs w:val="24"/>
          <w:rtl/>
        </w:rPr>
        <w:t>انجام شده</w:t>
      </w:r>
      <w:r w:rsidRPr="00C856F3">
        <w:rPr>
          <w:rFonts w:ascii="Arial" w:hAnsi="Arial" w:cs="B Mitra"/>
          <w:sz w:val="24"/>
          <w:szCs w:val="24"/>
          <w:rtl/>
          <w:lang w:bidi="fa-IR"/>
        </w:rPr>
        <w:t xml:space="preserve">) </w:t>
      </w:r>
      <w:r w:rsidRPr="00C856F3">
        <w:rPr>
          <w:rStyle w:val="hps"/>
          <w:rFonts w:ascii="Arial" w:hAnsi="Arial" w:cs="B Mitra"/>
          <w:sz w:val="24"/>
          <w:szCs w:val="24"/>
          <w:rtl/>
        </w:rPr>
        <w:t>به</w:t>
      </w:r>
      <w:r w:rsidRPr="00C856F3">
        <w:rPr>
          <w:rFonts w:ascii="Arial" w:hAnsi="Arial" w:cs="B Mitra"/>
          <w:sz w:val="24"/>
          <w:szCs w:val="24"/>
          <w:rtl/>
          <w:lang w:bidi="fa-IR"/>
        </w:rPr>
        <w:t xml:space="preserve"> </w:t>
      </w:r>
      <w:r w:rsidRPr="00C856F3">
        <w:rPr>
          <w:rStyle w:val="hps"/>
          <w:rFonts w:ascii="Arial" w:hAnsi="Arial" w:cs="B Mitra"/>
          <w:sz w:val="24"/>
          <w:szCs w:val="24"/>
          <w:rtl/>
        </w:rPr>
        <w:t>33</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rtl/>
          <w:lang w:bidi="fa-IR"/>
        </w:rPr>
        <w:t xml:space="preserve">موضوع </w:t>
      </w:r>
      <w:r w:rsidRPr="00C856F3">
        <w:rPr>
          <w:rStyle w:val="hps"/>
          <w:rFonts w:ascii="Arial" w:hAnsi="Arial" w:cs="B Mitra"/>
          <w:sz w:val="24"/>
          <w:szCs w:val="24"/>
          <w:rtl/>
        </w:rPr>
        <w:t>وظایف کاملا</w:t>
      </w:r>
      <w:r w:rsidRPr="00C856F3">
        <w:rPr>
          <w:rFonts w:ascii="Arial" w:hAnsi="Arial" w:cs="B Mitra"/>
          <w:sz w:val="24"/>
          <w:szCs w:val="24"/>
          <w:rtl/>
          <w:lang w:bidi="fa-IR"/>
        </w:rPr>
        <w:t xml:space="preserve"> </w:t>
      </w:r>
      <w:r w:rsidRPr="00C856F3">
        <w:rPr>
          <w:rStyle w:val="hps"/>
          <w:rFonts w:ascii="Arial" w:hAnsi="Arial" w:cs="B Mitra"/>
          <w:sz w:val="24"/>
          <w:szCs w:val="24"/>
          <w:rtl/>
        </w:rPr>
        <w:t>حذف شده</w:t>
      </w:r>
      <w:r w:rsidRPr="00C856F3">
        <w:rPr>
          <w:rFonts w:ascii="Arial" w:hAnsi="Arial" w:cs="B Mitra"/>
          <w:sz w:val="24"/>
          <w:szCs w:val="24"/>
          <w:rtl/>
          <w:lang w:bidi="fa-IR"/>
        </w:rPr>
        <w:t>)</w:t>
      </w:r>
      <w:r w:rsidRPr="00C856F3">
        <w:rPr>
          <w:rFonts w:cs="B Mitra"/>
          <w:sz w:val="24"/>
          <w:szCs w:val="24"/>
        </w:rPr>
        <w:t xml:space="preserve"> ;</w:t>
      </w:r>
    </w:p>
    <w:p w:rsidR="009646EB" w:rsidRPr="00C856F3" w:rsidRDefault="009646EB" w:rsidP="00C856F3">
      <w:pPr>
        <w:pStyle w:val="a"/>
        <w:numPr>
          <w:ilvl w:val="0"/>
          <w:numId w:val="0"/>
        </w:numPr>
        <w:bidi/>
        <w:jc w:val="left"/>
        <w:rPr>
          <w:rFonts w:cs="B Mitra"/>
          <w:sz w:val="24"/>
          <w:szCs w:val="24"/>
          <w:rtl/>
        </w:rPr>
      </w:pPr>
      <w:r w:rsidRPr="00C856F3">
        <w:rPr>
          <w:rStyle w:val="hps"/>
          <w:rFonts w:hint="cs"/>
          <w:sz w:val="24"/>
          <w:szCs w:val="24"/>
          <w:rtl/>
        </w:rPr>
        <w:t>•</w:t>
      </w:r>
      <w:r w:rsidRPr="00C856F3">
        <w:rPr>
          <w:rStyle w:val="hps"/>
          <w:rFonts w:ascii="Arial" w:hAnsi="Arial" w:cs="B Mitra" w:hint="cs"/>
          <w:sz w:val="24"/>
          <w:szCs w:val="24"/>
          <w:rtl/>
        </w:rPr>
        <w:t xml:space="preserve"> </w:t>
      </w:r>
      <w:r w:rsidRPr="00C856F3">
        <w:rPr>
          <w:rFonts w:ascii="Arial" w:eastAsiaTheme="minorHAnsi" w:hAnsi="Arial" w:cs="B Mitra"/>
          <w:spacing w:val="0"/>
          <w:w w:val="100"/>
          <w:sz w:val="24"/>
          <w:szCs w:val="24"/>
          <w:rtl/>
          <w:lang w:bidi="fa-IR"/>
        </w:rPr>
        <w:t>شکست های کارهای جزئی، با امتیاز از 8 (بدون خطا) تا 16 (</w:t>
      </w:r>
      <w:r w:rsidRPr="00C856F3">
        <w:rPr>
          <w:rFonts w:cs="B Mitra"/>
          <w:sz w:val="24"/>
          <w:szCs w:val="24"/>
          <w:rtl/>
          <w:lang w:bidi="fa-IR"/>
        </w:rPr>
        <w:t>خطاهای</w:t>
      </w:r>
      <w:r w:rsidRPr="00C856F3">
        <w:rPr>
          <w:rFonts w:ascii="Arial" w:eastAsiaTheme="minorHAnsi" w:hAnsi="Arial" w:cs="B Mitra"/>
          <w:spacing w:val="0"/>
          <w:w w:val="100"/>
          <w:sz w:val="24"/>
          <w:szCs w:val="24"/>
          <w:rtl/>
          <w:lang w:bidi="fa-IR"/>
        </w:rPr>
        <w:t xml:space="preserve"> بزرگ)</w:t>
      </w:r>
      <w:r w:rsidRPr="00C856F3">
        <w:rPr>
          <w:rFonts w:ascii="Arial" w:eastAsiaTheme="minorHAnsi" w:hAnsi="Arial" w:cs="B Mitra"/>
          <w:spacing w:val="0"/>
          <w:w w:val="100"/>
          <w:sz w:val="24"/>
          <w:szCs w:val="24"/>
          <w:lang w:bidi="fa-IR"/>
        </w:rPr>
        <w:t xml:space="preserve">  </w:t>
      </w:r>
      <w:r w:rsidRPr="00C856F3">
        <w:rPr>
          <w:rFonts w:ascii="Arial" w:eastAsiaTheme="minorHAnsi" w:hAnsi="Arial" w:cs="B Mitra" w:hint="cs"/>
          <w:spacing w:val="0"/>
          <w:w w:val="100"/>
          <w:sz w:val="24"/>
          <w:szCs w:val="24"/>
          <w:rtl/>
          <w:lang w:bidi="fa-IR"/>
        </w:rPr>
        <w:t>مسافت یابی شد</w:t>
      </w:r>
      <w:r w:rsidRPr="00C856F3">
        <w:rPr>
          <w:rFonts w:cs="B Mitra"/>
          <w:sz w:val="24"/>
          <w:szCs w:val="24"/>
        </w:rPr>
        <w:t>;</w:t>
      </w:r>
    </w:p>
    <w:p w:rsidR="009646EB" w:rsidRPr="00C856F3" w:rsidRDefault="009646EB" w:rsidP="00C856F3">
      <w:pPr>
        <w:pStyle w:val="a"/>
        <w:numPr>
          <w:ilvl w:val="0"/>
          <w:numId w:val="0"/>
        </w:numPr>
        <w:bidi/>
        <w:jc w:val="left"/>
        <w:rPr>
          <w:rFonts w:cs="B Mitra"/>
          <w:sz w:val="24"/>
          <w:szCs w:val="24"/>
          <w:rtl/>
        </w:rPr>
      </w:pPr>
      <w:r w:rsidRPr="00C856F3">
        <w:rPr>
          <w:rFonts w:eastAsiaTheme="minorHAnsi" w:hint="cs"/>
          <w:spacing w:val="0"/>
          <w:w w:val="100"/>
          <w:sz w:val="24"/>
          <w:szCs w:val="24"/>
          <w:rtl/>
          <w:lang w:bidi="fa-IR"/>
        </w:rPr>
        <w:t>•</w:t>
      </w:r>
      <w:r w:rsidRPr="00C856F3">
        <w:rPr>
          <w:rFonts w:ascii="Arial" w:eastAsiaTheme="minorHAnsi" w:hAnsi="Arial" w:cs="B Mitra"/>
          <w:spacing w:val="0"/>
          <w:w w:val="100"/>
          <w:sz w:val="24"/>
          <w:szCs w:val="24"/>
          <w:rtl/>
          <w:lang w:bidi="fa-IR"/>
        </w:rPr>
        <w:t xml:space="preserve"> </w:t>
      </w:r>
      <w:r w:rsidRPr="00C856F3">
        <w:rPr>
          <w:rFonts w:ascii="Arial" w:eastAsiaTheme="minorHAnsi" w:hAnsi="Arial" w:cs="B Mitra" w:hint="cs"/>
          <w:spacing w:val="0"/>
          <w:w w:val="100"/>
          <w:sz w:val="24"/>
          <w:szCs w:val="24"/>
          <w:rtl/>
          <w:lang w:bidi="fa-IR"/>
        </w:rPr>
        <w:t>ناکارآمدی</w:t>
      </w:r>
      <w:r w:rsidRPr="00C856F3">
        <w:rPr>
          <w:rFonts w:ascii="Arial" w:eastAsiaTheme="minorHAnsi" w:hAnsi="Arial" w:cs="B Mitra"/>
          <w:spacing w:val="0"/>
          <w:w w:val="100"/>
          <w:sz w:val="24"/>
          <w:szCs w:val="24"/>
          <w:rtl/>
          <w:lang w:bidi="fa-IR"/>
        </w:rPr>
        <w:t xml:space="preserve"> </w:t>
      </w:r>
      <w:r w:rsidRPr="00C856F3">
        <w:rPr>
          <w:rFonts w:ascii="Arial" w:eastAsiaTheme="minorHAnsi" w:hAnsi="Arial" w:cs="B Mitra" w:hint="cs"/>
          <w:spacing w:val="0"/>
          <w:w w:val="100"/>
          <w:sz w:val="24"/>
          <w:szCs w:val="24"/>
          <w:rtl/>
          <w:lang w:bidi="fa-IR"/>
        </w:rPr>
        <w:t>ها،</w:t>
      </w:r>
      <w:r w:rsidRPr="00C856F3">
        <w:rPr>
          <w:rFonts w:ascii="Arial" w:eastAsiaTheme="minorHAnsi" w:hAnsi="Arial" w:cs="B Mitra"/>
          <w:spacing w:val="0"/>
          <w:w w:val="100"/>
          <w:sz w:val="24"/>
          <w:szCs w:val="24"/>
          <w:rtl/>
          <w:lang w:bidi="fa-IR"/>
        </w:rPr>
        <w:t xml:space="preserve"> </w:t>
      </w:r>
      <w:r w:rsidRPr="00C856F3">
        <w:rPr>
          <w:rFonts w:ascii="Arial" w:eastAsiaTheme="minorHAnsi" w:hAnsi="Arial" w:cs="B Mitra" w:hint="cs"/>
          <w:spacing w:val="0"/>
          <w:w w:val="100"/>
          <w:sz w:val="24"/>
          <w:szCs w:val="24"/>
          <w:rtl/>
          <w:lang w:bidi="fa-IR"/>
        </w:rPr>
        <w:t>با</w:t>
      </w:r>
      <w:r w:rsidRPr="00C856F3">
        <w:rPr>
          <w:rFonts w:ascii="Arial" w:eastAsiaTheme="minorHAnsi" w:hAnsi="Arial" w:cs="B Mitra"/>
          <w:spacing w:val="0"/>
          <w:w w:val="100"/>
          <w:sz w:val="24"/>
          <w:szCs w:val="24"/>
          <w:rtl/>
          <w:lang w:bidi="fa-IR"/>
        </w:rPr>
        <w:t xml:space="preserve"> </w:t>
      </w:r>
      <w:r w:rsidRPr="00C856F3">
        <w:rPr>
          <w:rFonts w:ascii="Arial" w:eastAsiaTheme="minorHAnsi" w:hAnsi="Arial" w:cs="B Mitra" w:hint="cs"/>
          <w:spacing w:val="0"/>
          <w:w w:val="100"/>
          <w:sz w:val="24"/>
          <w:szCs w:val="24"/>
          <w:rtl/>
          <w:lang w:bidi="fa-IR"/>
        </w:rPr>
        <w:t>امتیاز</w:t>
      </w:r>
      <w:r w:rsidRPr="00C856F3">
        <w:rPr>
          <w:rFonts w:ascii="Arial" w:eastAsiaTheme="minorHAnsi" w:hAnsi="Arial" w:cs="B Mitra"/>
          <w:spacing w:val="0"/>
          <w:w w:val="100"/>
          <w:sz w:val="24"/>
          <w:szCs w:val="24"/>
          <w:rtl/>
          <w:lang w:bidi="fa-IR"/>
        </w:rPr>
        <w:t xml:space="preserve"> </w:t>
      </w:r>
      <w:r w:rsidRPr="00C856F3">
        <w:rPr>
          <w:rFonts w:ascii="Arial" w:eastAsiaTheme="minorHAnsi" w:hAnsi="Arial" w:cs="B Mitra" w:hint="cs"/>
          <w:spacing w:val="0"/>
          <w:w w:val="100"/>
          <w:sz w:val="24"/>
          <w:szCs w:val="24"/>
          <w:rtl/>
          <w:lang w:bidi="fa-IR"/>
        </w:rPr>
        <w:t>از</w:t>
      </w:r>
      <w:r w:rsidRPr="00C856F3">
        <w:rPr>
          <w:rFonts w:ascii="Arial" w:eastAsiaTheme="minorHAnsi" w:hAnsi="Arial" w:cs="B Mitra"/>
          <w:spacing w:val="0"/>
          <w:w w:val="100"/>
          <w:sz w:val="24"/>
          <w:szCs w:val="24"/>
          <w:rtl/>
          <w:lang w:bidi="fa-IR"/>
        </w:rPr>
        <w:t xml:space="preserve"> 8 (</w:t>
      </w:r>
      <w:r w:rsidRPr="00C856F3">
        <w:rPr>
          <w:rFonts w:eastAsiaTheme="minorHAnsi" w:cs="B Mitra"/>
          <w:sz w:val="24"/>
          <w:szCs w:val="24"/>
          <w:rtl/>
        </w:rPr>
        <w:t>ناکارآمدی ها</w:t>
      </w:r>
      <w:r w:rsidRPr="00C856F3">
        <w:rPr>
          <w:rFonts w:ascii="Arial" w:eastAsiaTheme="minorHAnsi" w:hAnsi="Arial" w:cs="B Mitra"/>
          <w:spacing w:val="0"/>
          <w:w w:val="100"/>
          <w:sz w:val="24"/>
          <w:szCs w:val="24"/>
          <w:rtl/>
          <w:lang w:bidi="fa-IR"/>
        </w:rPr>
        <w:t xml:space="preserve"> بزرگ) تا 32 (بدون ناکارآمدی ها)</w:t>
      </w:r>
      <w:r w:rsidRPr="00C856F3">
        <w:rPr>
          <w:rFonts w:ascii="Arial" w:eastAsiaTheme="minorHAnsi" w:hAnsi="Arial" w:cs="B Mitra" w:hint="cs"/>
          <w:spacing w:val="0"/>
          <w:w w:val="100"/>
          <w:sz w:val="24"/>
          <w:szCs w:val="24"/>
          <w:rtl/>
          <w:lang w:bidi="fa-IR"/>
        </w:rPr>
        <w:t xml:space="preserve"> مسافت یابی شد</w:t>
      </w:r>
      <w:r w:rsidRPr="00C856F3">
        <w:rPr>
          <w:rFonts w:cs="B Mitra"/>
          <w:sz w:val="24"/>
          <w:szCs w:val="24"/>
        </w:rPr>
        <w:t>;</w:t>
      </w:r>
    </w:p>
    <w:p w:rsidR="009646EB" w:rsidRPr="00C856F3" w:rsidRDefault="009646EB" w:rsidP="00C856F3">
      <w:pPr>
        <w:pStyle w:val="a"/>
        <w:numPr>
          <w:ilvl w:val="0"/>
          <w:numId w:val="0"/>
        </w:numPr>
        <w:bidi/>
        <w:jc w:val="left"/>
        <w:rPr>
          <w:rFonts w:cs="B Mitra"/>
          <w:sz w:val="24"/>
          <w:szCs w:val="24"/>
          <w:rtl/>
        </w:rPr>
      </w:pPr>
      <w:r w:rsidRPr="00C856F3">
        <w:rPr>
          <w:rStyle w:val="hps"/>
          <w:rFonts w:hint="cs"/>
          <w:sz w:val="24"/>
          <w:szCs w:val="24"/>
          <w:rtl/>
        </w:rPr>
        <w:t>•</w:t>
      </w:r>
      <w:r w:rsidRPr="00C856F3">
        <w:rPr>
          <w:rFonts w:ascii="Arial" w:hAnsi="Arial" w:cs="B Mitra"/>
          <w:sz w:val="24"/>
          <w:szCs w:val="24"/>
          <w:rtl/>
          <w:lang w:bidi="fa-IR"/>
        </w:rPr>
        <w:t xml:space="preserve"> </w:t>
      </w:r>
      <w:r w:rsidRPr="00C856F3">
        <w:rPr>
          <w:rStyle w:val="hps"/>
          <w:rFonts w:ascii="Arial" w:hAnsi="Arial" w:cs="B Mitra"/>
          <w:sz w:val="24"/>
          <w:szCs w:val="24"/>
          <w:rtl/>
        </w:rPr>
        <w:t>معافیت های</w:t>
      </w:r>
      <w:r w:rsidRPr="00C856F3">
        <w:rPr>
          <w:rFonts w:ascii="Arial" w:hAnsi="Arial" w:cs="B Mitra"/>
          <w:sz w:val="24"/>
          <w:szCs w:val="24"/>
          <w:rtl/>
          <w:lang w:bidi="fa-IR"/>
        </w:rPr>
        <w:t xml:space="preserve"> </w:t>
      </w:r>
      <w:r w:rsidRPr="00C856F3">
        <w:rPr>
          <w:rStyle w:val="hps"/>
          <w:rFonts w:ascii="Arial" w:hAnsi="Arial" w:cs="B Mitra"/>
          <w:sz w:val="24"/>
          <w:szCs w:val="24"/>
          <w:rtl/>
        </w:rPr>
        <w:t>قانون،</w:t>
      </w:r>
      <w:r w:rsidRPr="00C856F3">
        <w:rPr>
          <w:rFonts w:ascii="Arial" w:hAnsi="Arial" w:cs="B Mitra"/>
          <w:sz w:val="24"/>
          <w:szCs w:val="24"/>
          <w:rtl/>
          <w:lang w:bidi="fa-IR"/>
        </w:rPr>
        <w:t xml:space="preserve"> </w:t>
      </w:r>
      <w:r w:rsidRPr="00C856F3">
        <w:rPr>
          <w:rStyle w:val="hps"/>
          <w:rFonts w:ascii="Arial" w:hAnsi="Arial" w:cs="B Mitra"/>
          <w:sz w:val="24"/>
          <w:szCs w:val="24"/>
          <w:rtl/>
        </w:rPr>
        <w:t>با امتیاز</w:t>
      </w:r>
      <w:r w:rsidRPr="00C856F3">
        <w:rPr>
          <w:rFonts w:ascii="Arial" w:hAnsi="Arial" w:cs="B Mitra"/>
          <w:sz w:val="24"/>
          <w:szCs w:val="24"/>
          <w:rtl/>
          <w:lang w:bidi="fa-IR"/>
        </w:rPr>
        <w:t xml:space="preserve"> </w:t>
      </w:r>
      <w:r w:rsidRPr="00C856F3">
        <w:rPr>
          <w:rStyle w:val="hps"/>
          <w:rFonts w:ascii="Arial" w:hAnsi="Arial" w:cs="B Mitra"/>
          <w:sz w:val="24"/>
          <w:szCs w:val="24"/>
          <w:rtl/>
        </w:rPr>
        <w:t>از 8</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rtl/>
          <w:lang w:bidi="fa-IR"/>
        </w:rPr>
        <w:t xml:space="preserve">بسیاری از </w:t>
      </w:r>
      <w:r w:rsidRPr="00C856F3">
        <w:rPr>
          <w:rStyle w:val="hps"/>
          <w:rFonts w:ascii="Arial" w:hAnsi="Arial" w:cs="B Mitra"/>
          <w:sz w:val="24"/>
          <w:szCs w:val="24"/>
          <w:rtl/>
        </w:rPr>
        <w:t>معافیت های</w:t>
      </w:r>
      <w:r w:rsidRPr="00C856F3">
        <w:rPr>
          <w:rFonts w:ascii="Arial" w:hAnsi="Arial" w:cs="B Mitra"/>
          <w:sz w:val="24"/>
          <w:szCs w:val="24"/>
          <w:rtl/>
          <w:lang w:bidi="fa-IR"/>
        </w:rPr>
        <w:t xml:space="preserve"> </w:t>
      </w:r>
      <w:r w:rsidRPr="00C856F3">
        <w:rPr>
          <w:rStyle w:val="hps"/>
          <w:rFonts w:ascii="Arial" w:hAnsi="Arial" w:cs="B Mitra"/>
          <w:sz w:val="24"/>
          <w:szCs w:val="24"/>
          <w:rtl/>
        </w:rPr>
        <w:t>قانون</w:t>
      </w:r>
      <w:r w:rsidRPr="00C856F3">
        <w:rPr>
          <w:rFonts w:ascii="Arial" w:hAnsi="Arial" w:cs="B Mitra"/>
          <w:sz w:val="24"/>
          <w:szCs w:val="24"/>
          <w:rtl/>
          <w:lang w:bidi="fa-IR"/>
        </w:rPr>
        <w:t xml:space="preserve">) </w:t>
      </w:r>
      <w:r w:rsidRPr="00C856F3">
        <w:rPr>
          <w:rStyle w:val="hps"/>
          <w:rFonts w:ascii="Arial" w:hAnsi="Arial" w:cs="B Mitra"/>
          <w:sz w:val="24"/>
          <w:szCs w:val="24"/>
          <w:rtl/>
        </w:rPr>
        <w:t>تا 32</w:t>
      </w:r>
      <w:r w:rsidRPr="00C856F3">
        <w:rPr>
          <w:rFonts w:ascii="Arial" w:hAnsi="Arial" w:cs="B Mitra"/>
          <w:sz w:val="24"/>
          <w:szCs w:val="24"/>
          <w:rtl/>
          <w:lang w:bidi="fa-IR"/>
        </w:rPr>
        <w:t xml:space="preserve"> </w:t>
      </w:r>
      <w:r w:rsidRPr="00C856F3">
        <w:rPr>
          <w:rStyle w:val="hps"/>
          <w:rFonts w:ascii="Arial" w:hAnsi="Arial" w:cs="B Mitra"/>
          <w:sz w:val="24"/>
          <w:szCs w:val="24"/>
          <w:rtl/>
        </w:rPr>
        <w:t>(بدون</w:t>
      </w:r>
      <w:r w:rsidRPr="00C856F3">
        <w:rPr>
          <w:rFonts w:ascii="Arial" w:hAnsi="Arial" w:cs="B Mitra"/>
          <w:sz w:val="24"/>
          <w:szCs w:val="24"/>
          <w:rtl/>
          <w:lang w:bidi="fa-IR"/>
        </w:rPr>
        <w:t xml:space="preserve"> </w:t>
      </w:r>
      <w:r w:rsidRPr="00C856F3">
        <w:rPr>
          <w:rStyle w:val="hps"/>
          <w:rFonts w:ascii="Arial" w:hAnsi="Arial" w:cs="B Mitra"/>
          <w:sz w:val="24"/>
          <w:szCs w:val="24"/>
          <w:rtl/>
        </w:rPr>
        <w:t>معافیت های</w:t>
      </w:r>
      <w:r w:rsidRPr="00C856F3">
        <w:rPr>
          <w:rFonts w:ascii="Arial" w:hAnsi="Arial" w:cs="B Mitra"/>
          <w:sz w:val="24"/>
          <w:szCs w:val="24"/>
          <w:rtl/>
          <w:lang w:bidi="fa-IR"/>
        </w:rPr>
        <w:t xml:space="preserve"> </w:t>
      </w:r>
      <w:r w:rsidRPr="00C856F3">
        <w:rPr>
          <w:rStyle w:val="hps"/>
          <w:rFonts w:ascii="Arial" w:hAnsi="Arial" w:cs="B Mitra"/>
          <w:sz w:val="24"/>
          <w:szCs w:val="24"/>
          <w:rtl/>
        </w:rPr>
        <w:t>قانون</w:t>
      </w:r>
      <w:r w:rsidRPr="00C856F3">
        <w:rPr>
          <w:rFonts w:ascii="Arial" w:hAnsi="Arial" w:cs="B Mitra"/>
          <w:sz w:val="24"/>
          <w:szCs w:val="24"/>
          <w:rtl/>
          <w:lang w:bidi="fa-IR"/>
        </w:rPr>
        <w:t>)</w:t>
      </w:r>
      <w:r w:rsidRPr="00C856F3">
        <w:rPr>
          <w:rFonts w:ascii="Arial" w:eastAsiaTheme="minorHAnsi" w:hAnsi="Arial" w:cs="B Mitra" w:hint="cs"/>
          <w:spacing w:val="0"/>
          <w:w w:val="100"/>
          <w:sz w:val="24"/>
          <w:szCs w:val="24"/>
          <w:rtl/>
          <w:lang w:bidi="fa-IR"/>
        </w:rPr>
        <w:t xml:space="preserve"> مسافت یابی شد</w:t>
      </w:r>
      <w:r w:rsidRPr="00C856F3">
        <w:rPr>
          <w:rFonts w:cs="B Mitra"/>
          <w:sz w:val="24"/>
          <w:szCs w:val="24"/>
        </w:rPr>
        <w:t>;</w:t>
      </w:r>
    </w:p>
    <w:p w:rsidR="009646EB" w:rsidRPr="00C856F3" w:rsidRDefault="009646EB" w:rsidP="00C856F3">
      <w:pPr>
        <w:pStyle w:val="a"/>
        <w:numPr>
          <w:ilvl w:val="0"/>
          <w:numId w:val="0"/>
        </w:numPr>
        <w:bidi/>
        <w:jc w:val="left"/>
        <w:rPr>
          <w:rStyle w:val="hps"/>
          <w:rFonts w:ascii="Arial" w:hAnsi="Arial" w:cs="B Mitra"/>
          <w:sz w:val="24"/>
          <w:szCs w:val="24"/>
          <w:rtl/>
        </w:rPr>
      </w:pPr>
      <w:r w:rsidRPr="00C856F3">
        <w:rPr>
          <w:rStyle w:val="hps"/>
          <w:rFonts w:hint="cs"/>
          <w:sz w:val="24"/>
          <w:szCs w:val="24"/>
          <w:rtl/>
        </w:rPr>
        <w:t>•</w:t>
      </w:r>
      <w:r w:rsidRPr="00C856F3">
        <w:rPr>
          <w:rFonts w:ascii="Arial" w:hAnsi="Arial" w:cs="B Mitra"/>
          <w:sz w:val="24"/>
          <w:szCs w:val="24"/>
          <w:rtl/>
          <w:lang w:bidi="fa-IR"/>
        </w:rPr>
        <w:t xml:space="preserve"> </w:t>
      </w:r>
      <w:r w:rsidRPr="00C856F3">
        <w:rPr>
          <w:rStyle w:val="hps"/>
          <w:rFonts w:ascii="Arial" w:hAnsi="Arial" w:cs="B Mitra"/>
          <w:sz w:val="24"/>
          <w:szCs w:val="24"/>
          <w:rtl/>
        </w:rPr>
        <w:t>استراتژی ها،</w:t>
      </w:r>
      <w:r w:rsidRPr="00C856F3">
        <w:rPr>
          <w:rFonts w:ascii="Arial" w:hAnsi="Arial" w:cs="B Mitra"/>
          <w:sz w:val="24"/>
          <w:szCs w:val="24"/>
          <w:rtl/>
          <w:lang w:bidi="fa-IR"/>
        </w:rPr>
        <w:t xml:space="preserve"> </w:t>
      </w:r>
      <w:r w:rsidRPr="00C856F3">
        <w:rPr>
          <w:rStyle w:val="hps"/>
          <w:rFonts w:ascii="Arial" w:hAnsi="Arial" w:cs="B Mitra"/>
          <w:sz w:val="24"/>
          <w:szCs w:val="24"/>
          <w:rtl/>
        </w:rPr>
        <w:t>با</w:t>
      </w:r>
      <w:r w:rsidRPr="00C856F3">
        <w:rPr>
          <w:rFonts w:ascii="Arial" w:hAnsi="Arial" w:cs="B Mitra"/>
          <w:sz w:val="24"/>
          <w:szCs w:val="24"/>
          <w:rtl/>
          <w:lang w:bidi="fa-IR"/>
        </w:rPr>
        <w:t xml:space="preserve"> </w:t>
      </w:r>
      <w:r w:rsidRPr="00C856F3">
        <w:rPr>
          <w:rStyle w:val="hps"/>
          <w:rFonts w:ascii="Arial" w:hAnsi="Arial" w:cs="B Mitra"/>
          <w:sz w:val="24"/>
          <w:szCs w:val="24"/>
          <w:rtl/>
        </w:rPr>
        <w:t>نمره</w:t>
      </w:r>
      <w:r w:rsidRPr="00C856F3">
        <w:rPr>
          <w:rFonts w:ascii="Arial" w:hAnsi="Arial" w:cs="B Mitra"/>
          <w:sz w:val="24"/>
          <w:szCs w:val="24"/>
          <w:rtl/>
          <w:lang w:bidi="fa-IR"/>
        </w:rPr>
        <w:t xml:space="preserve"> </w:t>
      </w:r>
      <w:r w:rsidRPr="00C856F3">
        <w:rPr>
          <w:rStyle w:val="hps"/>
          <w:rFonts w:ascii="Arial" w:hAnsi="Arial" w:cs="B Mitra"/>
          <w:sz w:val="24"/>
          <w:szCs w:val="24"/>
          <w:rtl/>
        </w:rPr>
        <w:t>در محدوده</w:t>
      </w:r>
      <w:r w:rsidRPr="00C856F3">
        <w:rPr>
          <w:rFonts w:ascii="Arial" w:hAnsi="Arial" w:cs="B Mitra"/>
          <w:sz w:val="24"/>
          <w:szCs w:val="24"/>
          <w:rtl/>
          <w:lang w:bidi="fa-IR"/>
        </w:rPr>
        <w:t xml:space="preserve"> </w:t>
      </w:r>
      <w:r w:rsidRPr="00C856F3">
        <w:rPr>
          <w:rStyle w:val="hps"/>
          <w:rFonts w:ascii="Arial" w:hAnsi="Arial" w:cs="B Mitra"/>
          <w:sz w:val="24"/>
          <w:szCs w:val="24"/>
          <w:rtl/>
        </w:rPr>
        <w:t>13</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rtl/>
          <w:lang w:bidi="fa-IR"/>
        </w:rPr>
        <w:t xml:space="preserve">استراتژی های </w:t>
      </w:r>
      <w:r w:rsidRPr="00C856F3">
        <w:rPr>
          <w:rStyle w:val="hps"/>
          <w:rFonts w:ascii="Arial" w:hAnsi="Arial" w:cs="B Mitra"/>
          <w:sz w:val="24"/>
          <w:szCs w:val="24"/>
          <w:rtl/>
        </w:rPr>
        <w:t>خوب</w:t>
      </w:r>
      <w:r w:rsidRPr="00C856F3">
        <w:rPr>
          <w:rFonts w:ascii="Arial" w:hAnsi="Arial" w:cs="B Mitra"/>
          <w:sz w:val="24"/>
          <w:szCs w:val="24"/>
          <w:rtl/>
          <w:lang w:bidi="fa-IR"/>
        </w:rPr>
        <w:t xml:space="preserve">) </w:t>
      </w:r>
      <w:r w:rsidRPr="00C856F3">
        <w:rPr>
          <w:rStyle w:val="hps"/>
          <w:rFonts w:ascii="Arial" w:hAnsi="Arial" w:cs="B Mitra"/>
          <w:sz w:val="24"/>
          <w:szCs w:val="24"/>
          <w:rtl/>
        </w:rPr>
        <w:t>به</w:t>
      </w:r>
      <w:r w:rsidRPr="00C856F3">
        <w:rPr>
          <w:rFonts w:ascii="Arial" w:hAnsi="Arial" w:cs="B Mitra"/>
          <w:sz w:val="24"/>
          <w:szCs w:val="24"/>
          <w:rtl/>
          <w:lang w:bidi="fa-IR"/>
        </w:rPr>
        <w:t xml:space="preserve"> </w:t>
      </w:r>
      <w:r w:rsidRPr="00C856F3">
        <w:rPr>
          <w:rStyle w:val="hps"/>
          <w:rFonts w:ascii="Arial" w:hAnsi="Arial" w:cs="B Mitra"/>
          <w:sz w:val="24"/>
          <w:szCs w:val="24"/>
          <w:rtl/>
        </w:rPr>
        <w:t>52</w:t>
      </w:r>
      <w:r w:rsidRPr="00C856F3">
        <w:rPr>
          <w:rFonts w:ascii="Arial" w:hAnsi="Arial" w:cs="B Mitra"/>
          <w:sz w:val="24"/>
          <w:szCs w:val="24"/>
          <w:rtl/>
          <w:lang w:bidi="fa-IR"/>
        </w:rPr>
        <w:t xml:space="preserve"> </w:t>
      </w:r>
      <w:r w:rsidRPr="00C856F3">
        <w:rPr>
          <w:rStyle w:val="hps"/>
          <w:rFonts w:ascii="Arial" w:hAnsi="Arial" w:cs="B Mitra"/>
          <w:sz w:val="24"/>
          <w:szCs w:val="24"/>
          <w:rtl/>
        </w:rPr>
        <w:t>(بدون</w:t>
      </w:r>
      <w:r w:rsidRPr="00C856F3">
        <w:rPr>
          <w:rFonts w:ascii="Arial" w:hAnsi="Arial" w:cs="B Mitra"/>
          <w:sz w:val="24"/>
          <w:szCs w:val="24"/>
          <w:rtl/>
          <w:lang w:bidi="fa-IR"/>
        </w:rPr>
        <w:t xml:space="preserve"> </w:t>
      </w:r>
      <w:r w:rsidRPr="00C856F3">
        <w:rPr>
          <w:rStyle w:val="hps"/>
          <w:rFonts w:ascii="Arial" w:hAnsi="Arial" w:cs="B Mitra"/>
          <w:sz w:val="24"/>
          <w:szCs w:val="24"/>
          <w:rtl/>
        </w:rPr>
        <w:t>استراتژی</w:t>
      </w:r>
      <w:r w:rsidRPr="00C856F3">
        <w:rPr>
          <w:rFonts w:ascii="Arial" w:hAnsi="Arial" w:cs="B Mitra"/>
          <w:sz w:val="24"/>
          <w:szCs w:val="24"/>
          <w:rtl/>
          <w:lang w:bidi="fa-IR"/>
        </w:rPr>
        <w:t>)</w:t>
      </w:r>
      <w:r w:rsidRPr="00C856F3">
        <w:rPr>
          <w:rFonts w:cs="B Mitra"/>
          <w:sz w:val="24"/>
          <w:szCs w:val="24"/>
        </w:rPr>
        <w:t xml:space="preserve"> ;</w:t>
      </w:r>
    </w:p>
    <w:p w:rsidR="009646EB" w:rsidRPr="00C856F3" w:rsidRDefault="009646EB" w:rsidP="00C856F3">
      <w:pPr>
        <w:pStyle w:val="a"/>
        <w:numPr>
          <w:ilvl w:val="0"/>
          <w:numId w:val="0"/>
        </w:numPr>
        <w:bidi/>
        <w:jc w:val="left"/>
        <w:rPr>
          <w:rFonts w:ascii="Arial" w:hAnsi="Arial" w:cs="B Mitra"/>
          <w:sz w:val="24"/>
          <w:szCs w:val="24"/>
          <w:rtl/>
          <w:lang w:bidi="fa-IR"/>
        </w:rPr>
      </w:pPr>
      <w:r w:rsidRPr="00C856F3">
        <w:rPr>
          <w:rStyle w:val="hps"/>
          <w:rFonts w:hint="cs"/>
          <w:sz w:val="24"/>
          <w:szCs w:val="24"/>
          <w:rtl/>
        </w:rPr>
        <w:t>•</w:t>
      </w:r>
      <w:r w:rsidRPr="00C856F3">
        <w:rPr>
          <w:rStyle w:val="shorttext"/>
          <w:rFonts w:ascii="Arial" w:hAnsi="Arial" w:cs="B Mitra"/>
          <w:sz w:val="24"/>
          <w:szCs w:val="24"/>
          <w:rtl/>
          <w:lang w:bidi="fa-IR"/>
        </w:rPr>
        <w:t xml:space="preserve"> </w:t>
      </w:r>
      <w:r w:rsidRPr="00C856F3">
        <w:rPr>
          <w:rStyle w:val="hps"/>
          <w:rFonts w:ascii="Arial" w:hAnsi="Arial" w:cs="B Mitra"/>
          <w:sz w:val="24"/>
          <w:szCs w:val="24"/>
          <w:rtl/>
        </w:rPr>
        <w:t>شکست های</w:t>
      </w:r>
      <w:r w:rsidRPr="00C856F3">
        <w:rPr>
          <w:rStyle w:val="shorttext"/>
          <w:rFonts w:ascii="Arial" w:hAnsi="Arial" w:cs="B Mitra"/>
          <w:sz w:val="24"/>
          <w:szCs w:val="24"/>
          <w:rtl/>
          <w:lang w:bidi="fa-IR"/>
        </w:rPr>
        <w:t xml:space="preserve"> </w:t>
      </w:r>
      <w:r w:rsidRPr="00C856F3">
        <w:rPr>
          <w:rStyle w:val="hps"/>
          <w:rFonts w:ascii="Arial" w:hAnsi="Arial" w:cs="B Mitra"/>
          <w:sz w:val="24"/>
          <w:szCs w:val="24"/>
          <w:rtl/>
        </w:rPr>
        <w:t>تعبیر</w:t>
      </w:r>
      <w:r w:rsidRPr="00C856F3">
        <w:rPr>
          <w:rStyle w:val="shorttext"/>
          <w:rFonts w:ascii="Arial" w:hAnsi="Arial" w:cs="B Mitra"/>
          <w:sz w:val="24"/>
          <w:szCs w:val="24"/>
          <w:rtl/>
          <w:lang w:bidi="fa-IR"/>
        </w:rPr>
        <w:t>.</w:t>
      </w:r>
    </w:p>
    <w:p w:rsidR="009646EB" w:rsidRPr="00C856F3" w:rsidRDefault="009646EB" w:rsidP="00C856F3">
      <w:pPr>
        <w:pStyle w:val="a"/>
        <w:numPr>
          <w:ilvl w:val="0"/>
          <w:numId w:val="0"/>
        </w:numPr>
        <w:bidi/>
        <w:jc w:val="left"/>
        <w:rPr>
          <w:rFonts w:cs="B Mitra"/>
          <w:sz w:val="24"/>
          <w:szCs w:val="24"/>
          <w:rtl/>
        </w:rPr>
      </w:pPr>
      <w:r w:rsidRPr="00C856F3">
        <w:rPr>
          <w:rStyle w:val="hps"/>
          <w:rFonts w:ascii="Arial" w:hAnsi="Arial" w:cs="B Mitra"/>
          <w:sz w:val="24"/>
          <w:szCs w:val="24"/>
          <w:rtl/>
        </w:rPr>
        <w:lastRenderedPageBreak/>
        <w:t>گروه کنترل</w:t>
      </w:r>
      <w:r w:rsidRPr="00C856F3">
        <w:rPr>
          <w:rFonts w:ascii="Arial" w:hAnsi="Arial" w:cs="B Mitra"/>
          <w:sz w:val="24"/>
          <w:szCs w:val="24"/>
          <w:rtl/>
          <w:lang w:bidi="fa-IR"/>
        </w:rPr>
        <w:t xml:space="preserve"> </w:t>
      </w:r>
      <w:r w:rsidRPr="00C856F3">
        <w:rPr>
          <w:rStyle w:val="hps"/>
          <w:rFonts w:ascii="Arial" w:hAnsi="Arial" w:cs="B Mitra"/>
          <w:sz w:val="24"/>
          <w:szCs w:val="24"/>
          <w:rtl/>
        </w:rPr>
        <w:t>به</w:t>
      </w:r>
      <w:r w:rsidRPr="00C856F3">
        <w:rPr>
          <w:rFonts w:ascii="Arial" w:hAnsi="Arial" w:cs="B Mitra"/>
          <w:sz w:val="24"/>
          <w:szCs w:val="24"/>
          <w:rtl/>
          <w:lang w:bidi="fa-IR"/>
        </w:rPr>
        <w:t xml:space="preserve"> </w:t>
      </w:r>
      <w:r w:rsidRPr="00C856F3">
        <w:rPr>
          <w:rStyle w:val="hps"/>
          <w:rFonts w:ascii="Arial" w:hAnsi="Arial" w:cs="B Mitra"/>
          <w:sz w:val="24"/>
          <w:szCs w:val="24"/>
          <w:rtl/>
        </w:rPr>
        <w:t>10 جلسه</w:t>
      </w:r>
      <w:r w:rsidRPr="00C856F3">
        <w:rPr>
          <w:rFonts w:ascii="Arial" w:hAnsi="Arial" w:cs="B Mitra"/>
          <w:sz w:val="24"/>
          <w:szCs w:val="24"/>
          <w:rtl/>
          <w:lang w:bidi="fa-IR"/>
        </w:rPr>
        <w:t xml:space="preserve"> </w:t>
      </w:r>
      <w:r w:rsidRPr="00C856F3">
        <w:rPr>
          <w:rStyle w:val="hps"/>
          <w:rFonts w:ascii="Arial" w:hAnsi="Arial" w:cs="B Mitra"/>
          <w:sz w:val="24"/>
          <w:szCs w:val="24"/>
          <w:rtl/>
        </w:rPr>
        <w:t>60 دقیقه گروه</w:t>
      </w:r>
      <w:r w:rsidRPr="00C856F3">
        <w:rPr>
          <w:rFonts w:ascii="Arial" w:hAnsi="Arial" w:cs="B Mitra"/>
          <w:sz w:val="24"/>
          <w:szCs w:val="24"/>
          <w:rtl/>
          <w:lang w:bidi="fa-IR"/>
        </w:rPr>
        <w:t xml:space="preserve"> </w:t>
      </w:r>
      <w:r w:rsidRPr="00C856F3">
        <w:rPr>
          <w:rStyle w:val="hps"/>
          <w:rFonts w:ascii="Arial" w:hAnsi="Arial" w:cs="B Mitra"/>
          <w:sz w:val="24"/>
          <w:szCs w:val="24"/>
          <w:rtl/>
        </w:rPr>
        <w:t>از</w:t>
      </w:r>
      <w:r w:rsidRPr="00C856F3">
        <w:rPr>
          <w:rFonts w:ascii="Arial" w:hAnsi="Arial" w:cs="B Mitra"/>
          <w:sz w:val="24"/>
          <w:szCs w:val="24"/>
          <w:rtl/>
          <w:lang w:bidi="fa-IR"/>
        </w:rPr>
        <w:t xml:space="preserve"> </w:t>
      </w:r>
      <w:r w:rsidRPr="00C856F3">
        <w:rPr>
          <w:rStyle w:val="hps"/>
          <w:rFonts w:ascii="Arial" w:hAnsi="Arial" w:cs="B Mitra"/>
          <w:sz w:val="24"/>
          <w:szCs w:val="24"/>
          <w:rtl/>
        </w:rPr>
        <w:t>روان</w:t>
      </w:r>
      <w:r w:rsidRPr="00C856F3">
        <w:rPr>
          <w:rFonts w:ascii="Arial" w:hAnsi="Arial" w:cs="B Mitra"/>
          <w:sz w:val="24"/>
          <w:szCs w:val="24"/>
          <w:rtl/>
          <w:lang w:bidi="fa-IR"/>
        </w:rPr>
        <w:t xml:space="preserve"> </w:t>
      </w:r>
      <w:r w:rsidRPr="00C856F3">
        <w:rPr>
          <w:rStyle w:val="hps"/>
          <w:rFonts w:ascii="Arial" w:hAnsi="Arial" w:cs="B Mitra"/>
          <w:sz w:val="24"/>
          <w:szCs w:val="24"/>
          <w:rtl/>
        </w:rPr>
        <w:t>درمانی</w:t>
      </w:r>
      <w:r w:rsidRPr="00C856F3">
        <w:rPr>
          <w:rFonts w:ascii="Arial" w:hAnsi="Arial" w:cs="B Mitra"/>
          <w:sz w:val="24"/>
          <w:szCs w:val="24"/>
          <w:rtl/>
          <w:lang w:bidi="fa-IR"/>
        </w:rPr>
        <w:t xml:space="preserve"> </w:t>
      </w:r>
      <w:r w:rsidRPr="00C856F3">
        <w:rPr>
          <w:rStyle w:val="hps"/>
          <w:rFonts w:ascii="Arial" w:hAnsi="Arial" w:cs="B Mitra"/>
          <w:sz w:val="24"/>
          <w:szCs w:val="24"/>
          <w:rtl/>
        </w:rPr>
        <w:t>یکپارچه</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lang w:bidi="fa-IR"/>
        </w:rPr>
        <w:t>IPT</w:t>
      </w:r>
      <w:r w:rsidRPr="00C856F3">
        <w:rPr>
          <w:rFonts w:ascii="Arial" w:hAnsi="Arial" w:cs="B Mitra"/>
          <w:sz w:val="24"/>
          <w:szCs w:val="24"/>
          <w:rtl/>
          <w:lang w:bidi="fa-IR"/>
        </w:rPr>
        <w:t xml:space="preserve">) </w:t>
      </w:r>
      <w:r w:rsidRPr="00C856F3">
        <w:rPr>
          <w:rStyle w:val="hps"/>
          <w:rFonts w:ascii="Arial" w:hAnsi="Arial" w:cs="B Mitra"/>
          <w:sz w:val="24"/>
          <w:szCs w:val="24"/>
          <w:rtl/>
        </w:rPr>
        <w:t>[9]</w:t>
      </w:r>
      <w:r w:rsidRPr="00C856F3">
        <w:rPr>
          <w:rFonts w:ascii="Arial" w:hAnsi="Arial" w:cs="B Mitra"/>
          <w:sz w:val="24"/>
          <w:szCs w:val="24"/>
          <w:rtl/>
          <w:lang w:bidi="fa-IR"/>
        </w:rPr>
        <w:t xml:space="preserve">، </w:t>
      </w:r>
      <w:r w:rsidRPr="00C856F3">
        <w:rPr>
          <w:rStyle w:val="hps"/>
          <w:rFonts w:ascii="Arial" w:hAnsi="Arial" w:cs="B Mitra"/>
          <w:sz w:val="24"/>
          <w:szCs w:val="24"/>
          <w:rtl/>
        </w:rPr>
        <w:t>1</w:t>
      </w:r>
      <w:r w:rsidRPr="00C856F3">
        <w:rPr>
          <w:rFonts w:ascii="Arial" w:hAnsi="Arial" w:cs="B Mitra"/>
          <w:sz w:val="24"/>
          <w:szCs w:val="24"/>
          <w:rtl/>
          <w:lang w:bidi="fa-IR"/>
        </w:rPr>
        <w:t xml:space="preserve"> </w:t>
      </w:r>
      <w:r w:rsidRPr="00C856F3">
        <w:rPr>
          <w:rStyle w:val="hps"/>
          <w:rFonts w:ascii="Arial" w:hAnsi="Arial" w:cs="B Mitra"/>
          <w:sz w:val="24"/>
          <w:szCs w:val="24"/>
          <w:rtl/>
        </w:rPr>
        <w:t>بار در هفته</w:t>
      </w:r>
      <w:r w:rsidRPr="00C856F3">
        <w:rPr>
          <w:rFonts w:ascii="Arial" w:hAnsi="Arial" w:cs="B Mitra"/>
          <w:sz w:val="24"/>
          <w:szCs w:val="24"/>
          <w:rtl/>
          <w:lang w:bidi="fa-IR"/>
        </w:rPr>
        <w:t xml:space="preserve"> </w:t>
      </w:r>
      <w:r w:rsidRPr="00C856F3">
        <w:rPr>
          <w:rStyle w:val="hps"/>
          <w:rFonts w:ascii="Arial" w:hAnsi="Arial" w:cs="B Mitra"/>
          <w:sz w:val="24"/>
          <w:szCs w:val="24"/>
          <w:rtl/>
        </w:rPr>
        <w:t>قرار گرفت.</w:t>
      </w:r>
      <w:r w:rsidRPr="00C856F3">
        <w:rPr>
          <w:rFonts w:ascii="Arial" w:hAnsi="Arial" w:cs="B Mitra"/>
          <w:sz w:val="24"/>
          <w:szCs w:val="24"/>
          <w:lang w:bidi="fa-IR"/>
        </w:rPr>
        <w:t xml:space="preserve"> </w:t>
      </w:r>
      <w:r w:rsidRPr="00C856F3">
        <w:rPr>
          <w:rStyle w:val="hps"/>
          <w:rFonts w:ascii="Arial" w:hAnsi="Arial" w:cs="B Mitra"/>
          <w:sz w:val="24"/>
          <w:szCs w:val="24"/>
        </w:rPr>
        <w:t>IPT</w:t>
      </w:r>
      <w:r w:rsidRPr="00C856F3">
        <w:rPr>
          <w:rFonts w:ascii="Arial" w:hAnsi="Arial" w:cs="B Mitra"/>
          <w:sz w:val="24"/>
          <w:szCs w:val="24"/>
          <w:rtl/>
          <w:lang w:bidi="fa-IR"/>
        </w:rPr>
        <w:t xml:space="preserve"> </w:t>
      </w:r>
      <w:r w:rsidRPr="00C856F3">
        <w:rPr>
          <w:rStyle w:val="hps"/>
          <w:rFonts w:ascii="Arial" w:hAnsi="Arial" w:cs="B Mitra"/>
          <w:sz w:val="24"/>
          <w:szCs w:val="24"/>
          <w:rtl/>
        </w:rPr>
        <w:t>بر روی یک مدل</w:t>
      </w:r>
      <w:r w:rsidRPr="00C856F3">
        <w:rPr>
          <w:rFonts w:ascii="Arial" w:hAnsi="Arial" w:cs="B Mitra"/>
          <w:sz w:val="24"/>
          <w:szCs w:val="24"/>
          <w:rtl/>
          <w:lang w:bidi="fa-IR"/>
        </w:rPr>
        <w:t xml:space="preserve"> </w:t>
      </w:r>
      <w:r w:rsidRPr="00C856F3">
        <w:rPr>
          <w:rStyle w:val="hps"/>
          <w:rFonts w:ascii="Arial" w:hAnsi="Arial" w:cs="B Mitra"/>
          <w:sz w:val="24"/>
          <w:szCs w:val="24"/>
          <w:rtl/>
        </w:rPr>
        <w:t>ساختمان</w:t>
      </w:r>
      <w:r w:rsidRPr="00C856F3">
        <w:rPr>
          <w:rFonts w:ascii="Arial" w:hAnsi="Arial" w:cs="B Mitra"/>
          <w:sz w:val="24"/>
          <w:szCs w:val="24"/>
          <w:rtl/>
          <w:lang w:bidi="fa-IR"/>
        </w:rPr>
        <w:t xml:space="preserve"> </w:t>
      </w:r>
      <w:r w:rsidRPr="00C856F3">
        <w:rPr>
          <w:rStyle w:val="hps"/>
          <w:rFonts w:ascii="Arial" w:hAnsi="Arial" w:cs="B Mitra"/>
          <w:sz w:val="24"/>
          <w:szCs w:val="24"/>
          <w:rtl/>
        </w:rPr>
        <w:t>بلوک</w:t>
      </w:r>
      <w:r w:rsidRPr="00C856F3">
        <w:rPr>
          <w:rFonts w:ascii="Arial" w:hAnsi="Arial" w:cs="B Mitra"/>
          <w:sz w:val="24"/>
          <w:szCs w:val="24"/>
          <w:rtl/>
          <w:lang w:bidi="fa-IR"/>
        </w:rPr>
        <w:t xml:space="preserve"> </w:t>
      </w:r>
      <w:r w:rsidRPr="00C856F3">
        <w:rPr>
          <w:rStyle w:val="hps"/>
          <w:rFonts w:ascii="Arial" w:hAnsi="Arial" w:cs="B Mitra"/>
          <w:sz w:val="24"/>
          <w:szCs w:val="24"/>
          <w:rtl/>
        </w:rPr>
        <w:t>که</w:t>
      </w:r>
      <w:r w:rsidRPr="00C856F3">
        <w:rPr>
          <w:rFonts w:ascii="Arial" w:hAnsi="Arial" w:cs="B Mitra"/>
          <w:sz w:val="24"/>
          <w:szCs w:val="24"/>
          <w:rtl/>
          <w:lang w:bidi="fa-IR"/>
        </w:rPr>
        <w:t xml:space="preserve"> </w:t>
      </w:r>
      <w:r w:rsidRPr="00C856F3">
        <w:rPr>
          <w:rStyle w:val="hps"/>
          <w:rFonts w:ascii="Arial" w:hAnsi="Arial" w:cs="B Mitra"/>
          <w:sz w:val="24"/>
          <w:szCs w:val="24"/>
          <w:rtl/>
        </w:rPr>
        <w:t>فرض بر</w:t>
      </w:r>
      <w:r w:rsidRPr="00C856F3">
        <w:rPr>
          <w:rFonts w:ascii="Arial" w:hAnsi="Arial" w:cs="B Mitra"/>
          <w:sz w:val="24"/>
          <w:szCs w:val="24"/>
          <w:rtl/>
          <w:lang w:bidi="fa-IR"/>
        </w:rPr>
        <w:t xml:space="preserve"> </w:t>
      </w:r>
      <w:r w:rsidRPr="00C856F3">
        <w:rPr>
          <w:rStyle w:val="hps"/>
          <w:rFonts w:ascii="Arial" w:hAnsi="Arial" w:cs="B Mitra"/>
          <w:sz w:val="24"/>
          <w:szCs w:val="24"/>
          <w:rtl/>
        </w:rPr>
        <w:t>توابع اساسی</w:t>
      </w:r>
      <w:r w:rsidRPr="00C856F3">
        <w:rPr>
          <w:rFonts w:ascii="Arial" w:hAnsi="Arial" w:cs="B Mitra"/>
          <w:sz w:val="24"/>
          <w:szCs w:val="24"/>
          <w:rtl/>
          <w:lang w:bidi="fa-IR"/>
        </w:rPr>
        <w:t xml:space="preserve"> </w:t>
      </w:r>
      <w:r w:rsidRPr="00C856F3">
        <w:rPr>
          <w:rStyle w:val="hps"/>
          <w:rFonts w:ascii="Arial" w:hAnsi="Arial" w:cs="B Mitra"/>
          <w:sz w:val="24"/>
          <w:szCs w:val="24"/>
          <w:rtl/>
        </w:rPr>
        <w:t>عصبی</w:t>
      </w:r>
      <w:r w:rsidRPr="00C856F3">
        <w:rPr>
          <w:rFonts w:ascii="Arial" w:hAnsi="Arial" w:cs="B Mitra"/>
          <w:sz w:val="24"/>
          <w:szCs w:val="24"/>
          <w:rtl/>
          <w:lang w:bidi="fa-IR"/>
        </w:rPr>
        <w:t xml:space="preserve"> </w:t>
      </w:r>
      <w:r w:rsidRPr="00C856F3">
        <w:rPr>
          <w:rStyle w:val="hps"/>
          <w:rFonts w:ascii="Arial" w:hAnsi="Arial" w:cs="B Mitra"/>
          <w:sz w:val="24"/>
          <w:szCs w:val="24"/>
          <w:rtl/>
        </w:rPr>
        <w:t>پیش نیازهای</w:t>
      </w:r>
      <w:r w:rsidRPr="00C856F3">
        <w:rPr>
          <w:rFonts w:ascii="Arial" w:hAnsi="Arial" w:cs="B Mitra"/>
          <w:sz w:val="24"/>
          <w:szCs w:val="24"/>
          <w:rtl/>
          <w:lang w:bidi="fa-IR"/>
        </w:rPr>
        <w:t xml:space="preserve"> </w:t>
      </w:r>
      <w:r w:rsidRPr="00C856F3">
        <w:rPr>
          <w:rStyle w:val="hps"/>
          <w:rFonts w:ascii="Arial" w:hAnsi="Arial" w:cs="B Mitra"/>
          <w:sz w:val="24"/>
          <w:szCs w:val="24"/>
          <w:rtl/>
        </w:rPr>
        <w:t>لازم برای</w:t>
      </w:r>
      <w:r w:rsidRPr="00C856F3">
        <w:rPr>
          <w:rFonts w:ascii="Arial" w:hAnsi="Arial" w:cs="B Mitra"/>
          <w:sz w:val="24"/>
          <w:szCs w:val="24"/>
          <w:rtl/>
          <w:lang w:bidi="fa-IR"/>
        </w:rPr>
        <w:t xml:space="preserve"> </w:t>
      </w:r>
      <w:r w:rsidRPr="00C856F3">
        <w:rPr>
          <w:rStyle w:val="hps"/>
          <w:rFonts w:ascii="Arial" w:hAnsi="Arial" w:cs="B Mitra"/>
          <w:sz w:val="24"/>
          <w:szCs w:val="24"/>
          <w:rtl/>
        </w:rPr>
        <w:t>مرتبه بالاتر</w:t>
      </w:r>
      <w:r w:rsidRPr="00C856F3">
        <w:rPr>
          <w:rFonts w:ascii="Arial" w:hAnsi="Arial" w:cs="B Mitra"/>
          <w:sz w:val="24"/>
          <w:szCs w:val="24"/>
          <w:rtl/>
          <w:lang w:bidi="fa-IR"/>
        </w:rPr>
        <w:t xml:space="preserve"> </w:t>
      </w:r>
      <w:r w:rsidRPr="00C856F3">
        <w:rPr>
          <w:rStyle w:val="hps"/>
          <w:rFonts w:ascii="Arial" w:hAnsi="Arial" w:cs="B Mitra"/>
          <w:sz w:val="24"/>
          <w:szCs w:val="24"/>
          <w:rtl/>
        </w:rPr>
        <w:t>توابع پیچیده</w:t>
      </w:r>
      <w:r w:rsidRPr="00C856F3">
        <w:rPr>
          <w:rFonts w:ascii="Arial" w:hAnsi="Arial" w:cs="B Mitra"/>
          <w:sz w:val="24"/>
          <w:szCs w:val="24"/>
          <w:rtl/>
          <w:lang w:bidi="fa-IR"/>
        </w:rPr>
        <w:t xml:space="preserve"> </w:t>
      </w:r>
      <w:r w:rsidRPr="00C856F3">
        <w:rPr>
          <w:rStyle w:val="hps"/>
          <w:rFonts w:ascii="Arial" w:hAnsi="Arial" w:cs="B Mitra"/>
          <w:sz w:val="24"/>
          <w:szCs w:val="24"/>
          <w:rtl/>
        </w:rPr>
        <w:t>اجتماعی</w:t>
      </w:r>
      <w:r w:rsidRPr="00C856F3">
        <w:rPr>
          <w:rFonts w:ascii="Arial" w:hAnsi="Arial" w:cs="B Mitra"/>
          <w:sz w:val="24"/>
          <w:szCs w:val="24"/>
          <w:rtl/>
          <w:lang w:bidi="fa-IR"/>
        </w:rPr>
        <w:t xml:space="preserve"> </w:t>
      </w:r>
      <w:r w:rsidRPr="00C856F3">
        <w:rPr>
          <w:rStyle w:val="hps"/>
          <w:rFonts w:ascii="Arial" w:hAnsi="Arial" w:cs="B Mitra"/>
          <w:sz w:val="24"/>
          <w:szCs w:val="24"/>
          <w:rtl/>
        </w:rPr>
        <w:t>است.</w:t>
      </w:r>
      <w:r w:rsidRPr="00C856F3">
        <w:rPr>
          <w:rFonts w:ascii="Arial" w:hAnsi="Arial" w:cs="B Mitra"/>
          <w:sz w:val="24"/>
          <w:szCs w:val="24"/>
          <w:lang w:bidi="fa-IR"/>
        </w:rPr>
        <w:t xml:space="preserve"> IPT</w:t>
      </w:r>
      <w:r w:rsidRPr="00C856F3">
        <w:rPr>
          <w:rFonts w:ascii="Arial" w:hAnsi="Arial" w:cs="B Mitra"/>
          <w:sz w:val="24"/>
          <w:szCs w:val="24"/>
          <w:rtl/>
          <w:lang w:bidi="fa-IR"/>
        </w:rPr>
        <w:t xml:space="preserve"> </w:t>
      </w:r>
      <w:r w:rsidRPr="00C856F3">
        <w:rPr>
          <w:rStyle w:val="hps"/>
          <w:rFonts w:ascii="Arial" w:hAnsi="Arial" w:cs="B Mitra"/>
          <w:sz w:val="24"/>
          <w:szCs w:val="24"/>
          <w:rtl/>
        </w:rPr>
        <w:t>درآمد حاصل</w:t>
      </w:r>
      <w:r w:rsidRPr="00C856F3">
        <w:rPr>
          <w:rFonts w:ascii="Arial" w:hAnsi="Arial" w:cs="B Mitra"/>
          <w:sz w:val="24"/>
          <w:szCs w:val="24"/>
          <w:rtl/>
          <w:lang w:bidi="fa-IR"/>
        </w:rPr>
        <w:t xml:space="preserve"> </w:t>
      </w:r>
      <w:r w:rsidRPr="00C856F3">
        <w:rPr>
          <w:rStyle w:val="hps"/>
          <w:rFonts w:ascii="Arial" w:hAnsi="Arial" w:cs="B Mitra"/>
          <w:sz w:val="24"/>
          <w:szCs w:val="24"/>
          <w:rtl/>
        </w:rPr>
        <w:t>از</w:t>
      </w:r>
      <w:r w:rsidRPr="00C856F3">
        <w:rPr>
          <w:rFonts w:ascii="Arial" w:hAnsi="Arial" w:cs="B Mitra"/>
          <w:sz w:val="24"/>
          <w:szCs w:val="24"/>
          <w:rtl/>
          <w:lang w:bidi="fa-IR"/>
        </w:rPr>
        <w:t xml:space="preserve"> </w:t>
      </w:r>
      <w:r w:rsidRPr="00C856F3">
        <w:rPr>
          <w:rStyle w:val="hps"/>
          <w:rFonts w:ascii="Arial" w:hAnsi="Arial" w:cs="B Mitra"/>
          <w:sz w:val="24"/>
          <w:szCs w:val="24"/>
          <w:rtl/>
        </w:rPr>
        <w:t>5</w:t>
      </w:r>
      <w:r w:rsidRPr="00C856F3">
        <w:rPr>
          <w:rFonts w:ascii="Arial" w:hAnsi="Arial" w:cs="B Mitra"/>
          <w:sz w:val="24"/>
          <w:szCs w:val="24"/>
          <w:rtl/>
          <w:lang w:bidi="fa-IR"/>
        </w:rPr>
        <w:t xml:space="preserve"> </w:t>
      </w:r>
      <w:r w:rsidRPr="00C856F3">
        <w:rPr>
          <w:rStyle w:val="hps"/>
          <w:rFonts w:ascii="Arial" w:hAnsi="Arial" w:cs="B Mitra"/>
          <w:sz w:val="24"/>
          <w:szCs w:val="24"/>
          <w:rtl/>
        </w:rPr>
        <w:t>زیربرنامه</w:t>
      </w:r>
      <w:r w:rsidRPr="00C856F3">
        <w:rPr>
          <w:rFonts w:ascii="Arial" w:hAnsi="Arial" w:cs="B Mitra"/>
          <w:sz w:val="24"/>
          <w:szCs w:val="24"/>
          <w:rtl/>
          <w:lang w:bidi="fa-IR"/>
        </w:rPr>
        <w:t xml:space="preserve">، در </w:t>
      </w:r>
      <w:r w:rsidRPr="00C856F3">
        <w:rPr>
          <w:rStyle w:val="hps"/>
          <w:rFonts w:ascii="Arial" w:hAnsi="Arial" w:cs="B Mitra"/>
          <w:sz w:val="24"/>
          <w:szCs w:val="24"/>
          <w:rtl/>
        </w:rPr>
        <w:t>یک نظم</w:t>
      </w:r>
      <w:r w:rsidRPr="00C856F3">
        <w:rPr>
          <w:rFonts w:ascii="Arial" w:hAnsi="Arial" w:cs="B Mitra"/>
          <w:sz w:val="24"/>
          <w:szCs w:val="24"/>
          <w:rtl/>
          <w:lang w:bidi="fa-IR"/>
        </w:rPr>
        <w:t xml:space="preserve"> </w:t>
      </w:r>
      <w:r w:rsidRPr="00C856F3">
        <w:rPr>
          <w:rStyle w:val="hps"/>
          <w:rFonts w:ascii="Arial" w:hAnsi="Arial" w:cs="B Mitra"/>
          <w:sz w:val="24"/>
          <w:szCs w:val="24"/>
          <w:rtl/>
        </w:rPr>
        <w:t>سلسله مراتبی</w:t>
      </w:r>
      <w:r w:rsidRPr="00C856F3">
        <w:rPr>
          <w:rFonts w:ascii="Arial" w:hAnsi="Arial" w:cs="B Mitra"/>
          <w:sz w:val="24"/>
          <w:szCs w:val="24"/>
          <w:rtl/>
          <w:lang w:bidi="fa-IR"/>
        </w:rPr>
        <w:t xml:space="preserve"> </w:t>
      </w:r>
      <w:r w:rsidRPr="00C856F3">
        <w:rPr>
          <w:rStyle w:val="hps"/>
          <w:rFonts w:ascii="Arial" w:hAnsi="Arial" w:cs="B Mitra"/>
          <w:sz w:val="24"/>
          <w:szCs w:val="24"/>
          <w:rtl/>
        </w:rPr>
        <w:t>با توجه به</w:t>
      </w:r>
      <w:r w:rsidRPr="00C856F3">
        <w:rPr>
          <w:rFonts w:ascii="Arial" w:hAnsi="Arial" w:cs="B Mitra"/>
          <w:sz w:val="24"/>
          <w:szCs w:val="24"/>
          <w:rtl/>
          <w:lang w:bidi="fa-IR"/>
        </w:rPr>
        <w:t xml:space="preserve"> </w:t>
      </w:r>
      <w:r w:rsidRPr="00C856F3">
        <w:rPr>
          <w:rStyle w:val="hps"/>
          <w:rFonts w:ascii="Arial" w:hAnsi="Arial" w:cs="B Mitra"/>
          <w:sz w:val="24"/>
          <w:szCs w:val="24"/>
          <w:rtl/>
        </w:rPr>
        <w:t>پیچیدگی</w:t>
      </w:r>
      <w:r w:rsidRPr="00C856F3">
        <w:rPr>
          <w:rFonts w:ascii="Arial" w:hAnsi="Arial" w:cs="B Mitra"/>
          <w:sz w:val="24"/>
          <w:szCs w:val="24"/>
          <w:rtl/>
          <w:lang w:bidi="fa-IR"/>
        </w:rPr>
        <w:t xml:space="preserve"> </w:t>
      </w:r>
      <w:r w:rsidRPr="00C856F3">
        <w:rPr>
          <w:rStyle w:val="hps"/>
          <w:rFonts w:ascii="Arial" w:hAnsi="Arial" w:cs="B Mitra"/>
          <w:sz w:val="24"/>
          <w:szCs w:val="24"/>
          <w:rtl/>
        </w:rPr>
        <w:t>تابع</w:t>
      </w:r>
      <w:r w:rsidRPr="00C856F3">
        <w:rPr>
          <w:rFonts w:ascii="Arial" w:hAnsi="Arial" w:cs="B Mitra"/>
          <w:sz w:val="24"/>
          <w:szCs w:val="24"/>
          <w:rtl/>
          <w:lang w:bidi="fa-IR"/>
        </w:rPr>
        <w:t xml:space="preserve"> مرتب</w:t>
      </w:r>
      <w:r w:rsidRPr="00C856F3">
        <w:rPr>
          <w:rFonts w:ascii="Arial" w:hAnsi="Arial" w:cs="B Mitra" w:hint="cs"/>
          <w:sz w:val="24"/>
          <w:szCs w:val="24"/>
          <w:rtl/>
          <w:lang w:bidi="fa-IR"/>
        </w:rPr>
        <w:t xml:space="preserve"> کرد</w:t>
      </w:r>
      <w:r w:rsidRPr="00C856F3">
        <w:rPr>
          <w:rStyle w:val="hps"/>
          <w:rFonts w:ascii="Arial" w:hAnsi="Arial" w:cs="B Mitra"/>
          <w:sz w:val="24"/>
          <w:szCs w:val="24"/>
          <w:rtl/>
        </w:rPr>
        <w:t>.</w:t>
      </w:r>
      <w:r w:rsidRPr="00C856F3">
        <w:rPr>
          <w:rFonts w:ascii="Arial" w:hAnsi="Arial" w:cs="B Mitra"/>
          <w:sz w:val="24"/>
          <w:szCs w:val="24"/>
          <w:rtl/>
          <w:lang w:bidi="fa-IR"/>
        </w:rPr>
        <w:t xml:space="preserve"> 3 </w:t>
      </w:r>
      <w:r w:rsidRPr="00C856F3">
        <w:rPr>
          <w:rStyle w:val="hps"/>
          <w:rFonts w:ascii="Arial" w:hAnsi="Arial" w:cs="B Mitra"/>
          <w:sz w:val="24"/>
          <w:szCs w:val="24"/>
          <w:rtl/>
        </w:rPr>
        <w:t>زیربرنامه</w:t>
      </w:r>
      <w:r w:rsidRPr="00C856F3">
        <w:rPr>
          <w:rFonts w:ascii="Arial" w:hAnsi="Arial" w:cs="B Mitra"/>
          <w:sz w:val="24"/>
          <w:szCs w:val="24"/>
          <w:rtl/>
          <w:lang w:bidi="fa-IR"/>
        </w:rPr>
        <w:t xml:space="preserve"> </w:t>
      </w:r>
      <w:r w:rsidRPr="00C856F3">
        <w:rPr>
          <w:rStyle w:val="hps"/>
          <w:rFonts w:ascii="Arial" w:hAnsi="Arial" w:cs="B Mitra"/>
          <w:sz w:val="24"/>
          <w:szCs w:val="24"/>
          <w:rtl/>
        </w:rPr>
        <w:t>اول جزء</w:t>
      </w:r>
      <w:r w:rsidRPr="00C856F3">
        <w:rPr>
          <w:rFonts w:ascii="Arial" w:hAnsi="Arial" w:cs="B Mitra"/>
          <w:sz w:val="24"/>
          <w:szCs w:val="24"/>
          <w:rtl/>
          <w:lang w:bidi="fa-IR"/>
        </w:rPr>
        <w:t xml:space="preserve"> </w:t>
      </w:r>
      <w:r w:rsidRPr="00C856F3">
        <w:rPr>
          <w:rStyle w:val="hps"/>
          <w:rFonts w:ascii="Arial" w:hAnsi="Arial" w:cs="B Mitra"/>
          <w:sz w:val="24"/>
          <w:szCs w:val="24"/>
          <w:rtl/>
        </w:rPr>
        <w:t>آموزش شناختی نشان</w:t>
      </w:r>
      <w:r w:rsidRPr="00C856F3">
        <w:rPr>
          <w:rFonts w:ascii="Arial" w:hAnsi="Arial" w:cs="B Mitra"/>
          <w:sz w:val="24"/>
          <w:szCs w:val="24"/>
          <w:rtl/>
          <w:lang w:bidi="fa-IR"/>
        </w:rPr>
        <w:t xml:space="preserve"> </w:t>
      </w:r>
      <w:r w:rsidRPr="00C856F3">
        <w:rPr>
          <w:rFonts w:ascii="Arial" w:hAnsi="Arial" w:cs="B Mitra" w:hint="cs"/>
          <w:sz w:val="24"/>
          <w:szCs w:val="24"/>
          <w:rtl/>
          <w:lang w:bidi="fa-IR"/>
        </w:rPr>
        <w:t>داد</w:t>
      </w:r>
      <w:r w:rsidRPr="00C856F3">
        <w:rPr>
          <w:rFonts w:ascii="Arial" w:hAnsi="Arial" w:cs="B Mitra"/>
          <w:sz w:val="24"/>
          <w:szCs w:val="24"/>
          <w:rtl/>
          <w:lang w:bidi="fa-IR"/>
        </w:rPr>
        <w:t xml:space="preserve">، از جمله </w:t>
      </w:r>
      <w:r w:rsidRPr="00C856F3">
        <w:rPr>
          <w:rFonts w:ascii="Arial" w:hAnsi="Arial" w:cs="B Mitra" w:hint="cs"/>
          <w:sz w:val="24"/>
          <w:szCs w:val="24"/>
          <w:rtl/>
          <w:lang w:bidi="fa-IR"/>
        </w:rPr>
        <w:t xml:space="preserve">تجرید </w:t>
      </w:r>
      <w:r w:rsidRPr="00C856F3">
        <w:rPr>
          <w:rStyle w:val="hps"/>
          <w:rFonts w:ascii="Arial" w:hAnsi="Arial" w:cs="B Mitra"/>
          <w:sz w:val="24"/>
          <w:szCs w:val="24"/>
          <w:rtl/>
        </w:rPr>
        <w:t>هستند،</w:t>
      </w:r>
      <w:r w:rsidRPr="00C856F3">
        <w:rPr>
          <w:rFonts w:ascii="Arial" w:hAnsi="Arial" w:cs="B Mitra"/>
          <w:sz w:val="24"/>
          <w:szCs w:val="24"/>
          <w:rtl/>
          <w:lang w:bidi="fa-IR"/>
        </w:rPr>
        <w:t xml:space="preserve"> </w:t>
      </w:r>
      <w:r w:rsidRPr="00C856F3">
        <w:rPr>
          <w:rStyle w:val="hps"/>
          <w:rFonts w:ascii="Arial" w:hAnsi="Arial" w:cs="B Mitra"/>
          <w:sz w:val="24"/>
          <w:szCs w:val="24"/>
          <w:rtl/>
        </w:rPr>
        <w:t>سازمان</w:t>
      </w:r>
      <w:r w:rsidRPr="00C856F3">
        <w:rPr>
          <w:rFonts w:ascii="Arial" w:hAnsi="Arial" w:cs="B Mitra"/>
          <w:sz w:val="24"/>
          <w:szCs w:val="24"/>
          <w:rtl/>
          <w:lang w:bidi="fa-IR"/>
        </w:rPr>
        <w:t xml:space="preserve"> </w:t>
      </w:r>
      <w:r w:rsidRPr="00C856F3">
        <w:rPr>
          <w:rStyle w:val="hps"/>
          <w:rFonts w:ascii="Arial" w:hAnsi="Arial" w:cs="B Mitra"/>
          <w:sz w:val="24"/>
          <w:szCs w:val="24"/>
          <w:rtl/>
        </w:rPr>
        <w:t>های مفهومی</w:t>
      </w:r>
      <w:r w:rsidRPr="00C856F3">
        <w:rPr>
          <w:rFonts w:ascii="Arial" w:hAnsi="Arial" w:cs="B Mitra"/>
          <w:sz w:val="24"/>
          <w:szCs w:val="24"/>
          <w:rtl/>
          <w:lang w:bidi="fa-IR"/>
        </w:rPr>
        <w:t xml:space="preserve">، درک </w:t>
      </w:r>
      <w:r w:rsidRPr="00C856F3">
        <w:rPr>
          <w:rStyle w:val="hps"/>
          <w:rFonts w:ascii="Arial" w:hAnsi="Arial" w:cs="B Mitra"/>
          <w:sz w:val="24"/>
          <w:szCs w:val="24"/>
          <w:rtl/>
        </w:rPr>
        <w:t>و مهارت های ارتباطی</w:t>
      </w:r>
      <w:r w:rsidRPr="00C856F3">
        <w:rPr>
          <w:rFonts w:ascii="Arial" w:hAnsi="Arial" w:cs="B Mitra"/>
          <w:sz w:val="24"/>
          <w:szCs w:val="24"/>
          <w:rtl/>
          <w:lang w:bidi="fa-IR"/>
        </w:rPr>
        <w:t xml:space="preserve"> </w:t>
      </w:r>
      <w:r w:rsidRPr="00C856F3">
        <w:rPr>
          <w:rStyle w:val="hps"/>
          <w:rFonts w:ascii="Arial" w:hAnsi="Arial" w:cs="B Mitra"/>
          <w:sz w:val="24"/>
          <w:szCs w:val="24"/>
          <w:rtl/>
        </w:rPr>
        <w:t>آموزش های پایه</w:t>
      </w:r>
      <w:r w:rsidRPr="00C856F3">
        <w:rPr>
          <w:rFonts w:ascii="Arial" w:hAnsi="Arial" w:cs="B Mitra"/>
          <w:sz w:val="24"/>
          <w:szCs w:val="24"/>
          <w:rtl/>
          <w:lang w:bidi="fa-IR"/>
        </w:rPr>
        <w:t>.</w:t>
      </w:r>
      <w:r w:rsidRPr="00C856F3">
        <w:rPr>
          <w:rFonts w:ascii="Arial" w:hAnsi="Arial" w:cs="B Mitra" w:hint="cs"/>
          <w:sz w:val="24"/>
          <w:szCs w:val="24"/>
          <w:rtl/>
          <w:lang w:bidi="fa-IR"/>
        </w:rPr>
        <w:t xml:space="preserve"> </w:t>
      </w:r>
      <w:r w:rsidRPr="00C856F3">
        <w:rPr>
          <w:rStyle w:val="hps"/>
          <w:rFonts w:ascii="Arial" w:hAnsi="Arial" w:cs="B Mitra"/>
          <w:sz w:val="24"/>
          <w:szCs w:val="24"/>
          <w:rtl/>
        </w:rPr>
        <w:t>این حوزه های</w:t>
      </w:r>
      <w:r w:rsidRPr="00C856F3">
        <w:rPr>
          <w:rFonts w:ascii="Arial" w:hAnsi="Arial" w:cs="B Mitra"/>
          <w:sz w:val="24"/>
          <w:szCs w:val="24"/>
          <w:rtl/>
          <w:lang w:bidi="fa-IR"/>
        </w:rPr>
        <w:t xml:space="preserve"> </w:t>
      </w:r>
      <w:r w:rsidRPr="00C856F3">
        <w:rPr>
          <w:rStyle w:val="hps"/>
          <w:rFonts w:ascii="Arial" w:hAnsi="Arial" w:cs="B Mitra"/>
          <w:sz w:val="24"/>
          <w:szCs w:val="24"/>
          <w:rtl/>
        </w:rPr>
        <w:t>تابع</w:t>
      </w:r>
      <w:r w:rsidRPr="00C856F3">
        <w:rPr>
          <w:rFonts w:ascii="Arial" w:hAnsi="Arial" w:cs="B Mitra"/>
          <w:sz w:val="24"/>
          <w:szCs w:val="24"/>
          <w:rtl/>
          <w:lang w:bidi="fa-IR"/>
        </w:rPr>
        <w:t xml:space="preserve"> </w:t>
      </w:r>
      <w:r w:rsidRPr="00C856F3">
        <w:rPr>
          <w:rStyle w:val="hps"/>
          <w:rFonts w:ascii="Arial" w:hAnsi="Arial" w:cs="B Mitra"/>
          <w:sz w:val="24"/>
          <w:szCs w:val="24"/>
        </w:rPr>
        <w:t>IPT</w:t>
      </w:r>
      <w:r w:rsidRPr="00C856F3">
        <w:rPr>
          <w:rFonts w:ascii="Arial" w:hAnsi="Arial" w:cs="B Mitra"/>
          <w:sz w:val="24"/>
          <w:szCs w:val="24"/>
          <w:rtl/>
          <w:lang w:bidi="fa-IR"/>
        </w:rPr>
        <w:t xml:space="preserve"> </w:t>
      </w:r>
      <w:r w:rsidRPr="00C856F3">
        <w:rPr>
          <w:rFonts w:ascii="Arial" w:hAnsi="Arial" w:cs="B Mitra" w:hint="cs"/>
          <w:sz w:val="24"/>
          <w:szCs w:val="24"/>
          <w:rtl/>
          <w:lang w:bidi="fa-IR"/>
        </w:rPr>
        <w:t xml:space="preserve">تمایز </w:t>
      </w:r>
      <w:r w:rsidRPr="00C856F3">
        <w:rPr>
          <w:rStyle w:val="hps"/>
          <w:rFonts w:ascii="Arial" w:hAnsi="Arial" w:cs="B Mitra"/>
          <w:sz w:val="24"/>
          <w:szCs w:val="24"/>
          <w:rtl/>
        </w:rPr>
        <w:t>شناختی</w:t>
      </w:r>
      <w:r w:rsidRPr="00C856F3">
        <w:rPr>
          <w:rFonts w:ascii="Arial" w:hAnsi="Arial" w:cs="B Mitra"/>
          <w:sz w:val="24"/>
          <w:szCs w:val="24"/>
          <w:rtl/>
          <w:lang w:bidi="fa-IR"/>
        </w:rPr>
        <w:t xml:space="preserve"> ، درک اجتماعی </w:t>
      </w:r>
      <w:r w:rsidRPr="00C856F3">
        <w:rPr>
          <w:rStyle w:val="hps"/>
          <w:rFonts w:ascii="Arial" w:hAnsi="Arial" w:cs="B Mitra"/>
          <w:sz w:val="24"/>
          <w:szCs w:val="24"/>
          <w:rtl/>
        </w:rPr>
        <w:t>و</w:t>
      </w:r>
      <w:r w:rsidRPr="00C856F3">
        <w:rPr>
          <w:rFonts w:ascii="Arial" w:hAnsi="Arial" w:cs="B Mitra" w:hint="cs"/>
          <w:sz w:val="24"/>
          <w:szCs w:val="24"/>
          <w:rtl/>
          <w:lang w:bidi="fa-IR"/>
        </w:rPr>
        <w:t xml:space="preserve"> </w:t>
      </w:r>
      <w:r w:rsidRPr="00C856F3">
        <w:rPr>
          <w:rStyle w:val="hps"/>
          <w:rFonts w:ascii="Arial" w:hAnsi="Arial" w:cs="B Mitra"/>
          <w:sz w:val="24"/>
          <w:szCs w:val="24"/>
          <w:rtl/>
        </w:rPr>
        <w:t>ارتباطات</w:t>
      </w:r>
      <w:r w:rsidRPr="00C856F3">
        <w:rPr>
          <w:rFonts w:ascii="Arial" w:hAnsi="Arial" w:cs="B Mitra"/>
          <w:sz w:val="24"/>
          <w:szCs w:val="24"/>
          <w:rtl/>
          <w:lang w:bidi="fa-IR"/>
        </w:rPr>
        <w:t xml:space="preserve"> </w:t>
      </w:r>
      <w:r w:rsidRPr="00C856F3">
        <w:rPr>
          <w:rStyle w:val="hps"/>
          <w:rFonts w:ascii="Arial" w:hAnsi="Arial" w:cs="B Mitra"/>
          <w:sz w:val="24"/>
          <w:szCs w:val="24"/>
          <w:rtl/>
        </w:rPr>
        <w:t>کلامی تعیین شده است.</w:t>
      </w:r>
    </w:p>
    <w:p w:rsidR="009646EB" w:rsidRPr="00C856F3" w:rsidRDefault="009646EB" w:rsidP="00C856F3">
      <w:pPr>
        <w:pStyle w:val="a"/>
        <w:numPr>
          <w:ilvl w:val="0"/>
          <w:numId w:val="0"/>
        </w:numPr>
        <w:bidi/>
        <w:jc w:val="left"/>
        <w:rPr>
          <w:rStyle w:val="hps"/>
          <w:rFonts w:ascii="Arial" w:hAnsi="Arial" w:cs="B Mitra"/>
          <w:sz w:val="24"/>
          <w:szCs w:val="24"/>
          <w:rtl/>
        </w:rPr>
      </w:pPr>
      <w:r w:rsidRPr="00C856F3">
        <w:rPr>
          <w:rFonts w:ascii="Arial" w:hAnsi="Arial" w:cs="B Mitra"/>
          <w:sz w:val="24"/>
          <w:szCs w:val="24"/>
          <w:rtl/>
          <w:lang w:bidi="fa-IR"/>
        </w:rPr>
        <w:t xml:space="preserve">قطعات </w:t>
      </w:r>
      <w:r w:rsidRPr="00C856F3">
        <w:rPr>
          <w:rStyle w:val="hps"/>
          <w:rFonts w:ascii="Arial" w:hAnsi="Arial" w:cs="B Mitra"/>
          <w:sz w:val="24"/>
          <w:szCs w:val="24"/>
          <w:rtl/>
        </w:rPr>
        <w:t>چهارم و پنجم</w:t>
      </w:r>
      <w:r w:rsidRPr="00C856F3">
        <w:rPr>
          <w:rFonts w:ascii="Arial" w:hAnsi="Arial" w:cs="B Mitra"/>
          <w:sz w:val="24"/>
          <w:szCs w:val="24"/>
          <w:rtl/>
          <w:lang w:bidi="fa-IR"/>
        </w:rPr>
        <w:t xml:space="preserve"> </w:t>
      </w:r>
      <w:r w:rsidRPr="00C856F3">
        <w:rPr>
          <w:rStyle w:val="hps"/>
          <w:rFonts w:ascii="Arial" w:hAnsi="Arial" w:cs="B Mitra"/>
          <w:sz w:val="24"/>
          <w:szCs w:val="24"/>
          <w:rtl/>
        </w:rPr>
        <w:t>نشان دهنده</w:t>
      </w:r>
      <w:r w:rsidRPr="00C856F3">
        <w:rPr>
          <w:rFonts w:ascii="Arial" w:hAnsi="Arial" w:cs="B Mitra"/>
          <w:sz w:val="24"/>
          <w:szCs w:val="24"/>
          <w:rtl/>
          <w:lang w:bidi="fa-IR"/>
        </w:rPr>
        <w:t xml:space="preserve"> </w:t>
      </w:r>
      <w:r w:rsidRPr="00C856F3">
        <w:rPr>
          <w:rStyle w:val="hps"/>
          <w:rFonts w:ascii="Arial" w:hAnsi="Arial" w:cs="B Mitra"/>
          <w:sz w:val="24"/>
          <w:szCs w:val="24"/>
          <w:rtl/>
        </w:rPr>
        <w:t>سطح رفتاری</w:t>
      </w:r>
      <w:r w:rsidRPr="00C856F3">
        <w:rPr>
          <w:rFonts w:ascii="Arial" w:hAnsi="Arial" w:cs="B Mitra"/>
          <w:sz w:val="24"/>
          <w:szCs w:val="24"/>
          <w:rtl/>
          <w:lang w:bidi="fa-IR"/>
        </w:rPr>
        <w:t xml:space="preserve"> </w:t>
      </w:r>
      <w:r w:rsidRPr="00C856F3">
        <w:rPr>
          <w:rStyle w:val="hps"/>
          <w:rFonts w:ascii="Arial" w:hAnsi="Arial" w:cs="B Mitra"/>
          <w:sz w:val="24"/>
          <w:szCs w:val="24"/>
          <w:rtl/>
        </w:rPr>
        <w:t>از</w:t>
      </w:r>
      <w:r w:rsidRPr="00C856F3">
        <w:rPr>
          <w:rFonts w:ascii="Arial" w:hAnsi="Arial" w:cs="B Mitra"/>
          <w:sz w:val="24"/>
          <w:szCs w:val="24"/>
          <w:rtl/>
          <w:lang w:bidi="fa-IR"/>
        </w:rPr>
        <w:t xml:space="preserve"> </w:t>
      </w:r>
      <w:r w:rsidRPr="00C856F3">
        <w:rPr>
          <w:rStyle w:val="hps"/>
          <w:rFonts w:ascii="Arial" w:hAnsi="Arial" w:cs="B Mitra"/>
          <w:sz w:val="24"/>
          <w:szCs w:val="24"/>
          <w:rtl/>
        </w:rPr>
        <w:t>تعامل اجتماعی و</w:t>
      </w:r>
      <w:r w:rsidRPr="00C856F3">
        <w:rPr>
          <w:rFonts w:ascii="Arial" w:hAnsi="Arial" w:cs="B Mitra"/>
          <w:sz w:val="24"/>
          <w:szCs w:val="24"/>
          <w:rtl/>
          <w:lang w:bidi="fa-IR"/>
        </w:rPr>
        <w:t xml:space="preserve"> </w:t>
      </w:r>
      <w:r w:rsidRPr="00C856F3">
        <w:rPr>
          <w:rStyle w:val="hps"/>
          <w:rFonts w:ascii="Arial" w:hAnsi="Arial" w:cs="B Mitra"/>
          <w:sz w:val="24"/>
          <w:szCs w:val="24"/>
          <w:rtl/>
        </w:rPr>
        <w:t>مشابه</w:t>
      </w:r>
      <w:r w:rsidRPr="00C856F3">
        <w:rPr>
          <w:rFonts w:ascii="Arial" w:hAnsi="Arial" w:cs="B Mitra"/>
          <w:sz w:val="24"/>
          <w:szCs w:val="24"/>
          <w:rtl/>
          <w:lang w:bidi="fa-IR"/>
        </w:rPr>
        <w:t xml:space="preserve"> </w:t>
      </w:r>
      <w:r w:rsidRPr="00C856F3">
        <w:rPr>
          <w:rStyle w:val="hps"/>
          <w:rFonts w:ascii="Arial" w:hAnsi="Arial" w:cs="B Mitra"/>
          <w:sz w:val="24"/>
          <w:szCs w:val="24"/>
          <w:rtl/>
        </w:rPr>
        <w:t>روش های</w:t>
      </w:r>
      <w:r w:rsidRPr="00C856F3">
        <w:rPr>
          <w:rFonts w:ascii="Arial" w:hAnsi="Arial" w:cs="B Mitra"/>
          <w:sz w:val="24"/>
          <w:szCs w:val="24"/>
          <w:rtl/>
          <w:lang w:bidi="fa-IR"/>
        </w:rPr>
        <w:t xml:space="preserve"> </w:t>
      </w:r>
      <w:r w:rsidRPr="00C856F3">
        <w:rPr>
          <w:rStyle w:val="hps"/>
          <w:rFonts w:ascii="Arial" w:hAnsi="Arial" w:cs="B Mitra"/>
          <w:sz w:val="24"/>
          <w:szCs w:val="24"/>
          <w:rtl/>
        </w:rPr>
        <w:t>آموزش مهارت های</w:t>
      </w:r>
      <w:r w:rsidRPr="00C856F3">
        <w:rPr>
          <w:rFonts w:ascii="Arial" w:hAnsi="Arial" w:cs="B Mitra"/>
          <w:sz w:val="24"/>
          <w:szCs w:val="24"/>
          <w:rtl/>
          <w:lang w:bidi="fa-IR"/>
        </w:rPr>
        <w:t xml:space="preserve"> </w:t>
      </w:r>
      <w:r w:rsidRPr="00C856F3">
        <w:rPr>
          <w:rStyle w:val="hps"/>
          <w:rFonts w:ascii="Arial" w:hAnsi="Arial" w:cs="B Mitra"/>
          <w:sz w:val="24"/>
          <w:szCs w:val="24"/>
          <w:rtl/>
        </w:rPr>
        <w:t>مورد استفاده</w:t>
      </w:r>
      <w:r w:rsidRPr="00C856F3">
        <w:rPr>
          <w:rFonts w:ascii="Arial" w:hAnsi="Arial" w:cs="B Mitra"/>
          <w:sz w:val="24"/>
          <w:szCs w:val="24"/>
          <w:rtl/>
          <w:lang w:bidi="fa-IR"/>
        </w:rPr>
        <w:t xml:space="preserve"> </w:t>
      </w:r>
      <w:r w:rsidRPr="00C856F3">
        <w:rPr>
          <w:rStyle w:val="hps"/>
          <w:rFonts w:ascii="Arial" w:hAnsi="Arial" w:cs="B Mitra"/>
          <w:sz w:val="24"/>
          <w:szCs w:val="24"/>
          <w:rtl/>
        </w:rPr>
        <w:t>در جاهای دیگر</w:t>
      </w:r>
      <w:r w:rsidRPr="00C856F3">
        <w:rPr>
          <w:rFonts w:ascii="Arial" w:hAnsi="Arial" w:cs="B Mitra"/>
          <w:sz w:val="24"/>
          <w:szCs w:val="24"/>
          <w:rtl/>
          <w:lang w:bidi="fa-IR"/>
        </w:rPr>
        <w:t xml:space="preserve"> </w:t>
      </w:r>
      <w:r w:rsidRPr="00C856F3">
        <w:rPr>
          <w:rStyle w:val="hps"/>
          <w:rFonts w:ascii="Arial" w:hAnsi="Arial" w:cs="B Mitra"/>
          <w:sz w:val="24"/>
          <w:szCs w:val="24"/>
          <w:rtl/>
        </w:rPr>
        <w:t>می باشد.</w:t>
      </w:r>
    </w:p>
    <w:p w:rsidR="009646EB" w:rsidRPr="00C856F3" w:rsidRDefault="009646EB" w:rsidP="00C856F3">
      <w:pPr>
        <w:pStyle w:val="a"/>
        <w:numPr>
          <w:ilvl w:val="0"/>
          <w:numId w:val="0"/>
        </w:numPr>
        <w:bidi/>
        <w:jc w:val="left"/>
        <w:rPr>
          <w:rStyle w:val="hps"/>
          <w:rFonts w:ascii="Arial" w:hAnsi="Arial" w:cs="B Mitra"/>
          <w:sz w:val="24"/>
          <w:szCs w:val="24"/>
          <w:rtl/>
        </w:rPr>
      </w:pPr>
      <w:r w:rsidRPr="00C856F3">
        <w:rPr>
          <w:rStyle w:val="hps"/>
          <w:rFonts w:ascii="Arial" w:hAnsi="Arial" w:cs="B Mitra"/>
          <w:sz w:val="24"/>
          <w:szCs w:val="24"/>
          <w:rtl/>
        </w:rPr>
        <w:t>تجزیه و تحلیل</w:t>
      </w:r>
      <w:r w:rsidRPr="00C856F3">
        <w:rPr>
          <w:rStyle w:val="shorttext"/>
          <w:rFonts w:ascii="Arial" w:hAnsi="Arial" w:cs="B Mitra"/>
          <w:sz w:val="24"/>
          <w:szCs w:val="24"/>
          <w:rtl/>
          <w:lang w:bidi="fa-IR"/>
        </w:rPr>
        <w:t xml:space="preserve"> </w:t>
      </w:r>
      <w:r w:rsidRPr="00C856F3">
        <w:rPr>
          <w:rStyle w:val="hps"/>
          <w:rFonts w:ascii="Arial" w:hAnsi="Arial" w:cs="B Mitra"/>
          <w:sz w:val="24"/>
          <w:szCs w:val="24"/>
          <w:rtl/>
        </w:rPr>
        <w:t>آماری</w:t>
      </w:r>
    </w:p>
    <w:p w:rsidR="009646EB" w:rsidRPr="00C856F3" w:rsidRDefault="009646EB" w:rsidP="00C856F3">
      <w:pPr>
        <w:pStyle w:val="a"/>
        <w:numPr>
          <w:ilvl w:val="0"/>
          <w:numId w:val="0"/>
        </w:numPr>
        <w:bidi/>
        <w:jc w:val="left"/>
        <w:rPr>
          <w:rFonts w:ascii="Arial" w:hAnsi="Arial" w:cs="B Mitra"/>
          <w:sz w:val="24"/>
          <w:szCs w:val="24"/>
          <w:rtl/>
          <w:lang w:bidi="fa-IR"/>
        </w:rPr>
      </w:pPr>
      <w:r w:rsidRPr="00C856F3">
        <w:rPr>
          <w:rStyle w:val="hps"/>
          <w:rFonts w:ascii="Arial" w:hAnsi="Arial" w:cs="B Mitra"/>
          <w:sz w:val="24"/>
          <w:szCs w:val="24"/>
          <w:rtl/>
        </w:rPr>
        <w:t>ویژگی های</w:t>
      </w:r>
      <w:r w:rsidRPr="00C856F3">
        <w:rPr>
          <w:rFonts w:ascii="Arial" w:hAnsi="Arial" w:cs="B Mitra"/>
          <w:sz w:val="24"/>
          <w:szCs w:val="24"/>
          <w:rtl/>
          <w:lang w:bidi="fa-IR"/>
        </w:rPr>
        <w:t xml:space="preserve"> </w:t>
      </w:r>
      <w:r w:rsidRPr="00C856F3">
        <w:rPr>
          <w:rStyle w:val="hps"/>
          <w:rFonts w:ascii="Arial" w:hAnsi="Arial" w:cs="B Mitra"/>
          <w:sz w:val="24"/>
          <w:szCs w:val="24"/>
          <w:rtl/>
        </w:rPr>
        <w:t>اجتماعی و</w:t>
      </w:r>
      <w:r w:rsidRPr="00C856F3">
        <w:rPr>
          <w:rFonts w:ascii="Arial" w:hAnsi="Arial" w:cs="B Mitra"/>
          <w:sz w:val="24"/>
          <w:szCs w:val="24"/>
          <w:rtl/>
          <w:lang w:bidi="fa-IR"/>
        </w:rPr>
        <w:t xml:space="preserve"> </w:t>
      </w:r>
      <w:r w:rsidRPr="00C856F3">
        <w:rPr>
          <w:rStyle w:val="hps"/>
          <w:rFonts w:ascii="Arial" w:hAnsi="Arial" w:cs="B Mitra"/>
          <w:sz w:val="24"/>
          <w:szCs w:val="24"/>
          <w:rtl/>
        </w:rPr>
        <w:t>بالینی</w:t>
      </w:r>
      <w:r w:rsidRPr="00C856F3">
        <w:rPr>
          <w:rFonts w:ascii="Arial" w:hAnsi="Arial" w:cs="B Mitra"/>
          <w:sz w:val="24"/>
          <w:szCs w:val="24"/>
          <w:rtl/>
          <w:lang w:bidi="fa-IR"/>
        </w:rPr>
        <w:t xml:space="preserve"> </w:t>
      </w:r>
      <w:r w:rsidRPr="00C856F3">
        <w:rPr>
          <w:rStyle w:val="hps"/>
          <w:rFonts w:ascii="Arial" w:hAnsi="Arial" w:cs="B Mitra"/>
          <w:sz w:val="24"/>
          <w:szCs w:val="24"/>
          <w:rtl/>
        </w:rPr>
        <w:t>از</w:t>
      </w:r>
      <w:r w:rsidRPr="00C856F3">
        <w:rPr>
          <w:rFonts w:ascii="Arial" w:hAnsi="Arial" w:cs="B Mitra"/>
          <w:sz w:val="24"/>
          <w:szCs w:val="24"/>
          <w:rtl/>
          <w:lang w:bidi="fa-IR"/>
        </w:rPr>
        <w:t xml:space="preserve"> </w:t>
      </w:r>
      <w:r w:rsidRPr="00C856F3">
        <w:rPr>
          <w:rStyle w:val="hps"/>
          <w:rFonts w:ascii="Arial" w:hAnsi="Arial" w:cs="B Mitra"/>
          <w:sz w:val="24"/>
          <w:szCs w:val="24"/>
          <w:rtl/>
        </w:rPr>
        <w:t>گروه ها با استفاده</w:t>
      </w:r>
      <w:r w:rsidRPr="00C856F3">
        <w:rPr>
          <w:rFonts w:ascii="Arial" w:hAnsi="Arial" w:cs="B Mitra"/>
          <w:sz w:val="24"/>
          <w:szCs w:val="24"/>
          <w:rtl/>
          <w:lang w:bidi="fa-IR"/>
        </w:rPr>
        <w:t xml:space="preserve"> </w:t>
      </w:r>
      <w:r w:rsidRPr="00C856F3">
        <w:rPr>
          <w:rStyle w:val="hps"/>
          <w:rFonts w:ascii="Arial" w:hAnsi="Arial" w:cs="B Mitra"/>
          <w:sz w:val="24"/>
          <w:szCs w:val="24"/>
          <w:rtl/>
        </w:rPr>
        <w:t>آزمون دقیق فیشر</w:t>
      </w:r>
      <w:r w:rsidRPr="00C856F3">
        <w:rPr>
          <w:rFonts w:ascii="Arial" w:hAnsi="Arial" w:cs="B Mitra"/>
          <w:sz w:val="24"/>
          <w:szCs w:val="24"/>
          <w:rtl/>
          <w:lang w:bidi="fa-IR"/>
        </w:rPr>
        <w:t xml:space="preserve"> </w:t>
      </w:r>
      <w:r w:rsidRPr="00C856F3">
        <w:rPr>
          <w:rStyle w:val="hps"/>
          <w:rFonts w:ascii="Arial" w:hAnsi="Arial" w:cs="B Mitra"/>
          <w:sz w:val="24"/>
          <w:szCs w:val="24"/>
          <w:rtl/>
        </w:rPr>
        <w:t>و</w:t>
      </w:r>
      <w:r w:rsidRPr="00C856F3">
        <w:rPr>
          <w:rFonts w:ascii="Arial" w:hAnsi="Arial" w:cs="B Mitra"/>
          <w:sz w:val="24"/>
          <w:szCs w:val="24"/>
          <w:rtl/>
          <w:lang w:bidi="fa-IR"/>
        </w:rPr>
        <w:t xml:space="preserve"> </w:t>
      </w:r>
      <w:r w:rsidRPr="00C856F3">
        <w:rPr>
          <w:rStyle w:val="hps"/>
          <w:rFonts w:ascii="Arial" w:hAnsi="Arial" w:cs="B Mitra"/>
          <w:sz w:val="24"/>
          <w:szCs w:val="24"/>
          <w:rtl/>
        </w:rPr>
        <w:t xml:space="preserve">آزمون </w:t>
      </w:r>
      <w:r w:rsidRPr="00C856F3">
        <w:rPr>
          <w:rStyle w:val="hps"/>
          <w:rFonts w:ascii="Arial" w:hAnsi="Arial" w:cs="B Mitra"/>
          <w:sz w:val="24"/>
          <w:szCs w:val="24"/>
        </w:rPr>
        <w:t>Mann-Whitney</w:t>
      </w:r>
      <w:r w:rsidRPr="00C856F3">
        <w:rPr>
          <w:rFonts w:ascii="Arial" w:hAnsi="Arial" w:cs="B Mitra"/>
          <w:sz w:val="24"/>
          <w:szCs w:val="24"/>
          <w:rtl/>
          <w:lang w:bidi="fa-IR"/>
        </w:rPr>
        <w:t xml:space="preserve"> </w:t>
      </w:r>
      <w:r w:rsidRPr="00C856F3">
        <w:rPr>
          <w:rStyle w:val="hps"/>
          <w:rFonts w:ascii="Arial" w:hAnsi="Arial" w:cs="B Mitra"/>
          <w:sz w:val="24"/>
          <w:szCs w:val="24"/>
          <w:rtl/>
        </w:rPr>
        <w:t>مورد مقایسه قرار گرفت</w:t>
      </w:r>
      <w:r w:rsidRPr="00C856F3">
        <w:rPr>
          <w:rFonts w:ascii="Arial" w:hAnsi="Arial" w:cs="B Mitra"/>
          <w:sz w:val="24"/>
          <w:szCs w:val="24"/>
          <w:rtl/>
          <w:lang w:bidi="fa-IR"/>
        </w:rPr>
        <w:t xml:space="preserve">. </w:t>
      </w:r>
      <w:r w:rsidRPr="00C856F3">
        <w:rPr>
          <w:rStyle w:val="hps"/>
          <w:rFonts w:ascii="Arial" w:hAnsi="Arial" w:cs="B Mitra"/>
          <w:sz w:val="24"/>
          <w:szCs w:val="24"/>
          <w:rtl/>
        </w:rPr>
        <w:t>مقایسه</w:t>
      </w:r>
      <w:r w:rsidRPr="00C856F3">
        <w:rPr>
          <w:rFonts w:ascii="Arial" w:hAnsi="Arial" w:cs="B Mitra"/>
          <w:sz w:val="24"/>
          <w:szCs w:val="24"/>
          <w:rtl/>
          <w:lang w:bidi="fa-IR"/>
        </w:rPr>
        <w:t xml:space="preserve"> </w:t>
      </w:r>
      <w:r w:rsidRPr="00C856F3">
        <w:rPr>
          <w:rStyle w:val="hps"/>
          <w:rFonts w:ascii="Arial" w:hAnsi="Arial" w:cs="B Mitra"/>
          <w:sz w:val="24"/>
          <w:szCs w:val="24"/>
          <w:rtl/>
        </w:rPr>
        <w:t>قبل و بعد از</w:t>
      </w:r>
      <w:r w:rsidRPr="00C856F3">
        <w:rPr>
          <w:rFonts w:ascii="Arial" w:hAnsi="Arial" w:cs="B Mitra"/>
          <w:sz w:val="24"/>
          <w:szCs w:val="24"/>
          <w:rtl/>
          <w:lang w:bidi="fa-IR"/>
        </w:rPr>
        <w:t xml:space="preserve"> </w:t>
      </w:r>
      <w:r w:rsidRPr="00C856F3">
        <w:rPr>
          <w:rStyle w:val="hps"/>
          <w:rFonts w:ascii="Arial" w:hAnsi="Arial" w:cs="B Mitra"/>
          <w:sz w:val="24"/>
          <w:szCs w:val="24"/>
          <w:rtl/>
        </w:rPr>
        <w:t>آموزش</w:t>
      </w:r>
      <w:r w:rsidRPr="00C856F3">
        <w:rPr>
          <w:rFonts w:ascii="Arial" w:hAnsi="Arial" w:cs="B Mitra"/>
          <w:sz w:val="24"/>
          <w:szCs w:val="24"/>
          <w:rtl/>
          <w:lang w:bidi="fa-IR"/>
        </w:rPr>
        <w:t xml:space="preserve"> </w:t>
      </w:r>
      <w:r w:rsidRPr="00C856F3">
        <w:rPr>
          <w:rStyle w:val="hps"/>
          <w:rFonts w:ascii="Arial" w:hAnsi="Arial" w:cs="B Mitra"/>
          <w:sz w:val="24"/>
          <w:szCs w:val="24"/>
          <w:rtl/>
        </w:rPr>
        <w:t>اجرای</w:t>
      </w:r>
      <w:r w:rsidRPr="00C856F3">
        <w:rPr>
          <w:rFonts w:ascii="Arial" w:hAnsi="Arial" w:cs="B Mitra"/>
          <w:sz w:val="24"/>
          <w:szCs w:val="24"/>
          <w:rtl/>
          <w:lang w:bidi="fa-IR"/>
        </w:rPr>
        <w:t xml:space="preserve"> </w:t>
      </w:r>
      <w:r w:rsidRPr="00C856F3">
        <w:rPr>
          <w:rStyle w:val="hps"/>
          <w:rFonts w:ascii="Arial" w:hAnsi="Arial" w:cs="B Mitra"/>
          <w:sz w:val="24"/>
          <w:szCs w:val="24"/>
          <w:rtl/>
        </w:rPr>
        <w:t>شناختی</w:t>
      </w:r>
      <w:r w:rsidRPr="00C856F3">
        <w:rPr>
          <w:rFonts w:ascii="Arial" w:hAnsi="Arial" w:cs="B Mitra"/>
          <w:sz w:val="24"/>
          <w:szCs w:val="24"/>
          <w:rtl/>
          <w:lang w:bidi="fa-IR"/>
        </w:rPr>
        <w:t xml:space="preserve"> </w:t>
      </w:r>
      <w:r w:rsidRPr="00C856F3">
        <w:rPr>
          <w:rStyle w:val="hps"/>
          <w:rFonts w:ascii="Arial" w:hAnsi="Arial" w:cs="B Mitra"/>
          <w:sz w:val="24"/>
          <w:szCs w:val="24"/>
          <w:rtl/>
        </w:rPr>
        <w:t>هر دو</w:t>
      </w:r>
      <w:r w:rsidRPr="00C856F3">
        <w:rPr>
          <w:rFonts w:ascii="Arial" w:hAnsi="Arial" w:cs="B Mitra"/>
          <w:sz w:val="24"/>
          <w:szCs w:val="24"/>
          <w:rtl/>
          <w:lang w:bidi="fa-IR"/>
        </w:rPr>
        <w:t xml:space="preserve"> </w:t>
      </w:r>
      <w:r w:rsidRPr="00C856F3">
        <w:rPr>
          <w:rStyle w:val="hps"/>
          <w:rFonts w:ascii="Arial" w:hAnsi="Arial" w:cs="B Mitra"/>
          <w:sz w:val="24"/>
          <w:szCs w:val="24"/>
          <w:rtl/>
        </w:rPr>
        <w:t>در</w:t>
      </w:r>
      <w:r w:rsidRPr="00C856F3">
        <w:rPr>
          <w:rFonts w:ascii="Arial" w:hAnsi="Arial" w:cs="B Mitra"/>
          <w:sz w:val="24"/>
          <w:szCs w:val="24"/>
          <w:rtl/>
          <w:lang w:bidi="fa-IR"/>
        </w:rPr>
        <w:t xml:space="preserve"> </w:t>
      </w:r>
      <w:r w:rsidRPr="00C856F3">
        <w:rPr>
          <w:rStyle w:val="hps"/>
          <w:rFonts w:ascii="Arial" w:hAnsi="Arial" w:cs="B Mitra"/>
          <w:sz w:val="24"/>
          <w:szCs w:val="24"/>
          <w:rtl/>
        </w:rPr>
        <w:t>آزمون و</w:t>
      </w:r>
      <w:r w:rsidRPr="00C856F3">
        <w:rPr>
          <w:rFonts w:ascii="Arial" w:hAnsi="Arial" w:cs="B Mitra"/>
          <w:sz w:val="24"/>
          <w:szCs w:val="24"/>
          <w:rtl/>
          <w:lang w:bidi="fa-IR"/>
        </w:rPr>
        <w:t xml:space="preserve"> </w:t>
      </w:r>
      <w:r w:rsidRPr="00C856F3">
        <w:rPr>
          <w:rStyle w:val="hps"/>
          <w:rFonts w:ascii="Arial" w:hAnsi="Arial" w:cs="B Mitra"/>
          <w:sz w:val="24"/>
          <w:szCs w:val="24"/>
          <w:rtl/>
        </w:rPr>
        <w:t>گروه کنترل</w:t>
      </w:r>
      <w:r w:rsidRPr="00C856F3">
        <w:rPr>
          <w:rFonts w:ascii="Arial" w:hAnsi="Arial" w:cs="B Mitra"/>
          <w:sz w:val="24"/>
          <w:szCs w:val="24"/>
          <w:rtl/>
          <w:lang w:bidi="fa-IR"/>
        </w:rPr>
        <w:t xml:space="preserve"> </w:t>
      </w:r>
      <w:r w:rsidRPr="00C856F3">
        <w:rPr>
          <w:rStyle w:val="hps"/>
          <w:rFonts w:ascii="Arial" w:hAnsi="Arial" w:cs="B Mitra"/>
          <w:sz w:val="24"/>
          <w:szCs w:val="24"/>
          <w:rtl/>
        </w:rPr>
        <w:t xml:space="preserve">از آزمون </w:t>
      </w:r>
      <w:r w:rsidRPr="00C856F3">
        <w:rPr>
          <w:rStyle w:val="hps"/>
          <w:rFonts w:ascii="Arial" w:hAnsi="Arial" w:cs="B Mitra"/>
          <w:sz w:val="24"/>
          <w:szCs w:val="24"/>
        </w:rPr>
        <w:t>Wilcoxon</w:t>
      </w:r>
      <w:r w:rsidRPr="00C856F3">
        <w:rPr>
          <w:rFonts w:ascii="Arial" w:hAnsi="Arial" w:cs="B Mitra"/>
          <w:sz w:val="24"/>
          <w:szCs w:val="24"/>
          <w:rtl/>
          <w:lang w:bidi="fa-IR"/>
        </w:rPr>
        <w:t xml:space="preserve"> </w:t>
      </w:r>
      <w:r w:rsidRPr="00C856F3">
        <w:rPr>
          <w:rStyle w:val="hps"/>
          <w:rFonts w:ascii="Arial" w:hAnsi="Arial" w:cs="B Mitra"/>
          <w:sz w:val="24"/>
          <w:szCs w:val="24"/>
          <w:rtl/>
        </w:rPr>
        <w:t>استفاده شد.</w:t>
      </w:r>
      <w:r w:rsidRPr="00C856F3">
        <w:rPr>
          <w:rFonts w:ascii="Arial" w:hAnsi="Arial" w:cs="B Mitra"/>
          <w:sz w:val="24"/>
          <w:szCs w:val="24"/>
          <w:rtl/>
          <w:lang w:bidi="fa-IR"/>
        </w:rPr>
        <w:t xml:space="preserve"> </w:t>
      </w:r>
      <w:r w:rsidRPr="00C856F3">
        <w:rPr>
          <w:rStyle w:val="hps"/>
          <w:rFonts w:ascii="Arial" w:hAnsi="Arial" w:cs="B Mitra"/>
          <w:sz w:val="24"/>
          <w:szCs w:val="24"/>
          <w:rtl/>
        </w:rPr>
        <w:t>تجزیه و تحلیل</w:t>
      </w:r>
      <w:r w:rsidRPr="00C856F3">
        <w:rPr>
          <w:rFonts w:ascii="Arial" w:hAnsi="Arial" w:cs="B Mitra"/>
          <w:sz w:val="24"/>
          <w:szCs w:val="24"/>
          <w:rtl/>
          <w:lang w:bidi="fa-IR"/>
        </w:rPr>
        <w:t xml:space="preserve"> </w:t>
      </w:r>
      <w:r w:rsidRPr="00C856F3">
        <w:rPr>
          <w:rStyle w:val="hps"/>
          <w:rFonts w:ascii="Arial" w:hAnsi="Arial" w:cs="B Mitra"/>
          <w:sz w:val="24"/>
          <w:szCs w:val="24"/>
          <w:rtl/>
        </w:rPr>
        <w:t>با استفاده از</w:t>
      </w:r>
      <w:r w:rsidRPr="00C856F3">
        <w:rPr>
          <w:rFonts w:ascii="Arial" w:hAnsi="Arial" w:cs="B Mitra"/>
          <w:sz w:val="24"/>
          <w:szCs w:val="24"/>
          <w:rtl/>
          <w:lang w:bidi="fa-IR"/>
        </w:rPr>
        <w:t xml:space="preserve"> </w:t>
      </w:r>
      <w:r w:rsidRPr="00C856F3">
        <w:rPr>
          <w:rStyle w:val="hps"/>
          <w:rFonts w:ascii="Arial" w:hAnsi="Arial" w:cs="B Mitra"/>
          <w:sz w:val="24"/>
          <w:szCs w:val="24"/>
        </w:rPr>
        <w:t>SPSS</w:t>
      </w:r>
      <w:r w:rsidRPr="00C856F3">
        <w:rPr>
          <w:rFonts w:ascii="Arial" w:hAnsi="Arial" w:cs="B Mitra"/>
          <w:sz w:val="24"/>
          <w:szCs w:val="24"/>
          <w:rtl/>
          <w:lang w:bidi="fa-IR"/>
        </w:rPr>
        <w:t xml:space="preserve"> </w:t>
      </w:r>
      <w:r w:rsidRPr="00C856F3">
        <w:rPr>
          <w:rStyle w:val="hps"/>
          <w:rFonts w:ascii="Arial" w:hAnsi="Arial" w:cs="B Mitra"/>
          <w:sz w:val="24"/>
          <w:szCs w:val="24"/>
          <w:rtl/>
        </w:rPr>
        <w:t>در</w:t>
      </w:r>
      <w:r w:rsidRPr="00C856F3">
        <w:rPr>
          <w:rFonts w:ascii="Arial" w:hAnsi="Arial" w:cs="B Mitra"/>
          <w:sz w:val="24"/>
          <w:szCs w:val="24"/>
          <w:rtl/>
          <w:lang w:bidi="fa-IR"/>
        </w:rPr>
        <w:t xml:space="preserve"> </w:t>
      </w:r>
      <w:r w:rsidRPr="00C856F3">
        <w:rPr>
          <w:rStyle w:val="hps"/>
          <w:rFonts w:ascii="Arial" w:hAnsi="Arial" w:cs="B Mitra"/>
          <w:sz w:val="24"/>
          <w:szCs w:val="24"/>
          <w:rtl/>
        </w:rPr>
        <w:t>مقابل</w:t>
      </w:r>
      <w:r w:rsidRPr="00C856F3">
        <w:rPr>
          <w:rFonts w:ascii="Arial" w:hAnsi="Arial" w:cs="B Mitra"/>
          <w:sz w:val="24"/>
          <w:szCs w:val="24"/>
          <w:rtl/>
          <w:lang w:bidi="fa-IR"/>
        </w:rPr>
        <w:t xml:space="preserve"> </w:t>
      </w:r>
      <w:r w:rsidRPr="00C856F3">
        <w:rPr>
          <w:rStyle w:val="hps"/>
          <w:rFonts w:ascii="Arial" w:hAnsi="Arial" w:cs="B Mitra"/>
          <w:sz w:val="24"/>
          <w:szCs w:val="24"/>
          <w:rtl/>
        </w:rPr>
        <w:t>19</w:t>
      </w:r>
      <w:r w:rsidRPr="00C856F3">
        <w:rPr>
          <w:rFonts w:ascii="Arial" w:hAnsi="Arial" w:cs="B Mitra"/>
          <w:sz w:val="24"/>
          <w:szCs w:val="24"/>
          <w:rtl/>
          <w:lang w:bidi="fa-IR"/>
        </w:rPr>
        <w:t xml:space="preserve"> </w:t>
      </w:r>
      <w:r w:rsidRPr="00C856F3">
        <w:rPr>
          <w:rStyle w:val="hps"/>
          <w:rFonts w:ascii="Arial" w:hAnsi="Arial" w:cs="B Mitra"/>
          <w:sz w:val="24"/>
          <w:szCs w:val="24"/>
          <w:rtl/>
        </w:rPr>
        <w:t>انجام شد.</w:t>
      </w:r>
    </w:p>
    <w:p w:rsidR="009646EB" w:rsidRPr="00C856F3" w:rsidRDefault="009646EB" w:rsidP="00C856F3">
      <w:pPr>
        <w:pStyle w:val="StyleCharacterscale105"/>
        <w:bidi/>
        <w:jc w:val="left"/>
        <w:rPr>
          <w:rFonts w:cs="B Mitra"/>
          <w:spacing w:val="1"/>
          <w:sz w:val="24"/>
          <w:szCs w:val="24"/>
        </w:rPr>
      </w:pPr>
      <w:r w:rsidRPr="00C856F3">
        <w:rPr>
          <w:rStyle w:val="hps"/>
          <w:rFonts w:ascii="Arial" w:hAnsi="Arial" w:cs="B Mitra" w:hint="cs"/>
          <w:sz w:val="24"/>
          <w:szCs w:val="24"/>
          <w:rtl/>
        </w:rPr>
        <w:t>2</w:t>
      </w:r>
      <w:r w:rsidRPr="00C856F3">
        <w:rPr>
          <w:rStyle w:val="hps"/>
          <w:rFonts w:ascii="Arial" w:hAnsi="Arial" w:cs="B Mitra"/>
          <w:sz w:val="24"/>
          <w:szCs w:val="24"/>
          <w:rtl/>
        </w:rPr>
        <w:t>-</w:t>
      </w:r>
      <w:r w:rsidRPr="00C856F3">
        <w:rPr>
          <w:rStyle w:val="shorttext"/>
          <w:rFonts w:ascii="Arial" w:hAnsi="Arial" w:cs="B Mitra"/>
          <w:sz w:val="24"/>
          <w:szCs w:val="24"/>
          <w:rtl/>
          <w:lang w:bidi="fa-IR"/>
        </w:rPr>
        <w:t xml:space="preserve"> </w:t>
      </w:r>
      <w:r w:rsidRPr="00C856F3">
        <w:rPr>
          <w:rStyle w:val="hps"/>
          <w:rFonts w:ascii="Arial" w:hAnsi="Arial" w:cs="B Mitra"/>
          <w:sz w:val="24"/>
          <w:szCs w:val="24"/>
          <w:rtl/>
        </w:rPr>
        <w:t>نتایج</w:t>
      </w:r>
    </w:p>
    <w:p w:rsidR="009646EB" w:rsidRPr="00C856F3" w:rsidRDefault="009646EB" w:rsidP="00C856F3">
      <w:pPr>
        <w:pStyle w:val="a"/>
        <w:numPr>
          <w:ilvl w:val="0"/>
          <w:numId w:val="0"/>
        </w:numPr>
        <w:bidi/>
        <w:jc w:val="left"/>
        <w:rPr>
          <w:rStyle w:val="hps"/>
          <w:rFonts w:ascii="Arial" w:hAnsi="Arial" w:cs="B Mitra"/>
          <w:sz w:val="24"/>
          <w:szCs w:val="24"/>
          <w:rtl/>
        </w:rPr>
      </w:pPr>
      <w:r w:rsidRPr="00C856F3">
        <w:rPr>
          <w:rStyle w:val="hps"/>
          <w:rFonts w:ascii="Arial" w:hAnsi="Arial" w:cs="B Mitra"/>
          <w:sz w:val="24"/>
          <w:szCs w:val="24"/>
          <w:rtl/>
        </w:rPr>
        <w:t>در شروع مطالعه</w:t>
      </w:r>
      <w:r w:rsidRPr="00C856F3">
        <w:rPr>
          <w:rFonts w:ascii="Arial" w:hAnsi="Arial" w:cs="B Mitra"/>
          <w:sz w:val="24"/>
          <w:szCs w:val="24"/>
          <w:rtl/>
          <w:lang w:bidi="fa-IR"/>
        </w:rPr>
        <w:t xml:space="preserve">، </w:t>
      </w:r>
      <w:r w:rsidRPr="00C856F3">
        <w:rPr>
          <w:rStyle w:val="hps"/>
          <w:rFonts w:ascii="Arial" w:hAnsi="Arial" w:cs="B Mitra"/>
          <w:sz w:val="24"/>
          <w:szCs w:val="24"/>
          <w:rtl/>
        </w:rPr>
        <w:t>گروهها از نظر</w:t>
      </w:r>
      <w:r w:rsidRPr="00C856F3">
        <w:rPr>
          <w:rFonts w:ascii="Arial" w:hAnsi="Arial" w:cs="B Mitra"/>
          <w:sz w:val="24"/>
          <w:szCs w:val="24"/>
          <w:rtl/>
          <w:lang w:bidi="fa-IR"/>
        </w:rPr>
        <w:t xml:space="preserve"> </w:t>
      </w:r>
      <w:r w:rsidRPr="00C856F3">
        <w:rPr>
          <w:rStyle w:val="hps"/>
          <w:rFonts w:ascii="Arial" w:hAnsi="Arial" w:cs="B Mitra"/>
          <w:sz w:val="24"/>
          <w:szCs w:val="24"/>
          <w:rtl/>
        </w:rPr>
        <w:t>جنس، سن</w:t>
      </w:r>
      <w:r w:rsidRPr="00C856F3">
        <w:rPr>
          <w:rFonts w:ascii="Arial" w:hAnsi="Arial" w:cs="B Mitra"/>
          <w:sz w:val="24"/>
          <w:szCs w:val="24"/>
          <w:rtl/>
          <w:lang w:bidi="fa-IR"/>
        </w:rPr>
        <w:t xml:space="preserve">، سطح تحصیلات، </w:t>
      </w:r>
      <w:r w:rsidRPr="00C856F3">
        <w:rPr>
          <w:rStyle w:val="hps"/>
          <w:rFonts w:ascii="Arial" w:hAnsi="Arial" w:cs="B Mitra"/>
          <w:sz w:val="24"/>
          <w:szCs w:val="24"/>
          <w:rtl/>
        </w:rPr>
        <w:t>و درجه</w:t>
      </w:r>
      <w:r w:rsidRPr="00C856F3">
        <w:rPr>
          <w:rFonts w:ascii="Arial" w:hAnsi="Arial" w:cs="B Mitra"/>
          <w:sz w:val="24"/>
          <w:szCs w:val="24"/>
          <w:rtl/>
          <w:lang w:bidi="fa-IR"/>
        </w:rPr>
        <w:t xml:space="preserve"> </w:t>
      </w:r>
      <w:r w:rsidRPr="00C856F3">
        <w:rPr>
          <w:rStyle w:val="hps"/>
          <w:rFonts w:ascii="Arial" w:hAnsi="Arial" w:cs="B Mitra"/>
          <w:sz w:val="24"/>
          <w:szCs w:val="24"/>
          <w:rtl/>
        </w:rPr>
        <w:t>اختلال شناختی</w:t>
      </w:r>
      <w:r w:rsidRPr="00C856F3">
        <w:rPr>
          <w:rFonts w:ascii="Arial" w:hAnsi="Arial" w:cs="B Mitra"/>
          <w:sz w:val="24"/>
          <w:szCs w:val="24"/>
          <w:rtl/>
          <w:lang w:bidi="fa-IR"/>
        </w:rPr>
        <w:t xml:space="preserve"> </w:t>
      </w:r>
      <w:r w:rsidRPr="00C856F3">
        <w:rPr>
          <w:rStyle w:val="hps"/>
          <w:rFonts w:ascii="Arial" w:hAnsi="Arial" w:cs="B Mitra"/>
          <w:sz w:val="24"/>
          <w:szCs w:val="24"/>
          <w:rtl/>
        </w:rPr>
        <w:t>مشابه بودند.</w:t>
      </w:r>
      <w:r w:rsidRPr="00C856F3">
        <w:rPr>
          <w:rFonts w:ascii="Arial" w:hAnsi="Arial" w:cs="B Mitra"/>
          <w:sz w:val="24"/>
          <w:szCs w:val="24"/>
          <w:rtl/>
          <w:lang w:bidi="fa-IR"/>
        </w:rPr>
        <w:t xml:space="preserve"> </w:t>
      </w:r>
      <w:r w:rsidRPr="00C856F3">
        <w:rPr>
          <w:rStyle w:val="hps"/>
          <w:rFonts w:ascii="Arial" w:hAnsi="Arial" w:cs="B Mitra"/>
          <w:sz w:val="24"/>
          <w:szCs w:val="24"/>
          <w:rtl/>
        </w:rPr>
        <w:t>هر دو</w:t>
      </w:r>
      <w:r w:rsidRPr="00C856F3">
        <w:rPr>
          <w:rFonts w:ascii="Arial" w:hAnsi="Arial" w:cs="B Mitra"/>
          <w:sz w:val="24"/>
          <w:szCs w:val="24"/>
          <w:rtl/>
          <w:lang w:bidi="fa-IR"/>
        </w:rPr>
        <w:t xml:space="preserve"> </w:t>
      </w:r>
      <w:r w:rsidRPr="00C856F3">
        <w:rPr>
          <w:rStyle w:val="hps"/>
          <w:rFonts w:ascii="Arial" w:hAnsi="Arial" w:cs="B Mitra"/>
          <w:sz w:val="24"/>
          <w:szCs w:val="24"/>
          <w:rtl/>
        </w:rPr>
        <w:t>آموزش</w:t>
      </w:r>
      <w:r w:rsidRPr="00C856F3">
        <w:rPr>
          <w:rFonts w:ascii="Arial" w:hAnsi="Arial" w:cs="B Mitra"/>
          <w:sz w:val="24"/>
          <w:szCs w:val="24"/>
          <w:rtl/>
          <w:lang w:bidi="fa-IR"/>
        </w:rPr>
        <w:t xml:space="preserve"> </w:t>
      </w:r>
      <w:r w:rsidRPr="00C856F3">
        <w:rPr>
          <w:rStyle w:val="hps"/>
          <w:rFonts w:ascii="Arial" w:hAnsi="Arial" w:cs="B Mitra"/>
          <w:sz w:val="24"/>
          <w:szCs w:val="24"/>
        </w:rPr>
        <w:t>VR</w:t>
      </w:r>
      <w:r w:rsidRPr="00C856F3">
        <w:rPr>
          <w:rFonts w:ascii="Arial" w:hAnsi="Arial" w:cs="B Mitra"/>
          <w:sz w:val="24"/>
          <w:szCs w:val="24"/>
          <w:rtl/>
          <w:lang w:bidi="fa-IR"/>
        </w:rPr>
        <w:t xml:space="preserve"> </w:t>
      </w:r>
      <w:r w:rsidRPr="00C856F3">
        <w:rPr>
          <w:rStyle w:val="hps"/>
          <w:rFonts w:ascii="Arial" w:hAnsi="Arial" w:cs="B Mitra"/>
          <w:sz w:val="24"/>
          <w:szCs w:val="24"/>
          <w:rtl/>
        </w:rPr>
        <w:t>و</w:t>
      </w:r>
      <w:r w:rsidRPr="00C856F3">
        <w:rPr>
          <w:rFonts w:ascii="Arial" w:hAnsi="Arial" w:cs="B Mitra"/>
          <w:sz w:val="24"/>
          <w:szCs w:val="24"/>
          <w:rtl/>
          <w:lang w:bidi="fa-IR"/>
        </w:rPr>
        <w:t xml:space="preserve"> </w:t>
      </w:r>
      <w:r w:rsidRPr="00C856F3">
        <w:rPr>
          <w:rStyle w:val="hps"/>
          <w:rFonts w:ascii="Arial" w:hAnsi="Arial" w:cs="B Mitra"/>
          <w:sz w:val="24"/>
          <w:szCs w:val="24"/>
        </w:rPr>
        <w:t>IPT</w:t>
      </w:r>
      <w:r w:rsidRPr="00C856F3">
        <w:rPr>
          <w:rFonts w:ascii="Arial" w:hAnsi="Arial" w:cs="B Mitra"/>
          <w:sz w:val="24"/>
          <w:szCs w:val="24"/>
          <w:rtl/>
          <w:lang w:bidi="fa-IR"/>
        </w:rPr>
        <w:t xml:space="preserve"> </w:t>
      </w:r>
      <w:r w:rsidRPr="00C856F3">
        <w:rPr>
          <w:rStyle w:val="hps"/>
          <w:rFonts w:ascii="Arial" w:hAnsi="Arial" w:cs="B Mitra"/>
          <w:sz w:val="24"/>
          <w:szCs w:val="24"/>
          <w:rtl/>
        </w:rPr>
        <w:t>با</w:t>
      </w:r>
      <w:r w:rsidRPr="00C856F3">
        <w:rPr>
          <w:rFonts w:ascii="Arial" w:hAnsi="Arial" w:cs="B Mitra"/>
          <w:sz w:val="24"/>
          <w:szCs w:val="24"/>
          <w:rtl/>
          <w:lang w:bidi="fa-IR"/>
        </w:rPr>
        <w:t xml:space="preserve"> </w:t>
      </w:r>
      <w:r w:rsidRPr="00C856F3">
        <w:rPr>
          <w:rStyle w:val="hps"/>
          <w:rFonts w:ascii="Arial" w:hAnsi="Arial" w:cs="B Mitra"/>
          <w:sz w:val="24"/>
          <w:szCs w:val="24"/>
          <w:rtl/>
        </w:rPr>
        <w:t>بهبود عملکرد</w:t>
      </w:r>
      <w:r w:rsidRPr="00C856F3">
        <w:rPr>
          <w:rFonts w:ascii="Arial" w:hAnsi="Arial" w:cs="B Mitra"/>
          <w:sz w:val="24"/>
          <w:szCs w:val="24"/>
          <w:rtl/>
          <w:lang w:bidi="fa-IR"/>
        </w:rPr>
        <w:t xml:space="preserve"> </w:t>
      </w:r>
      <w:r w:rsidRPr="00C856F3">
        <w:rPr>
          <w:rStyle w:val="hps"/>
          <w:rFonts w:ascii="Arial" w:hAnsi="Arial" w:cs="B Mitra"/>
          <w:sz w:val="24"/>
          <w:szCs w:val="24"/>
          <w:rtl/>
        </w:rPr>
        <w:t>در</w:t>
      </w:r>
      <w:r w:rsidRPr="00C856F3">
        <w:rPr>
          <w:rFonts w:ascii="Arial" w:hAnsi="Arial" w:cs="B Mitra"/>
          <w:sz w:val="24"/>
          <w:szCs w:val="24"/>
          <w:rtl/>
          <w:lang w:bidi="fa-IR"/>
        </w:rPr>
        <w:t xml:space="preserve"> </w:t>
      </w:r>
      <w:r w:rsidRPr="00C856F3">
        <w:rPr>
          <w:rStyle w:val="hps"/>
          <w:rFonts w:ascii="Arial" w:hAnsi="Arial" w:cs="B Mitra"/>
          <w:sz w:val="24"/>
          <w:szCs w:val="24"/>
          <w:rtl/>
        </w:rPr>
        <w:t>کار</w:t>
      </w:r>
      <w:r w:rsidRPr="00C856F3">
        <w:rPr>
          <w:rFonts w:ascii="Arial" w:hAnsi="Arial" w:cs="B Mitra"/>
          <w:sz w:val="24"/>
          <w:szCs w:val="24"/>
          <w:rtl/>
          <w:lang w:bidi="fa-IR"/>
        </w:rPr>
        <w:t xml:space="preserve"> </w:t>
      </w:r>
      <w:r w:rsidRPr="00C856F3">
        <w:rPr>
          <w:rStyle w:val="hps"/>
          <w:rFonts w:ascii="Arial" w:hAnsi="Arial" w:cs="B Mitra"/>
          <w:sz w:val="24"/>
          <w:szCs w:val="24"/>
          <w:rtl/>
        </w:rPr>
        <w:t>توجه تقسیم شده</w:t>
      </w:r>
      <w:r w:rsidRPr="00C856F3">
        <w:rPr>
          <w:rFonts w:ascii="Arial" w:hAnsi="Arial" w:cs="B Mitra"/>
          <w:sz w:val="24"/>
          <w:szCs w:val="24"/>
          <w:rtl/>
          <w:lang w:bidi="fa-IR"/>
        </w:rPr>
        <w:t xml:space="preserve"> </w:t>
      </w:r>
      <w:r w:rsidRPr="00C856F3">
        <w:rPr>
          <w:rStyle w:val="hps"/>
          <w:rFonts w:ascii="Arial" w:hAnsi="Arial" w:cs="B Mitra"/>
          <w:sz w:val="24"/>
          <w:szCs w:val="24"/>
          <w:rtl/>
        </w:rPr>
        <w:t>همراه بوده است.</w:t>
      </w:r>
      <w:r w:rsidRPr="00C856F3">
        <w:rPr>
          <w:rFonts w:ascii="Arial" w:hAnsi="Arial" w:cs="B Mitra"/>
          <w:sz w:val="24"/>
          <w:szCs w:val="24"/>
          <w:rtl/>
          <w:lang w:bidi="fa-IR"/>
        </w:rPr>
        <w:t xml:space="preserve"> </w:t>
      </w:r>
      <w:r w:rsidRPr="00C856F3">
        <w:rPr>
          <w:rStyle w:val="hps"/>
          <w:rFonts w:ascii="Arial" w:hAnsi="Arial" w:cs="B Mitra"/>
          <w:sz w:val="24"/>
          <w:szCs w:val="24"/>
          <w:rtl/>
        </w:rPr>
        <w:t>علاوه بر این،</w:t>
      </w:r>
      <w:r w:rsidRPr="00C856F3">
        <w:rPr>
          <w:rFonts w:ascii="Arial" w:hAnsi="Arial" w:cs="B Mitra"/>
          <w:sz w:val="24"/>
          <w:szCs w:val="24"/>
          <w:rtl/>
          <w:lang w:bidi="fa-IR"/>
        </w:rPr>
        <w:t xml:space="preserve"> </w:t>
      </w:r>
      <w:r w:rsidRPr="00C856F3">
        <w:rPr>
          <w:rStyle w:val="hps"/>
          <w:rFonts w:ascii="Arial" w:hAnsi="Arial" w:cs="B Mitra"/>
          <w:sz w:val="24"/>
          <w:szCs w:val="24"/>
          <w:rtl/>
        </w:rPr>
        <w:t>آموزش</w:t>
      </w:r>
      <w:r w:rsidRPr="00C856F3">
        <w:rPr>
          <w:rFonts w:ascii="Arial" w:hAnsi="Arial" w:cs="B Mitra"/>
          <w:sz w:val="24"/>
          <w:szCs w:val="24"/>
          <w:rtl/>
          <w:lang w:bidi="fa-IR"/>
        </w:rPr>
        <w:t xml:space="preserve"> </w:t>
      </w:r>
      <w:r w:rsidRPr="00C856F3">
        <w:rPr>
          <w:rStyle w:val="hps"/>
          <w:rFonts w:ascii="Arial" w:hAnsi="Arial" w:cs="B Mitra"/>
          <w:sz w:val="24"/>
          <w:szCs w:val="24"/>
        </w:rPr>
        <w:t>VR</w:t>
      </w:r>
      <w:r w:rsidRPr="00C856F3">
        <w:rPr>
          <w:rFonts w:ascii="Arial" w:hAnsi="Arial" w:cs="B Mitra"/>
          <w:sz w:val="24"/>
          <w:szCs w:val="24"/>
          <w:rtl/>
          <w:lang w:bidi="fa-IR"/>
        </w:rPr>
        <w:t xml:space="preserve"> </w:t>
      </w:r>
      <w:r w:rsidRPr="00C856F3">
        <w:rPr>
          <w:rStyle w:val="hps"/>
          <w:rFonts w:ascii="Arial" w:hAnsi="Arial" w:cs="B Mitra"/>
          <w:sz w:val="24"/>
          <w:szCs w:val="24"/>
          <w:rtl/>
        </w:rPr>
        <w:t>با کاهش</w:t>
      </w:r>
      <w:r w:rsidRPr="00C856F3">
        <w:rPr>
          <w:rFonts w:ascii="Arial" w:hAnsi="Arial" w:cs="B Mitra"/>
          <w:sz w:val="24"/>
          <w:szCs w:val="24"/>
          <w:rtl/>
          <w:lang w:bidi="fa-IR"/>
        </w:rPr>
        <w:t xml:space="preserve"> </w:t>
      </w:r>
      <w:r w:rsidRPr="00C856F3">
        <w:rPr>
          <w:rStyle w:val="hps"/>
          <w:rFonts w:ascii="Arial" w:hAnsi="Arial" w:cs="B Mitra"/>
          <w:sz w:val="24"/>
          <w:szCs w:val="24"/>
          <w:rtl/>
        </w:rPr>
        <w:t>کسری های</w:t>
      </w:r>
      <w:r w:rsidRPr="00C856F3">
        <w:rPr>
          <w:rFonts w:ascii="Arial" w:hAnsi="Arial" w:cs="B Mitra"/>
          <w:sz w:val="24"/>
          <w:szCs w:val="24"/>
          <w:rtl/>
          <w:lang w:bidi="fa-IR"/>
        </w:rPr>
        <w:t xml:space="preserve"> </w:t>
      </w:r>
      <w:r w:rsidRPr="00C856F3">
        <w:rPr>
          <w:rStyle w:val="hps"/>
          <w:rFonts w:ascii="Arial" w:hAnsi="Arial" w:cs="B Mitra"/>
          <w:sz w:val="24"/>
          <w:szCs w:val="24"/>
          <w:rtl/>
        </w:rPr>
        <w:t>شناختی و</w:t>
      </w:r>
      <w:r w:rsidRPr="00C856F3">
        <w:rPr>
          <w:rFonts w:ascii="Arial" w:hAnsi="Arial" w:cs="B Mitra"/>
          <w:sz w:val="24"/>
          <w:szCs w:val="24"/>
          <w:rtl/>
          <w:lang w:bidi="fa-IR"/>
        </w:rPr>
        <w:t xml:space="preserve"> </w:t>
      </w:r>
      <w:r w:rsidRPr="00C856F3">
        <w:rPr>
          <w:rStyle w:val="hps"/>
          <w:rFonts w:ascii="Arial" w:hAnsi="Arial" w:cs="B Mitra"/>
          <w:sz w:val="24"/>
          <w:szCs w:val="24"/>
          <w:rtl/>
        </w:rPr>
        <w:t>بهبود</w:t>
      </w:r>
      <w:r w:rsidRPr="00C856F3">
        <w:rPr>
          <w:rFonts w:ascii="Arial" w:hAnsi="Arial" w:cs="B Mitra"/>
          <w:sz w:val="24"/>
          <w:szCs w:val="24"/>
          <w:rtl/>
          <w:lang w:bidi="fa-IR"/>
        </w:rPr>
        <w:t xml:space="preserve"> </w:t>
      </w:r>
      <w:r w:rsidRPr="00C856F3">
        <w:rPr>
          <w:rStyle w:val="hps"/>
          <w:rFonts w:ascii="Arial" w:hAnsi="Arial" w:cs="B Mitra"/>
          <w:sz w:val="24"/>
          <w:szCs w:val="24"/>
          <w:rtl/>
        </w:rPr>
        <w:t>برنامه ریزی</w:t>
      </w:r>
      <w:r w:rsidRPr="00C856F3">
        <w:rPr>
          <w:rFonts w:ascii="Arial" w:hAnsi="Arial" w:cs="B Mitra"/>
          <w:sz w:val="24"/>
          <w:szCs w:val="24"/>
          <w:rtl/>
          <w:lang w:bidi="fa-IR"/>
        </w:rPr>
        <w:t xml:space="preserve"> </w:t>
      </w:r>
      <w:r w:rsidRPr="00C856F3">
        <w:rPr>
          <w:rStyle w:val="hps"/>
          <w:rFonts w:ascii="Arial" w:hAnsi="Arial" w:cs="B Mitra"/>
          <w:sz w:val="24"/>
          <w:szCs w:val="24"/>
          <w:rtl/>
        </w:rPr>
        <w:t>مربوط بود</w:t>
      </w:r>
      <w:r w:rsidRPr="00C856F3">
        <w:rPr>
          <w:rStyle w:val="hps"/>
          <w:rFonts w:ascii="Arial" w:hAnsi="Arial" w:cs="B Mitra" w:hint="cs"/>
          <w:sz w:val="24"/>
          <w:szCs w:val="24"/>
          <w:rtl/>
        </w:rPr>
        <w:t xml:space="preserve"> </w:t>
      </w:r>
      <w:r w:rsidRPr="00C856F3">
        <w:rPr>
          <w:rStyle w:val="hps"/>
          <w:rFonts w:ascii="Arial" w:hAnsi="Arial" w:cs="B Mitra"/>
          <w:sz w:val="24"/>
          <w:szCs w:val="24"/>
          <w:rtl/>
        </w:rPr>
        <w:t>(جدول 1)</w:t>
      </w:r>
      <w:r w:rsidRPr="00C856F3">
        <w:rPr>
          <w:rStyle w:val="hps"/>
          <w:rFonts w:ascii="Arial" w:hAnsi="Arial" w:cs="B Mitra" w:hint="cs"/>
          <w:sz w:val="24"/>
          <w:szCs w:val="24"/>
          <w:rtl/>
        </w:rPr>
        <w:t>.</w:t>
      </w:r>
    </w:p>
    <w:p w:rsidR="009646EB" w:rsidRPr="00C856F3" w:rsidRDefault="009646EB" w:rsidP="00C856F3">
      <w:pPr>
        <w:pStyle w:val="a"/>
        <w:numPr>
          <w:ilvl w:val="0"/>
          <w:numId w:val="0"/>
        </w:numPr>
        <w:bidi/>
        <w:jc w:val="left"/>
        <w:rPr>
          <w:rStyle w:val="hps"/>
          <w:rFonts w:ascii="Arial" w:hAnsi="Arial" w:cs="B Mitra"/>
          <w:sz w:val="24"/>
          <w:szCs w:val="24"/>
          <w:rt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7"/>
        <w:gridCol w:w="2907"/>
        <w:gridCol w:w="2907"/>
      </w:tblGrid>
      <w:tr w:rsidR="009646EB" w:rsidRPr="00C856F3" w:rsidTr="009646EB">
        <w:tc>
          <w:tcPr>
            <w:tcW w:w="2907" w:type="dxa"/>
            <w:shd w:val="clear" w:color="auto" w:fill="auto"/>
          </w:tcPr>
          <w:p w:rsidR="009646EB" w:rsidRPr="00C856F3" w:rsidRDefault="009646EB" w:rsidP="00C856F3">
            <w:pPr>
              <w:pStyle w:val="StyleCharacterscale105"/>
              <w:bidi/>
              <w:spacing w:line="360" w:lineRule="auto"/>
              <w:ind w:firstLine="0"/>
              <w:jc w:val="left"/>
              <w:rPr>
                <w:rFonts w:cs="B Mitra"/>
                <w:sz w:val="24"/>
                <w:szCs w:val="24"/>
                <w:lang w:bidi="fa-IR"/>
              </w:rPr>
            </w:pPr>
            <w:r w:rsidRPr="00C856F3">
              <w:rPr>
                <w:rStyle w:val="hps"/>
                <w:rFonts w:ascii="Arial" w:hAnsi="Arial" w:cs="B Mitra"/>
                <w:color w:val="222222"/>
                <w:sz w:val="24"/>
                <w:szCs w:val="24"/>
                <w:rtl/>
              </w:rPr>
              <w:t>آزمون مجدد</w:t>
            </w:r>
          </w:p>
        </w:tc>
        <w:tc>
          <w:tcPr>
            <w:tcW w:w="2907" w:type="dxa"/>
            <w:shd w:val="clear" w:color="auto" w:fill="auto"/>
          </w:tcPr>
          <w:p w:rsidR="009646EB" w:rsidRPr="00C856F3" w:rsidRDefault="009646EB" w:rsidP="00C856F3">
            <w:pPr>
              <w:pStyle w:val="StyleCharacterscale105"/>
              <w:bidi/>
              <w:spacing w:line="360" w:lineRule="auto"/>
              <w:ind w:firstLine="0"/>
              <w:jc w:val="left"/>
              <w:rPr>
                <w:rFonts w:cs="B Mitra"/>
                <w:sz w:val="24"/>
                <w:szCs w:val="24"/>
                <w:lang w:bidi="fa-IR"/>
              </w:rPr>
            </w:pPr>
            <w:r w:rsidRPr="00C856F3">
              <w:rPr>
                <w:rStyle w:val="hps"/>
                <w:rFonts w:ascii="Arial" w:hAnsi="Arial" w:cs="B Mitra"/>
                <w:color w:val="222222"/>
                <w:sz w:val="24"/>
                <w:szCs w:val="24"/>
                <w:rtl/>
              </w:rPr>
              <w:t>تجربی</w:t>
            </w:r>
            <w:r w:rsidRPr="00C856F3">
              <w:rPr>
                <w:rStyle w:val="shorttext"/>
                <w:rFonts w:ascii="Arial" w:hAnsi="Arial" w:cs="B Mitra"/>
                <w:color w:val="222222"/>
                <w:sz w:val="24"/>
                <w:szCs w:val="24"/>
                <w:rtl/>
                <w:lang w:bidi="fa-IR"/>
              </w:rPr>
              <w:t xml:space="preserve"> </w:t>
            </w:r>
            <w:r w:rsidRPr="00C856F3">
              <w:rPr>
                <w:rStyle w:val="hps"/>
                <w:rFonts w:ascii="Arial" w:hAnsi="Arial" w:cs="B Mitra"/>
                <w:color w:val="222222"/>
                <w:sz w:val="24"/>
                <w:szCs w:val="24"/>
                <w:rtl/>
              </w:rPr>
              <w:t>(</w:t>
            </w:r>
            <w:r w:rsidRPr="00C856F3">
              <w:rPr>
                <w:rStyle w:val="shorttext"/>
                <w:rFonts w:ascii="Arial" w:hAnsi="Arial" w:cs="B Mitra"/>
                <w:color w:val="222222"/>
                <w:sz w:val="24"/>
                <w:szCs w:val="24"/>
                <w:lang w:bidi="fa-IR"/>
              </w:rPr>
              <w:t>N</w:t>
            </w:r>
            <w:r w:rsidRPr="00C856F3">
              <w:rPr>
                <w:rStyle w:val="shorttext"/>
                <w:rFonts w:ascii="Arial" w:hAnsi="Arial" w:cs="B Mitra"/>
                <w:color w:val="222222"/>
                <w:sz w:val="24"/>
                <w:szCs w:val="24"/>
                <w:rtl/>
                <w:lang w:bidi="fa-IR"/>
              </w:rPr>
              <w:t xml:space="preserve"> </w:t>
            </w:r>
            <w:r w:rsidRPr="00C856F3">
              <w:rPr>
                <w:rStyle w:val="hps"/>
                <w:rFonts w:ascii="Arial" w:hAnsi="Arial" w:cs="B Mitra"/>
                <w:color w:val="222222"/>
                <w:sz w:val="24"/>
                <w:szCs w:val="24"/>
                <w:rtl/>
              </w:rPr>
              <w:t>=</w:t>
            </w:r>
            <w:r w:rsidRPr="00C856F3">
              <w:rPr>
                <w:rStyle w:val="shorttext"/>
                <w:rFonts w:ascii="Arial" w:hAnsi="Arial" w:cs="B Mitra"/>
                <w:color w:val="222222"/>
                <w:sz w:val="24"/>
                <w:szCs w:val="24"/>
                <w:rtl/>
                <w:lang w:bidi="fa-IR"/>
              </w:rPr>
              <w:t xml:space="preserve"> </w:t>
            </w:r>
            <w:r w:rsidRPr="00C856F3">
              <w:rPr>
                <w:rStyle w:val="hps"/>
                <w:rFonts w:ascii="Arial" w:hAnsi="Arial" w:cs="B Mitra"/>
                <w:color w:val="222222"/>
                <w:sz w:val="24"/>
                <w:szCs w:val="24"/>
                <w:rtl/>
              </w:rPr>
              <w:t>6)</w:t>
            </w:r>
          </w:p>
        </w:tc>
        <w:tc>
          <w:tcPr>
            <w:tcW w:w="2907" w:type="dxa"/>
            <w:shd w:val="clear" w:color="auto" w:fill="auto"/>
          </w:tcPr>
          <w:p w:rsidR="009646EB" w:rsidRPr="00C856F3" w:rsidRDefault="009646EB" w:rsidP="00C856F3">
            <w:pPr>
              <w:pStyle w:val="StyleCharacterscale105"/>
              <w:bidi/>
              <w:spacing w:line="360" w:lineRule="auto"/>
              <w:ind w:firstLine="0"/>
              <w:jc w:val="left"/>
              <w:rPr>
                <w:rFonts w:cs="B Mitra"/>
                <w:sz w:val="24"/>
                <w:szCs w:val="24"/>
                <w:lang w:bidi="fa-IR"/>
              </w:rPr>
            </w:pPr>
            <w:r w:rsidRPr="00C856F3">
              <w:rPr>
                <w:rStyle w:val="hps"/>
                <w:rFonts w:ascii="Arial" w:hAnsi="Arial" w:cs="B Mitra"/>
                <w:color w:val="222222"/>
                <w:sz w:val="24"/>
                <w:szCs w:val="24"/>
                <w:rtl/>
              </w:rPr>
              <w:t>کنترل (</w:t>
            </w:r>
            <w:r w:rsidRPr="00C856F3">
              <w:rPr>
                <w:rStyle w:val="hps"/>
                <w:rFonts w:ascii="Arial" w:hAnsi="Arial" w:cs="B Mitra"/>
                <w:color w:val="222222"/>
                <w:sz w:val="24"/>
                <w:szCs w:val="24"/>
              </w:rPr>
              <w:t>n</w:t>
            </w:r>
            <w:r w:rsidRPr="00C856F3">
              <w:rPr>
                <w:rStyle w:val="hps"/>
                <w:rFonts w:ascii="Arial" w:hAnsi="Arial" w:cs="B Mitra"/>
                <w:color w:val="222222"/>
                <w:sz w:val="24"/>
                <w:szCs w:val="24"/>
                <w:rtl/>
              </w:rPr>
              <w:t xml:space="preserve"> =</w:t>
            </w:r>
            <w:r w:rsidRPr="00C856F3">
              <w:rPr>
                <w:rStyle w:val="shorttext"/>
                <w:rFonts w:ascii="Arial" w:hAnsi="Arial" w:cs="B Mitra"/>
                <w:color w:val="222222"/>
                <w:sz w:val="24"/>
                <w:szCs w:val="24"/>
                <w:rtl/>
                <w:lang w:bidi="fa-IR"/>
              </w:rPr>
              <w:t xml:space="preserve"> </w:t>
            </w:r>
            <w:r w:rsidRPr="00C856F3">
              <w:rPr>
                <w:rStyle w:val="hps"/>
                <w:rFonts w:ascii="Arial" w:hAnsi="Arial" w:cs="B Mitra"/>
                <w:color w:val="222222"/>
                <w:sz w:val="24"/>
                <w:szCs w:val="24"/>
                <w:rtl/>
              </w:rPr>
              <w:t>6)</w:t>
            </w:r>
          </w:p>
        </w:tc>
      </w:tr>
      <w:tr w:rsidR="009646EB" w:rsidRPr="00C856F3" w:rsidTr="009646EB">
        <w:tc>
          <w:tcPr>
            <w:tcW w:w="2907" w:type="dxa"/>
            <w:shd w:val="clear" w:color="auto" w:fill="auto"/>
          </w:tcPr>
          <w:p w:rsidR="009646EB" w:rsidRPr="00C856F3" w:rsidRDefault="009646EB" w:rsidP="00C856F3">
            <w:pPr>
              <w:pStyle w:val="StyleCharacterscale105"/>
              <w:spacing w:line="360" w:lineRule="auto"/>
              <w:ind w:firstLine="0"/>
              <w:jc w:val="left"/>
              <w:rPr>
                <w:rFonts w:cs="B Mitra"/>
                <w:sz w:val="24"/>
                <w:szCs w:val="24"/>
              </w:rPr>
            </w:pPr>
            <w:r w:rsidRPr="00C856F3">
              <w:rPr>
                <w:rFonts w:cs="B Mitra"/>
                <w:sz w:val="24"/>
                <w:szCs w:val="24"/>
              </w:rPr>
              <w:t>MMSE</w:t>
            </w:r>
          </w:p>
        </w:tc>
        <w:tc>
          <w:tcPr>
            <w:tcW w:w="2907" w:type="dxa"/>
            <w:shd w:val="clear" w:color="auto" w:fill="auto"/>
          </w:tcPr>
          <w:p w:rsidR="009646EB" w:rsidRPr="00C856F3" w:rsidRDefault="009646EB" w:rsidP="00C856F3">
            <w:pPr>
              <w:pStyle w:val="StyleCharacterscale105"/>
              <w:spacing w:line="360" w:lineRule="auto"/>
              <w:ind w:firstLine="0"/>
              <w:jc w:val="left"/>
              <w:rPr>
                <w:rFonts w:cs="B Mitra"/>
                <w:sz w:val="24"/>
                <w:szCs w:val="24"/>
              </w:rPr>
            </w:pPr>
            <w:r w:rsidRPr="00C856F3">
              <w:rPr>
                <w:rFonts w:cs="B Mitra"/>
                <w:sz w:val="24"/>
                <w:szCs w:val="24"/>
              </w:rPr>
              <w:t>z=</w:t>
            </w:r>
            <w:r w:rsidRPr="00C856F3">
              <w:rPr>
                <w:rFonts w:cs="B Mitra"/>
                <w:spacing w:val="-8"/>
                <w:sz w:val="24"/>
                <w:szCs w:val="24"/>
              </w:rPr>
              <w:t xml:space="preserve"> </w:t>
            </w:r>
            <w:r w:rsidRPr="00C856F3">
              <w:rPr>
                <w:rFonts w:cs="B Mitra"/>
                <w:sz w:val="24"/>
                <w:szCs w:val="24"/>
              </w:rPr>
              <w:t>-2.020,</w:t>
            </w:r>
            <w:r w:rsidRPr="00C856F3">
              <w:rPr>
                <w:rFonts w:cs="B Mitra"/>
                <w:spacing w:val="-8"/>
                <w:sz w:val="24"/>
                <w:szCs w:val="24"/>
              </w:rPr>
              <w:t xml:space="preserve"> </w:t>
            </w:r>
            <w:r w:rsidRPr="00C856F3">
              <w:rPr>
                <w:rFonts w:cs="B Mitra"/>
                <w:sz w:val="24"/>
                <w:szCs w:val="24"/>
              </w:rPr>
              <w:t>p=</w:t>
            </w:r>
            <w:r w:rsidRPr="00C856F3">
              <w:rPr>
                <w:rFonts w:cs="B Mitra"/>
                <w:spacing w:val="-7"/>
                <w:sz w:val="24"/>
                <w:szCs w:val="24"/>
              </w:rPr>
              <w:t xml:space="preserve"> </w:t>
            </w:r>
            <w:r w:rsidRPr="00C856F3">
              <w:rPr>
                <w:rFonts w:cs="B Mitra"/>
                <w:sz w:val="24"/>
                <w:szCs w:val="24"/>
              </w:rPr>
              <w:t>0.043*</w:t>
            </w:r>
          </w:p>
        </w:tc>
        <w:tc>
          <w:tcPr>
            <w:tcW w:w="2907" w:type="dxa"/>
            <w:shd w:val="clear" w:color="auto" w:fill="auto"/>
          </w:tcPr>
          <w:p w:rsidR="009646EB" w:rsidRPr="00C856F3" w:rsidRDefault="009646EB" w:rsidP="00C856F3">
            <w:pPr>
              <w:pStyle w:val="StyleCharacterscale105"/>
              <w:spacing w:line="360" w:lineRule="auto"/>
              <w:ind w:firstLine="0"/>
              <w:jc w:val="left"/>
              <w:rPr>
                <w:rFonts w:cs="B Mitra"/>
                <w:sz w:val="24"/>
                <w:szCs w:val="24"/>
              </w:rPr>
            </w:pPr>
            <w:r w:rsidRPr="00C856F3">
              <w:rPr>
                <w:rFonts w:cs="B Mitra"/>
                <w:sz w:val="24"/>
                <w:szCs w:val="24"/>
              </w:rPr>
              <w:t>z=</w:t>
            </w:r>
            <w:r w:rsidRPr="00C856F3">
              <w:rPr>
                <w:rFonts w:cs="B Mitra"/>
                <w:spacing w:val="-7"/>
                <w:sz w:val="24"/>
                <w:szCs w:val="24"/>
              </w:rPr>
              <w:t xml:space="preserve"> </w:t>
            </w:r>
            <w:r w:rsidRPr="00C856F3">
              <w:rPr>
                <w:rFonts w:cs="B Mitra"/>
                <w:sz w:val="24"/>
                <w:szCs w:val="24"/>
              </w:rPr>
              <w:t>-0.210,</w:t>
            </w:r>
            <w:r w:rsidRPr="00C856F3">
              <w:rPr>
                <w:rFonts w:cs="B Mitra"/>
                <w:spacing w:val="-7"/>
                <w:sz w:val="24"/>
                <w:szCs w:val="24"/>
              </w:rPr>
              <w:t xml:space="preserve"> </w:t>
            </w:r>
            <w:r w:rsidRPr="00C856F3">
              <w:rPr>
                <w:rFonts w:cs="B Mitra"/>
                <w:sz w:val="24"/>
                <w:szCs w:val="24"/>
              </w:rPr>
              <w:t>p=</w:t>
            </w:r>
            <w:r w:rsidRPr="00C856F3">
              <w:rPr>
                <w:rFonts w:cs="B Mitra"/>
                <w:spacing w:val="-7"/>
                <w:sz w:val="24"/>
                <w:szCs w:val="24"/>
              </w:rPr>
              <w:t xml:space="preserve"> </w:t>
            </w:r>
            <w:r w:rsidRPr="00C856F3">
              <w:rPr>
                <w:rFonts w:cs="B Mitra"/>
                <w:sz w:val="24"/>
                <w:szCs w:val="24"/>
              </w:rPr>
              <w:t>0,833</w:t>
            </w:r>
          </w:p>
        </w:tc>
      </w:tr>
      <w:tr w:rsidR="009646EB" w:rsidRPr="00C856F3" w:rsidTr="009646EB">
        <w:tc>
          <w:tcPr>
            <w:tcW w:w="2907" w:type="dxa"/>
            <w:shd w:val="clear" w:color="auto" w:fill="auto"/>
          </w:tcPr>
          <w:p w:rsidR="009646EB" w:rsidRPr="00C856F3" w:rsidRDefault="009646EB" w:rsidP="00C856F3">
            <w:pPr>
              <w:pStyle w:val="StyleCharacterscale105"/>
              <w:spacing w:line="360" w:lineRule="auto"/>
              <w:ind w:firstLine="0"/>
              <w:jc w:val="left"/>
              <w:rPr>
                <w:rFonts w:cs="B Mitra"/>
                <w:sz w:val="24"/>
                <w:szCs w:val="24"/>
              </w:rPr>
            </w:pPr>
            <w:r w:rsidRPr="00C856F3">
              <w:rPr>
                <w:rFonts w:cs="B Mitra"/>
                <w:sz w:val="24"/>
                <w:szCs w:val="24"/>
              </w:rPr>
              <w:t>ToL</w:t>
            </w:r>
          </w:p>
        </w:tc>
        <w:tc>
          <w:tcPr>
            <w:tcW w:w="2907" w:type="dxa"/>
            <w:shd w:val="clear" w:color="auto" w:fill="auto"/>
          </w:tcPr>
          <w:p w:rsidR="009646EB" w:rsidRPr="00C856F3" w:rsidRDefault="009646EB" w:rsidP="00C856F3">
            <w:pPr>
              <w:pStyle w:val="StyleCharacterscale105"/>
              <w:spacing w:line="360" w:lineRule="auto"/>
              <w:ind w:firstLine="0"/>
              <w:jc w:val="left"/>
              <w:rPr>
                <w:rFonts w:cs="B Mitra"/>
                <w:sz w:val="24"/>
                <w:szCs w:val="24"/>
              </w:rPr>
            </w:pPr>
            <w:r w:rsidRPr="00C856F3">
              <w:rPr>
                <w:rFonts w:cs="B Mitra"/>
                <w:sz w:val="24"/>
                <w:szCs w:val="24"/>
              </w:rPr>
              <w:t>z=</w:t>
            </w:r>
            <w:r w:rsidRPr="00C856F3">
              <w:rPr>
                <w:rFonts w:cs="B Mitra"/>
                <w:spacing w:val="-8"/>
                <w:sz w:val="24"/>
                <w:szCs w:val="24"/>
              </w:rPr>
              <w:t xml:space="preserve"> </w:t>
            </w:r>
            <w:r w:rsidRPr="00C856F3">
              <w:rPr>
                <w:rFonts w:cs="B Mitra"/>
                <w:sz w:val="24"/>
                <w:szCs w:val="24"/>
              </w:rPr>
              <w:t>-2.032,</w:t>
            </w:r>
            <w:r w:rsidRPr="00C856F3">
              <w:rPr>
                <w:rFonts w:cs="B Mitra"/>
                <w:spacing w:val="-8"/>
                <w:sz w:val="24"/>
                <w:szCs w:val="24"/>
              </w:rPr>
              <w:t xml:space="preserve"> </w:t>
            </w:r>
            <w:r w:rsidRPr="00C856F3">
              <w:rPr>
                <w:rFonts w:cs="B Mitra"/>
                <w:sz w:val="24"/>
                <w:szCs w:val="24"/>
              </w:rPr>
              <w:t>p=</w:t>
            </w:r>
            <w:r w:rsidRPr="00C856F3">
              <w:rPr>
                <w:rFonts w:cs="B Mitra"/>
                <w:spacing w:val="-7"/>
                <w:sz w:val="24"/>
                <w:szCs w:val="24"/>
              </w:rPr>
              <w:t xml:space="preserve"> </w:t>
            </w:r>
            <w:r w:rsidRPr="00C856F3">
              <w:rPr>
                <w:rFonts w:cs="B Mitra"/>
                <w:sz w:val="24"/>
                <w:szCs w:val="24"/>
              </w:rPr>
              <w:t>0.046*</w:t>
            </w:r>
          </w:p>
        </w:tc>
        <w:tc>
          <w:tcPr>
            <w:tcW w:w="2907" w:type="dxa"/>
            <w:shd w:val="clear" w:color="auto" w:fill="auto"/>
          </w:tcPr>
          <w:p w:rsidR="009646EB" w:rsidRPr="00C856F3" w:rsidRDefault="009646EB" w:rsidP="00C856F3">
            <w:pPr>
              <w:pStyle w:val="StyleCharacterscale105"/>
              <w:spacing w:line="360" w:lineRule="auto"/>
              <w:ind w:firstLine="0"/>
              <w:jc w:val="left"/>
              <w:rPr>
                <w:rFonts w:cs="B Mitra"/>
                <w:sz w:val="24"/>
                <w:szCs w:val="24"/>
              </w:rPr>
            </w:pPr>
            <w:r w:rsidRPr="00C856F3">
              <w:rPr>
                <w:rFonts w:cs="B Mitra"/>
                <w:sz w:val="24"/>
                <w:szCs w:val="24"/>
              </w:rPr>
              <w:t>z=</w:t>
            </w:r>
            <w:r w:rsidRPr="00C856F3">
              <w:rPr>
                <w:rFonts w:cs="B Mitra"/>
                <w:spacing w:val="-7"/>
                <w:sz w:val="24"/>
                <w:szCs w:val="24"/>
              </w:rPr>
              <w:t xml:space="preserve"> </w:t>
            </w:r>
            <w:r w:rsidRPr="00C856F3">
              <w:rPr>
                <w:rFonts w:cs="B Mitra"/>
                <w:sz w:val="24"/>
                <w:szCs w:val="24"/>
              </w:rPr>
              <w:t>-1.841,</w:t>
            </w:r>
            <w:r w:rsidRPr="00C856F3">
              <w:rPr>
                <w:rFonts w:cs="B Mitra"/>
                <w:spacing w:val="-7"/>
                <w:sz w:val="24"/>
                <w:szCs w:val="24"/>
              </w:rPr>
              <w:t xml:space="preserve"> </w:t>
            </w:r>
            <w:r w:rsidRPr="00C856F3">
              <w:rPr>
                <w:rFonts w:cs="B Mitra"/>
                <w:sz w:val="24"/>
                <w:szCs w:val="24"/>
              </w:rPr>
              <w:t>p=</w:t>
            </w:r>
            <w:r w:rsidRPr="00C856F3">
              <w:rPr>
                <w:rFonts w:cs="B Mitra"/>
                <w:spacing w:val="-7"/>
                <w:sz w:val="24"/>
                <w:szCs w:val="24"/>
              </w:rPr>
              <w:t xml:space="preserve"> </w:t>
            </w:r>
            <w:r w:rsidRPr="00C856F3">
              <w:rPr>
                <w:rFonts w:cs="B Mitra"/>
                <w:sz w:val="24"/>
                <w:szCs w:val="24"/>
              </w:rPr>
              <w:t>0.066</w:t>
            </w:r>
          </w:p>
        </w:tc>
      </w:tr>
      <w:tr w:rsidR="009646EB" w:rsidRPr="00C856F3" w:rsidTr="009646EB">
        <w:tc>
          <w:tcPr>
            <w:tcW w:w="2907" w:type="dxa"/>
            <w:shd w:val="clear" w:color="auto" w:fill="auto"/>
          </w:tcPr>
          <w:p w:rsidR="009646EB" w:rsidRPr="00C856F3" w:rsidRDefault="009646EB" w:rsidP="00C856F3">
            <w:pPr>
              <w:pStyle w:val="StyleCharacterscale105"/>
              <w:spacing w:line="360" w:lineRule="auto"/>
              <w:ind w:firstLine="0"/>
              <w:jc w:val="left"/>
              <w:rPr>
                <w:rFonts w:cs="B Mitra"/>
                <w:sz w:val="24"/>
                <w:szCs w:val="24"/>
              </w:rPr>
            </w:pPr>
            <w:r w:rsidRPr="00C856F3">
              <w:rPr>
                <w:rFonts w:cs="B Mitra"/>
                <w:sz w:val="24"/>
                <w:szCs w:val="24"/>
              </w:rPr>
              <w:t>FAB</w:t>
            </w:r>
          </w:p>
        </w:tc>
        <w:tc>
          <w:tcPr>
            <w:tcW w:w="2907" w:type="dxa"/>
            <w:shd w:val="clear" w:color="auto" w:fill="auto"/>
          </w:tcPr>
          <w:p w:rsidR="009646EB" w:rsidRPr="00C856F3" w:rsidRDefault="009646EB" w:rsidP="00C856F3">
            <w:pPr>
              <w:pStyle w:val="StyleCharacterscale105"/>
              <w:spacing w:line="360" w:lineRule="auto"/>
              <w:ind w:firstLine="0"/>
              <w:jc w:val="left"/>
              <w:rPr>
                <w:rFonts w:cs="B Mitra"/>
                <w:sz w:val="24"/>
                <w:szCs w:val="24"/>
              </w:rPr>
            </w:pPr>
            <w:r w:rsidRPr="00C856F3">
              <w:rPr>
                <w:rFonts w:cs="B Mitra"/>
                <w:sz w:val="24"/>
                <w:szCs w:val="24"/>
              </w:rPr>
              <w:t>z=</w:t>
            </w:r>
            <w:r w:rsidRPr="00C856F3">
              <w:rPr>
                <w:rFonts w:cs="B Mitra"/>
                <w:spacing w:val="-8"/>
                <w:sz w:val="24"/>
                <w:szCs w:val="24"/>
              </w:rPr>
              <w:t xml:space="preserve"> </w:t>
            </w:r>
            <w:r w:rsidRPr="00C856F3">
              <w:rPr>
                <w:rFonts w:cs="B Mitra"/>
                <w:sz w:val="24"/>
                <w:szCs w:val="24"/>
              </w:rPr>
              <w:t>-1.826,</w:t>
            </w:r>
            <w:r w:rsidRPr="00C856F3">
              <w:rPr>
                <w:rFonts w:cs="B Mitra"/>
                <w:spacing w:val="-7"/>
                <w:sz w:val="24"/>
                <w:szCs w:val="24"/>
              </w:rPr>
              <w:t xml:space="preserve"> </w:t>
            </w:r>
            <w:r w:rsidRPr="00C856F3">
              <w:rPr>
                <w:rFonts w:cs="B Mitra"/>
                <w:sz w:val="24"/>
                <w:szCs w:val="24"/>
              </w:rPr>
              <w:t>p=</w:t>
            </w:r>
            <w:r w:rsidRPr="00C856F3">
              <w:rPr>
                <w:rFonts w:cs="B Mitra"/>
                <w:spacing w:val="-7"/>
                <w:sz w:val="24"/>
                <w:szCs w:val="24"/>
              </w:rPr>
              <w:t xml:space="preserve"> </w:t>
            </w:r>
            <w:r w:rsidRPr="00C856F3">
              <w:rPr>
                <w:rFonts w:cs="B Mitra"/>
                <w:sz w:val="24"/>
                <w:szCs w:val="24"/>
              </w:rPr>
              <w:t>0.068</w:t>
            </w:r>
          </w:p>
        </w:tc>
        <w:tc>
          <w:tcPr>
            <w:tcW w:w="2907" w:type="dxa"/>
            <w:shd w:val="clear" w:color="auto" w:fill="auto"/>
          </w:tcPr>
          <w:p w:rsidR="009646EB" w:rsidRPr="00C856F3" w:rsidRDefault="009646EB" w:rsidP="00C856F3">
            <w:pPr>
              <w:pStyle w:val="StyleCharacterscale105"/>
              <w:spacing w:line="360" w:lineRule="auto"/>
              <w:ind w:firstLine="0"/>
              <w:jc w:val="left"/>
              <w:rPr>
                <w:rFonts w:cs="B Mitra"/>
                <w:sz w:val="24"/>
                <w:szCs w:val="24"/>
              </w:rPr>
            </w:pPr>
            <w:r w:rsidRPr="00C856F3">
              <w:rPr>
                <w:rFonts w:cs="B Mitra"/>
                <w:sz w:val="24"/>
                <w:szCs w:val="24"/>
              </w:rPr>
              <w:t>z=</w:t>
            </w:r>
            <w:r w:rsidRPr="00C856F3">
              <w:rPr>
                <w:rFonts w:cs="B Mitra"/>
                <w:spacing w:val="-7"/>
                <w:sz w:val="24"/>
                <w:szCs w:val="24"/>
              </w:rPr>
              <w:t xml:space="preserve"> </w:t>
            </w:r>
            <w:r w:rsidRPr="00C856F3">
              <w:rPr>
                <w:rFonts w:cs="B Mitra"/>
                <w:sz w:val="24"/>
                <w:szCs w:val="24"/>
              </w:rPr>
              <w:t>-1.787,</w:t>
            </w:r>
            <w:r w:rsidRPr="00C856F3">
              <w:rPr>
                <w:rFonts w:cs="B Mitra"/>
                <w:spacing w:val="-7"/>
                <w:sz w:val="24"/>
                <w:szCs w:val="24"/>
              </w:rPr>
              <w:t xml:space="preserve"> </w:t>
            </w:r>
            <w:r w:rsidRPr="00C856F3">
              <w:rPr>
                <w:rFonts w:cs="B Mitra"/>
                <w:sz w:val="24"/>
                <w:szCs w:val="24"/>
              </w:rPr>
              <w:t>p=</w:t>
            </w:r>
            <w:r w:rsidRPr="00C856F3">
              <w:rPr>
                <w:rFonts w:cs="B Mitra"/>
                <w:spacing w:val="-7"/>
                <w:sz w:val="24"/>
                <w:szCs w:val="24"/>
              </w:rPr>
              <w:t xml:space="preserve"> </w:t>
            </w:r>
            <w:r w:rsidRPr="00C856F3">
              <w:rPr>
                <w:rFonts w:cs="B Mitra"/>
                <w:sz w:val="24"/>
                <w:szCs w:val="24"/>
              </w:rPr>
              <w:t>0.074</w:t>
            </w:r>
          </w:p>
        </w:tc>
      </w:tr>
      <w:tr w:rsidR="009646EB" w:rsidRPr="00C856F3" w:rsidTr="009646EB">
        <w:tc>
          <w:tcPr>
            <w:tcW w:w="2907" w:type="dxa"/>
            <w:shd w:val="clear" w:color="auto" w:fill="auto"/>
          </w:tcPr>
          <w:p w:rsidR="009646EB" w:rsidRPr="00C856F3" w:rsidRDefault="009646EB" w:rsidP="00C856F3">
            <w:pPr>
              <w:pStyle w:val="StyleCharacterscale105"/>
              <w:spacing w:line="360" w:lineRule="auto"/>
              <w:ind w:firstLine="0"/>
              <w:jc w:val="left"/>
              <w:rPr>
                <w:rFonts w:cs="B Mitra"/>
                <w:sz w:val="24"/>
                <w:szCs w:val="24"/>
              </w:rPr>
            </w:pPr>
            <w:r w:rsidRPr="00C856F3">
              <w:rPr>
                <w:rFonts w:cs="B Mitra"/>
                <w:sz w:val="24"/>
                <w:szCs w:val="24"/>
              </w:rPr>
              <w:t>TMT-B</w:t>
            </w:r>
          </w:p>
        </w:tc>
        <w:tc>
          <w:tcPr>
            <w:tcW w:w="2907" w:type="dxa"/>
            <w:shd w:val="clear" w:color="auto" w:fill="auto"/>
          </w:tcPr>
          <w:p w:rsidR="009646EB" w:rsidRPr="00C856F3" w:rsidRDefault="009646EB" w:rsidP="00C856F3">
            <w:pPr>
              <w:pStyle w:val="StyleCharacterscale105"/>
              <w:spacing w:line="360" w:lineRule="auto"/>
              <w:ind w:firstLine="0"/>
              <w:jc w:val="left"/>
              <w:rPr>
                <w:rFonts w:cs="B Mitra"/>
                <w:sz w:val="24"/>
                <w:szCs w:val="24"/>
              </w:rPr>
            </w:pPr>
            <w:r w:rsidRPr="00C856F3">
              <w:rPr>
                <w:rFonts w:cs="B Mitra"/>
                <w:sz w:val="24"/>
                <w:szCs w:val="24"/>
              </w:rPr>
              <w:t>z=</w:t>
            </w:r>
            <w:r w:rsidRPr="00C856F3">
              <w:rPr>
                <w:rFonts w:cs="B Mitra"/>
                <w:spacing w:val="-8"/>
                <w:sz w:val="24"/>
                <w:szCs w:val="24"/>
              </w:rPr>
              <w:t xml:space="preserve"> </w:t>
            </w:r>
            <w:r w:rsidRPr="00C856F3">
              <w:rPr>
                <w:rFonts w:cs="B Mitra"/>
                <w:sz w:val="24"/>
                <w:szCs w:val="24"/>
              </w:rPr>
              <w:t>-2.023,</w:t>
            </w:r>
            <w:r w:rsidRPr="00C856F3">
              <w:rPr>
                <w:rFonts w:cs="B Mitra"/>
                <w:spacing w:val="-8"/>
                <w:sz w:val="24"/>
                <w:szCs w:val="24"/>
              </w:rPr>
              <w:t xml:space="preserve"> </w:t>
            </w:r>
            <w:r w:rsidRPr="00C856F3">
              <w:rPr>
                <w:rFonts w:cs="B Mitra"/>
                <w:sz w:val="24"/>
                <w:szCs w:val="24"/>
              </w:rPr>
              <w:t>p=</w:t>
            </w:r>
            <w:r w:rsidRPr="00C856F3">
              <w:rPr>
                <w:rFonts w:cs="B Mitra"/>
                <w:spacing w:val="-7"/>
                <w:sz w:val="24"/>
                <w:szCs w:val="24"/>
              </w:rPr>
              <w:t xml:space="preserve"> </w:t>
            </w:r>
            <w:r w:rsidRPr="00C856F3">
              <w:rPr>
                <w:rFonts w:cs="B Mitra"/>
                <w:sz w:val="24"/>
                <w:szCs w:val="24"/>
              </w:rPr>
              <w:t>0.043*</w:t>
            </w:r>
          </w:p>
        </w:tc>
        <w:tc>
          <w:tcPr>
            <w:tcW w:w="2907" w:type="dxa"/>
            <w:shd w:val="clear" w:color="auto" w:fill="auto"/>
          </w:tcPr>
          <w:p w:rsidR="009646EB" w:rsidRPr="00C856F3" w:rsidRDefault="009646EB" w:rsidP="00C856F3">
            <w:pPr>
              <w:pStyle w:val="StyleCharacterscale105"/>
              <w:spacing w:line="360" w:lineRule="auto"/>
              <w:ind w:firstLine="0"/>
              <w:jc w:val="left"/>
              <w:rPr>
                <w:rFonts w:cs="B Mitra"/>
                <w:sz w:val="24"/>
                <w:szCs w:val="24"/>
              </w:rPr>
            </w:pPr>
            <w:r w:rsidRPr="00C856F3">
              <w:rPr>
                <w:rFonts w:cs="B Mitra"/>
                <w:sz w:val="24"/>
                <w:szCs w:val="24"/>
              </w:rPr>
              <w:t>z=</w:t>
            </w:r>
            <w:r w:rsidRPr="00C856F3">
              <w:rPr>
                <w:rFonts w:cs="B Mitra"/>
                <w:spacing w:val="-8"/>
                <w:sz w:val="24"/>
                <w:szCs w:val="24"/>
              </w:rPr>
              <w:t xml:space="preserve"> </w:t>
            </w:r>
            <w:r w:rsidRPr="00C856F3">
              <w:rPr>
                <w:rFonts w:cs="B Mitra"/>
                <w:sz w:val="24"/>
                <w:szCs w:val="24"/>
              </w:rPr>
              <w:t>-2.207,</w:t>
            </w:r>
            <w:r w:rsidRPr="00C856F3">
              <w:rPr>
                <w:rFonts w:cs="B Mitra"/>
                <w:spacing w:val="-7"/>
                <w:sz w:val="24"/>
                <w:szCs w:val="24"/>
              </w:rPr>
              <w:t xml:space="preserve"> </w:t>
            </w:r>
            <w:r w:rsidRPr="00C856F3">
              <w:rPr>
                <w:rFonts w:cs="B Mitra"/>
                <w:sz w:val="24"/>
                <w:szCs w:val="24"/>
              </w:rPr>
              <w:t>p=</w:t>
            </w:r>
            <w:r w:rsidRPr="00C856F3">
              <w:rPr>
                <w:rFonts w:cs="B Mitra"/>
                <w:spacing w:val="-8"/>
                <w:sz w:val="24"/>
                <w:szCs w:val="24"/>
              </w:rPr>
              <w:t xml:space="preserve"> </w:t>
            </w:r>
            <w:r w:rsidRPr="00C856F3">
              <w:rPr>
                <w:rFonts w:cs="B Mitra"/>
                <w:sz w:val="24"/>
                <w:szCs w:val="24"/>
              </w:rPr>
              <w:t>0.027*</w:t>
            </w:r>
          </w:p>
        </w:tc>
      </w:tr>
    </w:tbl>
    <w:p w:rsidR="009646EB" w:rsidRPr="00C856F3" w:rsidRDefault="009646EB" w:rsidP="00C856F3">
      <w:pPr>
        <w:shd w:val="clear" w:color="auto" w:fill="F5F5F5"/>
        <w:spacing w:after="0" w:line="240" w:lineRule="auto"/>
        <w:textAlignment w:val="top"/>
        <w:rPr>
          <w:rFonts w:ascii="Arial" w:eastAsia="Times New Roman" w:hAnsi="Arial" w:cs="B Mitra"/>
          <w:color w:val="777777"/>
          <w:sz w:val="24"/>
          <w:szCs w:val="24"/>
        </w:rPr>
      </w:pPr>
      <w:r w:rsidRPr="00C856F3">
        <w:rPr>
          <w:rFonts w:ascii="Arial" w:eastAsia="Times New Roman" w:hAnsi="Arial" w:cs="B Mitra"/>
          <w:color w:val="222222"/>
          <w:sz w:val="24"/>
          <w:szCs w:val="24"/>
          <w:rtl/>
        </w:rPr>
        <w:t xml:space="preserve">* </w:t>
      </w:r>
      <w:r w:rsidRPr="00C856F3">
        <w:rPr>
          <w:rFonts w:ascii="Arial" w:eastAsia="Times New Roman" w:hAnsi="Arial" w:cs="B Mitra" w:hint="cs"/>
          <w:color w:val="222222"/>
          <w:sz w:val="24"/>
          <w:szCs w:val="24"/>
          <w:rtl/>
        </w:rPr>
        <w:t>قابل توجه</w:t>
      </w:r>
      <w:r w:rsidRPr="00C856F3">
        <w:rPr>
          <w:rFonts w:ascii="Arial" w:eastAsia="Times New Roman" w:hAnsi="Arial" w:cs="B Mitra"/>
          <w:color w:val="222222"/>
          <w:sz w:val="24"/>
          <w:szCs w:val="24"/>
          <w:rtl/>
        </w:rPr>
        <w:t xml:space="preserve"> </w:t>
      </w:r>
      <w:r w:rsidRPr="00C856F3">
        <w:rPr>
          <w:rFonts w:ascii="Arial" w:eastAsia="Times New Roman" w:hAnsi="Arial" w:cs="B Mitra"/>
          <w:color w:val="222222"/>
          <w:sz w:val="24"/>
          <w:szCs w:val="24"/>
        </w:rPr>
        <w:t>P</w:t>
      </w:r>
      <w:r w:rsidRPr="00C856F3">
        <w:rPr>
          <w:rFonts w:ascii="Arial" w:eastAsia="Times New Roman" w:hAnsi="Arial" w:cs="B Mitra"/>
          <w:color w:val="222222"/>
          <w:sz w:val="24"/>
          <w:szCs w:val="24"/>
          <w:rtl/>
        </w:rPr>
        <w:t xml:space="preserve"> &lt;0.05</w:t>
      </w:r>
    </w:p>
    <w:p w:rsidR="009646EB" w:rsidRPr="00C856F3" w:rsidRDefault="009646EB" w:rsidP="00C856F3">
      <w:pPr>
        <w:pStyle w:val="StyleCharacterscale105"/>
        <w:bidi/>
        <w:jc w:val="left"/>
        <w:rPr>
          <w:rFonts w:cs="B Mitra"/>
          <w:sz w:val="24"/>
          <w:szCs w:val="24"/>
        </w:rPr>
      </w:pPr>
    </w:p>
    <w:p w:rsidR="009646EB" w:rsidRPr="00C856F3" w:rsidRDefault="009646EB" w:rsidP="00C856F3">
      <w:pPr>
        <w:pStyle w:val="a"/>
        <w:numPr>
          <w:ilvl w:val="0"/>
          <w:numId w:val="0"/>
        </w:numPr>
        <w:bidi/>
        <w:jc w:val="left"/>
        <w:rPr>
          <w:rFonts w:ascii="Arial" w:hAnsi="Arial" w:cs="B Mitra"/>
          <w:sz w:val="24"/>
          <w:szCs w:val="24"/>
          <w:rtl/>
          <w:lang w:bidi="fa-IR"/>
        </w:rPr>
      </w:pPr>
      <w:r w:rsidRPr="00C856F3">
        <w:rPr>
          <w:rStyle w:val="hps"/>
          <w:rFonts w:ascii="Arial" w:hAnsi="Arial" w:cs="B Mitra"/>
          <w:sz w:val="24"/>
          <w:szCs w:val="24"/>
          <w:rtl/>
        </w:rPr>
        <w:t>پس از آموزش</w:t>
      </w:r>
      <w:r w:rsidRPr="00C856F3">
        <w:rPr>
          <w:rFonts w:ascii="Arial" w:hAnsi="Arial" w:cs="B Mitra"/>
          <w:sz w:val="24"/>
          <w:szCs w:val="24"/>
          <w:rtl/>
          <w:lang w:bidi="fa-IR"/>
        </w:rPr>
        <w:t xml:space="preserve"> </w:t>
      </w:r>
      <w:r w:rsidRPr="00C856F3">
        <w:rPr>
          <w:rStyle w:val="hps"/>
          <w:rFonts w:ascii="Arial" w:hAnsi="Arial" w:cs="B Mitra"/>
          <w:sz w:val="24"/>
          <w:szCs w:val="24"/>
          <w:rtl/>
        </w:rPr>
        <w:t>عملکرد اجرایی</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rtl/>
          <w:lang w:bidi="fa-IR"/>
        </w:rPr>
        <w:t xml:space="preserve">سوپر مارکت </w:t>
      </w:r>
      <w:r w:rsidRPr="00C856F3">
        <w:rPr>
          <w:rStyle w:val="hps"/>
          <w:rFonts w:ascii="Arial" w:hAnsi="Arial" w:cs="B Mitra"/>
          <w:sz w:val="24"/>
          <w:szCs w:val="24"/>
          <w:rtl/>
        </w:rPr>
        <w:t>مجازی</w:t>
      </w:r>
      <w:r w:rsidRPr="00C856F3">
        <w:rPr>
          <w:rFonts w:ascii="Arial" w:hAnsi="Arial" w:cs="B Mitra"/>
          <w:sz w:val="24"/>
          <w:szCs w:val="24"/>
          <w:rtl/>
          <w:lang w:bidi="fa-IR"/>
        </w:rPr>
        <w:t xml:space="preserve">) </w:t>
      </w:r>
      <w:r w:rsidRPr="00C856F3">
        <w:rPr>
          <w:rStyle w:val="hps"/>
          <w:rFonts w:ascii="Arial" w:hAnsi="Arial" w:cs="B Mitra"/>
          <w:sz w:val="24"/>
          <w:szCs w:val="24"/>
          <w:rtl/>
        </w:rPr>
        <w:t>گروه تجربی</w:t>
      </w:r>
      <w:r w:rsidRPr="00C856F3">
        <w:rPr>
          <w:rFonts w:ascii="Arial" w:hAnsi="Arial" w:cs="B Mitra"/>
          <w:sz w:val="24"/>
          <w:szCs w:val="24"/>
          <w:rtl/>
          <w:lang w:bidi="fa-IR"/>
        </w:rPr>
        <w:t xml:space="preserve"> </w:t>
      </w:r>
      <w:r w:rsidRPr="00C856F3">
        <w:rPr>
          <w:rStyle w:val="hps"/>
          <w:rFonts w:ascii="Arial" w:hAnsi="Arial" w:cs="B Mitra"/>
          <w:sz w:val="24"/>
          <w:szCs w:val="24"/>
          <w:rtl/>
        </w:rPr>
        <w:t xml:space="preserve">بهبود معنیداری </w:t>
      </w:r>
      <w:r w:rsidRPr="00C856F3">
        <w:rPr>
          <w:rStyle w:val="hps"/>
          <w:rFonts w:ascii="Arial" w:hAnsi="Arial" w:cs="B Mitra" w:hint="cs"/>
          <w:sz w:val="24"/>
          <w:szCs w:val="24"/>
          <w:rtl/>
        </w:rPr>
        <w:t xml:space="preserve">نشان داد </w:t>
      </w:r>
      <w:r w:rsidRPr="00C856F3">
        <w:rPr>
          <w:rStyle w:val="hps"/>
          <w:rFonts w:ascii="Arial" w:hAnsi="Arial" w:cs="B Mitra"/>
          <w:sz w:val="24"/>
          <w:szCs w:val="24"/>
          <w:rtl/>
        </w:rPr>
        <w:t>در</w:t>
      </w:r>
      <w:r w:rsidRPr="00C856F3">
        <w:rPr>
          <w:rFonts w:ascii="Arial" w:hAnsi="Arial" w:cs="B Mitra"/>
          <w:sz w:val="24"/>
          <w:szCs w:val="24"/>
          <w:rtl/>
          <w:lang w:bidi="fa-IR"/>
        </w:rPr>
        <w:t xml:space="preserve">: </w:t>
      </w:r>
      <w:r w:rsidRPr="00C856F3">
        <w:rPr>
          <w:rStyle w:val="hps"/>
          <w:rFonts w:ascii="Arial" w:hAnsi="Arial" w:cs="B Mitra"/>
          <w:sz w:val="24"/>
          <w:szCs w:val="24"/>
          <w:rtl/>
        </w:rPr>
        <w:t>کاهش</w:t>
      </w:r>
      <w:r w:rsidRPr="00C856F3">
        <w:rPr>
          <w:rFonts w:ascii="Arial" w:hAnsi="Arial" w:cs="B Mitra"/>
          <w:sz w:val="24"/>
          <w:szCs w:val="24"/>
          <w:rtl/>
          <w:lang w:bidi="fa-IR"/>
        </w:rPr>
        <w:t xml:space="preserve"> </w:t>
      </w:r>
      <w:r w:rsidRPr="00C856F3">
        <w:rPr>
          <w:rStyle w:val="hps"/>
          <w:rFonts w:ascii="Arial" w:hAnsi="Arial" w:cs="B Mitra"/>
          <w:sz w:val="24"/>
          <w:szCs w:val="24"/>
          <w:rtl/>
        </w:rPr>
        <w:t>اشتباهات</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rtl/>
          <w:lang w:bidi="fa-IR"/>
        </w:rPr>
        <w:t xml:space="preserve">20.33 </w:t>
      </w:r>
      <w:r w:rsidRPr="00C856F3">
        <w:rPr>
          <w:rStyle w:val="hps"/>
          <w:rFonts w:hint="cs"/>
          <w:sz w:val="24"/>
          <w:szCs w:val="24"/>
          <w:rtl/>
        </w:rPr>
        <w:t>±</w:t>
      </w:r>
      <w:r w:rsidRPr="00C856F3">
        <w:rPr>
          <w:rFonts w:ascii="Arial" w:hAnsi="Arial" w:cs="B Mitra"/>
          <w:sz w:val="24"/>
          <w:szCs w:val="24"/>
          <w:rtl/>
          <w:lang w:bidi="fa-IR"/>
        </w:rPr>
        <w:t xml:space="preserve"> </w:t>
      </w:r>
      <w:r w:rsidRPr="00C856F3">
        <w:rPr>
          <w:rStyle w:val="hps"/>
          <w:rFonts w:ascii="Arial" w:hAnsi="Arial" w:cs="B Mitra"/>
          <w:sz w:val="24"/>
          <w:szCs w:val="24"/>
          <w:rtl/>
        </w:rPr>
        <w:t>2.7</w:t>
      </w:r>
      <w:r w:rsidRPr="00C856F3">
        <w:rPr>
          <w:rFonts w:ascii="Arial" w:hAnsi="Arial" w:cs="B Mitra"/>
          <w:sz w:val="24"/>
          <w:szCs w:val="24"/>
          <w:rtl/>
          <w:lang w:bidi="fa-IR"/>
        </w:rPr>
        <w:t xml:space="preserve">  </w:t>
      </w:r>
      <w:r w:rsidRPr="00C856F3">
        <w:rPr>
          <w:rStyle w:val="hps"/>
          <w:rFonts w:ascii="Arial" w:hAnsi="Arial" w:cs="B Mitra"/>
          <w:sz w:val="24"/>
          <w:szCs w:val="24"/>
          <w:rtl/>
        </w:rPr>
        <w:t>2.36</w:t>
      </w:r>
      <w:r w:rsidRPr="00C856F3">
        <w:rPr>
          <w:rFonts w:ascii="Arial" w:hAnsi="Arial" w:cs="B Mitra"/>
          <w:sz w:val="24"/>
          <w:szCs w:val="24"/>
          <w:rtl/>
          <w:lang w:bidi="fa-IR"/>
        </w:rPr>
        <w:t xml:space="preserve"> </w:t>
      </w:r>
      <w:r w:rsidRPr="00C856F3">
        <w:rPr>
          <w:rStyle w:val="hps"/>
          <w:rFonts w:hint="cs"/>
          <w:sz w:val="24"/>
          <w:szCs w:val="24"/>
          <w:rtl/>
        </w:rPr>
        <w:lastRenderedPageBreak/>
        <w:t>±</w:t>
      </w:r>
      <w:r w:rsidRPr="00C856F3">
        <w:rPr>
          <w:rStyle w:val="hps"/>
          <w:rFonts w:ascii="Arial" w:hAnsi="Arial" w:cs="B Mitra"/>
          <w:sz w:val="24"/>
          <w:szCs w:val="24"/>
        </w:rPr>
        <w:t>vs.15</w:t>
      </w:r>
      <w:r w:rsidRPr="00C856F3">
        <w:rPr>
          <w:rFonts w:ascii="Arial" w:hAnsi="Arial" w:cs="B Mitra"/>
          <w:sz w:val="24"/>
          <w:szCs w:val="24"/>
          <w:rtl/>
          <w:lang w:bidi="fa-IR"/>
        </w:rPr>
        <w:t xml:space="preserve">. </w:t>
      </w:r>
      <w:r w:rsidRPr="00C856F3">
        <w:rPr>
          <w:rStyle w:val="hps"/>
          <w:rFonts w:ascii="Arial" w:hAnsi="Arial" w:cs="B Mitra"/>
          <w:sz w:val="24"/>
          <w:szCs w:val="24"/>
          <w:rtl/>
        </w:rPr>
        <w:t>آزمون</w:t>
      </w:r>
      <w:r w:rsidRPr="00C856F3">
        <w:rPr>
          <w:rFonts w:ascii="Arial" w:hAnsi="Arial" w:cs="B Mitra"/>
          <w:sz w:val="24"/>
          <w:szCs w:val="24"/>
          <w:rtl/>
          <w:lang w:bidi="fa-IR"/>
        </w:rPr>
        <w:t xml:space="preserve"> </w:t>
      </w:r>
      <w:r w:rsidRPr="00C856F3">
        <w:rPr>
          <w:rStyle w:val="hps"/>
          <w:rFonts w:ascii="Arial" w:hAnsi="Arial" w:cs="B Mitra"/>
          <w:sz w:val="24"/>
          <w:szCs w:val="24"/>
          <w:rtl/>
        </w:rPr>
        <w:t>ویلکاکسون</w:t>
      </w:r>
      <w:r w:rsidRPr="00C856F3">
        <w:rPr>
          <w:rFonts w:ascii="Arial" w:hAnsi="Arial" w:cs="B Mitra"/>
          <w:sz w:val="24"/>
          <w:szCs w:val="24"/>
          <w:rtl/>
          <w:lang w:bidi="fa-IR"/>
        </w:rPr>
        <w:t xml:space="preserve"> </w:t>
      </w:r>
      <w:r w:rsidRPr="00C856F3">
        <w:rPr>
          <w:rStyle w:val="hps"/>
          <w:rFonts w:ascii="Arial" w:hAnsi="Arial" w:cs="B Mitra"/>
          <w:sz w:val="24"/>
          <w:szCs w:val="24"/>
          <w:rtl/>
        </w:rPr>
        <w:t>0.043</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rtl/>
          <w:lang w:bidi="fa-IR"/>
        </w:rPr>
        <w:t xml:space="preserve"> </w:t>
      </w:r>
      <w:r w:rsidRPr="00C856F3">
        <w:rPr>
          <w:rStyle w:val="hps"/>
          <w:rFonts w:ascii="Arial" w:hAnsi="Arial" w:cs="B Mitra"/>
          <w:sz w:val="24"/>
          <w:szCs w:val="24"/>
        </w:rPr>
        <w:t>Z</w:t>
      </w:r>
      <w:r w:rsidRPr="00C856F3">
        <w:rPr>
          <w:rFonts w:ascii="Arial" w:hAnsi="Arial" w:cs="B Mitra"/>
          <w:sz w:val="24"/>
          <w:szCs w:val="24"/>
          <w:rtl/>
          <w:lang w:bidi="fa-IR"/>
        </w:rPr>
        <w:t xml:space="preserve"> ، </w:t>
      </w:r>
      <w:r w:rsidRPr="00C856F3">
        <w:rPr>
          <w:rStyle w:val="hps"/>
          <w:rFonts w:ascii="Arial" w:hAnsi="Arial" w:cs="B Mitra"/>
          <w:sz w:val="24"/>
          <w:szCs w:val="24"/>
          <w:rtl/>
        </w:rPr>
        <w:t>2.02-=</w:t>
      </w:r>
      <w:r w:rsidRPr="00C856F3">
        <w:rPr>
          <w:rFonts w:ascii="Arial" w:hAnsi="Arial" w:cs="B Mitra"/>
          <w:sz w:val="24"/>
          <w:szCs w:val="24"/>
          <w:rtl/>
          <w:lang w:bidi="fa-IR"/>
        </w:rPr>
        <w:t xml:space="preserve"> </w:t>
      </w:r>
      <w:r w:rsidRPr="00C856F3">
        <w:rPr>
          <w:rStyle w:val="hps"/>
          <w:rFonts w:ascii="Arial" w:hAnsi="Arial" w:cs="B Mitra"/>
          <w:sz w:val="24"/>
          <w:szCs w:val="24"/>
        </w:rPr>
        <w:t>p</w:t>
      </w:r>
      <w:r w:rsidRPr="00C856F3">
        <w:rPr>
          <w:rStyle w:val="hps"/>
          <w:rFonts w:ascii="Arial" w:hAnsi="Arial" w:cs="B Mitra"/>
          <w:sz w:val="24"/>
          <w:szCs w:val="24"/>
          <w:rtl/>
        </w:rPr>
        <w:t>)</w:t>
      </w:r>
      <w:r w:rsidRPr="00C856F3">
        <w:rPr>
          <w:rFonts w:ascii="Arial" w:hAnsi="Arial" w:cs="B Mitra"/>
          <w:sz w:val="24"/>
          <w:szCs w:val="24"/>
          <w:rtl/>
          <w:lang w:bidi="fa-IR"/>
        </w:rPr>
        <w:t xml:space="preserve">. </w:t>
      </w:r>
      <w:r w:rsidRPr="00C856F3">
        <w:rPr>
          <w:rStyle w:val="hps"/>
          <w:rFonts w:ascii="Arial" w:hAnsi="Arial" w:cs="B Mitra"/>
          <w:sz w:val="24"/>
          <w:szCs w:val="24"/>
          <w:rtl/>
        </w:rPr>
        <w:t>کاهش</w:t>
      </w:r>
      <w:r w:rsidRPr="00C856F3">
        <w:rPr>
          <w:rFonts w:ascii="Arial" w:hAnsi="Arial" w:cs="B Mitra"/>
          <w:sz w:val="24"/>
          <w:szCs w:val="24"/>
          <w:rtl/>
          <w:lang w:bidi="fa-IR"/>
        </w:rPr>
        <w:t xml:space="preserve"> </w:t>
      </w:r>
      <w:r w:rsidRPr="00C856F3">
        <w:rPr>
          <w:rStyle w:val="hps"/>
          <w:rFonts w:ascii="Arial" w:hAnsi="Arial" w:cs="B Mitra"/>
          <w:sz w:val="24"/>
          <w:szCs w:val="24"/>
          <w:rtl/>
        </w:rPr>
        <w:t>زمان اعدام</w:t>
      </w:r>
      <w:r w:rsidRPr="00C856F3">
        <w:rPr>
          <w:rFonts w:ascii="Arial" w:hAnsi="Arial" w:cs="B Mitra"/>
          <w:sz w:val="24"/>
          <w:szCs w:val="24"/>
          <w:rtl/>
          <w:lang w:bidi="fa-IR"/>
        </w:rPr>
        <w:t xml:space="preserve"> </w:t>
      </w:r>
      <w:r w:rsidRPr="00C856F3">
        <w:rPr>
          <w:rStyle w:val="hps"/>
          <w:rFonts w:ascii="Arial" w:hAnsi="Arial" w:cs="B Mitra"/>
          <w:sz w:val="24"/>
          <w:szCs w:val="24"/>
          <w:rtl/>
        </w:rPr>
        <w:t>(10.47</w:t>
      </w:r>
      <w:r w:rsidRPr="00C856F3">
        <w:rPr>
          <w:rFonts w:hint="cs"/>
          <w:sz w:val="24"/>
          <w:szCs w:val="24"/>
          <w:rtl/>
          <w:lang w:bidi="fa-IR"/>
        </w:rPr>
        <w:t>±</w:t>
      </w:r>
      <w:r w:rsidRPr="00C856F3">
        <w:rPr>
          <w:rFonts w:ascii="Arial" w:hAnsi="Arial" w:cs="B Mitra"/>
          <w:sz w:val="24"/>
          <w:szCs w:val="24"/>
          <w:rtl/>
          <w:lang w:bidi="fa-IR"/>
        </w:rPr>
        <w:t xml:space="preserve"> </w:t>
      </w:r>
      <w:r w:rsidRPr="00C856F3">
        <w:rPr>
          <w:rStyle w:val="hps"/>
          <w:rFonts w:ascii="Arial" w:hAnsi="Arial" w:cs="B Mitra"/>
          <w:sz w:val="24"/>
          <w:szCs w:val="24"/>
          <w:rtl/>
        </w:rPr>
        <w:t>3.31</w:t>
      </w:r>
      <w:r w:rsidRPr="00C856F3">
        <w:rPr>
          <w:rFonts w:ascii="Arial" w:hAnsi="Arial" w:cs="B Mitra"/>
          <w:sz w:val="24"/>
          <w:szCs w:val="24"/>
          <w:rtl/>
          <w:lang w:bidi="fa-IR"/>
        </w:rPr>
        <w:t xml:space="preserve"> </w:t>
      </w:r>
      <w:r w:rsidRPr="00C856F3">
        <w:rPr>
          <w:rStyle w:val="hps"/>
          <w:rFonts w:ascii="Arial" w:hAnsi="Arial" w:cs="B Mitra"/>
          <w:sz w:val="24"/>
          <w:szCs w:val="24"/>
          <w:rtl/>
        </w:rPr>
        <w:t>در مقابل</w:t>
      </w:r>
      <w:r w:rsidRPr="00C856F3">
        <w:rPr>
          <w:rFonts w:ascii="Arial" w:hAnsi="Arial" w:cs="B Mitra"/>
          <w:sz w:val="24"/>
          <w:szCs w:val="24"/>
          <w:rtl/>
          <w:lang w:bidi="fa-IR"/>
        </w:rPr>
        <w:t xml:space="preserve"> </w:t>
      </w:r>
      <w:r w:rsidRPr="00C856F3">
        <w:rPr>
          <w:rStyle w:val="hps"/>
          <w:rFonts w:ascii="Arial" w:hAnsi="Arial" w:cs="B Mitra"/>
          <w:sz w:val="24"/>
          <w:szCs w:val="24"/>
          <w:rtl/>
        </w:rPr>
        <w:t>4.42</w:t>
      </w:r>
      <w:r w:rsidRPr="00C856F3">
        <w:rPr>
          <w:rFonts w:ascii="Arial" w:hAnsi="Arial" w:cs="B Mitra"/>
          <w:sz w:val="24"/>
          <w:szCs w:val="24"/>
          <w:rtl/>
          <w:lang w:bidi="fa-IR"/>
        </w:rPr>
        <w:t xml:space="preserve"> </w:t>
      </w:r>
      <w:r w:rsidRPr="00C856F3">
        <w:rPr>
          <w:rStyle w:val="hps"/>
          <w:rFonts w:hint="cs"/>
          <w:sz w:val="24"/>
          <w:szCs w:val="24"/>
          <w:rtl/>
        </w:rPr>
        <w:t>±</w:t>
      </w:r>
      <w:r w:rsidRPr="00C856F3">
        <w:rPr>
          <w:rFonts w:ascii="Arial" w:hAnsi="Arial" w:cs="B Mitra"/>
          <w:sz w:val="24"/>
          <w:szCs w:val="24"/>
          <w:rtl/>
          <w:lang w:bidi="fa-IR"/>
        </w:rPr>
        <w:t xml:space="preserve">  </w:t>
      </w:r>
      <w:r w:rsidRPr="00C856F3">
        <w:rPr>
          <w:rStyle w:val="hps"/>
          <w:rFonts w:ascii="Arial" w:hAnsi="Arial" w:cs="B Mitra"/>
          <w:sz w:val="24"/>
          <w:szCs w:val="24"/>
          <w:rtl/>
        </w:rPr>
        <w:t>1.91</w:t>
      </w:r>
      <w:r w:rsidRPr="00C856F3">
        <w:rPr>
          <w:rFonts w:ascii="Arial" w:hAnsi="Arial" w:cs="B Mitra"/>
          <w:sz w:val="24"/>
          <w:szCs w:val="24"/>
          <w:rtl/>
          <w:lang w:bidi="fa-IR"/>
        </w:rPr>
        <w:t xml:space="preserve">، </w:t>
      </w:r>
      <w:r w:rsidRPr="00C856F3">
        <w:rPr>
          <w:rStyle w:val="hps"/>
          <w:rFonts w:ascii="Arial" w:hAnsi="Arial" w:cs="B Mitra"/>
          <w:sz w:val="24"/>
          <w:szCs w:val="24"/>
          <w:rtl/>
        </w:rPr>
        <w:t>آزمون</w:t>
      </w:r>
      <w:r w:rsidRPr="00C856F3">
        <w:rPr>
          <w:rFonts w:ascii="Arial" w:hAnsi="Arial" w:cs="B Mitra"/>
          <w:sz w:val="24"/>
          <w:szCs w:val="24"/>
          <w:rtl/>
          <w:lang w:bidi="fa-IR"/>
        </w:rPr>
        <w:t xml:space="preserve"> </w:t>
      </w:r>
      <w:r w:rsidRPr="00C856F3">
        <w:rPr>
          <w:rStyle w:val="hps"/>
          <w:rFonts w:ascii="Arial" w:hAnsi="Arial" w:cs="B Mitra"/>
          <w:sz w:val="24"/>
          <w:szCs w:val="24"/>
          <w:rtl/>
        </w:rPr>
        <w:t>ویلکاکسون</w:t>
      </w:r>
      <w:r w:rsidRPr="00C856F3">
        <w:rPr>
          <w:rFonts w:ascii="Arial" w:hAnsi="Arial" w:cs="B Mitra"/>
          <w:sz w:val="24"/>
          <w:szCs w:val="24"/>
          <w:rtl/>
          <w:lang w:bidi="fa-IR"/>
        </w:rPr>
        <w:t xml:space="preserve"> </w:t>
      </w:r>
      <w:r w:rsidRPr="00C856F3">
        <w:rPr>
          <w:rStyle w:val="hps"/>
          <w:rFonts w:ascii="Arial" w:hAnsi="Arial" w:cs="B Mitra"/>
          <w:sz w:val="24"/>
          <w:szCs w:val="24"/>
        </w:rPr>
        <w:t>Z</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rtl/>
          <w:lang w:bidi="fa-IR"/>
        </w:rPr>
        <w:t xml:space="preserve"> </w:t>
      </w:r>
      <w:r w:rsidRPr="00C856F3">
        <w:rPr>
          <w:rStyle w:val="hps"/>
          <w:rFonts w:ascii="Arial" w:hAnsi="Arial" w:cs="B Mitra"/>
          <w:sz w:val="24"/>
          <w:szCs w:val="24"/>
          <w:rtl/>
        </w:rPr>
        <w:t>-2.20</w:t>
      </w:r>
      <w:r w:rsidRPr="00C856F3">
        <w:rPr>
          <w:rFonts w:ascii="Arial" w:hAnsi="Arial" w:cs="B Mitra"/>
          <w:sz w:val="24"/>
          <w:szCs w:val="24"/>
          <w:rtl/>
          <w:lang w:bidi="fa-IR"/>
        </w:rPr>
        <w:t xml:space="preserve">، </w:t>
      </w:r>
      <w:r w:rsidRPr="00C856F3">
        <w:rPr>
          <w:rStyle w:val="hps"/>
          <w:rFonts w:ascii="Arial" w:hAnsi="Arial" w:cs="B Mitra"/>
          <w:sz w:val="24"/>
          <w:szCs w:val="24"/>
        </w:rPr>
        <w:t>P</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rtl/>
          <w:lang w:bidi="fa-IR"/>
        </w:rPr>
        <w:t xml:space="preserve"> </w:t>
      </w:r>
      <w:r w:rsidRPr="00C856F3">
        <w:rPr>
          <w:rStyle w:val="hps"/>
          <w:rFonts w:ascii="Arial" w:hAnsi="Arial" w:cs="B Mitra"/>
          <w:sz w:val="24"/>
          <w:szCs w:val="24"/>
          <w:rtl/>
        </w:rPr>
        <w:t>0.028</w:t>
      </w:r>
      <w:r w:rsidRPr="00C856F3">
        <w:rPr>
          <w:rFonts w:ascii="Arial" w:hAnsi="Arial" w:cs="B Mitra"/>
          <w:sz w:val="24"/>
          <w:szCs w:val="24"/>
          <w:rtl/>
          <w:lang w:bidi="fa-IR"/>
        </w:rPr>
        <w:t xml:space="preserve">). </w:t>
      </w:r>
      <w:r w:rsidRPr="00C856F3">
        <w:rPr>
          <w:rStyle w:val="hps"/>
          <w:rFonts w:ascii="Arial" w:hAnsi="Arial" w:cs="B Mitra"/>
          <w:sz w:val="24"/>
          <w:szCs w:val="24"/>
          <w:rtl/>
        </w:rPr>
        <w:t>افزایش</w:t>
      </w:r>
      <w:r w:rsidRPr="00C856F3">
        <w:rPr>
          <w:rFonts w:ascii="Arial" w:hAnsi="Arial" w:cs="B Mitra"/>
          <w:sz w:val="24"/>
          <w:szCs w:val="24"/>
          <w:rtl/>
          <w:lang w:bidi="fa-IR"/>
        </w:rPr>
        <w:t xml:space="preserve"> </w:t>
      </w:r>
      <w:r w:rsidRPr="00C856F3">
        <w:rPr>
          <w:rStyle w:val="hps"/>
          <w:rFonts w:ascii="Arial" w:hAnsi="Arial" w:cs="B Mitra"/>
          <w:sz w:val="24"/>
          <w:szCs w:val="24"/>
          <w:rtl/>
        </w:rPr>
        <w:t>رعایت</w:t>
      </w:r>
      <w:r w:rsidRPr="00C856F3">
        <w:rPr>
          <w:rFonts w:ascii="Arial" w:hAnsi="Arial" w:cs="B Mitra"/>
          <w:sz w:val="24"/>
          <w:szCs w:val="24"/>
          <w:rtl/>
          <w:lang w:bidi="fa-IR"/>
        </w:rPr>
        <w:t xml:space="preserve"> </w:t>
      </w:r>
      <w:r w:rsidRPr="00C856F3">
        <w:rPr>
          <w:rStyle w:val="hps"/>
          <w:rFonts w:ascii="Arial" w:hAnsi="Arial" w:cs="B Mitra"/>
          <w:sz w:val="24"/>
          <w:szCs w:val="24"/>
          <w:rtl/>
        </w:rPr>
        <w:t>قوانین</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rtl/>
          <w:lang w:bidi="fa-IR"/>
        </w:rPr>
        <w:t xml:space="preserve">17.33 </w:t>
      </w:r>
      <w:r w:rsidRPr="00C856F3">
        <w:rPr>
          <w:rStyle w:val="hps"/>
          <w:rFonts w:hint="cs"/>
          <w:sz w:val="24"/>
          <w:szCs w:val="24"/>
          <w:rtl/>
        </w:rPr>
        <w:t>±</w:t>
      </w:r>
      <w:r w:rsidRPr="00C856F3">
        <w:rPr>
          <w:rStyle w:val="hps"/>
          <w:rFonts w:ascii="Arial" w:hAnsi="Arial" w:cs="B Mitra"/>
          <w:sz w:val="24"/>
          <w:szCs w:val="24"/>
          <w:rtl/>
        </w:rPr>
        <w:t xml:space="preserve"> 3.9</w:t>
      </w:r>
      <w:r w:rsidRPr="00C856F3">
        <w:rPr>
          <w:rFonts w:ascii="Arial" w:hAnsi="Arial" w:cs="B Mitra"/>
          <w:sz w:val="24"/>
          <w:szCs w:val="24"/>
          <w:rtl/>
          <w:lang w:bidi="fa-IR"/>
        </w:rPr>
        <w:t xml:space="preserve"> </w:t>
      </w:r>
      <w:r w:rsidRPr="00C856F3">
        <w:rPr>
          <w:rStyle w:val="hps"/>
          <w:rFonts w:ascii="Arial" w:hAnsi="Arial" w:cs="B Mitra"/>
          <w:sz w:val="24"/>
          <w:szCs w:val="24"/>
          <w:rtl/>
        </w:rPr>
        <w:t>در مقابل34</w:t>
      </w:r>
      <w:r w:rsidRPr="00C856F3">
        <w:rPr>
          <w:rFonts w:ascii="Arial" w:hAnsi="Arial" w:cs="B Mitra"/>
          <w:sz w:val="24"/>
          <w:szCs w:val="24"/>
          <w:rtl/>
          <w:lang w:bidi="fa-IR"/>
        </w:rPr>
        <w:t xml:space="preserve"> </w:t>
      </w:r>
      <w:r w:rsidRPr="00C856F3">
        <w:rPr>
          <w:rStyle w:val="hps"/>
          <w:rFonts w:hint="cs"/>
          <w:sz w:val="24"/>
          <w:szCs w:val="24"/>
          <w:rtl/>
        </w:rPr>
        <w:t>±</w:t>
      </w:r>
      <w:r w:rsidRPr="00C856F3">
        <w:rPr>
          <w:rFonts w:ascii="Arial" w:hAnsi="Arial" w:cs="B Mitra"/>
          <w:sz w:val="24"/>
          <w:szCs w:val="24"/>
          <w:rtl/>
          <w:lang w:bidi="fa-IR"/>
        </w:rPr>
        <w:t xml:space="preserve"> </w:t>
      </w:r>
      <w:r w:rsidRPr="00C856F3">
        <w:rPr>
          <w:rStyle w:val="hps"/>
          <w:rFonts w:ascii="Arial" w:hAnsi="Arial" w:cs="B Mitra"/>
          <w:sz w:val="24"/>
          <w:szCs w:val="24"/>
          <w:rtl/>
        </w:rPr>
        <w:t>22.33</w:t>
      </w:r>
      <w:r w:rsidRPr="00C856F3">
        <w:rPr>
          <w:rFonts w:ascii="Arial" w:hAnsi="Arial" w:cs="B Mitra"/>
          <w:sz w:val="24"/>
          <w:szCs w:val="24"/>
          <w:rtl/>
          <w:lang w:bidi="fa-IR"/>
        </w:rPr>
        <w:t xml:space="preserve">)، </w:t>
      </w:r>
      <w:r w:rsidRPr="00C856F3">
        <w:rPr>
          <w:rStyle w:val="hps"/>
          <w:rFonts w:ascii="Arial" w:hAnsi="Arial" w:cs="B Mitra"/>
          <w:sz w:val="24"/>
          <w:szCs w:val="24"/>
          <w:rtl/>
        </w:rPr>
        <w:t>آزمون</w:t>
      </w:r>
      <w:r w:rsidRPr="00C856F3">
        <w:rPr>
          <w:rFonts w:ascii="Arial" w:hAnsi="Arial" w:cs="B Mitra"/>
          <w:sz w:val="24"/>
          <w:szCs w:val="24"/>
          <w:rtl/>
          <w:lang w:bidi="fa-IR"/>
        </w:rPr>
        <w:t xml:space="preserve"> </w:t>
      </w:r>
      <w:r w:rsidRPr="00C856F3">
        <w:rPr>
          <w:rStyle w:val="hps"/>
          <w:rFonts w:ascii="Arial" w:hAnsi="Arial" w:cs="B Mitra"/>
          <w:sz w:val="24"/>
          <w:szCs w:val="24"/>
          <w:rtl/>
        </w:rPr>
        <w:t>ویلکاکسون</w:t>
      </w:r>
      <w:r w:rsidRPr="00C856F3">
        <w:rPr>
          <w:rFonts w:ascii="Arial" w:hAnsi="Arial" w:cs="B Mitra"/>
          <w:sz w:val="24"/>
          <w:szCs w:val="24"/>
          <w:rtl/>
          <w:lang w:bidi="fa-IR"/>
        </w:rPr>
        <w:t xml:space="preserve"> </w:t>
      </w:r>
      <w:r w:rsidRPr="00C856F3">
        <w:rPr>
          <w:rStyle w:val="hps"/>
          <w:rFonts w:ascii="Arial" w:hAnsi="Arial" w:cs="B Mitra"/>
          <w:sz w:val="24"/>
          <w:szCs w:val="24"/>
        </w:rPr>
        <w:t>Z</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rtl/>
          <w:lang w:bidi="fa-IR"/>
        </w:rPr>
        <w:t xml:space="preserve"> </w:t>
      </w:r>
      <w:r w:rsidRPr="00C856F3">
        <w:rPr>
          <w:rStyle w:val="hps"/>
          <w:rFonts w:ascii="Arial" w:hAnsi="Arial" w:cs="B Mitra"/>
          <w:sz w:val="24"/>
          <w:szCs w:val="24"/>
          <w:rtl/>
        </w:rPr>
        <w:t>2.21-</w:t>
      </w:r>
      <w:r w:rsidRPr="00C856F3">
        <w:rPr>
          <w:rFonts w:ascii="Arial" w:hAnsi="Arial" w:cs="B Mitra"/>
          <w:sz w:val="24"/>
          <w:szCs w:val="24"/>
          <w:rtl/>
          <w:lang w:bidi="fa-IR"/>
        </w:rPr>
        <w:t xml:space="preserve">، </w:t>
      </w:r>
      <w:r w:rsidRPr="00C856F3">
        <w:rPr>
          <w:rStyle w:val="hps"/>
          <w:rFonts w:ascii="Arial" w:hAnsi="Arial" w:cs="B Mitra"/>
          <w:sz w:val="24"/>
          <w:szCs w:val="24"/>
        </w:rPr>
        <w:t>P</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rtl/>
          <w:lang w:bidi="fa-IR"/>
        </w:rPr>
        <w:t xml:space="preserve"> </w:t>
      </w:r>
      <w:r w:rsidRPr="00C856F3">
        <w:rPr>
          <w:rStyle w:val="hps"/>
          <w:rFonts w:ascii="Arial" w:hAnsi="Arial" w:cs="B Mitra"/>
          <w:sz w:val="24"/>
          <w:szCs w:val="24"/>
          <w:rtl/>
        </w:rPr>
        <w:t>0.027</w:t>
      </w:r>
      <w:r w:rsidRPr="00C856F3">
        <w:rPr>
          <w:rFonts w:ascii="Arial" w:hAnsi="Arial" w:cs="B Mitra"/>
          <w:sz w:val="24"/>
          <w:szCs w:val="24"/>
          <w:rtl/>
          <w:lang w:bidi="fa-IR"/>
        </w:rPr>
        <w:t xml:space="preserve">). </w:t>
      </w:r>
      <w:r w:rsidRPr="00C856F3">
        <w:rPr>
          <w:rStyle w:val="hps"/>
          <w:rFonts w:ascii="Arial" w:hAnsi="Arial" w:cs="B Mitra"/>
          <w:sz w:val="24"/>
          <w:szCs w:val="24"/>
          <w:rtl/>
        </w:rPr>
        <w:t>علاوه بر این،</w:t>
      </w:r>
      <w:r w:rsidRPr="00C856F3">
        <w:rPr>
          <w:rFonts w:ascii="Arial" w:hAnsi="Arial" w:cs="B Mitra"/>
          <w:sz w:val="24"/>
          <w:szCs w:val="24"/>
          <w:rtl/>
          <w:lang w:bidi="fa-IR"/>
        </w:rPr>
        <w:t xml:space="preserve"> </w:t>
      </w:r>
      <w:r w:rsidRPr="00C856F3">
        <w:rPr>
          <w:rStyle w:val="hps"/>
          <w:rFonts w:ascii="Arial" w:hAnsi="Arial" w:cs="B Mitra"/>
          <w:sz w:val="24"/>
          <w:szCs w:val="24"/>
          <w:rtl/>
        </w:rPr>
        <w:t>پس از</w:t>
      </w:r>
      <w:r w:rsidRPr="00C856F3">
        <w:rPr>
          <w:rFonts w:ascii="Arial" w:hAnsi="Arial" w:cs="B Mitra"/>
          <w:sz w:val="24"/>
          <w:szCs w:val="24"/>
          <w:rtl/>
          <w:lang w:bidi="fa-IR"/>
        </w:rPr>
        <w:t xml:space="preserve"> </w:t>
      </w:r>
      <w:r w:rsidRPr="00C856F3">
        <w:rPr>
          <w:rStyle w:val="hps"/>
          <w:rFonts w:ascii="Arial" w:hAnsi="Arial" w:cs="B Mitra"/>
          <w:sz w:val="24"/>
          <w:szCs w:val="24"/>
          <w:rtl/>
        </w:rPr>
        <w:t>آموزش</w:t>
      </w:r>
      <w:r w:rsidRPr="00C856F3">
        <w:rPr>
          <w:rFonts w:ascii="Arial" w:hAnsi="Arial" w:cs="B Mitra"/>
          <w:sz w:val="24"/>
          <w:szCs w:val="24"/>
          <w:rtl/>
          <w:lang w:bidi="fa-IR"/>
        </w:rPr>
        <w:t xml:space="preserve"> </w:t>
      </w:r>
      <w:r w:rsidRPr="00C856F3">
        <w:rPr>
          <w:rStyle w:val="hps"/>
          <w:rFonts w:ascii="Arial" w:hAnsi="Arial" w:cs="B Mitra"/>
          <w:sz w:val="24"/>
          <w:szCs w:val="24"/>
          <w:rtl/>
        </w:rPr>
        <w:t>توجه (</w:t>
      </w:r>
      <w:r w:rsidRPr="00C856F3">
        <w:rPr>
          <w:rFonts w:ascii="Arial" w:hAnsi="Arial" w:cs="B Mitra"/>
          <w:sz w:val="24"/>
          <w:szCs w:val="24"/>
          <w:rtl/>
          <w:lang w:bidi="fa-IR"/>
        </w:rPr>
        <w:t xml:space="preserve">پارک ها، </w:t>
      </w:r>
      <w:r w:rsidRPr="00C856F3">
        <w:rPr>
          <w:rStyle w:val="hps"/>
          <w:rFonts w:ascii="Arial" w:hAnsi="Arial" w:cs="B Mitra"/>
          <w:sz w:val="24"/>
          <w:szCs w:val="24"/>
          <w:rtl/>
        </w:rPr>
        <w:t>دره</w:t>
      </w:r>
      <w:r w:rsidRPr="00C856F3">
        <w:rPr>
          <w:rFonts w:ascii="Arial" w:hAnsi="Arial" w:cs="B Mitra"/>
          <w:sz w:val="24"/>
          <w:szCs w:val="24"/>
          <w:rtl/>
          <w:lang w:bidi="fa-IR"/>
        </w:rPr>
        <w:t xml:space="preserve"> </w:t>
      </w:r>
      <w:r w:rsidRPr="00C856F3">
        <w:rPr>
          <w:rStyle w:val="hps"/>
          <w:rFonts w:ascii="Arial" w:hAnsi="Arial" w:cs="B Mitra"/>
          <w:sz w:val="24"/>
          <w:szCs w:val="24"/>
          <w:rtl/>
        </w:rPr>
        <w:t>های مجازی</w:t>
      </w:r>
      <w:r w:rsidRPr="00C856F3">
        <w:rPr>
          <w:rFonts w:ascii="Arial" w:hAnsi="Arial" w:cs="B Mitra"/>
          <w:sz w:val="24"/>
          <w:szCs w:val="24"/>
          <w:rtl/>
          <w:lang w:bidi="fa-IR"/>
        </w:rPr>
        <w:t xml:space="preserve"> </w:t>
      </w:r>
      <w:r w:rsidRPr="00C856F3">
        <w:rPr>
          <w:rStyle w:val="hps"/>
          <w:rFonts w:ascii="Arial" w:hAnsi="Arial" w:cs="B Mitra"/>
          <w:sz w:val="24"/>
          <w:szCs w:val="24"/>
          <w:rtl/>
        </w:rPr>
        <w:t>و ساحل</w:t>
      </w:r>
      <w:r w:rsidRPr="00C856F3">
        <w:rPr>
          <w:rFonts w:ascii="Arial" w:hAnsi="Arial" w:cs="B Mitra"/>
          <w:sz w:val="24"/>
          <w:szCs w:val="24"/>
          <w:rtl/>
          <w:lang w:bidi="fa-IR"/>
        </w:rPr>
        <w:t xml:space="preserve">)، </w:t>
      </w:r>
      <w:r w:rsidRPr="00C856F3">
        <w:rPr>
          <w:rStyle w:val="hps"/>
          <w:rFonts w:ascii="Arial" w:hAnsi="Arial" w:cs="B Mitra"/>
          <w:sz w:val="24"/>
          <w:szCs w:val="24"/>
          <w:rtl/>
        </w:rPr>
        <w:t>گروه تجربی</w:t>
      </w:r>
      <w:r w:rsidRPr="00C856F3">
        <w:rPr>
          <w:rFonts w:ascii="Arial" w:hAnsi="Arial" w:cs="B Mitra"/>
          <w:sz w:val="24"/>
          <w:szCs w:val="24"/>
          <w:rtl/>
          <w:lang w:bidi="fa-IR"/>
        </w:rPr>
        <w:t xml:space="preserve"> </w:t>
      </w:r>
      <w:r w:rsidRPr="00C856F3">
        <w:rPr>
          <w:rStyle w:val="hps"/>
          <w:rFonts w:ascii="Arial" w:hAnsi="Arial" w:cs="B Mitra"/>
          <w:sz w:val="24"/>
          <w:szCs w:val="24"/>
          <w:rtl/>
        </w:rPr>
        <w:t>بهبودهایی را نشان داد</w:t>
      </w:r>
      <w:r w:rsidRPr="00C856F3">
        <w:rPr>
          <w:rFonts w:ascii="Arial" w:hAnsi="Arial" w:cs="B Mitra"/>
          <w:sz w:val="24"/>
          <w:szCs w:val="24"/>
          <w:rtl/>
          <w:lang w:bidi="fa-IR"/>
        </w:rPr>
        <w:t xml:space="preserve"> </w:t>
      </w:r>
      <w:r w:rsidRPr="00C856F3">
        <w:rPr>
          <w:rStyle w:val="hps"/>
          <w:rFonts w:ascii="Arial" w:hAnsi="Arial" w:cs="B Mitra"/>
          <w:sz w:val="24"/>
          <w:szCs w:val="24"/>
          <w:rtl/>
        </w:rPr>
        <w:t>در</w:t>
      </w:r>
      <w:r w:rsidRPr="00C856F3">
        <w:rPr>
          <w:rStyle w:val="hps"/>
          <w:rFonts w:ascii="Arial" w:hAnsi="Arial" w:cs="B Mitra" w:hint="cs"/>
          <w:sz w:val="24"/>
          <w:szCs w:val="24"/>
          <w:rtl/>
        </w:rPr>
        <w:t>:</w:t>
      </w:r>
      <w:r w:rsidRPr="00C856F3">
        <w:rPr>
          <w:rStyle w:val="hps"/>
          <w:rFonts w:ascii="Arial" w:hAnsi="Arial" w:cs="B Mitra"/>
          <w:sz w:val="24"/>
          <w:szCs w:val="24"/>
          <w:rtl/>
        </w:rPr>
        <w:t>کاهش</w:t>
      </w:r>
      <w:r w:rsidRPr="00C856F3">
        <w:rPr>
          <w:rFonts w:ascii="Arial" w:hAnsi="Arial" w:cs="B Mitra"/>
          <w:sz w:val="24"/>
          <w:szCs w:val="24"/>
          <w:rtl/>
          <w:lang w:bidi="fa-IR"/>
        </w:rPr>
        <w:t xml:space="preserve"> </w:t>
      </w:r>
      <w:r w:rsidRPr="00C856F3">
        <w:rPr>
          <w:rStyle w:val="hps"/>
          <w:rFonts w:ascii="Arial" w:hAnsi="Arial" w:cs="B Mitra"/>
          <w:sz w:val="24"/>
          <w:szCs w:val="24"/>
          <w:rtl/>
        </w:rPr>
        <w:t>زمان اعدام</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rtl/>
          <w:lang w:bidi="fa-IR"/>
        </w:rPr>
        <w:t>.</w:t>
      </w:r>
      <w:r w:rsidRPr="00C856F3">
        <w:rPr>
          <w:rStyle w:val="hps"/>
          <w:rFonts w:ascii="Arial" w:hAnsi="Arial" w:cs="B Mitra"/>
          <w:sz w:val="24"/>
          <w:szCs w:val="24"/>
          <w:rtl/>
        </w:rPr>
        <w:t>28.71</w:t>
      </w:r>
      <w:r w:rsidRPr="00C856F3">
        <w:rPr>
          <w:rFonts w:ascii="Arial" w:hAnsi="Arial" w:cs="B Mitra"/>
          <w:sz w:val="24"/>
          <w:szCs w:val="24"/>
          <w:rtl/>
          <w:lang w:bidi="fa-IR"/>
        </w:rPr>
        <w:t xml:space="preserve"> </w:t>
      </w:r>
      <w:r w:rsidRPr="00C856F3">
        <w:rPr>
          <w:rStyle w:val="hps"/>
          <w:rFonts w:hint="cs"/>
          <w:sz w:val="24"/>
          <w:szCs w:val="24"/>
          <w:rtl/>
        </w:rPr>
        <w:t>±</w:t>
      </w:r>
      <w:r w:rsidRPr="00C856F3">
        <w:rPr>
          <w:rStyle w:val="hps"/>
          <w:rFonts w:ascii="Arial" w:hAnsi="Arial" w:cs="B Mitra"/>
          <w:sz w:val="24"/>
          <w:szCs w:val="24"/>
          <w:rtl/>
        </w:rPr>
        <w:t>54.0</w:t>
      </w:r>
      <w:r w:rsidRPr="00C856F3">
        <w:rPr>
          <w:rStyle w:val="hps"/>
          <w:rFonts w:ascii="Arial" w:hAnsi="Arial" w:cs="B Mitra" w:hint="cs"/>
          <w:sz w:val="24"/>
          <w:szCs w:val="24"/>
          <w:rtl/>
        </w:rPr>
        <w:t>0</w:t>
      </w:r>
      <w:r w:rsidRPr="00C856F3">
        <w:rPr>
          <w:rFonts w:ascii="Arial" w:hAnsi="Arial" w:cs="B Mitra"/>
          <w:sz w:val="24"/>
          <w:szCs w:val="24"/>
          <w:rtl/>
          <w:lang w:bidi="fa-IR"/>
        </w:rPr>
        <w:t xml:space="preserve">  </w:t>
      </w:r>
      <w:r w:rsidRPr="00C856F3">
        <w:rPr>
          <w:rStyle w:val="hps"/>
          <w:rFonts w:ascii="Arial" w:hAnsi="Arial" w:cs="B Mitra"/>
          <w:sz w:val="24"/>
          <w:szCs w:val="24"/>
          <w:rtl/>
        </w:rPr>
        <w:t>در مقابل</w:t>
      </w:r>
      <w:r w:rsidRPr="00C856F3">
        <w:rPr>
          <w:rFonts w:ascii="Arial" w:hAnsi="Arial" w:cs="B Mitra"/>
          <w:sz w:val="24"/>
          <w:szCs w:val="24"/>
          <w:rtl/>
          <w:lang w:bidi="fa-IR"/>
        </w:rPr>
        <w:t xml:space="preserve"> </w:t>
      </w:r>
      <w:r w:rsidRPr="00C856F3">
        <w:rPr>
          <w:rStyle w:val="hps"/>
          <w:rFonts w:ascii="Arial" w:hAnsi="Arial" w:cs="B Mitra"/>
          <w:sz w:val="24"/>
          <w:szCs w:val="24"/>
          <w:rtl/>
        </w:rPr>
        <w:t>13.26</w:t>
      </w:r>
      <w:r w:rsidRPr="00C856F3">
        <w:rPr>
          <w:rFonts w:ascii="Arial" w:hAnsi="Arial" w:cs="B Mitra"/>
          <w:sz w:val="24"/>
          <w:szCs w:val="24"/>
          <w:rtl/>
          <w:lang w:bidi="fa-IR"/>
        </w:rPr>
        <w:t xml:space="preserve"> </w:t>
      </w:r>
      <w:r w:rsidRPr="00C856F3">
        <w:rPr>
          <w:rStyle w:val="hps"/>
          <w:rFonts w:hint="cs"/>
          <w:sz w:val="24"/>
          <w:szCs w:val="24"/>
          <w:rtl/>
        </w:rPr>
        <w:t>±</w:t>
      </w:r>
      <w:r w:rsidRPr="00C856F3">
        <w:rPr>
          <w:rFonts w:ascii="Arial" w:hAnsi="Arial" w:cs="B Mitra"/>
          <w:sz w:val="24"/>
          <w:szCs w:val="24"/>
          <w:rtl/>
          <w:lang w:bidi="fa-IR"/>
        </w:rPr>
        <w:t>:</w:t>
      </w:r>
      <w:r w:rsidRPr="00C856F3">
        <w:rPr>
          <w:rStyle w:val="hps"/>
          <w:rFonts w:ascii="Arial" w:hAnsi="Arial" w:cs="B Mitra"/>
          <w:sz w:val="24"/>
          <w:szCs w:val="24"/>
          <w:rtl/>
        </w:rPr>
        <w:t>25.56</w:t>
      </w:r>
      <w:r w:rsidRPr="00C856F3">
        <w:rPr>
          <w:rFonts w:ascii="Arial" w:hAnsi="Arial" w:cs="B Mitra"/>
          <w:sz w:val="24"/>
          <w:szCs w:val="24"/>
          <w:rtl/>
          <w:lang w:bidi="fa-IR"/>
        </w:rPr>
        <w:t>:</w:t>
      </w:r>
      <w:r w:rsidRPr="00C856F3">
        <w:rPr>
          <w:rStyle w:val="hps"/>
          <w:rFonts w:ascii="Arial" w:hAnsi="Arial" w:cs="B Mitra"/>
          <w:sz w:val="24"/>
          <w:szCs w:val="24"/>
          <w:rtl/>
        </w:rPr>
        <w:t>آزمون</w:t>
      </w:r>
      <w:r w:rsidRPr="00C856F3">
        <w:rPr>
          <w:rFonts w:ascii="Arial" w:hAnsi="Arial" w:cs="B Mitra"/>
          <w:sz w:val="24"/>
          <w:szCs w:val="24"/>
          <w:rtl/>
          <w:lang w:bidi="fa-IR"/>
        </w:rPr>
        <w:t xml:space="preserve"> </w:t>
      </w:r>
      <w:r w:rsidRPr="00C856F3">
        <w:rPr>
          <w:rStyle w:val="hps"/>
          <w:rFonts w:ascii="Arial" w:hAnsi="Arial" w:cs="B Mitra"/>
          <w:sz w:val="24"/>
          <w:szCs w:val="24"/>
          <w:rtl/>
        </w:rPr>
        <w:t>ویلکاکسون</w:t>
      </w:r>
      <w:r w:rsidRPr="00C856F3">
        <w:rPr>
          <w:rFonts w:ascii="Arial" w:hAnsi="Arial" w:cs="B Mitra"/>
          <w:sz w:val="24"/>
          <w:szCs w:val="24"/>
          <w:rtl/>
          <w:lang w:bidi="fa-IR"/>
        </w:rPr>
        <w:t xml:space="preserve"> </w:t>
      </w:r>
      <w:r w:rsidRPr="00C856F3">
        <w:rPr>
          <w:rStyle w:val="hps"/>
          <w:rFonts w:ascii="Arial" w:hAnsi="Arial" w:cs="B Mitra"/>
          <w:sz w:val="24"/>
          <w:szCs w:val="24"/>
        </w:rPr>
        <w:t>Z</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rtl/>
          <w:lang w:bidi="fa-IR"/>
        </w:rPr>
        <w:t xml:space="preserve"> </w:t>
      </w:r>
      <w:r w:rsidRPr="00C856F3">
        <w:rPr>
          <w:rStyle w:val="hps"/>
          <w:rFonts w:ascii="Arial" w:hAnsi="Arial" w:cs="B Mitra"/>
          <w:sz w:val="24"/>
          <w:szCs w:val="24"/>
          <w:rtl/>
        </w:rPr>
        <w:t>2.20-</w:t>
      </w:r>
      <w:r w:rsidRPr="00C856F3">
        <w:rPr>
          <w:rStyle w:val="hps"/>
          <w:rFonts w:ascii="Arial" w:hAnsi="Arial" w:cs="B Mitra" w:hint="cs"/>
          <w:sz w:val="24"/>
          <w:szCs w:val="24"/>
          <w:rtl/>
        </w:rPr>
        <w:t xml:space="preserve"> </w:t>
      </w:r>
      <w:r w:rsidRPr="00C856F3">
        <w:rPr>
          <w:rFonts w:ascii="Arial" w:hAnsi="Arial" w:cs="B Mitra"/>
          <w:sz w:val="24"/>
          <w:szCs w:val="24"/>
          <w:rtl/>
          <w:lang w:bidi="fa-IR"/>
        </w:rPr>
        <w:t xml:space="preserve">، </w:t>
      </w:r>
      <w:r w:rsidRPr="00C856F3">
        <w:rPr>
          <w:rStyle w:val="hps"/>
          <w:rFonts w:ascii="Arial" w:hAnsi="Arial" w:cs="B Mitra"/>
          <w:sz w:val="24"/>
          <w:szCs w:val="24"/>
        </w:rPr>
        <w:t>P</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rtl/>
          <w:lang w:bidi="fa-IR"/>
        </w:rPr>
        <w:t xml:space="preserve"> </w:t>
      </w:r>
      <w:r w:rsidRPr="00C856F3">
        <w:rPr>
          <w:rStyle w:val="hps"/>
          <w:rFonts w:ascii="Arial" w:hAnsi="Arial" w:cs="B Mitra"/>
          <w:sz w:val="24"/>
          <w:szCs w:val="24"/>
          <w:rtl/>
        </w:rPr>
        <w:t>0.028</w:t>
      </w:r>
      <w:r w:rsidRPr="00C856F3">
        <w:rPr>
          <w:rFonts w:ascii="Arial" w:hAnsi="Arial" w:cs="B Mitra"/>
          <w:sz w:val="24"/>
          <w:szCs w:val="24"/>
          <w:rtl/>
          <w:lang w:bidi="fa-IR"/>
        </w:rPr>
        <w:t xml:space="preserve">) </w:t>
      </w:r>
      <w:r w:rsidRPr="00C856F3">
        <w:rPr>
          <w:rStyle w:val="hps"/>
          <w:rFonts w:ascii="Arial" w:hAnsi="Arial" w:cs="B Mitra"/>
          <w:sz w:val="24"/>
          <w:szCs w:val="24"/>
          <w:rtl/>
        </w:rPr>
        <w:t xml:space="preserve"> کاهش</w:t>
      </w:r>
      <w:r w:rsidRPr="00C856F3">
        <w:rPr>
          <w:rFonts w:ascii="Arial" w:hAnsi="Arial" w:cs="B Mitra"/>
          <w:sz w:val="24"/>
          <w:szCs w:val="24"/>
          <w:rtl/>
          <w:lang w:bidi="fa-IR"/>
        </w:rPr>
        <w:t xml:space="preserve"> </w:t>
      </w:r>
      <w:r w:rsidRPr="00C856F3">
        <w:rPr>
          <w:rStyle w:val="hps"/>
          <w:rFonts w:ascii="Arial" w:hAnsi="Arial" w:cs="B Mitra"/>
          <w:sz w:val="24"/>
          <w:szCs w:val="24"/>
          <w:rtl/>
        </w:rPr>
        <w:t>خطاهای</w:t>
      </w:r>
      <w:r w:rsidRPr="00C856F3">
        <w:rPr>
          <w:rFonts w:ascii="Arial" w:hAnsi="Arial" w:cs="B Mitra"/>
          <w:sz w:val="24"/>
          <w:szCs w:val="24"/>
          <w:rtl/>
          <w:lang w:bidi="fa-IR"/>
        </w:rPr>
        <w:t xml:space="preserve"> </w:t>
      </w:r>
      <w:r w:rsidRPr="00C856F3">
        <w:rPr>
          <w:rStyle w:val="hps"/>
          <w:rFonts w:ascii="Arial" w:hAnsi="Arial" w:cs="B Mitra"/>
          <w:sz w:val="24"/>
          <w:szCs w:val="24"/>
        </w:rPr>
        <w:t>perseverative</w:t>
      </w:r>
      <w:r w:rsidRPr="00C856F3">
        <w:rPr>
          <w:rFonts w:ascii="Arial" w:hAnsi="Arial" w:cs="B Mitra"/>
          <w:sz w:val="24"/>
          <w:szCs w:val="24"/>
          <w:rtl/>
          <w:lang w:bidi="fa-IR"/>
        </w:rPr>
        <w:t xml:space="preserve">. </w:t>
      </w:r>
      <w:r w:rsidRPr="00C856F3">
        <w:rPr>
          <w:rStyle w:val="hps"/>
          <w:rFonts w:ascii="Arial" w:hAnsi="Arial" w:cs="B Mitra"/>
          <w:sz w:val="24"/>
          <w:szCs w:val="24"/>
          <w:rtl/>
        </w:rPr>
        <w:t>بهبود</w:t>
      </w:r>
      <w:r w:rsidRPr="00C856F3">
        <w:rPr>
          <w:rFonts w:ascii="Arial" w:hAnsi="Arial" w:cs="B Mitra"/>
          <w:sz w:val="24"/>
          <w:szCs w:val="24"/>
          <w:rtl/>
          <w:lang w:bidi="fa-IR"/>
        </w:rPr>
        <w:t xml:space="preserve"> </w:t>
      </w:r>
      <w:r w:rsidRPr="00C856F3">
        <w:rPr>
          <w:rStyle w:val="hps"/>
          <w:rFonts w:ascii="Arial" w:hAnsi="Arial" w:cs="B Mitra"/>
          <w:sz w:val="24"/>
          <w:szCs w:val="24"/>
          <w:rtl/>
        </w:rPr>
        <w:t>در</w:t>
      </w:r>
      <w:r w:rsidRPr="00C856F3">
        <w:rPr>
          <w:rFonts w:ascii="Arial" w:hAnsi="Arial" w:cs="B Mitra"/>
          <w:sz w:val="24"/>
          <w:szCs w:val="24"/>
          <w:rtl/>
          <w:lang w:bidi="fa-IR"/>
        </w:rPr>
        <w:t xml:space="preserve"> </w:t>
      </w:r>
      <w:r w:rsidRPr="00C856F3">
        <w:rPr>
          <w:rStyle w:val="hps"/>
          <w:rFonts w:ascii="Arial" w:hAnsi="Arial" w:cs="B Mitra"/>
          <w:sz w:val="24"/>
          <w:szCs w:val="24"/>
          <w:rtl/>
        </w:rPr>
        <w:t>توجه مستمر</w:t>
      </w:r>
      <w:r w:rsidRPr="00C856F3">
        <w:rPr>
          <w:rFonts w:ascii="Arial" w:hAnsi="Arial" w:cs="B Mitra"/>
          <w:sz w:val="24"/>
          <w:szCs w:val="24"/>
          <w:rtl/>
          <w:lang w:bidi="fa-IR"/>
        </w:rPr>
        <w:t>.</w:t>
      </w:r>
    </w:p>
    <w:p w:rsidR="009646EB" w:rsidRPr="00C856F3" w:rsidRDefault="009646EB" w:rsidP="00C856F3">
      <w:pPr>
        <w:pStyle w:val="a"/>
        <w:numPr>
          <w:ilvl w:val="0"/>
          <w:numId w:val="0"/>
        </w:numPr>
        <w:bidi/>
        <w:jc w:val="left"/>
        <w:rPr>
          <w:rFonts w:ascii="Arial" w:hAnsi="Arial" w:cs="B Mitra"/>
          <w:sz w:val="24"/>
          <w:szCs w:val="24"/>
          <w:rtl/>
          <w:lang w:bidi="fa-IR"/>
        </w:rPr>
      </w:pPr>
    </w:p>
    <w:p w:rsidR="009646EB" w:rsidRPr="00C856F3" w:rsidRDefault="009646EB" w:rsidP="00C856F3">
      <w:pPr>
        <w:pStyle w:val="a"/>
        <w:numPr>
          <w:ilvl w:val="0"/>
          <w:numId w:val="0"/>
        </w:numPr>
        <w:bidi/>
        <w:ind w:hanging="357"/>
        <w:jc w:val="left"/>
        <w:rPr>
          <w:rStyle w:val="hps"/>
          <w:rFonts w:ascii="Arial" w:hAnsi="Arial" w:cs="B Mitra"/>
          <w:sz w:val="24"/>
          <w:szCs w:val="24"/>
          <w:rtl/>
        </w:rPr>
      </w:pPr>
      <w:r w:rsidRPr="00C856F3">
        <w:rPr>
          <w:rStyle w:val="hps"/>
          <w:rFonts w:cs="B Mitra" w:hint="cs"/>
          <w:sz w:val="24"/>
          <w:szCs w:val="24"/>
          <w:rtl/>
        </w:rPr>
        <w:t>3-</w:t>
      </w:r>
      <w:r w:rsidRPr="00C856F3">
        <w:rPr>
          <w:rStyle w:val="hps"/>
          <w:rFonts w:ascii="Arial" w:hAnsi="Arial" w:cs="B Mitra"/>
          <w:sz w:val="24"/>
          <w:szCs w:val="24"/>
          <w:rtl/>
        </w:rPr>
        <w:t xml:space="preserve"> نتیجه گیری</w:t>
      </w:r>
    </w:p>
    <w:p w:rsidR="009646EB" w:rsidRPr="00C856F3" w:rsidRDefault="009646EB" w:rsidP="00C856F3">
      <w:pPr>
        <w:pStyle w:val="a"/>
        <w:numPr>
          <w:ilvl w:val="0"/>
          <w:numId w:val="0"/>
        </w:numPr>
        <w:bidi/>
        <w:jc w:val="left"/>
        <w:rPr>
          <w:rStyle w:val="hps"/>
          <w:rFonts w:ascii="Arial" w:hAnsi="Arial" w:cs="B Mitra"/>
          <w:sz w:val="24"/>
          <w:szCs w:val="24"/>
          <w:rtl/>
        </w:rPr>
      </w:pPr>
      <w:r w:rsidRPr="00C856F3">
        <w:rPr>
          <w:rStyle w:val="hps"/>
          <w:rFonts w:ascii="Arial" w:hAnsi="Arial" w:cs="B Mitra"/>
          <w:sz w:val="24"/>
          <w:szCs w:val="24"/>
          <w:rtl/>
        </w:rPr>
        <w:t>این</w:t>
      </w:r>
      <w:r w:rsidRPr="00C856F3">
        <w:rPr>
          <w:rFonts w:ascii="Arial" w:hAnsi="Arial" w:cs="B Mitra"/>
          <w:sz w:val="24"/>
          <w:szCs w:val="24"/>
          <w:rtl/>
          <w:lang w:bidi="fa-IR"/>
        </w:rPr>
        <w:t xml:space="preserve"> </w:t>
      </w:r>
      <w:r w:rsidRPr="00C856F3">
        <w:rPr>
          <w:rStyle w:val="hps"/>
          <w:rFonts w:ascii="Arial" w:hAnsi="Arial" w:cs="B Mitra"/>
          <w:sz w:val="24"/>
          <w:szCs w:val="24"/>
          <w:rtl/>
        </w:rPr>
        <w:t>داده های اولیه</w:t>
      </w:r>
      <w:r w:rsidRPr="00C856F3">
        <w:rPr>
          <w:rFonts w:ascii="Arial" w:hAnsi="Arial" w:cs="B Mitra"/>
          <w:sz w:val="24"/>
          <w:szCs w:val="24"/>
          <w:rtl/>
          <w:lang w:bidi="fa-IR"/>
        </w:rPr>
        <w:t xml:space="preserve"> </w:t>
      </w:r>
      <w:r w:rsidRPr="00C856F3">
        <w:rPr>
          <w:rStyle w:val="hps"/>
          <w:rFonts w:ascii="Arial" w:hAnsi="Arial" w:cs="B Mitra"/>
          <w:sz w:val="24"/>
          <w:szCs w:val="24"/>
          <w:rtl/>
        </w:rPr>
        <w:t>نشان می دهند که</w:t>
      </w:r>
      <w:r w:rsidRPr="00C856F3">
        <w:rPr>
          <w:rFonts w:ascii="Arial" w:hAnsi="Arial" w:cs="B Mitra"/>
          <w:sz w:val="24"/>
          <w:szCs w:val="24"/>
          <w:rtl/>
          <w:lang w:bidi="fa-IR"/>
        </w:rPr>
        <w:t xml:space="preserve"> </w:t>
      </w:r>
      <w:r w:rsidRPr="00C856F3">
        <w:rPr>
          <w:rStyle w:val="hps"/>
          <w:rFonts w:ascii="Arial" w:hAnsi="Arial" w:cs="B Mitra"/>
          <w:sz w:val="24"/>
          <w:szCs w:val="24"/>
          <w:rtl/>
        </w:rPr>
        <w:t>آموزش</w:t>
      </w:r>
      <w:r w:rsidRPr="00C856F3">
        <w:rPr>
          <w:rFonts w:ascii="Arial" w:hAnsi="Arial" w:cs="B Mitra"/>
          <w:sz w:val="24"/>
          <w:szCs w:val="24"/>
          <w:rtl/>
          <w:lang w:bidi="fa-IR"/>
        </w:rPr>
        <w:t xml:space="preserve"> </w:t>
      </w:r>
      <w:r w:rsidRPr="00C856F3">
        <w:rPr>
          <w:rStyle w:val="hps"/>
          <w:rFonts w:ascii="Arial" w:hAnsi="Arial" w:cs="B Mitra"/>
          <w:sz w:val="24"/>
          <w:szCs w:val="24"/>
          <w:rtl/>
        </w:rPr>
        <w:t>واقعیت مجازی</w:t>
      </w:r>
      <w:r w:rsidRPr="00C856F3">
        <w:rPr>
          <w:rFonts w:ascii="Arial" w:hAnsi="Arial" w:cs="B Mitra"/>
          <w:sz w:val="24"/>
          <w:szCs w:val="24"/>
          <w:rtl/>
          <w:lang w:bidi="fa-IR"/>
        </w:rPr>
        <w:t xml:space="preserve"> </w:t>
      </w:r>
      <w:r w:rsidRPr="00C856F3">
        <w:rPr>
          <w:rStyle w:val="hps"/>
          <w:rFonts w:ascii="Arial" w:hAnsi="Arial" w:cs="B Mitra"/>
          <w:sz w:val="24"/>
          <w:szCs w:val="24"/>
          <w:rtl/>
        </w:rPr>
        <w:t>ممکن است</w:t>
      </w:r>
      <w:r w:rsidRPr="00C856F3">
        <w:rPr>
          <w:rFonts w:ascii="Arial" w:hAnsi="Arial" w:cs="B Mitra"/>
          <w:sz w:val="24"/>
          <w:szCs w:val="24"/>
          <w:rtl/>
          <w:lang w:bidi="fa-IR"/>
        </w:rPr>
        <w:t xml:space="preserve"> </w:t>
      </w:r>
      <w:r w:rsidRPr="00C856F3">
        <w:rPr>
          <w:rStyle w:val="hps"/>
          <w:rFonts w:ascii="Arial" w:hAnsi="Arial" w:cs="B Mitra"/>
          <w:sz w:val="24"/>
          <w:szCs w:val="24"/>
          <w:rtl/>
        </w:rPr>
        <w:t>عملکرد شناختی</w:t>
      </w:r>
      <w:r w:rsidRPr="00C856F3">
        <w:rPr>
          <w:rFonts w:ascii="Arial" w:hAnsi="Arial" w:cs="B Mitra"/>
          <w:sz w:val="24"/>
          <w:szCs w:val="24"/>
          <w:rtl/>
          <w:lang w:bidi="fa-IR"/>
        </w:rPr>
        <w:t xml:space="preserve"> </w:t>
      </w:r>
      <w:r w:rsidRPr="00C856F3">
        <w:rPr>
          <w:rStyle w:val="hps"/>
          <w:rFonts w:ascii="Arial" w:hAnsi="Arial" w:cs="B Mitra"/>
          <w:sz w:val="24"/>
          <w:szCs w:val="24"/>
          <w:rtl/>
        </w:rPr>
        <w:t>در بیماران</w:t>
      </w:r>
      <w:r w:rsidRPr="00C856F3">
        <w:rPr>
          <w:rFonts w:ascii="Arial" w:hAnsi="Arial" w:cs="B Mitra"/>
          <w:sz w:val="24"/>
          <w:szCs w:val="24"/>
          <w:rtl/>
          <w:lang w:bidi="fa-IR"/>
        </w:rPr>
        <w:t xml:space="preserve"> </w:t>
      </w:r>
      <w:r w:rsidRPr="00C856F3">
        <w:rPr>
          <w:rStyle w:val="hps"/>
          <w:rFonts w:ascii="Arial" w:hAnsi="Arial" w:cs="B Mitra"/>
          <w:sz w:val="24"/>
          <w:szCs w:val="24"/>
          <w:rtl/>
        </w:rPr>
        <w:t>روانی</w:t>
      </w:r>
      <w:r w:rsidRPr="00C856F3">
        <w:rPr>
          <w:rFonts w:ascii="Arial" w:hAnsi="Arial" w:cs="B Mitra"/>
          <w:sz w:val="24"/>
          <w:szCs w:val="24"/>
          <w:rtl/>
          <w:lang w:bidi="fa-IR"/>
        </w:rPr>
        <w:t xml:space="preserve"> </w:t>
      </w:r>
      <w:r w:rsidRPr="00C856F3">
        <w:rPr>
          <w:rStyle w:val="hps"/>
          <w:rFonts w:ascii="Arial" w:hAnsi="Arial" w:cs="B Mitra"/>
          <w:sz w:val="24"/>
          <w:szCs w:val="24"/>
          <w:rtl/>
        </w:rPr>
        <w:t>و دیگران</w:t>
      </w:r>
      <w:r w:rsidRPr="00C856F3">
        <w:rPr>
          <w:rFonts w:ascii="Arial" w:hAnsi="Arial" w:cs="B Mitra"/>
          <w:sz w:val="24"/>
          <w:szCs w:val="24"/>
          <w:rtl/>
          <w:lang w:bidi="fa-IR"/>
        </w:rPr>
        <w:t xml:space="preserve"> </w:t>
      </w:r>
      <w:r w:rsidRPr="00C856F3">
        <w:rPr>
          <w:rStyle w:val="hps"/>
          <w:rFonts w:ascii="Arial" w:hAnsi="Arial" w:cs="B Mitra"/>
          <w:sz w:val="24"/>
          <w:szCs w:val="24"/>
          <w:rtl/>
        </w:rPr>
        <w:t>در</w:t>
      </w:r>
      <w:r w:rsidRPr="00C856F3">
        <w:rPr>
          <w:rFonts w:ascii="Arial" w:hAnsi="Arial" w:cs="B Mitra"/>
          <w:sz w:val="24"/>
          <w:szCs w:val="24"/>
          <w:rtl/>
          <w:lang w:bidi="fa-IR"/>
        </w:rPr>
        <w:t xml:space="preserve"> </w:t>
      </w:r>
      <w:r w:rsidRPr="00C856F3">
        <w:rPr>
          <w:rStyle w:val="hps"/>
          <w:rFonts w:ascii="Arial" w:hAnsi="Arial" w:cs="B Mitra"/>
          <w:sz w:val="24"/>
          <w:szCs w:val="24"/>
          <w:rtl/>
        </w:rPr>
        <w:t>برنامه های</w:t>
      </w:r>
      <w:r w:rsidRPr="00C856F3">
        <w:rPr>
          <w:rFonts w:ascii="Arial" w:hAnsi="Arial" w:cs="B Mitra"/>
          <w:sz w:val="24"/>
          <w:szCs w:val="24"/>
          <w:rtl/>
          <w:lang w:bidi="fa-IR"/>
        </w:rPr>
        <w:t xml:space="preserve"> </w:t>
      </w:r>
      <w:r w:rsidRPr="00C856F3">
        <w:rPr>
          <w:rStyle w:val="hps"/>
          <w:rFonts w:ascii="Arial" w:hAnsi="Arial" w:cs="B Mitra"/>
          <w:sz w:val="24"/>
          <w:szCs w:val="24"/>
          <w:rtl/>
        </w:rPr>
        <w:t>توان بخشی</w:t>
      </w:r>
      <w:r w:rsidRPr="00C856F3">
        <w:rPr>
          <w:rFonts w:ascii="Arial" w:hAnsi="Arial" w:cs="B Mitra"/>
          <w:sz w:val="24"/>
          <w:szCs w:val="24"/>
          <w:rtl/>
          <w:lang w:bidi="fa-IR"/>
        </w:rPr>
        <w:t xml:space="preserve"> </w:t>
      </w:r>
      <w:r w:rsidRPr="00C856F3">
        <w:rPr>
          <w:rStyle w:val="hps"/>
          <w:rFonts w:ascii="Arial" w:hAnsi="Arial" w:cs="B Mitra"/>
          <w:sz w:val="24"/>
          <w:szCs w:val="24"/>
          <w:rtl/>
        </w:rPr>
        <w:t>را بهبود بخشد.</w:t>
      </w:r>
    </w:p>
    <w:p w:rsidR="009646EB" w:rsidRPr="00C856F3" w:rsidRDefault="009646EB" w:rsidP="00C856F3">
      <w:pPr>
        <w:pStyle w:val="a"/>
        <w:numPr>
          <w:ilvl w:val="0"/>
          <w:numId w:val="0"/>
        </w:numPr>
        <w:bidi/>
        <w:jc w:val="left"/>
        <w:rPr>
          <w:rStyle w:val="hps"/>
          <w:rFonts w:ascii="Arial" w:hAnsi="Arial" w:cs="B Mitra"/>
          <w:sz w:val="24"/>
          <w:szCs w:val="24"/>
          <w:rtl/>
        </w:rPr>
      </w:pPr>
      <w:r w:rsidRPr="00C856F3">
        <w:rPr>
          <w:rStyle w:val="hps"/>
          <w:rFonts w:ascii="Arial" w:hAnsi="Arial" w:cs="B Mitra"/>
          <w:sz w:val="24"/>
          <w:szCs w:val="24"/>
          <w:rtl/>
        </w:rPr>
        <w:t>ما فکر می کنیم</w:t>
      </w:r>
      <w:r w:rsidRPr="00C856F3">
        <w:rPr>
          <w:rFonts w:ascii="Arial" w:hAnsi="Arial" w:cs="B Mitra"/>
          <w:sz w:val="24"/>
          <w:szCs w:val="24"/>
          <w:rtl/>
          <w:lang w:bidi="fa-IR"/>
        </w:rPr>
        <w:t xml:space="preserve"> </w:t>
      </w:r>
      <w:r w:rsidRPr="00C856F3">
        <w:rPr>
          <w:rStyle w:val="hps"/>
          <w:rFonts w:ascii="Arial" w:hAnsi="Arial" w:cs="B Mitra"/>
          <w:sz w:val="24"/>
          <w:szCs w:val="24"/>
          <w:rtl/>
        </w:rPr>
        <w:t>که</w:t>
      </w:r>
      <w:r w:rsidRPr="00C856F3">
        <w:rPr>
          <w:rFonts w:ascii="Arial" w:hAnsi="Arial" w:cs="B Mitra"/>
          <w:sz w:val="24"/>
          <w:szCs w:val="24"/>
          <w:rtl/>
          <w:lang w:bidi="fa-IR"/>
        </w:rPr>
        <w:t xml:space="preserve"> </w:t>
      </w:r>
      <w:r w:rsidRPr="00C856F3">
        <w:rPr>
          <w:rStyle w:val="hps"/>
          <w:rFonts w:ascii="Arial" w:hAnsi="Arial" w:cs="B Mitra"/>
          <w:sz w:val="24"/>
          <w:szCs w:val="24"/>
          <w:rtl/>
        </w:rPr>
        <w:t>ویژگی های</w:t>
      </w:r>
      <w:r w:rsidRPr="00C856F3">
        <w:rPr>
          <w:rFonts w:ascii="Arial" w:hAnsi="Arial" w:cs="B Mitra"/>
          <w:sz w:val="24"/>
          <w:szCs w:val="24"/>
          <w:rtl/>
          <w:lang w:bidi="fa-IR"/>
        </w:rPr>
        <w:t xml:space="preserve"> </w:t>
      </w:r>
      <w:r w:rsidRPr="00C856F3">
        <w:rPr>
          <w:rStyle w:val="hps"/>
          <w:rFonts w:ascii="Arial" w:hAnsi="Arial" w:cs="B Mitra"/>
          <w:sz w:val="24"/>
          <w:szCs w:val="24"/>
          <w:rtl/>
        </w:rPr>
        <w:t>آموزش</w:t>
      </w:r>
      <w:r w:rsidRPr="00C856F3">
        <w:rPr>
          <w:rFonts w:ascii="Arial" w:hAnsi="Arial" w:cs="B Mitra"/>
          <w:sz w:val="24"/>
          <w:szCs w:val="24"/>
          <w:rtl/>
          <w:lang w:bidi="fa-IR"/>
        </w:rPr>
        <w:t xml:space="preserve"> </w:t>
      </w:r>
      <w:r w:rsidRPr="00C856F3">
        <w:rPr>
          <w:rStyle w:val="hps"/>
          <w:rFonts w:ascii="Arial" w:hAnsi="Arial" w:cs="B Mitra"/>
          <w:sz w:val="24"/>
          <w:szCs w:val="24"/>
        </w:rPr>
        <w:t>VR</w:t>
      </w:r>
      <w:r w:rsidRPr="00C856F3">
        <w:rPr>
          <w:rFonts w:ascii="Arial" w:hAnsi="Arial" w:cs="B Mitra"/>
          <w:sz w:val="24"/>
          <w:szCs w:val="24"/>
          <w:rtl/>
          <w:lang w:bidi="fa-IR"/>
        </w:rPr>
        <w:t xml:space="preserve"> </w:t>
      </w:r>
      <w:r w:rsidRPr="00C856F3">
        <w:rPr>
          <w:rStyle w:val="hps"/>
          <w:rFonts w:ascii="Arial" w:hAnsi="Arial" w:cs="B Mitra"/>
          <w:sz w:val="24"/>
          <w:szCs w:val="24"/>
          <w:rtl/>
        </w:rPr>
        <w:t>(مانند</w:t>
      </w:r>
      <w:r w:rsidRPr="00C856F3">
        <w:rPr>
          <w:rFonts w:ascii="Arial" w:hAnsi="Arial" w:cs="B Mitra"/>
          <w:sz w:val="24"/>
          <w:szCs w:val="24"/>
          <w:rtl/>
          <w:lang w:bidi="fa-IR"/>
        </w:rPr>
        <w:t xml:space="preserve"> </w:t>
      </w:r>
      <w:r w:rsidRPr="00C856F3">
        <w:rPr>
          <w:rStyle w:val="hps"/>
          <w:rFonts w:ascii="Arial" w:hAnsi="Arial" w:cs="B Mitra"/>
          <w:sz w:val="24"/>
          <w:szCs w:val="24"/>
          <w:rtl/>
        </w:rPr>
        <w:t>هزینه های کم</w:t>
      </w:r>
      <w:r w:rsidRPr="00C856F3">
        <w:rPr>
          <w:rFonts w:ascii="Arial" w:hAnsi="Arial" w:cs="B Mitra"/>
          <w:sz w:val="24"/>
          <w:szCs w:val="24"/>
          <w:rtl/>
          <w:lang w:bidi="fa-IR"/>
        </w:rPr>
        <w:t xml:space="preserve"> </w:t>
      </w:r>
      <w:r w:rsidRPr="00C856F3">
        <w:rPr>
          <w:rStyle w:val="hps"/>
          <w:rFonts w:ascii="Arial" w:hAnsi="Arial" w:cs="B Mitra"/>
          <w:sz w:val="24"/>
          <w:szCs w:val="24"/>
          <w:rtl/>
        </w:rPr>
        <w:t>و یا</w:t>
      </w:r>
      <w:r w:rsidRPr="00C856F3">
        <w:rPr>
          <w:rFonts w:ascii="Arial" w:hAnsi="Arial" w:cs="B Mitra"/>
          <w:sz w:val="24"/>
          <w:szCs w:val="24"/>
          <w:rtl/>
          <w:lang w:bidi="fa-IR"/>
        </w:rPr>
        <w:t xml:space="preserve"> </w:t>
      </w:r>
      <w:r w:rsidRPr="00C856F3">
        <w:rPr>
          <w:rStyle w:val="hps"/>
          <w:rFonts w:ascii="Arial" w:hAnsi="Arial" w:cs="B Mitra"/>
          <w:sz w:val="24"/>
          <w:szCs w:val="24"/>
          <w:rtl/>
        </w:rPr>
        <w:t>تولید مثل</w:t>
      </w:r>
      <w:r w:rsidRPr="00C856F3">
        <w:rPr>
          <w:rFonts w:ascii="Arial" w:hAnsi="Arial" w:cs="B Mitra"/>
          <w:sz w:val="24"/>
          <w:szCs w:val="24"/>
          <w:rtl/>
          <w:lang w:bidi="fa-IR"/>
        </w:rPr>
        <w:t xml:space="preserve"> </w:t>
      </w:r>
      <w:r w:rsidRPr="00C856F3">
        <w:rPr>
          <w:rStyle w:val="hps"/>
          <w:rFonts w:ascii="Arial" w:hAnsi="Arial" w:cs="B Mitra"/>
          <w:sz w:val="24"/>
          <w:szCs w:val="24"/>
          <w:rtl/>
        </w:rPr>
        <w:t>زندگی روزمره</w:t>
      </w:r>
      <w:r w:rsidRPr="00C856F3">
        <w:rPr>
          <w:rFonts w:ascii="Arial" w:hAnsi="Arial" w:cs="B Mitra"/>
          <w:sz w:val="24"/>
          <w:szCs w:val="24"/>
          <w:rtl/>
          <w:lang w:bidi="fa-IR"/>
        </w:rPr>
        <w:t xml:space="preserve">) </w:t>
      </w:r>
      <w:r w:rsidRPr="00C856F3">
        <w:rPr>
          <w:rStyle w:val="hps"/>
          <w:rFonts w:ascii="Arial" w:hAnsi="Arial" w:cs="B Mitra"/>
          <w:sz w:val="24"/>
          <w:szCs w:val="24"/>
          <w:rtl/>
        </w:rPr>
        <w:t>آن را بسیار مفید</w:t>
      </w:r>
      <w:r w:rsidRPr="00C856F3">
        <w:rPr>
          <w:rFonts w:ascii="Arial" w:hAnsi="Arial" w:cs="B Mitra"/>
          <w:sz w:val="24"/>
          <w:szCs w:val="24"/>
          <w:rtl/>
          <w:lang w:bidi="fa-IR"/>
        </w:rPr>
        <w:t xml:space="preserve"> </w:t>
      </w:r>
      <w:r w:rsidRPr="00C856F3">
        <w:rPr>
          <w:rStyle w:val="hps"/>
          <w:rFonts w:ascii="Arial" w:hAnsi="Arial" w:cs="B Mitra"/>
          <w:sz w:val="24"/>
          <w:szCs w:val="24"/>
          <w:rtl/>
        </w:rPr>
        <w:t>با مردم</w:t>
      </w:r>
      <w:r w:rsidRPr="00C856F3">
        <w:rPr>
          <w:rFonts w:ascii="Arial" w:hAnsi="Arial" w:cs="B Mitra"/>
          <w:sz w:val="24"/>
          <w:szCs w:val="24"/>
          <w:rtl/>
          <w:lang w:bidi="fa-IR"/>
        </w:rPr>
        <w:t xml:space="preserve"> </w:t>
      </w:r>
      <w:r w:rsidRPr="00C856F3">
        <w:rPr>
          <w:rStyle w:val="hps"/>
          <w:rFonts w:ascii="Arial" w:hAnsi="Arial" w:cs="B Mitra"/>
          <w:sz w:val="24"/>
          <w:szCs w:val="24"/>
          <w:rtl/>
        </w:rPr>
        <w:t>مبتلا به اسکیزوفرنی می سازد</w:t>
      </w:r>
      <w:r w:rsidRPr="00C856F3">
        <w:rPr>
          <w:rFonts w:ascii="Arial" w:hAnsi="Arial" w:cs="B Mitra"/>
          <w:sz w:val="24"/>
          <w:szCs w:val="24"/>
          <w:rtl/>
          <w:lang w:bidi="fa-IR"/>
        </w:rPr>
        <w:t xml:space="preserve">. </w:t>
      </w:r>
      <w:r w:rsidRPr="00C856F3">
        <w:rPr>
          <w:rStyle w:val="hps"/>
          <w:rFonts w:ascii="Arial" w:hAnsi="Arial" w:cs="B Mitra"/>
          <w:sz w:val="24"/>
          <w:szCs w:val="24"/>
          <w:rtl/>
        </w:rPr>
        <w:t>علاوه بر این،</w:t>
      </w:r>
      <w:r w:rsidRPr="00C856F3">
        <w:rPr>
          <w:rFonts w:ascii="Arial" w:hAnsi="Arial" w:cs="B Mitra"/>
          <w:sz w:val="24"/>
          <w:szCs w:val="24"/>
          <w:rtl/>
          <w:lang w:bidi="fa-IR"/>
        </w:rPr>
        <w:t xml:space="preserve"> </w:t>
      </w:r>
      <w:r w:rsidRPr="00C856F3">
        <w:rPr>
          <w:rStyle w:val="hps"/>
          <w:rFonts w:ascii="Arial" w:hAnsi="Arial" w:cs="B Mitra"/>
          <w:sz w:val="24"/>
          <w:szCs w:val="24"/>
          <w:rtl/>
        </w:rPr>
        <w:t>90 دقیقه</w:t>
      </w:r>
      <w:r w:rsidRPr="00C856F3">
        <w:rPr>
          <w:rFonts w:ascii="Arial" w:hAnsi="Arial" w:cs="B Mitra"/>
          <w:sz w:val="24"/>
          <w:szCs w:val="24"/>
          <w:rtl/>
          <w:lang w:bidi="fa-IR"/>
        </w:rPr>
        <w:t xml:space="preserve"> </w:t>
      </w:r>
      <w:r w:rsidRPr="00C856F3">
        <w:rPr>
          <w:rStyle w:val="hps"/>
          <w:rFonts w:ascii="Arial" w:hAnsi="Arial" w:cs="B Mitra"/>
          <w:sz w:val="24"/>
          <w:szCs w:val="24"/>
          <w:rtl/>
        </w:rPr>
        <w:t>جلسه</w:t>
      </w:r>
      <w:r w:rsidRPr="00C856F3">
        <w:rPr>
          <w:rFonts w:ascii="Arial" w:hAnsi="Arial" w:cs="B Mitra"/>
          <w:sz w:val="24"/>
          <w:szCs w:val="24"/>
          <w:rtl/>
          <w:lang w:bidi="fa-IR"/>
        </w:rPr>
        <w:t xml:space="preserve"> </w:t>
      </w:r>
      <w:r w:rsidRPr="00C856F3">
        <w:rPr>
          <w:rStyle w:val="hps"/>
          <w:rFonts w:ascii="Arial" w:hAnsi="Arial" w:cs="B Mitra"/>
          <w:sz w:val="24"/>
          <w:szCs w:val="24"/>
          <w:rtl/>
        </w:rPr>
        <w:t>را</w:t>
      </w:r>
      <w:r w:rsidRPr="00C856F3">
        <w:rPr>
          <w:rFonts w:ascii="Arial" w:hAnsi="Arial" w:cs="B Mitra"/>
          <w:sz w:val="24"/>
          <w:szCs w:val="24"/>
          <w:rtl/>
          <w:lang w:bidi="fa-IR"/>
        </w:rPr>
        <w:t xml:space="preserve"> </w:t>
      </w:r>
      <w:r w:rsidRPr="00C856F3">
        <w:rPr>
          <w:rStyle w:val="hps"/>
          <w:rFonts w:ascii="Arial" w:hAnsi="Arial" w:cs="B Mitra"/>
          <w:sz w:val="24"/>
          <w:szCs w:val="24"/>
          <w:rtl/>
        </w:rPr>
        <w:t>بیمار</w:t>
      </w:r>
      <w:r w:rsidRPr="00C856F3">
        <w:rPr>
          <w:rFonts w:ascii="Arial" w:hAnsi="Arial" w:cs="B Mitra"/>
          <w:sz w:val="24"/>
          <w:szCs w:val="24"/>
          <w:rtl/>
          <w:lang w:bidi="fa-IR"/>
        </w:rPr>
        <w:t xml:space="preserve"> </w:t>
      </w:r>
      <w:r w:rsidRPr="00C856F3">
        <w:rPr>
          <w:rStyle w:val="hps"/>
          <w:rFonts w:ascii="Arial" w:hAnsi="Arial" w:cs="B Mitra"/>
          <w:sz w:val="24"/>
          <w:szCs w:val="24"/>
          <w:rtl/>
        </w:rPr>
        <w:t>به خستگی</w:t>
      </w:r>
      <w:r w:rsidRPr="00C856F3">
        <w:rPr>
          <w:rFonts w:ascii="Arial" w:hAnsi="Arial" w:cs="B Mitra"/>
          <w:sz w:val="24"/>
          <w:szCs w:val="24"/>
          <w:rtl/>
          <w:lang w:bidi="fa-IR"/>
        </w:rPr>
        <w:t xml:space="preserve"> </w:t>
      </w:r>
      <w:r w:rsidRPr="00C856F3">
        <w:rPr>
          <w:rStyle w:val="hps"/>
          <w:rFonts w:ascii="Arial" w:hAnsi="Arial" w:cs="B Mitra"/>
          <w:sz w:val="24"/>
          <w:szCs w:val="24"/>
          <w:rtl/>
        </w:rPr>
        <w:t>و یا</w:t>
      </w:r>
      <w:r w:rsidRPr="00C856F3">
        <w:rPr>
          <w:rFonts w:ascii="Arial" w:hAnsi="Arial" w:cs="B Mitra"/>
          <w:sz w:val="24"/>
          <w:szCs w:val="24"/>
          <w:rtl/>
          <w:lang w:bidi="fa-IR"/>
        </w:rPr>
        <w:t xml:space="preserve"> </w:t>
      </w:r>
      <w:r w:rsidRPr="00C856F3">
        <w:rPr>
          <w:rStyle w:val="hps"/>
          <w:rFonts w:ascii="Arial" w:hAnsi="Arial" w:cs="B Mitra"/>
          <w:sz w:val="24"/>
          <w:szCs w:val="24"/>
          <w:rtl/>
        </w:rPr>
        <w:t>با مته سوراخ</w:t>
      </w:r>
      <w:r w:rsidRPr="00C856F3">
        <w:rPr>
          <w:rFonts w:ascii="Arial" w:hAnsi="Arial" w:cs="B Mitra"/>
          <w:sz w:val="24"/>
          <w:szCs w:val="24"/>
          <w:rtl/>
          <w:lang w:bidi="fa-IR"/>
        </w:rPr>
        <w:t xml:space="preserve"> </w:t>
      </w:r>
      <w:r w:rsidRPr="00C856F3">
        <w:rPr>
          <w:rStyle w:val="hps"/>
          <w:rFonts w:ascii="Arial" w:hAnsi="Arial" w:cs="B Mitra"/>
          <w:sz w:val="24"/>
          <w:szCs w:val="24"/>
          <w:rtl/>
        </w:rPr>
        <w:t>اجازه نمی دهد.</w:t>
      </w:r>
      <w:r w:rsidRPr="00C856F3">
        <w:rPr>
          <w:rFonts w:ascii="Arial" w:hAnsi="Arial" w:cs="B Mitra"/>
          <w:sz w:val="24"/>
          <w:szCs w:val="24"/>
          <w:rtl/>
          <w:lang w:bidi="fa-IR"/>
        </w:rPr>
        <w:t xml:space="preserve"> </w:t>
      </w:r>
      <w:r w:rsidRPr="00C856F3">
        <w:rPr>
          <w:rStyle w:val="hps"/>
          <w:rFonts w:ascii="Arial" w:hAnsi="Arial" w:cs="B Mitra"/>
          <w:sz w:val="24"/>
          <w:szCs w:val="24"/>
          <w:rtl/>
        </w:rPr>
        <w:t>علاوه بر این،</w:t>
      </w:r>
      <w:r w:rsidRPr="00C856F3">
        <w:rPr>
          <w:rFonts w:ascii="Arial" w:hAnsi="Arial" w:cs="B Mitra"/>
          <w:sz w:val="24"/>
          <w:szCs w:val="24"/>
          <w:rtl/>
          <w:lang w:bidi="fa-IR"/>
        </w:rPr>
        <w:t xml:space="preserve"> </w:t>
      </w:r>
      <w:r w:rsidRPr="00C856F3">
        <w:rPr>
          <w:rStyle w:val="hps"/>
          <w:rFonts w:ascii="Arial" w:hAnsi="Arial" w:cs="B Mitra"/>
          <w:sz w:val="24"/>
          <w:szCs w:val="24"/>
          <w:rtl/>
        </w:rPr>
        <w:t>اگر ما</w:t>
      </w:r>
      <w:r w:rsidRPr="00C856F3">
        <w:rPr>
          <w:rFonts w:ascii="Arial" w:hAnsi="Arial" w:cs="B Mitra"/>
          <w:sz w:val="24"/>
          <w:szCs w:val="24"/>
          <w:rtl/>
          <w:lang w:bidi="fa-IR"/>
        </w:rPr>
        <w:t xml:space="preserve"> </w:t>
      </w:r>
      <w:r w:rsidRPr="00C856F3">
        <w:rPr>
          <w:rStyle w:val="hps"/>
          <w:rFonts w:ascii="Arial" w:hAnsi="Arial" w:cs="B Mitra"/>
          <w:sz w:val="24"/>
          <w:szCs w:val="24"/>
          <w:rtl/>
        </w:rPr>
        <w:t>دو نمونه</w:t>
      </w:r>
      <w:r w:rsidRPr="00C856F3">
        <w:rPr>
          <w:rFonts w:ascii="Arial" w:hAnsi="Arial" w:cs="B Mitra"/>
          <w:sz w:val="24"/>
          <w:szCs w:val="24"/>
          <w:rtl/>
          <w:lang w:bidi="fa-IR"/>
        </w:rPr>
        <w:t xml:space="preserve"> </w:t>
      </w:r>
      <w:r w:rsidRPr="00C856F3">
        <w:rPr>
          <w:rStyle w:val="hps"/>
          <w:rFonts w:ascii="Arial" w:hAnsi="Arial" w:cs="B Mitra"/>
          <w:sz w:val="24"/>
          <w:szCs w:val="24"/>
          <w:rtl/>
        </w:rPr>
        <w:t>مقایسه کنیم</w:t>
      </w:r>
      <w:r w:rsidRPr="00C856F3">
        <w:rPr>
          <w:rFonts w:ascii="Arial" w:hAnsi="Arial" w:cs="B Mitra"/>
          <w:sz w:val="24"/>
          <w:szCs w:val="24"/>
          <w:rtl/>
          <w:lang w:bidi="fa-IR"/>
        </w:rPr>
        <w:t xml:space="preserve"> </w:t>
      </w:r>
      <w:r w:rsidRPr="00C856F3">
        <w:rPr>
          <w:rStyle w:val="hps"/>
          <w:rFonts w:ascii="Arial" w:hAnsi="Arial" w:cs="B Mitra"/>
          <w:sz w:val="24"/>
          <w:szCs w:val="24"/>
          <w:rtl/>
        </w:rPr>
        <w:t>نتایج</w:t>
      </w:r>
      <w:r w:rsidRPr="00C856F3">
        <w:rPr>
          <w:rFonts w:ascii="Arial" w:hAnsi="Arial" w:cs="B Mitra"/>
          <w:sz w:val="24"/>
          <w:szCs w:val="24"/>
          <w:rtl/>
          <w:lang w:bidi="fa-IR"/>
        </w:rPr>
        <w:t xml:space="preserve"> </w:t>
      </w:r>
      <w:r w:rsidRPr="00C856F3">
        <w:rPr>
          <w:rStyle w:val="hps"/>
          <w:rFonts w:ascii="Arial" w:hAnsi="Arial" w:cs="B Mitra"/>
          <w:sz w:val="24"/>
          <w:szCs w:val="24"/>
          <w:rtl/>
        </w:rPr>
        <w:t>مشابه پیدا می کنیم</w:t>
      </w:r>
      <w:r w:rsidRPr="00C856F3">
        <w:rPr>
          <w:rFonts w:ascii="Arial" w:hAnsi="Arial" w:cs="B Mitra"/>
          <w:sz w:val="24"/>
          <w:szCs w:val="24"/>
          <w:rtl/>
          <w:lang w:bidi="fa-IR"/>
        </w:rPr>
        <w:t xml:space="preserve"> </w:t>
      </w:r>
      <w:r w:rsidRPr="00C856F3">
        <w:rPr>
          <w:rStyle w:val="hps"/>
          <w:rFonts w:ascii="Arial" w:hAnsi="Arial" w:cs="B Mitra"/>
          <w:sz w:val="24"/>
          <w:szCs w:val="24"/>
          <w:rtl/>
        </w:rPr>
        <w:t>، اما</w:t>
      </w:r>
      <w:r w:rsidRPr="00C856F3">
        <w:rPr>
          <w:rFonts w:ascii="Arial" w:hAnsi="Arial" w:cs="B Mitra"/>
          <w:sz w:val="24"/>
          <w:szCs w:val="24"/>
          <w:rtl/>
          <w:lang w:bidi="fa-IR"/>
        </w:rPr>
        <w:t xml:space="preserve"> </w:t>
      </w:r>
      <w:r w:rsidRPr="00C856F3">
        <w:rPr>
          <w:rStyle w:val="hps"/>
          <w:rFonts w:ascii="Arial" w:hAnsi="Arial" w:cs="B Mitra"/>
          <w:sz w:val="24"/>
          <w:szCs w:val="24"/>
          <w:rtl/>
        </w:rPr>
        <w:t>گروه تجربی</w:t>
      </w:r>
      <w:r w:rsidRPr="00C856F3">
        <w:rPr>
          <w:rFonts w:ascii="Arial" w:hAnsi="Arial" w:cs="B Mitra"/>
          <w:sz w:val="24"/>
          <w:szCs w:val="24"/>
          <w:rtl/>
          <w:lang w:bidi="fa-IR"/>
        </w:rPr>
        <w:t xml:space="preserve"> </w:t>
      </w:r>
      <w:r w:rsidRPr="00C856F3">
        <w:rPr>
          <w:rStyle w:val="hps"/>
          <w:rFonts w:ascii="Arial" w:hAnsi="Arial" w:cs="B Mitra"/>
          <w:sz w:val="24"/>
          <w:szCs w:val="24"/>
          <w:rtl/>
        </w:rPr>
        <w:t>تنها در</w:t>
      </w:r>
      <w:r w:rsidRPr="00C856F3">
        <w:rPr>
          <w:rFonts w:ascii="Arial" w:hAnsi="Arial" w:cs="B Mitra"/>
          <w:sz w:val="24"/>
          <w:szCs w:val="24"/>
          <w:rtl/>
          <w:lang w:bidi="fa-IR"/>
        </w:rPr>
        <w:t xml:space="preserve"> </w:t>
      </w:r>
      <w:r w:rsidRPr="00C856F3">
        <w:rPr>
          <w:rStyle w:val="hps"/>
          <w:rFonts w:ascii="Arial" w:hAnsi="Arial" w:cs="B Mitra"/>
          <w:sz w:val="24"/>
          <w:szCs w:val="24"/>
          <w:rtl/>
        </w:rPr>
        <w:t>آموزش</w:t>
      </w:r>
      <w:r w:rsidRPr="00C856F3">
        <w:rPr>
          <w:rFonts w:ascii="Arial" w:hAnsi="Arial" w:cs="B Mitra"/>
          <w:sz w:val="24"/>
          <w:szCs w:val="24"/>
          <w:rtl/>
          <w:lang w:bidi="fa-IR"/>
        </w:rPr>
        <w:t xml:space="preserve"> </w:t>
      </w:r>
      <w:r w:rsidRPr="00C856F3">
        <w:rPr>
          <w:rStyle w:val="hps"/>
          <w:rFonts w:ascii="Arial" w:hAnsi="Arial" w:cs="B Mitra"/>
          <w:sz w:val="24"/>
          <w:szCs w:val="24"/>
        </w:rPr>
        <w:t>VR</w:t>
      </w:r>
      <w:r w:rsidRPr="00C856F3">
        <w:rPr>
          <w:rFonts w:ascii="Arial" w:hAnsi="Arial" w:cs="B Mitra"/>
          <w:sz w:val="24"/>
          <w:szCs w:val="24"/>
          <w:rtl/>
          <w:lang w:bidi="fa-IR"/>
        </w:rPr>
        <w:t xml:space="preserve"> </w:t>
      </w:r>
      <w:r w:rsidRPr="00C856F3">
        <w:rPr>
          <w:rStyle w:val="hps"/>
          <w:rFonts w:ascii="Arial" w:hAnsi="Arial" w:cs="B Mitra"/>
          <w:sz w:val="24"/>
          <w:szCs w:val="24"/>
          <w:rtl/>
        </w:rPr>
        <w:t>نقش دارند</w:t>
      </w:r>
      <w:r w:rsidRPr="00C856F3">
        <w:rPr>
          <w:rFonts w:ascii="Arial" w:hAnsi="Arial" w:cs="B Mitra"/>
          <w:sz w:val="24"/>
          <w:szCs w:val="24"/>
          <w:rtl/>
          <w:lang w:bidi="fa-IR"/>
        </w:rPr>
        <w:t xml:space="preserve">. </w:t>
      </w:r>
      <w:r w:rsidRPr="00C856F3">
        <w:rPr>
          <w:rStyle w:val="hps"/>
          <w:rFonts w:ascii="Arial" w:hAnsi="Arial" w:cs="B Mitra"/>
          <w:sz w:val="24"/>
          <w:szCs w:val="24"/>
          <w:rtl/>
        </w:rPr>
        <w:t>گروه کنترل</w:t>
      </w:r>
      <w:r w:rsidRPr="00C856F3">
        <w:rPr>
          <w:rFonts w:ascii="Arial" w:hAnsi="Arial" w:cs="B Mitra"/>
          <w:sz w:val="24"/>
          <w:szCs w:val="24"/>
          <w:rtl/>
          <w:lang w:bidi="fa-IR"/>
        </w:rPr>
        <w:t xml:space="preserve"> </w:t>
      </w:r>
      <w:r w:rsidRPr="00C856F3">
        <w:rPr>
          <w:rStyle w:val="hps"/>
          <w:rFonts w:ascii="Arial" w:hAnsi="Arial" w:cs="B Mitra"/>
          <w:sz w:val="24"/>
          <w:szCs w:val="24"/>
          <w:rtl/>
        </w:rPr>
        <w:t>زمان بیشتری</w:t>
      </w:r>
      <w:r w:rsidRPr="00C856F3">
        <w:rPr>
          <w:rStyle w:val="hps"/>
          <w:rFonts w:ascii="Arial" w:hAnsi="Arial" w:cs="B Mitra" w:hint="cs"/>
          <w:sz w:val="24"/>
          <w:szCs w:val="24"/>
          <w:rtl/>
        </w:rPr>
        <w:t xml:space="preserve"> را برای</w:t>
      </w:r>
      <w:r w:rsidRPr="00C856F3">
        <w:rPr>
          <w:rFonts w:ascii="Arial" w:hAnsi="Arial" w:cs="B Mitra"/>
          <w:sz w:val="24"/>
          <w:szCs w:val="24"/>
          <w:rtl/>
          <w:lang w:bidi="fa-IR"/>
        </w:rPr>
        <w:t xml:space="preserve"> </w:t>
      </w:r>
      <w:r w:rsidRPr="00C856F3">
        <w:rPr>
          <w:rStyle w:val="hps"/>
          <w:rFonts w:ascii="Arial" w:hAnsi="Arial" w:cs="B Mitra"/>
          <w:sz w:val="24"/>
          <w:szCs w:val="24"/>
          <w:rtl/>
        </w:rPr>
        <w:t>انجام فعالیت های</w:t>
      </w:r>
      <w:r w:rsidRPr="00C856F3">
        <w:rPr>
          <w:rFonts w:ascii="Arial" w:hAnsi="Arial" w:cs="B Mitra"/>
          <w:sz w:val="24"/>
          <w:szCs w:val="24"/>
          <w:rtl/>
          <w:lang w:bidi="fa-IR"/>
        </w:rPr>
        <w:t xml:space="preserve"> </w:t>
      </w:r>
      <w:r w:rsidRPr="00C856F3">
        <w:rPr>
          <w:rStyle w:val="hps"/>
          <w:rFonts w:ascii="Arial" w:hAnsi="Arial" w:cs="B Mitra"/>
          <w:sz w:val="24"/>
          <w:szCs w:val="24"/>
          <w:rtl/>
        </w:rPr>
        <w:t>روزانه صرف</w:t>
      </w:r>
      <w:r w:rsidRPr="00C856F3">
        <w:rPr>
          <w:rStyle w:val="hps"/>
          <w:rFonts w:ascii="Arial" w:hAnsi="Arial" w:cs="B Mitra" w:hint="cs"/>
          <w:sz w:val="24"/>
          <w:szCs w:val="24"/>
          <w:rtl/>
        </w:rPr>
        <w:t xml:space="preserve"> می کند.</w:t>
      </w:r>
    </w:p>
    <w:p w:rsidR="009646EB" w:rsidRPr="00C856F3" w:rsidRDefault="009646EB" w:rsidP="00C856F3">
      <w:pPr>
        <w:pStyle w:val="a"/>
        <w:numPr>
          <w:ilvl w:val="0"/>
          <w:numId w:val="0"/>
        </w:numPr>
        <w:bidi/>
        <w:jc w:val="left"/>
        <w:rPr>
          <w:rFonts w:ascii="Arial" w:eastAsiaTheme="minorHAnsi" w:hAnsi="Arial" w:cs="B Mitra"/>
          <w:spacing w:val="0"/>
          <w:w w:val="100"/>
          <w:sz w:val="24"/>
          <w:szCs w:val="24"/>
          <w:rtl/>
          <w:lang w:bidi="fa-IR"/>
        </w:rPr>
      </w:pPr>
      <w:r w:rsidRPr="00C856F3">
        <w:rPr>
          <w:rFonts w:ascii="Arial" w:eastAsiaTheme="minorHAnsi" w:hAnsi="Arial" w:cs="B Mitra"/>
          <w:spacing w:val="0"/>
          <w:w w:val="100"/>
          <w:sz w:val="24"/>
          <w:szCs w:val="24"/>
          <w:rtl/>
          <w:lang w:bidi="fa-IR"/>
        </w:rPr>
        <w:t>اندازه نمونه کوچک برای ادامه دادن با این مطالعه به منظور بررسی داده های اولیه ما مورد نیاز</w:t>
      </w:r>
      <w:r w:rsidRPr="00C856F3">
        <w:rPr>
          <w:rFonts w:ascii="Arial" w:eastAsiaTheme="minorHAnsi" w:hAnsi="Arial" w:cs="B Mitra" w:hint="cs"/>
          <w:spacing w:val="0"/>
          <w:w w:val="100"/>
          <w:sz w:val="24"/>
          <w:szCs w:val="24"/>
          <w:rtl/>
          <w:lang w:bidi="fa-IR"/>
        </w:rPr>
        <w:t xml:space="preserve"> </w:t>
      </w:r>
      <w:r w:rsidRPr="00C856F3">
        <w:rPr>
          <w:rFonts w:ascii="Arial" w:eastAsiaTheme="minorHAnsi" w:hAnsi="Arial" w:cs="B Mitra"/>
          <w:spacing w:val="0"/>
          <w:w w:val="100"/>
          <w:sz w:val="24"/>
          <w:szCs w:val="24"/>
          <w:rtl/>
          <w:lang w:bidi="fa-IR"/>
        </w:rPr>
        <w:t>است</w:t>
      </w:r>
      <w:r w:rsidRPr="00C856F3">
        <w:rPr>
          <w:rFonts w:ascii="Arial" w:eastAsiaTheme="minorHAnsi" w:hAnsi="Arial" w:cs="B Mitra" w:hint="cs"/>
          <w:spacing w:val="0"/>
          <w:w w:val="100"/>
          <w:sz w:val="24"/>
          <w:szCs w:val="24"/>
          <w:rtl/>
          <w:lang w:bidi="fa-IR"/>
        </w:rPr>
        <w:t>.</w:t>
      </w:r>
    </w:p>
    <w:p w:rsidR="009646EB" w:rsidRPr="00C856F3" w:rsidRDefault="009646EB" w:rsidP="00C856F3">
      <w:pPr>
        <w:pStyle w:val="a"/>
        <w:numPr>
          <w:ilvl w:val="0"/>
          <w:numId w:val="0"/>
        </w:numPr>
        <w:bidi/>
        <w:jc w:val="left"/>
        <w:rPr>
          <w:rStyle w:val="hps"/>
          <w:rFonts w:ascii="Arial" w:eastAsiaTheme="minorHAnsi" w:hAnsi="Arial" w:cs="B Mitra"/>
          <w:spacing w:val="0"/>
          <w:w w:val="100"/>
          <w:sz w:val="24"/>
          <w:szCs w:val="24"/>
          <w:rtl/>
        </w:rPr>
      </w:pPr>
    </w:p>
    <w:p w:rsidR="009646EB" w:rsidRPr="00C856F3" w:rsidRDefault="009646EB" w:rsidP="00C51BEB">
      <w:pPr>
        <w:pStyle w:val="Style5"/>
        <w:bidi/>
        <w:ind w:left="0"/>
        <w:jc w:val="left"/>
        <w:rPr>
          <w:rFonts w:ascii="Arial" w:hAnsi="Arial" w:cs="B Mitra"/>
          <w:sz w:val="24"/>
          <w:szCs w:val="24"/>
          <w:lang w:bidi="fa-IR"/>
        </w:rPr>
      </w:pPr>
      <w:r w:rsidRPr="00C856F3">
        <w:rPr>
          <w:rStyle w:val="hps"/>
          <w:rFonts w:ascii="Arial" w:hAnsi="Arial" w:cs="B Mitra" w:hint="cs"/>
          <w:sz w:val="24"/>
          <w:szCs w:val="24"/>
          <w:rtl/>
        </w:rPr>
        <w:t xml:space="preserve"> </w:t>
      </w:r>
      <w:r w:rsidRPr="00C856F3">
        <w:rPr>
          <w:rStyle w:val="hps"/>
          <w:rFonts w:ascii="Arial" w:hAnsi="Arial" w:cs="B Mitra"/>
          <w:sz w:val="24"/>
          <w:szCs w:val="24"/>
          <w:rtl/>
        </w:rPr>
        <w:t>بررسی سالانه</w:t>
      </w:r>
      <w:r w:rsidRPr="00C856F3">
        <w:rPr>
          <w:rStyle w:val="hps"/>
          <w:rFonts w:ascii="Arial" w:hAnsi="Arial" w:cs="B Mitra" w:hint="cs"/>
          <w:sz w:val="24"/>
          <w:szCs w:val="24"/>
          <w:rtl/>
        </w:rPr>
        <w:t xml:space="preserve"> </w:t>
      </w:r>
      <w:r w:rsidRPr="00C856F3">
        <w:rPr>
          <w:rStyle w:val="hps"/>
          <w:rFonts w:ascii="Arial" w:hAnsi="Arial" w:cs="B Mitra"/>
          <w:sz w:val="24"/>
          <w:szCs w:val="24"/>
          <w:rtl/>
        </w:rPr>
        <w:t>و</w:t>
      </w:r>
      <w:r w:rsidRPr="00C856F3">
        <w:rPr>
          <w:rFonts w:ascii="Arial" w:hAnsi="Arial" w:cs="B Mitra"/>
          <w:sz w:val="24"/>
          <w:szCs w:val="24"/>
          <w:rtl/>
          <w:lang w:bidi="fa-IR"/>
        </w:rPr>
        <w:t xml:space="preserve"> </w:t>
      </w:r>
      <w:r w:rsidRPr="00C856F3">
        <w:rPr>
          <w:rStyle w:val="hps"/>
          <w:rFonts w:ascii="Arial" w:hAnsi="Arial" w:cs="B Mitra"/>
          <w:sz w:val="24"/>
          <w:szCs w:val="24"/>
          <w:rtl/>
        </w:rPr>
        <w:t>پزشکی از راه دور</w:t>
      </w:r>
      <w:r w:rsidRPr="00C856F3">
        <w:rPr>
          <w:rStyle w:val="hps"/>
          <w:rFonts w:ascii="Arial" w:hAnsi="Arial" w:cs="B Mitra" w:hint="cs"/>
          <w:sz w:val="24"/>
          <w:szCs w:val="24"/>
          <w:rtl/>
        </w:rPr>
        <w:t xml:space="preserve"> </w:t>
      </w:r>
      <w:r w:rsidRPr="00C856F3">
        <w:rPr>
          <w:rStyle w:val="hps"/>
          <w:rFonts w:ascii="Arial" w:hAnsi="Arial" w:cs="B Mitra"/>
          <w:sz w:val="24"/>
          <w:szCs w:val="24"/>
          <w:rtl/>
        </w:rPr>
        <w:t>2013</w:t>
      </w:r>
      <w:r w:rsidRPr="00C856F3">
        <w:rPr>
          <w:rStyle w:val="hps"/>
          <w:rFonts w:ascii="Arial" w:hAnsi="Arial" w:cs="B Mitra" w:hint="cs"/>
          <w:sz w:val="24"/>
          <w:szCs w:val="24"/>
          <w:rtl/>
        </w:rPr>
        <w:t xml:space="preserve">                                       </w:t>
      </w:r>
      <w:r w:rsidRPr="00C856F3">
        <w:rPr>
          <w:rFonts w:ascii="Arial" w:hAnsi="Arial" w:cs="B Mitra"/>
          <w:sz w:val="24"/>
          <w:szCs w:val="24"/>
          <w:rtl/>
          <w:lang w:bidi="fa-IR"/>
        </w:rPr>
        <w:t xml:space="preserve"> </w:t>
      </w:r>
      <w:r w:rsidRPr="00C856F3">
        <w:rPr>
          <w:rStyle w:val="hps"/>
          <w:rFonts w:ascii="Arial" w:hAnsi="Arial" w:cs="B Mitra"/>
          <w:sz w:val="24"/>
          <w:szCs w:val="24"/>
        </w:rPr>
        <w:t>Cybertherapy</w:t>
      </w:r>
      <w:r w:rsidRPr="00C856F3">
        <w:rPr>
          <w:rFonts w:ascii="Arial" w:hAnsi="Arial" w:cs="B Mitra"/>
          <w:sz w:val="24"/>
          <w:szCs w:val="24"/>
          <w:rtl/>
          <w:lang w:bidi="fa-IR"/>
        </w:rPr>
        <w:t xml:space="preserve"> </w:t>
      </w:r>
      <w:r w:rsidRPr="00C856F3">
        <w:rPr>
          <w:rFonts w:ascii="Arial" w:hAnsi="Arial" w:cs="B Mitra"/>
          <w:sz w:val="24"/>
          <w:szCs w:val="24"/>
          <w:rtl/>
          <w:lang w:bidi="fa-IR"/>
        </w:rPr>
        <w:br/>
      </w:r>
      <w:r w:rsidRPr="00C856F3">
        <w:rPr>
          <w:rStyle w:val="hps"/>
          <w:rFonts w:ascii="Arial" w:hAnsi="Arial" w:cs="B Mitra" w:hint="cs"/>
          <w:sz w:val="24"/>
          <w:szCs w:val="24"/>
          <w:rtl/>
        </w:rPr>
        <w:t xml:space="preserve"> </w:t>
      </w:r>
      <w:r w:rsidRPr="00C856F3">
        <w:rPr>
          <w:rStyle w:val="hps"/>
          <w:rFonts w:ascii="Arial" w:hAnsi="Arial" w:cs="B Mitra"/>
          <w:sz w:val="24"/>
          <w:szCs w:val="24"/>
          <w:rtl/>
        </w:rPr>
        <w:t>.</w:t>
      </w:r>
      <w:r w:rsidRPr="00C856F3">
        <w:rPr>
          <w:rFonts w:ascii="Arial" w:hAnsi="Arial" w:cs="B Mitra"/>
          <w:sz w:val="24"/>
          <w:szCs w:val="24"/>
          <w:rtl/>
          <w:lang w:bidi="fa-IR"/>
        </w:rPr>
        <w:t xml:space="preserve"> </w:t>
      </w:r>
      <w:r w:rsidRPr="00C856F3">
        <w:rPr>
          <w:rStyle w:val="hps"/>
          <w:rFonts w:ascii="Arial" w:hAnsi="Arial" w:cs="B Mitra"/>
          <w:sz w:val="24"/>
          <w:szCs w:val="24"/>
          <w:rtl/>
        </w:rPr>
        <w:t>ریوا</w:t>
      </w:r>
      <w:r w:rsidRPr="00C856F3">
        <w:rPr>
          <w:rFonts w:ascii="Arial" w:hAnsi="Arial" w:cs="B Mitra"/>
          <w:sz w:val="24"/>
          <w:szCs w:val="24"/>
          <w:rtl/>
          <w:lang w:bidi="fa-IR"/>
        </w:rPr>
        <w:t xml:space="preserve"> </w:t>
      </w:r>
      <w:r w:rsidRPr="00C856F3">
        <w:rPr>
          <w:rStyle w:val="hps"/>
          <w:rFonts w:ascii="Arial" w:hAnsi="Arial" w:cs="B Mitra"/>
          <w:sz w:val="24"/>
          <w:szCs w:val="24"/>
          <w:rtl/>
        </w:rPr>
        <w:t>(ویرایشگران)</w:t>
      </w:r>
      <w:r w:rsidRPr="00C856F3">
        <w:rPr>
          <w:rStyle w:val="hps"/>
          <w:rFonts w:ascii="Arial" w:hAnsi="Arial" w:cs="B Mitra" w:hint="cs"/>
          <w:sz w:val="24"/>
          <w:szCs w:val="24"/>
          <w:rtl/>
        </w:rPr>
        <w:t xml:space="preserve">                                                        </w:t>
      </w:r>
      <w:r w:rsidRPr="00C856F3">
        <w:rPr>
          <w:rStyle w:val="hps"/>
          <w:rFonts w:ascii="Arial" w:hAnsi="Arial" w:cs="B Mitra"/>
          <w:sz w:val="24"/>
          <w:szCs w:val="24"/>
        </w:rPr>
        <w:t>B.K</w:t>
      </w:r>
      <w:r w:rsidRPr="00C856F3">
        <w:rPr>
          <w:rStyle w:val="hps"/>
          <w:rFonts w:ascii="Arial" w:hAnsi="Arial" w:cs="B Mitra"/>
          <w:sz w:val="24"/>
          <w:szCs w:val="24"/>
          <w:rtl/>
        </w:rPr>
        <w:t>.</w:t>
      </w:r>
      <w:r w:rsidRPr="00C856F3">
        <w:rPr>
          <w:rFonts w:ascii="Arial" w:hAnsi="Arial" w:cs="B Mitra"/>
          <w:sz w:val="24"/>
          <w:szCs w:val="24"/>
          <w:rtl/>
          <w:lang w:bidi="fa-IR"/>
        </w:rPr>
        <w:t xml:space="preserve"> </w:t>
      </w:r>
      <w:r w:rsidRPr="00C856F3">
        <w:rPr>
          <w:rStyle w:val="hps"/>
          <w:rFonts w:ascii="Arial" w:hAnsi="Arial" w:cs="B Mitra"/>
          <w:sz w:val="24"/>
          <w:szCs w:val="24"/>
        </w:rPr>
        <w:t>Wiederhold</w:t>
      </w:r>
      <w:r w:rsidRPr="00C856F3">
        <w:rPr>
          <w:rFonts w:ascii="Arial" w:hAnsi="Arial" w:cs="B Mitra"/>
          <w:sz w:val="24"/>
          <w:szCs w:val="24"/>
          <w:rtl/>
          <w:lang w:bidi="fa-IR"/>
        </w:rPr>
        <w:t xml:space="preserve"> </w:t>
      </w:r>
      <w:r w:rsidRPr="00C856F3">
        <w:rPr>
          <w:rStyle w:val="hps"/>
          <w:rFonts w:ascii="Arial" w:hAnsi="Arial" w:cs="B Mitra"/>
          <w:sz w:val="24"/>
          <w:szCs w:val="24"/>
          <w:rtl/>
        </w:rPr>
        <w:t>و</w:t>
      </w:r>
      <w:r w:rsidRPr="00C856F3">
        <w:rPr>
          <w:rFonts w:ascii="Arial" w:hAnsi="Arial" w:cs="B Mitra"/>
          <w:sz w:val="24"/>
          <w:szCs w:val="24"/>
          <w:rtl/>
          <w:lang w:bidi="fa-IR"/>
        </w:rPr>
        <w:t xml:space="preserve"> </w:t>
      </w:r>
      <w:r w:rsidRPr="00C856F3">
        <w:rPr>
          <w:rStyle w:val="hps"/>
          <w:rFonts w:ascii="Arial" w:hAnsi="Arial" w:cs="B Mitra"/>
          <w:sz w:val="24"/>
          <w:szCs w:val="24"/>
        </w:rPr>
        <w:t>G</w:t>
      </w:r>
      <w:r w:rsidRPr="00C856F3">
        <w:rPr>
          <w:rFonts w:ascii="Arial" w:hAnsi="Arial" w:cs="B Mitra"/>
          <w:sz w:val="24"/>
          <w:szCs w:val="24"/>
          <w:rtl/>
          <w:lang w:bidi="fa-IR"/>
        </w:rPr>
        <w:br/>
      </w:r>
      <w:r w:rsidRPr="00C856F3">
        <w:rPr>
          <w:rStyle w:val="hps"/>
          <w:rFonts w:ascii="Arial" w:hAnsi="Arial" w:cs="B Mitra"/>
          <w:sz w:val="24"/>
          <w:szCs w:val="24"/>
          <w:rtl/>
        </w:rPr>
        <w:t>موسسه رسانه های</w:t>
      </w:r>
      <w:r w:rsidRPr="00C856F3">
        <w:rPr>
          <w:rFonts w:ascii="Arial" w:hAnsi="Arial" w:cs="B Mitra"/>
          <w:sz w:val="24"/>
          <w:szCs w:val="24"/>
          <w:rtl/>
          <w:lang w:bidi="fa-IR"/>
        </w:rPr>
        <w:t xml:space="preserve"> </w:t>
      </w:r>
      <w:r w:rsidRPr="00C856F3">
        <w:rPr>
          <w:rStyle w:val="hps"/>
          <w:rFonts w:ascii="Arial" w:hAnsi="Arial" w:cs="B Mitra"/>
          <w:sz w:val="24"/>
          <w:szCs w:val="24"/>
          <w:rtl/>
        </w:rPr>
        <w:t>تعاملی</w:t>
      </w:r>
      <w:r w:rsidRPr="00C856F3">
        <w:rPr>
          <w:rStyle w:val="hps"/>
          <w:rFonts w:ascii="Arial" w:hAnsi="Arial" w:cs="B Mitra" w:hint="cs"/>
          <w:sz w:val="24"/>
          <w:szCs w:val="24"/>
          <w:rtl/>
        </w:rPr>
        <w:t xml:space="preserve"> </w:t>
      </w:r>
      <w:r w:rsidRPr="00C856F3">
        <w:rPr>
          <w:rStyle w:val="hps"/>
          <w:rFonts w:cs="Times New Roman" w:hint="cs"/>
          <w:sz w:val="24"/>
          <w:szCs w:val="24"/>
          <w:rtl/>
        </w:rPr>
        <w:t>©</w:t>
      </w:r>
      <w:r w:rsidRPr="00C856F3">
        <w:rPr>
          <w:rFonts w:ascii="Arial" w:hAnsi="Arial" w:cs="B Mitra"/>
          <w:sz w:val="24"/>
          <w:szCs w:val="24"/>
          <w:rtl/>
          <w:lang w:bidi="fa-IR"/>
        </w:rPr>
        <w:t xml:space="preserve"> </w:t>
      </w:r>
      <w:r w:rsidRPr="00C856F3">
        <w:rPr>
          <w:rStyle w:val="hps"/>
          <w:rFonts w:ascii="Arial" w:hAnsi="Arial" w:cs="B Mitra"/>
          <w:sz w:val="24"/>
          <w:szCs w:val="24"/>
          <w:rtl/>
        </w:rPr>
        <w:t>2013</w:t>
      </w:r>
      <w:r w:rsidRPr="00C856F3">
        <w:rPr>
          <w:rFonts w:ascii="Arial" w:hAnsi="Arial" w:cs="B Mitra"/>
          <w:sz w:val="24"/>
          <w:szCs w:val="24"/>
          <w:rtl/>
          <w:lang w:bidi="fa-IR"/>
        </w:rPr>
        <w:t xml:space="preserve"> </w:t>
      </w:r>
      <w:r w:rsidRPr="00C856F3">
        <w:rPr>
          <w:rStyle w:val="hps"/>
          <w:rFonts w:ascii="Arial" w:hAnsi="Arial" w:cs="B Mitra" w:hint="cs"/>
          <w:sz w:val="24"/>
          <w:szCs w:val="24"/>
          <w:rtl/>
        </w:rPr>
        <w:t xml:space="preserve">                         </w:t>
      </w:r>
      <w:r w:rsidRPr="00C856F3">
        <w:rPr>
          <w:rFonts w:ascii="Arial" w:hAnsi="Arial" w:cs="B Mitra"/>
          <w:sz w:val="24"/>
          <w:szCs w:val="24"/>
          <w:rtl/>
          <w:lang w:bidi="fa-IR"/>
        </w:rPr>
        <w:br/>
      </w:r>
      <w:r w:rsidRPr="00C856F3">
        <w:rPr>
          <w:rStyle w:val="hps"/>
          <w:rFonts w:ascii="Arial" w:hAnsi="Arial" w:cs="B Mitra" w:hint="cs"/>
          <w:sz w:val="24"/>
          <w:szCs w:val="24"/>
          <w:rtl/>
        </w:rPr>
        <w:t xml:space="preserve">                </w:t>
      </w:r>
      <w:r w:rsidR="00C51BEB" w:rsidRPr="00C51BEB">
        <w:rPr>
          <w:rStyle w:val="hps"/>
          <w:rFonts w:ascii="Arial" w:hAnsi="Arial" w:cs="B Mitra" w:hint="cs"/>
          <w:sz w:val="24"/>
          <w:szCs w:val="24"/>
          <w:highlight w:val="green"/>
          <w:rtl/>
        </w:rPr>
        <w:t>اوج  یا نهایت ولع استفاده از سیگار بعد از ترک آن</w:t>
      </w:r>
      <w:r w:rsidR="00C51BEB">
        <w:rPr>
          <w:rStyle w:val="hps"/>
          <w:rFonts w:ascii="Arial" w:hAnsi="Arial" w:cs="B Mitra" w:hint="cs"/>
          <w:sz w:val="24"/>
          <w:szCs w:val="24"/>
          <w:rtl/>
        </w:rPr>
        <w:t xml:space="preserve"> </w:t>
      </w:r>
      <w:r w:rsidRPr="00C856F3">
        <w:rPr>
          <w:rFonts w:ascii="Arial" w:hAnsi="Arial" w:cs="B Mitra"/>
          <w:sz w:val="24"/>
          <w:szCs w:val="24"/>
          <w:rtl/>
          <w:lang w:bidi="fa-IR"/>
        </w:rPr>
        <w:br/>
      </w:r>
      <w:r w:rsidRPr="00C51BEB">
        <w:rPr>
          <w:rStyle w:val="hps"/>
          <w:rFonts w:ascii="Arial" w:hAnsi="Arial" w:cs="B Mitra"/>
          <w:sz w:val="24"/>
          <w:szCs w:val="24"/>
          <w:highlight w:val="yellow"/>
          <w:rtl/>
        </w:rPr>
        <w:t>اوج</w:t>
      </w:r>
      <w:r w:rsidRPr="00C51BEB">
        <w:rPr>
          <w:rFonts w:ascii="Arial" w:hAnsi="Arial" w:cs="B Mitra"/>
          <w:sz w:val="24"/>
          <w:szCs w:val="24"/>
          <w:highlight w:val="yellow"/>
          <w:rtl/>
          <w:lang w:bidi="fa-IR"/>
        </w:rPr>
        <w:t xml:space="preserve"> </w:t>
      </w:r>
      <w:r w:rsidRPr="00C51BEB">
        <w:rPr>
          <w:rStyle w:val="hps"/>
          <w:rFonts w:ascii="Arial" w:hAnsi="Arial" w:cs="B Mitra"/>
          <w:sz w:val="24"/>
          <w:szCs w:val="24"/>
          <w:highlight w:val="yellow"/>
          <w:rtl/>
        </w:rPr>
        <w:t>ولع مصرف</w:t>
      </w:r>
      <w:r w:rsidRPr="00C51BEB">
        <w:rPr>
          <w:rFonts w:ascii="Arial" w:hAnsi="Arial" w:cs="B Mitra"/>
          <w:sz w:val="24"/>
          <w:szCs w:val="24"/>
          <w:highlight w:val="yellow"/>
          <w:rtl/>
          <w:lang w:bidi="fa-IR"/>
        </w:rPr>
        <w:t xml:space="preserve"> </w:t>
      </w:r>
      <w:r w:rsidRPr="00C51BEB">
        <w:rPr>
          <w:rStyle w:val="hps"/>
          <w:rFonts w:ascii="Arial" w:hAnsi="Arial" w:cs="B Mitra"/>
          <w:sz w:val="24"/>
          <w:szCs w:val="24"/>
          <w:highlight w:val="yellow"/>
          <w:rtl/>
        </w:rPr>
        <w:t>افروخته</w:t>
      </w:r>
      <w:r w:rsidRPr="00C51BEB">
        <w:rPr>
          <w:rFonts w:ascii="Arial" w:hAnsi="Arial" w:cs="B Mitra"/>
          <w:sz w:val="24"/>
          <w:szCs w:val="24"/>
          <w:highlight w:val="yellow"/>
          <w:rtl/>
          <w:lang w:bidi="fa-IR"/>
        </w:rPr>
        <w:t xml:space="preserve"> </w:t>
      </w:r>
      <w:r w:rsidRPr="00C51BEB">
        <w:rPr>
          <w:rStyle w:val="hps"/>
          <w:rFonts w:ascii="Arial" w:hAnsi="Arial" w:cs="B Mitra"/>
          <w:sz w:val="24"/>
          <w:szCs w:val="24"/>
          <w:highlight w:val="yellow"/>
          <w:rtl/>
        </w:rPr>
        <w:t>بعد از سیگار کشیدن</w:t>
      </w:r>
      <w:r w:rsidRPr="00C51BEB">
        <w:rPr>
          <w:rFonts w:ascii="Arial" w:hAnsi="Arial" w:cs="B Mitra"/>
          <w:sz w:val="24"/>
          <w:szCs w:val="24"/>
          <w:highlight w:val="yellow"/>
          <w:rtl/>
          <w:lang w:bidi="fa-IR"/>
        </w:rPr>
        <w:t xml:space="preserve"> </w:t>
      </w:r>
      <w:r w:rsidRPr="00C51BEB">
        <w:rPr>
          <w:rStyle w:val="hps"/>
          <w:rFonts w:ascii="Arial" w:hAnsi="Arial" w:cs="B Mitra"/>
          <w:sz w:val="24"/>
          <w:szCs w:val="24"/>
          <w:highlight w:val="yellow"/>
          <w:rtl/>
        </w:rPr>
        <w:t>0</w:t>
      </w:r>
      <w:r w:rsidRPr="00C51BEB">
        <w:rPr>
          <w:rFonts w:ascii="Arial" w:hAnsi="Arial" w:cs="B Mitra"/>
          <w:sz w:val="24"/>
          <w:szCs w:val="24"/>
          <w:highlight w:val="yellow"/>
          <w:rtl/>
          <w:lang w:bidi="fa-IR"/>
        </w:rPr>
        <w:t xml:space="preserve"> </w:t>
      </w:r>
      <w:r w:rsidRPr="00C51BEB">
        <w:rPr>
          <w:rStyle w:val="hps"/>
          <w:rFonts w:ascii="Arial" w:hAnsi="Arial" w:cs="B Mitra"/>
          <w:sz w:val="24"/>
          <w:szCs w:val="24"/>
          <w:highlight w:val="yellow"/>
          <w:rtl/>
        </w:rPr>
        <w:t>توقف</w:t>
      </w:r>
      <w:r w:rsidRPr="00C856F3">
        <w:rPr>
          <w:rStyle w:val="hps"/>
          <w:rFonts w:ascii="Arial" w:hAnsi="Arial" w:cs="B Mitra" w:hint="cs"/>
          <w:sz w:val="24"/>
          <w:szCs w:val="24"/>
          <w:rtl/>
        </w:rPr>
        <w:t xml:space="preserve">      </w:t>
      </w:r>
      <w:r w:rsidR="00982971" w:rsidRPr="00982971">
        <w:rPr>
          <w:rStyle w:val="hps"/>
          <w:rFonts w:ascii="Arial" w:hAnsi="Arial" w:cs="B Mitra" w:hint="cs"/>
          <w:sz w:val="24"/>
          <w:szCs w:val="24"/>
          <w:highlight w:val="red"/>
          <w:rtl/>
        </w:rPr>
        <w:t>مطابق صفحه 375 ورد انگلیسی</w:t>
      </w:r>
      <w:r w:rsidRPr="00C856F3">
        <w:rPr>
          <w:rStyle w:val="hps"/>
          <w:rFonts w:ascii="Arial" w:hAnsi="Arial" w:cs="B Mitra" w:hint="cs"/>
          <w:sz w:val="24"/>
          <w:szCs w:val="24"/>
          <w:rtl/>
        </w:rPr>
        <w:t xml:space="preserve">   </w:t>
      </w:r>
    </w:p>
    <w:p w:rsidR="009646EB" w:rsidRPr="00C856F3" w:rsidRDefault="009646EB" w:rsidP="00C856F3">
      <w:pPr>
        <w:pStyle w:val="a"/>
        <w:numPr>
          <w:ilvl w:val="0"/>
          <w:numId w:val="0"/>
        </w:numPr>
        <w:bidi/>
        <w:jc w:val="left"/>
        <w:rPr>
          <w:rFonts w:ascii="Arial" w:hAnsi="Arial" w:cs="B Mitra"/>
          <w:sz w:val="24"/>
          <w:szCs w:val="24"/>
          <w:lang w:bidi="fa-IR"/>
        </w:rPr>
      </w:pPr>
      <w:r w:rsidRPr="00C856F3">
        <w:rPr>
          <w:rStyle w:val="hps"/>
          <w:rFonts w:ascii="Arial" w:hAnsi="Arial" w:cs="B Mitra"/>
          <w:sz w:val="24"/>
          <w:szCs w:val="24"/>
          <w:rtl/>
        </w:rPr>
        <w:t>خلاصه</w:t>
      </w:r>
      <w:r w:rsidRPr="00C856F3">
        <w:rPr>
          <w:rFonts w:ascii="Arial" w:hAnsi="Arial" w:cs="B Mitra"/>
          <w:sz w:val="24"/>
          <w:szCs w:val="24"/>
          <w:rtl/>
          <w:lang w:bidi="fa-IR"/>
        </w:rPr>
        <w:t xml:space="preserve">. </w:t>
      </w:r>
      <w:r w:rsidRPr="00C856F3">
        <w:rPr>
          <w:rStyle w:val="hps"/>
          <w:rFonts w:ascii="Arial" w:hAnsi="Arial" w:cs="B Mitra"/>
          <w:sz w:val="24"/>
          <w:szCs w:val="24"/>
          <w:rtl/>
        </w:rPr>
        <w:t>اوج</w:t>
      </w:r>
      <w:r w:rsidRPr="00C856F3">
        <w:rPr>
          <w:rFonts w:ascii="Arial" w:hAnsi="Arial" w:cs="B Mitra"/>
          <w:sz w:val="24"/>
          <w:szCs w:val="24"/>
          <w:rtl/>
          <w:lang w:bidi="fa-IR"/>
        </w:rPr>
        <w:t xml:space="preserve"> </w:t>
      </w:r>
      <w:r w:rsidRPr="00C856F3">
        <w:rPr>
          <w:rStyle w:val="hps"/>
          <w:rFonts w:ascii="Arial" w:hAnsi="Arial" w:cs="B Mitra"/>
          <w:sz w:val="24"/>
          <w:szCs w:val="24"/>
          <w:rtl/>
        </w:rPr>
        <w:t>برانگیخت</w:t>
      </w:r>
      <w:r w:rsidRPr="00C856F3">
        <w:rPr>
          <w:rFonts w:ascii="Arial" w:hAnsi="Arial" w:cs="B Mitra"/>
          <w:sz w:val="24"/>
          <w:szCs w:val="24"/>
          <w:rtl/>
          <w:lang w:bidi="fa-IR"/>
        </w:rPr>
        <w:t xml:space="preserve"> </w:t>
      </w:r>
      <w:r w:rsidRPr="00C856F3">
        <w:rPr>
          <w:rStyle w:val="hps"/>
          <w:rFonts w:ascii="Arial" w:hAnsi="Arial" w:cs="B Mitra"/>
          <w:sz w:val="24"/>
          <w:szCs w:val="24"/>
          <w:rtl/>
        </w:rPr>
        <w:t>ولع مصرف</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00C67C47">
        <w:rPr>
          <w:rStyle w:val="FootnoteReference"/>
          <w:rFonts w:ascii="Arial" w:hAnsi="Arial" w:cs="B Mitra"/>
          <w:sz w:val="24"/>
          <w:szCs w:val="24"/>
          <w:rtl/>
        </w:rPr>
        <w:footnoteReference w:id="15"/>
      </w:r>
      <w:r w:rsidRPr="00C67C47">
        <w:rPr>
          <w:rFonts w:ascii="Arial" w:hAnsi="Arial" w:cs="B Mitra"/>
          <w:sz w:val="24"/>
          <w:szCs w:val="24"/>
          <w:highlight w:val="green"/>
          <w:lang w:bidi="fa-IR"/>
        </w:rPr>
        <w:t>PPC</w:t>
      </w:r>
      <w:r w:rsidRPr="00C856F3">
        <w:rPr>
          <w:rFonts w:ascii="Arial" w:hAnsi="Arial" w:cs="B Mitra"/>
          <w:sz w:val="24"/>
          <w:szCs w:val="24"/>
          <w:rtl/>
          <w:lang w:bidi="fa-IR"/>
        </w:rPr>
        <w:t xml:space="preserve">) </w:t>
      </w:r>
      <w:r w:rsidRPr="00C856F3">
        <w:rPr>
          <w:rStyle w:val="hps"/>
          <w:rFonts w:ascii="Arial" w:hAnsi="Arial" w:cs="B Mitra"/>
          <w:sz w:val="24"/>
          <w:szCs w:val="24"/>
          <w:rtl/>
        </w:rPr>
        <w:t>یک روش جایگزین برای</w:t>
      </w:r>
      <w:r w:rsidRPr="00C856F3">
        <w:rPr>
          <w:rFonts w:ascii="Arial" w:hAnsi="Arial" w:cs="B Mitra"/>
          <w:sz w:val="24"/>
          <w:szCs w:val="24"/>
          <w:rtl/>
          <w:lang w:bidi="fa-IR"/>
        </w:rPr>
        <w:t xml:space="preserve"> </w:t>
      </w:r>
      <w:r w:rsidRPr="00C856F3">
        <w:rPr>
          <w:rStyle w:val="hps"/>
          <w:rFonts w:ascii="Arial" w:hAnsi="Arial" w:cs="B Mitra"/>
          <w:sz w:val="24"/>
          <w:szCs w:val="24"/>
          <w:rtl/>
        </w:rPr>
        <w:t>ولع مصرف</w:t>
      </w:r>
      <w:r w:rsidRPr="00C856F3">
        <w:rPr>
          <w:rStyle w:val="hps"/>
          <w:rFonts w:ascii="Arial" w:hAnsi="Arial" w:cs="B Mitra"/>
          <w:sz w:val="24"/>
          <w:szCs w:val="24"/>
        </w:rPr>
        <w:t xml:space="preserve"> </w:t>
      </w:r>
      <w:r w:rsidRPr="00C856F3">
        <w:rPr>
          <w:rStyle w:val="hps"/>
          <w:rFonts w:ascii="Arial" w:hAnsi="Arial" w:cs="B Mitra"/>
          <w:sz w:val="24"/>
          <w:szCs w:val="24"/>
          <w:rtl/>
        </w:rPr>
        <w:t>ناشی از</w:t>
      </w:r>
      <w:r w:rsidRPr="00C856F3">
        <w:rPr>
          <w:rFonts w:ascii="Arial" w:hAnsi="Arial" w:cs="B Mitra"/>
          <w:sz w:val="24"/>
          <w:szCs w:val="24"/>
          <w:rtl/>
          <w:lang w:bidi="fa-IR"/>
        </w:rPr>
        <w:t xml:space="preserve"> </w:t>
      </w:r>
      <w:r w:rsidR="00C67C47">
        <w:rPr>
          <w:rStyle w:val="FootnoteReference"/>
          <w:rFonts w:ascii="Arial" w:hAnsi="Arial" w:cs="B Mitra"/>
          <w:sz w:val="24"/>
          <w:szCs w:val="24"/>
          <w:rtl/>
          <w:lang w:bidi="fa-IR"/>
        </w:rPr>
        <w:footnoteReference w:id="16"/>
      </w:r>
      <w:r w:rsidRPr="00C856F3">
        <w:rPr>
          <w:rFonts w:ascii="Arial" w:hAnsi="Arial" w:cs="B Mitra"/>
          <w:sz w:val="24"/>
          <w:szCs w:val="24"/>
          <w:lang w:bidi="fa-IR"/>
        </w:rPr>
        <w:t>CUE</w:t>
      </w:r>
      <w:r w:rsidRPr="00C856F3">
        <w:rPr>
          <w:rFonts w:ascii="Arial" w:hAnsi="Arial" w:cs="B Mitra"/>
          <w:sz w:val="24"/>
          <w:szCs w:val="24"/>
          <w:rtl/>
          <w:lang w:bidi="fa-IR"/>
        </w:rPr>
        <w:t>-</w:t>
      </w:r>
      <w:r w:rsidRPr="00C856F3">
        <w:rPr>
          <w:rStyle w:val="hps"/>
          <w:rFonts w:ascii="Arial" w:hAnsi="Arial" w:cs="B Mitra"/>
          <w:sz w:val="24"/>
          <w:szCs w:val="24"/>
          <w:rtl/>
        </w:rPr>
        <w:t xml:space="preserve"> </w:t>
      </w:r>
      <w:r w:rsidRPr="00C856F3">
        <w:rPr>
          <w:rFonts w:ascii="Arial" w:hAnsi="Arial" w:cs="B Mitra"/>
          <w:sz w:val="24"/>
          <w:szCs w:val="24"/>
          <w:rtl/>
          <w:lang w:bidi="fa-IR"/>
        </w:rPr>
        <w:t xml:space="preserve"> </w:t>
      </w:r>
      <w:r w:rsidRPr="00C856F3">
        <w:rPr>
          <w:rStyle w:val="hps"/>
          <w:rFonts w:ascii="Arial" w:hAnsi="Arial" w:cs="B Mitra"/>
          <w:sz w:val="24"/>
          <w:szCs w:val="24"/>
          <w:rtl/>
        </w:rPr>
        <w:t>که</w:t>
      </w:r>
      <w:r w:rsidRPr="00C856F3">
        <w:rPr>
          <w:rFonts w:ascii="Arial" w:hAnsi="Arial" w:cs="B Mitra"/>
          <w:sz w:val="24"/>
          <w:szCs w:val="24"/>
          <w:rtl/>
          <w:lang w:bidi="fa-IR"/>
        </w:rPr>
        <w:t xml:space="preserve"> </w:t>
      </w:r>
      <w:r w:rsidRPr="00C856F3">
        <w:rPr>
          <w:rStyle w:val="hps"/>
          <w:rFonts w:ascii="Arial" w:hAnsi="Arial" w:cs="B Mitra"/>
          <w:sz w:val="24"/>
          <w:szCs w:val="24"/>
          <w:rtl/>
        </w:rPr>
        <w:t>در بالاترین سطح</w:t>
      </w:r>
      <w:r w:rsidRPr="00C856F3">
        <w:rPr>
          <w:rFonts w:ascii="Arial" w:hAnsi="Arial" w:cs="B Mitra"/>
          <w:sz w:val="24"/>
          <w:szCs w:val="24"/>
          <w:rtl/>
          <w:lang w:bidi="fa-IR"/>
        </w:rPr>
        <w:t xml:space="preserve"> </w:t>
      </w:r>
      <w:r w:rsidRPr="00C856F3">
        <w:rPr>
          <w:rStyle w:val="hps"/>
          <w:rFonts w:ascii="Arial" w:hAnsi="Arial" w:cs="B Mitra"/>
          <w:sz w:val="24"/>
          <w:szCs w:val="24"/>
          <w:rtl/>
        </w:rPr>
        <w:t xml:space="preserve">ولع </w:t>
      </w:r>
      <w:r w:rsidRPr="00C856F3">
        <w:rPr>
          <w:rStyle w:val="hps"/>
          <w:rFonts w:ascii="Arial" w:hAnsi="Arial" w:cs="B Mitra"/>
          <w:sz w:val="24"/>
          <w:szCs w:val="24"/>
          <w:rtl/>
        </w:rPr>
        <w:lastRenderedPageBreak/>
        <w:t>مصرف</w:t>
      </w:r>
      <w:r w:rsidRPr="00C856F3">
        <w:rPr>
          <w:rFonts w:ascii="Arial" w:hAnsi="Arial" w:cs="B Mitra"/>
          <w:sz w:val="24"/>
          <w:szCs w:val="24"/>
          <w:rtl/>
          <w:lang w:bidi="fa-IR"/>
        </w:rPr>
        <w:t xml:space="preserve"> </w:t>
      </w:r>
      <w:r w:rsidRPr="00C856F3">
        <w:rPr>
          <w:rStyle w:val="hps"/>
          <w:rFonts w:ascii="Arial" w:hAnsi="Arial" w:cs="B Mitra"/>
          <w:sz w:val="24"/>
          <w:szCs w:val="24"/>
          <w:rtl/>
        </w:rPr>
        <w:t>تجربه کرده</w:t>
      </w:r>
      <w:r w:rsidRPr="00C856F3">
        <w:rPr>
          <w:rFonts w:ascii="Arial" w:hAnsi="Arial" w:cs="B Mitra"/>
          <w:sz w:val="24"/>
          <w:szCs w:val="24"/>
          <w:rtl/>
          <w:lang w:bidi="fa-IR"/>
        </w:rPr>
        <w:t xml:space="preserve"> </w:t>
      </w:r>
      <w:r w:rsidRPr="00C856F3">
        <w:rPr>
          <w:rStyle w:val="hps"/>
          <w:rFonts w:ascii="Arial" w:hAnsi="Arial" w:cs="B Mitra"/>
          <w:sz w:val="24"/>
          <w:szCs w:val="24"/>
          <w:rtl/>
        </w:rPr>
        <w:t>طی</w:t>
      </w:r>
      <w:r w:rsidRPr="00C856F3">
        <w:rPr>
          <w:rFonts w:ascii="Arial" w:hAnsi="Arial" w:cs="B Mitra"/>
          <w:sz w:val="24"/>
          <w:szCs w:val="24"/>
          <w:rtl/>
          <w:lang w:bidi="fa-IR"/>
        </w:rPr>
        <w:t xml:space="preserve"> </w:t>
      </w:r>
      <w:r w:rsidRPr="00C856F3">
        <w:rPr>
          <w:rStyle w:val="hps"/>
          <w:rFonts w:ascii="Arial" w:hAnsi="Arial" w:cs="B Mitra"/>
          <w:sz w:val="24"/>
          <w:szCs w:val="24"/>
          <w:rtl/>
        </w:rPr>
        <w:t>قرار گرفتن در معرض</w:t>
      </w:r>
      <w:r w:rsidRPr="00C856F3">
        <w:rPr>
          <w:rFonts w:ascii="Arial" w:hAnsi="Arial" w:cs="B Mitra"/>
          <w:sz w:val="24"/>
          <w:szCs w:val="24"/>
          <w:rtl/>
          <w:lang w:bidi="fa-IR"/>
        </w:rPr>
        <w:t xml:space="preserve"> </w:t>
      </w:r>
      <w:r w:rsidRPr="00C856F3">
        <w:rPr>
          <w:rStyle w:val="hps"/>
          <w:rFonts w:ascii="Arial" w:hAnsi="Arial" w:cs="B Mitra"/>
          <w:sz w:val="24"/>
          <w:szCs w:val="24"/>
          <w:rtl/>
        </w:rPr>
        <w:t>نشانه های</w:t>
      </w:r>
      <w:r w:rsidRPr="00C856F3">
        <w:rPr>
          <w:rFonts w:ascii="Arial" w:hAnsi="Arial" w:cs="B Mitra"/>
          <w:sz w:val="24"/>
          <w:szCs w:val="24"/>
          <w:rtl/>
          <w:lang w:bidi="fa-IR"/>
        </w:rPr>
        <w:t xml:space="preserve"> </w:t>
      </w:r>
      <w:r w:rsidRPr="00C856F3">
        <w:rPr>
          <w:rStyle w:val="hps"/>
          <w:rFonts w:ascii="Arial" w:hAnsi="Arial" w:cs="B Mitra"/>
          <w:sz w:val="24"/>
          <w:szCs w:val="24"/>
          <w:rtl/>
        </w:rPr>
        <w:t>مربوط به مواد مخدر</w:t>
      </w:r>
      <w:r w:rsidRPr="00C856F3">
        <w:rPr>
          <w:rFonts w:ascii="Arial" w:hAnsi="Arial" w:cs="B Mitra"/>
          <w:sz w:val="24"/>
          <w:szCs w:val="24"/>
          <w:rtl/>
          <w:lang w:bidi="fa-IR"/>
        </w:rPr>
        <w:t xml:space="preserve"> </w:t>
      </w:r>
      <w:r w:rsidRPr="00C856F3">
        <w:rPr>
          <w:rStyle w:val="hps"/>
          <w:rFonts w:ascii="Arial" w:hAnsi="Arial" w:cs="B Mitra"/>
          <w:sz w:val="24"/>
          <w:szCs w:val="24"/>
          <w:rtl/>
        </w:rPr>
        <w:t>تمرکز دارد.</w:t>
      </w:r>
      <w:r w:rsidRPr="00C856F3">
        <w:rPr>
          <w:rFonts w:ascii="Arial" w:hAnsi="Arial" w:cs="B Mitra"/>
          <w:sz w:val="24"/>
          <w:szCs w:val="24"/>
          <w:rtl/>
          <w:lang w:bidi="fa-IR"/>
        </w:rPr>
        <w:t xml:space="preserve"> </w:t>
      </w:r>
      <w:r w:rsidRPr="00C856F3">
        <w:rPr>
          <w:rStyle w:val="hps"/>
          <w:rFonts w:ascii="Arial" w:hAnsi="Arial" w:cs="B Mitra"/>
          <w:sz w:val="24"/>
          <w:szCs w:val="24"/>
          <w:rtl/>
        </w:rPr>
        <w:t>هدف اصلی از</w:t>
      </w:r>
      <w:r w:rsidRPr="00C856F3">
        <w:rPr>
          <w:rFonts w:ascii="Arial" w:hAnsi="Arial" w:cs="B Mitra"/>
          <w:sz w:val="24"/>
          <w:szCs w:val="24"/>
          <w:rtl/>
          <w:lang w:bidi="fa-IR"/>
        </w:rPr>
        <w:t xml:space="preserve"> </w:t>
      </w:r>
      <w:r w:rsidRPr="00C856F3">
        <w:rPr>
          <w:rStyle w:val="hps"/>
          <w:rFonts w:ascii="Arial" w:hAnsi="Arial" w:cs="B Mitra"/>
          <w:sz w:val="24"/>
          <w:szCs w:val="24"/>
          <w:rtl/>
        </w:rPr>
        <w:t>این مطالعه بررسی</w:t>
      </w:r>
      <w:r w:rsidRPr="00C856F3">
        <w:rPr>
          <w:rFonts w:ascii="Arial" w:hAnsi="Arial" w:cs="B Mitra"/>
          <w:sz w:val="24"/>
          <w:szCs w:val="24"/>
          <w:rtl/>
          <w:lang w:bidi="fa-IR"/>
        </w:rPr>
        <w:t xml:space="preserve"> </w:t>
      </w:r>
      <w:r w:rsidRPr="00C856F3">
        <w:rPr>
          <w:rStyle w:val="hps"/>
          <w:rFonts w:ascii="Arial" w:hAnsi="Arial" w:cs="B Mitra"/>
          <w:sz w:val="24"/>
          <w:szCs w:val="24"/>
          <w:rtl/>
        </w:rPr>
        <w:t>اثر</w:t>
      </w:r>
      <w:r w:rsidRPr="00C856F3">
        <w:rPr>
          <w:rFonts w:ascii="Arial" w:hAnsi="Arial" w:cs="B Mitra"/>
          <w:sz w:val="24"/>
          <w:szCs w:val="24"/>
          <w:rtl/>
          <w:lang w:bidi="fa-IR"/>
        </w:rPr>
        <w:t xml:space="preserve"> </w:t>
      </w:r>
      <w:r w:rsidRPr="00C856F3">
        <w:rPr>
          <w:rStyle w:val="hps"/>
          <w:rFonts w:ascii="Arial" w:hAnsi="Arial" w:cs="B Mitra"/>
          <w:sz w:val="24"/>
          <w:szCs w:val="24"/>
          <w:rtl/>
        </w:rPr>
        <w:t>قطع</w:t>
      </w:r>
      <w:r w:rsidRPr="00C856F3">
        <w:rPr>
          <w:rFonts w:ascii="Arial" w:hAnsi="Arial" w:cs="B Mitra"/>
          <w:sz w:val="24"/>
          <w:szCs w:val="24"/>
          <w:rtl/>
          <w:lang w:bidi="fa-IR"/>
        </w:rPr>
        <w:t xml:space="preserve"> </w:t>
      </w:r>
      <w:r w:rsidRPr="00C856F3">
        <w:rPr>
          <w:rStyle w:val="hps"/>
          <w:rFonts w:ascii="Arial" w:hAnsi="Arial" w:cs="B Mitra"/>
          <w:sz w:val="24"/>
          <w:szCs w:val="24"/>
          <w:rtl/>
        </w:rPr>
        <w:t>در</w:t>
      </w:r>
      <w:r w:rsidRPr="00C856F3">
        <w:rPr>
          <w:rFonts w:ascii="Arial" w:hAnsi="Arial" w:cs="B Mitra"/>
          <w:sz w:val="24"/>
          <w:szCs w:val="24"/>
          <w:rtl/>
          <w:lang w:bidi="fa-IR"/>
        </w:rPr>
        <w:t xml:space="preserve"> </w:t>
      </w:r>
      <w:r w:rsidRPr="00C856F3">
        <w:rPr>
          <w:rStyle w:val="hps"/>
          <w:rFonts w:ascii="Arial" w:hAnsi="Arial" w:cs="B Mitra"/>
          <w:sz w:val="24"/>
          <w:szCs w:val="24"/>
        </w:rPr>
        <w:t>PPC</w:t>
      </w:r>
      <w:r w:rsidRPr="00C856F3">
        <w:rPr>
          <w:rFonts w:ascii="Arial" w:hAnsi="Arial" w:cs="B Mitra"/>
          <w:sz w:val="24"/>
          <w:szCs w:val="24"/>
          <w:rtl/>
          <w:lang w:bidi="fa-IR"/>
        </w:rPr>
        <w:t xml:space="preserve"> </w:t>
      </w:r>
      <w:r w:rsidRPr="00C856F3">
        <w:rPr>
          <w:rStyle w:val="hps"/>
          <w:rFonts w:ascii="Arial" w:hAnsi="Arial" w:cs="B Mitra"/>
          <w:sz w:val="24"/>
          <w:szCs w:val="24"/>
          <w:rtl/>
        </w:rPr>
        <w:t>در</w:t>
      </w:r>
      <w:r w:rsidRPr="00C856F3">
        <w:rPr>
          <w:rFonts w:ascii="Arial" w:hAnsi="Arial" w:cs="B Mitra"/>
          <w:sz w:val="24"/>
          <w:szCs w:val="24"/>
          <w:rtl/>
          <w:lang w:bidi="fa-IR"/>
        </w:rPr>
        <w:t xml:space="preserve"> </w:t>
      </w:r>
      <w:r w:rsidRPr="00C856F3">
        <w:rPr>
          <w:rStyle w:val="hps"/>
          <w:rFonts w:ascii="Arial" w:hAnsi="Arial" w:cs="B Mitra"/>
          <w:sz w:val="24"/>
          <w:szCs w:val="24"/>
          <w:rtl/>
        </w:rPr>
        <w:t>افراد سیگاری</w:t>
      </w:r>
      <w:r w:rsidRPr="00C856F3">
        <w:rPr>
          <w:rFonts w:ascii="Arial" w:hAnsi="Arial" w:cs="B Mitra"/>
          <w:sz w:val="24"/>
          <w:szCs w:val="24"/>
          <w:rtl/>
          <w:lang w:bidi="fa-IR"/>
        </w:rPr>
        <w:t xml:space="preserve"> </w:t>
      </w:r>
      <w:r w:rsidRPr="00C856F3">
        <w:rPr>
          <w:rStyle w:val="hps"/>
          <w:rFonts w:ascii="Arial" w:hAnsi="Arial" w:cs="B Mitra"/>
          <w:sz w:val="24"/>
          <w:szCs w:val="24"/>
          <w:rtl/>
        </w:rPr>
        <w:t>و</w:t>
      </w:r>
      <w:r w:rsidRPr="00C856F3">
        <w:rPr>
          <w:rFonts w:ascii="Arial" w:hAnsi="Arial" w:cs="B Mitra"/>
          <w:sz w:val="24"/>
          <w:szCs w:val="24"/>
          <w:rtl/>
          <w:lang w:bidi="fa-IR"/>
        </w:rPr>
        <w:t xml:space="preserve"> </w:t>
      </w:r>
      <w:r w:rsidRPr="00C856F3">
        <w:rPr>
          <w:rStyle w:val="hps"/>
          <w:rFonts w:ascii="Arial" w:hAnsi="Arial" w:cs="B Mitra"/>
          <w:sz w:val="24"/>
          <w:szCs w:val="24"/>
          <w:rtl/>
        </w:rPr>
        <w:t>برای تعیین اینکه آیا</w:t>
      </w:r>
      <w:r w:rsidRPr="00C856F3">
        <w:rPr>
          <w:rFonts w:ascii="Arial" w:hAnsi="Arial" w:cs="B Mitra"/>
          <w:sz w:val="24"/>
          <w:szCs w:val="24"/>
          <w:rtl/>
          <w:lang w:bidi="fa-IR"/>
        </w:rPr>
        <w:t xml:space="preserve"> </w:t>
      </w:r>
      <w:r w:rsidRPr="00C856F3">
        <w:rPr>
          <w:rStyle w:val="hps"/>
          <w:rFonts w:ascii="Arial" w:hAnsi="Arial" w:cs="B Mitra"/>
          <w:sz w:val="24"/>
          <w:szCs w:val="24"/>
        </w:rPr>
        <w:t>PPC</w:t>
      </w:r>
      <w:r w:rsidRPr="00C856F3">
        <w:rPr>
          <w:rFonts w:ascii="Arial" w:hAnsi="Arial" w:cs="B Mitra"/>
          <w:sz w:val="24"/>
          <w:szCs w:val="24"/>
          <w:rtl/>
          <w:lang w:bidi="fa-IR"/>
        </w:rPr>
        <w:t xml:space="preserve"> </w:t>
      </w:r>
      <w:r w:rsidRPr="00C856F3">
        <w:rPr>
          <w:rStyle w:val="hps"/>
          <w:rFonts w:ascii="Arial" w:hAnsi="Arial" w:cs="B Mitra"/>
          <w:sz w:val="24"/>
          <w:szCs w:val="24"/>
          <w:rtl/>
        </w:rPr>
        <w:t>توسط</w:t>
      </w:r>
      <w:r w:rsidRPr="00C856F3">
        <w:rPr>
          <w:rFonts w:ascii="Arial" w:hAnsi="Arial" w:cs="B Mitra"/>
          <w:sz w:val="24"/>
          <w:szCs w:val="24"/>
          <w:rtl/>
          <w:lang w:bidi="fa-IR"/>
        </w:rPr>
        <w:t xml:space="preserve"> </w:t>
      </w:r>
      <w:r w:rsidRPr="00C856F3">
        <w:rPr>
          <w:rStyle w:val="hps"/>
          <w:rFonts w:ascii="Arial" w:hAnsi="Arial" w:cs="B Mitra"/>
          <w:sz w:val="24"/>
          <w:szCs w:val="24"/>
          <w:rtl/>
        </w:rPr>
        <w:t>پرهیز</w:t>
      </w:r>
      <w:r w:rsidRPr="00C856F3">
        <w:rPr>
          <w:rFonts w:ascii="Arial" w:hAnsi="Arial" w:cs="B Mitra"/>
          <w:sz w:val="24"/>
          <w:szCs w:val="24"/>
          <w:rtl/>
          <w:lang w:bidi="fa-IR"/>
        </w:rPr>
        <w:t xml:space="preserve"> </w:t>
      </w:r>
      <w:r w:rsidRPr="00C856F3">
        <w:rPr>
          <w:rStyle w:val="hps"/>
          <w:rFonts w:ascii="Arial" w:hAnsi="Arial" w:cs="B Mitra"/>
          <w:sz w:val="24"/>
          <w:szCs w:val="24"/>
          <w:rtl/>
        </w:rPr>
        <w:t>های مداوم</w:t>
      </w:r>
      <w:r w:rsidRPr="00C856F3">
        <w:rPr>
          <w:rFonts w:ascii="Arial" w:hAnsi="Arial" w:cs="B Mitra"/>
          <w:sz w:val="24"/>
          <w:szCs w:val="24"/>
          <w:rtl/>
          <w:lang w:bidi="fa-IR"/>
        </w:rPr>
        <w:t xml:space="preserve"> </w:t>
      </w:r>
      <w:r w:rsidRPr="00C856F3">
        <w:rPr>
          <w:rStyle w:val="hps"/>
          <w:rFonts w:ascii="Arial" w:hAnsi="Arial" w:cs="B Mitra"/>
          <w:sz w:val="24"/>
          <w:szCs w:val="24"/>
          <w:rtl/>
        </w:rPr>
        <w:t xml:space="preserve">تغییر </w:t>
      </w:r>
      <w:r w:rsidRPr="00C856F3">
        <w:rPr>
          <w:rStyle w:val="hps"/>
          <w:rFonts w:ascii="Arial" w:hAnsi="Arial" w:cs="B Mitra" w:hint="cs"/>
          <w:sz w:val="24"/>
          <w:szCs w:val="24"/>
          <w:rtl/>
        </w:rPr>
        <w:t xml:space="preserve">کرده </w:t>
      </w:r>
      <w:r w:rsidRPr="00C856F3">
        <w:rPr>
          <w:rStyle w:val="hps"/>
          <w:rFonts w:ascii="Arial" w:hAnsi="Arial" w:cs="B Mitra"/>
          <w:sz w:val="24"/>
          <w:szCs w:val="24"/>
          <w:rtl/>
        </w:rPr>
        <w:t>بود.</w:t>
      </w:r>
      <w:r w:rsidRPr="00C856F3">
        <w:rPr>
          <w:rFonts w:ascii="Arial" w:hAnsi="Arial" w:cs="B Mitra"/>
          <w:sz w:val="24"/>
          <w:szCs w:val="24"/>
          <w:rtl/>
          <w:lang w:bidi="fa-IR"/>
        </w:rPr>
        <w:t xml:space="preserve"> </w:t>
      </w:r>
      <w:r w:rsidRPr="00C856F3">
        <w:rPr>
          <w:rStyle w:val="hps"/>
          <w:rFonts w:ascii="Arial" w:hAnsi="Arial" w:cs="B Mitra"/>
          <w:sz w:val="24"/>
          <w:szCs w:val="24"/>
          <w:rtl/>
        </w:rPr>
        <w:t>نتایج نشان داد</w:t>
      </w:r>
      <w:r w:rsidRPr="00C856F3">
        <w:rPr>
          <w:rFonts w:ascii="Arial" w:hAnsi="Arial" w:cs="B Mitra"/>
          <w:sz w:val="24"/>
          <w:szCs w:val="24"/>
          <w:rtl/>
          <w:lang w:bidi="fa-IR"/>
        </w:rPr>
        <w:t xml:space="preserve"> </w:t>
      </w:r>
      <w:r w:rsidRPr="00C856F3">
        <w:rPr>
          <w:rStyle w:val="hps"/>
          <w:rFonts w:ascii="Arial" w:hAnsi="Arial" w:cs="B Mitra"/>
          <w:sz w:val="24"/>
          <w:szCs w:val="24"/>
          <w:rtl/>
        </w:rPr>
        <w:t>کاهش های</w:t>
      </w:r>
      <w:r w:rsidRPr="00C856F3">
        <w:rPr>
          <w:rFonts w:ascii="Arial" w:hAnsi="Arial" w:cs="B Mitra"/>
          <w:sz w:val="24"/>
          <w:szCs w:val="24"/>
          <w:rtl/>
          <w:lang w:bidi="fa-IR"/>
        </w:rPr>
        <w:t xml:space="preserve"> </w:t>
      </w:r>
      <w:r w:rsidRPr="00C856F3">
        <w:rPr>
          <w:rStyle w:val="hps"/>
          <w:rFonts w:ascii="Arial" w:hAnsi="Arial" w:cs="B Mitra"/>
          <w:sz w:val="24"/>
          <w:szCs w:val="24"/>
          <w:rtl/>
        </w:rPr>
        <w:t>در</w:t>
      </w:r>
      <w:r w:rsidRPr="00C856F3">
        <w:rPr>
          <w:rFonts w:ascii="Arial" w:hAnsi="Arial" w:cs="B Mitra"/>
          <w:sz w:val="24"/>
          <w:szCs w:val="24"/>
          <w:rtl/>
          <w:lang w:bidi="fa-IR"/>
        </w:rPr>
        <w:t xml:space="preserve"> </w:t>
      </w:r>
      <w:r w:rsidRPr="00C856F3">
        <w:rPr>
          <w:rStyle w:val="hps"/>
          <w:rFonts w:ascii="Arial" w:hAnsi="Arial" w:cs="B Mitra"/>
          <w:sz w:val="24"/>
          <w:szCs w:val="24"/>
          <w:rtl/>
        </w:rPr>
        <w:t>سطوح</w:t>
      </w:r>
      <w:r w:rsidRPr="00C856F3">
        <w:rPr>
          <w:rFonts w:ascii="Arial" w:hAnsi="Arial" w:cs="B Mitra"/>
          <w:sz w:val="24"/>
          <w:szCs w:val="24"/>
          <w:rtl/>
          <w:lang w:bidi="fa-IR"/>
        </w:rPr>
        <w:t xml:space="preserve"> </w:t>
      </w:r>
      <w:r w:rsidRPr="00C856F3">
        <w:rPr>
          <w:rStyle w:val="hps"/>
          <w:rFonts w:ascii="Arial" w:hAnsi="Arial" w:cs="B Mitra"/>
          <w:sz w:val="24"/>
          <w:szCs w:val="24"/>
        </w:rPr>
        <w:t>PPC</w:t>
      </w:r>
      <w:r w:rsidRPr="00C856F3">
        <w:rPr>
          <w:rFonts w:ascii="Arial" w:hAnsi="Arial" w:cs="B Mitra"/>
          <w:sz w:val="24"/>
          <w:szCs w:val="24"/>
          <w:rtl/>
          <w:lang w:bidi="fa-IR"/>
        </w:rPr>
        <w:t xml:space="preserve"> </w:t>
      </w:r>
      <w:r w:rsidRPr="00C856F3">
        <w:rPr>
          <w:rStyle w:val="hps"/>
          <w:rFonts w:ascii="Arial" w:hAnsi="Arial" w:cs="B Mitra"/>
          <w:sz w:val="24"/>
          <w:szCs w:val="24"/>
          <w:rtl/>
        </w:rPr>
        <w:t>تنها</w:t>
      </w:r>
      <w:r w:rsidRPr="00C856F3">
        <w:rPr>
          <w:rFonts w:ascii="Arial" w:hAnsi="Arial" w:cs="B Mitra"/>
          <w:sz w:val="24"/>
          <w:szCs w:val="24"/>
          <w:rtl/>
          <w:lang w:bidi="fa-IR"/>
        </w:rPr>
        <w:t xml:space="preserve"> </w:t>
      </w:r>
      <w:r w:rsidRPr="00C856F3">
        <w:rPr>
          <w:rStyle w:val="hps"/>
          <w:rFonts w:ascii="Arial" w:hAnsi="Arial" w:cs="B Mitra"/>
          <w:sz w:val="24"/>
          <w:szCs w:val="24"/>
          <w:rtl/>
        </w:rPr>
        <w:t>24 ساعت</w:t>
      </w:r>
      <w:r w:rsidRPr="00C856F3">
        <w:rPr>
          <w:rFonts w:ascii="Arial" w:hAnsi="Arial" w:cs="B Mitra"/>
          <w:sz w:val="24"/>
          <w:szCs w:val="24"/>
          <w:rtl/>
          <w:lang w:bidi="fa-IR"/>
        </w:rPr>
        <w:t xml:space="preserve"> </w:t>
      </w:r>
      <w:r w:rsidRPr="00C856F3">
        <w:rPr>
          <w:rStyle w:val="hps"/>
          <w:rFonts w:ascii="Arial" w:hAnsi="Arial" w:cs="B Mitra"/>
          <w:sz w:val="24"/>
          <w:szCs w:val="24"/>
          <w:rtl/>
        </w:rPr>
        <w:t>پس از رسیدن به</w:t>
      </w:r>
      <w:r w:rsidRPr="00C856F3">
        <w:rPr>
          <w:rFonts w:ascii="Arial" w:hAnsi="Arial" w:cs="B Mitra"/>
          <w:sz w:val="24"/>
          <w:szCs w:val="24"/>
          <w:rtl/>
          <w:lang w:bidi="fa-IR"/>
        </w:rPr>
        <w:t xml:space="preserve"> </w:t>
      </w:r>
      <w:r w:rsidRPr="00C856F3">
        <w:rPr>
          <w:rStyle w:val="hps"/>
          <w:rFonts w:ascii="Arial" w:hAnsi="Arial" w:cs="B Mitra"/>
          <w:sz w:val="24"/>
          <w:szCs w:val="24"/>
          <w:rtl/>
        </w:rPr>
        <w:t>سطوح</w:t>
      </w:r>
      <w:r w:rsidRPr="00C856F3">
        <w:rPr>
          <w:rFonts w:ascii="Arial" w:hAnsi="Arial" w:cs="B Mitra"/>
          <w:sz w:val="24"/>
          <w:szCs w:val="24"/>
          <w:rtl/>
          <w:lang w:bidi="fa-IR"/>
        </w:rPr>
        <w:t xml:space="preserve"> </w:t>
      </w:r>
      <w:r w:rsidRPr="00C856F3">
        <w:rPr>
          <w:rStyle w:val="hps"/>
          <w:rFonts w:ascii="Arial" w:hAnsi="Arial" w:cs="B Mitra"/>
          <w:sz w:val="24"/>
          <w:szCs w:val="24"/>
          <w:rtl/>
        </w:rPr>
        <w:t>پرهیز</w:t>
      </w:r>
      <w:r w:rsidRPr="00C856F3">
        <w:rPr>
          <w:rFonts w:ascii="Arial" w:hAnsi="Arial" w:cs="B Mitra"/>
          <w:sz w:val="24"/>
          <w:szCs w:val="24"/>
          <w:rtl/>
          <w:lang w:bidi="fa-IR"/>
        </w:rPr>
        <w:t xml:space="preserve"> </w:t>
      </w:r>
      <w:r w:rsidRPr="00C856F3">
        <w:rPr>
          <w:rStyle w:val="hps"/>
          <w:rFonts w:ascii="Arial" w:hAnsi="Arial" w:cs="B Mitra"/>
          <w:sz w:val="24"/>
          <w:szCs w:val="24"/>
          <w:rtl/>
        </w:rPr>
        <w:t>و</w:t>
      </w:r>
      <w:r w:rsidRPr="00C856F3">
        <w:rPr>
          <w:rFonts w:ascii="Arial" w:hAnsi="Arial" w:cs="B Mitra"/>
          <w:sz w:val="24"/>
          <w:szCs w:val="24"/>
          <w:rtl/>
          <w:lang w:bidi="fa-IR"/>
        </w:rPr>
        <w:t xml:space="preserve"> </w:t>
      </w:r>
      <w:r w:rsidRPr="00C856F3">
        <w:rPr>
          <w:rStyle w:val="hps"/>
          <w:rFonts w:ascii="Arial" w:hAnsi="Arial" w:cs="B Mitra"/>
          <w:sz w:val="24"/>
          <w:szCs w:val="24"/>
          <w:rtl/>
        </w:rPr>
        <w:t>ولع مصرف</w:t>
      </w:r>
      <w:r w:rsidRPr="00C856F3">
        <w:rPr>
          <w:rFonts w:ascii="Arial" w:hAnsi="Arial" w:cs="B Mitra"/>
          <w:sz w:val="24"/>
          <w:szCs w:val="24"/>
          <w:rtl/>
          <w:lang w:bidi="fa-IR"/>
        </w:rPr>
        <w:t xml:space="preserve"> </w:t>
      </w:r>
      <w:r w:rsidRPr="00C856F3">
        <w:rPr>
          <w:rStyle w:val="hps"/>
          <w:rFonts w:ascii="Arial" w:hAnsi="Arial" w:cs="B Mitra"/>
          <w:sz w:val="24"/>
          <w:szCs w:val="24"/>
          <w:rtl/>
        </w:rPr>
        <w:t>باقی می ماند</w:t>
      </w:r>
      <w:r w:rsidRPr="00C856F3">
        <w:rPr>
          <w:rFonts w:ascii="Arial" w:hAnsi="Arial" w:cs="B Mitra"/>
          <w:sz w:val="24"/>
          <w:szCs w:val="24"/>
          <w:rtl/>
          <w:lang w:bidi="fa-IR"/>
        </w:rPr>
        <w:t xml:space="preserve"> </w:t>
      </w:r>
      <w:r w:rsidRPr="00C856F3">
        <w:rPr>
          <w:rStyle w:val="hps"/>
          <w:rFonts w:ascii="Arial" w:hAnsi="Arial" w:cs="B Mitra"/>
          <w:sz w:val="24"/>
          <w:szCs w:val="24"/>
          <w:rtl/>
        </w:rPr>
        <w:t>پس از 7 روز</w:t>
      </w:r>
      <w:r w:rsidRPr="00C856F3">
        <w:rPr>
          <w:rFonts w:ascii="Arial" w:hAnsi="Arial" w:cs="B Mitra"/>
          <w:sz w:val="24"/>
          <w:szCs w:val="24"/>
          <w:rtl/>
          <w:lang w:bidi="fa-IR"/>
        </w:rPr>
        <w:t xml:space="preserve"> </w:t>
      </w:r>
      <w:r w:rsidRPr="00C856F3">
        <w:rPr>
          <w:rStyle w:val="hps"/>
          <w:rFonts w:ascii="Arial" w:hAnsi="Arial" w:cs="B Mitra"/>
          <w:sz w:val="24"/>
          <w:szCs w:val="24"/>
          <w:rtl/>
        </w:rPr>
        <w:t>از</w:t>
      </w:r>
      <w:r w:rsidRPr="00C856F3">
        <w:rPr>
          <w:rFonts w:ascii="Arial" w:hAnsi="Arial" w:cs="B Mitra"/>
          <w:sz w:val="24"/>
          <w:szCs w:val="24"/>
          <w:rtl/>
          <w:lang w:bidi="fa-IR"/>
        </w:rPr>
        <w:t xml:space="preserve"> </w:t>
      </w:r>
      <w:r w:rsidRPr="00C856F3">
        <w:rPr>
          <w:rStyle w:val="hps"/>
          <w:rFonts w:ascii="Arial" w:hAnsi="Arial" w:cs="B Mitra"/>
          <w:sz w:val="24"/>
          <w:szCs w:val="24"/>
          <w:rtl/>
        </w:rPr>
        <w:t>پرهیز</w:t>
      </w:r>
      <w:r w:rsidRPr="00C856F3">
        <w:rPr>
          <w:rFonts w:ascii="Arial" w:hAnsi="Arial" w:cs="B Mitra"/>
          <w:sz w:val="24"/>
          <w:szCs w:val="24"/>
          <w:rtl/>
          <w:lang w:bidi="fa-IR"/>
        </w:rPr>
        <w:t xml:space="preserve"> </w:t>
      </w:r>
      <w:r w:rsidRPr="00C856F3">
        <w:rPr>
          <w:rStyle w:val="hps"/>
          <w:rFonts w:ascii="Arial" w:hAnsi="Arial" w:cs="B Mitra"/>
          <w:sz w:val="24"/>
          <w:szCs w:val="24"/>
          <w:rtl/>
        </w:rPr>
        <w:t>به طور قابل توجهی</w:t>
      </w:r>
      <w:r w:rsidRPr="00C856F3">
        <w:rPr>
          <w:rFonts w:ascii="Arial" w:hAnsi="Arial" w:cs="B Mitra"/>
          <w:sz w:val="24"/>
          <w:szCs w:val="24"/>
          <w:rtl/>
          <w:lang w:bidi="fa-IR"/>
        </w:rPr>
        <w:t xml:space="preserve"> </w:t>
      </w:r>
      <w:r w:rsidRPr="00C856F3">
        <w:rPr>
          <w:rStyle w:val="hps"/>
          <w:rFonts w:ascii="Arial" w:hAnsi="Arial" w:cs="B Mitra"/>
          <w:sz w:val="24"/>
          <w:szCs w:val="24"/>
          <w:rtl/>
        </w:rPr>
        <w:t>پایین تر است.</w:t>
      </w:r>
      <w:r w:rsidRPr="00C856F3">
        <w:rPr>
          <w:rStyle w:val="hps"/>
          <w:rFonts w:ascii="Arial" w:hAnsi="Arial" w:cs="B Mitra" w:hint="cs"/>
          <w:sz w:val="24"/>
          <w:szCs w:val="24"/>
          <w:rtl/>
        </w:rPr>
        <w:t xml:space="preserve">             </w:t>
      </w:r>
      <w:r w:rsidRPr="00C856F3">
        <w:rPr>
          <w:rFonts w:ascii="Arial" w:hAnsi="Arial" w:cs="B Mitra"/>
          <w:sz w:val="24"/>
          <w:szCs w:val="24"/>
          <w:rtl/>
          <w:lang w:bidi="fa-IR"/>
        </w:rPr>
        <w:br/>
      </w:r>
      <w:r w:rsidRPr="00C856F3">
        <w:rPr>
          <w:rStyle w:val="hps"/>
          <w:rFonts w:ascii="Arial" w:hAnsi="Arial" w:cs="B Mitra"/>
          <w:sz w:val="24"/>
          <w:szCs w:val="24"/>
          <w:rtl/>
        </w:rPr>
        <w:t>کلمات کلیدی</w:t>
      </w:r>
      <w:r w:rsidRPr="00C856F3">
        <w:rPr>
          <w:rFonts w:ascii="Arial" w:hAnsi="Arial" w:cs="B Mitra"/>
          <w:sz w:val="24"/>
          <w:szCs w:val="24"/>
          <w:rtl/>
          <w:lang w:bidi="fa-IR"/>
        </w:rPr>
        <w:t xml:space="preserve">. </w:t>
      </w:r>
      <w:r w:rsidRPr="00C856F3">
        <w:rPr>
          <w:rStyle w:val="hps"/>
          <w:rFonts w:ascii="Arial" w:hAnsi="Arial" w:cs="B Mitra"/>
          <w:sz w:val="24"/>
          <w:szCs w:val="24"/>
          <w:rtl/>
        </w:rPr>
        <w:t>اوج ولع مصرف</w:t>
      </w:r>
      <w:r w:rsidRPr="00C856F3">
        <w:rPr>
          <w:rFonts w:ascii="Arial" w:hAnsi="Arial" w:cs="B Mitra"/>
          <w:sz w:val="24"/>
          <w:szCs w:val="24"/>
          <w:rtl/>
          <w:lang w:bidi="fa-IR"/>
        </w:rPr>
        <w:t xml:space="preserve"> </w:t>
      </w:r>
      <w:r w:rsidRPr="00C856F3">
        <w:rPr>
          <w:rStyle w:val="hps"/>
          <w:rFonts w:ascii="Arial" w:hAnsi="Arial" w:cs="B Mitra"/>
          <w:sz w:val="24"/>
          <w:szCs w:val="24"/>
          <w:rtl/>
        </w:rPr>
        <w:t>برانگیخت</w:t>
      </w:r>
      <w:r w:rsidRPr="00C856F3">
        <w:rPr>
          <w:rFonts w:ascii="Arial" w:hAnsi="Arial" w:cs="B Mitra"/>
          <w:sz w:val="24"/>
          <w:szCs w:val="24"/>
          <w:rtl/>
          <w:lang w:bidi="fa-IR"/>
        </w:rPr>
        <w:t xml:space="preserve"> ، </w:t>
      </w:r>
      <w:r w:rsidRPr="00C856F3">
        <w:rPr>
          <w:rStyle w:val="hps"/>
          <w:rFonts w:ascii="Arial" w:hAnsi="Arial" w:cs="B Mitra"/>
          <w:sz w:val="24"/>
          <w:szCs w:val="24"/>
          <w:rtl/>
        </w:rPr>
        <w:t>واقعیت مجازی</w:t>
      </w:r>
      <w:r w:rsidRPr="00C856F3">
        <w:rPr>
          <w:rFonts w:ascii="Arial" w:hAnsi="Arial" w:cs="B Mitra"/>
          <w:sz w:val="24"/>
          <w:szCs w:val="24"/>
          <w:rtl/>
          <w:lang w:bidi="fa-IR"/>
        </w:rPr>
        <w:t xml:space="preserve">، </w:t>
      </w:r>
      <w:r w:rsidRPr="00C856F3">
        <w:rPr>
          <w:rStyle w:val="hps"/>
          <w:rFonts w:ascii="Arial" w:hAnsi="Arial" w:cs="B Mitra"/>
          <w:sz w:val="24"/>
          <w:szCs w:val="24"/>
          <w:rtl/>
        </w:rPr>
        <w:t>افراد سیگاری</w:t>
      </w:r>
      <w:r w:rsidRPr="00C856F3">
        <w:rPr>
          <w:rFonts w:ascii="Arial" w:hAnsi="Arial" w:cs="B Mitra"/>
          <w:sz w:val="24"/>
          <w:szCs w:val="24"/>
          <w:rtl/>
          <w:lang w:bidi="fa-IR"/>
        </w:rPr>
        <w:t>، درمان</w:t>
      </w:r>
    </w:p>
    <w:p w:rsidR="009646EB" w:rsidRPr="00C856F3" w:rsidRDefault="009646EB" w:rsidP="00C856F3">
      <w:pPr>
        <w:pStyle w:val="a"/>
        <w:numPr>
          <w:ilvl w:val="0"/>
          <w:numId w:val="0"/>
        </w:numPr>
        <w:bidi/>
        <w:ind w:hanging="357"/>
        <w:jc w:val="left"/>
        <w:rPr>
          <w:rFonts w:ascii="Arial" w:hAnsi="Arial" w:cs="B Mitra"/>
          <w:sz w:val="24"/>
          <w:szCs w:val="24"/>
          <w:lang w:bidi="fa-IR"/>
        </w:rPr>
      </w:pPr>
    </w:p>
    <w:p w:rsidR="009646EB" w:rsidRPr="00C856F3" w:rsidRDefault="009646EB" w:rsidP="00C856F3">
      <w:pPr>
        <w:pStyle w:val="a"/>
        <w:numPr>
          <w:ilvl w:val="0"/>
          <w:numId w:val="0"/>
        </w:numPr>
        <w:bidi/>
        <w:jc w:val="left"/>
        <w:rPr>
          <w:rStyle w:val="hps"/>
          <w:rFonts w:ascii="Arial" w:hAnsi="Arial" w:cs="B Mitra"/>
          <w:sz w:val="24"/>
          <w:szCs w:val="24"/>
        </w:rPr>
      </w:pPr>
      <w:r w:rsidRPr="00C856F3">
        <w:rPr>
          <w:rStyle w:val="hps"/>
          <w:rFonts w:ascii="Arial" w:hAnsi="Arial" w:cs="B Mitra"/>
          <w:sz w:val="24"/>
          <w:szCs w:val="24"/>
          <w:rtl/>
        </w:rPr>
        <w:t>مقدمه</w:t>
      </w:r>
    </w:p>
    <w:p w:rsidR="009646EB" w:rsidRPr="00C856F3" w:rsidRDefault="009646EB" w:rsidP="00C856F3">
      <w:pPr>
        <w:pStyle w:val="a"/>
        <w:numPr>
          <w:ilvl w:val="0"/>
          <w:numId w:val="0"/>
        </w:numPr>
        <w:bidi/>
        <w:jc w:val="left"/>
        <w:rPr>
          <w:rFonts w:ascii="Arial" w:hAnsi="Arial" w:cs="B Mitra"/>
          <w:sz w:val="24"/>
          <w:szCs w:val="24"/>
          <w:rtl/>
          <w:lang w:bidi="fa-IR"/>
        </w:rPr>
      </w:pPr>
      <w:r w:rsidRPr="00C856F3">
        <w:rPr>
          <w:rStyle w:val="hps"/>
          <w:rFonts w:ascii="Arial" w:hAnsi="Arial" w:cs="B Mitra"/>
          <w:sz w:val="24"/>
          <w:szCs w:val="24"/>
          <w:rtl/>
        </w:rPr>
        <w:t>مطالعات</w:t>
      </w:r>
      <w:r w:rsidRPr="00C856F3">
        <w:rPr>
          <w:rFonts w:ascii="Arial" w:hAnsi="Arial" w:cs="B Mitra"/>
          <w:sz w:val="24"/>
          <w:szCs w:val="24"/>
          <w:rtl/>
          <w:lang w:bidi="fa-IR"/>
        </w:rPr>
        <w:t xml:space="preserve"> </w:t>
      </w:r>
      <w:r w:rsidRPr="00C856F3">
        <w:rPr>
          <w:rStyle w:val="hps"/>
          <w:rFonts w:ascii="Arial" w:hAnsi="Arial" w:cs="B Mitra"/>
          <w:sz w:val="24"/>
          <w:szCs w:val="24"/>
          <w:rtl/>
        </w:rPr>
        <w:t>قرار گرفتن در معرض</w:t>
      </w:r>
      <w:r w:rsidRPr="00C856F3">
        <w:rPr>
          <w:rFonts w:ascii="Arial" w:hAnsi="Arial" w:cs="B Mitra"/>
          <w:sz w:val="24"/>
          <w:szCs w:val="24"/>
          <w:rtl/>
          <w:lang w:bidi="fa-IR"/>
        </w:rPr>
        <w:t xml:space="preserve"> </w:t>
      </w:r>
      <w:r w:rsidRPr="00C856F3">
        <w:rPr>
          <w:rStyle w:val="hps"/>
          <w:rFonts w:ascii="Arial" w:hAnsi="Arial" w:cs="B Mitra"/>
          <w:sz w:val="24"/>
          <w:szCs w:val="24"/>
          <w:rtl/>
        </w:rPr>
        <w:t>نشانه</w:t>
      </w:r>
      <w:r w:rsidRPr="00C856F3">
        <w:rPr>
          <w:rFonts w:ascii="Arial" w:hAnsi="Arial" w:cs="B Mitra"/>
          <w:sz w:val="24"/>
          <w:szCs w:val="24"/>
          <w:rtl/>
          <w:lang w:bidi="fa-IR"/>
        </w:rPr>
        <w:t xml:space="preserve"> </w:t>
      </w:r>
      <w:r w:rsidRPr="00C856F3">
        <w:rPr>
          <w:rStyle w:val="hps"/>
          <w:rFonts w:ascii="Arial" w:hAnsi="Arial" w:cs="B Mitra"/>
          <w:sz w:val="24"/>
          <w:szCs w:val="24"/>
          <w:rtl/>
        </w:rPr>
        <w:t>نشان داده است که</w:t>
      </w:r>
      <w:r w:rsidRPr="00C856F3">
        <w:rPr>
          <w:rFonts w:ascii="Arial" w:hAnsi="Arial" w:cs="B Mitra"/>
          <w:sz w:val="24"/>
          <w:szCs w:val="24"/>
          <w:rtl/>
          <w:lang w:bidi="fa-IR"/>
        </w:rPr>
        <w:t xml:space="preserve"> </w:t>
      </w:r>
      <w:r w:rsidRPr="00C856F3">
        <w:rPr>
          <w:rStyle w:val="hps"/>
          <w:rFonts w:ascii="Arial" w:hAnsi="Arial" w:cs="B Mitra"/>
          <w:sz w:val="24"/>
          <w:szCs w:val="24"/>
          <w:rtl/>
        </w:rPr>
        <w:t>افراد سیگاری</w:t>
      </w:r>
      <w:r w:rsidRPr="00C856F3">
        <w:rPr>
          <w:rFonts w:ascii="Arial" w:hAnsi="Arial" w:cs="B Mitra"/>
          <w:sz w:val="24"/>
          <w:szCs w:val="24"/>
          <w:rtl/>
          <w:lang w:bidi="fa-IR"/>
        </w:rPr>
        <w:t xml:space="preserve"> </w:t>
      </w:r>
      <w:r w:rsidRPr="00C856F3">
        <w:rPr>
          <w:rStyle w:val="hps"/>
          <w:rFonts w:ascii="Arial" w:hAnsi="Arial" w:cs="B Mitra"/>
          <w:sz w:val="24"/>
          <w:szCs w:val="24"/>
          <w:rtl/>
        </w:rPr>
        <w:t>گزارش</w:t>
      </w:r>
      <w:r w:rsidRPr="00C856F3">
        <w:rPr>
          <w:rFonts w:ascii="Arial" w:hAnsi="Arial" w:cs="B Mitra"/>
          <w:sz w:val="24"/>
          <w:szCs w:val="24"/>
          <w:rtl/>
          <w:lang w:bidi="fa-IR"/>
        </w:rPr>
        <w:t xml:space="preserve"> </w:t>
      </w:r>
      <w:r w:rsidRPr="00C856F3">
        <w:rPr>
          <w:rStyle w:val="hps"/>
          <w:rFonts w:ascii="Arial" w:hAnsi="Arial" w:cs="B Mitra"/>
          <w:sz w:val="24"/>
          <w:szCs w:val="24"/>
          <w:rtl/>
        </w:rPr>
        <w:t>ولع مصرف</w:t>
      </w:r>
      <w:r w:rsidRPr="00C856F3">
        <w:rPr>
          <w:rFonts w:ascii="Arial" w:hAnsi="Arial" w:cs="B Mitra"/>
          <w:sz w:val="24"/>
          <w:szCs w:val="24"/>
          <w:rtl/>
          <w:lang w:bidi="fa-IR"/>
        </w:rPr>
        <w:t xml:space="preserve"> </w:t>
      </w:r>
      <w:r w:rsidRPr="00C856F3">
        <w:rPr>
          <w:rStyle w:val="hps"/>
          <w:rFonts w:ascii="Arial" w:hAnsi="Arial" w:cs="B Mitra"/>
          <w:sz w:val="24"/>
          <w:szCs w:val="24"/>
          <w:rtl/>
        </w:rPr>
        <w:t>در طول</w:t>
      </w:r>
      <w:r w:rsidRPr="00C856F3">
        <w:rPr>
          <w:rFonts w:ascii="Arial" w:hAnsi="Arial" w:cs="B Mitra"/>
          <w:sz w:val="24"/>
          <w:szCs w:val="24"/>
          <w:rtl/>
          <w:lang w:bidi="fa-IR"/>
        </w:rPr>
        <w:t xml:space="preserve"> </w:t>
      </w:r>
      <w:r w:rsidRPr="00C856F3">
        <w:rPr>
          <w:rStyle w:val="hps"/>
          <w:rFonts w:ascii="Arial" w:hAnsi="Arial" w:cs="B Mitra"/>
          <w:sz w:val="24"/>
          <w:szCs w:val="24"/>
          <w:rtl/>
        </w:rPr>
        <w:t>قرار گرفتن در معرض</w:t>
      </w:r>
      <w:r w:rsidRPr="00C856F3">
        <w:rPr>
          <w:rFonts w:ascii="Arial" w:hAnsi="Arial" w:cs="B Mitra"/>
          <w:sz w:val="24"/>
          <w:szCs w:val="24"/>
          <w:rtl/>
          <w:lang w:bidi="fa-IR"/>
        </w:rPr>
        <w:t xml:space="preserve"> </w:t>
      </w:r>
      <w:r w:rsidRPr="00C856F3">
        <w:rPr>
          <w:rStyle w:val="hps"/>
          <w:rFonts w:ascii="Arial" w:hAnsi="Arial" w:cs="B Mitra"/>
          <w:sz w:val="24"/>
          <w:szCs w:val="24"/>
          <w:rtl/>
        </w:rPr>
        <w:t>محرک های</w:t>
      </w:r>
      <w:r w:rsidRPr="00C856F3">
        <w:rPr>
          <w:rFonts w:ascii="Arial" w:hAnsi="Arial" w:cs="B Mitra"/>
          <w:sz w:val="24"/>
          <w:szCs w:val="24"/>
          <w:rtl/>
          <w:lang w:bidi="fa-IR"/>
        </w:rPr>
        <w:t xml:space="preserve"> </w:t>
      </w:r>
      <w:r w:rsidRPr="00C856F3">
        <w:rPr>
          <w:rStyle w:val="hps"/>
          <w:rFonts w:ascii="Arial" w:hAnsi="Arial" w:cs="B Mitra"/>
          <w:sz w:val="24"/>
          <w:szCs w:val="24"/>
          <w:rtl/>
        </w:rPr>
        <w:t>سیگار</w:t>
      </w:r>
      <w:r w:rsidRPr="00C856F3">
        <w:rPr>
          <w:rFonts w:ascii="Arial" w:hAnsi="Arial" w:cs="B Mitra"/>
          <w:sz w:val="24"/>
          <w:szCs w:val="24"/>
          <w:rtl/>
          <w:lang w:bidi="fa-IR"/>
        </w:rPr>
        <w:t xml:space="preserve"> </w:t>
      </w:r>
      <w:r w:rsidRPr="00C856F3">
        <w:rPr>
          <w:rStyle w:val="hps"/>
          <w:rFonts w:ascii="Arial" w:hAnsi="Arial" w:cs="B Mitra"/>
          <w:sz w:val="24"/>
          <w:szCs w:val="24"/>
          <w:rtl/>
        </w:rPr>
        <w:t>در مقایسه با</w:t>
      </w:r>
      <w:r w:rsidRPr="00C856F3">
        <w:rPr>
          <w:rFonts w:ascii="Arial" w:hAnsi="Arial" w:cs="B Mitra"/>
          <w:sz w:val="24"/>
          <w:szCs w:val="24"/>
          <w:rtl/>
          <w:lang w:bidi="fa-IR"/>
        </w:rPr>
        <w:t xml:space="preserve"> </w:t>
      </w:r>
      <w:r w:rsidRPr="00C856F3">
        <w:rPr>
          <w:rStyle w:val="hps"/>
          <w:rFonts w:ascii="Arial" w:hAnsi="Arial" w:cs="B Mitra"/>
          <w:sz w:val="24"/>
          <w:szCs w:val="24"/>
          <w:rtl/>
        </w:rPr>
        <w:t>محرک های</w:t>
      </w:r>
      <w:r w:rsidRPr="00C856F3">
        <w:rPr>
          <w:rFonts w:ascii="Arial" w:hAnsi="Arial" w:cs="B Mitra"/>
          <w:sz w:val="24"/>
          <w:szCs w:val="24"/>
          <w:rtl/>
          <w:lang w:bidi="fa-IR"/>
        </w:rPr>
        <w:t xml:space="preserve"> </w:t>
      </w:r>
      <w:r w:rsidRPr="00C856F3">
        <w:rPr>
          <w:rStyle w:val="hps"/>
          <w:rFonts w:ascii="Arial" w:hAnsi="Arial" w:cs="B Mitra"/>
          <w:sz w:val="24"/>
          <w:szCs w:val="24"/>
          <w:rtl/>
        </w:rPr>
        <w:t>خنثی تحت</w:t>
      </w:r>
      <w:r w:rsidRPr="00C856F3">
        <w:rPr>
          <w:rFonts w:ascii="Arial" w:hAnsi="Arial" w:cs="B Mitra"/>
          <w:sz w:val="24"/>
          <w:szCs w:val="24"/>
          <w:rtl/>
          <w:lang w:bidi="fa-IR"/>
        </w:rPr>
        <w:t xml:space="preserve"> </w:t>
      </w:r>
      <w:r w:rsidRPr="00C856F3">
        <w:rPr>
          <w:rStyle w:val="hps"/>
          <w:rFonts w:ascii="Arial" w:hAnsi="Arial" w:cs="B Mitra"/>
          <w:sz w:val="24"/>
          <w:szCs w:val="24"/>
          <w:rtl/>
        </w:rPr>
        <w:t>شرایط</w:t>
      </w:r>
      <w:r w:rsidRPr="00C856F3">
        <w:rPr>
          <w:rFonts w:ascii="Arial" w:hAnsi="Arial" w:cs="B Mitra"/>
          <w:sz w:val="24"/>
          <w:szCs w:val="24"/>
          <w:rtl/>
          <w:lang w:bidi="fa-IR"/>
        </w:rPr>
        <w:t xml:space="preserve"> </w:t>
      </w:r>
      <w:r w:rsidRPr="00C856F3">
        <w:rPr>
          <w:rStyle w:val="hps"/>
          <w:rFonts w:ascii="Arial" w:hAnsi="Arial" w:cs="B Mitra"/>
          <w:sz w:val="24"/>
          <w:szCs w:val="24"/>
          <w:rtl/>
        </w:rPr>
        <w:t>تجربی</w:t>
      </w:r>
      <w:r w:rsidRPr="00C856F3">
        <w:rPr>
          <w:rFonts w:ascii="Arial" w:hAnsi="Arial" w:cs="B Mitra"/>
          <w:sz w:val="24"/>
          <w:szCs w:val="24"/>
          <w:rtl/>
          <w:lang w:bidi="fa-IR"/>
        </w:rPr>
        <w:t xml:space="preserve"> </w:t>
      </w:r>
      <w:r w:rsidRPr="00C856F3">
        <w:rPr>
          <w:rStyle w:val="hps"/>
          <w:rFonts w:ascii="Arial" w:hAnsi="Arial" w:cs="B Mitra"/>
          <w:sz w:val="24"/>
          <w:szCs w:val="24"/>
          <w:rtl/>
        </w:rPr>
        <w:t>1 را افزایش می دهد</w:t>
      </w:r>
      <w:r w:rsidRPr="00C856F3">
        <w:rPr>
          <w:rFonts w:ascii="Arial" w:hAnsi="Arial" w:cs="B Mitra"/>
          <w:sz w:val="24"/>
          <w:szCs w:val="24"/>
          <w:rtl/>
          <w:lang w:bidi="fa-IR"/>
        </w:rPr>
        <w:t xml:space="preserve">. </w:t>
      </w:r>
      <w:r w:rsidRPr="00C856F3">
        <w:rPr>
          <w:rStyle w:val="hps"/>
          <w:rFonts w:ascii="Arial" w:hAnsi="Arial" w:cs="B Mitra"/>
          <w:sz w:val="24"/>
          <w:szCs w:val="24"/>
          <w:rtl/>
        </w:rPr>
        <w:t>چنین</w:t>
      </w:r>
      <w:r w:rsidRPr="00C856F3">
        <w:rPr>
          <w:rFonts w:ascii="Arial" w:hAnsi="Arial" w:cs="B Mitra"/>
          <w:sz w:val="24"/>
          <w:szCs w:val="24"/>
          <w:rtl/>
          <w:lang w:bidi="fa-IR"/>
        </w:rPr>
        <w:t xml:space="preserve"> </w:t>
      </w:r>
      <w:r w:rsidRPr="00C856F3">
        <w:rPr>
          <w:rStyle w:val="hps"/>
          <w:rFonts w:ascii="Arial" w:hAnsi="Arial" w:cs="B Mitra"/>
          <w:sz w:val="24"/>
          <w:szCs w:val="24"/>
          <w:rtl/>
        </w:rPr>
        <w:t>مطالعات</w:t>
      </w:r>
      <w:r w:rsidRPr="00C856F3">
        <w:rPr>
          <w:rFonts w:ascii="Arial" w:hAnsi="Arial" w:cs="B Mitra"/>
          <w:sz w:val="24"/>
          <w:szCs w:val="24"/>
          <w:rtl/>
          <w:lang w:bidi="fa-IR"/>
        </w:rPr>
        <w:t xml:space="preserve"> </w:t>
      </w:r>
      <w:r w:rsidRPr="00C856F3">
        <w:rPr>
          <w:rStyle w:val="hps"/>
          <w:rFonts w:ascii="Arial" w:hAnsi="Arial" w:cs="B Mitra"/>
          <w:sz w:val="24"/>
          <w:szCs w:val="24"/>
          <w:rtl/>
        </w:rPr>
        <w:t>ولع مصرف ناشی از</w:t>
      </w:r>
      <w:r w:rsidRPr="00C856F3">
        <w:rPr>
          <w:rFonts w:ascii="Arial" w:hAnsi="Arial" w:cs="B Mitra"/>
          <w:sz w:val="24"/>
          <w:szCs w:val="24"/>
          <w:rtl/>
          <w:lang w:bidi="fa-IR"/>
        </w:rPr>
        <w:t xml:space="preserve"> </w:t>
      </w:r>
      <w:r w:rsidRPr="00C856F3">
        <w:rPr>
          <w:rFonts w:ascii="Arial" w:hAnsi="Arial" w:cs="B Mitra"/>
          <w:sz w:val="24"/>
          <w:szCs w:val="24"/>
          <w:lang w:bidi="fa-IR"/>
        </w:rPr>
        <w:t>CUE</w:t>
      </w:r>
      <w:r w:rsidRPr="00C856F3">
        <w:rPr>
          <w:rFonts w:ascii="Arial" w:hAnsi="Arial" w:cs="B Mitra"/>
          <w:sz w:val="24"/>
          <w:szCs w:val="24"/>
          <w:rtl/>
          <w:lang w:bidi="fa-IR"/>
        </w:rPr>
        <w:t xml:space="preserve"> </w:t>
      </w:r>
      <w:r w:rsidRPr="00C856F3">
        <w:rPr>
          <w:rStyle w:val="hps"/>
          <w:rFonts w:ascii="Arial" w:hAnsi="Arial" w:cs="B Mitra"/>
          <w:sz w:val="24"/>
          <w:szCs w:val="24"/>
          <w:rtl/>
        </w:rPr>
        <w:t>به عنوان</w:t>
      </w:r>
      <w:r w:rsidRPr="00C856F3">
        <w:rPr>
          <w:rFonts w:ascii="Arial" w:hAnsi="Arial" w:cs="B Mitra"/>
          <w:sz w:val="24"/>
          <w:szCs w:val="24"/>
          <w:rtl/>
          <w:lang w:bidi="fa-IR"/>
        </w:rPr>
        <w:t xml:space="preserve"> </w:t>
      </w:r>
      <w:r w:rsidRPr="00C856F3">
        <w:rPr>
          <w:rStyle w:val="hps"/>
          <w:rFonts w:ascii="Arial" w:hAnsi="Arial" w:cs="B Mitra"/>
          <w:sz w:val="24"/>
          <w:szCs w:val="24"/>
          <w:rtl/>
        </w:rPr>
        <w:t>تفاوت بین</w:t>
      </w:r>
      <w:r w:rsidRPr="00C856F3">
        <w:rPr>
          <w:rFonts w:ascii="Arial" w:hAnsi="Arial" w:cs="B Mitra"/>
          <w:sz w:val="24"/>
          <w:szCs w:val="24"/>
          <w:rtl/>
          <w:lang w:bidi="fa-IR"/>
        </w:rPr>
        <w:t xml:space="preserve"> </w:t>
      </w:r>
      <w:r w:rsidRPr="00C856F3">
        <w:rPr>
          <w:rStyle w:val="hps"/>
          <w:rFonts w:ascii="Arial" w:hAnsi="Arial" w:cs="B Mitra"/>
          <w:sz w:val="24"/>
          <w:szCs w:val="24"/>
          <w:rtl/>
        </w:rPr>
        <w:t>ارزش های</w:t>
      </w:r>
      <w:r w:rsidRPr="00C856F3">
        <w:rPr>
          <w:rFonts w:ascii="Arial" w:hAnsi="Arial" w:cs="B Mitra"/>
          <w:sz w:val="24"/>
          <w:szCs w:val="24"/>
          <w:rtl/>
          <w:lang w:bidi="fa-IR"/>
        </w:rPr>
        <w:t xml:space="preserve"> </w:t>
      </w:r>
      <w:r w:rsidRPr="00C856F3">
        <w:rPr>
          <w:rStyle w:val="hps"/>
          <w:rFonts w:ascii="Arial" w:hAnsi="Arial" w:cs="B Mitra"/>
          <w:sz w:val="24"/>
          <w:szCs w:val="24"/>
          <w:rtl/>
        </w:rPr>
        <w:t>قبل و بعد از</w:t>
      </w:r>
      <w:r w:rsidRPr="00C856F3">
        <w:rPr>
          <w:rFonts w:ascii="Arial" w:hAnsi="Arial" w:cs="B Mitra"/>
          <w:sz w:val="24"/>
          <w:szCs w:val="24"/>
          <w:rtl/>
          <w:lang w:bidi="fa-IR"/>
        </w:rPr>
        <w:t xml:space="preserve"> </w:t>
      </w:r>
      <w:r w:rsidRPr="00C856F3">
        <w:rPr>
          <w:rStyle w:val="hps"/>
          <w:rFonts w:ascii="Arial" w:hAnsi="Arial" w:cs="B Mitra"/>
          <w:sz w:val="24"/>
          <w:szCs w:val="24"/>
          <w:rtl/>
        </w:rPr>
        <w:t>قرار گرفتن در معرض</w:t>
      </w:r>
      <w:r w:rsidRPr="00C856F3">
        <w:rPr>
          <w:rFonts w:ascii="Arial" w:hAnsi="Arial" w:cs="B Mitra"/>
          <w:sz w:val="24"/>
          <w:szCs w:val="24"/>
          <w:rtl/>
          <w:lang w:bidi="fa-IR"/>
        </w:rPr>
        <w:t xml:space="preserve"> </w:t>
      </w:r>
      <w:r w:rsidRPr="00C856F3">
        <w:rPr>
          <w:rStyle w:val="hps"/>
          <w:rFonts w:ascii="Arial" w:hAnsi="Arial" w:cs="B Mitra"/>
          <w:sz w:val="24"/>
          <w:szCs w:val="24"/>
          <w:rtl/>
        </w:rPr>
        <w:t>تعریف کنیم.</w:t>
      </w:r>
      <w:r w:rsidRPr="00C856F3">
        <w:rPr>
          <w:rFonts w:ascii="Arial" w:hAnsi="Arial" w:cs="B Mitra"/>
          <w:sz w:val="24"/>
          <w:szCs w:val="24"/>
          <w:rtl/>
          <w:lang w:bidi="fa-IR"/>
        </w:rPr>
        <w:t xml:space="preserve"> </w:t>
      </w:r>
      <w:r w:rsidRPr="00C856F3">
        <w:rPr>
          <w:rStyle w:val="hps"/>
          <w:rFonts w:ascii="Arial" w:hAnsi="Arial" w:cs="B Mitra"/>
          <w:sz w:val="24"/>
          <w:szCs w:val="24"/>
          <w:rtl/>
        </w:rPr>
        <w:t>با این حال،</w:t>
      </w:r>
      <w:r w:rsidRPr="00C856F3">
        <w:rPr>
          <w:rFonts w:ascii="Arial" w:hAnsi="Arial" w:cs="B Mitra"/>
          <w:sz w:val="24"/>
          <w:szCs w:val="24"/>
          <w:rtl/>
          <w:lang w:bidi="fa-IR"/>
        </w:rPr>
        <w:t xml:space="preserve"> </w:t>
      </w:r>
      <w:r w:rsidRPr="00C856F3">
        <w:rPr>
          <w:rStyle w:val="hps"/>
          <w:rFonts w:ascii="Arial" w:hAnsi="Arial" w:cs="B Mitra"/>
          <w:sz w:val="24"/>
          <w:szCs w:val="24"/>
          <w:rtl/>
        </w:rPr>
        <w:t>ولع مصرف ناشی از</w:t>
      </w:r>
      <w:r w:rsidRPr="00C856F3">
        <w:rPr>
          <w:rFonts w:ascii="Arial" w:hAnsi="Arial" w:cs="B Mitra"/>
          <w:sz w:val="24"/>
          <w:szCs w:val="24"/>
          <w:lang w:bidi="fa-IR"/>
        </w:rPr>
        <w:t xml:space="preserve">CUE </w:t>
      </w:r>
      <w:r w:rsidRPr="00C856F3">
        <w:rPr>
          <w:rFonts w:ascii="Arial" w:hAnsi="Arial" w:cs="B Mitra"/>
          <w:sz w:val="24"/>
          <w:szCs w:val="24"/>
          <w:rtl/>
          <w:lang w:bidi="fa-IR"/>
        </w:rPr>
        <w:t xml:space="preserve"> </w:t>
      </w:r>
      <w:r w:rsidRPr="00C856F3">
        <w:rPr>
          <w:rStyle w:val="hps"/>
          <w:rFonts w:ascii="Arial" w:hAnsi="Arial" w:cs="B Mitra"/>
          <w:sz w:val="24"/>
          <w:szCs w:val="24"/>
          <w:rtl/>
        </w:rPr>
        <w:t>به</w:t>
      </w:r>
      <w:r w:rsidRPr="00C856F3">
        <w:rPr>
          <w:rFonts w:ascii="Arial" w:hAnsi="Arial" w:cs="B Mitra"/>
          <w:sz w:val="24"/>
          <w:szCs w:val="24"/>
          <w:rtl/>
          <w:lang w:bidi="fa-IR"/>
        </w:rPr>
        <w:t xml:space="preserve"> </w:t>
      </w:r>
      <w:r w:rsidRPr="00C856F3">
        <w:rPr>
          <w:rStyle w:val="hps"/>
          <w:rFonts w:ascii="Arial" w:hAnsi="Arial" w:cs="B Mitra"/>
          <w:sz w:val="24"/>
          <w:szCs w:val="24"/>
          <w:rtl/>
        </w:rPr>
        <w:t>متوسط</w:t>
      </w:r>
      <w:r w:rsidRPr="00C856F3">
        <w:rPr>
          <w:rFonts w:ascii="Arial" w:hAnsi="Arial" w:cs="B Mitra"/>
          <w:sz w:val="24"/>
          <w:szCs w:val="24"/>
          <w:rtl/>
          <w:lang w:bidi="fa-IR"/>
        </w:rPr>
        <w:t xml:space="preserve"> </w:t>
      </w:r>
      <w:r w:rsidRPr="00C856F3">
        <w:rPr>
          <w:rStyle w:val="hps"/>
          <w:rFonts w:ascii="Arial" w:hAnsi="Arial" w:cs="B Mitra"/>
          <w:sz w:val="24"/>
          <w:szCs w:val="24"/>
          <w:rtl/>
        </w:rPr>
        <w:t>2</w:t>
      </w:r>
      <w:r w:rsidRPr="00C856F3">
        <w:rPr>
          <w:rStyle w:val="hps"/>
          <w:rFonts w:ascii="Arial" w:hAnsi="Arial" w:cs="B Mitra"/>
          <w:sz w:val="24"/>
          <w:szCs w:val="24"/>
        </w:rPr>
        <w:t xml:space="preserve"> </w:t>
      </w:r>
      <w:r w:rsidRPr="00C856F3">
        <w:rPr>
          <w:rStyle w:val="hps"/>
          <w:rFonts w:ascii="Arial" w:hAnsi="Arial" w:cs="B Mitra"/>
          <w:sz w:val="24"/>
          <w:szCs w:val="24"/>
          <w:rtl/>
        </w:rPr>
        <w:t>نشان داده شده است</w:t>
      </w:r>
      <w:r w:rsidRPr="00C856F3">
        <w:rPr>
          <w:rFonts w:ascii="Arial" w:hAnsi="Arial" w:cs="B Mitra"/>
          <w:sz w:val="24"/>
          <w:szCs w:val="24"/>
          <w:rtl/>
          <w:lang w:bidi="fa-IR"/>
        </w:rPr>
        <w:t xml:space="preserve">. </w:t>
      </w:r>
      <w:r w:rsidRPr="00C856F3">
        <w:rPr>
          <w:rStyle w:val="hps"/>
          <w:rFonts w:ascii="Arial" w:hAnsi="Arial" w:cs="B Mitra"/>
          <w:sz w:val="24"/>
          <w:szCs w:val="24"/>
          <w:rtl/>
        </w:rPr>
        <w:t>این</w:t>
      </w:r>
      <w:r w:rsidRPr="00C856F3">
        <w:rPr>
          <w:rFonts w:ascii="Arial" w:hAnsi="Arial" w:cs="B Mitra"/>
          <w:sz w:val="24"/>
          <w:szCs w:val="24"/>
          <w:rtl/>
          <w:lang w:bidi="fa-IR"/>
        </w:rPr>
        <w:t xml:space="preserve"> </w:t>
      </w:r>
      <w:r w:rsidRPr="00C856F3">
        <w:rPr>
          <w:rStyle w:val="hps"/>
          <w:rFonts w:ascii="Arial" w:hAnsi="Arial" w:cs="B Mitra"/>
          <w:sz w:val="24"/>
          <w:szCs w:val="24"/>
          <w:rtl/>
        </w:rPr>
        <w:t>ممکن است به دلیل</w:t>
      </w:r>
      <w:r w:rsidRPr="00C856F3">
        <w:rPr>
          <w:rFonts w:ascii="Arial" w:hAnsi="Arial" w:cs="B Mitra"/>
          <w:sz w:val="24"/>
          <w:szCs w:val="24"/>
          <w:rtl/>
          <w:lang w:bidi="fa-IR"/>
        </w:rPr>
        <w:t xml:space="preserve"> </w:t>
      </w:r>
      <w:r w:rsidRPr="00C856F3">
        <w:rPr>
          <w:rStyle w:val="hps"/>
          <w:rFonts w:ascii="Arial" w:hAnsi="Arial" w:cs="B Mitra"/>
          <w:sz w:val="24"/>
          <w:szCs w:val="24"/>
          <w:rtl/>
        </w:rPr>
        <w:t>ارزش های</w:t>
      </w:r>
      <w:r w:rsidRPr="00C856F3">
        <w:rPr>
          <w:rFonts w:ascii="Arial" w:hAnsi="Arial" w:cs="B Mitra"/>
          <w:sz w:val="24"/>
          <w:szCs w:val="24"/>
          <w:rtl/>
          <w:lang w:bidi="fa-IR"/>
        </w:rPr>
        <w:t xml:space="preserve"> </w:t>
      </w:r>
      <w:r w:rsidRPr="00C856F3">
        <w:rPr>
          <w:rStyle w:val="hps"/>
          <w:rFonts w:ascii="Arial" w:hAnsi="Arial" w:cs="B Mitra"/>
          <w:sz w:val="24"/>
          <w:szCs w:val="24"/>
          <w:rtl/>
        </w:rPr>
        <w:t>بالا</w:t>
      </w:r>
      <w:r w:rsidRPr="00C856F3">
        <w:rPr>
          <w:rFonts w:ascii="Arial" w:hAnsi="Arial" w:cs="B Mitra"/>
          <w:sz w:val="24"/>
          <w:szCs w:val="24"/>
          <w:rtl/>
          <w:lang w:bidi="fa-IR"/>
        </w:rPr>
        <w:t xml:space="preserve"> </w:t>
      </w:r>
      <w:r w:rsidRPr="00C856F3">
        <w:rPr>
          <w:rStyle w:val="hps"/>
          <w:rFonts w:ascii="Arial" w:hAnsi="Arial" w:cs="B Mitra"/>
          <w:sz w:val="24"/>
          <w:szCs w:val="24"/>
          <w:rtl/>
        </w:rPr>
        <w:t>از پیش</w:t>
      </w:r>
      <w:r w:rsidRPr="00C856F3">
        <w:rPr>
          <w:rFonts w:ascii="Arial" w:hAnsi="Arial" w:cs="B Mitra"/>
          <w:sz w:val="24"/>
          <w:szCs w:val="24"/>
          <w:rtl/>
          <w:lang w:bidi="fa-IR"/>
        </w:rPr>
        <w:t xml:space="preserve"> </w:t>
      </w:r>
      <w:r w:rsidRPr="00C856F3">
        <w:rPr>
          <w:rStyle w:val="hps"/>
          <w:rFonts w:ascii="Arial" w:hAnsi="Arial" w:cs="B Mitra"/>
          <w:sz w:val="24"/>
          <w:szCs w:val="24"/>
          <w:rtl/>
        </w:rPr>
        <w:t>قرار گرفتن در معرض</w:t>
      </w:r>
      <w:r w:rsidRPr="00C856F3">
        <w:rPr>
          <w:rFonts w:ascii="Arial" w:hAnsi="Arial" w:cs="B Mitra"/>
          <w:sz w:val="24"/>
          <w:szCs w:val="24"/>
          <w:rtl/>
          <w:lang w:bidi="fa-IR"/>
        </w:rPr>
        <w:t xml:space="preserve"> </w:t>
      </w:r>
      <w:r w:rsidRPr="00C856F3">
        <w:rPr>
          <w:rStyle w:val="hps"/>
          <w:rFonts w:ascii="Arial" w:hAnsi="Arial" w:cs="B Mitra"/>
          <w:sz w:val="24"/>
          <w:szCs w:val="24"/>
          <w:rtl/>
        </w:rPr>
        <w:t>ولع مصرف</w:t>
      </w:r>
      <w:r w:rsidRPr="00C856F3">
        <w:rPr>
          <w:rFonts w:ascii="Arial" w:hAnsi="Arial" w:cs="B Mitra"/>
          <w:sz w:val="24"/>
          <w:szCs w:val="24"/>
          <w:rtl/>
          <w:lang w:bidi="fa-IR"/>
        </w:rPr>
        <w:t xml:space="preserve"> </w:t>
      </w:r>
      <w:r w:rsidRPr="00C856F3">
        <w:rPr>
          <w:rStyle w:val="hps"/>
          <w:rFonts w:ascii="Arial" w:hAnsi="Arial" w:cs="B Mitra"/>
          <w:sz w:val="24"/>
          <w:szCs w:val="24"/>
          <w:rtl/>
        </w:rPr>
        <w:t>3</w:t>
      </w:r>
      <w:r w:rsidRPr="00C856F3">
        <w:rPr>
          <w:rFonts w:ascii="Arial" w:hAnsi="Arial" w:cs="B Mitra"/>
          <w:sz w:val="24"/>
          <w:szCs w:val="24"/>
          <w:rtl/>
          <w:lang w:bidi="fa-IR"/>
        </w:rPr>
        <w:t xml:space="preserve"> </w:t>
      </w:r>
      <w:r w:rsidRPr="00C856F3">
        <w:rPr>
          <w:rStyle w:val="hps"/>
          <w:rFonts w:ascii="Arial" w:hAnsi="Arial" w:cs="B Mitra"/>
          <w:sz w:val="24"/>
          <w:szCs w:val="24"/>
          <w:rtl/>
        </w:rPr>
        <w:t>زمانی که</w:t>
      </w:r>
      <w:r w:rsidRPr="00C856F3">
        <w:rPr>
          <w:rFonts w:ascii="Arial" w:hAnsi="Arial" w:cs="B Mitra"/>
          <w:sz w:val="24"/>
          <w:szCs w:val="24"/>
          <w:rtl/>
          <w:lang w:bidi="fa-IR"/>
        </w:rPr>
        <w:t xml:space="preserve"> </w:t>
      </w:r>
      <w:r w:rsidRPr="00C856F3">
        <w:rPr>
          <w:rStyle w:val="hps"/>
          <w:rFonts w:ascii="Arial" w:hAnsi="Arial" w:cs="B Mitra"/>
          <w:sz w:val="24"/>
          <w:szCs w:val="24"/>
          <w:rtl/>
        </w:rPr>
        <w:t>موضوعات</w:t>
      </w:r>
      <w:r w:rsidRPr="00C856F3">
        <w:rPr>
          <w:rFonts w:ascii="Arial" w:hAnsi="Arial" w:cs="B Mitra"/>
          <w:sz w:val="24"/>
          <w:szCs w:val="24"/>
          <w:rtl/>
          <w:lang w:bidi="fa-IR"/>
        </w:rPr>
        <w:t xml:space="preserve"> </w:t>
      </w:r>
      <w:r w:rsidRPr="00C856F3">
        <w:rPr>
          <w:rStyle w:val="hps"/>
          <w:rFonts w:ascii="Arial" w:hAnsi="Arial" w:cs="B Mitra"/>
          <w:sz w:val="24"/>
          <w:szCs w:val="24"/>
          <w:rtl/>
        </w:rPr>
        <w:t>هستند که قبلا</w:t>
      </w:r>
      <w:r w:rsidRPr="00C856F3">
        <w:rPr>
          <w:rFonts w:ascii="Arial" w:hAnsi="Arial" w:cs="B Mitra"/>
          <w:sz w:val="24"/>
          <w:szCs w:val="24"/>
          <w:rtl/>
          <w:lang w:bidi="fa-IR"/>
        </w:rPr>
        <w:t xml:space="preserve"> </w:t>
      </w:r>
      <w:r w:rsidRPr="00C856F3">
        <w:rPr>
          <w:rStyle w:val="hps"/>
          <w:rFonts w:ascii="Arial" w:hAnsi="Arial" w:cs="B Mitra"/>
          <w:sz w:val="24"/>
          <w:szCs w:val="24"/>
          <w:rtl/>
        </w:rPr>
        <w:t>محروم</w:t>
      </w:r>
      <w:r w:rsidRPr="00C856F3">
        <w:rPr>
          <w:rStyle w:val="hps"/>
          <w:rFonts w:ascii="Arial" w:hAnsi="Arial" w:cs="B Mitra" w:hint="cs"/>
          <w:sz w:val="24"/>
          <w:szCs w:val="24"/>
          <w:rtl/>
        </w:rPr>
        <w:t xml:space="preserve"> کردند</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rtl/>
          <w:lang w:bidi="fa-IR"/>
        </w:rPr>
        <w:t xml:space="preserve">اثر </w:t>
      </w:r>
      <w:r w:rsidRPr="00C856F3">
        <w:rPr>
          <w:rStyle w:val="hps"/>
          <w:rFonts w:ascii="Arial" w:hAnsi="Arial" w:cs="B Mitra"/>
          <w:sz w:val="24"/>
          <w:szCs w:val="24"/>
          <w:rtl/>
        </w:rPr>
        <w:t>سقف</w:t>
      </w:r>
      <w:r w:rsidRPr="00C856F3">
        <w:rPr>
          <w:rFonts w:ascii="Arial" w:hAnsi="Arial" w:cs="B Mitra"/>
          <w:sz w:val="24"/>
          <w:szCs w:val="24"/>
          <w:rtl/>
          <w:lang w:bidi="fa-IR"/>
        </w:rPr>
        <w:t xml:space="preserve">) </w:t>
      </w:r>
      <w:r w:rsidRPr="00C856F3">
        <w:rPr>
          <w:rStyle w:val="hps"/>
          <w:rFonts w:ascii="Arial" w:hAnsi="Arial" w:cs="B Mitra"/>
          <w:sz w:val="24"/>
          <w:szCs w:val="24"/>
          <w:rtl/>
        </w:rPr>
        <w:t>و یا</w:t>
      </w:r>
      <w:r w:rsidRPr="00C856F3">
        <w:rPr>
          <w:rFonts w:ascii="Arial" w:hAnsi="Arial" w:cs="B Mitra"/>
          <w:sz w:val="24"/>
          <w:szCs w:val="24"/>
          <w:rtl/>
          <w:lang w:bidi="fa-IR"/>
        </w:rPr>
        <w:t xml:space="preserve"> </w:t>
      </w:r>
      <w:r w:rsidRPr="00C856F3">
        <w:rPr>
          <w:rStyle w:val="hps"/>
          <w:rFonts w:ascii="Arial" w:hAnsi="Arial" w:cs="B Mitra"/>
          <w:sz w:val="24"/>
          <w:szCs w:val="24"/>
          <w:rtl/>
        </w:rPr>
        <w:t>به</w:t>
      </w:r>
      <w:r w:rsidRPr="00C856F3">
        <w:rPr>
          <w:rFonts w:ascii="Arial" w:hAnsi="Arial" w:cs="B Mitra"/>
          <w:sz w:val="24"/>
          <w:szCs w:val="24"/>
          <w:rtl/>
          <w:lang w:bidi="fa-IR"/>
        </w:rPr>
        <w:t xml:space="preserve"> </w:t>
      </w:r>
      <w:r w:rsidRPr="00C856F3">
        <w:rPr>
          <w:rStyle w:val="hps"/>
          <w:rFonts w:ascii="Arial" w:hAnsi="Arial" w:cs="B Mitra"/>
          <w:sz w:val="24"/>
          <w:szCs w:val="24"/>
          <w:rtl/>
        </w:rPr>
        <w:t>ارزش های</w:t>
      </w:r>
      <w:r w:rsidRPr="00C856F3">
        <w:rPr>
          <w:rFonts w:ascii="Arial" w:hAnsi="Arial" w:cs="B Mitra"/>
          <w:sz w:val="24"/>
          <w:szCs w:val="24"/>
          <w:rtl/>
          <w:lang w:bidi="fa-IR"/>
        </w:rPr>
        <w:t xml:space="preserve"> </w:t>
      </w:r>
      <w:r w:rsidRPr="00C856F3">
        <w:rPr>
          <w:rStyle w:val="hps"/>
          <w:rFonts w:ascii="Arial" w:hAnsi="Arial" w:cs="B Mitra"/>
          <w:sz w:val="24"/>
          <w:szCs w:val="24"/>
          <w:rtl/>
        </w:rPr>
        <w:t>کم</w:t>
      </w:r>
      <w:r w:rsidRPr="00C856F3">
        <w:rPr>
          <w:rFonts w:ascii="Arial" w:hAnsi="Arial" w:cs="B Mitra"/>
          <w:sz w:val="24"/>
          <w:szCs w:val="24"/>
          <w:rtl/>
          <w:lang w:bidi="fa-IR"/>
        </w:rPr>
        <w:t xml:space="preserve"> </w:t>
      </w:r>
      <w:r w:rsidRPr="00C856F3">
        <w:rPr>
          <w:rStyle w:val="hps"/>
          <w:rFonts w:ascii="Arial" w:hAnsi="Arial" w:cs="B Mitra"/>
          <w:sz w:val="24"/>
          <w:szCs w:val="24"/>
          <w:rtl/>
        </w:rPr>
        <w:t>ولع مصرف</w:t>
      </w:r>
      <w:r w:rsidRPr="00C856F3">
        <w:rPr>
          <w:rFonts w:ascii="Arial" w:hAnsi="Arial" w:cs="B Mitra"/>
          <w:sz w:val="24"/>
          <w:szCs w:val="24"/>
          <w:rtl/>
          <w:lang w:bidi="fa-IR"/>
        </w:rPr>
        <w:t xml:space="preserve"> </w:t>
      </w:r>
      <w:r w:rsidRPr="00C856F3">
        <w:rPr>
          <w:rStyle w:val="hps"/>
          <w:rFonts w:ascii="Arial" w:hAnsi="Arial" w:cs="B Mitra"/>
          <w:sz w:val="24"/>
          <w:szCs w:val="24"/>
          <w:rtl/>
        </w:rPr>
        <w:t>پس از</w:t>
      </w:r>
      <w:r w:rsidRPr="00C856F3">
        <w:rPr>
          <w:rFonts w:ascii="Arial" w:hAnsi="Arial" w:cs="B Mitra"/>
          <w:sz w:val="24"/>
          <w:szCs w:val="24"/>
          <w:rtl/>
          <w:lang w:bidi="fa-IR"/>
        </w:rPr>
        <w:t xml:space="preserve"> </w:t>
      </w:r>
      <w:r w:rsidRPr="00C856F3">
        <w:rPr>
          <w:rStyle w:val="hps"/>
          <w:rFonts w:ascii="Arial" w:hAnsi="Arial" w:cs="B Mitra"/>
          <w:sz w:val="24"/>
          <w:szCs w:val="24"/>
          <w:rtl/>
        </w:rPr>
        <w:t>قرار گرفتن در معرض</w:t>
      </w:r>
      <w:r w:rsidRPr="00C856F3">
        <w:rPr>
          <w:rFonts w:ascii="Arial" w:hAnsi="Arial" w:cs="B Mitra"/>
          <w:sz w:val="24"/>
          <w:szCs w:val="24"/>
          <w:rtl/>
          <w:lang w:bidi="fa-IR"/>
        </w:rPr>
        <w:t xml:space="preserve"> </w:t>
      </w:r>
      <w:r w:rsidRPr="00C856F3">
        <w:rPr>
          <w:rStyle w:val="hps"/>
          <w:rFonts w:ascii="Arial" w:hAnsi="Arial" w:cs="B Mitra"/>
          <w:sz w:val="24"/>
          <w:szCs w:val="24"/>
          <w:rtl/>
        </w:rPr>
        <w:t>در مورد</w:t>
      </w:r>
      <w:r w:rsidRPr="00C856F3">
        <w:rPr>
          <w:rFonts w:ascii="Arial" w:hAnsi="Arial" w:cs="B Mitra"/>
          <w:sz w:val="24"/>
          <w:szCs w:val="24"/>
          <w:rtl/>
          <w:lang w:bidi="fa-IR"/>
        </w:rPr>
        <w:t xml:space="preserve"> </w:t>
      </w:r>
      <w:r w:rsidRPr="00C856F3">
        <w:rPr>
          <w:rStyle w:val="hps"/>
          <w:rFonts w:ascii="Arial" w:hAnsi="Arial" w:cs="B Mitra"/>
          <w:sz w:val="24"/>
          <w:szCs w:val="24"/>
          <w:rtl/>
        </w:rPr>
        <w:t>افراد سیگاری</w:t>
      </w:r>
      <w:r w:rsidRPr="00C856F3">
        <w:rPr>
          <w:rFonts w:ascii="Arial" w:hAnsi="Arial" w:cs="B Mitra"/>
          <w:sz w:val="24"/>
          <w:szCs w:val="24"/>
          <w:rtl/>
          <w:lang w:bidi="fa-IR"/>
        </w:rPr>
        <w:t xml:space="preserve"> </w:t>
      </w:r>
      <w:r w:rsidRPr="00C856F3">
        <w:rPr>
          <w:rStyle w:val="hps"/>
          <w:rFonts w:ascii="Arial" w:hAnsi="Arial" w:cs="B Mitra"/>
          <w:sz w:val="24"/>
          <w:szCs w:val="24"/>
          <w:rtl/>
        </w:rPr>
        <w:t>سیر</w:t>
      </w:r>
      <w:r w:rsidRPr="00C856F3">
        <w:rPr>
          <w:rStyle w:val="hps"/>
          <w:rFonts w:ascii="Arial" w:hAnsi="Arial" w:cs="B Mitra" w:hint="cs"/>
          <w:sz w:val="24"/>
          <w:szCs w:val="24"/>
          <w:rtl/>
        </w:rPr>
        <w:t xml:space="preserve"> کردند</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rtl/>
          <w:lang w:bidi="fa-IR"/>
        </w:rPr>
        <w:t xml:space="preserve">اثر </w:t>
      </w:r>
      <w:r w:rsidRPr="00C856F3">
        <w:rPr>
          <w:rStyle w:val="hps"/>
          <w:rFonts w:ascii="Arial" w:hAnsi="Arial" w:cs="B Mitra"/>
          <w:sz w:val="24"/>
          <w:szCs w:val="24"/>
          <w:rtl/>
        </w:rPr>
        <w:t>کف</w:t>
      </w:r>
      <w:r w:rsidRPr="00C856F3">
        <w:rPr>
          <w:rFonts w:ascii="Arial" w:hAnsi="Arial" w:cs="B Mitra"/>
          <w:sz w:val="24"/>
          <w:szCs w:val="24"/>
          <w:rtl/>
          <w:lang w:bidi="fa-IR"/>
        </w:rPr>
        <w:t xml:space="preserve">). </w:t>
      </w:r>
    </w:p>
    <w:p w:rsidR="009646EB" w:rsidRPr="00C856F3" w:rsidRDefault="009646EB" w:rsidP="00C856F3">
      <w:pPr>
        <w:pStyle w:val="a"/>
        <w:numPr>
          <w:ilvl w:val="0"/>
          <w:numId w:val="0"/>
        </w:numPr>
        <w:bidi/>
        <w:jc w:val="left"/>
        <w:rPr>
          <w:rFonts w:ascii="Arial" w:hAnsi="Arial" w:cs="B Mitra"/>
          <w:sz w:val="24"/>
          <w:szCs w:val="24"/>
          <w:rtl/>
          <w:lang w:bidi="fa-IR"/>
        </w:rPr>
      </w:pPr>
      <w:r w:rsidRPr="00C856F3">
        <w:rPr>
          <w:rStyle w:val="hps"/>
          <w:rFonts w:ascii="Arial" w:hAnsi="Arial" w:cs="B Mitra"/>
          <w:sz w:val="24"/>
          <w:szCs w:val="24"/>
          <w:rtl/>
        </w:rPr>
        <w:t>اوج</w:t>
      </w:r>
      <w:r w:rsidRPr="00C856F3">
        <w:rPr>
          <w:rFonts w:ascii="Arial" w:hAnsi="Arial" w:cs="B Mitra"/>
          <w:sz w:val="24"/>
          <w:szCs w:val="24"/>
          <w:rtl/>
          <w:lang w:bidi="fa-IR"/>
        </w:rPr>
        <w:t xml:space="preserve"> </w:t>
      </w:r>
      <w:r w:rsidRPr="00C856F3">
        <w:rPr>
          <w:rStyle w:val="hps"/>
          <w:rFonts w:ascii="Arial" w:hAnsi="Arial" w:cs="B Mitra"/>
          <w:sz w:val="24"/>
          <w:szCs w:val="24"/>
          <w:rtl/>
        </w:rPr>
        <w:t>ولع مصرف</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lang w:bidi="fa-IR"/>
        </w:rPr>
        <w:t>PPC</w:t>
      </w:r>
      <w:r w:rsidRPr="00C856F3">
        <w:rPr>
          <w:rFonts w:ascii="Arial" w:hAnsi="Arial" w:cs="B Mitra"/>
          <w:sz w:val="24"/>
          <w:szCs w:val="24"/>
          <w:rtl/>
          <w:lang w:bidi="fa-IR"/>
        </w:rPr>
        <w:t xml:space="preserve">) </w:t>
      </w:r>
      <w:r w:rsidRPr="00C856F3">
        <w:rPr>
          <w:rStyle w:val="hps"/>
          <w:rFonts w:ascii="Arial" w:hAnsi="Arial" w:cs="B Mitra"/>
          <w:sz w:val="24"/>
          <w:szCs w:val="24"/>
          <w:rtl/>
        </w:rPr>
        <w:t>یک روش جایگزین برانگیخت،</w:t>
      </w:r>
      <w:r w:rsidRPr="00C856F3">
        <w:rPr>
          <w:rFonts w:ascii="Arial" w:hAnsi="Arial" w:cs="B Mitra"/>
          <w:sz w:val="24"/>
          <w:szCs w:val="24"/>
          <w:rtl/>
          <w:lang w:bidi="fa-IR"/>
        </w:rPr>
        <w:t xml:space="preserve"> </w:t>
      </w:r>
      <w:r w:rsidRPr="00C856F3">
        <w:rPr>
          <w:rStyle w:val="hps"/>
          <w:rFonts w:ascii="Arial" w:hAnsi="Arial" w:cs="B Mitra"/>
          <w:sz w:val="24"/>
          <w:szCs w:val="24"/>
          <w:rtl/>
        </w:rPr>
        <w:t>هنگامی که</w:t>
      </w:r>
      <w:r w:rsidRPr="00C856F3">
        <w:rPr>
          <w:rFonts w:ascii="Arial" w:hAnsi="Arial" w:cs="B Mitra"/>
          <w:sz w:val="24"/>
          <w:szCs w:val="24"/>
          <w:rtl/>
          <w:lang w:bidi="fa-IR"/>
        </w:rPr>
        <w:t xml:space="preserve"> </w:t>
      </w:r>
      <w:r w:rsidRPr="00C856F3">
        <w:rPr>
          <w:rStyle w:val="hps"/>
          <w:rFonts w:ascii="Arial" w:hAnsi="Arial" w:cs="B Mitra"/>
          <w:sz w:val="24"/>
          <w:szCs w:val="24"/>
          <w:rtl/>
        </w:rPr>
        <w:t>اندازه گیری</w:t>
      </w:r>
      <w:r w:rsidRPr="00C856F3">
        <w:rPr>
          <w:rFonts w:ascii="Arial" w:hAnsi="Arial" w:cs="B Mitra"/>
          <w:sz w:val="24"/>
          <w:szCs w:val="24"/>
          <w:rtl/>
          <w:lang w:bidi="fa-IR"/>
        </w:rPr>
        <w:t xml:space="preserve"> </w:t>
      </w:r>
      <w:r w:rsidRPr="00C856F3">
        <w:rPr>
          <w:rStyle w:val="hps"/>
          <w:rFonts w:ascii="Arial" w:hAnsi="Arial" w:cs="B Mitra"/>
          <w:sz w:val="24"/>
          <w:szCs w:val="24"/>
          <w:rtl/>
        </w:rPr>
        <w:t>ولع مصرف</w:t>
      </w:r>
      <w:r w:rsidRPr="00C856F3">
        <w:rPr>
          <w:rFonts w:ascii="Arial" w:hAnsi="Arial" w:cs="B Mitra"/>
          <w:sz w:val="24"/>
          <w:szCs w:val="24"/>
          <w:rtl/>
          <w:lang w:bidi="fa-IR"/>
        </w:rPr>
        <w:t xml:space="preserve"> </w:t>
      </w:r>
      <w:r w:rsidRPr="00C856F3">
        <w:rPr>
          <w:rStyle w:val="hps"/>
          <w:rFonts w:ascii="Arial" w:hAnsi="Arial" w:cs="B Mitra"/>
          <w:sz w:val="24"/>
          <w:szCs w:val="24"/>
          <w:rtl/>
        </w:rPr>
        <w:t>2.</w:t>
      </w:r>
      <w:r w:rsidRPr="00C856F3">
        <w:rPr>
          <w:rFonts w:ascii="Arial" w:hAnsi="Arial" w:cs="B Mitra"/>
          <w:sz w:val="24"/>
          <w:szCs w:val="24"/>
          <w:rtl/>
          <w:lang w:bidi="fa-IR"/>
        </w:rPr>
        <w:t xml:space="preserve"> </w:t>
      </w:r>
      <w:r w:rsidRPr="00C856F3">
        <w:rPr>
          <w:rStyle w:val="hps"/>
          <w:rFonts w:ascii="Arial" w:hAnsi="Arial" w:cs="B Mitra"/>
          <w:sz w:val="24"/>
          <w:szCs w:val="24"/>
        </w:rPr>
        <w:t>PPC</w:t>
      </w:r>
      <w:r w:rsidRPr="00C856F3">
        <w:rPr>
          <w:rFonts w:ascii="Arial" w:hAnsi="Arial" w:cs="B Mitra"/>
          <w:sz w:val="24"/>
          <w:szCs w:val="24"/>
          <w:rtl/>
          <w:lang w:bidi="fa-IR"/>
        </w:rPr>
        <w:t xml:space="preserve"> </w:t>
      </w:r>
      <w:r w:rsidRPr="00C856F3">
        <w:rPr>
          <w:rStyle w:val="hps"/>
          <w:rFonts w:ascii="Arial" w:hAnsi="Arial" w:cs="B Mitra"/>
          <w:sz w:val="24"/>
          <w:szCs w:val="24"/>
          <w:rtl/>
        </w:rPr>
        <w:t>در</w:t>
      </w:r>
      <w:r w:rsidRPr="00C856F3">
        <w:rPr>
          <w:rFonts w:ascii="Arial" w:hAnsi="Arial" w:cs="B Mitra"/>
          <w:sz w:val="24"/>
          <w:szCs w:val="24"/>
          <w:rtl/>
          <w:lang w:bidi="fa-IR"/>
        </w:rPr>
        <w:t xml:space="preserve"> </w:t>
      </w:r>
      <w:r w:rsidRPr="00C856F3">
        <w:rPr>
          <w:rStyle w:val="hps"/>
          <w:rFonts w:ascii="Arial" w:hAnsi="Arial" w:cs="B Mitra"/>
          <w:sz w:val="24"/>
          <w:szCs w:val="24"/>
          <w:rtl/>
        </w:rPr>
        <w:t>قوی ترین</w:t>
      </w:r>
      <w:r w:rsidRPr="00C856F3">
        <w:rPr>
          <w:rFonts w:ascii="Arial" w:hAnsi="Arial" w:cs="B Mitra"/>
          <w:sz w:val="24"/>
          <w:szCs w:val="24"/>
          <w:rtl/>
          <w:lang w:bidi="fa-IR"/>
        </w:rPr>
        <w:t xml:space="preserve"> </w:t>
      </w:r>
      <w:r w:rsidRPr="00C856F3">
        <w:rPr>
          <w:rStyle w:val="hps"/>
          <w:rFonts w:ascii="Arial" w:hAnsi="Arial" w:cs="B Mitra"/>
          <w:sz w:val="24"/>
          <w:szCs w:val="24"/>
          <w:rtl/>
        </w:rPr>
        <w:t>سطح</w:t>
      </w:r>
      <w:r w:rsidRPr="00C856F3">
        <w:rPr>
          <w:rFonts w:ascii="Arial" w:hAnsi="Arial" w:cs="B Mitra"/>
          <w:sz w:val="24"/>
          <w:szCs w:val="24"/>
          <w:rtl/>
          <w:lang w:bidi="fa-IR"/>
        </w:rPr>
        <w:t xml:space="preserve"> </w:t>
      </w:r>
      <w:r w:rsidRPr="00C856F3">
        <w:rPr>
          <w:rStyle w:val="hps"/>
          <w:rFonts w:ascii="Arial" w:hAnsi="Arial" w:cs="B Mitra"/>
          <w:sz w:val="24"/>
          <w:szCs w:val="24"/>
          <w:rtl/>
        </w:rPr>
        <w:t>ولع مصرف</w:t>
      </w:r>
      <w:r w:rsidRPr="00C856F3">
        <w:rPr>
          <w:rFonts w:ascii="Arial" w:hAnsi="Arial" w:cs="B Mitra"/>
          <w:sz w:val="24"/>
          <w:szCs w:val="24"/>
          <w:rtl/>
          <w:lang w:bidi="fa-IR"/>
        </w:rPr>
        <w:t xml:space="preserve"> </w:t>
      </w:r>
      <w:r w:rsidRPr="00C856F3">
        <w:rPr>
          <w:rStyle w:val="hps"/>
          <w:rFonts w:ascii="Arial" w:hAnsi="Arial" w:cs="B Mitra"/>
          <w:sz w:val="24"/>
          <w:szCs w:val="24"/>
          <w:rtl/>
        </w:rPr>
        <w:t>را تجربه</w:t>
      </w:r>
      <w:r w:rsidRPr="00C856F3">
        <w:rPr>
          <w:rFonts w:ascii="Arial" w:hAnsi="Arial" w:cs="B Mitra"/>
          <w:sz w:val="24"/>
          <w:szCs w:val="24"/>
          <w:rtl/>
          <w:lang w:bidi="fa-IR"/>
        </w:rPr>
        <w:t xml:space="preserve"> </w:t>
      </w:r>
      <w:r w:rsidRPr="00C856F3">
        <w:rPr>
          <w:rStyle w:val="hps"/>
          <w:rFonts w:ascii="Arial" w:hAnsi="Arial" w:cs="B Mitra"/>
          <w:sz w:val="24"/>
          <w:szCs w:val="24"/>
          <w:rtl/>
        </w:rPr>
        <w:t>در طول</w:t>
      </w:r>
      <w:r w:rsidRPr="00C856F3">
        <w:rPr>
          <w:rFonts w:ascii="Arial" w:hAnsi="Arial" w:cs="B Mitra"/>
          <w:sz w:val="24"/>
          <w:szCs w:val="24"/>
          <w:rtl/>
          <w:lang w:bidi="fa-IR"/>
        </w:rPr>
        <w:t xml:space="preserve"> </w:t>
      </w:r>
      <w:r w:rsidRPr="00C856F3">
        <w:rPr>
          <w:rStyle w:val="hps"/>
          <w:rFonts w:ascii="Arial" w:hAnsi="Arial" w:cs="B Mitra"/>
          <w:sz w:val="24"/>
          <w:szCs w:val="24"/>
          <w:rtl/>
        </w:rPr>
        <w:t>قرار گرفتن در معرض</w:t>
      </w:r>
      <w:r w:rsidRPr="00C856F3">
        <w:rPr>
          <w:rFonts w:ascii="Arial" w:hAnsi="Arial" w:cs="B Mitra"/>
          <w:sz w:val="24"/>
          <w:szCs w:val="24"/>
          <w:rtl/>
          <w:lang w:bidi="fa-IR"/>
        </w:rPr>
        <w:t xml:space="preserve"> </w:t>
      </w:r>
      <w:r w:rsidRPr="00C856F3">
        <w:rPr>
          <w:rStyle w:val="hps"/>
          <w:rFonts w:ascii="Arial" w:hAnsi="Arial" w:cs="B Mitra"/>
          <w:sz w:val="24"/>
          <w:szCs w:val="24"/>
          <w:rtl/>
        </w:rPr>
        <w:t>تمرکز دارد</w:t>
      </w:r>
      <w:r w:rsidRPr="00C856F3">
        <w:rPr>
          <w:rStyle w:val="hps"/>
          <w:rFonts w:ascii="Arial" w:hAnsi="Arial" w:cs="B Mitra" w:hint="cs"/>
          <w:sz w:val="24"/>
          <w:szCs w:val="24"/>
          <w:rtl/>
        </w:rPr>
        <w:t>.</w:t>
      </w:r>
    </w:p>
    <w:p w:rsidR="009646EB" w:rsidRPr="00C856F3" w:rsidRDefault="009646EB" w:rsidP="00C856F3">
      <w:pPr>
        <w:pStyle w:val="a"/>
        <w:numPr>
          <w:ilvl w:val="0"/>
          <w:numId w:val="0"/>
        </w:numPr>
        <w:bidi/>
        <w:jc w:val="left"/>
        <w:rPr>
          <w:rFonts w:ascii="Arial" w:hAnsi="Arial" w:cs="B Mitra"/>
          <w:sz w:val="24"/>
          <w:szCs w:val="24"/>
          <w:rtl/>
          <w:lang w:bidi="fa-IR"/>
        </w:rPr>
      </w:pPr>
      <w:r w:rsidRPr="00C856F3">
        <w:rPr>
          <w:rStyle w:val="hps"/>
          <w:rFonts w:ascii="Arial" w:hAnsi="Arial" w:cs="B Mitra"/>
          <w:sz w:val="24"/>
          <w:szCs w:val="24"/>
          <w:rtl/>
        </w:rPr>
        <w:t>محرک های</w:t>
      </w:r>
      <w:r w:rsidRPr="00C856F3">
        <w:rPr>
          <w:rFonts w:ascii="Arial" w:hAnsi="Arial" w:cs="B Mitra"/>
          <w:sz w:val="24"/>
          <w:szCs w:val="24"/>
          <w:rtl/>
          <w:lang w:bidi="fa-IR"/>
        </w:rPr>
        <w:t xml:space="preserve"> </w:t>
      </w:r>
      <w:r w:rsidRPr="00C856F3">
        <w:rPr>
          <w:rStyle w:val="hps"/>
          <w:rFonts w:ascii="Arial" w:hAnsi="Arial" w:cs="B Mitra"/>
          <w:sz w:val="24"/>
          <w:szCs w:val="24"/>
          <w:rtl/>
        </w:rPr>
        <w:t>مربوط به</w:t>
      </w:r>
      <w:r w:rsidRPr="00C856F3">
        <w:rPr>
          <w:rFonts w:ascii="Arial" w:hAnsi="Arial" w:cs="B Mitra"/>
          <w:sz w:val="24"/>
          <w:szCs w:val="24"/>
          <w:rtl/>
          <w:lang w:bidi="fa-IR"/>
        </w:rPr>
        <w:t xml:space="preserve"> </w:t>
      </w:r>
      <w:r w:rsidRPr="00C856F3">
        <w:rPr>
          <w:rStyle w:val="hps"/>
          <w:rFonts w:ascii="Arial" w:hAnsi="Arial" w:cs="B Mitra"/>
          <w:sz w:val="24"/>
          <w:szCs w:val="24"/>
          <w:rtl/>
        </w:rPr>
        <w:t>مواد مخدر</w:t>
      </w:r>
      <w:r w:rsidRPr="00C856F3">
        <w:rPr>
          <w:rFonts w:ascii="Arial" w:hAnsi="Arial" w:cs="B Mitra"/>
          <w:sz w:val="24"/>
          <w:szCs w:val="24"/>
          <w:rtl/>
          <w:lang w:bidi="fa-IR"/>
        </w:rPr>
        <w:t xml:space="preserve">، </w:t>
      </w:r>
      <w:r w:rsidRPr="00C856F3">
        <w:rPr>
          <w:rStyle w:val="hps"/>
          <w:rFonts w:ascii="Arial" w:hAnsi="Arial" w:cs="B Mitra"/>
          <w:sz w:val="24"/>
          <w:szCs w:val="24"/>
          <w:rtl/>
        </w:rPr>
        <w:t>بدون اینکه</w:t>
      </w:r>
      <w:r w:rsidRPr="00C856F3">
        <w:rPr>
          <w:rFonts w:ascii="Arial" w:hAnsi="Arial" w:cs="B Mitra"/>
          <w:sz w:val="24"/>
          <w:szCs w:val="24"/>
          <w:rtl/>
          <w:lang w:bidi="fa-IR"/>
        </w:rPr>
        <w:t xml:space="preserve"> </w:t>
      </w:r>
      <w:r w:rsidRPr="00C856F3">
        <w:rPr>
          <w:rStyle w:val="hps"/>
          <w:rFonts w:ascii="Arial" w:hAnsi="Arial" w:cs="B Mitra"/>
          <w:sz w:val="24"/>
          <w:szCs w:val="24"/>
          <w:rtl/>
        </w:rPr>
        <w:t>سطوح قبل از</w:t>
      </w:r>
      <w:r w:rsidRPr="00C856F3">
        <w:rPr>
          <w:rFonts w:ascii="Arial" w:hAnsi="Arial" w:cs="B Mitra"/>
          <w:sz w:val="24"/>
          <w:szCs w:val="24"/>
          <w:rtl/>
          <w:lang w:bidi="fa-IR"/>
        </w:rPr>
        <w:t xml:space="preserve"> </w:t>
      </w:r>
      <w:r w:rsidRPr="00C856F3">
        <w:rPr>
          <w:rStyle w:val="hps"/>
          <w:rFonts w:ascii="Arial" w:hAnsi="Arial" w:cs="B Mitra"/>
          <w:sz w:val="24"/>
          <w:szCs w:val="24"/>
          <w:rtl/>
        </w:rPr>
        <w:t xml:space="preserve">نشانه </w:t>
      </w:r>
      <w:r w:rsidRPr="00C856F3">
        <w:rPr>
          <w:rStyle w:val="hps"/>
          <w:rFonts w:ascii="Arial" w:hAnsi="Arial" w:cs="B Mitra" w:hint="cs"/>
          <w:sz w:val="24"/>
          <w:szCs w:val="24"/>
          <w:rtl/>
        </w:rPr>
        <w:t xml:space="preserve">را </w:t>
      </w:r>
      <w:r w:rsidRPr="00C856F3">
        <w:rPr>
          <w:rStyle w:val="hps"/>
          <w:rFonts w:ascii="Arial" w:hAnsi="Arial" w:cs="B Mitra"/>
          <w:sz w:val="24"/>
          <w:szCs w:val="24"/>
          <w:rtl/>
        </w:rPr>
        <w:t>کم ک</w:t>
      </w:r>
      <w:r w:rsidRPr="00C856F3">
        <w:rPr>
          <w:rStyle w:val="hps"/>
          <w:rFonts w:ascii="Arial" w:hAnsi="Arial" w:cs="B Mitra" w:hint="cs"/>
          <w:sz w:val="24"/>
          <w:szCs w:val="24"/>
          <w:rtl/>
        </w:rPr>
        <w:t>ند</w:t>
      </w:r>
      <w:r w:rsidRPr="00C856F3">
        <w:rPr>
          <w:rFonts w:ascii="Arial" w:hAnsi="Arial" w:cs="B Mitra"/>
          <w:sz w:val="24"/>
          <w:szCs w:val="24"/>
          <w:rtl/>
          <w:lang w:bidi="fa-IR"/>
        </w:rPr>
        <w:t xml:space="preserve">. </w:t>
      </w:r>
      <w:r w:rsidRPr="00C856F3">
        <w:rPr>
          <w:rStyle w:val="hps"/>
          <w:rFonts w:ascii="Arial" w:hAnsi="Arial" w:cs="B Mitra"/>
          <w:sz w:val="24"/>
          <w:szCs w:val="24"/>
        </w:rPr>
        <w:t>PPC</w:t>
      </w:r>
      <w:r w:rsidRPr="00C856F3">
        <w:rPr>
          <w:rFonts w:ascii="Arial" w:hAnsi="Arial" w:cs="B Mitra"/>
          <w:sz w:val="24"/>
          <w:szCs w:val="24"/>
          <w:rtl/>
          <w:lang w:bidi="fa-IR"/>
        </w:rPr>
        <w:t xml:space="preserve"> </w:t>
      </w:r>
      <w:r w:rsidRPr="00C856F3">
        <w:rPr>
          <w:rStyle w:val="hps"/>
          <w:rFonts w:ascii="Arial" w:hAnsi="Arial" w:cs="B Mitra"/>
          <w:sz w:val="24"/>
          <w:szCs w:val="24"/>
          <w:rtl/>
        </w:rPr>
        <w:t>تلاش</w:t>
      </w:r>
      <w:r w:rsidRPr="00C856F3">
        <w:rPr>
          <w:rFonts w:ascii="Arial" w:hAnsi="Arial" w:cs="B Mitra"/>
          <w:sz w:val="24"/>
          <w:szCs w:val="24"/>
          <w:rtl/>
          <w:lang w:bidi="fa-IR"/>
        </w:rPr>
        <w:t xml:space="preserve"> </w:t>
      </w:r>
      <w:r w:rsidRPr="00C856F3">
        <w:rPr>
          <w:rStyle w:val="hps"/>
          <w:rFonts w:ascii="Arial" w:hAnsi="Arial" w:cs="B Mitra"/>
          <w:sz w:val="24"/>
          <w:szCs w:val="24"/>
          <w:rtl/>
        </w:rPr>
        <w:t>برای به دست آوردن</w:t>
      </w:r>
      <w:r w:rsidRPr="00C856F3">
        <w:rPr>
          <w:rFonts w:ascii="Arial" w:hAnsi="Arial" w:cs="B Mitra"/>
          <w:sz w:val="24"/>
          <w:szCs w:val="24"/>
          <w:rtl/>
          <w:lang w:bidi="fa-IR"/>
        </w:rPr>
        <w:t xml:space="preserve"> </w:t>
      </w:r>
      <w:r w:rsidRPr="00C856F3">
        <w:rPr>
          <w:rStyle w:val="hps"/>
          <w:rFonts w:ascii="Arial" w:hAnsi="Arial" w:cs="B Mitra"/>
          <w:sz w:val="24"/>
          <w:szCs w:val="24"/>
          <w:rtl/>
        </w:rPr>
        <w:t>اندازه گیری</w:t>
      </w:r>
      <w:r w:rsidRPr="00C856F3">
        <w:rPr>
          <w:rFonts w:ascii="Arial" w:hAnsi="Arial" w:cs="B Mitra"/>
          <w:sz w:val="24"/>
          <w:szCs w:val="24"/>
          <w:rtl/>
          <w:lang w:bidi="fa-IR"/>
        </w:rPr>
        <w:t xml:space="preserve"> </w:t>
      </w:r>
      <w:r w:rsidRPr="00C856F3">
        <w:rPr>
          <w:rStyle w:val="hps"/>
          <w:rFonts w:ascii="Arial" w:hAnsi="Arial" w:cs="B Mitra"/>
          <w:sz w:val="24"/>
          <w:szCs w:val="24"/>
          <w:rtl/>
        </w:rPr>
        <w:t>معتبر</w:t>
      </w:r>
      <w:r w:rsidRPr="00C856F3">
        <w:rPr>
          <w:rFonts w:ascii="Arial" w:hAnsi="Arial" w:cs="B Mitra"/>
          <w:sz w:val="24"/>
          <w:szCs w:val="24"/>
          <w:rtl/>
          <w:lang w:bidi="fa-IR"/>
        </w:rPr>
        <w:t xml:space="preserve"> </w:t>
      </w:r>
      <w:r w:rsidRPr="00C856F3">
        <w:rPr>
          <w:rStyle w:val="hps"/>
          <w:rFonts w:ascii="Arial" w:hAnsi="Arial" w:cs="B Mitra"/>
          <w:sz w:val="24"/>
          <w:szCs w:val="24"/>
          <w:rtl/>
        </w:rPr>
        <w:t>نیاز</w:t>
      </w:r>
      <w:r w:rsidRPr="00C856F3">
        <w:rPr>
          <w:rFonts w:ascii="Arial" w:hAnsi="Arial" w:cs="B Mitra"/>
          <w:sz w:val="24"/>
          <w:szCs w:val="24"/>
          <w:rtl/>
          <w:lang w:bidi="fa-IR"/>
        </w:rPr>
        <w:t xml:space="preserve"> </w:t>
      </w:r>
      <w:r w:rsidRPr="00C856F3">
        <w:rPr>
          <w:rStyle w:val="hps"/>
          <w:rFonts w:ascii="Arial" w:hAnsi="Arial" w:cs="B Mitra"/>
          <w:sz w:val="24"/>
          <w:szCs w:val="24"/>
          <w:rtl/>
        </w:rPr>
        <w:t>کاربر</w:t>
      </w:r>
      <w:r w:rsidRPr="00C856F3">
        <w:rPr>
          <w:rFonts w:ascii="Arial" w:hAnsi="Arial" w:cs="B Mitra"/>
          <w:sz w:val="24"/>
          <w:szCs w:val="24"/>
          <w:rtl/>
          <w:lang w:bidi="fa-IR"/>
        </w:rPr>
        <w:t xml:space="preserve"> </w:t>
      </w:r>
      <w:r w:rsidRPr="00C856F3">
        <w:rPr>
          <w:rStyle w:val="hps"/>
          <w:rFonts w:ascii="Arial" w:hAnsi="Arial" w:cs="B Mitra"/>
          <w:sz w:val="24"/>
          <w:szCs w:val="24"/>
          <w:rtl/>
        </w:rPr>
        <w:t>برای</w:t>
      </w:r>
      <w:r w:rsidRPr="00C856F3">
        <w:rPr>
          <w:rFonts w:ascii="Arial" w:hAnsi="Arial" w:cs="B Mitra"/>
          <w:sz w:val="24"/>
          <w:szCs w:val="24"/>
          <w:rtl/>
          <w:lang w:bidi="fa-IR"/>
        </w:rPr>
        <w:t xml:space="preserve"> </w:t>
      </w:r>
      <w:r w:rsidRPr="00C856F3">
        <w:rPr>
          <w:rStyle w:val="hps"/>
          <w:rFonts w:ascii="Arial" w:hAnsi="Arial" w:cs="B Mitra"/>
          <w:sz w:val="24"/>
          <w:szCs w:val="24"/>
          <w:rtl/>
        </w:rPr>
        <w:t>این ماده</w:t>
      </w:r>
      <w:r w:rsidRPr="00C856F3">
        <w:rPr>
          <w:rFonts w:ascii="Arial" w:hAnsi="Arial" w:cs="B Mitra"/>
          <w:sz w:val="24"/>
          <w:szCs w:val="24"/>
          <w:rtl/>
          <w:lang w:bidi="fa-IR"/>
        </w:rPr>
        <w:t xml:space="preserve"> </w:t>
      </w:r>
      <w:r w:rsidRPr="00C856F3">
        <w:rPr>
          <w:rStyle w:val="hps"/>
          <w:rFonts w:ascii="Arial" w:hAnsi="Arial" w:cs="B Mitra"/>
          <w:sz w:val="24"/>
          <w:szCs w:val="24"/>
          <w:rtl/>
        </w:rPr>
        <w:t>بدون اینکه</w:t>
      </w:r>
      <w:r w:rsidRPr="00C856F3">
        <w:rPr>
          <w:rFonts w:ascii="Arial" w:hAnsi="Arial" w:cs="B Mitra"/>
          <w:sz w:val="24"/>
          <w:szCs w:val="24"/>
          <w:rtl/>
          <w:lang w:bidi="fa-IR"/>
        </w:rPr>
        <w:t xml:space="preserve"> </w:t>
      </w:r>
      <w:r w:rsidRPr="00C856F3">
        <w:rPr>
          <w:rStyle w:val="hps"/>
          <w:rFonts w:ascii="Arial" w:hAnsi="Arial" w:cs="B Mitra"/>
          <w:sz w:val="24"/>
          <w:szCs w:val="24"/>
          <w:rtl/>
        </w:rPr>
        <w:t>تمایز بین</w:t>
      </w:r>
      <w:r w:rsidRPr="00C856F3">
        <w:rPr>
          <w:rFonts w:ascii="Arial" w:hAnsi="Arial" w:cs="B Mitra"/>
          <w:sz w:val="24"/>
          <w:szCs w:val="24"/>
          <w:rtl/>
          <w:lang w:bidi="fa-IR"/>
        </w:rPr>
        <w:t xml:space="preserve"> </w:t>
      </w:r>
      <w:r w:rsidRPr="00C856F3">
        <w:rPr>
          <w:rStyle w:val="hps"/>
          <w:rFonts w:ascii="Arial" w:hAnsi="Arial" w:cs="B Mitra"/>
          <w:sz w:val="24"/>
          <w:szCs w:val="24"/>
          <w:rtl/>
        </w:rPr>
        <w:t>ولع مصرف</w:t>
      </w:r>
      <w:r w:rsidRPr="00C856F3">
        <w:rPr>
          <w:rFonts w:ascii="Arial" w:hAnsi="Arial" w:cs="B Mitra"/>
          <w:sz w:val="24"/>
          <w:szCs w:val="24"/>
          <w:rtl/>
          <w:lang w:bidi="fa-IR"/>
        </w:rPr>
        <w:t xml:space="preserve"> </w:t>
      </w:r>
      <w:r w:rsidRPr="00C856F3">
        <w:rPr>
          <w:rStyle w:val="hps"/>
          <w:rFonts w:ascii="Arial" w:hAnsi="Arial" w:cs="B Mitra"/>
          <w:sz w:val="24"/>
          <w:szCs w:val="24"/>
          <w:rtl/>
        </w:rPr>
        <w:t>قبل از</w:t>
      </w:r>
      <w:r w:rsidRPr="00C856F3">
        <w:rPr>
          <w:rFonts w:ascii="Arial" w:hAnsi="Arial" w:cs="B Mitra"/>
          <w:sz w:val="24"/>
          <w:szCs w:val="24"/>
          <w:rtl/>
          <w:lang w:bidi="fa-IR"/>
        </w:rPr>
        <w:t xml:space="preserve"> </w:t>
      </w:r>
      <w:r w:rsidRPr="00C856F3">
        <w:rPr>
          <w:rStyle w:val="hps"/>
          <w:rFonts w:ascii="Arial" w:hAnsi="Arial" w:cs="B Mitra"/>
          <w:sz w:val="24"/>
          <w:szCs w:val="24"/>
          <w:rtl/>
        </w:rPr>
        <w:t>قرار گرفتن در معرض</w:t>
      </w:r>
      <w:r w:rsidRPr="00C856F3">
        <w:rPr>
          <w:rFonts w:ascii="Arial" w:hAnsi="Arial" w:cs="B Mitra"/>
          <w:sz w:val="24"/>
          <w:szCs w:val="24"/>
          <w:rtl/>
          <w:lang w:bidi="fa-IR"/>
        </w:rPr>
        <w:t xml:space="preserve"> </w:t>
      </w:r>
      <w:r w:rsidRPr="00C856F3">
        <w:rPr>
          <w:rStyle w:val="hps"/>
          <w:rFonts w:ascii="Arial" w:hAnsi="Arial" w:cs="B Mitra"/>
          <w:sz w:val="24"/>
          <w:szCs w:val="24"/>
          <w:rtl/>
        </w:rPr>
        <w:t>و</w:t>
      </w:r>
      <w:r w:rsidRPr="00C856F3">
        <w:rPr>
          <w:rFonts w:ascii="Arial" w:hAnsi="Arial" w:cs="B Mitra"/>
          <w:sz w:val="24"/>
          <w:szCs w:val="24"/>
          <w:rtl/>
          <w:lang w:bidi="fa-IR"/>
        </w:rPr>
        <w:t xml:space="preserve"> </w:t>
      </w:r>
      <w:r w:rsidRPr="00C856F3">
        <w:rPr>
          <w:rStyle w:val="hps"/>
          <w:rFonts w:ascii="Arial" w:hAnsi="Arial" w:cs="B Mitra"/>
          <w:sz w:val="24"/>
          <w:szCs w:val="24"/>
          <w:rtl/>
        </w:rPr>
        <w:t>ولع مصرف ناشی از</w:t>
      </w:r>
      <w:r w:rsidRPr="00C856F3">
        <w:rPr>
          <w:rFonts w:ascii="Arial" w:hAnsi="Arial" w:cs="B Mitra"/>
          <w:sz w:val="24"/>
          <w:szCs w:val="24"/>
          <w:rtl/>
          <w:lang w:bidi="fa-IR"/>
        </w:rPr>
        <w:t xml:space="preserve"> </w:t>
      </w:r>
      <w:r w:rsidRPr="00C856F3">
        <w:rPr>
          <w:rFonts w:hint="cs"/>
          <w:sz w:val="24"/>
          <w:szCs w:val="24"/>
          <w:rtl/>
          <w:lang w:bidi="fa-IR"/>
        </w:rPr>
        <w:t>–</w:t>
      </w:r>
      <w:r w:rsidRPr="00C856F3">
        <w:rPr>
          <w:rFonts w:ascii="Arial" w:hAnsi="Arial" w:cs="B Mitra"/>
          <w:sz w:val="24"/>
          <w:szCs w:val="24"/>
          <w:lang w:bidi="fa-IR"/>
        </w:rPr>
        <w:t>CUE</w:t>
      </w:r>
      <w:r w:rsidRPr="00C856F3">
        <w:rPr>
          <w:rFonts w:ascii="Arial" w:hAnsi="Arial" w:cs="B Mitra" w:hint="cs"/>
          <w:sz w:val="24"/>
          <w:szCs w:val="24"/>
          <w:rtl/>
          <w:lang w:bidi="fa-IR"/>
        </w:rPr>
        <w:t xml:space="preserve"> را درست کند</w:t>
      </w:r>
      <w:r w:rsidRPr="00C856F3">
        <w:rPr>
          <w:rFonts w:ascii="Arial" w:hAnsi="Arial" w:cs="B Mitra"/>
          <w:sz w:val="24"/>
          <w:szCs w:val="24"/>
          <w:rtl/>
          <w:lang w:bidi="fa-IR"/>
        </w:rPr>
        <w:t>.</w:t>
      </w:r>
    </w:p>
    <w:p w:rsidR="009646EB" w:rsidRPr="00C856F3" w:rsidRDefault="009646EB" w:rsidP="00C856F3">
      <w:pPr>
        <w:pStyle w:val="a"/>
        <w:numPr>
          <w:ilvl w:val="0"/>
          <w:numId w:val="0"/>
        </w:numPr>
        <w:bidi/>
        <w:jc w:val="left"/>
        <w:rPr>
          <w:rStyle w:val="hps"/>
          <w:rFonts w:ascii="Arial" w:hAnsi="Arial" w:cs="B Mitra"/>
          <w:sz w:val="24"/>
          <w:szCs w:val="24"/>
          <w:rtl/>
        </w:rPr>
      </w:pPr>
      <w:r w:rsidRPr="00C856F3">
        <w:rPr>
          <w:rStyle w:val="hps"/>
          <w:rFonts w:ascii="Arial" w:hAnsi="Arial" w:cs="B Mitra"/>
          <w:sz w:val="24"/>
          <w:szCs w:val="24"/>
          <w:rtl/>
        </w:rPr>
        <w:t>با وجود</w:t>
      </w:r>
      <w:r w:rsidRPr="00C856F3">
        <w:rPr>
          <w:rFonts w:ascii="Arial" w:hAnsi="Arial" w:cs="B Mitra"/>
          <w:sz w:val="24"/>
          <w:szCs w:val="24"/>
          <w:rtl/>
          <w:lang w:bidi="fa-IR"/>
        </w:rPr>
        <w:t xml:space="preserve"> </w:t>
      </w:r>
      <w:r w:rsidRPr="00C856F3">
        <w:rPr>
          <w:rStyle w:val="hps"/>
          <w:rFonts w:ascii="Arial" w:hAnsi="Arial" w:cs="B Mitra"/>
          <w:sz w:val="24"/>
          <w:szCs w:val="24"/>
          <w:rtl/>
        </w:rPr>
        <w:t>محرومیت از</w:t>
      </w:r>
      <w:r w:rsidRPr="00C856F3">
        <w:rPr>
          <w:rFonts w:ascii="Arial" w:hAnsi="Arial" w:cs="B Mitra"/>
          <w:sz w:val="24"/>
          <w:szCs w:val="24"/>
          <w:rtl/>
          <w:lang w:bidi="fa-IR"/>
        </w:rPr>
        <w:t xml:space="preserve"> </w:t>
      </w:r>
      <w:r w:rsidRPr="00C856F3">
        <w:rPr>
          <w:rStyle w:val="hps"/>
          <w:rFonts w:ascii="Arial" w:hAnsi="Arial" w:cs="B Mitra"/>
          <w:sz w:val="24"/>
          <w:szCs w:val="24"/>
          <w:rtl/>
        </w:rPr>
        <w:t>نیکوتین</w:t>
      </w:r>
      <w:r w:rsidRPr="00C856F3">
        <w:rPr>
          <w:rFonts w:ascii="Arial" w:hAnsi="Arial" w:cs="B Mitra"/>
          <w:sz w:val="24"/>
          <w:szCs w:val="24"/>
          <w:rtl/>
          <w:lang w:bidi="fa-IR"/>
        </w:rPr>
        <w:t xml:space="preserve"> </w:t>
      </w:r>
      <w:r w:rsidRPr="00C856F3">
        <w:rPr>
          <w:rStyle w:val="hps"/>
          <w:rFonts w:ascii="Arial" w:hAnsi="Arial" w:cs="B Mitra"/>
          <w:sz w:val="24"/>
          <w:szCs w:val="24"/>
          <w:rtl/>
        </w:rPr>
        <w:t>به شدت</w:t>
      </w:r>
      <w:r w:rsidRPr="00C856F3">
        <w:rPr>
          <w:rFonts w:ascii="Arial" w:hAnsi="Arial" w:cs="B Mitra"/>
          <w:sz w:val="24"/>
          <w:szCs w:val="24"/>
          <w:rtl/>
          <w:lang w:bidi="fa-IR"/>
        </w:rPr>
        <w:t xml:space="preserve"> </w:t>
      </w:r>
      <w:r w:rsidRPr="00C856F3">
        <w:rPr>
          <w:rStyle w:val="hps"/>
          <w:rFonts w:ascii="Arial" w:hAnsi="Arial" w:cs="B Mitra"/>
          <w:sz w:val="24"/>
          <w:szCs w:val="24"/>
          <w:rtl/>
        </w:rPr>
        <w:t>با</w:t>
      </w:r>
      <w:r w:rsidRPr="00C856F3">
        <w:rPr>
          <w:rFonts w:ascii="Arial" w:hAnsi="Arial" w:cs="B Mitra"/>
          <w:sz w:val="24"/>
          <w:szCs w:val="24"/>
          <w:rtl/>
          <w:lang w:bidi="fa-IR"/>
        </w:rPr>
        <w:t xml:space="preserve"> </w:t>
      </w:r>
      <w:r w:rsidRPr="00C856F3">
        <w:rPr>
          <w:rStyle w:val="hps"/>
          <w:rFonts w:ascii="Arial" w:hAnsi="Arial" w:cs="B Mitra"/>
          <w:sz w:val="24"/>
          <w:szCs w:val="24"/>
          <w:rtl/>
        </w:rPr>
        <w:t>افزایش</w:t>
      </w:r>
      <w:r w:rsidRPr="00C856F3">
        <w:rPr>
          <w:rFonts w:ascii="Arial" w:hAnsi="Arial" w:cs="B Mitra"/>
          <w:sz w:val="24"/>
          <w:szCs w:val="24"/>
          <w:rtl/>
          <w:lang w:bidi="fa-IR"/>
        </w:rPr>
        <w:t xml:space="preserve"> </w:t>
      </w:r>
      <w:r w:rsidRPr="00C856F3">
        <w:rPr>
          <w:rStyle w:val="hps"/>
          <w:rFonts w:ascii="Arial" w:hAnsi="Arial" w:cs="B Mitra"/>
          <w:sz w:val="24"/>
          <w:szCs w:val="24"/>
          <w:rtl/>
        </w:rPr>
        <w:t>ولع مصرف</w:t>
      </w:r>
      <w:r w:rsidRPr="00C856F3">
        <w:rPr>
          <w:rFonts w:ascii="Arial" w:hAnsi="Arial" w:cs="B Mitra"/>
          <w:sz w:val="24"/>
          <w:szCs w:val="24"/>
          <w:rtl/>
          <w:lang w:bidi="fa-IR"/>
        </w:rPr>
        <w:t xml:space="preserve"> </w:t>
      </w:r>
      <w:r w:rsidRPr="00C856F3">
        <w:rPr>
          <w:rStyle w:val="hps"/>
          <w:rFonts w:ascii="Arial" w:hAnsi="Arial" w:cs="B Mitra"/>
          <w:sz w:val="24"/>
          <w:szCs w:val="24"/>
          <w:rtl/>
        </w:rPr>
        <w:t>4</w:t>
      </w:r>
      <w:r w:rsidRPr="00C856F3">
        <w:rPr>
          <w:rFonts w:ascii="Arial" w:hAnsi="Arial" w:cs="B Mitra"/>
          <w:sz w:val="24"/>
          <w:szCs w:val="24"/>
          <w:rtl/>
          <w:lang w:bidi="fa-IR"/>
        </w:rPr>
        <w:t xml:space="preserve">، </w:t>
      </w:r>
      <w:r w:rsidRPr="00C856F3">
        <w:rPr>
          <w:rStyle w:val="hps"/>
          <w:rFonts w:ascii="Arial" w:hAnsi="Arial" w:cs="B Mitra"/>
          <w:sz w:val="24"/>
          <w:szCs w:val="24"/>
          <w:rtl/>
        </w:rPr>
        <w:t>چند</w:t>
      </w:r>
      <w:r w:rsidRPr="00C856F3">
        <w:rPr>
          <w:rFonts w:ascii="Arial" w:hAnsi="Arial" w:cs="B Mitra"/>
          <w:sz w:val="24"/>
          <w:szCs w:val="24"/>
          <w:rtl/>
          <w:lang w:bidi="fa-IR"/>
        </w:rPr>
        <w:t xml:space="preserve"> </w:t>
      </w:r>
      <w:r w:rsidRPr="00C856F3">
        <w:rPr>
          <w:rStyle w:val="hps"/>
          <w:rFonts w:ascii="Arial" w:hAnsi="Arial" w:cs="B Mitra"/>
          <w:sz w:val="24"/>
          <w:szCs w:val="24"/>
          <w:rtl/>
        </w:rPr>
        <w:t>مربوط شده است</w:t>
      </w:r>
      <w:r w:rsidRPr="00C856F3">
        <w:rPr>
          <w:rStyle w:val="hps"/>
          <w:rFonts w:ascii="Arial" w:hAnsi="Arial" w:cs="B Mitra" w:hint="cs"/>
          <w:sz w:val="24"/>
          <w:szCs w:val="24"/>
          <w:rtl/>
        </w:rPr>
        <w:t>.</w:t>
      </w:r>
    </w:p>
    <w:p w:rsidR="009646EB" w:rsidRPr="00C856F3" w:rsidRDefault="009646EB" w:rsidP="00C856F3">
      <w:pPr>
        <w:pStyle w:val="a"/>
        <w:numPr>
          <w:ilvl w:val="0"/>
          <w:numId w:val="0"/>
        </w:numPr>
        <w:bidi/>
        <w:jc w:val="left"/>
        <w:rPr>
          <w:rStyle w:val="hps"/>
          <w:rFonts w:ascii="Arial" w:hAnsi="Arial" w:cs="B Mitra"/>
          <w:sz w:val="24"/>
          <w:szCs w:val="24"/>
        </w:rPr>
      </w:pPr>
      <w:r w:rsidRPr="00C856F3">
        <w:rPr>
          <w:rStyle w:val="hps"/>
          <w:rFonts w:ascii="Arial" w:hAnsi="Arial" w:cs="B Mitra"/>
          <w:sz w:val="24"/>
          <w:szCs w:val="24"/>
          <w:rtl/>
        </w:rPr>
        <w:t>مطالعات</w:t>
      </w:r>
      <w:r w:rsidRPr="00C856F3">
        <w:rPr>
          <w:rFonts w:ascii="Arial" w:hAnsi="Arial" w:cs="B Mitra"/>
          <w:sz w:val="24"/>
          <w:szCs w:val="24"/>
          <w:rtl/>
          <w:lang w:bidi="fa-IR"/>
        </w:rPr>
        <w:t xml:space="preserve"> </w:t>
      </w:r>
      <w:r w:rsidRPr="00C856F3">
        <w:rPr>
          <w:rStyle w:val="hps"/>
          <w:rFonts w:ascii="Arial" w:hAnsi="Arial" w:cs="B Mitra"/>
          <w:sz w:val="24"/>
          <w:szCs w:val="24"/>
          <w:rtl/>
        </w:rPr>
        <w:t>اثر</w:t>
      </w:r>
      <w:r w:rsidRPr="00C856F3">
        <w:rPr>
          <w:rFonts w:ascii="Arial" w:hAnsi="Arial" w:cs="B Mitra"/>
          <w:sz w:val="24"/>
          <w:szCs w:val="24"/>
          <w:rtl/>
          <w:lang w:bidi="fa-IR"/>
        </w:rPr>
        <w:t xml:space="preserve"> </w:t>
      </w:r>
      <w:r w:rsidRPr="00C856F3">
        <w:rPr>
          <w:rStyle w:val="hps"/>
          <w:rFonts w:ascii="Arial" w:hAnsi="Arial" w:cs="B Mitra"/>
          <w:sz w:val="24"/>
          <w:szCs w:val="24"/>
          <w:rtl/>
        </w:rPr>
        <w:t>پرهیز</w:t>
      </w:r>
      <w:r w:rsidRPr="00C856F3">
        <w:rPr>
          <w:rFonts w:ascii="Arial" w:hAnsi="Arial" w:cs="B Mitra"/>
          <w:sz w:val="24"/>
          <w:szCs w:val="24"/>
          <w:rtl/>
          <w:lang w:bidi="fa-IR"/>
        </w:rPr>
        <w:t xml:space="preserve"> </w:t>
      </w:r>
      <w:r w:rsidRPr="00C856F3">
        <w:rPr>
          <w:rStyle w:val="hps"/>
          <w:rFonts w:ascii="Arial" w:hAnsi="Arial" w:cs="B Mitra"/>
          <w:sz w:val="24"/>
          <w:szCs w:val="24"/>
          <w:rtl/>
        </w:rPr>
        <w:t>مداوم</w:t>
      </w:r>
      <w:r w:rsidRPr="00C856F3">
        <w:rPr>
          <w:rFonts w:ascii="Arial" w:hAnsi="Arial" w:cs="B Mitra"/>
          <w:sz w:val="24"/>
          <w:szCs w:val="24"/>
          <w:rtl/>
          <w:lang w:bidi="fa-IR"/>
        </w:rPr>
        <w:t xml:space="preserve"> </w:t>
      </w:r>
      <w:r w:rsidRPr="00C856F3">
        <w:rPr>
          <w:rStyle w:val="hps"/>
          <w:rFonts w:ascii="Arial" w:hAnsi="Arial" w:cs="B Mitra"/>
          <w:sz w:val="24"/>
          <w:szCs w:val="24"/>
          <w:rtl/>
        </w:rPr>
        <w:t>سیگار کشیدن</w:t>
      </w:r>
      <w:r w:rsidRPr="00C856F3">
        <w:rPr>
          <w:rFonts w:ascii="Arial" w:hAnsi="Arial" w:cs="B Mitra"/>
          <w:sz w:val="24"/>
          <w:szCs w:val="24"/>
          <w:rtl/>
          <w:lang w:bidi="fa-IR"/>
        </w:rPr>
        <w:t xml:space="preserve"> </w:t>
      </w:r>
      <w:r w:rsidRPr="00C856F3">
        <w:rPr>
          <w:rStyle w:val="hps"/>
          <w:rFonts w:ascii="Arial" w:hAnsi="Arial" w:cs="B Mitra"/>
          <w:sz w:val="24"/>
          <w:szCs w:val="24"/>
          <w:rtl/>
        </w:rPr>
        <w:t>در</w:t>
      </w:r>
      <w:r w:rsidRPr="00C856F3">
        <w:rPr>
          <w:rFonts w:ascii="Arial" w:hAnsi="Arial" w:cs="B Mitra"/>
          <w:sz w:val="24"/>
          <w:szCs w:val="24"/>
          <w:rtl/>
          <w:lang w:bidi="fa-IR"/>
        </w:rPr>
        <w:t xml:space="preserve"> </w:t>
      </w:r>
      <w:r w:rsidRPr="00C856F3">
        <w:rPr>
          <w:rStyle w:val="hps"/>
          <w:rFonts w:ascii="Arial" w:hAnsi="Arial" w:cs="B Mitra"/>
          <w:sz w:val="24"/>
          <w:szCs w:val="24"/>
          <w:rtl/>
        </w:rPr>
        <w:t>سطوح</w:t>
      </w:r>
      <w:r w:rsidRPr="00C856F3">
        <w:rPr>
          <w:rFonts w:ascii="Arial" w:hAnsi="Arial" w:cs="B Mitra"/>
          <w:sz w:val="24"/>
          <w:szCs w:val="24"/>
          <w:rtl/>
          <w:lang w:bidi="fa-IR"/>
        </w:rPr>
        <w:t xml:space="preserve"> </w:t>
      </w:r>
      <w:r w:rsidRPr="00C856F3">
        <w:rPr>
          <w:rStyle w:val="hps"/>
          <w:rFonts w:ascii="Arial" w:hAnsi="Arial" w:cs="B Mitra"/>
          <w:sz w:val="24"/>
          <w:szCs w:val="24"/>
          <w:rtl/>
        </w:rPr>
        <w:t>ولع مصرف</w:t>
      </w:r>
      <w:r w:rsidRPr="00C856F3">
        <w:rPr>
          <w:rFonts w:ascii="Arial" w:hAnsi="Arial" w:cs="B Mitra"/>
          <w:sz w:val="24"/>
          <w:szCs w:val="24"/>
          <w:rtl/>
          <w:lang w:bidi="fa-IR"/>
        </w:rPr>
        <w:t xml:space="preserve"> </w:t>
      </w:r>
      <w:r w:rsidRPr="00C856F3">
        <w:rPr>
          <w:rStyle w:val="hps"/>
          <w:rFonts w:ascii="Arial" w:hAnsi="Arial" w:cs="B Mitra"/>
          <w:sz w:val="24"/>
          <w:szCs w:val="24"/>
          <w:rtl/>
        </w:rPr>
        <w:t>مورد بررسی قرار</w:t>
      </w:r>
      <w:r w:rsidRPr="00C856F3">
        <w:rPr>
          <w:rFonts w:ascii="Arial" w:hAnsi="Arial" w:cs="B Mitra"/>
          <w:sz w:val="24"/>
          <w:szCs w:val="24"/>
          <w:rtl/>
          <w:lang w:bidi="fa-IR"/>
        </w:rPr>
        <w:t xml:space="preserve"> </w:t>
      </w:r>
      <w:r w:rsidRPr="00C856F3">
        <w:rPr>
          <w:rStyle w:val="hps"/>
          <w:rFonts w:ascii="Arial" w:hAnsi="Arial" w:cs="B Mitra"/>
          <w:sz w:val="24"/>
          <w:szCs w:val="24"/>
          <w:rtl/>
        </w:rPr>
        <w:t>داده اند.</w:t>
      </w:r>
      <w:r w:rsidRPr="00C856F3">
        <w:rPr>
          <w:rFonts w:ascii="Arial" w:hAnsi="Arial" w:cs="B Mitra"/>
          <w:sz w:val="24"/>
          <w:szCs w:val="24"/>
          <w:rtl/>
          <w:lang w:bidi="fa-IR"/>
        </w:rPr>
        <w:t xml:space="preserve"> </w:t>
      </w:r>
      <w:r w:rsidRPr="00C856F3">
        <w:rPr>
          <w:rStyle w:val="hps"/>
          <w:rFonts w:ascii="Arial" w:hAnsi="Arial" w:cs="B Mitra"/>
          <w:sz w:val="24"/>
          <w:szCs w:val="24"/>
          <w:rtl/>
        </w:rPr>
        <w:t>در مطالعات</w:t>
      </w:r>
      <w:r w:rsidRPr="00C856F3">
        <w:rPr>
          <w:rFonts w:ascii="Arial" w:hAnsi="Arial" w:cs="B Mitra"/>
          <w:sz w:val="24"/>
          <w:szCs w:val="24"/>
          <w:rtl/>
          <w:lang w:bidi="fa-IR"/>
        </w:rPr>
        <w:t xml:space="preserve"> </w:t>
      </w:r>
      <w:r w:rsidRPr="00C856F3">
        <w:rPr>
          <w:rStyle w:val="hps"/>
          <w:rFonts w:ascii="Arial" w:hAnsi="Arial" w:cs="B Mitra"/>
          <w:sz w:val="24"/>
          <w:szCs w:val="24"/>
          <w:rtl/>
        </w:rPr>
        <w:t>چند</w:t>
      </w:r>
      <w:r w:rsidRPr="00C856F3">
        <w:rPr>
          <w:rFonts w:ascii="Arial" w:hAnsi="Arial" w:cs="B Mitra"/>
          <w:sz w:val="24"/>
          <w:szCs w:val="24"/>
          <w:rtl/>
          <w:lang w:bidi="fa-IR"/>
        </w:rPr>
        <w:t xml:space="preserve"> </w:t>
      </w:r>
      <w:r w:rsidRPr="00C856F3">
        <w:rPr>
          <w:rStyle w:val="hps"/>
          <w:rFonts w:ascii="Arial" w:hAnsi="Arial" w:cs="B Mitra"/>
          <w:sz w:val="24"/>
          <w:szCs w:val="24"/>
          <w:rtl/>
        </w:rPr>
        <w:t>که</w:t>
      </w:r>
      <w:r w:rsidRPr="00C856F3">
        <w:rPr>
          <w:rFonts w:ascii="Arial" w:hAnsi="Arial" w:cs="B Mitra"/>
          <w:sz w:val="24"/>
          <w:szCs w:val="24"/>
          <w:rtl/>
          <w:lang w:bidi="fa-IR"/>
        </w:rPr>
        <w:t xml:space="preserve"> </w:t>
      </w:r>
      <w:r w:rsidRPr="00C856F3">
        <w:rPr>
          <w:rStyle w:val="hps"/>
          <w:rFonts w:ascii="Arial" w:hAnsi="Arial" w:cs="B Mitra"/>
          <w:sz w:val="24"/>
          <w:szCs w:val="24"/>
          <w:rtl/>
        </w:rPr>
        <w:t>سطوح</w:t>
      </w:r>
      <w:r w:rsidRPr="00C856F3">
        <w:rPr>
          <w:rFonts w:ascii="Arial" w:hAnsi="Arial" w:cs="B Mitra"/>
          <w:sz w:val="24"/>
          <w:szCs w:val="24"/>
          <w:rtl/>
          <w:lang w:bidi="fa-IR"/>
        </w:rPr>
        <w:t xml:space="preserve"> </w:t>
      </w:r>
      <w:r w:rsidRPr="00C856F3">
        <w:rPr>
          <w:rStyle w:val="hps"/>
          <w:rFonts w:ascii="Arial" w:hAnsi="Arial" w:cs="B Mitra"/>
          <w:sz w:val="24"/>
          <w:szCs w:val="24"/>
          <w:rtl/>
        </w:rPr>
        <w:t>ولع مصرف</w:t>
      </w:r>
      <w:r w:rsidRPr="00C856F3">
        <w:rPr>
          <w:rFonts w:ascii="Arial" w:hAnsi="Arial" w:cs="B Mitra"/>
          <w:sz w:val="24"/>
          <w:szCs w:val="24"/>
          <w:rtl/>
          <w:lang w:bidi="fa-IR"/>
        </w:rPr>
        <w:t>-</w:t>
      </w:r>
      <w:r w:rsidRPr="00C856F3">
        <w:rPr>
          <w:rFonts w:ascii="Arial" w:hAnsi="Arial" w:cs="B Mitra"/>
          <w:sz w:val="24"/>
          <w:szCs w:val="24"/>
          <w:lang w:bidi="fa-IR"/>
        </w:rPr>
        <w:t>CUE</w:t>
      </w:r>
      <w:r w:rsidRPr="00C856F3">
        <w:rPr>
          <w:rFonts w:ascii="Arial" w:hAnsi="Arial" w:cs="B Mitra"/>
          <w:sz w:val="24"/>
          <w:szCs w:val="24"/>
          <w:rtl/>
          <w:lang w:bidi="fa-IR"/>
        </w:rPr>
        <w:t xml:space="preserve"> </w:t>
      </w:r>
      <w:r w:rsidRPr="00C856F3">
        <w:rPr>
          <w:rStyle w:val="hps"/>
          <w:rFonts w:ascii="Arial" w:hAnsi="Arial" w:cs="B Mitra"/>
          <w:sz w:val="24"/>
          <w:szCs w:val="24"/>
          <w:rtl/>
        </w:rPr>
        <w:t>ناشی از</w:t>
      </w:r>
      <w:r w:rsidRPr="00C856F3">
        <w:rPr>
          <w:rFonts w:ascii="Arial" w:hAnsi="Arial" w:cs="B Mitra"/>
          <w:sz w:val="24"/>
          <w:szCs w:val="24"/>
          <w:rtl/>
          <w:lang w:bidi="fa-IR"/>
        </w:rPr>
        <w:t xml:space="preserve"> </w:t>
      </w:r>
      <w:r w:rsidRPr="00C856F3">
        <w:rPr>
          <w:rStyle w:val="hps"/>
          <w:rFonts w:ascii="Arial" w:hAnsi="Arial" w:cs="B Mitra"/>
          <w:sz w:val="24"/>
          <w:szCs w:val="24"/>
          <w:rtl/>
        </w:rPr>
        <w:t>پس از قطع</w:t>
      </w:r>
      <w:r w:rsidRPr="00C856F3">
        <w:rPr>
          <w:rFonts w:ascii="Arial" w:hAnsi="Arial" w:cs="B Mitra"/>
          <w:sz w:val="24"/>
          <w:szCs w:val="24"/>
          <w:rtl/>
          <w:lang w:bidi="fa-IR"/>
        </w:rPr>
        <w:t xml:space="preserve"> </w:t>
      </w:r>
      <w:r w:rsidRPr="00C856F3">
        <w:rPr>
          <w:rStyle w:val="hps"/>
          <w:rFonts w:ascii="Arial" w:hAnsi="Arial" w:cs="B Mitra"/>
          <w:sz w:val="24"/>
          <w:szCs w:val="24"/>
          <w:rtl/>
        </w:rPr>
        <w:t>گزارش شده</w:t>
      </w:r>
      <w:r w:rsidRPr="00C856F3">
        <w:rPr>
          <w:rFonts w:ascii="Arial" w:hAnsi="Arial" w:cs="B Mitra"/>
          <w:sz w:val="24"/>
          <w:szCs w:val="24"/>
          <w:rtl/>
          <w:lang w:bidi="fa-IR"/>
        </w:rPr>
        <w:t xml:space="preserve">، </w:t>
      </w:r>
      <w:r w:rsidRPr="00C856F3">
        <w:rPr>
          <w:rStyle w:val="hps"/>
          <w:rFonts w:ascii="Arial" w:hAnsi="Arial" w:cs="B Mitra"/>
          <w:sz w:val="24"/>
          <w:szCs w:val="24"/>
          <w:rtl/>
        </w:rPr>
        <w:t>هیچ اثر</w:t>
      </w:r>
      <w:r w:rsidRPr="00C856F3">
        <w:rPr>
          <w:rFonts w:ascii="Arial" w:hAnsi="Arial" w:cs="B Mitra"/>
          <w:sz w:val="24"/>
          <w:szCs w:val="24"/>
          <w:rtl/>
          <w:lang w:bidi="fa-IR"/>
        </w:rPr>
        <w:t xml:space="preserve"> </w:t>
      </w:r>
      <w:r w:rsidRPr="00C856F3">
        <w:rPr>
          <w:rStyle w:val="hps"/>
          <w:rFonts w:ascii="Arial" w:hAnsi="Arial" w:cs="B Mitra"/>
          <w:sz w:val="24"/>
          <w:szCs w:val="24"/>
          <w:rtl/>
        </w:rPr>
        <w:t>پرهیز</w:t>
      </w:r>
      <w:r w:rsidRPr="00C856F3">
        <w:rPr>
          <w:rFonts w:ascii="Arial" w:hAnsi="Arial" w:cs="B Mitra"/>
          <w:sz w:val="24"/>
          <w:szCs w:val="24"/>
          <w:rtl/>
          <w:lang w:bidi="fa-IR"/>
        </w:rPr>
        <w:t xml:space="preserve"> </w:t>
      </w:r>
      <w:r w:rsidRPr="00C856F3">
        <w:rPr>
          <w:rStyle w:val="hps"/>
          <w:rFonts w:ascii="Arial" w:hAnsi="Arial" w:cs="B Mitra"/>
          <w:sz w:val="24"/>
          <w:szCs w:val="24"/>
          <w:rtl/>
        </w:rPr>
        <w:t>به عنوان</w:t>
      </w:r>
      <w:r w:rsidRPr="00C856F3">
        <w:rPr>
          <w:rFonts w:ascii="Arial" w:hAnsi="Arial" w:cs="B Mitra"/>
          <w:sz w:val="24"/>
          <w:szCs w:val="24"/>
          <w:rtl/>
          <w:lang w:bidi="fa-IR"/>
        </w:rPr>
        <w:t xml:space="preserve"> </w:t>
      </w:r>
      <w:r w:rsidRPr="00C856F3">
        <w:rPr>
          <w:rStyle w:val="hps"/>
          <w:rFonts w:ascii="Arial" w:hAnsi="Arial" w:cs="B Mitra"/>
          <w:sz w:val="24"/>
          <w:szCs w:val="24"/>
          <w:rtl/>
        </w:rPr>
        <w:t>رویکرد</w:t>
      </w:r>
      <w:r w:rsidRPr="00C856F3">
        <w:rPr>
          <w:rFonts w:ascii="Arial" w:hAnsi="Arial" w:cs="B Mitra"/>
          <w:sz w:val="24"/>
          <w:szCs w:val="24"/>
          <w:rtl/>
          <w:lang w:bidi="fa-IR"/>
        </w:rPr>
        <w:t xml:space="preserve"> </w:t>
      </w:r>
      <w:r w:rsidRPr="00C856F3">
        <w:rPr>
          <w:rStyle w:val="hps"/>
          <w:rFonts w:ascii="Arial" w:hAnsi="Arial" w:cs="B Mitra"/>
          <w:sz w:val="24"/>
          <w:szCs w:val="24"/>
          <w:rtl/>
        </w:rPr>
        <w:t>ناشی از</w:t>
      </w:r>
      <w:r w:rsidRPr="00C856F3">
        <w:rPr>
          <w:rFonts w:ascii="Arial" w:hAnsi="Arial" w:cs="B Mitra"/>
          <w:sz w:val="24"/>
          <w:szCs w:val="24"/>
          <w:rtl/>
          <w:lang w:bidi="fa-IR"/>
        </w:rPr>
        <w:t xml:space="preserve"> </w:t>
      </w:r>
      <w:r w:rsidRPr="00C856F3">
        <w:rPr>
          <w:rFonts w:ascii="Arial" w:hAnsi="Arial" w:cs="B Mitra"/>
          <w:sz w:val="24"/>
          <w:szCs w:val="24"/>
          <w:lang w:bidi="fa-IR"/>
        </w:rPr>
        <w:t xml:space="preserve"> cue</w:t>
      </w:r>
      <w:r w:rsidRPr="00C856F3">
        <w:rPr>
          <w:rStyle w:val="hps"/>
          <w:rFonts w:ascii="Arial" w:hAnsi="Arial" w:cs="B Mitra"/>
          <w:sz w:val="24"/>
          <w:szCs w:val="24"/>
          <w:rtl/>
        </w:rPr>
        <w:t>ممکن است اثر</w:t>
      </w:r>
      <w:r w:rsidRPr="00C856F3">
        <w:rPr>
          <w:rFonts w:ascii="Arial" w:hAnsi="Arial" w:cs="B Mitra"/>
          <w:sz w:val="24"/>
          <w:szCs w:val="24"/>
          <w:rtl/>
          <w:lang w:bidi="fa-IR"/>
        </w:rPr>
        <w:t xml:space="preserve"> </w:t>
      </w:r>
      <w:r w:rsidRPr="00C856F3">
        <w:rPr>
          <w:rStyle w:val="hps"/>
          <w:rFonts w:ascii="Arial" w:hAnsi="Arial" w:cs="B Mitra"/>
          <w:sz w:val="24"/>
          <w:szCs w:val="24"/>
          <w:rtl/>
        </w:rPr>
        <w:t>قرار گرفتن در معرض</w:t>
      </w:r>
      <w:r w:rsidRPr="00C856F3">
        <w:rPr>
          <w:rFonts w:ascii="Arial" w:hAnsi="Arial" w:cs="B Mitra"/>
          <w:sz w:val="24"/>
          <w:szCs w:val="24"/>
          <w:rtl/>
          <w:lang w:bidi="fa-IR"/>
        </w:rPr>
        <w:t xml:space="preserve"> </w:t>
      </w:r>
      <w:r w:rsidRPr="00C856F3">
        <w:rPr>
          <w:rFonts w:ascii="Arial" w:hAnsi="Arial" w:cs="B Mitra"/>
          <w:sz w:val="24"/>
          <w:szCs w:val="24"/>
          <w:lang w:bidi="fa-IR"/>
        </w:rPr>
        <w:t xml:space="preserve"> cue</w:t>
      </w:r>
      <w:r w:rsidRPr="00C856F3">
        <w:rPr>
          <w:rStyle w:val="hps"/>
          <w:rFonts w:ascii="Arial" w:hAnsi="Arial" w:cs="B Mitra"/>
          <w:sz w:val="24"/>
          <w:szCs w:val="24"/>
          <w:rtl/>
        </w:rPr>
        <w:t>در</w:t>
      </w:r>
      <w:r w:rsidRPr="00C856F3">
        <w:rPr>
          <w:rFonts w:ascii="Arial" w:hAnsi="Arial" w:cs="B Mitra"/>
          <w:sz w:val="24"/>
          <w:szCs w:val="24"/>
          <w:rtl/>
          <w:lang w:bidi="fa-IR"/>
        </w:rPr>
        <w:t xml:space="preserve"> </w:t>
      </w:r>
      <w:r w:rsidRPr="00C856F3">
        <w:rPr>
          <w:rStyle w:val="hps"/>
          <w:rFonts w:ascii="Arial" w:hAnsi="Arial" w:cs="B Mitra"/>
          <w:sz w:val="24"/>
          <w:szCs w:val="24"/>
          <w:rtl/>
        </w:rPr>
        <w:t>افراد سیگاری</w:t>
      </w:r>
      <w:r w:rsidRPr="00C856F3">
        <w:rPr>
          <w:rFonts w:ascii="Arial" w:hAnsi="Arial" w:cs="B Mitra"/>
          <w:sz w:val="24"/>
          <w:szCs w:val="24"/>
          <w:rtl/>
          <w:lang w:bidi="fa-IR"/>
        </w:rPr>
        <w:t xml:space="preserve"> </w:t>
      </w:r>
      <w:r w:rsidRPr="00C856F3">
        <w:rPr>
          <w:rStyle w:val="hps"/>
          <w:rFonts w:ascii="Arial" w:hAnsi="Arial" w:cs="B Mitra"/>
          <w:sz w:val="24"/>
          <w:szCs w:val="24"/>
          <w:rtl/>
        </w:rPr>
        <w:t>دست کم میگیرند</w:t>
      </w:r>
      <w:r w:rsidRPr="00C856F3">
        <w:rPr>
          <w:rFonts w:ascii="Arial" w:hAnsi="Arial" w:cs="B Mitra"/>
          <w:sz w:val="24"/>
          <w:szCs w:val="24"/>
          <w:rtl/>
          <w:lang w:bidi="fa-IR"/>
        </w:rPr>
        <w:t xml:space="preserve"> </w:t>
      </w:r>
      <w:r w:rsidRPr="00C856F3">
        <w:rPr>
          <w:rStyle w:val="hps"/>
          <w:rFonts w:ascii="Arial" w:hAnsi="Arial" w:cs="B Mitra"/>
          <w:sz w:val="24"/>
          <w:szCs w:val="24"/>
          <w:rtl/>
        </w:rPr>
        <w:t>مشاهده شد</w:t>
      </w:r>
      <w:r w:rsidRPr="00C856F3">
        <w:rPr>
          <w:rFonts w:ascii="Arial" w:hAnsi="Arial" w:cs="B Mitra"/>
          <w:sz w:val="24"/>
          <w:szCs w:val="24"/>
          <w:rtl/>
          <w:lang w:bidi="fa-IR"/>
        </w:rPr>
        <w:t xml:space="preserve">، </w:t>
      </w:r>
      <w:r w:rsidRPr="00C856F3">
        <w:rPr>
          <w:rStyle w:val="hps"/>
          <w:rFonts w:ascii="Arial" w:hAnsi="Arial" w:cs="B Mitra"/>
          <w:sz w:val="24"/>
          <w:szCs w:val="24"/>
        </w:rPr>
        <w:t>PPC</w:t>
      </w:r>
      <w:r w:rsidRPr="00C856F3">
        <w:rPr>
          <w:rFonts w:ascii="Arial" w:hAnsi="Arial" w:cs="B Mitra"/>
          <w:sz w:val="24"/>
          <w:szCs w:val="24"/>
          <w:rtl/>
          <w:lang w:bidi="fa-IR"/>
        </w:rPr>
        <w:t xml:space="preserve"> </w:t>
      </w:r>
      <w:r w:rsidRPr="00C856F3">
        <w:rPr>
          <w:rStyle w:val="hps"/>
          <w:rFonts w:ascii="Arial" w:hAnsi="Arial" w:cs="B Mitra"/>
          <w:sz w:val="24"/>
          <w:szCs w:val="24"/>
          <w:rtl/>
        </w:rPr>
        <w:t>می تواند</w:t>
      </w:r>
      <w:r w:rsidRPr="00C856F3">
        <w:rPr>
          <w:rFonts w:ascii="Arial" w:hAnsi="Arial" w:cs="B Mitra"/>
          <w:sz w:val="24"/>
          <w:szCs w:val="24"/>
          <w:rtl/>
          <w:lang w:bidi="fa-IR"/>
        </w:rPr>
        <w:t xml:space="preserve"> </w:t>
      </w:r>
      <w:r w:rsidRPr="00C856F3">
        <w:rPr>
          <w:rFonts w:ascii="Arial" w:hAnsi="Arial" w:cs="B Mitra" w:hint="cs"/>
          <w:sz w:val="24"/>
          <w:szCs w:val="24"/>
          <w:rtl/>
          <w:lang w:bidi="fa-IR"/>
        </w:rPr>
        <w:t xml:space="preserve">بر </w:t>
      </w:r>
      <w:r w:rsidRPr="00C856F3">
        <w:rPr>
          <w:rStyle w:val="hps"/>
          <w:rFonts w:ascii="Arial" w:hAnsi="Arial" w:cs="B Mitra"/>
          <w:sz w:val="24"/>
          <w:szCs w:val="24"/>
          <w:rtl/>
        </w:rPr>
        <w:t>این محدودیت</w:t>
      </w:r>
      <w:r w:rsidRPr="00C856F3">
        <w:rPr>
          <w:rFonts w:ascii="Arial" w:hAnsi="Arial" w:cs="B Mitra"/>
          <w:sz w:val="24"/>
          <w:szCs w:val="24"/>
          <w:rtl/>
          <w:lang w:bidi="fa-IR"/>
        </w:rPr>
        <w:t xml:space="preserve"> </w:t>
      </w:r>
      <w:r w:rsidRPr="00C856F3">
        <w:rPr>
          <w:rStyle w:val="hps"/>
          <w:rFonts w:ascii="Arial" w:hAnsi="Arial" w:cs="B Mitra"/>
          <w:sz w:val="24"/>
          <w:szCs w:val="24"/>
          <w:rtl/>
        </w:rPr>
        <w:t xml:space="preserve">غلبه </w:t>
      </w:r>
      <w:r w:rsidRPr="00C856F3">
        <w:rPr>
          <w:rStyle w:val="hps"/>
          <w:rFonts w:ascii="Arial" w:hAnsi="Arial" w:cs="B Mitra" w:hint="cs"/>
          <w:sz w:val="24"/>
          <w:szCs w:val="24"/>
          <w:rtl/>
        </w:rPr>
        <w:t>کند.</w:t>
      </w:r>
    </w:p>
    <w:p w:rsidR="009646EB" w:rsidRPr="00C856F3" w:rsidRDefault="009646EB" w:rsidP="00C856F3">
      <w:pPr>
        <w:pStyle w:val="a"/>
        <w:numPr>
          <w:ilvl w:val="0"/>
          <w:numId w:val="0"/>
        </w:numPr>
        <w:bidi/>
        <w:jc w:val="left"/>
        <w:rPr>
          <w:rStyle w:val="hps"/>
          <w:rFonts w:ascii="Arial" w:hAnsi="Arial" w:cs="B Mitra"/>
          <w:sz w:val="24"/>
          <w:szCs w:val="24"/>
          <w:rtl/>
        </w:rPr>
      </w:pPr>
      <w:r w:rsidRPr="00C856F3">
        <w:rPr>
          <w:rStyle w:val="hps"/>
          <w:rFonts w:ascii="Arial" w:hAnsi="Arial" w:cs="B Mitra"/>
          <w:sz w:val="24"/>
          <w:szCs w:val="24"/>
          <w:rtl/>
        </w:rPr>
        <w:lastRenderedPageBreak/>
        <w:t>هدف از</w:t>
      </w:r>
      <w:r w:rsidRPr="00C856F3">
        <w:rPr>
          <w:rFonts w:ascii="Arial" w:hAnsi="Arial" w:cs="B Mitra"/>
          <w:sz w:val="24"/>
          <w:szCs w:val="24"/>
          <w:rtl/>
          <w:lang w:bidi="fa-IR"/>
        </w:rPr>
        <w:t xml:space="preserve"> </w:t>
      </w:r>
      <w:r w:rsidRPr="00C856F3">
        <w:rPr>
          <w:rStyle w:val="hps"/>
          <w:rFonts w:ascii="Arial" w:hAnsi="Arial" w:cs="B Mitra"/>
          <w:sz w:val="24"/>
          <w:szCs w:val="24"/>
          <w:rtl/>
        </w:rPr>
        <w:t>این مطالعه</w:t>
      </w:r>
      <w:r w:rsidRPr="00C856F3">
        <w:rPr>
          <w:rFonts w:ascii="Arial" w:hAnsi="Arial" w:cs="B Mitra"/>
          <w:sz w:val="24"/>
          <w:szCs w:val="24"/>
          <w:rtl/>
          <w:lang w:bidi="fa-IR"/>
        </w:rPr>
        <w:t xml:space="preserve"> </w:t>
      </w:r>
      <w:r w:rsidRPr="00C856F3">
        <w:rPr>
          <w:rStyle w:val="hps"/>
          <w:rFonts w:ascii="Arial" w:hAnsi="Arial" w:cs="B Mitra"/>
          <w:sz w:val="24"/>
          <w:szCs w:val="24"/>
          <w:rtl/>
        </w:rPr>
        <w:t>به تجزیه و تحلیل</w:t>
      </w:r>
      <w:r w:rsidRPr="00C856F3">
        <w:rPr>
          <w:rFonts w:ascii="Arial" w:hAnsi="Arial" w:cs="B Mitra"/>
          <w:sz w:val="24"/>
          <w:szCs w:val="24"/>
          <w:rtl/>
          <w:lang w:bidi="fa-IR"/>
        </w:rPr>
        <w:t xml:space="preserve"> </w:t>
      </w:r>
      <w:r w:rsidRPr="00C856F3">
        <w:rPr>
          <w:rStyle w:val="hps"/>
          <w:rFonts w:ascii="Arial" w:hAnsi="Arial" w:cs="B Mitra"/>
          <w:sz w:val="24"/>
          <w:szCs w:val="24"/>
          <w:rtl/>
        </w:rPr>
        <w:t>اثر</w:t>
      </w:r>
      <w:r w:rsidRPr="00C856F3">
        <w:rPr>
          <w:rFonts w:ascii="Arial" w:hAnsi="Arial" w:cs="B Mitra"/>
          <w:sz w:val="24"/>
          <w:szCs w:val="24"/>
          <w:rtl/>
          <w:lang w:bidi="fa-IR"/>
        </w:rPr>
        <w:t xml:space="preserve"> </w:t>
      </w:r>
      <w:r w:rsidRPr="00C856F3">
        <w:rPr>
          <w:rStyle w:val="hps"/>
          <w:rFonts w:ascii="Arial" w:hAnsi="Arial" w:cs="B Mitra"/>
          <w:sz w:val="24"/>
          <w:szCs w:val="24"/>
          <w:rtl/>
        </w:rPr>
        <w:t>پرهیز</w:t>
      </w:r>
      <w:r w:rsidRPr="00C856F3">
        <w:rPr>
          <w:rFonts w:ascii="Arial" w:hAnsi="Arial" w:cs="B Mitra"/>
          <w:sz w:val="24"/>
          <w:szCs w:val="24"/>
          <w:rtl/>
          <w:lang w:bidi="fa-IR"/>
        </w:rPr>
        <w:t xml:space="preserve"> </w:t>
      </w:r>
      <w:r w:rsidRPr="00C856F3">
        <w:rPr>
          <w:rStyle w:val="hps"/>
          <w:rFonts w:ascii="Arial" w:hAnsi="Arial" w:cs="B Mitra"/>
          <w:sz w:val="24"/>
          <w:szCs w:val="24"/>
          <w:rtl/>
        </w:rPr>
        <w:t>در</w:t>
      </w:r>
      <w:r w:rsidRPr="00C856F3">
        <w:rPr>
          <w:rFonts w:ascii="Arial" w:hAnsi="Arial" w:cs="B Mitra"/>
          <w:sz w:val="24"/>
          <w:szCs w:val="24"/>
          <w:rtl/>
          <w:lang w:bidi="fa-IR"/>
        </w:rPr>
        <w:t xml:space="preserve"> </w:t>
      </w:r>
      <w:r w:rsidRPr="00C856F3">
        <w:rPr>
          <w:rStyle w:val="hps"/>
          <w:rFonts w:ascii="Arial" w:hAnsi="Arial" w:cs="B Mitra"/>
          <w:sz w:val="24"/>
          <w:szCs w:val="24"/>
        </w:rPr>
        <w:t>PPC</w:t>
      </w:r>
      <w:r w:rsidRPr="00C856F3">
        <w:rPr>
          <w:rFonts w:ascii="Arial" w:hAnsi="Arial" w:cs="B Mitra"/>
          <w:sz w:val="24"/>
          <w:szCs w:val="24"/>
          <w:rtl/>
          <w:lang w:bidi="fa-IR"/>
        </w:rPr>
        <w:t xml:space="preserve"> </w:t>
      </w:r>
      <w:r w:rsidRPr="00C856F3">
        <w:rPr>
          <w:rStyle w:val="hps"/>
          <w:rFonts w:ascii="Arial" w:hAnsi="Arial" w:cs="B Mitra"/>
          <w:sz w:val="24"/>
          <w:szCs w:val="24"/>
          <w:rtl/>
        </w:rPr>
        <w:t>در</w:t>
      </w:r>
      <w:r w:rsidRPr="00C856F3">
        <w:rPr>
          <w:rFonts w:ascii="Arial" w:hAnsi="Arial" w:cs="B Mitra"/>
          <w:sz w:val="24"/>
          <w:szCs w:val="24"/>
          <w:rtl/>
          <w:lang w:bidi="fa-IR"/>
        </w:rPr>
        <w:t xml:space="preserve"> </w:t>
      </w:r>
      <w:r w:rsidRPr="00C856F3">
        <w:rPr>
          <w:rStyle w:val="hps"/>
          <w:rFonts w:ascii="Arial" w:hAnsi="Arial" w:cs="B Mitra"/>
          <w:sz w:val="24"/>
          <w:szCs w:val="24"/>
          <w:rtl/>
        </w:rPr>
        <w:t>افراد سیگاری</w:t>
      </w:r>
      <w:r w:rsidRPr="00C856F3">
        <w:rPr>
          <w:rFonts w:ascii="Arial" w:hAnsi="Arial" w:cs="B Mitra"/>
          <w:sz w:val="24"/>
          <w:szCs w:val="24"/>
          <w:rtl/>
          <w:lang w:bidi="fa-IR"/>
        </w:rPr>
        <w:t xml:space="preserve"> </w:t>
      </w:r>
      <w:r w:rsidRPr="00C856F3">
        <w:rPr>
          <w:rStyle w:val="hps"/>
          <w:rFonts w:ascii="Arial" w:hAnsi="Arial" w:cs="B Mitra"/>
          <w:sz w:val="24"/>
          <w:szCs w:val="24"/>
          <w:rtl/>
        </w:rPr>
        <w:t>و</w:t>
      </w:r>
      <w:r w:rsidRPr="00C856F3">
        <w:rPr>
          <w:rFonts w:ascii="Arial" w:hAnsi="Arial" w:cs="B Mitra"/>
          <w:sz w:val="24"/>
          <w:szCs w:val="24"/>
          <w:rtl/>
          <w:lang w:bidi="fa-IR"/>
        </w:rPr>
        <w:t xml:space="preserve"> </w:t>
      </w:r>
      <w:r w:rsidRPr="00C856F3">
        <w:rPr>
          <w:rStyle w:val="hps"/>
          <w:rFonts w:ascii="Arial" w:hAnsi="Arial" w:cs="B Mitra"/>
          <w:sz w:val="24"/>
          <w:szCs w:val="24"/>
          <w:rtl/>
        </w:rPr>
        <w:t>برای تعیین اینکه آیا</w:t>
      </w:r>
      <w:r w:rsidRPr="00C856F3">
        <w:rPr>
          <w:rFonts w:ascii="Arial" w:hAnsi="Arial" w:cs="B Mitra"/>
          <w:sz w:val="24"/>
          <w:szCs w:val="24"/>
          <w:rtl/>
          <w:lang w:bidi="fa-IR"/>
        </w:rPr>
        <w:t xml:space="preserve"> </w:t>
      </w:r>
      <w:r w:rsidRPr="00C856F3">
        <w:rPr>
          <w:rStyle w:val="hps"/>
          <w:rFonts w:ascii="Arial" w:hAnsi="Arial" w:cs="B Mitra"/>
          <w:sz w:val="24"/>
          <w:szCs w:val="24"/>
        </w:rPr>
        <w:t>PPC</w:t>
      </w:r>
      <w:r w:rsidRPr="00C856F3">
        <w:rPr>
          <w:rFonts w:ascii="Arial" w:hAnsi="Arial" w:cs="B Mitra"/>
          <w:sz w:val="24"/>
          <w:szCs w:val="24"/>
          <w:rtl/>
          <w:lang w:bidi="fa-IR"/>
        </w:rPr>
        <w:t xml:space="preserve"> </w:t>
      </w:r>
      <w:r w:rsidRPr="00C856F3">
        <w:rPr>
          <w:rStyle w:val="hps"/>
          <w:rFonts w:ascii="Arial" w:hAnsi="Arial" w:cs="B Mitra"/>
          <w:sz w:val="24"/>
          <w:szCs w:val="24"/>
          <w:rtl/>
        </w:rPr>
        <w:t>توسط</w:t>
      </w:r>
      <w:r w:rsidRPr="00C856F3">
        <w:rPr>
          <w:rFonts w:ascii="Arial" w:hAnsi="Arial" w:cs="B Mitra"/>
          <w:sz w:val="24"/>
          <w:szCs w:val="24"/>
          <w:rtl/>
          <w:lang w:bidi="fa-IR"/>
        </w:rPr>
        <w:t xml:space="preserve"> </w:t>
      </w:r>
      <w:r w:rsidRPr="00C856F3">
        <w:rPr>
          <w:rStyle w:val="hps"/>
          <w:rFonts w:ascii="Arial" w:hAnsi="Arial" w:cs="B Mitra"/>
          <w:sz w:val="24"/>
          <w:szCs w:val="24"/>
          <w:rtl/>
        </w:rPr>
        <w:t>پرهیز</w:t>
      </w:r>
      <w:r w:rsidRPr="00C856F3">
        <w:rPr>
          <w:rFonts w:ascii="Arial" w:hAnsi="Arial" w:cs="B Mitra"/>
          <w:sz w:val="24"/>
          <w:szCs w:val="24"/>
          <w:rtl/>
          <w:lang w:bidi="fa-IR"/>
        </w:rPr>
        <w:t xml:space="preserve"> </w:t>
      </w:r>
      <w:r w:rsidRPr="00C856F3">
        <w:rPr>
          <w:rStyle w:val="hps"/>
          <w:rFonts w:ascii="Arial" w:hAnsi="Arial" w:cs="B Mitra"/>
          <w:sz w:val="24"/>
          <w:szCs w:val="24"/>
          <w:rtl/>
        </w:rPr>
        <w:t>مداوم</w:t>
      </w:r>
      <w:r w:rsidRPr="00C856F3">
        <w:rPr>
          <w:rFonts w:ascii="Arial" w:hAnsi="Arial" w:cs="B Mitra"/>
          <w:sz w:val="24"/>
          <w:szCs w:val="24"/>
          <w:rtl/>
          <w:lang w:bidi="fa-IR"/>
        </w:rPr>
        <w:t xml:space="preserve"> </w:t>
      </w:r>
      <w:r w:rsidRPr="00C856F3">
        <w:rPr>
          <w:rStyle w:val="hps"/>
          <w:rFonts w:ascii="Arial" w:hAnsi="Arial" w:cs="B Mitra"/>
          <w:sz w:val="24"/>
          <w:szCs w:val="24"/>
          <w:rtl/>
        </w:rPr>
        <w:t xml:space="preserve">تغییر </w:t>
      </w:r>
      <w:r w:rsidRPr="00C856F3">
        <w:rPr>
          <w:rStyle w:val="hps"/>
          <w:rFonts w:ascii="Arial" w:hAnsi="Arial" w:cs="B Mitra" w:hint="cs"/>
          <w:sz w:val="24"/>
          <w:szCs w:val="24"/>
          <w:rtl/>
        </w:rPr>
        <w:t>کرده</w:t>
      </w:r>
      <w:r w:rsidRPr="00C856F3">
        <w:rPr>
          <w:rStyle w:val="hps"/>
          <w:rFonts w:ascii="Arial" w:hAnsi="Arial" w:cs="B Mitra"/>
          <w:sz w:val="24"/>
          <w:szCs w:val="24"/>
          <w:rtl/>
        </w:rPr>
        <w:t xml:space="preserve"> است.</w:t>
      </w:r>
    </w:p>
    <w:p w:rsidR="009646EB" w:rsidRPr="00C856F3" w:rsidRDefault="009646EB" w:rsidP="00C856F3">
      <w:pPr>
        <w:pStyle w:val="a"/>
        <w:numPr>
          <w:ilvl w:val="0"/>
          <w:numId w:val="30"/>
        </w:numPr>
        <w:bidi/>
        <w:ind w:left="0"/>
        <w:jc w:val="left"/>
        <w:rPr>
          <w:rStyle w:val="hps"/>
          <w:rFonts w:ascii="Arial" w:hAnsi="Arial" w:cs="B Mitra"/>
          <w:sz w:val="24"/>
          <w:szCs w:val="24"/>
          <w:rtl/>
        </w:rPr>
      </w:pPr>
      <w:r w:rsidRPr="00C856F3">
        <w:rPr>
          <w:rStyle w:val="hps"/>
          <w:rFonts w:ascii="Arial" w:hAnsi="Arial" w:cs="B Mitra"/>
          <w:sz w:val="24"/>
          <w:szCs w:val="24"/>
          <w:rtl/>
        </w:rPr>
        <w:t>روش</w:t>
      </w:r>
    </w:p>
    <w:p w:rsidR="009646EB" w:rsidRPr="00C856F3" w:rsidRDefault="009646EB" w:rsidP="00C856F3">
      <w:pPr>
        <w:pStyle w:val="a"/>
        <w:numPr>
          <w:ilvl w:val="1"/>
          <w:numId w:val="31"/>
        </w:numPr>
        <w:bidi/>
        <w:ind w:left="0"/>
        <w:jc w:val="left"/>
        <w:rPr>
          <w:rStyle w:val="hps"/>
          <w:rFonts w:ascii="Arial" w:hAnsi="Arial" w:cs="B Mitra"/>
          <w:sz w:val="24"/>
          <w:szCs w:val="24"/>
          <w:rtl/>
        </w:rPr>
      </w:pPr>
      <w:r w:rsidRPr="00C856F3">
        <w:rPr>
          <w:rStyle w:val="hps"/>
          <w:rFonts w:ascii="Arial" w:hAnsi="Arial" w:cs="B Mitra"/>
          <w:sz w:val="24"/>
          <w:szCs w:val="24"/>
          <w:rtl/>
        </w:rPr>
        <w:t>شرکت کنندگان</w:t>
      </w:r>
    </w:p>
    <w:p w:rsidR="009646EB" w:rsidRPr="00C856F3" w:rsidRDefault="009646EB" w:rsidP="00C856F3">
      <w:pPr>
        <w:pStyle w:val="a"/>
        <w:numPr>
          <w:ilvl w:val="0"/>
          <w:numId w:val="0"/>
        </w:numPr>
        <w:bidi/>
        <w:jc w:val="left"/>
        <w:rPr>
          <w:rStyle w:val="hps"/>
          <w:rFonts w:ascii="Arial" w:hAnsi="Arial" w:cs="B Mitra"/>
          <w:sz w:val="24"/>
          <w:szCs w:val="24"/>
        </w:rPr>
      </w:pPr>
      <w:r w:rsidRPr="00C856F3">
        <w:rPr>
          <w:rStyle w:val="hps"/>
          <w:rFonts w:ascii="Arial" w:hAnsi="Arial" w:cs="B Mitra"/>
          <w:sz w:val="24"/>
          <w:szCs w:val="24"/>
          <w:rtl/>
        </w:rPr>
        <w:t>در مجموع</w:t>
      </w:r>
      <w:r w:rsidRPr="00C856F3">
        <w:rPr>
          <w:rFonts w:ascii="Arial" w:hAnsi="Arial" w:cs="B Mitra"/>
          <w:sz w:val="24"/>
          <w:szCs w:val="24"/>
          <w:rtl/>
          <w:lang w:bidi="fa-IR"/>
        </w:rPr>
        <w:t xml:space="preserve"> </w:t>
      </w:r>
      <w:r w:rsidRPr="00C856F3">
        <w:rPr>
          <w:rStyle w:val="hps"/>
          <w:rFonts w:ascii="Arial" w:hAnsi="Arial" w:cs="B Mitra"/>
          <w:sz w:val="24"/>
          <w:szCs w:val="24"/>
          <w:rtl/>
        </w:rPr>
        <w:t>11</w:t>
      </w:r>
      <w:r w:rsidRPr="00C856F3">
        <w:rPr>
          <w:rFonts w:ascii="Arial" w:hAnsi="Arial" w:cs="B Mitra"/>
          <w:sz w:val="24"/>
          <w:szCs w:val="24"/>
          <w:rtl/>
          <w:lang w:bidi="fa-IR"/>
        </w:rPr>
        <w:t xml:space="preserve"> </w:t>
      </w:r>
      <w:r w:rsidRPr="00C856F3">
        <w:rPr>
          <w:rStyle w:val="hps"/>
          <w:rFonts w:ascii="Arial" w:hAnsi="Arial" w:cs="B Mitra" w:hint="cs"/>
          <w:sz w:val="24"/>
          <w:szCs w:val="24"/>
          <w:rtl/>
        </w:rPr>
        <w:t>فرد</w:t>
      </w:r>
      <w:r w:rsidRPr="00C856F3">
        <w:rPr>
          <w:rStyle w:val="hps"/>
          <w:rFonts w:ascii="Arial" w:hAnsi="Arial" w:cs="B Mitra"/>
          <w:sz w:val="24"/>
          <w:szCs w:val="24"/>
          <w:rtl/>
        </w:rPr>
        <w:t xml:space="preserve"> سیگاری</w:t>
      </w:r>
      <w:r w:rsidRPr="00C856F3">
        <w:rPr>
          <w:rFonts w:ascii="Arial" w:hAnsi="Arial" w:cs="B Mitra"/>
          <w:sz w:val="24"/>
          <w:szCs w:val="24"/>
          <w:rtl/>
          <w:lang w:bidi="fa-IR"/>
        </w:rPr>
        <w:t xml:space="preserve"> </w:t>
      </w:r>
      <w:r w:rsidRPr="00C856F3">
        <w:rPr>
          <w:rStyle w:val="hps"/>
          <w:rFonts w:ascii="Arial" w:hAnsi="Arial" w:cs="B Mitra"/>
          <w:sz w:val="24"/>
          <w:szCs w:val="24"/>
          <w:rtl/>
        </w:rPr>
        <w:t>(2</w:t>
      </w:r>
      <w:r w:rsidRPr="00C856F3">
        <w:rPr>
          <w:rFonts w:ascii="Arial" w:hAnsi="Arial" w:cs="B Mitra"/>
          <w:sz w:val="24"/>
          <w:szCs w:val="24"/>
          <w:rtl/>
          <w:lang w:bidi="fa-IR"/>
        </w:rPr>
        <w:t xml:space="preserve"> </w:t>
      </w:r>
      <w:r w:rsidRPr="00C856F3">
        <w:rPr>
          <w:rStyle w:val="hps"/>
          <w:rFonts w:ascii="Arial" w:hAnsi="Arial" w:cs="B Mitra"/>
          <w:sz w:val="24"/>
          <w:szCs w:val="24"/>
          <w:rtl/>
        </w:rPr>
        <w:t>مرد و 9 زن</w:t>
      </w:r>
      <w:r w:rsidRPr="00C856F3">
        <w:rPr>
          <w:rFonts w:ascii="Arial" w:hAnsi="Arial" w:cs="B Mitra"/>
          <w:sz w:val="24"/>
          <w:szCs w:val="24"/>
          <w:rtl/>
          <w:lang w:bidi="fa-IR"/>
        </w:rPr>
        <w:t xml:space="preserve">) </w:t>
      </w:r>
      <w:r w:rsidRPr="00C856F3">
        <w:rPr>
          <w:rStyle w:val="hps"/>
          <w:rFonts w:ascii="Arial" w:hAnsi="Arial" w:cs="B Mitra"/>
          <w:sz w:val="24"/>
          <w:szCs w:val="24"/>
          <w:rtl/>
        </w:rPr>
        <w:t>در</w:t>
      </w:r>
      <w:r w:rsidRPr="00C856F3">
        <w:rPr>
          <w:rFonts w:ascii="Arial" w:hAnsi="Arial" w:cs="B Mitra"/>
          <w:sz w:val="24"/>
          <w:szCs w:val="24"/>
          <w:rtl/>
          <w:lang w:bidi="fa-IR"/>
        </w:rPr>
        <w:t xml:space="preserve"> </w:t>
      </w:r>
      <w:r w:rsidRPr="00C856F3">
        <w:rPr>
          <w:rStyle w:val="hps"/>
          <w:rFonts w:ascii="Arial" w:hAnsi="Arial" w:cs="B Mitra"/>
          <w:sz w:val="24"/>
          <w:szCs w:val="24"/>
          <w:rtl/>
        </w:rPr>
        <w:t>این</w:t>
      </w:r>
      <w:r w:rsidRPr="00C856F3">
        <w:rPr>
          <w:rFonts w:ascii="Arial" w:hAnsi="Arial" w:cs="B Mitra"/>
          <w:sz w:val="24"/>
          <w:szCs w:val="24"/>
          <w:rtl/>
          <w:lang w:bidi="fa-IR"/>
        </w:rPr>
        <w:t xml:space="preserve"> </w:t>
      </w:r>
      <w:r w:rsidRPr="00C856F3">
        <w:rPr>
          <w:rStyle w:val="hps"/>
          <w:rFonts w:ascii="Arial" w:hAnsi="Arial" w:cs="B Mitra"/>
          <w:sz w:val="24"/>
          <w:szCs w:val="24"/>
          <w:rtl/>
        </w:rPr>
        <w:t>مطالعه شرکت کردند.</w:t>
      </w:r>
    </w:p>
    <w:p w:rsidR="009646EB" w:rsidRPr="00C856F3" w:rsidRDefault="009646EB" w:rsidP="00C856F3">
      <w:pPr>
        <w:pStyle w:val="a"/>
        <w:numPr>
          <w:ilvl w:val="0"/>
          <w:numId w:val="0"/>
        </w:numPr>
        <w:bidi/>
        <w:jc w:val="left"/>
        <w:rPr>
          <w:rFonts w:ascii="Arial" w:hAnsi="Arial" w:cs="B Mitra"/>
          <w:sz w:val="24"/>
          <w:szCs w:val="24"/>
          <w:rtl/>
          <w:lang w:bidi="fa-IR"/>
        </w:rPr>
      </w:pPr>
      <w:r w:rsidRPr="00C856F3">
        <w:rPr>
          <w:rStyle w:val="hps"/>
          <w:rFonts w:ascii="Arial" w:hAnsi="Arial" w:cs="B Mitra"/>
          <w:sz w:val="24"/>
          <w:szCs w:val="24"/>
          <w:rtl/>
        </w:rPr>
        <w:t>معیارهای ورود به مطالعه</w:t>
      </w:r>
      <w:r w:rsidRPr="00C856F3">
        <w:rPr>
          <w:rFonts w:ascii="Arial" w:hAnsi="Arial" w:cs="B Mitra"/>
          <w:sz w:val="24"/>
          <w:szCs w:val="24"/>
          <w:rtl/>
          <w:lang w:bidi="fa-IR"/>
        </w:rPr>
        <w:t xml:space="preserve"> </w:t>
      </w:r>
      <w:r w:rsidRPr="00C856F3">
        <w:rPr>
          <w:rStyle w:val="hps"/>
          <w:rFonts w:ascii="Arial" w:hAnsi="Arial" w:cs="B Mitra"/>
          <w:sz w:val="24"/>
          <w:szCs w:val="24"/>
          <w:rtl/>
        </w:rPr>
        <w:t>برای</w:t>
      </w:r>
      <w:r w:rsidRPr="00C856F3">
        <w:rPr>
          <w:rFonts w:ascii="Arial" w:hAnsi="Arial" w:cs="B Mitra"/>
          <w:sz w:val="24"/>
          <w:szCs w:val="24"/>
          <w:rtl/>
          <w:lang w:bidi="fa-IR"/>
        </w:rPr>
        <w:t xml:space="preserve"> </w:t>
      </w:r>
      <w:r w:rsidRPr="00C856F3">
        <w:rPr>
          <w:rStyle w:val="hps"/>
          <w:rFonts w:ascii="Arial" w:hAnsi="Arial" w:cs="B Mitra"/>
          <w:sz w:val="24"/>
          <w:szCs w:val="24"/>
          <w:rtl/>
        </w:rPr>
        <w:t>مشارکت</w:t>
      </w:r>
      <w:r w:rsidRPr="00C856F3">
        <w:rPr>
          <w:rFonts w:ascii="Arial" w:hAnsi="Arial" w:cs="B Mitra"/>
          <w:sz w:val="24"/>
          <w:szCs w:val="24"/>
          <w:rtl/>
          <w:lang w:bidi="fa-IR"/>
        </w:rPr>
        <w:t xml:space="preserve"> </w:t>
      </w:r>
      <w:r w:rsidRPr="00C856F3">
        <w:rPr>
          <w:rStyle w:val="hps"/>
          <w:rFonts w:ascii="Arial" w:hAnsi="Arial" w:cs="B Mitra"/>
          <w:sz w:val="24"/>
          <w:szCs w:val="24"/>
          <w:rtl/>
        </w:rPr>
        <w:t>افزایش سن</w:t>
      </w:r>
      <w:r w:rsidRPr="00C856F3">
        <w:rPr>
          <w:rFonts w:ascii="Arial" w:hAnsi="Arial" w:cs="B Mitra"/>
          <w:sz w:val="24"/>
          <w:szCs w:val="24"/>
          <w:rtl/>
          <w:lang w:bidi="fa-IR"/>
        </w:rPr>
        <w:t xml:space="preserve"> </w:t>
      </w:r>
      <w:r w:rsidRPr="00C856F3">
        <w:rPr>
          <w:rStyle w:val="hps"/>
          <w:rFonts w:ascii="Arial" w:hAnsi="Arial" w:cs="B Mitra"/>
          <w:sz w:val="24"/>
          <w:szCs w:val="24"/>
          <w:rtl/>
        </w:rPr>
        <w:t>شد</w:t>
      </w:r>
      <w:r w:rsidRPr="00C856F3">
        <w:rPr>
          <w:rFonts w:ascii="Arial" w:hAnsi="Arial" w:cs="B Mitra"/>
          <w:sz w:val="24"/>
          <w:szCs w:val="24"/>
          <w:rtl/>
          <w:lang w:bidi="fa-IR"/>
        </w:rPr>
        <w:t xml:space="preserve"> </w:t>
      </w:r>
      <w:r w:rsidRPr="00C856F3">
        <w:rPr>
          <w:rStyle w:val="hps"/>
          <w:rFonts w:ascii="Arial" w:hAnsi="Arial" w:cs="B Mitra"/>
          <w:sz w:val="24"/>
          <w:szCs w:val="24"/>
          <w:rtl/>
        </w:rPr>
        <w:t>18</w:t>
      </w:r>
      <w:r w:rsidRPr="00C856F3">
        <w:rPr>
          <w:rFonts w:ascii="Arial" w:hAnsi="Arial" w:cs="B Mitra"/>
          <w:sz w:val="24"/>
          <w:szCs w:val="24"/>
          <w:rtl/>
          <w:lang w:bidi="fa-IR"/>
        </w:rPr>
        <w:t xml:space="preserve"> </w:t>
      </w:r>
      <w:r w:rsidRPr="00C856F3">
        <w:rPr>
          <w:rStyle w:val="hps"/>
          <w:rFonts w:ascii="Arial" w:hAnsi="Arial" w:cs="B Mitra"/>
          <w:sz w:val="24"/>
          <w:szCs w:val="24"/>
          <w:rtl/>
        </w:rPr>
        <w:t>ساله یا مسن تر</w:t>
      </w:r>
      <w:r w:rsidRPr="00C856F3">
        <w:rPr>
          <w:rFonts w:ascii="Arial" w:hAnsi="Arial" w:cs="B Mitra"/>
          <w:sz w:val="24"/>
          <w:szCs w:val="24"/>
          <w:rtl/>
          <w:lang w:bidi="fa-IR"/>
        </w:rPr>
        <w:t xml:space="preserve">، </w:t>
      </w:r>
      <w:r w:rsidRPr="00C856F3">
        <w:rPr>
          <w:rStyle w:val="hps"/>
          <w:rFonts w:ascii="Arial" w:hAnsi="Arial" w:cs="B Mitra"/>
          <w:sz w:val="24"/>
          <w:szCs w:val="24"/>
          <w:rtl/>
        </w:rPr>
        <w:t>سیگار کشیدن</w:t>
      </w:r>
      <w:r w:rsidRPr="00C856F3">
        <w:rPr>
          <w:rFonts w:ascii="Arial" w:hAnsi="Arial" w:cs="B Mitra"/>
          <w:sz w:val="24"/>
          <w:szCs w:val="24"/>
          <w:rtl/>
          <w:lang w:bidi="fa-IR"/>
        </w:rPr>
        <w:t xml:space="preserve"> </w:t>
      </w:r>
      <w:r w:rsidRPr="00C856F3">
        <w:rPr>
          <w:rStyle w:val="hps"/>
          <w:rFonts w:ascii="Arial" w:hAnsi="Arial" w:cs="B Mitra"/>
          <w:sz w:val="24"/>
          <w:szCs w:val="24"/>
          <w:rtl/>
        </w:rPr>
        <w:t>10 یا سیگار</w:t>
      </w:r>
      <w:r w:rsidRPr="00C856F3">
        <w:rPr>
          <w:rStyle w:val="hps"/>
          <w:rFonts w:ascii="Arial" w:hAnsi="Arial" w:cs="B Mitra" w:hint="cs"/>
          <w:sz w:val="24"/>
          <w:szCs w:val="24"/>
          <w:rtl/>
        </w:rPr>
        <w:t>های</w:t>
      </w:r>
      <w:r w:rsidRPr="00C856F3">
        <w:rPr>
          <w:rStyle w:val="hps"/>
          <w:rFonts w:ascii="Arial" w:hAnsi="Arial" w:cs="B Mitra"/>
          <w:sz w:val="24"/>
          <w:szCs w:val="24"/>
          <w:rtl/>
        </w:rPr>
        <w:t xml:space="preserve"> بیشتر و تمایل</w:t>
      </w:r>
      <w:r w:rsidRPr="00C856F3">
        <w:rPr>
          <w:rFonts w:ascii="Arial" w:hAnsi="Arial" w:cs="B Mitra"/>
          <w:sz w:val="24"/>
          <w:szCs w:val="24"/>
          <w:rtl/>
          <w:lang w:bidi="fa-IR"/>
        </w:rPr>
        <w:t xml:space="preserve"> </w:t>
      </w:r>
      <w:r w:rsidRPr="00C856F3">
        <w:rPr>
          <w:rStyle w:val="hps"/>
          <w:rFonts w:ascii="Arial" w:hAnsi="Arial" w:cs="B Mitra"/>
          <w:sz w:val="24"/>
          <w:szCs w:val="24"/>
          <w:rtl/>
        </w:rPr>
        <w:t>به ترک</w:t>
      </w:r>
      <w:r w:rsidRPr="00C856F3">
        <w:rPr>
          <w:rFonts w:ascii="Arial" w:hAnsi="Arial" w:cs="B Mitra"/>
          <w:sz w:val="24"/>
          <w:szCs w:val="24"/>
          <w:rtl/>
          <w:lang w:bidi="fa-IR"/>
        </w:rPr>
        <w:t xml:space="preserve"> </w:t>
      </w:r>
      <w:r w:rsidRPr="00C856F3">
        <w:rPr>
          <w:rStyle w:val="hps"/>
          <w:rFonts w:ascii="Arial" w:hAnsi="Arial" w:cs="B Mitra"/>
          <w:sz w:val="24"/>
          <w:szCs w:val="24"/>
          <w:rtl/>
        </w:rPr>
        <w:t>می شود</w:t>
      </w:r>
      <w:r w:rsidRPr="00C856F3">
        <w:rPr>
          <w:rFonts w:ascii="Arial" w:hAnsi="Arial" w:cs="B Mitra"/>
          <w:sz w:val="24"/>
          <w:szCs w:val="24"/>
          <w:rtl/>
          <w:lang w:bidi="fa-IR"/>
        </w:rPr>
        <w:t xml:space="preserve">. </w:t>
      </w:r>
      <w:r w:rsidRPr="00C856F3">
        <w:rPr>
          <w:rStyle w:val="hps"/>
          <w:rFonts w:ascii="Arial" w:hAnsi="Arial" w:cs="B Mitra"/>
          <w:sz w:val="24"/>
          <w:szCs w:val="24"/>
          <w:rtl/>
        </w:rPr>
        <w:t>شرکت کنندگان</w:t>
      </w:r>
      <w:r w:rsidRPr="00C856F3">
        <w:rPr>
          <w:rFonts w:ascii="Arial" w:hAnsi="Arial" w:cs="B Mitra"/>
          <w:sz w:val="24"/>
          <w:szCs w:val="24"/>
          <w:rtl/>
          <w:lang w:bidi="fa-IR"/>
        </w:rPr>
        <w:t xml:space="preserve"> </w:t>
      </w:r>
      <w:r w:rsidRPr="00C856F3">
        <w:rPr>
          <w:rStyle w:val="hps"/>
          <w:rFonts w:ascii="Arial" w:hAnsi="Arial" w:cs="B Mitra"/>
          <w:sz w:val="24"/>
          <w:szCs w:val="24"/>
          <w:rtl/>
        </w:rPr>
        <w:t>درگیر در</w:t>
      </w:r>
      <w:r w:rsidRPr="00C856F3">
        <w:rPr>
          <w:rFonts w:ascii="Arial" w:hAnsi="Arial" w:cs="B Mitra"/>
          <w:sz w:val="24"/>
          <w:szCs w:val="24"/>
          <w:rtl/>
          <w:lang w:bidi="fa-IR"/>
        </w:rPr>
        <w:t xml:space="preserve"> </w:t>
      </w:r>
      <w:r w:rsidRPr="00C856F3">
        <w:rPr>
          <w:rStyle w:val="hps"/>
          <w:rFonts w:ascii="Arial" w:hAnsi="Arial" w:cs="B Mitra"/>
          <w:sz w:val="24"/>
          <w:szCs w:val="24"/>
          <w:rtl/>
        </w:rPr>
        <w:t>هر نوع دیگر درمان</w:t>
      </w:r>
      <w:r w:rsidRPr="00C856F3">
        <w:rPr>
          <w:rFonts w:ascii="Arial" w:hAnsi="Arial" w:cs="B Mitra"/>
          <w:sz w:val="24"/>
          <w:szCs w:val="24"/>
          <w:rtl/>
          <w:lang w:bidi="fa-IR"/>
        </w:rPr>
        <w:t xml:space="preserve"> </w:t>
      </w:r>
      <w:r w:rsidRPr="00C856F3">
        <w:rPr>
          <w:rStyle w:val="hps"/>
          <w:rFonts w:ascii="Arial" w:hAnsi="Arial" w:cs="B Mitra"/>
          <w:sz w:val="24"/>
          <w:szCs w:val="24"/>
          <w:rtl/>
        </w:rPr>
        <w:t>ترک سیگار</w:t>
      </w:r>
      <w:r w:rsidRPr="00C856F3">
        <w:rPr>
          <w:rFonts w:ascii="Arial" w:hAnsi="Arial" w:cs="B Mitra"/>
          <w:sz w:val="24"/>
          <w:szCs w:val="24"/>
          <w:rtl/>
          <w:lang w:bidi="fa-IR"/>
        </w:rPr>
        <w:t xml:space="preserve"> </w:t>
      </w:r>
      <w:r w:rsidRPr="00C856F3">
        <w:rPr>
          <w:rStyle w:val="hps"/>
          <w:rFonts w:ascii="Arial" w:hAnsi="Arial" w:cs="B Mitra"/>
          <w:sz w:val="24"/>
          <w:szCs w:val="24"/>
          <w:rtl/>
        </w:rPr>
        <w:t>و گزارش</w:t>
      </w:r>
      <w:r w:rsidRPr="00C856F3">
        <w:rPr>
          <w:rFonts w:ascii="Arial" w:hAnsi="Arial" w:cs="B Mitra"/>
          <w:sz w:val="24"/>
          <w:szCs w:val="24"/>
          <w:rtl/>
          <w:lang w:bidi="fa-IR"/>
        </w:rPr>
        <w:t xml:space="preserve"> </w:t>
      </w:r>
      <w:r w:rsidRPr="00C856F3">
        <w:rPr>
          <w:rStyle w:val="hps"/>
          <w:rFonts w:ascii="Arial" w:hAnsi="Arial" w:cs="B Mitra"/>
          <w:sz w:val="24"/>
          <w:szCs w:val="24"/>
          <w:rtl/>
        </w:rPr>
        <w:t>هر گونه</w:t>
      </w:r>
      <w:r w:rsidRPr="00C856F3">
        <w:rPr>
          <w:rFonts w:ascii="Arial" w:hAnsi="Arial" w:cs="B Mitra"/>
          <w:sz w:val="24"/>
          <w:szCs w:val="24"/>
          <w:rtl/>
          <w:lang w:bidi="fa-IR"/>
        </w:rPr>
        <w:t xml:space="preserve"> </w:t>
      </w:r>
      <w:r w:rsidRPr="00C856F3">
        <w:rPr>
          <w:rStyle w:val="hps"/>
          <w:rFonts w:ascii="Arial" w:hAnsi="Arial" w:cs="B Mitra"/>
          <w:sz w:val="24"/>
          <w:szCs w:val="24"/>
          <w:rtl/>
        </w:rPr>
        <w:t>اختلال</w:t>
      </w:r>
      <w:r w:rsidRPr="00C856F3">
        <w:rPr>
          <w:rFonts w:ascii="Arial" w:hAnsi="Arial" w:cs="B Mitra"/>
          <w:sz w:val="24"/>
          <w:szCs w:val="24"/>
          <w:rtl/>
          <w:lang w:bidi="fa-IR"/>
        </w:rPr>
        <w:t xml:space="preserve"> </w:t>
      </w:r>
      <w:r w:rsidRPr="00C856F3">
        <w:rPr>
          <w:rStyle w:val="hps"/>
          <w:rFonts w:ascii="Arial" w:hAnsi="Arial" w:cs="B Mitra"/>
          <w:sz w:val="24"/>
          <w:szCs w:val="24"/>
          <w:rtl/>
        </w:rPr>
        <w:t>مصرف مواد</w:t>
      </w:r>
      <w:r w:rsidRPr="00C856F3">
        <w:rPr>
          <w:rFonts w:ascii="Arial" w:hAnsi="Arial" w:cs="B Mitra"/>
          <w:sz w:val="24"/>
          <w:szCs w:val="24"/>
          <w:rtl/>
          <w:lang w:bidi="fa-IR"/>
        </w:rPr>
        <w:t xml:space="preserve"> </w:t>
      </w:r>
      <w:r w:rsidRPr="00C856F3">
        <w:rPr>
          <w:rStyle w:val="hps"/>
          <w:rFonts w:ascii="Arial" w:hAnsi="Arial" w:cs="B Mitra"/>
          <w:sz w:val="24"/>
          <w:szCs w:val="24"/>
          <w:rtl/>
        </w:rPr>
        <w:t>به غیر از</w:t>
      </w:r>
      <w:r w:rsidRPr="00C856F3">
        <w:rPr>
          <w:rFonts w:ascii="Arial" w:hAnsi="Arial" w:cs="B Mitra"/>
          <w:sz w:val="24"/>
          <w:szCs w:val="24"/>
          <w:rtl/>
          <w:lang w:bidi="fa-IR"/>
        </w:rPr>
        <w:t xml:space="preserve"> </w:t>
      </w:r>
      <w:r w:rsidRPr="00C856F3">
        <w:rPr>
          <w:rStyle w:val="hps"/>
          <w:rFonts w:ascii="Arial" w:hAnsi="Arial" w:cs="B Mitra"/>
          <w:sz w:val="24"/>
          <w:szCs w:val="24"/>
          <w:rtl/>
        </w:rPr>
        <w:t>نیکوتین</w:t>
      </w:r>
      <w:r w:rsidRPr="00C856F3">
        <w:rPr>
          <w:rFonts w:ascii="Arial" w:hAnsi="Arial" w:cs="B Mitra"/>
          <w:sz w:val="24"/>
          <w:szCs w:val="24"/>
          <w:rtl/>
          <w:lang w:bidi="fa-IR"/>
        </w:rPr>
        <w:t xml:space="preserve"> </w:t>
      </w:r>
      <w:r w:rsidRPr="00C856F3">
        <w:rPr>
          <w:rStyle w:val="hps"/>
          <w:rFonts w:ascii="Arial" w:hAnsi="Arial" w:cs="B Mitra"/>
          <w:sz w:val="24"/>
          <w:szCs w:val="24"/>
          <w:rtl/>
        </w:rPr>
        <w:t>از مطالعه حذف شدند</w:t>
      </w:r>
      <w:r w:rsidRPr="00C856F3">
        <w:rPr>
          <w:rFonts w:ascii="Arial" w:hAnsi="Arial" w:cs="B Mitra"/>
          <w:sz w:val="24"/>
          <w:szCs w:val="24"/>
          <w:rtl/>
          <w:lang w:bidi="fa-IR"/>
        </w:rPr>
        <w:t>.</w:t>
      </w:r>
    </w:p>
    <w:p w:rsidR="009646EB" w:rsidRPr="00C856F3" w:rsidRDefault="009646EB" w:rsidP="00C856F3">
      <w:pPr>
        <w:pStyle w:val="a"/>
        <w:numPr>
          <w:ilvl w:val="1"/>
          <w:numId w:val="32"/>
        </w:numPr>
        <w:bidi/>
        <w:ind w:left="0"/>
        <w:jc w:val="left"/>
        <w:rPr>
          <w:rStyle w:val="hps"/>
          <w:rFonts w:ascii="Arial" w:hAnsi="Arial" w:cs="B Mitra"/>
          <w:sz w:val="24"/>
          <w:szCs w:val="24"/>
          <w:rtl/>
        </w:rPr>
      </w:pPr>
      <w:r w:rsidRPr="00C856F3">
        <w:rPr>
          <w:rStyle w:val="hps"/>
          <w:rFonts w:ascii="Arial" w:hAnsi="Arial" w:cs="B Mitra"/>
          <w:sz w:val="24"/>
          <w:szCs w:val="24"/>
          <w:rtl/>
        </w:rPr>
        <w:t>ابزار</w:t>
      </w:r>
      <w:r w:rsidRPr="00C856F3">
        <w:rPr>
          <w:rStyle w:val="shorttext"/>
          <w:rFonts w:ascii="Arial" w:hAnsi="Arial" w:cs="B Mitra"/>
          <w:sz w:val="24"/>
          <w:szCs w:val="24"/>
          <w:rtl/>
          <w:lang w:bidi="fa-IR"/>
        </w:rPr>
        <w:t xml:space="preserve"> </w:t>
      </w:r>
      <w:r w:rsidRPr="00C856F3">
        <w:rPr>
          <w:rStyle w:val="hps"/>
          <w:rFonts w:ascii="Arial" w:hAnsi="Arial" w:cs="B Mitra"/>
          <w:sz w:val="24"/>
          <w:szCs w:val="24"/>
          <w:rtl/>
        </w:rPr>
        <w:t>و</w:t>
      </w:r>
      <w:r w:rsidRPr="00C856F3">
        <w:rPr>
          <w:rStyle w:val="shorttext"/>
          <w:rFonts w:ascii="Arial" w:hAnsi="Arial" w:cs="B Mitra"/>
          <w:sz w:val="24"/>
          <w:szCs w:val="24"/>
          <w:rtl/>
          <w:lang w:bidi="fa-IR"/>
        </w:rPr>
        <w:t xml:space="preserve"> </w:t>
      </w:r>
      <w:r w:rsidRPr="00C856F3">
        <w:rPr>
          <w:rStyle w:val="hps"/>
          <w:rFonts w:ascii="Arial" w:hAnsi="Arial" w:cs="B Mitra"/>
          <w:sz w:val="24"/>
          <w:szCs w:val="24"/>
          <w:rtl/>
        </w:rPr>
        <w:t>اقدامات</w:t>
      </w:r>
    </w:p>
    <w:p w:rsidR="009646EB" w:rsidRPr="00C856F3" w:rsidRDefault="009646EB" w:rsidP="00C856F3">
      <w:pPr>
        <w:pStyle w:val="a"/>
        <w:numPr>
          <w:ilvl w:val="0"/>
          <w:numId w:val="0"/>
        </w:numPr>
        <w:bidi/>
        <w:jc w:val="left"/>
        <w:rPr>
          <w:rStyle w:val="hps"/>
          <w:rFonts w:ascii="Arial" w:hAnsi="Arial" w:cs="B Mitra"/>
          <w:sz w:val="24"/>
          <w:szCs w:val="24"/>
          <w:rtl/>
        </w:rPr>
      </w:pPr>
      <w:r w:rsidRPr="00C856F3">
        <w:rPr>
          <w:rStyle w:val="hps"/>
          <w:rFonts w:ascii="Arial" w:hAnsi="Arial" w:cs="B Mitra"/>
          <w:sz w:val="24"/>
          <w:szCs w:val="24"/>
          <w:rtl/>
        </w:rPr>
        <w:t>ویژگی های</w:t>
      </w:r>
      <w:r w:rsidRPr="00C856F3">
        <w:rPr>
          <w:rFonts w:ascii="Arial" w:hAnsi="Arial" w:cs="B Mitra"/>
          <w:sz w:val="24"/>
          <w:szCs w:val="24"/>
          <w:rtl/>
          <w:lang w:bidi="fa-IR"/>
        </w:rPr>
        <w:t xml:space="preserve"> </w:t>
      </w:r>
      <w:r w:rsidRPr="00C856F3">
        <w:rPr>
          <w:rStyle w:val="hps"/>
          <w:rFonts w:ascii="Arial" w:hAnsi="Arial" w:cs="B Mitra"/>
          <w:sz w:val="24"/>
          <w:szCs w:val="24"/>
          <w:rtl/>
        </w:rPr>
        <w:t>اجتماعی جمعیتی</w:t>
      </w:r>
      <w:r w:rsidRPr="00C856F3">
        <w:rPr>
          <w:rFonts w:ascii="Arial" w:hAnsi="Arial" w:cs="B Mitra"/>
          <w:sz w:val="24"/>
          <w:szCs w:val="24"/>
          <w:rtl/>
          <w:lang w:bidi="fa-IR"/>
        </w:rPr>
        <w:t xml:space="preserve"> </w:t>
      </w:r>
      <w:r w:rsidRPr="00C856F3">
        <w:rPr>
          <w:rStyle w:val="hps"/>
          <w:rFonts w:ascii="Arial" w:hAnsi="Arial" w:cs="B Mitra"/>
          <w:sz w:val="24"/>
          <w:szCs w:val="24"/>
          <w:rtl/>
        </w:rPr>
        <w:t>و</w:t>
      </w:r>
      <w:r w:rsidRPr="00C856F3">
        <w:rPr>
          <w:rFonts w:ascii="Arial" w:hAnsi="Arial" w:cs="B Mitra"/>
          <w:sz w:val="24"/>
          <w:szCs w:val="24"/>
          <w:rtl/>
          <w:lang w:bidi="fa-IR"/>
        </w:rPr>
        <w:t xml:space="preserve"> </w:t>
      </w:r>
      <w:r w:rsidRPr="00C856F3">
        <w:rPr>
          <w:rStyle w:val="hps"/>
          <w:rFonts w:ascii="Arial" w:hAnsi="Arial" w:cs="B Mitra"/>
          <w:sz w:val="24"/>
          <w:szCs w:val="24"/>
          <w:rtl/>
        </w:rPr>
        <w:t>سابقه مصرف سیگار</w:t>
      </w:r>
      <w:r w:rsidRPr="00C856F3">
        <w:rPr>
          <w:rFonts w:ascii="Arial" w:hAnsi="Arial" w:cs="B Mitra"/>
          <w:sz w:val="24"/>
          <w:szCs w:val="24"/>
          <w:rtl/>
          <w:lang w:bidi="fa-IR"/>
        </w:rPr>
        <w:t xml:space="preserve"> </w:t>
      </w:r>
      <w:r w:rsidRPr="00C856F3">
        <w:rPr>
          <w:rStyle w:val="hps"/>
          <w:rFonts w:ascii="Arial" w:hAnsi="Arial" w:cs="B Mitra"/>
          <w:sz w:val="24"/>
          <w:szCs w:val="24"/>
          <w:rtl/>
        </w:rPr>
        <w:t>با</w:t>
      </w:r>
      <w:r w:rsidRPr="00C856F3">
        <w:rPr>
          <w:rFonts w:ascii="Arial" w:hAnsi="Arial" w:cs="B Mitra"/>
          <w:sz w:val="24"/>
          <w:szCs w:val="24"/>
          <w:rtl/>
          <w:lang w:bidi="fa-IR"/>
        </w:rPr>
        <w:t xml:space="preserve"> </w:t>
      </w:r>
      <w:r w:rsidRPr="00C856F3">
        <w:rPr>
          <w:rStyle w:val="hps"/>
          <w:rFonts w:ascii="Arial" w:hAnsi="Arial" w:cs="B Mitra"/>
          <w:sz w:val="24"/>
          <w:szCs w:val="24"/>
          <w:rtl/>
        </w:rPr>
        <w:t>مصاحبه</w:t>
      </w:r>
      <w:r w:rsidRPr="00C856F3">
        <w:rPr>
          <w:rFonts w:ascii="Arial" w:hAnsi="Arial" w:cs="B Mitra"/>
          <w:sz w:val="24"/>
          <w:szCs w:val="24"/>
          <w:rtl/>
          <w:lang w:bidi="fa-IR"/>
        </w:rPr>
        <w:t xml:space="preserve"> </w:t>
      </w:r>
      <w:r w:rsidRPr="00C856F3">
        <w:rPr>
          <w:rStyle w:val="hps"/>
          <w:rFonts w:ascii="Arial" w:hAnsi="Arial" w:cs="B Mitra"/>
          <w:sz w:val="24"/>
          <w:szCs w:val="24"/>
          <w:rtl/>
        </w:rPr>
        <w:t>نیمه ساختاری</w:t>
      </w:r>
      <w:r w:rsidRPr="00C856F3">
        <w:rPr>
          <w:rFonts w:ascii="Arial" w:hAnsi="Arial" w:cs="B Mitra"/>
          <w:sz w:val="24"/>
          <w:szCs w:val="24"/>
          <w:rtl/>
          <w:lang w:bidi="fa-IR"/>
        </w:rPr>
        <w:t xml:space="preserve"> </w:t>
      </w:r>
      <w:r w:rsidRPr="00C856F3">
        <w:rPr>
          <w:rStyle w:val="hps"/>
          <w:rFonts w:ascii="Arial" w:hAnsi="Arial" w:cs="B Mitra"/>
          <w:sz w:val="24"/>
          <w:szCs w:val="24"/>
          <w:rtl/>
        </w:rPr>
        <w:t>مورد بررسی قرار گرفتند</w:t>
      </w:r>
      <w:r w:rsidRPr="00C856F3">
        <w:rPr>
          <w:rFonts w:ascii="Arial" w:hAnsi="Arial" w:cs="B Mitra"/>
          <w:sz w:val="24"/>
          <w:szCs w:val="24"/>
          <w:rtl/>
          <w:lang w:bidi="fa-IR"/>
        </w:rPr>
        <w:t>.</w:t>
      </w:r>
      <w:r w:rsidRPr="00C856F3">
        <w:rPr>
          <w:rFonts w:ascii="Arial" w:hAnsi="Arial" w:cs="B Mitra" w:hint="cs"/>
          <w:sz w:val="24"/>
          <w:szCs w:val="24"/>
          <w:rtl/>
          <w:lang w:bidi="fa-IR"/>
        </w:rPr>
        <w:t xml:space="preserve"> </w:t>
      </w:r>
      <w:r w:rsidRPr="00C856F3">
        <w:rPr>
          <w:rFonts w:ascii="Arial" w:hAnsi="Arial" w:cs="B Mitra"/>
          <w:sz w:val="24"/>
          <w:szCs w:val="24"/>
          <w:rtl/>
          <w:lang w:bidi="fa-IR"/>
        </w:rPr>
        <w:t xml:space="preserve">آزمون فاگشتروم </w:t>
      </w:r>
      <w:r w:rsidRPr="00C856F3">
        <w:rPr>
          <w:rStyle w:val="hps"/>
          <w:rFonts w:ascii="Arial" w:hAnsi="Arial" w:cs="B Mitra"/>
          <w:sz w:val="24"/>
          <w:szCs w:val="24"/>
          <w:rtl/>
        </w:rPr>
        <w:t>برای</w:t>
      </w:r>
      <w:r w:rsidRPr="00C856F3">
        <w:rPr>
          <w:rFonts w:ascii="Arial" w:hAnsi="Arial" w:cs="B Mitra"/>
          <w:sz w:val="24"/>
          <w:szCs w:val="24"/>
          <w:rtl/>
          <w:lang w:bidi="fa-IR"/>
        </w:rPr>
        <w:t xml:space="preserve"> </w:t>
      </w:r>
      <w:r w:rsidRPr="00C856F3">
        <w:rPr>
          <w:rStyle w:val="hps"/>
          <w:rFonts w:ascii="Arial" w:hAnsi="Arial" w:cs="B Mitra"/>
          <w:sz w:val="24"/>
          <w:szCs w:val="24"/>
          <w:rtl/>
        </w:rPr>
        <w:t>وابستگی به نیکوتین</w:t>
      </w:r>
      <w:r w:rsidRPr="00C856F3">
        <w:rPr>
          <w:rFonts w:ascii="Arial" w:hAnsi="Arial" w:cs="B Mitra"/>
          <w:sz w:val="24"/>
          <w:szCs w:val="24"/>
          <w:rtl/>
          <w:lang w:bidi="fa-IR"/>
        </w:rPr>
        <w:t xml:space="preserve"> </w:t>
      </w:r>
      <w:r w:rsidRPr="00C856F3">
        <w:rPr>
          <w:rStyle w:val="hps"/>
          <w:rFonts w:ascii="Arial" w:hAnsi="Arial" w:cs="B Mitra"/>
          <w:sz w:val="24"/>
          <w:szCs w:val="24"/>
          <w:rtl/>
        </w:rPr>
        <w:t>5</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lang w:bidi="fa-IR"/>
        </w:rPr>
        <w:t>FTND</w:t>
      </w:r>
      <w:r w:rsidRPr="00C856F3">
        <w:rPr>
          <w:rFonts w:ascii="Arial" w:hAnsi="Arial" w:cs="B Mitra"/>
          <w:sz w:val="24"/>
          <w:szCs w:val="24"/>
          <w:rtl/>
          <w:lang w:bidi="fa-IR"/>
        </w:rPr>
        <w:t xml:space="preserve">) </w:t>
      </w:r>
      <w:r w:rsidRPr="00C856F3">
        <w:rPr>
          <w:rStyle w:val="hps"/>
          <w:rFonts w:ascii="Arial" w:hAnsi="Arial" w:cs="B Mitra"/>
          <w:sz w:val="24"/>
          <w:szCs w:val="24"/>
          <w:rtl/>
        </w:rPr>
        <w:t>و</w:t>
      </w:r>
      <w:r w:rsidRPr="00C856F3">
        <w:rPr>
          <w:rFonts w:ascii="Arial" w:hAnsi="Arial" w:cs="B Mitra"/>
          <w:sz w:val="24"/>
          <w:szCs w:val="24"/>
          <w:rtl/>
          <w:lang w:bidi="fa-IR"/>
        </w:rPr>
        <w:t xml:space="preserve"> </w:t>
      </w:r>
      <w:r w:rsidRPr="00C856F3">
        <w:rPr>
          <w:rStyle w:val="hps"/>
          <w:rFonts w:ascii="Arial" w:hAnsi="Arial" w:cs="B Mitra"/>
          <w:sz w:val="24"/>
          <w:szCs w:val="24"/>
          <w:rtl/>
        </w:rPr>
        <w:t>وابستگی به نیکوتین</w:t>
      </w:r>
      <w:r w:rsidRPr="00C856F3">
        <w:rPr>
          <w:rStyle w:val="hps"/>
          <w:rFonts w:ascii="Arial" w:hAnsi="Arial" w:cs="B Mitra" w:hint="cs"/>
          <w:sz w:val="24"/>
          <w:szCs w:val="24"/>
          <w:rtl/>
        </w:rPr>
        <w:t xml:space="preserve">. </w:t>
      </w:r>
    </w:p>
    <w:p w:rsidR="009646EB" w:rsidRPr="00C856F3" w:rsidRDefault="009646EB" w:rsidP="00C856F3">
      <w:pPr>
        <w:pStyle w:val="a"/>
        <w:numPr>
          <w:ilvl w:val="0"/>
          <w:numId w:val="0"/>
        </w:numPr>
        <w:bidi/>
        <w:jc w:val="left"/>
        <w:rPr>
          <w:rStyle w:val="hps"/>
          <w:rFonts w:ascii="Arial" w:hAnsi="Arial" w:cs="B Mitra"/>
          <w:sz w:val="24"/>
          <w:szCs w:val="24"/>
          <w:rtl/>
        </w:rPr>
      </w:pPr>
      <w:r w:rsidRPr="00C856F3">
        <w:rPr>
          <w:rStyle w:val="hps"/>
          <w:rFonts w:ascii="Arial" w:hAnsi="Arial" w:cs="B Mitra"/>
          <w:sz w:val="24"/>
          <w:szCs w:val="24"/>
          <w:rtl/>
        </w:rPr>
        <w:t>مقیاس</w:t>
      </w:r>
      <w:r w:rsidRPr="00C856F3">
        <w:rPr>
          <w:rFonts w:ascii="Arial" w:hAnsi="Arial" w:cs="B Mitra"/>
          <w:sz w:val="24"/>
          <w:szCs w:val="24"/>
          <w:rtl/>
          <w:lang w:bidi="fa-IR"/>
        </w:rPr>
        <w:t xml:space="preserve"> </w:t>
      </w:r>
      <w:r w:rsidRPr="00C856F3">
        <w:rPr>
          <w:rStyle w:val="hps"/>
          <w:rFonts w:ascii="Arial" w:hAnsi="Arial" w:cs="B Mitra"/>
          <w:sz w:val="24"/>
          <w:szCs w:val="24"/>
          <w:rtl/>
        </w:rPr>
        <w:t>سندرم</w:t>
      </w:r>
      <w:r w:rsidRPr="00C856F3">
        <w:rPr>
          <w:rFonts w:ascii="Arial" w:hAnsi="Arial" w:cs="B Mitra"/>
          <w:sz w:val="24"/>
          <w:szCs w:val="24"/>
          <w:rtl/>
          <w:lang w:bidi="fa-IR"/>
        </w:rPr>
        <w:t xml:space="preserve"> </w:t>
      </w:r>
      <w:r w:rsidRPr="00C856F3">
        <w:rPr>
          <w:rStyle w:val="hps"/>
          <w:rFonts w:ascii="Arial" w:hAnsi="Arial" w:cs="B Mitra"/>
          <w:sz w:val="24"/>
          <w:szCs w:val="24"/>
          <w:rtl/>
        </w:rPr>
        <w:t>6</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lang w:bidi="fa-IR"/>
        </w:rPr>
        <w:t>NDSS</w:t>
      </w:r>
      <w:r w:rsidRPr="00C856F3">
        <w:rPr>
          <w:rFonts w:ascii="Arial" w:hAnsi="Arial" w:cs="B Mitra"/>
          <w:sz w:val="24"/>
          <w:szCs w:val="24"/>
          <w:rtl/>
          <w:lang w:bidi="fa-IR"/>
        </w:rPr>
        <w:t xml:space="preserve">) </w:t>
      </w:r>
      <w:r w:rsidRPr="00C856F3">
        <w:rPr>
          <w:rStyle w:val="hps"/>
          <w:rFonts w:ascii="Arial" w:hAnsi="Arial" w:cs="B Mitra"/>
          <w:sz w:val="24"/>
          <w:szCs w:val="24"/>
          <w:rtl/>
        </w:rPr>
        <w:t>نیز</w:t>
      </w:r>
      <w:r w:rsidRPr="00C856F3">
        <w:rPr>
          <w:rFonts w:ascii="Arial" w:hAnsi="Arial" w:cs="B Mitra"/>
          <w:sz w:val="24"/>
          <w:szCs w:val="24"/>
          <w:rtl/>
          <w:lang w:bidi="fa-IR"/>
        </w:rPr>
        <w:t xml:space="preserve"> </w:t>
      </w:r>
      <w:r w:rsidRPr="00C856F3">
        <w:rPr>
          <w:rStyle w:val="hps"/>
          <w:rFonts w:ascii="Arial" w:hAnsi="Arial" w:cs="B Mitra"/>
          <w:sz w:val="24"/>
          <w:szCs w:val="24"/>
          <w:rtl/>
        </w:rPr>
        <w:t>به کار گرفته شد</w:t>
      </w:r>
      <w:r w:rsidRPr="00C856F3">
        <w:rPr>
          <w:rFonts w:ascii="Arial" w:hAnsi="Arial" w:cs="B Mitra"/>
          <w:sz w:val="24"/>
          <w:szCs w:val="24"/>
          <w:rtl/>
          <w:lang w:bidi="fa-IR"/>
        </w:rPr>
        <w:t xml:space="preserve">. </w:t>
      </w:r>
      <w:r w:rsidRPr="00C856F3">
        <w:rPr>
          <w:rStyle w:val="hps"/>
          <w:rFonts w:ascii="Arial" w:hAnsi="Arial" w:cs="B Mitra"/>
          <w:sz w:val="24"/>
          <w:szCs w:val="24"/>
          <w:rtl/>
        </w:rPr>
        <w:t>مونوکسید کربن</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Style w:val="hps"/>
          <w:rFonts w:ascii="Arial" w:hAnsi="Arial" w:cs="B Mitra"/>
          <w:sz w:val="24"/>
          <w:szCs w:val="24"/>
        </w:rPr>
        <w:t>CO</w:t>
      </w:r>
      <w:r w:rsidRPr="00C856F3">
        <w:rPr>
          <w:rStyle w:val="hps"/>
          <w:rFonts w:ascii="Arial" w:hAnsi="Arial" w:cs="B Mitra"/>
          <w:sz w:val="24"/>
          <w:szCs w:val="24"/>
          <w:rtl/>
        </w:rPr>
        <w:t>)</w:t>
      </w:r>
      <w:r w:rsidRPr="00C856F3">
        <w:rPr>
          <w:rFonts w:ascii="Arial" w:hAnsi="Arial" w:cs="B Mitra"/>
          <w:sz w:val="24"/>
          <w:szCs w:val="24"/>
          <w:rtl/>
          <w:lang w:bidi="fa-IR"/>
        </w:rPr>
        <w:t xml:space="preserve"> </w:t>
      </w:r>
      <w:r w:rsidRPr="00C856F3">
        <w:rPr>
          <w:rStyle w:val="hps"/>
          <w:rFonts w:ascii="Arial" w:hAnsi="Arial" w:cs="B Mitra"/>
          <w:sz w:val="24"/>
          <w:szCs w:val="24"/>
          <w:rtl/>
        </w:rPr>
        <w:t>غلظت های</w:t>
      </w:r>
      <w:r w:rsidRPr="00C856F3">
        <w:rPr>
          <w:rFonts w:ascii="Arial" w:hAnsi="Arial" w:cs="B Mitra"/>
          <w:sz w:val="24"/>
          <w:szCs w:val="24"/>
          <w:rtl/>
          <w:lang w:bidi="fa-IR"/>
        </w:rPr>
        <w:t xml:space="preserve"> </w:t>
      </w:r>
      <w:r w:rsidRPr="00C856F3">
        <w:rPr>
          <w:rStyle w:val="hps"/>
          <w:rFonts w:ascii="Arial" w:hAnsi="Arial" w:cs="B Mitra"/>
          <w:sz w:val="24"/>
          <w:szCs w:val="24"/>
          <w:rtl/>
        </w:rPr>
        <w:t>در</w:t>
      </w:r>
      <w:r w:rsidRPr="00C856F3">
        <w:rPr>
          <w:rFonts w:ascii="Arial" w:hAnsi="Arial" w:cs="B Mitra"/>
          <w:sz w:val="24"/>
          <w:szCs w:val="24"/>
          <w:rtl/>
          <w:lang w:bidi="fa-IR"/>
        </w:rPr>
        <w:t xml:space="preserve"> </w:t>
      </w:r>
      <w:r w:rsidRPr="00C856F3">
        <w:rPr>
          <w:rStyle w:val="hps"/>
          <w:rFonts w:ascii="Arial" w:hAnsi="Arial" w:cs="B Mitra"/>
          <w:sz w:val="24"/>
          <w:szCs w:val="24"/>
          <w:rtl/>
        </w:rPr>
        <w:t>هوا</w:t>
      </w:r>
      <w:r w:rsidRPr="00C856F3">
        <w:rPr>
          <w:rFonts w:ascii="Arial" w:hAnsi="Arial" w:cs="B Mitra"/>
          <w:sz w:val="24"/>
          <w:szCs w:val="24"/>
          <w:rtl/>
          <w:lang w:bidi="fa-IR"/>
        </w:rPr>
        <w:t xml:space="preserve"> </w:t>
      </w:r>
      <w:r w:rsidRPr="00C856F3">
        <w:rPr>
          <w:rStyle w:val="hps"/>
          <w:rFonts w:ascii="Arial" w:hAnsi="Arial" w:cs="B Mitra"/>
          <w:sz w:val="24"/>
          <w:szCs w:val="24"/>
          <w:rtl/>
        </w:rPr>
        <w:t>منقضی شده</w:t>
      </w:r>
      <w:r w:rsidRPr="00C856F3">
        <w:rPr>
          <w:rFonts w:ascii="Arial" w:hAnsi="Arial" w:cs="B Mitra"/>
          <w:sz w:val="24"/>
          <w:szCs w:val="24"/>
          <w:rtl/>
          <w:lang w:bidi="fa-IR"/>
        </w:rPr>
        <w:t xml:space="preserve"> </w:t>
      </w:r>
      <w:r w:rsidRPr="00C856F3">
        <w:rPr>
          <w:rStyle w:val="hps"/>
          <w:rFonts w:ascii="Arial" w:hAnsi="Arial" w:cs="B Mitra"/>
          <w:sz w:val="24"/>
          <w:szCs w:val="24"/>
          <w:rtl/>
        </w:rPr>
        <w:t>در</w:t>
      </w:r>
      <w:r w:rsidRPr="00C856F3">
        <w:rPr>
          <w:rFonts w:ascii="Arial" w:hAnsi="Arial" w:cs="B Mitra"/>
          <w:sz w:val="24"/>
          <w:szCs w:val="24"/>
          <w:rtl/>
          <w:lang w:bidi="fa-IR"/>
        </w:rPr>
        <w:t xml:space="preserve"> </w:t>
      </w:r>
      <w:r w:rsidRPr="00C856F3">
        <w:rPr>
          <w:rStyle w:val="hps"/>
          <w:rFonts w:ascii="Arial" w:hAnsi="Arial" w:cs="B Mitra"/>
          <w:sz w:val="24"/>
          <w:szCs w:val="24"/>
          <w:rtl/>
        </w:rPr>
        <w:t>هر جلسه</w:t>
      </w:r>
      <w:r w:rsidRPr="00C856F3">
        <w:rPr>
          <w:rFonts w:ascii="Arial" w:hAnsi="Arial" w:cs="B Mitra"/>
          <w:sz w:val="24"/>
          <w:szCs w:val="24"/>
          <w:rtl/>
          <w:lang w:bidi="fa-IR"/>
        </w:rPr>
        <w:t xml:space="preserve"> </w:t>
      </w:r>
      <w:r w:rsidRPr="00C856F3">
        <w:rPr>
          <w:rStyle w:val="hps"/>
          <w:rFonts w:ascii="Arial" w:hAnsi="Arial" w:cs="B Mitra"/>
          <w:sz w:val="24"/>
          <w:szCs w:val="24"/>
          <w:rtl/>
        </w:rPr>
        <w:t>با استفاده از</w:t>
      </w:r>
      <w:r w:rsidRPr="00C856F3">
        <w:rPr>
          <w:rFonts w:ascii="Arial" w:hAnsi="Arial" w:cs="B Mitra"/>
          <w:sz w:val="24"/>
          <w:szCs w:val="24"/>
          <w:rtl/>
          <w:lang w:bidi="fa-IR"/>
        </w:rPr>
        <w:t xml:space="preserve"> </w:t>
      </w:r>
      <w:r w:rsidRPr="00C856F3">
        <w:rPr>
          <w:rStyle w:val="hps"/>
          <w:rFonts w:ascii="Arial" w:hAnsi="Arial" w:cs="B Mitra"/>
          <w:sz w:val="24"/>
          <w:szCs w:val="24"/>
          <w:rtl/>
        </w:rPr>
        <w:t>میکرو</w:t>
      </w:r>
      <w:r w:rsidRPr="00C856F3">
        <w:rPr>
          <w:rFonts w:ascii="Arial" w:hAnsi="Arial" w:cs="B Mitra"/>
          <w:sz w:val="24"/>
          <w:szCs w:val="24"/>
          <w:rtl/>
          <w:lang w:bidi="fa-IR"/>
        </w:rPr>
        <w:t xml:space="preserve"> </w:t>
      </w:r>
      <w:r w:rsidRPr="00C856F3">
        <w:rPr>
          <w:rStyle w:val="hps"/>
          <w:rFonts w:ascii="Arial" w:hAnsi="Arial" w:cs="B Mitra"/>
          <w:sz w:val="24"/>
          <w:szCs w:val="24"/>
        </w:rPr>
        <w:t>Smokerlyzer</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lang w:bidi="fa-IR"/>
        </w:rPr>
        <w:t>Bedfont</w:t>
      </w:r>
      <w:r w:rsidRPr="00C856F3">
        <w:rPr>
          <w:rFonts w:ascii="Arial" w:hAnsi="Arial" w:cs="B Mitra"/>
          <w:sz w:val="24"/>
          <w:szCs w:val="24"/>
          <w:rtl/>
          <w:lang w:bidi="fa-IR"/>
        </w:rPr>
        <w:t xml:space="preserve"> </w:t>
      </w:r>
      <w:r w:rsidRPr="00C856F3">
        <w:rPr>
          <w:rStyle w:val="hps"/>
          <w:rFonts w:ascii="Arial" w:hAnsi="Arial" w:cs="B Mitra"/>
          <w:sz w:val="24"/>
          <w:szCs w:val="24"/>
          <w:rtl/>
        </w:rPr>
        <w:t>علمی</w:t>
      </w:r>
      <w:r w:rsidRPr="00C856F3">
        <w:rPr>
          <w:rFonts w:ascii="Arial" w:hAnsi="Arial" w:cs="B Mitra"/>
          <w:sz w:val="24"/>
          <w:szCs w:val="24"/>
          <w:rtl/>
          <w:lang w:bidi="fa-IR"/>
        </w:rPr>
        <w:t xml:space="preserve"> </w:t>
      </w:r>
      <w:r w:rsidRPr="00C856F3">
        <w:rPr>
          <w:rStyle w:val="hps"/>
          <w:rFonts w:ascii="Arial" w:hAnsi="Arial" w:cs="B Mitra"/>
          <w:sz w:val="24"/>
          <w:szCs w:val="24"/>
          <w:rtl/>
        </w:rPr>
        <w:t>محدود</w:t>
      </w:r>
      <w:r w:rsidRPr="00C856F3">
        <w:rPr>
          <w:rFonts w:ascii="Arial" w:hAnsi="Arial" w:cs="B Mitra"/>
          <w:sz w:val="24"/>
          <w:szCs w:val="24"/>
          <w:rtl/>
          <w:lang w:bidi="fa-IR"/>
        </w:rPr>
        <w:t xml:space="preserve">، </w:t>
      </w:r>
      <w:r w:rsidRPr="00C856F3">
        <w:rPr>
          <w:rStyle w:val="hps"/>
          <w:rFonts w:ascii="Arial" w:hAnsi="Arial" w:cs="B Mitra"/>
          <w:sz w:val="24"/>
          <w:szCs w:val="24"/>
          <w:rtl/>
        </w:rPr>
        <w:t>روچستر</w:t>
      </w:r>
      <w:r w:rsidRPr="00C856F3">
        <w:rPr>
          <w:rFonts w:ascii="Arial" w:hAnsi="Arial" w:cs="B Mitra"/>
          <w:sz w:val="24"/>
          <w:szCs w:val="24"/>
          <w:rtl/>
          <w:lang w:bidi="fa-IR"/>
        </w:rPr>
        <w:t xml:space="preserve">، </w:t>
      </w:r>
      <w:r w:rsidRPr="00C856F3">
        <w:rPr>
          <w:rStyle w:val="hps"/>
          <w:rFonts w:ascii="Arial" w:hAnsi="Arial" w:cs="B Mitra"/>
          <w:sz w:val="24"/>
          <w:szCs w:val="24"/>
        </w:rPr>
        <w:t>UK</w:t>
      </w:r>
      <w:r w:rsidRPr="00C856F3">
        <w:rPr>
          <w:rStyle w:val="hps"/>
          <w:rFonts w:ascii="Arial" w:hAnsi="Arial" w:cs="B Mitra"/>
          <w:sz w:val="24"/>
          <w:szCs w:val="24"/>
          <w:rtl/>
        </w:rPr>
        <w:t>)</w:t>
      </w:r>
      <w:r w:rsidRPr="00C856F3">
        <w:rPr>
          <w:rFonts w:ascii="Arial" w:hAnsi="Arial" w:cs="B Mitra"/>
          <w:sz w:val="24"/>
          <w:szCs w:val="24"/>
          <w:rtl/>
          <w:lang w:bidi="fa-IR"/>
        </w:rPr>
        <w:t xml:space="preserve"> </w:t>
      </w:r>
      <w:r w:rsidRPr="00C856F3">
        <w:rPr>
          <w:rStyle w:val="hps"/>
          <w:rFonts w:ascii="Arial" w:hAnsi="Arial" w:cs="B Mitra"/>
          <w:sz w:val="24"/>
          <w:szCs w:val="24"/>
          <w:rtl/>
        </w:rPr>
        <w:t>اندازه گیری شد.</w:t>
      </w:r>
      <w:r w:rsidRPr="00C856F3">
        <w:rPr>
          <w:rFonts w:ascii="Arial" w:hAnsi="Arial" w:cs="B Mitra"/>
          <w:sz w:val="24"/>
          <w:szCs w:val="24"/>
          <w:rtl/>
          <w:lang w:bidi="fa-IR"/>
        </w:rPr>
        <w:t xml:space="preserve"> </w:t>
      </w:r>
      <w:r w:rsidRPr="00C856F3">
        <w:rPr>
          <w:rStyle w:val="hps"/>
          <w:rFonts w:ascii="Arial" w:hAnsi="Arial" w:cs="B Mitra"/>
          <w:sz w:val="24"/>
          <w:szCs w:val="24"/>
          <w:rtl/>
        </w:rPr>
        <w:t>معیار</w:t>
      </w:r>
      <w:r w:rsidRPr="00C856F3">
        <w:rPr>
          <w:rFonts w:ascii="Arial" w:hAnsi="Arial" w:cs="B Mitra"/>
          <w:sz w:val="24"/>
          <w:szCs w:val="24"/>
          <w:rtl/>
          <w:lang w:bidi="fa-IR"/>
        </w:rPr>
        <w:t xml:space="preserve"> </w:t>
      </w:r>
      <w:r w:rsidRPr="00C856F3">
        <w:rPr>
          <w:rStyle w:val="hps"/>
          <w:rFonts w:ascii="Arial" w:hAnsi="Arial" w:cs="B Mitra"/>
          <w:sz w:val="24"/>
          <w:szCs w:val="24"/>
          <w:rtl/>
        </w:rPr>
        <w:t>خودداری</w:t>
      </w:r>
      <w:r w:rsidRPr="00C856F3">
        <w:rPr>
          <w:rFonts w:ascii="Arial" w:hAnsi="Arial" w:cs="B Mitra"/>
          <w:sz w:val="24"/>
          <w:szCs w:val="24"/>
          <w:rtl/>
          <w:lang w:bidi="fa-IR"/>
        </w:rPr>
        <w:t xml:space="preserve"> </w:t>
      </w:r>
      <w:r w:rsidRPr="00C856F3">
        <w:rPr>
          <w:rStyle w:val="hps"/>
          <w:rFonts w:ascii="Arial" w:hAnsi="Arial" w:cs="B Mitra"/>
          <w:sz w:val="24"/>
          <w:szCs w:val="24"/>
        </w:rPr>
        <w:t>CO</w:t>
      </w:r>
      <w:r w:rsidRPr="00C856F3">
        <w:rPr>
          <w:rFonts w:ascii="Arial" w:hAnsi="Arial" w:cs="B Mitra"/>
          <w:sz w:val="24"/>
          <w:szCs w:val="24"/>
          <w:rtl/>
          <w:lang w:bidi="fa-IR"/>
        </w:rPr>
        <w:t xml:space="preserve"> </w:t>
      </w:r>
      <w:r w:rsidRPr="00C856F3">
        <w:rPr>
          <w:rStyle w:val="hps"/>
          <w:rFonts w:hint="cs"/>
          <w:sz w:val="24"/>
          <w:szCs w:val="24"/>
          <w:rtl/>
        </w:rPr>
        <w:t>≤</w:t>
      </w:r>
      <w:r w:rsidRPr="00C856F3">
        <w:rPr>
          <w:rFonts w:ascii="Arial" w:hAnsi="Arial" w:cs="B Mitra"/>
          <w:sz w:val="24"/>
          <w:szCs w:val="24"/>
          <w:rtl/>
          <w:lang w:bidi="fa-IR"/>
        </w:rPr>
        <w:t xml:space="preserve"> </w:t>
      </w:r>
      <w:r w:rsidRPr="00C856F3">
        <w:rPr>
          <w:rStyle w:val="hps"/>
          <w:rFonts w:ascii="Arial" w:hAnsi="Arial" w:cs="B Mitra"/>
          <w:sz w:val="24"/>
          <w:szCs w:val="24"/>
          <w:rtl/>
        </w:rPr>
        <w:t>4</w:t>
      </w:r>
      <w:r w:rsidRPr="00C856F3">
        <w:rPr>
          <w:rFonts w:ascii="Arial" w:hAnsi="Arial" w:cs="B Mitra"/>
          <w:sz w:val="24"/>
          <w:szCs w:val="24"/>
          <w:rtl/>
          <w:lang w:bidi="fa-IR"/>
        </w:rPr>
        <w:t xml:space="preserve"> </w:t>
      </w:r>
      <w:r w:rsidRPr="00C856F3">
        <w:rPr>
          <w:rStyle w:val="hps"/>
          <w:rFonts w:ascii="Arial" w:hAnsi="Arial" w:cs="B Mitra"/>
          <w:sz w:val="24"/>
          <w:szCs w:val="24"/>
          <w:rtl/>
        </w:rPr>
        <w:t>قسمت در میلیون</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rtl/>
          <w:lang w:bidi="fa-IR"/>
        </w:rPr>
        <w:t xml:space="preserve">پی پی ام) </w:t>
      </w:r>
      <w:r w:rsidRPr="00C856F3">
        <w:rPr>
          <w:rStyle w:val="hps"/>
          <w:rFonts w:ascii="Arial" w:hAnsi="Arial" w:cs="B Mitra"/>
          <w:sz w:val="24"/>
          <w:szCs w:val="24"/>
          <w:rtl/>
        </w:rPr>
        <w:t>بود.</w:t>
      </w:r>
    </w:p>
    <w:p w:rsidR="009646EB" w:rsidRPr="00C856F3" w:rsidRDefault="009646EB" w:rsidP="00C856F3">
      <w:pPr>
        <w:pStyle w:val="a"/>
        <w:numPr>
          <w:ilvl w:val="0"/>
          <w:numId w:val="0"/>
        </w:numPr>
        <w:bidi/>
        <w:jc w:val="left"/>
        <w:rPr>
          <w:rStyle w:val="hps"/>
          <w:rFonts w:ascii="Arial" w:hAnsi="Arial" w:cs="B Mitra"/>
          <w:sz w:val="24"/>
          <w:szCs w:val="24"/>
          <w:rtl/>
        </w:rPr>
      </w:pPr>
      <w:r w:rsidRPr="00C856F3">
        <w:rPr>
          <w:rStyle w:val="hps"/>
          <w:rFonts w:ascii="Arial" w:hAnsi="Arial" w:cs="B Mitra"/>
          <w:sz w:val="24"/>
          <w:szCs w:val="24"/>
        </w:rPr>
        <w:t>PPC</w:t>
      </w:r>
      <w:r w:rsidRPr="00C856F3">
        <w:rPr>
          <w:rFonts w:ascii="Arial" w:hAnsi="Arial" w:cs="B Mitra"/>
          <w:sz w:val="24"/>
          <w:szCs w:val="24"/>
          <w:rtl/>
          <w:lang w:bidi="fa-IR"/>
        </w:rPr>
        <w:t xml:space="preserve"> </w:t>
      </w:r>
      <w:r w:rsidRPr="00C856F3">
        <w:rPr>
          <w:rStyle w:val="hps"/>
          <w:rFonts w:ascii="Arial" w:hAnsi="Arial" w:cs="B Mitra"/>
          <w:sz w:val="24"/>
          <w:szCs w:val="24"/>
          <w:rtl/>
        </w:rPr>
        <w:t>به عنوان</w:t>
      </w:r>
      <w:r w:rsidRPr="00C856F3">
        <w:rPr>
          <w:rFonts w:ascii="Arial" w:hAnsi="Arial" w:cs="B Mitra"/>
          <w:sz w:val="24"/>
          <w:szCs w:val="24"/>
          <w:rtl/>
          <w:lang w:bidi="fa-IR"/>
        </w:rPr>
        <w:t xml:space="preserve"> </w:t>
      </w:r>
      <w:r w:rsidRPr="00C856F3">
        <w:rPr>
          <w:rStyle w:val="hps"/>
          <w:rFonts w:ascii="Arial" w:hAnsi="Arial" w:cs="B Mitra"/>
          <w:sz w:val="24"/>
          <w:szCs w:val="24"/>
          <w:rtl/>
        </w:rPr>
        <w:t>بالاترین ارزش</w:t>
      </w:r>
      <w:r w:rsidRPr="00C856F3">
        <w:rPr>
          <w:rFonts w:ascii="Arial" w:hAnsi="Arial" w:cs="B Mitra"/>
          <w:sz w:val="24"/>
          <w:szCs w:val="24"/>
          <w:rtl/>
          <w:lang w:bidi="fa-IR"/>
        </w:rPr>
        <w:t xml:space="preserve"> </w:t>
      </w:r>
      <w:r w:rsidRPr="00C856F3">
        <w:rPr>
          <w:rStyle w:val="hps"/>
          <w:rFonts w:ascii="Arial" w:hAnsi="Arial" w:cs="B Mitra"/>
          <w:sz w:val="24"/>
          <w:szCs w:val="24"/>
          <w:rtl/>
        </w:rPr>
        <w:t>ولع مصرف</w:t>
      </w:r>
      <w:r w:rsidRPr="00C856F3">
        <w:rPr>
          <w:rFonts w:ascii="Arial" w:hAnsi="Arial" w:cs="B Mitra"/>
          <w:sz w:val="24"/>
          <w:szCs w:val="24"/>
          <w:rtl/>
          <w:lang w:bidi="fa-IR"/>
        </w:rPr>
        <w:t xml:space="preserve"> </w:t>
      </w:r>
      <w:r w:rsidRPr="00C856F3">
        <w:rPr>
          <w:rStyle w:val="hps"/>
          <w:rFonts w:ascii="Arial" w:hAnsi="Arial" w:cs="B Mitra"/>
          <w:sz w:val="24"/>
          <w:szCs w:val="24"/>
          <w:rtl/>
        </w:rPr>
        <w:t>شده توسط</w:t>
      </w:r>
      <w:r w:rsidRPr="00C856F3">
        <w:rPr>
          <w:rFonts w:ascii="Arial" w:hAnsi="Arial" w:cs="B Mitra"/>
          <w:sz w:val="24"/>
          <w:szCs w:val="24"/>
          <w:rtl/>
          <w:lang w:bidi="fa-IR"/>
        </w:rPr>
        <w:t xml:space="preserve"> </w:t>
      </w:r>
      <w:r w:rsidRPr="00C856F3">
        <w:rPr>
          <w:rStyle w:val="hps"/>
          <w:rFonts w:ascii="Arial" w:hAnsi="Arial" w:cs="B Mitra"/>
          <w:sz w:val="24"/>
          <w:szCs w:val="24"/>
          <w:rtl/>
        </w:rPr>
        <w:t>شرکت کنندگان</w:t>
      </w:r>
      <w:r w:rsidRPr="00C856F3">
        <w:rPr>
          <w:rFonts w:ascii="Arial" w:hAnsi="Arial" w:cs="B Mitra"/>
          <w:sz w:val="24"/>
          <w:szCs w:val="24"/>
          <w:rtl/>
          <w:lang w:bidi="fa-IR"/>
        </w:rPr>
        <w:t xml:space="preserve"> </w:t>
      </w:r>
      <w:r w:rsidRPr="00C856F3">
        <w:rPr>
          <w:rStyle w:val="hps"/>
          <w:rFonts w:ascii="Arial" w:hAnsi="Arial" w:cs="B Mitra"/>
          <w:sz w:val="24"/>
          <w:szCs w:val="24"/>
          <w:rtl/>
        </w:rPr>
        <w:t>طی</w:t>
      </w:r>
      <w:r w:rsidRPr="00C856F3">
        <w:rPr>
          <w:rFonts w:ascii="Arial" w:hAnsi="Arial" w:cs="B Mitra"/>
          <w:sz w:val="24"/>
          <w:szCs w:val="24"/>
          <w:rtl/>
          <w:lang w:bidi="fa-IR"/>
        </w:rPr>
        <w:t xml:space="preserve"> </w:t>
      </w:r>
      <w:r w:rsidRPr="00C856F3">
        <w:rPr>
          <w:rStyle w:val="hps"/>
          <w:rFonts w:ascii="Arial" w:hAnsi="Arial" w:cs="B Mitra"/>
          <w:sz w:val="24"/>
          <w:szCs w:val="24"/>
          <w:rtl/>
        </w:rPr>
        <w:t>قرار گرفتن در معرض</w:t>
      </w:r>
      <w:r w:rsidRPr="00C856F3">
        <w:rPr>
          <w:rFonts w:ascii="Arial" w:hAnsi="Arial" w:cs="B Mitra"/>
          <w:sz w:val="24"/>
          <w:szCs w:val="24"/>
          <w:rtl/>
          <w:lang w:bidi="fa-IR"/>
        </w:rPr>
        <w:t xml:space="preserve"> </w:t>
      </w:r>
      <w:r w:rsidRPr="00C856F3">
        <w:rPr>
          <w:rStyle w:val="hps"/>
          <w:rFonts w:ascii="Arial" w:hAnsi="Arial" w:cs="B Mitra"/>
          <w:sz w:val="24"/>
          <w:szCs w:val="24"/>
          <w:rtl/>
        </w:rPr>
        <w:t>یک محیط مجازی</w:t>
      </w:r>
      <w:r w:rsidRPr="00C856F3">
        <w:rPr>
          <w:rFonts w:ascii="Arial" w:hAnsi="Arial" w:cs="B Mitra"/>
          <w:sz w:val="24"/>
          <w:szCs w:val="24"/>
          <w:rtl/>
          <w:lang w:bidi="fa-IR"/>
        </w:rPr>
        <w:t xml:space="preserve"> </w:t>
      </w:r>
      <w:r w:rsidRPr="00C856F3">
        <w:rPr>
          <w:rStyle w:val="hps"/>
          <w:rFonts w:ascii="Arial" w:hAnsi="Arial" w:cs="B Mitra"/>
          <w:sz w:val="24"/>
          <w:szCs w:val="24"/>
          <w:rtl/>
        </w:rPr>
        <w:t>گزارش شده</w:t>
      </w:r>
      <w:r w:rsidRPr="00C856F3">
        <w:rPr>
          <w:rFonts w:ascii="Arial" w:hAnsi="Arial" w:cs="B Mitra"/>
          <w:sz w:val="24"/>
          <w:szCs w:val="24"/>
          <w:rtl/>
          <w:lang w:bidi="fa-IR"/>
        </w:rPr>
        <w:t xml:space="preserve"> </w:t>
      </w:r>
      <w:r w:rsidRPr="00C856F3">
        <w:rPr>
          <w:rStyle w:val="hps"/>
          <w:rFonts w:ascii="Arial" w:hAnsi="Arial" w:cs="B Mitra"/>
          <w:sz w:val="24"/>
          <w:szCs w:val="24"/>
          <w:rtl/>
        </w:rPr>
        <w:t>مشخص شد.</w:t>
      </w:r>
      <w:r w:rsidRPr="00C856F3">
        <w:rPr>
          <w:rFonts w:ascii="Arial" w:hAnsi="Arial" w:cs="B Mitra"/>
          <w:sz w:val="24"/>
          <w:szCs w:val="24"/>
          <w:rtl/>
          <w:lang w:bidi="fa-IR"/>
        </w:rPr>
        <w:t xml:space="preserve"> </w:t>
      </w:r>
      <w:r w:rsidRPr="00C856F3">
        <w:rPr>
          <w:rStyle w:val="hps"/>
          <w:rFonts w:ascii="Arial" w:hAnsi="Arial" w:cs="B Mitra"/>
          <w:sz w:val="24"/>
          <w:szCs w:val="24"/>
          <w:rtl/>
        </w:rPr>
        <w:t>ولع مصرف</w:t>
      </w:r>
      <w:r w:rsidRPr="00C856F3">
        <w:rPr>
          <w:rFonts w:ascii="Arial" w:hAnsi="Arial" w:cs="B Mitra"/>
          <w:sz w:val="24"/>
          <w:szCs w:val="24"/>
          <w:rtl/>
          <w:lang w:bidi="fa-IR"/>
        </w:rPr>
        <w:t xml:space="preserve"> </w:t>
      </w:r>
      <w:r w:rsidRPr="00C856F3">
        <w:rPr>
          <w:rStyle w:val="hps"/>
          <w:rFonts w:ascii="Arial" w:hAnsi="Arial" w:cs="B Mitra"/>
          <w:sz w:val="24"/>
          <w:szCs w:val="24"/>
          <w:rtl/>
        </w:rPr>
        <w:t>در هر 2 دقیقه</w:t>
      </w:r>
      <w:r w:rsidRPr="00C856F3">
        <w:rPr>
          <w:rFonts w:ascii="Arial" w:hAnsi="Arial" w:cs="B Mitra"/>
          <w:sz w:val="24"/>
          <w:szCs w:val="24"/>
          <w:rtl/>
          <w:lang w:bidi="fa-IR"/>
        </w:rPr>
        <w:t xml:space="preserve"> </w:t>
      </w:r>
      <w:r w:rsidRPr="00C856F3">
        <w:rPr>
          <w:rStyle w:val="hps"/>
          <w:rFonts w:ascii="Arial" w:hAnsi="Arial" w:cs="B Mitra"/>
          <w:sz w:val="24"/>
          <w:szCs w:val="24"/>
          <w:rtl/>
        </w:rPr>
        <w:t>با</w:t>
      </w:r>
      <w:r w:rsidRPr="00C856F3">
        <w:rPr>
          <w:rFonts w:ascii="Arial" w:hAnsi="Arial" w:cs="B Mitra"/>
          <w:sz w:val="24"/>
          <w:szCs w:val="24"/>
          <w:rtl/>
          <w:lang w:bidi="fa-IR"/>
        </w:rPr>
        <w:t xml:space="preserve"> </w:t>
      </w:r>
      <w:r w:rsidRPr="00C856F3">
        <w:rPr>
          <w:rStyle w:val="hps"/>
          <w:rFonts w:ascii="Arial" w:hAnsi="Arial" w:cs="B Mitra"/>
          <w:sz w:val="24"/>
          <w:szCs w:val="24"/>
          <w:rtl/>
        </w:rPr>
        <w:t>مقیاس</w:t>
      </w:r>
      <w:r w:rsidRPr="00C856F3">
        <w:rPr>
          <w:rFonts w:ascii="Arial" w:hAnsi="Arial" w:cs="B Mitra"/>
          <w:sz w:val="24"/>
          <w:szCs w:val="24"/>
          <w:rtl/>
          <w:lang w:bidi="fa-IR"/>
        </w:rPr>
        <w:t xml:space="preserve"> </w:t>
      </w:r>
      <w:r w:rsidRPr="00C856F3">
        <w:rPr>
          <w:rStyle w:val="hps"/>
          <w:rFonts w:ascii="Arial" w:hAnsi="Arial" w:cs="B Mitra"/>
          <w:sz w:val="24"/>
          <w:szCs w:val="24"/>
          <w:rtl/>
        </w:rPr>
        <w:t>بصری</w:t>
      </w:r>
      <w:r w:rsidRPr="00C856F3">
        <w:rPr>
          <w:rFonts w:ascii="Arial" w:hAnsi="Arial" w:cs="B Mitra"/>
          <w:sz w:val="24"/>
          <w:szCs w:val="24"/>
          <w:rtl/>
          <w:lang w:bidi="fa-IR"/>
        </w:rPr>
        <w:t xml:space="preserve"> </w:t>
      </w:r>
      <w:r w:rsidRPr="00C856F3">
        <w:rPr>
          <w:rStyle w:val="hps"/>
          <w:rFonts w:ascii="Arial" w:hAnsi="Arial" w:cs="B Mitra"/>
          <w:sz w:val="24"/>
          <w:szCs w:val="24"/>
          <w:rtl/>
        </w:rPr>
        <w:t>آنالوگ</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Style w:val="hps"/>
          <w:rFonts w:ascii="Arial" w:hAnsi="Arial" w:cs="B Mitra"/>
          <w:sz w:val="24"/>
          <w:szCs w:val="24"/>
        </w:rPr>
        <w:t>VAS</w:t>
      </w:r>
      <w:r w:rsidRPr="00C856F3">
        <w:rPr>
          <w:rStyle w:val="hps"/>
          <w:rFonts w:ascii="Arial" w:hAnsi="Arial" w:cs="B Mitra"/>
          <w:sz w:val="24"/>
          <w:szCs w:val="24"/>
          <w:rtl/>
        </w:rPr>
        <w:t>)</w:t>
      </w:r>
      <w:r w:rsidRPr="00C856F3">
        <w:rPr>
          <w:rFonts w:ascii="Arial" w:hAnsi="Arial" w:cs="B Mitra"/>
          <w:sz w:val="24"/>
          <w:szCs w:val="24"/>
          <w:rtl/>
          <w:lang w:bidi="fa-IR"/>
        </w:rPr>
        <w:t xml:space="preserve"> </w:t>
      </w:r>
      <w:r w:rsidRPr="00C856F3">
        <w:rPr>
          <w:rStyle w:val="hps"/>
          <w:rFonts w:ascii="Arial" w:hAnsi="Arial" w:cs="B Mitra"/>
          <w:sz w:val="24"/>
          <w:szCs w:val="24"/>
          <w:rtl/>
        </w:rPr>
        <w:t>از 0 تا 100</w:t>
      </w:r>
      <w:r w:rsidRPr="00C856F3">
        <w:rPr>
          <w:rFonts w:ascii="Arial" w:hAnsi="Arial" w:cs="B Mitra"/>
          <w:sz w:val="24"/>
          <w:szCs w:val="24"/>
          <w:rtl/>
          <w:lang w:bidi="fa-IR"/>
        </w:rPr>
        <w:t xml:space="preserve"> </w:t>
      </w:r>
      <w:r w:rsidRPr="00C856F3">
        <w:rPr>
          <w:rStyle w:val="hps"/>
          <w:rFonts w:ascii="Arial" w:hAnsi="Arial" w:cs="B Mitra"/>
          <w:sz w:val="24"/>
          <w:szCs w:val="24"/>
          <w:rtl/>
        </w:rPr>
        <w:t>ساخته شده را به</w:t>
      </w:r>
      <w:r w:rsidRPr="00C856F3">
        <w:rPr>
          <w:rFonts w:ascii="Arial" w:hAnsi="Arial" w:cs="B Mitra"/>
          <w:sz w:val="24"/>
          <w:szCs w:val="24"/>
          <w:rtl/>
          <w:lang w:bidi="fa-IR"/>
        </w:rPr>
        <w:t xml:space="preserve"> </w:t>
      </w:r>
      <w:r w:rsidRPr="00C856F3">
        <w:rPr>
          <w:rStyle w:val="hps"/>
          <w:rFonts w:ascii="Arial" w:hAnsi="Arial" w:cs="B Mitra"/>
          <w:sz w:val="24"/>
          <w:szCs w:val="24"/>
          <w:rtl/>
        </w:rPr>
        <w:t>محیط های مجازی</w:t>
      </w:r>
      <w:r w:rsidRPr="00C856F3">
        <w:rPr>
          <w:rFonts w:ascii="Arial" w:hAnsi="Arial" w:cs="B Mitra"/>
          <w:sz w:val="24"/>
          <w:szCs w:val="24"/>
          <w:rtl/>
          <w:lang w:bidi="fa-IR"/>
        </w:rPr>
        <w:t xml:space="preserve"> </w:t>
      </w:r>
      <w:r w:rsidRPr="00C856F3">
        <w:rPr>
          <w:rStyle w:val="hps"/>
          <w:rFonts w:ascii="Arial" w:hAnsi="Arial" w:cs="B Mitra"/>
          <w:sz w:val="24"/>
          <w:szCs w:val="24"/>
          <w:rtl/>
        </w:rPr>
        <w:t>مورد بررسی قرار گرفت</w:t>
      </w:r>
      <w:r w:rsidRPr="00C856F3">
        <w:rPr>
          <w:rFonts w:ascii="Arial" w:hAnsi="Arial" w:cs="B Mitra"/>
          <w:sz w:val="24"/>
          <w:szCs w:val="24"/>
          <w:rtl/>
          <w:lang w:bidi="fa-IR"/>
        </w:rPr>
        <w:t xml:space="preserve">. </w:t>
      </w:r>
      <w:r w:rsidRPr="00C856F3">
        <w:rPr>
          <w:rStyle w:val="hps"/>
          <w:rFonts w:ascii="Arial" w:hAnsi="Arial" w:cs="B Mitra"/>
          <w:sz w:val="24"/>
          <w:szCs w:val="24"/>
          <w:rtl/>
        </w:rPr>
        <w:t>سطوح</w:t>
      </w:r>
      <w:r w:rsidRPr="00C856F3">
        <w:rPr>
          <w:rFonts w:ascii="Arial" w:hAnsi="Arial" w:cs="B Mitra"/>
          <w:sz w:val="24"/>
          <w:szCs w:val="24"/>
          <w:rtl/>
          <w:lang w:bidi="fa-IR"/>
        </w:rPr>
        <w:t xml:space="preserve"> </w:t>
      </w:r>
      <w:r w:rsidRPr="00C856F3">
        <w:rPr>
          <w:rStyle w:val="hps"/>
          <w:rFonts w:ascii="Arial" w:hAnsi="Arial" w:cs="B Mitra"/>
          <w:sz w:val="24"/>
          <w:szCs w:val="24"/>
        </w:rPr>
        <w:t>PPC</w:t>
      </w:r>
      <w:r w:rsidRPr="00C856F3">
        <w:rPr>
          <w:rFonts w:ascii="Arial" w:hAnsi="Arial" w:cs="B Mitra"/>
          <w:sz w:val="24"/>
          <w:szCs w:val="24"/>
          <w:rtl/>
          <w:lang w:bidi="fa-IR"/>
        </w:rPr>
        <w:t xml:space="preserve"> </w:t>
      </w:r>
      <w:r w:rsidRPr="00C856F3">
        <w:rPr>
          <w:rStyle w:val="hps"/>
          <w:rFonts w:ascii="Arial" w:hAnsi="Arial" w:cs="B Mitra"/>
          <w:sz w:val="24"/>
          <w:szCs w:val="24"/>
          <w:rtl/>
        </w:rPr>
        <w:t>قبل از</w:t>
      </w:r>
      <w:r w:rsidRPr="00C856F3">
        <w:rPr>
          <w:rFonts w:ascii="Arial" w:hAnsi="Arial" w:cs="B Mitra"/>
          <w:sz w:val="24"/>
          <w:szCs w:val="24"/>
          <w:rtl/>
          <w:lang w:bidi="fa-IR"/>
        </w:rPr>
        <w:t xml:space="preserve"> </w:t>
      </w:r>
      <w:r w:rsidRPr="00C856F3">
        <w:rPr>
          <w:rStyle w:val="hps"/>
          <w:rFonts w:ascii="Arial" w:hAnsi="Arial" w:cs="B Mitra"/>
          <w:sz w:val="24"/>
          <w:szCs w:val="24"/>
          <w:rtl/>
        </w:rPr>
        <w:t>دستیابی به</w:t>
      </w:r>
      <w:r w:rsidRPr="00C856F3">
        <w:rPr>
          <w:rFonts w:ascii="Arial" w:hAnsi="Arial" w:cs="B Mitra"/>
          <w:sz w:val="24"/>
          <w:szCs w:val="24"/>
          <w:rtl/>
          <w:lang w:bidi="fa-IR"/>
        </w:rPr>
        <w:t xml:space="preserve"> </w:t>
      </w:r>
      <w:r w:rsidRPr="00C856F3">
        <w:rPr>
          <w:rStyle w:val="hps"/>
          <w:rFonts w:ascii="Arial" w:hAnsi="Arial" w:cs="B Mitra"/>
          <w:sz w:val="24"/>
          <w:szCs w:val="24"/>
          <w:rtl/>
        </w:rPr>
        <w:t>پرهیز</w:t>
      </w:r>
      <w:r w:rsidRPr="00C856F3">
        <w:rPr>
          <w:rFonts w:ascii="Arial" w:hAnsi="Arial" w:cs="B Mitra"/>
          <w:sz w:val="24"/>
          <w:szCs w:val="24"/>
          <w:rtl/>
          <w:lang w:bidi="fa-IR"/>
        </w:rPr>
        <w:t xml:space="preserve">، </w:t>
      </w:r>
      <w:r w:rsidRPr="00C856F3">
        <w:rPr>
          <w:rStyle w:val="hps"/>
          <w:rFonts w:ascii="Arial" w:hAnsi="Arial" w:cs="B Mitra"/>
          <w:sz w:val="24"/>
          <w:szCs w:val="24"/>
          <w:rtl/>
        </w:rPr>
        <w:t>پس از 24 ساعت</w:t>
      </w:r>
      <w:r w:rsidRPr="00C856F3">
        <w:rPr>
          <w:rFonts w:ascii="Arial" w:hAnsi="Arial" w:cs="B Mitra"/>
          <w:sz w:val="24"/>
          <w:szCs w:val="24"/>
          <w:rtl/>
          <w:lang w:bidi="fa-IR"/>
        </w:rPr>
        <w:t xml:space="preserve"> </w:t>
      </w:r>
      <w:r w:rsidRPr="00C856F3">
        <w:rPr>
          <w:rStyle w:val="hps"/>
          <w:rFonts w:ascii="Arial" w:hAnsi="Arial" w:cs="B Mitra"/>
          <w:sz w:val="24"/>
          <w:szCs w:val="24"/>
          <w:rtl/>
        </w:rPr>
        <w:t>از</w:t>
      </w:r>
      <w:r w:rsidRPr="00C856F3">
        <w:rPr>
          <w:rFonts w:ascii="Arial" w:hAnsi="Arial" w:cs="B Mitra"/>
          <w:sz w:val="24"/>
          <w:szCs w:val="24"/>
          <w:rtl/>
          <w:lang w:bidi="fa-IR"/>
        </w:rPr>
        <w:t xml:space="preserve"> </w:t>
      </w:r>
      <w:r w:rsidRPr="00C856F3">
        <w:rPr>
          <w:rStyle w:val="hps"/>
          <w:rFonts w:ascii="Arial" w:hAnsi="Arial" w:cs="B Mitra"/>
          <w:sz w:val="24"/>
          <w:szCs w:val="24"/>
          <w:rtl/>
        </w:rPr>
        <w:t>پرهیز</w:t>
      </w:r>
      <w:r w:rsidRPr="00C856F3">
        <w:rPr>
          <w:rFonts w:ascii="Arial" w:hAnsi="Arial" w:cs="B Mitra"/>
          <w:sz w:val="24"/>
          <w:szCs w:val="24"/>
          <w:rtl/>
          <w:lang w:bidi="fa-IR"/>
        </w:rPr>
        <w:t xml:space="preserve"> </w:t>
      </w:r>
      <w:r w:rsidRPr="00C856F3">
        <w:rPr>
          <w:rStyle w:val="hps"/>
          <w:rFonts w:ascii="Arial" w:hAnsi="Arial" w:cs="B Mitra"/>
          <w:sz w:val="24"/>
          <w:szCs w:val="24"/>
          <w:rtl/>
        </w:rPr>
        <w:t>و</w:t>
      </w:r>
      <w:r w:rsidRPr="00C856F3">
        <w:rPr>
          <w:rFonts w:ascii="Arial" w:hAnsi="Arial" w:cs="B Mitra"/>
          <w:sz w:val="24"/>
          <w:szCs w:val="24"/>
          <w:rtl/>
          <w:lang w:bidi="fa-IR"/>
        </w:rPr>
        <w:t xml:space="preserve"> </w:t>
      </w:r>
      <w:r w:rsidRPr="00C856F3">
        <w:rPr>
          <w:rStyle w:val="hps"/>
          <w:rFonts w:ascii="Arial" w:hAnsi="Arial" w:cs="B Mitra"/>
          <w:sz w:val="24"/>
          <w:szCs w:val="24"/>
          <w:rtl/>
        </w:rPr>
        <w:t>پس از 7 روز</w:t>
      </w:r>
      <w:r w:rsidRPr="00C856F3">
        <w:rPr>
          <w:rFonts w:ascii="Arial" w:hAnsi="Arial" w:cs="B Mitra"/>
          <w:sz w:val="24"/>
          <w:szCs w:val="24"/>
          <w:rtl/>
          <w:lang w:bidi="fa-IR"/>
        </w:rPr>
        <w:t xml:space="preserve"> </w:t>
      </w:r>
      <w:r w:rsidRPr="00C856F3">
        <w:rPr>
          <w:rStyle w:val="hps"/>
          <w:rFonts w:ascii="Arial" w:hAnsi="Arial" w:cs="B Mitra"/>
          <w:sz w:val="24"/>
          <w:szCs w:val="24"/>
          <w:rtl/>
        </w:rPr>
        <w:t>از</w:t>
      </w:r>
      <w:r w:rsidRPr="00C856F3">
        <w:rPr>
          <w:rFonts w:ascii="Arial" w:hAnsi="Arial" w:cs="B Mitra"/>
          <w:sz w:val="24"/>
          <w:szCs w:val="24"/>
          <w:rtl/>
          <w:lang w:bidi="fa-IR"/>
        </w:rPr>
        <w:t xml:space="preserve"> </w:t>
      </w:r>
      <w:r w:rsidRPr="00C856F3">
        <w:rPr>
          <w:rStyle w:val="hps"/>
          <w:rFonts w:ascii="Arial" w:hAnsi="Arial" w:cs="B Mitra"/>
          <w:sz w:val="24"/>
          <w:szCs w:val="24"/>
          <w:rtl/>
        </w:rPr>
        <w:t>پرهیز</w:t>
      </w:r>
      <w:r w:rsidRPr="00C856F3">
        <w:rPr>
          <w:rFonts w:ascii="Arial" w:hAnsi="Arial" w:cs="B Mitra"/>
          <w:sz w:val="24"/>
          <w:szCs w:val="24"/>
          <w:rtl/>
          <w:lang w:bidi="fa-IR"/>
        </w:rPr>
        <w:t xml:space="preserve"> </w:t>
      </w:r>
      <w:r w:rsidRPr="00C856F3">
        <w:rPr>
          <w:rStyle w:val="hps"/>
          <w:rFonts w:ascii="Arial" w:hAnsi="Arial" w:cs="B Mitra"/>
          <w:sz w:val="24"/>
          <w:szCs w:val="24"/>
          <w:rtl/>
        </w:rPr>
        <w:t>اندازه گیری شد.</w:t>
      </w:r>
    </w:p>
    <w:p w:rsidR="009646EB" w:rsidRPr="00C856F3" w:rsidRDefault="009646EB" w:rsidP="00C856F3">
      <w:pPr>
        <w:pStyle w:val="a"/>
        <w:numPr>
          <w:ilvl w:val="0"/>
          <w:numId w:val="0"/>
        </w:numPr>
        <w:bidi/>
        <w:jc w:val="left"/>
        <w:rPr>
          <w:rStyle w:val="hps"/>
          <w:rFonts w:ascii="Arial" w:hAnsi="Arial" w:cs="B Mitra"/>
          <w:sz w:val="24"/>
          <w:szCs w:val="24"/>
          <w:rtl/>
        </w:rPr>
      </w:pPr>
      <w:r w:rsidRPr="00C856F3">
        <w:rPr>
          <w:rStyle w:val="hps"/>
          <w:rFonts w:ascii="Arial" w:hAnsi="Arial" w:cs="B Mitra"/>
          <w:sz w:val="24"/>
          <w:szCs w:val="24"/>
          <w:rtl/>
        </w:rPr>
        <w:t>محیط های مجازی</w:t>
      </w:r>
      <w:r w:rsidRPr="00C856F3">
        <w:rPr>
          <w:rFonts w:ascii="Arial" w:hAnsi="Arial" w:cs="B Mitra"/>
          <w:sz w:val="24"/>
          <w:szCs w:val="24"/>
          <w:rtl/>
          <w:lang w:bidi="fa-IR"/>
        </w:rPr>
        <w:t xml:space="preserve"> </w:t>
      </w:r>
      <w:r w:rsidRPr="00C856F3">
        <w:rPr>
          <w:rStyle w:val="hps"/>
          <w:rFonts w:ascii="Arial" w:hAnsi="Arial" w:cs="B Mitra"/>
          <w:sz w:val="24"/>
          <w:szCs w:val="24"/>
          <w:rtl/>
        </w:rPr>
        <w:t>تکثیر</w:t>
      </w:r>
      <w:r w:rsidRPr="00C856F3">
        <w:rPr>
          <w:rFonts w:ascii="Arial" w:hAnsi="Arial" w:cs="B Mitra"/>
          <w:sz w:val="24"/>
          <w:szCs w:val="24"/>
          <w:rtl/>
          <w:lang w:bidi="fa-IR"/>
        </w:rPr>
        <w:t xml:space="preserve"> </w:t>
      </w:r>
      <w:r w:rsidRPr="00C856F3">
        <w:rPr>
          <w:rStyle w:val="hps"/>
          <w:rFonts w:ascii="Arial" w:hAnsi="Arial" w:cs="B Mitra"/>
          <w:sz w:val="24"/>
          <w:szCs w:val="24"/>
          <w:rtl/>
        </w:rPr>
        <w:t>تنظیمات</w:t>
      </w:r>
      <w:r w:rsidRPr="00C856F3">
        <w:rPr>
          <w:rFonts w:ascii="Arial" w:hAnsi="Arial" w:cs="B Mitra"/>
          <w:sz w:val="24"/>
          <w:szCs w:val="24"/>
          <w:rtl/>
          <w:lang w:bidi="fa-IR"/>
        </w:rPr>
        <w:t xml:space="preserve"> </w:t>
      </w:r>
      <w:r w:rsidRPr="00C856F3">
        <w:rPr>
          <w:rStyle w:val="hps"/>
          <w:rFonts w:ascii="Arial" w:hAnsi="Arial" w:cs="B Mitra"/>
          <w:sz w:val="24"/>
          <w:szCs w:val="24"/>
          <w:rtl/>
        </w:rPr>
        <w:t>دنیای واقعی</w:t>
      </w:r>
      <w:r w:rsidRPr="00C856F3">
        <w:rPr>
          <w:rFonts w:ascii="Arial" w:hAnsi="Arial" w:cs="B Mitra"/>
          <w:sz w:val="24"/>
          <w:szCs w:val="24"/>
          <w:rtl/>
          <w:lang w:bidi="fa-IR"/>
        </w:rPr>
        <w:t xml:space="preserve"> </w:t>
      </w:r>
      <w:r w:rsidRPr="00C856F3">
        <w:rPr>
          <w:rStyle w:val="hps"/>
          <w:rFonts w:ascii="Arial" w:hAnsi="Arial" w:cs="B Mitra"/>
          <w:sz w:val="24"/>
          <w:szCs w:val="24"/>
          <w:rtl/>
        </w:rPr>
        <w:t>که در آن مردم</w:t>
      </w:r>
      <w:r w:rsidRPr="00C856F3">
        <w:rPr>
          <w:rFonts w:ascii="Arial" w:hAnsi="Arial" w:cs="B Mitra"/>
          <w:sz w:val="24"/>
          <w:szCs w:val="24"/>
          <w:rtl/>
          <w:lang w:bidi="fa-IR"/>
        </w:rPr>
        <w:t xml:space="preserve"> </w:t>
      </w:r>
      <w:r w:rsidRPr="00C856F3">
        <w:rPr>
          <w:rStyle w:val="hps"/>
          <w:rFonts w:ascii="Arial" w:hAnsi="Arial" w:cs="B Mitra"/>
          <w:sz w:val="24"/>
          <w:szCs w:val="24"/>
          <w:rtl/>
        </w:rPr>
        <w:t>سیگار می کشند</w:t>
      </w:r>
      <w:r w:rsidRPr="00C856F3">
        <w:rPr>
          <w:rFonts w:ascii="Arial" w:hAnsi="Arial" w:cs="B Mitra"/>
          <w:sz w:val="24"/>
          <w:szCs w:val="24"/>
          <w:rtl/>
          <w:lang w:bidi="fa-IR"/>
        </w:rPr>
        <w:t xml:space="preserve"> </w:t>
      </w:r>
      <w:r w:rsidRPr="00C856F3">
        <w:rPr>
          <w:rStyle w:val="hps"/>
          <w:rFonts w:ascii="Arial" w:hAnsi="Arial" w:cs="B Mitra"/>
          <w:sz w:val="24"/>
          <w:szCs w:val="24"/>
          <w:rtl/>
        </w:rPr>
        <w:t>7</w:t>
      </w:r>
      <w:r w:rsidRPr="00C856F3">
        <w:rPr>
          <w:rFonts w:ascii="Arial" w:hAnsi="Arial" w:cs="B Mitra"/>
          <w:sz w:val="24"/>
          <w:szCs w:val="24"/>
          <w:rtl/>
          <w:lang w:bidi="fa-IR"/>
        </w:rPr>
        <w:t xml:space="preserve"> </w:t>
      </w:r>
      <w:r w:rsidRPr="00C856F3">
        <w:rPr>
          <w:rStyle w:val="hps"/>
          <w:rFonts w:ascii="Arial" w:hAnsi="Arial" w:cs="B Mitra"/>
          <w:sz w:val="24"/>
          <w:szCs w:val="24"/>
          <w:rtl/>
        </w:rPr>
        <w:t>و آنها</w:t>
      </w:r>
      <w:r w:rsidRPr="00C856F3">
        <w:rPr>
          <w:rStyle w:val="hps"/>
          <w:rFonts w:ascii="Arial" w:hAnsi="Arial" w:cs="B Mitra" w:hint="cs"/>
          <w:sz w:val="24"/>
          <w:szCs w:val="24"/>
          <w:rtl/>
        </w:rPr>
        <w:t>.</w:t>
      </w:r>
    </w:p>
    <w:p w:rsidR="009646EB" w:rsidRPr="00C856F3" w:rsidRDefault="009646EB" w:rsidP="00C856F3">
      <w:pPr>
        <w:pStyle w:val="a"/>
        <w:numPr>
          <w:ilvl w:val="0"/>
          <w:numId w:val="0"/>
        </w:numPr>
        <w:bidi/>
        <w:jc w:val="left"/>
        <w:rPr>
          <w:rStyle w:val="hps"/>
          <w:rFonts w:ascii="Arial" w:hAnsi="Arial" w:cs="B Mitra"/>
          <w:sz w:val="24"/>
          <w:szCs w:val="24"/>
          <w:rtl/>
        </w:rPr>
      </w:pPr>
      <w:r w:rsidRPr="00C856F3">
        <w:rPr>
          <w:rStyle w:val="hps"/>
          <w:rFonts w:ascii="Arial" w:hAnsi="Arial" w:cs="B Mitra"/>
          <w:sz w:val="24"/>
          <w:szCs w:val="24"/>
          <w:rtl/>
        </w:rPr>
        <w:t>با</w:t>
      </w:r>
      <w:r w:rsidRPr="00C856F3">
        <w:rPr>
          <w:rFonts w:ascii="Arial" w:hAnsi="Arial" w:cs="B Mitra"/>
          <w:sz w:val="24"/>
          <w:szCs w:val="24"/>
          <w:rtl/>
          <w:lang w:bidi="fa-IR"/>
        </w:rPr>
        <w:t xml:space="preserve"> </w:t>
      </w:r>
      <w:r w:rsidRPr="00C856F3">
        <w:rPr>
          <w:rStyle w:val="hps"/>
          <w:rFonts w:ascii="Arial" w:hAnsi="Arial" w:cs="B Mitra"/>
          <w:sz w:val="24"/>
          <w:szCs w:val="24"/>
          <w:rtl/>
        </w:rPr>
        <w:t>عینک</w:t>
      </w:r>
      <w:r w:rsidRPr="00C856F3">
        <w:rPr>
          <w:rFonts w:ascii="Arial" w:hAnsi="Arial" w:cs="B Mitra"/>
          <w:sz w:val="24"/>
          <w:szCs w:val="24"/>
          <w:rtl/>
          <w:lang w:bidi="fa-IR"/>
        </w:rPr>
        <w:t xml:space="preserve"> </w:t>
      </w:r>
      <w:r w:rsidRPr="00C856F3">
        <w:rPr>
          <w:rStyle w:val="hps"/>
          <w:rFonts w:ascii="Arial" w:hAnsi="Arial" w:cs="B Mitra"/>
          <w:sz w:val="24"/>
          <w:szCs w:val="24"/>
        </w:rPr>
        <w:t>Vuzix</w:t>
      </w:r>
      <w:r w:rsidRPr="00C856F3">
        <w:rPr>
          <w:rFonts w:ascii="Arial" w:hAnsi="Arial" w:cs="B Mitra"/>
          <w:sz w:val="24"/>
          <w:szCs w:val="24"/>
          <w:rtl/>
          <w:lang w:bidi="fa-IR"/>
        </w:rPr>
        <w:t xml:space="preserve"> </w:t>
      </w:r>
      <w:r w:rsidRPr="00C856F3">
        <w:rPr>
          <w:rStyle w:val="hps"/>
          <w:rFonts w:ascii="Arial" w:hAnsi="Arial" w:cs="B Mitra"/>
          <w:sz w:val="24"/>
          <w:szCs w:val="24"/>
        </w:rPr>
        <w:t>iWear</w:t>
      </w:r>
      <w:r w:rsidRPr="00C856F3">
        <w:rPr>
          <w:rFonts w:ascii="Arial" w:hAnsi="Arial" w:cs="B Mitra"/>
          <w:sz w:val="24"/>
          <w:szCs w:val="24"/>
          <w:rtl/>
          <w:lang w:bidi="fa-IR"/>
        </w:rPr>
        <w:t xml:space="preserve"> </w:t>
      </w:r>
      <w:r w:rsidRPr="00C856F3">
        <w:rPr>
          <w:rStyle w:val="hps"/>
          <w:rFonts w:ascii="Arial" w:hAnsi="Arial" w:cs="B Mitra"/>
          <w:sz w:val="24"/>
          <w:szCs w:val="24"/>
        </w:rPr>
        <w:t>VR920</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lang w:bidi="fa-IR"/>
        </w:rPr>
        <w:t>Vuzix</w:t>
      </w:r>
      <w:r w:rsidRPr="00C856F3">
        <w:rPr>
          <w:rFonts w:ascii="Arial" w:hAnsi="Arial" w:cs="B Mitra"/>
          <w:sz w:val="24"/>
          <w:szCs w:val="24"/>
          <w:rtl/>
          <w:lang w:bidi="fa-IR"/>
        </w:rPr>
        <w:t xml:space="preserve">، </w:t>
      </w:r>
      <w:r w:rsidRPr="00C856F3">
        <w:rPr>
          <w:rStyle w:val="hps"/>
          <w:rFonts w:ascii="Arial" w:hAnsi="Arial" w:cs="B Mitra"/>
          <w:sz w:val="24"/>
          <w:szCs w:val="24"/>
          <w:rtl/>
        </w:rPr>
        <w:t>روچستر</w:t>
      </w:r>
      <w:r w:rsidRPr="00C856F3">
        <w:rPr>
          <w:rFonts w:ascii="Arial" w:hAnsi="Arial" w:cs="B Mitra"/>
          <w:sz w:val="24"/>
          <w:szCs w:val="24"/>
          <w:rtl/>
          <w:lang w:bidi="fa-IR"/>
        </w:rPr>
        <w:t xml:space="preserve">، نیویورک، ایالات متحده آمریکا) </w:t>
      </w:r>
      <w:r w:rsidRPr="00C856F3">
        <w:rPr>
          <w:rStyle w:val="hps"/>
          <w:rFonts w:ascii="Arial" w:hAnsi="Arial" w:cs="B Mitra"/>
          <w:sz w:val="24"/>
          <w:szCs w:val="24"/>
          <w:rtl/>
        </w:rPr>
        <w:t>با</w:t>
      </w:r>
      <w:r w:rsidRPr="00C856F3">
        <w:rPr>
          <w:rFonts w:ascii="Arial" w:hAnsi="Arial" w:cs="B Mitra"/>
          <w:sz w:val="24"/>
          <w:szCs w:val="24"/>
          <w:rtl/>
          <w:lang w:bidi="fa-IR"/>
        </w:rPr>
        <w:t xml:space="preserve"> </w:t>
      </w:r>
      <w:r w:rsidRPr="00C856F3">
        <w:rPr>
          <w:rStyle w:val="hps"/>
          <w:rFonts w:ascii="Arial" w:hAnsi="Arial" w:cs="B Mitra"/>
          <w:sz w:val="24"/>
          <w:szCs w:val="24"/>
          <w:rtl/>
        </w:rPr>
        <w:t>3</w:t>
      </w:r>
      <w:r w:rsidRPr="00C856F3">
        <w:rPr>
          <w:rFonts w:ascii="Arial" w:hAnsi="Arial" w:cs="B Mitra"/>
          <w:sz w:val="24"/>
          <w:szCs w:val="24"/>
          <w:rtl/>
          <w:lang w:bidi="fa-IR"/>
        </w:rPr>
        <w:t xml:space="preserve"> </w:t>
      </w:r>
      <w:r w:rsidRPr="00C856F3">
        <w:rPr>
          <w:rStyle w:val="hps"/>
          <w:rFonts w:ascii="Arial" w:hAnsi="Arial" w:cs="B Mitra"/>
          <w:sz w:val="24"/>
          <w:szCs w:val="24"/>
          <w:rtl/>
        </w:rPr>
        <w:t>درجه</w:t>
      </w:r>
      <w:r w:rsidRPr="00C856F3">
        <w:rPr>
          <w:rFonts w:ascii="Arial" w:hAnsi="Arial" w:cs="B Mitra"/>
          <w:sz w:val="24"/>
          <w:szCs w:val="24"/>
          <w:rtl/>
          <w:lang w:bidi="fa-IR"/>
        </w:rPr>
        <w:t xml:space="preserve"> </w:t>
      </w:r>
      <w:r w:rsidRPr="00C856F3">
        <w:rPr>
          <w:rStyle w:val="hps"/>
          <w:rFonts w:ascii="Arial" w:hAnsi="Arial" w:cs="B Mitra"/>
          <w:sz w:val="24"/>
          <w:szCs w:val="24"/>
          <w:rtl/>
        </w:rPr>
        <w:t>ردیاب</w:t>
      </w:r>
      <w:r w:rsidRPr="00C856F3">
        <w:rPr>
          <w:rFonts w:ascii="Arial" w:hAnsi="Arial" w:cs="B Mitra"/>
          <w:sz w:val="24"/>
          <w:szCs w:val="24"/>
          <w:rtl/>
          <w:lang w:bidi="fa-IR"/>
        </w:rPr>
        <w:t xml:space="preserve"> </w:t>
      </w:r>
      <w:r w:rsidRPr="00C856F3">
        <w:rPr>
          <w:rStyle w:val="hps"/>
          <w:rFonts w:ascii="Arial" w:hAnsi="Arial" w:cs="B Mitra"/>
          <w:sz w:val="24"/>
          <w:szCs w:val="24"/>
          <w:rtl/>
        </w:rPr>
        <w:t>سر</w:t>
      </w:r>
      <w:r w:rsidRPr="00C856F3">
        <w:rPr>
          <w:rFonts w:ascii="Arial" w:hAnsi="Arial" w:cs="B Mitra"/>
          <w:sz w:val="24"/>
          <w:szCs w:val="24"/>
          <w:rtl/>
          <w:lang w:bidi="fa-IR"/>
        </w:rPr>
        <w:t xml:space="preserve"> </w:t>
      </w:r>
      <w:r w:rsidRPr="00C856F3">
        <w:rPr>
          <w:rStyle w:val="hps"/>
          <w:rFonts w:ascii="Arial" w:hAnsi="Arial" w:cs="B Mitra"/>
          <w:sz w:val="24"/>
          <w:szCs w:val="24"/>
          <w:rtl/>
        </w:rPr>
        <w:t>آزادی</w:t>
      </w:r>
      <w:r w:rsidRPr="00C856F3">
        <w:rPr>
          <w:rFonts w:ascii="Arial" w:hAnsi="Arial" w:cs="B Mitra"/>
          <w:sz w:val="24"/>
          <w:szCs w:val="24"/>
          <w:rtl/>
          <w:lang w:bidi="fa-IR"/>
        </w:rPr>
        <w:t xml:space="preserve"> </w:t>
      </w:r>
      <w:r w:rsidRPr="00C856F3">
        <w:rPr>
          <w:rStyle w:val="hps"/>
          <w:rFonts w:ascii="Arial" w:hAnsi="Arial" w:cs="B Mitra"/>
          <w:sz w:val="24"/>
          <w:szCs w:val="24"/>
          <w:rtl/>
        </w:rPr>
        <w:t>با استفاده از</w:t>
      </w:r>
      <w:r w:rsidRPr="00C856F3">
        <w:rPr>
          <w:rFonts w:ascii="Arial" w:hAnsi="Arial" w:cs="B Mitra"/>
          <w:sz w:val="24"/>
          <w:szCs w:val="24"/>
          <w:rtl/>
          <w:lang w:bidi="fa-IR"/>
        </w:rPr>
        <w:t xml:space="preserve"> </w:t>
      </w:r>
      <w:r w:rsidRPr="00C856F3">
        <w:rPr>
          <w:rStyle w:val="hps"/>
          <w:rFonts w:ascii="Arial" w:hAnsi="Arial" w:cs="B Mitra"/>
          <w:sz w:val="24"/>
          <w:szCs w:val="24"/>
          <w:rtl/>
        </w:rPr>
        <w:t>یک کامپیوتر لپ تاپ</w:t>
      </w:r>
      <w:r w:rsidRPr="00C856F3">
        <w:rPr>
          <w:rFonts w:ascii="Arial" w:hAnsi="Arial" w:cs="B Mitra"/>
          <w:sz w:val="24"/>
          <w:szCs w:val="24"/>
          <w:rtl/>
          <w:lang w:bidi="fa-IR"/>
        </w:rPr>
        <w:t xml:space="preserve"> </w:t>
      </w:r>
      <w:r w:rsidRPr="00C856F3">
        <w:rPr>
          <w:rStyle w:val="hps"/>
          <w:rFonts w:ascii="Arial" w:hAnsi="Arial" w:cs="B Mitra"/>
          <w:sz w:val="24"/>
          <w:szCs w:val="24"/>
          <w:rtl/>
        </w:rPr>
        <w:t>در حال اجرا</w:t>
      </w:r>
      <w:r w:rsidRPr="00C856F3">
        <w:rPr>
          <w:rFonts w:ascii="Arial" w:hAnsi="Arial" w:cs="B Mitra"/>
          <w:sz w:val="24"/>
          <w:szCs w:val="24"/>
          <w:rtl/>
          <w:lang w:bidi="fa-IR"/>
        </w:rPr>
        <w:t xml:space="preserve"> </w:t>
      </w:r>
      <w:r w:rsidRPr="00C856F3">
        <w:rPr>
          <w:rStyle w:val="hps"/>
          <w:rFonts w:ascii="Arial" w:hAnsi="Arial" w:cs="B Mitra"/>
          <w:sz w:val="24"/>
          <w:szCs w:val="24"/>
          <w:rtl/>
        </w:rPr>
        <w:t xml:space="preserve">ویندوز </w:t>
      </w:r>
      <w:r w:rsidRPr="00C856F3">
        <w:rPr>
          <w:rStyle w:val="hps"/>
          <w:rFonts w:ascii="Arial" w:hAnsi="Arial" w:cs="B Mitra"/>
          <w:sz w:val="24"/>
          <w:szCs w:val="24"/>
        </w:rPr>
        <w:t>XP</w:t>
      </w:r>
      <w:r w:rsidRPr="00C856F3">
        <w:rPr>
          <w:rFonts w:ascii="Arial" w:hAnsi="Arial" w:cs="B Mitra"/>
          <w:sz w:val="24"/>
          <w:szCs w:val="24"/>
          <w:rtl/>
          <w:lang w:bidi="fa-IR"/>
        </w:rPr>
        <w:t xml:space="preserve"> </w:t>
      </w:r>
      <w:r w:rsidRPr="00C856F3">
        <w:rPr>
          <w:rStyle w:val="hps"/>
          <w:rFonts w:ascii="Arial" w:hAnsi="Arial" w:cs="B Mitra"/>
          <w:sz w:val="24"/>
          <w:szCs w:val="24"/>
          <w:rtl/>
        </w:rPr>
        <w:t>ارائه شد.</w:t>
      </w:r>
    </w:p>
    <w:p w:rsidR="009646EB" w:rsidRPr="00C856F3" w:rsidRDefault="009646EB" w:rsidP="00C856F3">
      <w:pPr>
        <w:pStyle w:val="a"/>
        <w:numPr>
          <w:ilvl w:val="0"/>
          <w:numId w:val="0"/>
        </w:numPr>
        <w:bidi/>
        <w:jc w:val="left"/>
        <w:rPr>
          <w:rStyle w:val="hps"/>
          <w:rFonts w:ascii="Arial" w:hAnsi="Arial" w:cs="B Mitra"/>
          <w:sz w:val="24"/>
          <w:szCs w:val="24"/>
          <w:rtl/>
        </w:rPr>
      </w:pPr>
      <w:r w:rsidRPr="00C856F3">
        <w:rPr>
          <w:rStyle w:val="hps"/>
          <w:rFonts w:ascii="Arial" w:hAnsi="Arial" w:cs="B Mitra"/>
          <w:sz w:val="24"/>
          <w:szCs w:val="24"/>
          <w:rtl/>
        </w:rPr>
        <w:t>شرکت کنندگان</w:t>
      </w:r>
      <w:r w:rsidRPr="00C856F3">
        <w:rPr>
          <w:rFonts w:ascii="Arial" w:hAnsi="Arial" w:cs="B Mitra"/>
          <w:sz w:val="24"/>
          <w:szCs w:val="24"/>
          <w:rtl/>
          <w:lang w:bidi="fa-IR"/>
        </w:rPr>
        <w:t xml:space="preserve"> </w:t>
      </w:r>
      <w:r w:rsidRPr="00C856F3">
        <w:rPr>
          <w:rStyle w:val="hps"/>
          <w:rFonts w:ascii="Arial" w:hAnsi="Arial" w:cs="B Mitra"/>
          <w:sz w:val="24"/>
          <w:szCs w:val="24"/>
          <w:rtl/>
        </w:rPr>
        <w:t>همچنین می توانند</w:t>
      </w:r>
      <w:r w:rsidRPr="00C856F3">
        <w:rPr>
          <w:rFonts w:ascii="Arial" w:hAnsi="Arial" w:cs="B Mitra"/>
          <w:sz w:val="24"/>
          <w:szCs w:val="24"/>
          <w:rtl/>
          <w:lang w:bidi="fa-IR"/>
        </w:rPr>
        <w:t xml:space="preserve"> </w:t>
      </w:r>
      <w:r w:rsidRPr="00C856F3">
        <w:rPr>
          <w:rStyle w:val="hps"/>
          <w:rFonts w:ascii="Arial" w:hAnsi="Arial" w:cs="B Mitra"/>
          <w:sz w:val="24"/>
          <w:szCs w:val="24"/>
          <w:rtl/>
        </w:rPr>
        <w:t>با</w:t>
      </w:r>
      <w:r w:rsidRPr="00C856F3">
        <w:rPr>
          <w:rFonts w:ascii="Arial" w:hAnsi="Arial" w:cs="B Mitra"/>
          <w:sz w:val="24"/>
          <w:szCs w:val="24"/>
          <w:rtl/>
          <w:lang w:bidi="fa-IR"/>
        </w:rPr>
        <w:t xml:space="preserve"> </w:t>
      </w:r>
      <w:r w:rsidRPr="00C856F3">
        <w:rPr>
          <w:rStyle w:val="hps"/>
          <w:rFonts w:ascii="Arial" w:hAnsi="Arial" w:cs="B Mitra"/>
          <w:sz w:val="24"/>
          <w:szCs w:val="24"/>
          <w:rtl/>
        </w:rPr>
        <w:t>محیط ها</w:t>
      </w:r>
      <w:r w:rsidRPr="00C856F3">
        <w:rPr>
          <w:rFonts w:ascii="Arial" w:hAnsi="Arial" w:cs="B Mitra"/>
          <w:sz w:val="24"/>
          <w:szCs w:val="24"/>
          <w:rtl/>
          <w:lang w:bidi="fa-IR"/>
        </w:rPr>
        <w:t xml:space="preserve"> </w:t>
      </w:r>
      <w:r w:rsidRPr="00C856F3">
        <w:rPr>
          <w:rStyle w:val="hps"/>
          <w:rFonts w:ascii="Arial" w:hAnsi="Arial" w:cs="B Mitra"/>
          <w:sz w:val="24"/>
          <w:szCs w:val="24"/>
          <w:rtl/>
        </w:rPr>
        <w:t>و سرعت</w:t>
      </w:r>
      <w:r w:rsidRPr="00C856F3">
        <w:rPr>
          <w:rFonts w:ascii="Arial" w:hAnsi="Arial" w:cs="B Mitra"/>
          <w:sz w:val="24"/>
          <w:szCs w:val="24"/>
          <w:rtl/>
          <w:lang w:bidi="fa-IR"/>
        </w:rPr>
        <w:t xml:space="preserve"> </w:t>
      </w:r>
      <w:r w:rsidRPr="00C856F3">
        <w:rPr>
          <w:rStyle w:val="hps"/>
          <w:rFonts w:ascii="Arial" w:hAnsi="Arial" w:cs="B Mitra"/>
          <w:sz w:val="24"/>
          <w:szCs w:val="24"/>
          <w:rtl/>
        </w:rPr>
        <w:t>خود</w:t>
      </w:r>
      <w:r w:rsidRPr="00C856F3">
        <w:rPr>
          <w:rFonts w:ascii="Arial" w:hAnsi="Arial" w:cs="B Mitra"/>
          <w:sz w:val="24"/>
          <w:szCs w:val="24"/>
          <w:rtl/>
          <w:lang w:bidi="fa-IR"/>
        </w:rPr>
        <w:t xml:space="preserve"> </w:t>
      </w:r>
      <w:r w:rsidRPr="00C856F3">
        <w:rPr>
          <w:rStyle w:val="hps"/>
          <w:rFonts w:ascii="Arial" w:hAnsi="Arial" w:cs="B Mitra"/>
          <w:sz w:val="24"/>
          <w:szCs w:val="24"/>
          <w:rtl/>
        </w:rPr>
        <w:t>سطوح</w:t>
      </w:r>
      <w:r w:rsidRPr="00C856F3">
        <w:rPr>
          <w:rFonts w:ascii="Arial" w:hAnsi="Arial" w:cs="B Mitra"/>
          <w:sz w:val="24"/>
          <w:szCs w:val="24"/>
          <w:rtl/>
          <w:lang w:bidi="fa-IR"/>
        </w:rPr>
        <w:t xml:space="preserve"> </w:t>
      </w:r>
      <w:r w:rsidRPr="00C856F3">
        <w:rPr>
          <w:rStyle w:val="hps"/>
          <w:rFonts w:ascii="Arial" w:hAnsi="Arial" w:cs="B Mitra"/>
          <w:sz w:val="24"/>
          <w:szCs w:val="24"/>
          <w:rtl/>
        </w:rPr>
        <w:t>ولع مصرف</w:t>
      </w:r>
      <w:r w:rsidRPr="00C856F3">
        <w:rPr>
          <w:rFonts w:ascii="Arial" w:hAnsi="Arial" w:cs="B Mitra"/>
          <w:sz w:val="24"/>
          <w:szCs w:val="24"/>
          <w:rtl/>
          <w:lang w:bidi="fa-IR"/>
        </w:rPr>
        <w:t xml:space="preserve"> </w:t>
      </w:r>
      <w:r w:rsidRPr="00C856F3">
        <w:rPr>
          <w:rStyle w:val="hps"/>
          <w:rFonts w:ascii="Arial" w:hAnsi="Arial" w:cs="B Mitra"/>
          <w:sz w:val="24"/>
          <w:szCs w:val="24"/>
          <w:rtl/>
        </w:rPr>
        <w:t>با استفاده از یک</w:t>
      </w:r>
      <w:r w:rsidRPr="00C856F3">
        <w:rPr>
          <w:rFonts w:ascii="Arial" w:hAnsi="Arial" w:cs="B Mitra"/>
          <w:sz w:val="24"/>
          <w:szCs w:val="24"/>
          <w:rtl/>
          <w:lang w:bidi="fa-IR"/>
        </w:rPr>
        <w:t xml:space="preserve"> </w:t>
      </w:r>
      <w:r w:rsidRPr="00C856F3">
        <w:rPr>
          <w:rStyle w:val="hps"/>
          <w:rFonts w:ascii="Arial" w:hAnsi="Arial" w:cs="B Mitra"/>
          <w:sz w:val="24"/>
          <w:szCs w:val="24"/>
          <w:rtl/>
        </w:rPr>
        <w:t>ماوس</w:t>
      </w:r>
      <w:r w:rsidRPr="00C856F3">
        <w:rPr>
          <w:rFonts w:ascii="Arial" w:hAnsi="Arial" w:cs="B Mitra"/>
          <w:sz w:val="24"/>
          <w:szCs w:val="24"/>
          <w:rtl/>
          <w:lang w:bidi="fa-IR"/>
        </w:rPr>
        <w:t xml:space="preserve"> </w:t>
      </w:r>
      <w:r w:rsidRPr="00C856F3">
        <w:rPr>
          <w:rStyle w:val="hps"/>
          <w:rFonts w:ascii="Arial" w:hAnsi="Arial" w:cs="B Mitra"/>
          <w:sz w:val="24"/>
          <w:szCs w:val="24"/>
          <w:rtl/>
        </w:rPr>
        <w:t>استاندارد</w:t>
      </w:r>
      <w:r w:rsidRPr="00C856F3">
        <w:rPr>
          <w:rFonts w:ascii="Arial" w:hAnsi="Arial" w:cs="B Mitra"/>
          <w:sz w:val="24"/>
          <w:szCs w:val="24"/>
          <w:rtl/>
          <w:lang w:bidi="fa-IR"/>
        </w:rPr>
        <w:t xml:space="preserve"> </w:t>
      </w:r>
      <w:r w:rsidRPr="00C856F3">
        <w:rPr>
          <w:rStyle w:val="hps"/>
          <w:rFonts w:ascii="Arial" w:hAnsi="Arial" w:cs="B Mitra"/>
          <w:sz w:val="24"/>
          <w:szCs w:val="24"/>
          <w:rtl/>
        </w:rPr>
        <w:t>گزارش شده</w:t>
      </w:r>
      <w:r w:rsidRPr="00C856F3">
        <w:rPr>
          <w:rFonts w:ascii="Arial" w:hAnsi="Arial" w:cs="B Mitra"/>
          <w:sz w:val="24"/>
          <w:szCs w:val="24"/>
          <w:rtl/>
          <w:lang w:bidi="fa-IR"/>
        </w:rPr>
        <w:t xml:space="preserve"> </w:t>
      </w:r>
      <w:r w:rsidRPr="00C856F3">
        <w:rPr>
          <w:rStyle w:val="hps"/>
          <w:rFonts w:ascii="Arial" w:hAnsi="Arial" w:cs="B Mitra"/>
          <w:sz w:val="24"/>
          <w:szCs w:val="24"/>
          <w:rtl/>
        </w:rPr>
        <w:t>تداخل کنند.</w:t>
      </w:r>
    </w:p>
    <w:p w:rsidR="009646EB" w:rsidRPr="00C856F3" w:rsidRDefault="009646EB" w:rsidP="00C856F3">
      <w:pPr>
        <w:pStyle w:val="a"/>
        <w:numPr>
          <w:ilvl w:val="1"/>
          <w:numId w:val="32"/>
        </w:numPr>
        <w:bidi/>
        <w:ind w:left="0"/>
        <w:jc w:val="left"/>
        <w:rPr>
          <w:rStyle w:val="hps"/>
          <w:rFonts w:ascii="Arial" w:hAnsi="Arial" w:cs="B Mitra"/>
          <w:sz w:val="24"/>
          <w:szCs w:val="24"/>
          <w:rtl/>
        </w:rPr>
      </w:pPr>
      <w:r w:rsidRPr="00C856F3">
        <w:rPr>
          <w:rStyle w:val="hps"/>
          <w:rFonts w:ascii="Arial" w:hAnsi="Arial" w:cs="B Mitra"/>
          <w:sz w:val="24"/>
          <w:szCs w:val="24"/>
          <w:rtl/>
        </w:rPr>
        <w:lastRenderedPageBreak/>
        <w:t>روش</w:t>
      </w:r>
    </w:p>
    <w:p w:rsidR="009646EB" w:rsidRPr="00C856F3" w:rsidRDefault="009646EB" w:rsidP="00C856F3">
      <w:pPr>
        <w:pStyle w:val="a"/>
        <w:numPr>
          <w:ilvl w:val="0"/>
          <w:numId w:val="0"/>
        </w:numPr>
        <w:bidi/>
        <w:jc w:val="left"/>
        <w:rPr>
          <w:rStyle w:val="hps"/>
          <w:rFonts w:ascii="Arial" w:hAnsi="Arial" w:cs="B Mitra"/>
          <w:sz w:val="24"/>
          <w:szCs w:val="24"/>
          <w:rtl/>
        </w:rPr>
      </w:pPr>
      <w:r w:rsidRPr="00C856F3">
        <w:rPr>
          <w:rStyle w:val="hps"/>
          <w:rFonts w:ascii="Arial" w:hAnsi="Arial" w:cs="B Mitra"/>
          <w:sz w:val="24"/>
          <w:szCs w:val="24"/>
          <w:rtl/>
        </w:rPr>
        <w:t>در</w:t>
      </w:r>
      <w:r w:rsidRPr="00C856F3">
        <w:rPr>
          <w:rFonts w:ascii="Arial" w:hAnsi="Arial" w:cs="B Mitra"/>
          <w:sz w:val="24"/>
          <w:szCs w:val="24"/>
          <w:rtl/>
          <w:lang w:bidi="fa-IR"/>
        </w:rPr>
        <w:t xml:space="preserve"> </w:t>
      </w:r>
      <w:r w:rsidRPr="00C856F3">
        <w:rPr>
          <w:rStyle w:val="hps"/>
          <w:rFonts w:ascii="Arial" w:hAnsi="Arial" w:cs="B Mitra"/>
          <w:sz w:val="24"/>
          <w:szCs w:val="24"/>
          <w:rtl/>
        </w:rPr>
        <w:t>هر یک از</w:t>
      </w:r>
      <w:r w:rsidRPr="00C856F3">
        <w:rPr>
          <w:rFonts w:ascii="Arial" w:hAnsi="Arial" w:cs="B Mitra"/>
          <w:sz w:val="24"/>
          <w:szCs w:val="24"/>
          <w:rtl/>
          <w:lang w:bidi="fa-IR"/>
        </w:rPr>
        <w:t xml:space="preserve"> </w:t>
      </w:r>
      <w:r w:rsidRPr="00C856F3">
        <w:rPr>
          <w:rStyle w:val="hps"/>
          <w:rFonts w:ascii="Arial" w:hAnsi="Arial" w:cs="B Mitra"/>
          <w:sz w:val="24"/>
          <w:szCs w:val="24"/>
          <w:rtl/>
        </w:rPr>
        <w:t>سه جلسه</w:t>
      </w:r>
      <w:r w:rsidRPr="00C856F3">
        <w:rPr>
          <w:rFonts w:ascii="Arial" w:hAnsi="Arial" w:cs="B Mitra"/>
          <w:sz w:val="24"/>
          <w:szCs w:val="24"/>
          <w:rtl/>
          <w:lang w:bidi="fa-IR"/>
        </w:rPr>
        <w:t xml:space="preserve">، </w:t>
      </w:r>
      <w:r w:rsidRPr="00C856F3">
        <w:rPr>
          <w:rStyle w:val="hps"/>
          <w:rFonts w:ascii="Arial" w:hAnsi="Arial" w:cs="B Mitra"/>
          <w:sz w:val="24"/>
          <w:szCs w:val="24"/>
          <w:rtl/>
        </w:rPr>
        <w:t>شرکت کنندگان</w:t>
      </w:r>
      <w:r w:rsidRPr="00C856F3">
        <w:rPr>
          <w:rFonts w:ascii="Arial" w:hAnsi="Arial" w:cs="B Mitra"/>
          <w:sz w:val="24"/>
          <w:szCs w:val="24"/>
          <w:rtl/>
          <w:lang w:bidi="fa-IR"/>
        </w:rPr>
        <w:t xml:space="preserve"> </w:t>
      </w:r>
      <w:r w:rsidRPr="00C856F3">
        <w:rPr>
          <w:rStyle w:val="hps"/>
          <w:rFonts w:ascii="Arial" w:hAnsi="Arial" w:cs="B Mitra"/>
          <w:sz w:val="24"/>
          <w:szCs w:val="24"/>
          <w:rtl/>
        </w:rPr>
        <w:t>یک نمونه</w:t>
      </w:r>
      <w:r w:rsidRPr="00C856F3">
        <w:rPr>
          <w:rFonts w:ascii="Arial" w:hAnsi="Arial" w:cs="B Mitra"/>
          <w:sz w:val="24"/>
          <w:szCs w:val="24"/>
          <w:rtl/>
          <w:lang w:bidi="fa-IR"/>
        </w:rPr>
        <w:t xml:space="preserve"> </w:t>
      </w:r>
      <w:r w:rsidRPr="00C856F3">
        <w:rPr>
          <w:rStyle w:val="hps"/>
          <w:rFonts w:ascii="Arial" w:hAnsi="Arial" w:cs="B Mitra"/>
          <w:sz w:val="24"/>
          <w:szCs w:val="24"/>
          <w:rtl/>
        </w:rPr>
        <w:t>مونوکسید کربن</w:t>
      </w:r>
      <w:r w:rsidRPr="00C856F3">
        <w:rPr>
          <w:rFonts w:ascii="Arial" w:hAnsi="Arial" w:cs="B Mitra"/>
          <w:sz w:val="24"/>
          <w:szCs w:val="24"/>
          <w:rtl/>
          <w:lang w:bidi="fa-IR"/>
        </w:rPr>
        <w:t xml:space="preserve"> </w:t>
      </w:r>
      <w:r w:rsidRPr="00C856F3">
        <w:rPr>
          <w:rStyle w:val="hps"/>
          <w:rFonts w:ascii="Arial" w:hAnsi="Arial" w:cs="B Mitra"/>
          <w:sz w:val="24"/>
          <w:szCs w:val="24"/>
          <w:rtl/>
        </w:rPr>
        <w:t>به منظور ارزیابی</w:t>
      </w:r>
      <w:r w:rsidRPr="00C856F3">
        <w:rPr>
          <w:rFonts w:ascii="Arial" w:hAnsi="Arial" w:cs="B Mitra"/>
          <w:sz w:val="24"/>
          <w:szCs w:val="24"/>
          <w:rtl/>
          <w:lang w:bidi="fa-IR"/>
        </w:rPr>
        <w:t xml:space="preserve"> </w:t>
      </w:r>
      <w:r w:rsidRPr="00C856F3">
        <w:rPr>
          <w:rStyle w:val="hps"/>
          <w:rFonts w:ascii="Arial" w:hAnsi="Arial" w:cs="B Mitra"/>
          <w:sz w:val="24"/>
          <w:szCs w:val="24"/>
          <w:rtl/>
        </w:rPr>
        <w:t>وضعیت</w:t>
      </w:r>
      <w:r w:rsidRPr="00C856F3">
        <w:rPr>
          <w:rFonts w:ascii="Arial" w:hAnsi="Arial" w:cs="B Mitra"/>
          <w:sz w:val="24"/>
          <w:szCs w:val="24"/>
          <w:rtl/>
          <w:lang w:bidi="fa-IR"/>
        </w:rPr>
        <w:t xml:space="preserve"> </w:t>
      </w:r>
      <w:r w:rsidRPr="00C856F3">
        <w:rPr>
          <w:rStyle w:val="hps"/>
          <w:rFonts w:ascii="Arial" w:hAnsi="Arial" w:cs="B Mitra"/>
          <w:sz w:val="24"/>
          <w:szCs w:val="24"/>
          <w:rtl/>
        </w:rPr>
        <w:t>مصرف سیگار</w:t>
      </w:r>
      <w:r w:rsidRPr="00C856F3">
        <w:rPr>
          <w:rFonts w:ascii="Arial" w:hAnsi="Arial" w:cs="B Mitra"/>
          <w:sz w:val="24"/>
          <w:szCs w:val="24"/>
          <w:rtl/>
          <w:lang w:bidi="fa-IR"/>
        </w:rPr>
        <w:t xml:space="preserve"> </w:t>
      </w:r>
      <w:r w:rsidRPr="00C856F3">
        <w:rPr>
          <w:rStyle w:val="hps"/>
          <w:rFonts w:ascii="Arial" w:hAnsi="Arial" w:cs="B Mitra"/>
          <w:sz w:val="24"/>
          <w:szCs w:val="24"/>
          <w:rtl/>
        </w:rPr>
        <w:t>ارائه شده</w:t>
      </w:r>
      <w:r w:rsidRPr="00C856F3">
        <w:rPr>
          <w:rFonts w:ascii="Arial" w:hAnsi="Arial" w:cs="B Mitra"/>
          <w:sz w:val="24"/>
          <w:szCs w:val="24"/>
          <w:rtl/>
          <w:lang w:bidi="fa-IR"/>
        </w:rPr>
        <w:t xml:space="preserve"> </w:t>
      </w:r>
      <w:r w:rsidRPr="00C856F3">
        <w:rPr>
          <w:rStyle w:val="hps"/>
          <w:rFonts w:ascii="Arial" w:hAnsi="Arial" w:cs="B Mitra"/>
          <w:sz w:val="24"/>
          <w:szCs w:val="24"/>
          <w:rtl/>
        </w:rPr>
        <w:t>و آنها به</w:t>
      </w:r>
      <w:r w:rsidRPr="00C856F3">
        <w:rPr>
          <w:rFonts w:ascii="Arial" w:hAnsi="Arial" w:cs="B Mitra"/>
          <w:sz w:val="24"/>
          <w:szCs w:val="24"/>
          <w:rtl/>
          <w:lang w:bidi="fa-IR"/>
        </w:rPr>
        <w:t xml:space="preserve"> </w:t>
      </w:r>
      <w:r w:rsidRPr="00C856F3">
        <w:rPr>
          <w:rStyle w:val="hps"/>
          <w:rFonts w:ascii="Arial" w:hAnsi="Arial" w:cs="B Mitra"/>
          <w:sz w:val="24"/>
          <w:szCs w:val="24"/>
          <w:rtl/>
        </w:rPr>
        <w:t>واقعیت مجازی</w:t>
      </w:r>
      <w:r w:rsidRPr="00C856F3">
        <w:rPr>
          <w:rFonts w:ascii="Arial" w:hAnsi="Arial" w:cs="B Mitra"/>
          <w:sz w:val="24"/>
          <w:szCs w:val="24"/>
          <w:rtl/>
          <w:lang w:bidi="fa-IR"/>
        </w:rPr>
        <w:t xml:space="preserve"> </w:t>
      </w:r>
      <w:r w:rsidRPr="00C856F3">
        <w:rPr>
          <w:rStyle w:val="hps"/>
          <w:rFonts w:ascii="Arial" w:hAnsi="Arial" w:cs="B Mitra"/>
          <w:sz w:val="24"/>
          <w:szCs w:val="24"/>
          <w:rtl/>
        </w:rPr>
        <w:t>(</w:t>
      </w:r>
      <w:r w:rsidRPr="00C856F3">
        <w:rPr>
          <w:rFonts w:ascii="Arial" w:hAnsi="Arial" w:cs="B Mitra"/>
          <w:sz w:val="24"/>
          <w:szCs w:val="24"/>
          <w:lang w:bidi="fa-IR"/>
        </w:rPr>
        <w:t>VR</w:t>
      </w:r>
      <w:r w:rsidRPr="00C856F3">
        <w:rPr>
          <w:rFonts w:ascii="Arial" w:hAnsi="Arial" w:cs="B Mitra"/>
          <w:sz w:val="24"/>
          <w:szCs w:val="24"/>
          <w:rtl/>
          <w:lang w:bidi="fa-IR"/>
        </w:rPr>
        <w:t xml:space="preserve">) </w:t>
      </w:r>
      <w:r w:rsidRPr="00C856F3">
        <w:rPr>
          <w:rStyle w:val="hps"/>
          <w:rFonts w:ascii="Arial" w:hAnsi="Arial" w:cs="B Mitra"/>
          <w:sz w:val="24"/>
          <w:szCs w:val="24"/>
          <w:rtl/>
        </w:rPr>
        <w:t>محیط ها</w:t>
      </w:r>
      <w:r w:rsidRPr="00C856F3">
        <w:rPr>
          <w:rFonts w:ascii="Arial" w:hAnsi="Arial" w:cs="B Mitra"/>
          <w:sz w:val="24"/>
          <w:szCs w:val="24"/>
          <w:rtl/>
          <w:lang w:bidi="fa-IR"/>
        </w:rPr>
        <w:t xml:space="preserve"> </w:t>
      </w:r>
      <w:r w:rsidRPr="00C856F3">
        <w:rPr>
          <w:rStyle w:val="hps"/>
          <w:rFonts w:ascii="Arial" w:hAnsi="Arial" w:cs="B Mitra"/>
          <w:sz w:val="24"/>
          <w:szCs w:val="24"/>
          <w:rtl/>
        </w:rPr>
        <w:t>در طول</w:t>
      </w:r>
      <w:r w:rsidRPr="00C856F3">
        <w:rPr>
          <w:rFonts w:ascii="Arial" w:hAnsi="Arial" w:cs="B Mitra"/>
          <w:sz w:val="24"/>
          <w:szCs w:val="24"/>
          <w:rtl/>
          <w:lang w:bidi="fa-IR"/>
        </w:rPr>
        <w:t xml:space="preserve"> </w:t>
      </w:r>
      <w:r w:rsidRPr="00C856F3">
        <w:rPr>
          <w:rStyle w:val="hps"/>
          <w:rFonts w:ascii="Arial" w:hAnsi="Arial" w:cs="B Mitra"/>
          <w:sz w:val="24"/>
          <w:szCs w:val="24"/>
          <w:rtl/>
        </w:rPr>
        <w:t>حداکثر 30</w:t>
      </w:r>
      <w:r w:rsidRPr="00C856F3">
        <w:rPr>
          <w:rFonts w:ascii="Arial" w:hAnsi="Arial" w:cs="B Mitra"/>
          <w:sz w:val="24"/>
          <w:szCs w:val="24"/>
          <w:rtl/>
          <w:lang w:bidi="fa-IR"/>
        </w:rPr>
        <w:t xml:space="preserve"> </w:t>
      </w:r>
      <w:r w:rsidRPr="00C856F3">
        <w:rPr>
          <w:rStyle w:val="hps"/>
          <w:rFonts w:ascii="Arial" w:hAnsi="Arial" w:cs="B Mitra"/>
          <w:sz w:val="24"/>
          <w:szCs w:val="24"/>
          <w:rtl/>
        </w:rPr>
        <w:t>دقیقه</w:t>
      </w:r>
      <w:r w:rsidRPr="00C856F3">
        <w:rPr>
          <w:rFonts w:ascii="Arial" w:hAnsi="Arial" w:cs="B Mitra"/>
          <w:sz w:val="24"/>
          <w:szCs w:val="24"/>
          <w:rtl/>
          <w:lang w:bidi="fa-IR"/>
        </w:rPr>
        <w:t xml:space="preserve"> </w:t>
      </w:r>
      <w:r w:rsidRPr="00C856F3">
        <w:rPr>
          <w:rStyle w:val="hps"/>
          <w:rFonts w:ascii="Arial" w:hAnsi="Arial" w:cs="B Mitra"/>
          <w:sz w:val="24"/>
          <w:szCs w:val="24"/>
          <w:rtl/>
        </w:rPr>
        <w:t>قرار گرفتند.</w:t>
      </w:r>
    </w:p>
    <w:p w:rsidR="009646EB" w:rsidRPr="00C856F3" w:rsidRDefault="009646EB" w:rsidP="00C856F3">
      <w:pPr>
        <w:pStyle w:val="a"/>
        <w:numPr>
          <w:ilvl w:val="1"/>
          <w:numId w:val="32"/>
        </w:numPr>
        <w:bidi/>
        <w:ind w:left="0"/>
        <w:jc w:val="left"/>
        <w:rPr>
          <w:rStyle w:val="hps"/>
          <w:rFonts w:ascii="Arial" w:hAnsi="Arial" w:cs="B Mitra"/>
          <w:sz w:val="24"/>
          <w:szCs w:val="24"/>
          <w:rtl/>
        </w:rPr>
      </w:pPr>
      <w:r w:rsidRPr="00C856F3">
        <w:rPr>
          <w:rStyle w:val="hps"/>
          <w:rFonts w:ascii="Arial" w:hAnsi="Arial" w:cs="B Mitra"/>
          <w:sz w:val="24"/>
          <w:szCs w:val="24"/>
          <w:rtl/>
        </w:rPr>
        <w:t>تجزیه و تحلیل</w:t>
      </w:r>
      <w:r w:rsidRPr="00C856F3">
        <w:rPr>
          <w:rStyle w:val="shorttext"/>
          <w:rFonts w:ascii="Arial" w:hAnsi="Arial" w:cs="B Mitra"/>
          <w:sz w:val="24"/>
          <w:szCs w:val="24"/>
          <w:rtl/>
          <w:lang w:bidi="fa-IR"/>
        </w:rPr>
        <w:t xml:space="preserve"> </w:t>
      </w:r>
      <w:r w:rsidRPr="00C856F3">
        <w:rPr>
          <w:rStyle w:val="hps"/>
          <w:rFonts w:ascii="Arial" w:hAnsi="Arial" w:cs="B Mitra"/>
          <w:sz w:val="24"/>
          <w:szCs w:val="24"/>
          <w:rtl/>
        </w:rPr>
        <w:t>آماری</w:t>
      </w:r>
    </w:p>
    <w:p w:rsidR="009646EB" w:rsidRPr="00C856F3" w:rsidRDefault="009646EB" w:rsidP="00C856F3">
      <w:pPr>
        <w:pStyle w:val="a"/>
        <w:numPr>
          <w:ilvl w:val="0"/>
          <w:numId w:val="0"/>
        </w:numPr>
        <w:bidi/>
        <w:jc w:val="left"/>
        <w:rPr>
          <w:rFonts w:ascii="Arial" w:eastAsiaTheme="minorHAnsi" w:hAnsi="Arial" w:cs="B Mitra"/>
          <w:spacing w:val="0"/>
          <w:w w:val="100"/>
          <w:sz w:val="24"/>
          <w:szCs w:val="24"/>
          <w:rtl/>
          <w:lang w:bidi="fa-IR"/>
        </w:rPr>
      </w:pPr>
      <w:r w:rsidRPr="00C856F3">
        <w:rPr>
          <w:rFonts w:ascii="Arial" w:eastAsiaTheme="minorHAnsi" w:hAnsi="Arial" w:cs="B Mitra"/>
          <w:spacing w:val="0"/>
          <w:w w:val="100"/>
          <w:sz w:val="24"/>
          <w:szCs w:val="24"/>
          <w:rtl/>
          <w:lang w:bidi="fa-IR"/>
        </w:rPr>
        <w:t xml:space="preserve">تجزیه و تحلیل توصیفی با ویژگی های اجتماعی جمعیتی و بالینی انجام شد.تکرار-اندازه گیری </w:t>
      </w:r>
      <w:r w:rsidRPr="00C856F3">
        <w:rPr>
          <w:rFonts w:ascii="Arial" w:eastAsiaTheme="minorHAnsi" w:hAnsi="Arial" w:cs="B Mitra"/>
          <w:spacing w:val="0"/>
          <w:w w:val="100"/>
          <w:sz w:val="24"/>
          <w:szCs w:val="24"/>
          <w:lang w:bidi="fa-IR"/>
        </w:rPr>
        <w:t>ANOVA</w:t>
      </w:r>
      <w:r w:rsidRPr="00C856F3">
        <w:rPr>
          <w:rFonts w:ascii="Arial" w:eastAsiaTheme="minorHAnsi" w:hAnsi="Arial" w:cs="B Mitra"/>
          <w:spacing w:val="0"/>
          <w:w w:val="100"/>
          <w:sz w:val="24"/>
          <w:szCs w:val="24"/>
          <w:rtl/>
          <w:lang w:bidi="fa-IR"/>
        </w:rPr>
        <w:t xml:space="preserve"> (با مقایسه های تعقیبی توکی) برای تعیین اینکه آیا سطوح </w:t>
      </w:r>
      <w:r w:rsidRPr="00C856F3">
        <w:rPr>
          <w:rFonts w:ascii="Arial" w:eastAsiaTheme="minorHAnsi" w:hAnsi="Arial" w:cs="B Mitra"/>
          <w:spacing w:val="0"/>
          <w:w w:val="100"/>
          <w:sz w:val="24"/>
          <w:szCs w:val="24"/>
          <w:lang w:bidi="fa-IR"/>
        </w:rPr>
        <w:t>PPC</w:t>
      </w:r>
      <w:r w:rsidRPr="00C856F3">
        <w:rPr>
          <w:rFonts w:ascii="Arial" w:eastAsiaTheme="minorHAnsi" w:hAnsi="Arial" w:cs="B Mitra"/>
          <w:spacing w:val="0"/>
          <w:w w:val="100"/>
          <w:sz w:val="24"/>
          <w:szCs w:val="24"/>
          <w:rtl/>
          <w:lang w:bidi="fa-IR"/>
        </w:rPr>
        <w:t xml:space="preserve"> در سراسر سه زمان متفاوت انجام شد.</w:t>
      </w:r>
    </w:p>
    <w:p w:rsidR="009646EB" w:rsidRPr="00C856F3" w:rsidRDefault="009646EB" w:rsidP="00C856F3">
      <w:pPr>
        <w:pStyle w:val="a"/>
        <w:numPr>
          <w:ilvl w:val="0"/>
          <w:numId w:val="0"/>
        </w:numPr>
        <w:bidi/>
        <w:ind w:hanging="357"/>
        <w:jc w:val="left"/>
        <w:rPr>
          <w:rStyle w:val="hps"/>
          <w:rFonts w:ascii="Arial" w:hAnsi="Arial" w:cs="B Mitra"/>
          <w:sz w:val="24"/>
          <w:szCs w:val="24"/>
          <w:rtl/>
        </w:rPr>
      </w:pPr>
      <w:r w:rsidRPr="00C856F3">
        <w:rPr>
          <w:rStyle w:val="hps"/>
          <w:rFonts w:ascii="Arial" w:hAnsi="Arial" w:cs="B Mitra" w:hint="cs"/>
          <w:sz w:val="24"/>
          <w:szCs w:val="24"/>
          <w:rtl/>
        </w:rPr>
        <w:t>2-</w:t>
      </w:r>
      <w:r w:rsidRPr="00C856F3">
        <w:rPr>
          <w:rStyle w:val="hps"/>
          <w:rFonts w:ascii="Arial" w:hAnsi="Arial" w:cs="B Mitra"/>
          <w:sz w:val="24"/>
          <w:szCs w:val="24"/>
          <w:rtl/>
        </w:rPr>
        <w:t>نتایج</w:t>
      </w:r>
    </w:p>
    <w:p w:rsidR="009646EB" w:rsidRPr="00C856F3" w:rsidRDefault="009646EB" w:rsidP="00C856F3">
      <w:pPr>
        <w:pStyle w:val="a"/>
        <w:numPr>
          <w:ilvl w:val="0"/>
          <w:numId w:val="0"/>
        </w:numPr>
        <w:bidi/>
        <w:ind w:hanging="357"/>
        <w:jc w:val="left"/>
        <w:rPr>
          <w:rStyle w:val="hps"/>
          <w:rFonts w:ascii="Arial" w:hAnsi="Arial" w:cs="B Mitra"/>
          <w:sz w:val="24"/>
          <w:szCs w:val="24"/>
          <w:rtl/>
        </w:rPr>
      </w:pPr>
      <w:r w:rsidRPr="00C856F3">
        <w:rPr>
          <w:rStyle w:val="hps"/>
          <w:rFonts w:ascii="Arial" w:hAnsi="Arial" w:cs="B Mitra" w:hint="cs"/>
          <w:sz w:val="24"/>
          <w:szCs w:val="24"/>
          <w:rtl/>
        </w:rPr>
        <w:t xml:space="preserve">               </w:t>
      </w:r>
      <w:r w:rsidRPr="00C856F3">
        <w:rPr>
          <w:rStyle w:val="hps"/>
          <w:rFonts w:ascii="Arial" w:hAnsi="Arial" w:cs="B Mitra"/>
          <w:sz w:val="24"/>
          <w:szCs w:val="24"/>
          <w:rtl/>
        </w:rPr>
        <w:t>ویژگی های</w:t>
      </w:r>
      <w:r w:rsidRPr="00C856F3">
        <w:rPr>
          <w:rFonts w:ascii="Arial" w:hAnsi="Arial" w:cs="B Mitra"/>
          <w:sz w:val="24"/>
          <w:szCs w:val="24"/>
          <w:rtl/>
          <w:lang w:bidi="fa-IR"/>
        </w:rPr>
        <w:t xml:space="preserve"> </w:t>
      </w:r>
      <w:r w:rsidRPr="00C856F3">
        <w:rPr>
          <w:rStyle w:val="hps"/>
          <w:rFonts w:ascii="Arial" w:hAnsi="Arial" w:cs="B Mitra"/>
          <w:sz w:val="24"/>
          <w:szCs w:val="24"/>
          <w:rtl/>
        </w:rPr>
        <w:t>شرکت کنندگان</w:t>
      </w:r>
      <w:r w:rsidRPr="00C856F3">
        <w:rPr>
          <w:rFonts w:ascii="Arial" w:hAnsi="Arial" w:cs="B Mitra"/>
          <w:sz w:val="24"/>
          <w:szCs w:val="24"/>
          <w:rtl/>
          <w:lang w:bidi="fa-IR"/>
        </w:rPr>
        <w:t xml:space="preserve"> </w:t>
      </w:r>
      <w:r w:rsidRPr="00C856F3">
        <w:rPr>
          <w:rStyle w:val="hps"/>
          <w:rFonts w:ascii="Arial" w:hAnsi="Arial" w:cs="B Mitra"/>
          <w:sz w:val="24"/>
          <w:szCs w:val="24"/>
          <w:rtl/>
        </w:rPr>
        <w:t>در ابتدا</w:t>
      </w:r>
      <w:r w:rsidRPr="00C856F3">
        <w:rPr>
          <w:rFonts w:ascii="Arial" w:hAnsi="Arial" w:cs="B Mitra"/>
          <w:sz w:val="24"/>
          <w:szCs w:val="24"/>
          <w:rtl/>
          <w:lang w:bidi="fa-IR"/>
        </w:rPr>
        <w:t xml:space="preserve"> </w:t>
      </w:r>
      <w:r w:rsidRPr="00C856F3">
        <w:rPr>
          <w:rStyle w:val="hps"/>
          <w:rFonts w:ascii="Arial" w:hAnsi="Arial" w:cs="B Mitra"/>
          <w:sz w:val="24"/>
          <w:szCs w:val="24"/>
          <w:rtl/>
        </w:rPr>
        <w:t>در جدول</w:t>
      </w:r>
      <w:r w:rsidRPr="00C856F3">
        <w:rPr>
          <w:rFonts w:ascii="Arial" w:hAnsi="Arial" w:cs="B Mitra"/>
          <w:sz w:val="24"/>
          <w:szCs w:val="24"/>
          <w:rtl/>
          <w:lang w:bidi="fa-IR"/>
        </w:rPr>
        <w:t xml:space="preserve"> </w:t>
      </w:r>
      <w:r w:rsidRPr="00C856F3">
        <w:rPr>
          <w:rStyle w:val="hps"/>
          <w:rFonts w:ascii="Arial" w:hAnsi="Arial" w:cs="B Mitra"/>
          <w:sz w:val="24"/>
          <w:szCs w:val="24"/>
          <w:rtl/>
        </w:rPr>
        <w:t>1</w:t>
      </w:r>
      <w:r w:rsidRPr="00C856F3">
        <w:rPr>
          <w:rFonts w:ascii="Arial" w:hAnsi="Arial" w:cs="B Mitra"/>
          <w:sz w:val="24"/>
          <w:szCs w:val="24"/>
          <w:rtl/>
          <w:lang w:bidi="fa-IR"/>
        </w:rPr>
        <w:t xml:space="preserve"> </w:t>
      </w:r>
      <w:r w:rsidRPr="00C856F3">
        <w:rPr>
          <w:rStyle w:val="hps"/>
          <w:rFonts w:ascii="Arial" w:hAnsi="Arial" w:cs="B Mitra"/>
          <w:sz w:val="24"/>
          <w:szCs w:val="24"/>
          <w:rtl/>
        </w:rPr>
        <w:t>نشان داده شده است</w:t>
      </w:r>
      <w:r w:rsidRPr="00C856F3">
        <w:rPr>
          <w:rFonts w:ascii="Arial" w:hAnsi="Arial" w:cs="B Mitra"/>
          <w:sz w:val="24"/>
          <w:szCs w:val="24"/>
          <w:rtl/>
          <w:lang w:bidi="fa-I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0"/>
        <w:gridCol w:w="4361"/>
      </w:tblGrid>
      <w:tr w:rsidR="009646EB" w:rsidRPr="00C856F3" w:rsidTr="009646EB">
        <w:tc>
          <w:tcPr>
            <w:tcW w:w="4360" w:type="dxa"/>
            <w:shd w:val="clear" w:color="auto" w:fill="auto"/>
          </w:tcPr>
          <w:p w:rsidR="009646EB" w:rsidRPr="00C856F3" w:rsidRDefault="009646EB" w:rsidP="00C856F3">
            <w:pPr>
              <w:pStyle w:val="StyleCharacterscale105"/>
              <w:spacing w:line="360" w:lineRule="auto"/>
              <w:ind w:firstLine="0"/>
              <w:jc w:val="left"/>
              <w:rPr>
                <w:rFonts w:cs="B Mitra"/>
                <w:sz w:val="24"/>
                <w:szCs w:val="24"/>
                <w:lang w:bidi="fa-IR"/>
              </w:rPr>
            </w:pPr>
          </w:p>
        </w:tc>
        <w:tc>
          <w:tcPr>
            <w:tcW w:w="4361" w:type="dxa"/>
            <w:shd w:val="clear" w:color="auto" w:fill="auto"/>
          </w:tcPr>
          <w:p w:rsidR="009646EB" w:rsidRPr="00C856F3" w:rsidRDefault="009646EB" w:rsidP="00C856F3">
            <w:pPr>
              <w:pStyle w:val="StyleCharacterscale105"/>
              <w:spacing w:line="360" w:lineRule="auto"/>
              <w:ind w:firstLine="0"/>
              <w:jc w:val="left"/>
              <w:rPr>
                <w:rFonts w:cs="B Mitra"/>
                <w:sz w:val="24"/>
                <w:szCs w:val="24"/>
                <w:lang w:bidi="fa-IR"/>
              </w:rPr>
            </w:pPr>
            <w:r w:rsidRPr="00C856F3">
              <w:rPr>
                <w:rStyle w:val="hps"/>
                <w:rFonts w:ascii="Arial" w:hAnsi="Arial" w:cs="B Mitra"/>
                <w:sz w:val="24"/>
                <w:szCs w:val="24"/>
                <w:rtl/>
              </w:rPr>
              <w:t xml:space="preserve">میانگین </w:t>
            </w:r>
            <w:r w:rsidRPr="00C856F3">
              <w:rPr>
                <w:rStyle w:val="hps"/>
                <w:rFonts w:cs="Times New Roman" w:hint="cs"/>
                <w:sz w:val="24"/>
                <w:szCs w:val="24"/>
                <w:rtl/>
              </w:rPr>
              <w:t>±</w:t>
            </w:r>
            <w:r w:rsidRPr="00C856F3">
              <w:rPr>
                <w:rStyle w:val="hps"/>
                <w:rFonts w:ascii="Arial" w:hAnsi="Arial" w:cs="B Mitra"/>
                <w:sz w:val="24"/>
                <w:szCs w:val="24"/>
                <w:rtl/>
              </w:rPr>
              <w:t xml:space="preserve"> </w:t>
            </w:r>
            <w:r w:rsidRPr="00C856F3">
              <w:rPr>
                <w:rStyle w:val="hps"/>
                <w:rFonts w:ascii="Arial" w:hAnsi="Arial" w:cs="B Mitra" w:hint="cs"/>
                <w:sz w:val="24"/>
                <w:szCs w:val="24"/>
                <w:rtl/>
              </w:rPr>
              <w:t>انحراف</w:t>
            </w:r>
            <w:r w:rsidRPr="00C856F3">
              <w:rPr>
                <w:rStyle w:val="hps"/>
                <w:rFonts w:ascii="Arial" w:hAnsi="Arial" w:cs="B Mitra"/>
                <w:sz w:val="24"/>
                <w:szCs w:val="24"/>
                <w:rtl/>
              </w:rPr>
              <w:t xml:space="preserve"> </w:t>
            </w:r>
            <w:r w:rsidRPr="00C856F3">
              <w:rPr>
                <w:rStyle w:val="hps"/>
                <w:rFonts w:ascii="Arial" w:hAnsi="Arial" w:cs="B Mitra" w:hint="cs"/>
                <w:sz w:val="24"/>
                <w:szCs w:val="24"/>
                <w:rtl/>
              </w:rPr>
              <w:t>معیار</w:t>
            </w:r>
            <w:r w:rsidRPr="00C856F3">
              <w:rPr>
                <w:rStyle w:val="shorttext"/>
                <w:rFonts w:ascii="Arial" w:hAnsi="Arial" w:cs="B Mitra"/>
                <w:sz w:val="24"/>
                <w:szCs w:val="24"/>
                <w:rtl/>
                <w:lang w:bidi="fa-IR"/>
              </w:rPr>
              <w:t xml:space="preserve"> </w:t>
            </w:r>
            <w:r w:rsidRPr="00C856F3">
              <w:rPr>
                <w:rStyle w:val="hps"/>
                <w:rFonts w:ascii="Arial" w:hAnsi="Arial" w:cs="B Mitra"/>
                <w:sz w:val="24"/>
                <w:szCs w:val="24"/>
                <w:rtl/>
              </w:rPr>
              <w:t>/</w:t>
            </w:r>
            <w:r w:rsidRPr="00C856F3">
              <w:rPr>
                <w:rStyle w:val="shorttext"/>
                <w:rFonts w:cs="Times New Roman" w:hint="cs"/>
                <w:sz w:val="24"/>
                <w:szCs w:val="24"/>
                <w:rtl/>
                <w:lang w:bidi="fa-IR"/>
              </w:rPr>
              <w:t>٪</w:t>
            </w:r>
          </w:p>
        </w:tc>
      </w:tr>
      <w:tr w:rsidR="009646EB" w:rsidRPr="00C856F3" w:rsidTr="009646EB">
        <w:tc>
          <w:tcPr>
            <w:tcW w:w="4360" w:type="dxa"/>
            <w:shd w:val="clear" w:color="auto" w:fill="auto"/>
          </w:tcPr>
          <w:p w:rsidR="009646EB" w:rsidRPr="00C856F3" w:rsidRDefault="009646EB" w:rsidP="00C856F3">
            <w:pPr>
              <w:pStyle w:val="StyleCharacterscale105"/>
              <w:spacing w:line="360" w:lineRule="auto"/>
              <w:ind w:firstLine="0"/>
              <w:jc w:val="left"/>
              <w:rPr>
                <w:rFonts w:cs="B Mitra"/>
                <w:sz w:val="24"/>
                <w:szCs w:val="24"/>
                <w:lang w:bidi="fa-IR"/>
              </w:rPr>
            </w:pPr>
            <w:r w:rsidRPr="00C856F3">
              <w:rPr>
                <w:rFonts w:cs="B Mitra" w:hint="cs"/>
                <w:sz w:val="24"/>
                <w:szCs w:val="24"/>
                <w:rtl/>
              </w:rPr>
              <w:t>سن</w:t>
            </w:r>
          </w:p>
        </w:tc>
        <w:tc>
          <w:tcPr>
            <w:tcW w:w="4361" w:type="dxa"/>
            <w:shd w:val="clear" w:color="auto" w:fill="auto"/>
          </w:tcPr>
          <w:p w:rsidR="009646EB" w:rsidRPr="00C856F3" w:rsidRDefault="009646EB" w:rsidP="00C856F3">
            <w:pPr>
              <w:pStyle w:val="StyleCharacterscale105"/>
              <w:spacing w:line="360" w:lineRule="auto"/>
              <w:ind w:firstLine="0"/>
              <w:jc w:val="left"/>
              <w:rPr>
                <w:rFonts w:cs="B Mitra"/>
                <w:spacing w:val="1"/>
                <w:sz w:val="24"/>
                <w:szCs w:val="24"/>
              </w:rPr>
            </w:pPr>
            <w:r w:rsidRPr="00C856F3">
              <w:rPr>
                <w:rFonts w:cs="B Mitra"/>
                <w:sz w:val="24"/>
                <w:szCs w:val="24"/>
              </w:rPr>
              <w:t>36.6</w:t>
            </w:r>
            <w:r w:rsidRPr="00C856F3">
              <w:rPr>
                <w:rFonts w:cs="B Mitra"/>
                <w:spacing w:val="-7"/>
                <w:sz w:val="24"/>
                <w:szCs w:val="24"/>
              </w:rPr>
              <w:t xml:space="preserve"> </w:t>
            </w:r>
            <w:r w:rsidRPr="00C856F3">
              <w:rPr>
                <w:rFonts w:cs="B Mitra"/>
                <w:sz w:val="24"/>
                <w:szCs w:val="24"/>
              </w:rPr>
              <w:t>±</w:t>
            </w:r>
            <w:r w:rsidRPr="00C856F3">
              <w:rPr>
                <w:rFonts w:cs="B Mitra"/>
                <w:spacing w:val="-6"/>
                <w:sz w:val="24"/>
                <w:szCs w:val="24"/>
              </w:rPr>
              <w:t xml:space="preserve"> </w:t>
            </w:r>
            <w:r w:rsidRPr="00C856F3">
              <w:rPr>
                <w:rFonts w:cs="B Mitra"/>
                <w:spacing w:val="1"/>
                <w:sz w:val="24"/>
                <w:szCs w:val="24"/>
              </w:rPr>
              <w:t>15.6</w:t>
            </w:r>
          </w:p>
        </w:tc>
      </w:tr>
      <w:tr w:rsidR="009646EB" w:rsidRPr="00C856F3" w:rsidTr="009646EB">
        <w:tc>
          <w:tcPr>
            <w:tcW w:w="4360" w:type="dxa"/>
            <w:shd w:val="clear" w:color="auto" w:fill="auto"/>
          </w:tcPr>
          <w:p w:rsidR="009646EB" w:rsidRPr="00C856F3" w:rsidRDefault="009646EB" w:rsidP="00C856F3">
            <w:pPr>
              <w:pStyle w:val="StyleCharacterscale105"/>
              <w:spacing w:line="360" w:lineRule="auto"/>
              <w:ind w:firstLine="0"/>
              <w:jc w:val="left"/>
              <w:rPr>
                <w:rFonts w:cs="B Mitra"/>
                <w:sz w:val="24"/>
                <w:szCs w:val="24"/>
              </w:rPr>
            </w:pPr>
            <w:r w:rsidRPr="00C856F3">
              <w:rPr>
                <w:rStyle w:val="hps"/>
                <w:rFonts w:ascii="Arial" w:hAnsi="Arial" w:cs="B Mitra"/>
                <w:sz w:val="24"/>
                <w:szCs w:val="24"/>
                <w:rtl/>
              </w:rPr>
              <w:t>زن</w:t>
            </w:r>
            <w:r w:rsidRPr="00C856F3">
              <w:rPr>
                <w:rStyle w:val="shorttext"/>
                <w:rFonts w:ascii="Arial" w:hAnsi="Arial" w:cs="B Mitra"/>
                <w:sz w:val="24"/>
                <w:szCs w:val="24"/>
                <w:rtl/>
                <w:lang w:bidi="fa-IR"/>
              </w:rPr>
              <w:t xml:space="preserve"> </w:t>
            </w:r>
            <w:r w:rsidRPr="00C856F3">
              <w:rPr>
                <w:rStyle w:val="hps"/>
                <w:rFonts w:ascii="Arial" w:hAnsi="Arial" w:cs="B Mitra"/>
                <w:sz w:val="24"/>
                <w:szCs w:val="24"/>
                <w:rtl/>
              </w:rPr>
              <w:t>(</w:t>
            </w:r>
            <w:r w:rsidRPr="00C856F3">
              <w:rPr>
                <w:rStyle w:val="shorttext"/>
                <w:rFonts w:cs="Times New Roman" w:hint="cs"/>
                <w:sz w:val="24"/>
                <w:szCs w:val="24"/>
                <w:rtl/>
                <w:lang w:bidi="fa-IR"/>
              </w:rPr>
              <w:t>٪</w:t>
            </w:r>
            <w:r w:rsidRPr="00C856F3">
              <w:rPr>
                <w:rStyle w:val="shorttext"/>
                <w:rFonts w:ascii="Arial" w:hAnsi="Arial" w:cs="B Mitra"/>
                <w:sz w:val="24"/>
                <w:szCs w:val="24"/>
                <w:rtl/>
                <w:lang w:bidi="fa-IR"/>
              </w:rPr>
              <w:t>)</w:t>
            </w:r>
          </w:p>
        </w:tc>
        <w:tc>
          <w:tcPr>
            <w:tcW w:w="4361" w:type="dxa"/>
            <w:shd w:val="clear" w:color="auto" w:fill="auto"/>
          </w:tcPr>
          <w:p w:rsidR="009646EB" w:rsidRPr="00C856F3" w:rsidRDefault="009646EB" w:rsidP="00C856F3">
            <w:pPr>
              <w:pStyle w:val="StyleCharacterscale105"/>
              <w:spacing w:line="360" w:lineRule="auto"/>
              <w:ind w:firstLine="0"/>
              <w:jc w:val="left"/>
              <w:rPr>
                <w:rFonts w:cs="B Mitra"/>
                <w:sz w:val="24"/>
                <w:szCs w:val="24"/>
              </w:rPr>
            </w:pPr>
            <w:r w:rsidRPr="00C856F3">
              <w:rPr>
                <w:rFonts w:cs="B Mitra"/>
                <w:spacing w:val="1"/>
                <w:sz w:val="24"/>
                <w:szCs w:val="24"/>
              </w:rPr>
              <w:t>81.8</w:t>
            </w:r>
          </w:p>
        </w:tc>
      </w:tr>
      <w:tr w:rsidR="009646EB" w:rsidRPr="00C856F3" w:rsidTr="009646EB">
        <w:tc>
          <w:tcPr>
            <w:tcW w:w="4360" w:type="dxa"/>
            <w:shd w:val="clear" w:color="auto" w:fill="auto"/>
          </w:tcPr>
          <w:p w:rsidR="009646EB" w:rsidRPr="00C856F3" w:rsidRDefault="009646EB" w:rsidP="00C856F3">
            <w:pPr>
              <w:pStyle w:val="StyleCharacterscale105"/>
              <w:spacing w:line="360" w:lineRule="auto"/>
              <w:ind w:firstLine="0"/>
              <w:jc w:val="left"/>
              <w:rPr>
                <w:rFonts w:cs="B Mitra"/>
                <w:sz w:val="24"/>
                <w:szCs w:val="24"/>
              </w:rPr>
            </w:pPr>
            <w:r w:rsidRPr="00C856F3">
              <w:rPr>
                <w:rFonts w:ascii="Arial" w:eastAsiaTheme="minorHAnsi" w:hAnsi="Arial" w:cs="B Mitra"/>
                <w:spacing w:val="0"/>
                <w:w w:val="100"/>
                <w:sz w:val="24"/>
                <w:szCs w:val="24"/>
                <w:rtl/>
                <w:lang w:bidi="fa-IR"/>
              </w:rPr>
              <w:t>مدت زمان سیگار کشیدن (سال ها)</w:t>
            </w:r>
          </w:p>
        </w:tc>
        <w:tc>
          <w:tcPr>
            <w:tcW w:w="4361" w:type="dxa"/>
            <w:shd w:val="clear" w:color="auto" w:fill="auto"/>
          </w:tcPr>
          <w:p w:rsidR="009646EB" w:rsidRPr="00C856F3" w:rsidRDefault="009646EB" w:rsidP="00C856F3">
            <w:pPr>
              <w:pStyle w:val="StyleCharacterscale105"/>
              <w:spacing w:line="360" w:lineRule="auto"/>
              <w:ind w:firstLine="0"/>
              <w:jc w:val="left"/>
              <w:rPr>
                <w:rFonts w:cs="B Mitra"/>
                <w:spacing w:val="1"/>
                <w:sz w:val="24"/>
                <w:szCs w:val="24"/>
              </w:rPr>
            </w:pPr>
            <w:r w:rsidRPr="00C856F3">
              <w:rPr>
                <w:rFonts w:cs="B Mitra"/>
                <w:sz w:val="24"/>
                <w:szCs w:val="24"/>
              </w:rPr>
              <w:t>15.4</w:t>
            </w:r>
            <w:r w:rsidRPr="00C856F3">
              <w:rPr>
                <w:rFonts w:cs="B Mitra"/>
                <w:spacing w:val="-5"/>
                <w:sz w:val="24"/>
                <w:szCs w:val="24"/>
              </w:rPr>
              <w:t xml:space="preserve"> </w:t>
            </w:r>
            <w:r w:rsidRPr="00C856F3">
              <w:rPr>
                <w:rFonts w:cs="B Mitra"/>
                <w:sz w:val="24"/>
                <w:szCs w:val="24"/>
              </w:rPr>
              <w:t>±</w:t>
            </w:r>
            <w:r w:rsidRPr="00C856F3">
              <w:rPr>
                <w:rFonts w:cs="B Mitra"/>
                <w:spacing w:val="-5"/>
                <w:sz w:val="24"/>
                <w:szCs w:val="24"/>
              </w:rPr>
              <w:t xml:space="preserve"> </w:t>
            </w:r>
            <w:r w:rsidRPr="00C856F3">
              <w:rPr>
                <w:rFonts w:cs="B Mitra"/>
                <w:spacing w:val="1"/>
                <w:sz w:val="24"/>
                <w:szCs w:val="24"/>
              </w:rPr>
              <w:t>9.9</w:t>
            </w:r>
          </w:p>
        </w:tc>
      </w:tr>
      <w:tr w:rsidR="009646EB" w:rsidRPr="00C856F3" w:rsidTr="009646EB">
        <w:tc>
          <w:tcPr>
            <w:tcW w:w="4360" w:type="dxa"/>
            <w:shd w:val="clear" w:color="auto" w:fill="auto"/>
          </w:tcPr>
          <w:p w:rsidR="009646EB" w:rsidRPr="00C856F3" w:rsidRDefault="009646EB" w:rsidP="00C856F3">
            <w:pPr>
              <w:pStyle w:val="StyleCharacterscale105"/>
              <w:spacing w:line="360" w:lineRule="auto"/>
              <w:ind w:firstLine="0"/>
              <w:jc w:val="left"/>
              <w:rPr>
                <w:rFonts w:cs="B Mitra"/>
                <w:sz w:val="24"/>
                <w:szCs w:val="24"/>
              </w:rPr>
            </w:pPr>
            <w:r w:rsidRPr="00C856F3">
              <w:rPr>
                <w:rStyle w:val="hps"/>
                <w:rFonts w:ascii="Arial" w:hAnsi="Arial" w:cs="B Mitra"/>
                <w:sz w:val="24"/>
                <w:szCs w:val="24"/>
                <w:rtl/>
              </w:rPr>
              <w:t>سیگار</w:t>
            </w:r>
            <w:r w:rsidRPr="00C856F3">
              <w:rPr>
                <w:rStyle w:val="shorttext"/>
                <w:rFonts w:ascii="Arial" w:hAnsi="Arial" w:cs="B Mitra"/>
                <w:sz w:val="24"/>
                <w:szCs w:val="24"/>
                <w:rtl/>
                <w:lang w:bidi="fa-IR"/>
              </w:rPr>
              <w:t xml:space="preserve"> </w:t>
            </w:r>
            <w:r w:rsidRPr="00C856F3">
              <w:rPr>
                <w:rStyle w:val="hps"/>
                <w:rFonts w:ascii="Arial" w:hAnsi="Arial" w:cs="B Mitra"/>
                <w:sz w:val="24"/>
                <w:szCs w:val="24"/>
                <w:rtl/>
              </w:rPr>
              <w:t>در طول روز</w:t>
            </w:r>
          </w:p>
        </w:tc>
        <w:tc>
          <w:tcPr>
            <w:tcW w:w="4361" w:type="dxa"/>
            <w:shd w:val="clear" w:color="auto" w:fill="auto"/>
          </w:tcPr>
          <w:p w:rsidR="009646EB" w:rsidRPr="00C856F3" w:rsidRDefault="009646EB" w:rsidP="00C856F3">
            <w:pPr>
              <w:pStyle w:val="StyleCharacterscale105"/>
              <w:spacing w:line="360" w:lineRule="auto"/>
              <w:ind w:firstLine="0"/>
              <w:jc w:val="left"/>
              <w:rPr>
                <w:rFonts w:cs="B Mitra"/>
                <w:sz w:val="24"/>
                <w:szCs w:val="24"/>
              </w:rPr>
            </w:pPr>
            <w:r w:rsidRPr="00C856F3">
              <w:rPr>
                <w:rFonts w:cs="B Mitra"/>
                <w:sz w:val="24"/>
                <w:szCs w:val="24"/>
              </w:rPr>
              <w:t>14.7</w:t>
            </w:r>
            <w:r w:rsidRPr="00C856F3">
              <w:rPr>
                <w:rFonts w:cs="B Mitra"/>
                <w:spacing w:val="-5"/>
                <w:sz w:val="24"/>
                <w:szCs w:val="24"/>
              </w:rPr>
              <w:t xml:space="preserve"> </w:t>
            </w:r>
            <w:r w:rsidRPr="00C856F3">
              <w:rPr>
                <w:rFonts w:cs="B Mitra"/>
                <w:sz w:val="24"/>
                <w:szCs w:val="24"/>
              </w:rPr>
              <w:t>±</w:t>
            </w:r>
            <w:r w:rsidRPr="00C856F3">
              <w:rPr>
                <w:rFonts w:cs="B Mitra"/>
                <w:spacing w:val="-5"/>
                <w:sz w:val="24"/>
                <w:szCs w:val="24"/>
              </w:rPr>
              <w:t xml:space="preserve"> </w:t>
            </w:r>
            <w:r w:rsidRPr="00C856F3">
              <w:rPr>
                <w:rFonts w:cs="B Mitra"/>
                <w:spacing w:val="1"/>
                <w:sz w:val="24"/>
                <w:szCs w:val="24"/>
              </w:rPr>
              <w:t>6.1</w:t>
            </w:r>
          </w:p>
        </w:tc>
      </w:tr>
      <w:tr w:rsidR="009646EB" w:rsidRPr="00C856F3" w:rsidTr="009646EB">
        <w:tc>
          <w:tcPr>
            <w:tcW w:w="4360" w:type="dxa"/>
            <w:shd w:val="clear" w:color="auto" w:fill="auto"/>
          </w:tcPr>
          <w:p w:rsidR="009646EB" w:rsidRPr="00C856F3" w:rsidRDefault="009646EB" w:rsidP="00C856F3">
            <w:pPr>
              <w:pStyle w:val="StyleCharacterscale105"/>
              <w:spacing w:line="360" w:lineRule="auto"/>
              <w:ind w:firstLine="0"/>
              <w:jc w:val="left"/>
              <w:rPr>
                <w:rFonts w:cs="B Mitra"/>
                <w:sz w:val="24"/>
                <w:szCs w:val="24"/>
              </w:rPr>
            </w:pPr>
            <w:r w:rsidRPr="00C856F3">
              <w:rPr>
                <w:rStyle w:val="hps"/>
                <w:rFonts w:ascii="Arial" w:hAnsi="Arial" w:cs="B Mitra"/>
                <w:sz w:val="24"/>
                <w:szCs w:val="24"/>
                <w:rtl/>
              </w:rPr>
              <w:t>نیکوتین</w:t>
            </w:r>
            <w:r w:rsidRPr="00C856F3">
              <w:rPr>
                <w:rStyle w:val="shorttext"/>
                <w:rFonts w:ascii="Arial" w:hAnsi="Arial" w:cs="B Mitra"/>
                <w:sz w:val="24"/>
                <w:szCs w:val="24"/>
                <w:rtl/>
                <w:lang w:bidi="fa-IR"/>
              </w:rPr>
              <w:t xml:space="preserve"> </w:t>
            </w:r>
            <w:r w:rsidRPr="00C856F3">
              <w:rPr>
                <w:rStyle w:val="hps"/>
                <w:rFonts w:ascii="Arial" w:hAnsi="Arial" w:cs="B Mitra"/>
                <w:sz w:val="24"/>
                <w:szCs w:val="24"/>
                <w:rtl/>
              </w:rPr>
              <w:t>در</w:t>
            </w:r>
            <w:r w:rsidRPr="00C856F3">
              <w:rPr>
                <w:rStyle w:val="shorttext"/>
                <w:rFonts w:ascii="Arial" w:hAnsi="Arial" w:cs="B Mitra"/>
                <w:sz w:val="24"/>
                <w:szCs w:val="24"/>
                <w:rtl/>
                <w:lang w:bidi="fa-IR"/>
              </w:rPr>
              <w:t xml:space="preserve"> </w:t>
            </w:r>
            <w:r w:rsidRPr="00C856F3">
              <w:rPr>
                <w:rStyle w:val="hps"/>
                <w:rFonts w:ascii="Arial" w:hAnsi="Arial" w:cs="B Mitra"/>
                <w:sz w:val="24"/>
                <w:szCs w:val="24"/>
                <w:rtl/>
              </w:rPr>
              <w:t>سیگار</w:t>
            </w:r>
            <w:r w:rsidRPr="00C856F3">
              <w:rPr>
                <w:rStyle w:val="shorttext"/>
                <w:rFonts w:ascii="Arial" w:hAnsi="Arial" w:cs="B Mitra"/>
                <w:sz w:val="24"/>
                <w:szCs w:val="24"/>
                <w:rtl/>
                <w:lang w:bidi="fa-IR"/>
              </w:rPr>
              <w:t xml:space="preserve"> </w:t>
            </w:r>
            <w:r w:rsidRPr="00C856F3">
              <w:rPr>
                <w:rStyle w:val="hps"/>
                <w:rFonts w:ascii="Arial" w:hAnsi="Arial" w:cs="B Mitra"/>
                <w:sz w:val="24"/>
                <w:szCs w:val="24"/>
                <w:rtl/>
              </w:rPr>
              <w:t>(</w:t>
            </w:r>
            <w:r w:rsidRPr="00C856F3">
              <w:rPr>
                <w:rStyle w:val="shorttext"/>
                <w:rFonts w:ascii="Arial" w:hAnsi="Arial" w:cs="B Mitra"/>
                <w:sz w:val="24"/>
                <w:szCs w:val="24"/>
                <w:rtl/>
                <w:lang w:bidi="fa-IR"/>
              </w:rPr>
              <w:t>میلی گرم)</w:t>
            </w:r>
          </w:p>
        </w:tc>
        <w:tc>
          <w:tcPr>
            <w:tcW w:w="4361" w:type="dxa"/>
            <w:shd w:val="clear" w:color="auto" w:fill="auto"/>
          </w:tcPr>
          <w:p w:rsidR="009646EB" w:rsidRPr="00C856F3" w:rsidRDefault="009646EB" w:rsidP="00C856F3">
            <w:pPr>
              <w:pStyle w:val="StyleCharacterscale105"/>
              <w:spacing w:line="360" w:lineRule="auto"/>
              <w:ind w:firstLine="0"/>
              <w:jc w:val="left"/>
              <w:rPr>
                <w:rFonts w:cs="B Mitra"/>
                <w:sz w:val="24"/>
                <w:szCs w:val="24"/>
              </w:rPr>
            </w:pPr>
            <w:r w:rsidRPr="00C856F3">
              <w:rPr>
                <w:rFonts w:cs="B Mitra"/>
                <w:sz w:val="24"/>
                <w:szCs w:val="24"/>
              </w:rPr>
              <w:t>.75</w:t>
            </w:r>
            <w:r w:rsidRPr="00C856F3">
              <w:rPr>
                <w:rFonts w:cs="B Mitra"/>
                <w:spacing w:val="-5"/>
                <w:sz w:val="24"/>
                <w:szCs w:val="24"/>
              </w:rPr>
              <w:t xml:space="preserve"> </w:t>
            </w:r>
            <w:r w:rsidRPr="00C856F3">
              <w:rPr>
                <w:rFonts w:cs="B Mitra"/>
                <w:sz w:val="24"/>
                <w:szCs w:val="24"/>
              </w:rPr>
              <w:t>±</w:t>
            </w:r>
            <w:r w:rsidRPr="00C856F3">
              <w:rPr>
                <w:rFonts w:cs="B Mitra"/>
                <w:spacing w:val="-5"/>
                <w:sz w:val="24"/>
                <w:szCs w:val="24"/>
              </w:rPr>
              <w:t xml:space="preserve"> </w:t>
            </w:r>
            <w:r w:rsidRPr="00C856F3">
              <w:rPr>
                <w:rFonts w:cs="B Mitra"/>
                <w:spacing w:val="1"/>
                <w:sz w:val="24"/>
                <w:szCs w:val="24"/>
              </w:rPr>
              <w:t>.07</w:t>
            </w:r>
          </w:p>
        </w:tc>
      </w:tr>
      <w:tr w:rsidR="009646EB" w:rsidRPr="00C856F3" w:rsidTr="009646EB">
        <w:tc>
          <w:tcPr>
            <w:tcW w:w="4360" w:type="dxa"/>
            <w:shd w:val="clear" w:color="auto" w:fill="auto"/>
          </w:tcPr>
          <w:p w:rsidR="009646EB" w:rsidRPr="00C856F3" w:rsidRDefault="009646EB" w:rsidP="00C856F3">
            <w:pPr>
              <w:pStyle w:val="StyleCharacterscale105"/>
              <w:spacing w:line="360" w:lineRule="auto"/>
              <w:ind w:firstLine="0"/>
              <w:jc w:val="left"/>
              <w:rPr>
                <w:rFonts w:cs="B Mitra"/>
                <w:sz w:val="24"/>
                <w:szCs w:val="24"/>
              </w:rPr>
            </w:pPr>
            <w:r w:rsidRPr="00C856F3">
              <w:rPr>
                <w:rFonts w:cs="B Mitra"/>
                <w:sz w:val="24"/>
                <w:szCs w:val="24"/>
              </w:rPr>
              <w:t>FTND</w:t>
            </w:r>
          </w:p>
        </w:tc>
        <w:tc>
          <w:tcPr>
            <w:tcW w:w="4361" w:type="dxa"/>
            <w:shd w:val="clear" w:color="auto" w:fill="auto"/>
          </w:tcPr>
          <w:p w:rsidR="009646EB" w:rsidRPr="00C856F3" w:rsidRDefault="009646EB" w:rsidP="00C856F3">
            <w:pPr>
              <w:pStyle w:val="StyleCharacterscale105"/>
              <w:spacing w:line="360" w:lineRule="auto"/>
              <w:ind w:firstLine="0"/>
              <w:jc w:val="left"/>
              <w:rPr>
                <w:rFonts w:cs="B Mitra"/>
                <w:sz w:val="24"/>
                <w:szCs w:val="24"/>
              </w:rPr>
            </w:pPr>
            <w:r w:rsidRPr="00C856F3">
              <w:rPr>
                <w:rFonts w:cs="B Mitra"/>
                <w:sz w:val="24"/>
                <w:szCs w:val="24"/>
              </w:rPr>
              <w:t>3.1</w:t>
            </w:r>
            <w:r w:rsidRPr="00C856F3">
              <w:rPr>
                <w:rFonts w:cs="B Mitra"/>
                <w:spacing w:val="-5"/>
                <w:sz w:val="24"/>
                <w:szCs w:val="24"/>
              </w:rPr>
              <w:t xml:space="preserve"> </w:t>
            </w:r>
            <w:r w:rsidRPr="00C856F3">
              <w:rPr>
                <w:rFonts w:cs="B Mitra"/>
                <w:sz w:val="24"/>
                <w:szCs w:val="24"/>
              </w:rPr>
              <w:t>±</w:t>
            </w:r>
            <w:r w:rsidRPr="00C856F3">
              <w:rPr>
                <w:rFonts w:cs="B Mitra"/>
                <w:spacing w:val="-4"/>
                <w:sz w:val="24"/>
                <w:szCs w:val="24"/>
              </w:rPr>
              <w:t xml:space="preserve"> </w:t>
            </w:r>
            <w:r w:rsidRPr="00C856F3">
              <w:rPr>
                <w:rFonts w:cs="B Mitra"/>
                <w:spacing w:val="1"/>
                <w:sz w:val="24"/>
                <w:szCs w:val="24"/>
              </w:rPr>
              <w:t>2.4</w:t>
            </w:r>
          </w:p>
        </w:tc>
      </w:tr>
      <w:tr w:rsidR="009646EB" w:rsidRPr="00C856F3" w:rsidTr="009646EB">
        <w:tc>
          <w:tcPr>
            <w:tcW w:w="4360" w:type="dxa"/>
            <w:shd w:val="clear" w:color="auto" w:fill="auto"/>
          </w:tcPr>
          <w:p w:rsidR="009646EB" w:rsidRPr="00C856F3" w:rsidRDefault="009646EB" w:rsidP="00C856F3">
            <w:pPr>
              <w:pStyle w:val="StyleCharacterscale105"/>
              <w:spacing w:line="360" w:lineRule="auto"/>
              <w:ind w:firstLine="0"/>
              <w:jc w:val="left"/>
              <w:rPr>
                <w:rFonts w:cs="B Mitra"/>
                <w:sz w:val="24"/>
                <w:szCs w:val="24"/>
              </w:rPr>
            </w:pPr>
            <w:r w:rsidRPr="00C856F3">
              <w:rPr>
                <w:rFonts w:cs="B Mitra"/>
                <w:sz w:val="24"/>
                <w:szCs w:val="24"/>
              </w:rPr>
              <w:t>NDSS</w:t>
            </w:r>
          </w:p>
        </w:tc>
        <w:tc>
          <w:tcPr>
            <w:tcW w:w="4361" w:type="dxa"/>
            <w:shd w:val="clear" w:color="auto" w:fill="auto"/>
          </w:tcPr>
          <w:p w:rsidR="009646EB" w:rsidRPr="00C856F3" w:rsidRDefault="009646EB" w:rsidP="00C856F3">
            <w:pPr>
              <w:pStyle w:val="StyleCharacterscale105"/>
              <w:spacing w:line="360" w:lineRule="auto"/>
              <w:ind w:firstLine="0"/>
              <w:jc w:val="left"/>
              <w:rPr>
                <w:rFonts w:cs="B Mitra"/>
                <w:sz w:val="24"/>
                <w:szCs w:val="24"/>
              </w:rPr>
            </w:pPr>
            <w:r w:rsidRPr="00C856F3">
              <w:rPr>
                <w:rFonts w:cs="B Mitra"/>
                <w:sz w:val="24"/>
                <w:szCs w:val="24"/>
              </w:rPr>
              <w:t>55.2</w:t>
            </w:r>
            <w:r w:rsidRPr="00C856F3">
              <w:rPr>
                <w:rFonts w:cs="B Mitra"/>
                <w:spacing w:val="-6"/>
                <w:sz w:val="24"/>
                <w:szCs w:val="24"/>
              </w:rPr>
              <w:t xml:space="preserve"> </w:t>
            </w:r>
            <w:r w:rsidRPr="00C856F3">
              <w:rPr>
                <w:rFonts w:cs="B Mitra"/>
                <w:sz w:val="24"/>
                <w:szCs w:val="24"/>
              </w:rPr>
              <w:t>±</w:t>
            </w:r>
            <w:r w:rsidRPr="00C856F3">
              <w:rPr>
                <w:rFonts w:cs="B Mitra"/>
                <w:spacing w:val="-5"/>
                <w:sz w:val="24"/>
                <w:szCs w:val="24"/>
              </w:rPr>
              <w:t xml:space="preserve"> </w:t>
            </w:r>
            <w:r w:rsidRPr="00C856F3">
              <w:rPr>
                <w:rFonts w:cs="B Mitra"/>
                <w:spacing w:val="1"/>
                <w:sz w:val="24"/>
                <w:szCs w:val="24"/>
              </w:rPr>
              <w:t>5.5</w:t>
            </w:r>
          </w:p>
        </w:tc>
      </w:tr>
      <w:tr w:rsidR="009646EB" w:rsidRPr="00C856F3" w:rsidTr="009646EB">
        <w:tc>
          <w:tcPr>
            <w:tcW w:w="4360" w:type="dxa"/>
            <w:shd w:val="clear" w:color="auto" w:fill="auto"/>
          </w:tcPr>
          <w:p w:rsidR="009646EB" w:rsidRPr="00C856F3" w:rsidRDefault="009646EB" w:rsidP="00C856F3">
            <w:pPr>
              <w:pStyle w:val="StyleCharacterscale105"/>
              <w:spacing w:line="360" w:lineRule="auto"/>
              <w:ind w:firstLine="0"/>
              <w:jc w:val="left"/>
              <w:rPr>
                <w:rFonts w:cs="B Mitra"/>
                <w:sz w:val="24"/>
                <w:szCs w:val="24"/>
              </w:rPr>
            </w:pPr>
            <w:r w:rsidRPr="00C856F3">
              <w:rPr>
                <w:rFonts w:cs="B Mitra"/>
                <w:sz w:val="24"/>
                <w:szCs w:val="24"/>
              </w:rPr>
              <w:t xml:space="preserve">  </w:t>
            </w:r>
            <w:r w:rsidRPr="00C856F3">
              <w:rPr>
                <w:rFonts w:cs="B Mitra" w:hint="cs"/>
                <w:sz w:val="24"/>
                <w:szCs w:val="24"/>
                <w:rtl/>
              </w:rPr>
              <w:t xml:space="preserve">سطح </w:t>
            </w:r>
            <w:r w:rsidRPr="00C856F3">
              <w:rPr>
                <w:rFonts w:cs="B Mitra"/>
                <w:sz w:val="24"/>
                <w:szCs w:val="24"/>
              </w:rPr>
              <w:t>co (ppm)</w:t>
            </w:r>
          </w:p>
        </w:tc>
        <w:tc>
          <w:tcPr>
            <w:tcW w:w="4361" w:type="dxa"/>
            <w:shd w:val="clear" w:color="auto" w:fill="auto"/>
          </w:tcPr>
          <w:p w:rsidR="009646EB" w:rsidRPr="00C856F3" w:rsidRDefault="009646EB" w:rsidP="00C856F3">
            <w:pPr>
              <w:pStyle w:val="StyleCharacterscale105"/>
              <w:spacing w:line="360" w:lineRule="auto"/>
              <w:ind w:firstLine="0"/>
              <w:jc w:val="left"/>
              <w:rPr>
                <w:rFonts w:cs="B Mitra"/>
                <w:sz w:val="24"/>
                <w:szCs w:val="24"/>
              </w:rPr>
            </w:pPr>
            <w:r w:rsidRPr="00C856F3">
              <w:rPr>
                <w:rFonts w:cs="B Mitra"/>
                <w:sz w:val="24"/>
                <w:szCs w:val="24"/>
              </w:rPr>
              <w:t>10.5</w:t>
            </w:r>
            <w:r w:rsidRPr="00C856F3">
              <w:rPr>
                <w:rFonts w:cs="B Mitra"/>
                <w:spacing w:val="-5"/>
                <w:sz w:val="24"/>
                <w:szCs w:val="24"/>
              </w:rPr>
              <w:t xml:space="preserve"> </w:t>
            </w:r>
            <w:r w:rsidRPr="00C856F3">
              <w:rPr>
                <w:rFonts w:cs="B Mitra"/>
                <w:sz w:val="24"/>
                <w:szCs w:val="24"/>
              </w:rPr>
              <w:t>±</w:t>
            </w:r>
            <w:r w:rsidRPr="00C856F3">
              <w:rPr>
                <w:rFonts w:cs="B Mitra"/>
                <w:spacing w:val="-5"/>
                <w:sz w:val="24"/>
                <w:szCs w:val="24"/>
              </w:rPr>
              <w:t xml:space="preserve"> </w:t>
            </w:r>
            <w:r w:rsidRPr="00C856F3">
              <w:rPr>
                <w:rFonts w:cs="B Mitra"/>
                <w:spacing w:val="1"/>
                <w:sz w:val="24"/>
                <w:szCs w:val="24"/>
              </w:rPr>
              <w:t>7.3</w:t>
            </w:r>
          </w:p>
        </w:tc>
      </w:tr>
    </w:tbl>
    <w:p w:rsidR="009646EB" w:rsidRPr="00C856F3" w:rsidRDefault="009646EB" w:rsidP="00C856F3">
      <w:pPr>
        <w:pStyle w:val="a"/>
        <w:numPr>
          <w:ilvl w:val="0"/>
          <w:numId w:val="0"/>
        </w:numPr>
        <w:bidi/>
        <w:jc w:val="left"/>
        <w:rPr>
          <w:rStyle w:val="hps"/>
          <w:rFonts w:ascii="Arial" w:hAnsi="Arial" w:cs="B Mitra"/>
          <w:color w:val="222222"/>
          <w:sz w:val="24"/>
          <w:szCs w:val="24"/>
          <w:rtl/>
        </w:rPr>
      </w:pPr>
    </w:p>
    <w:p w:rsidR="009646EB" w:rsidRPr="00C856F3" w:rsidRDefault="009646EB" w:rsidP="00C856F3">
      <w:pPr>
        <w:pStyle w:val="a"/>
        <w:numPr>
          <w:ilvl w:val="0"/>
          <w:numId w:val="0"/>
        </w:numPr>
        <w:bidi/>
        <w:jc w:val="left"/>
        <w:rPr>
          <w:rFonts w:ascii="Arial" w:hAnsi="Arial" w:cs="B Mitra"/>
          <w:color w:val="222222"/>
          <w:sz w:val="24"/>
          <w:szCs w:val="24"/>
          <w:rtl/>
          <w:lang w:bidi="fa-IR"/>
        </w:rPr>
      </w:pPr>
      <w:r w:rsidRPr="00C856F3">
        <w:rPr>
          <w:rStyle w:val="hps"/>
          <w:rFonts w:ascii="Arial" w:hAnsi="Arial" w:cs="B Mitra"/>
          <w:color w:val="222222"/>
          <w:sz w:val="24"/>
          <w:szCs w:val="24"/>
          <w:rtl/>
        </w:rPr>
        <w:t>توجه:</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Pr>
        <w:t>FTND</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آزمون</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فاگشتروم</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برای</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وابستگی به نیکوتین</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Pr>
        <w:t>NDSS</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وابستگی به نیکوتین</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مقیاس</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نشانگان</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Pr>
        <w:t>CO</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مونوکسید کربن</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Pr>
        <w:t>ppm</w:t>
      </w:r>
      <w:r w:rsidRPr="00C856F3">
        <w:rPr>
          <w:rStyle w:val="hps"/>
          <w:rFonts w:ascii="Arial" w:hAnsi="Arial" w:cs="B Mitra"/>
          <w:color w:val="222222"/>
          <w:sz w:val="24"/>
          <w:szCs w:val="24"/>
          <w:rtl/>
        </w:rPr>
        <w:t xml:space="preserve"> =</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قسمت در میلیون</w:t>
      </w:r>
      <w:r w:rsidRPr="00C856F3">
        <w:rPr>
          <w:rFonts w:ascii="Arial" w:hAnsi="Arial" w:cs="B Mitra"/>
          <w:color w:val="222222"/>
          <w:sz w:val="24"/>
          <w:szCs w:val="24"/>
          <w:rtl/>
          <w:lang w:bidi="fa-IR"/>
        </w:rPr>
        <w:t>.</w:t>
      </w:r>
      <w:r w:rsidRPr="00C856F3">
        <w:rPr>
          <w:rFonts w:ascii="Arial" w:hAnsi="Arial" w:cs="B Mitra"/>
          <w:color w:val="222222"/>
          <w:sz w:val="24"/>
          <w:szCs w:val="24"/>
          <w:rtl/>
          <w:lang w:bidi="fa-IR"/>
        </w:rPr>
        <w:br/>
      </w:r>
      <w:r w:rsidRPr="00C856F3">
        <w:rPr>
          <w:rStyle w:val="hps"/>
          <w:rFonts w:ascii="Arial" w:hAnsi="Arial" w:cs="B Mitra"/>
          <w:color w:val="222222"/>
          <w:sz w:val="24"/>
          <w:szCs w:val="24"/>
          <w:rtl/>
        </w:rPr>
        <w:t>شکل 1</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نشان می دهد</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متوسط سطح</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Pr>
        <w:t>PPC</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برای هر</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ارزیابی</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قبل از</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رسیدن به</w:t>
      </w:r>
      <w:r w:rsidRPr="00C856F3">
        <w:rPr>
          <w:rFonts w:ascii="Arial" w:hAnsi="Arial" w:cs="B Mitra"/>
          <w:color w:val="222222"/>
          <w:sz w:val="24"/>
          <w:szCs w:val="24"/>
          <w:rtl/>
          <w:lang w:bidi="fa-IR"/>
        </w:rPr>
        <w:t xml:space="preserve"> </w:t>
      </w:r>
      <w:r w:rsidRPr="00C856F3">
        <w:rPr>
          <w:rStyle w:val="hps"/>
          <w:rFonts w:ascii="Arial" w:hAnsi="Arial" w:cs="B Mitra" w:hint="cs"/>
          <w:color w:val="222222"/>
          <w:sz w:val="24"/>
          <w:szCs w:val="24"/>
          <w:rtl/>
        </w:rPr>
        <w:t>ترک</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lang w:bidi="fa-IR"/>
        </w:rPr>
        <w:t>M</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48.2</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Pr>
        <w:t>SD</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28.4</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پس از 24 ساعت</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از</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ترک</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lang w:bidi="fa-IR"/>
        </w:rPr>
        <w:t>M</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25.1</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Pr>
        <w:t>SD</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23.2</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و</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پس از 7 روز</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از</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ترک</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lang w:bidi="fa-IR"/>
        </w:rPr>
        <w:t>M</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22.3</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Pr>
        <w:t>SD</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20.4</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نتایج</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Pr>
        <w:t>ANOVA</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نشان داد که</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Pr>
        <w:t>PCC</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به طور قابل توجهی</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در سراسر</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ارزیابی ها</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متفاوت بود</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lang w:bidi="fa-IR"/>
        </w:rPr>
        <w:t>F</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(2</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9)</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4.95</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035</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 xml:space="preserve">= </w:t>
      </w:r>
      <w:r w:rsidRPr="00C856F3">
        <w:rPr>
          <w:rStyle w:val="hps"/>
          <w:rFonts w:ascii="Arial" w:hAnsi="Arial" w:cs="B Mitra"/>
          <w:color w:val="222222"/>
          <w:sz w:val="24"/>
          <w:szCs w:val="24"/>
        </w:rPr>
        <w:t>p</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0.52=</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Pr>
        <w:t>η2</w:t>
      </w:r>
      <w:r w:rsidRPr="00C856F3">
        <w:rPr>
          <w:rStyle w:val="hps"/>
          <w:rFonts w:ascii="Arial" w:hAnsi="Arial" w:cs="B Mitra"/>
          <w:color w:val="222222"/>
          <w:sz w:val="24"/>
          <w:szCs w:val="24"/>
          <w:rtl/>
        </w:rPr>
        <w:t>جزئی</w:t>
      </w:r>
      <w:r w:rsidRPr="00C856F3">
        <w:rPr>
          <w:rFonts w:ascii="Arial" w:hAnsi="Arial" w:cs="B Mitra"/>
          <w:color w:val="222222"/>
          <w:sz w:val="24"/>
          <w:szCs w:val="24"/>
          <w:rtl/>
          <w:lang w:bidi="fa-IR"/>
        </w:rPr>
        <w:t>).</w:t>
      </w:r>
    </w:p>
    <w:p w:rsidR="009646EB" w:rsidRPr="00C856F3" w:rsidRDefault="009646EB" w:rsidP="00C856F3">
      <w:pPr>
        <w:pStyle w:val="a"/>
        <w:numPr>
          <w:ilvl w:val="0"/>
          <w:numId w:val="0"/>
        </w:numPr>
        <w:bidi/>
        <w:jc w:val="left"/>
        <w:rPr>
          <w:rFonts w:ascii="Arial" w:hAnsi="Arial" w:cs="B Mitra"/>
          <w:color w:val="222222"/>
          <w:sz w:val="24"/>
          <w:szCs w:val="24"/>
          <w:rtl/>
          <w:lang w:bidi="fa-IR"/>
        </w:rPr>
      </w:pPr>
      <w:r w:rsidRPr="00C856F3">
        <w:rPr>
          <w:rFonts w:ascii="Arial" w:hAnsi="Arial" w:cs="B Mitra" w:hint="cs"/>
          <w:color w:val="222222"/>
          <w:sz w:val="24"/>
          <w:szCs w:val="24"/>
          <w:rtl/>
          <w:lang w:bidi="fa-IR"/>
        </w:rPr>
        <w:t xml:space="preserve">                              </w:t>
      </w:r>
    </w:p>
    <w:p w:rsidR="009646EB" w:rsidRPr="00C856F3" w:rsidRDefault="009646EB" w:rsidP="00C856F3">
      <w:pPr>
        <w:pStyle w:val="StyleCharacterscale105"/>
        <w:ind w:firstLine="0"/>
        <w:jc w:val="left"/>
        <w:rPr>
          <w:rStyle w:val="hps"/>
          <w:rFonts w:cs="B Mitra"/>
          <w:noProof/>
          <w:sz w:val="24"/>
          <w:szCs w:val="24"/>
          <w:rtl/>
        </w:rPr>
      </w:pPr>
      <w:r w:rsidRPr="00C856F3">
        <w:rPr>
          <w:rFonts w:cs="B Mitra"/>
          <w:noProof/>
          <w:sz w:val="24"/>
          <w:szCs w:val="24"/>
        </w:rPr>
        <w:lastRenderedPageBreak/>
        <w:drawing>
          <wp:inline distT="0" distB="0" distL="0" distR="0">
            <wp:extent cx="3429000" cy="2333625"/>
            <wp:effectExtent l="0" t="0" r="0" b="9525"/>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2333625"/>
                    </a:xfrm>
                    <a:prstGeom prst="rect">
                      <a:avLst/>
                    </a:prstGeom>
                    <a:noFill/>
                    <a:ln>
                      <a:noFill/>
                    </a:ln>
                  </pic:spPr>
                </pic:pic>
              </a:graphicData>
            </a:graphic>
          </wp:inline>
        </w:drawing>
      </w:r>
    </w:p>
    <w:p w:rsidR="009646EB" w:rsidRPr="00C856F3" w:rsidRDefault="009646EB" w:rsidP="00C856F3">
      <w:pPr>
        <w:pStyle w:val="StyleCharacterscale105"/>
        <w:bidi/>
        <w:ind w:firstLine="0"/>
        <w:jc w:val="left"/>
        <w:rPr>
          <w:rStyle w:val="hps"/>
          <w:rFonts w:ascii="Arial" w:hAnsi="Arial" w:cs="B Mitra"/>
          <w:color w:val="222222"/>
          <w:sz w:val="24"/>
          <w:szCs w:val="24"/>
          <w:rtl/>
        </w:rPr>
      </w:pPr>
      <w:r w:rsidRPr="00C856F3">
        <w:rPr>
          <w:rStyle w:val="hps"/>
          <w:rFonts w:ascii="Arial" w:hAnsi="Arial" w:cs="B Mitra"/>
          <w:color w:val="222222"/>
          <w:sz w:val="24"/>
          <w:szCs w:val="24"/>
          <w:rtl/>
        </w:rPr>
        <w:t>شکل</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1.</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اوج</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ولع مصرف</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در طول</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جلسه</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قرار گرفتن در معرض</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مجازی</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برانگیخت</w:t>
      </w:r>
    </w:p>
    <w:p w:rsidR="009646EB" w:rsidRPr="00C856F3" w:rsidRDefault="009646EB" w:rsidP="00C856F3">
      <w:pPr>
        <w:pStyle w:val="StyleCharacterscale105"/>
        <w:ind w:firstLine="0"/>
        <w:jc w:val="left"/>
        <w:rPr>
          <w:rStyle w:val="hps"/>
          <w:rFonts w:ascii="Arial" w:hAnsi="Arial" w:cs="B Mitra"/>
          <w:color w:val="222222"/>
          <w:sz w:val="24"/>
          <w:szCs w:val="24"/>
          <w:rtl/>
        </w:rPr>
      </w:pPr>
    </w:p>
    <w:p w:rsidR="00A87988" w:rsidRPr="00C856F3" w:rsidRDefault="009646EB" w:rsidP="00C856F3">
      <w:pPr>
        <w:pStyle w:val="StyleCharacterscale105"/>
        <w:bidi/>
        <w:ind w:firstLine="0"/>
        <w:jc w:val="left"/>
        <w:rPr>
          <w:rStyle w:val="hps"/>
          <w:rFonts w:ascii="Arial" w:hAnsi="Arial" w:cs="B Mitra"/>
          <w:color w:val="222222"/>
          <w:sz w:val="24"/>
          <w:szCs w:val="24"/>
          <w:rtl/>
        </w:rPr>
      </w:pPr>
      <w:r w:rsidRPr="00C856F3">
        <w:rPr>
          <w:rStyle w:val="hps"/>
          <w:rFonts w:ascii="Arial" w:hAnsi="Arial" w:cs="B Mitra"/>
          <w:color w:val="222222"/>
          <w:sz w:val="24"/>
          <w:szCs w:val="24"/>
          <w:rtl/>
        </w:rPr>
        <w:t>ارسال</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مقایسه ها</w:t>
      </w:r>
      <w:r w:rsidRPr="00C856F3">
        <w:rPr>
          <w:rStyle w:val="hps"/>
          <w:rFonts w:ascii="Arial" w:hAnsi="Arial" w:cs="B Mitra" w:hint="cs"/>
          <w:color w:val="222222"/>
          <w:sz w:val="24"/>
          <w:szCs w:val="24"/>
          <w:rtl/>
        </w:rPr>
        <w:t>ی</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موقت</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نشان داد که</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Pr>
        <w:t>PPC</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قبل از</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رسیدن به</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ترک</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به طور قابل توجهی</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بالاتر از</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بعد از 24 ساعت</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از</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ترک</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و</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پس از 7 روز</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ترک</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بود.</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و</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7 روز</w:t>
      </w:r>
      <w:r w:rsidRPr="00C856F3">
        <w:rPr>
          <w:rStyle w:val="atn"/>
          <w:rFonts w:ascii="Arial" w:hAnsi="Arial" w:cs="B Mitra"/>
          <w:color w:val="222222"/>
          <w:sz w:val="24"/>
          <w:szCs w:val="24"/>
          <w:rtl/>
          <w:lang w:bidi="fa-IR"/>
        </w:rPr>
        <w:t>-</w:t>
      </w:r>
      <w:r w:rsidRPr="00C856F3">
        <w:rPr>
          <w:rFonts w:ascii="Arial" w:hAnsi="Arial" w:cs="B Mitra"/>
          <w:color w:val="222222"/>
          <w:sz w:val="24"/>
          <w:szCs w:val="24"/>
          <w:rtl/>
          <w:lang w:bidi="fa-IR"/>
        </w:rPr>
        <w:t xml:space="preserve">مدت زمان </w:t>
      </w:r>
      <w:r w:rsidRPr="00C856F3">
        <w:rPr>
          <w:rStyle w:val="hps"/>
          <w:rFonts w:ascii="Arial" w:hAnsi="Arial" w:cs="B Mitra"/>
          <w:color w:val="222222"/>
          <w:sz w:val="24"/>
          <w:szCs w:val="24"/>
          <w:rtl/>
        </w:rPr>
        <w:t>ترک</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هیچ اختلاف معنیداری در</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Pr>
        <w:t>PPC</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بین</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24 ساعت</w:t>
      </w:r>
      <w:r w:rsidRPr="00C856F3">
        <w:rPr>
          <w:rFonts w:ascii="Arial" w:hAnsi="Arial" w:cs="B Mitra"/>
          <w:color w:val="222222"/>
          <w:sz w:val="24"/>
          <w:szCs w:val="24"/>
          <w:rtl/>
          <w:lang w:bidi="fa-IR"/>
        </w:rPr>
        <w:t xml:space="preserve"> </w:t>
      </w:r>
      <w:r w:rsidRPr="00C856F3">
        <w:rPr>
          <w:rStyle w:val="hps"/>
          <w:rFonts w:ascii="Arial" w:hAnsi="Arial" w:cs="B Mitra"/>
          <w:color w:val="222222"/>
          <w:sz w:val="24"/>
          <w:szCs w:val="24"/>
          <w:rtl/>
        </w:rPr>
        <w:t>مشاهده شد.</w:t>
      </w:r>
    </w:p>
    <w:p w:rsidR="00A87988" w:rsidRPr="00C856F3" w:rsidRDefault="00A87988" w:rsidP="00C856F3">
      <w:pPr>
        <w:bidi w:val="0"/>
        <w:spacing w:after="0" w:line="276" w:lineRule="auto"/>
        <w:rPr>
          <w:rStyle w:val="hps"/>
          <w:rFonts w:ascii="Arial" w:eastAsia="Calibri" w:hAnsi="Arial" w:cs="B Mitra"/>
          <w:color w:val="222222"/>
          <w:spacing w:val="-2"/>
          <w:w w:val="105"/>
          <w:sz w:val="24"/>
          <w:szCs w:val="24"/>
          <w:rtl/>
          <w:lang w:bidi="ar-SA"/>
        </w:rPr>
      </w:pPr>
      <w:r w:rsidRPr="00C856F3">
        <w:rPr>
          <w:rStyle w:val="hps"/>
          <w:rFonts w:ascii="Arial" w:hAnsi="Arial" w:cs="B Mitra"/>
          <w:color w:val="222222"/>
          <w:sz w:val="24"/>
          <w:szCs w:val="24"/>
          <w:rtl/>
        </w:rPr>
        <w:br w:type="page"/>
      </w:r>
    </w:p>
    <w:p w:rsidR="009646EB" w:rsidRPr="00C856F3" w:rsidRDefault="009646EB" w:rsidP="00C856F3">
      <w:pPr>
        <w:pStyle w:val="StyleCharacterscale105"/>
        <w:bidi/>
        <w:ind w:firstLine="0"/>
        <w:jc w:val="left"/>
        <w:rPr>
          <w:rStyle w:val="hps"/>
          <w:rFonts w:cs="B Mitra"/>
          <w:noProof/>
          <w:sz w:val="24"/>
          <w:szCs w:val="24"/>
        </w:rPr>
      </w:pPr>
    </w:p>
    <w:p w:rsidR="00A87988" w:rsidRPr="00C856F3" w:rsidRDefault="00A87988" w:rsidP="00C856F3">
      <w:pPr>
        <w:pStyle w:val="ListParagraph"/>
        <w:widowControl w:val="0"/>
        <w:numPr>
          <w:ilvl w:val="0"/>
          <w:numId w:val="33"/>
        </w:numPr>
        <w:spacing w:after="0" w:line="360" w:lineRule="auto"/>
        <w:ind w:left="0"/>
        <w:rPr>
          <w:rFonts w:cs="B Mitra"/>
          <w:sz w:val="24"/>
          <w:szCs w:val="24"/>
          <w:rtl/>
        </w:rPr>
      </w:pPr>
      <w:r w:rsidRPr="00C856F3">
        <w:rPr>
          <w:rFonts w:cs="B Mitra" w:hint="cs"/>
          <w:sz w:val="24"/>
          <w:szCs w:val="24"/>
          <w:rtl/>
        </w:rPr>
        <w:t xml:space="preserve">آنها افرادی با سوابق معلوم یا افرادی وابسته به مصرف دخانیات)بدون محرک های غیر شرطی هستند(استفاده از دخانیات,امریکا)8 بنابراین شایدکاهش </w:t>
      </w:r>
      <w:r w:rsidRPr="00C856F3">
        <w:rPr>
          <w:rFonts w:cs="B Mitra"/>
          <w:sz w:val="24"/>
          <w:szCs w:val="24"/>
        </w:rPr>
        <w:t>PPC</w:t>
      </w:r>
      <w:r w:rsidRPr="00C856F3">
        <w:rPr>
          <w:rFonts w:cs="B Mitra" w:hint="cs"/>
          <w:sz w:val="24"/>
          <w:szCs w:val="24"/>
          <w:rtl/>
        </w:rPr>
        <w:t xml:space="preserve"> به مراحل گسترش بعنوان یکی از نتایج حاصله ی در معرض </w:t>
      </w:r>
      <w:r w:rsidRPr="00C856F3">
        <w:rPr>
          <w:rFonts w:cs="B Mitra"/>
          <w:sz w:val="24"/>
          <w:szCs w:val="24"/>
        </w:rPr>
        <w:t>CS</w:t>
      </w:r>
      <w:r w:rsidRPr="00C856F3">
        <w:rPr>
          <w:rFonts w:cs="B Mitra" w:hint="cs"/>
          <w:sz w:val="24"/>
          <w:szCs w:val="24"/>
          <w:rtl/>
        </w:rPr>
        <w:t xml:space="preserve"> قرارگرفتن اشخاصی که خود مصرف نمی کنند(ممانعت از پاسخ)تعبیر شود که این موضوع در مواقع ترک و دوره های خودداری ازمصرف دخانیات رخ می دهد.</w:t>
      </w:r>
    </w:p>
    <w:p w:rsidR="00A87988" w:rsidRPr="00C856F3" w:rsidRDefault="00A87988" w:rsidP="00C856F3">
      <w:pPr>
        <w:spacing w:after="0" w:line="360" w:lineRule="auto"/>
        <w:rPr>
          <w:rFonts w:cs="B Mitra"/>
          <w:sz w:val="24"/>
          <w:szCs w:val="24"/>
          <w:rtl/>
        </w:rPr>
      </w:pPr>
      <w:r w:rsidRPr="00C856F3">
        <w:rPr>
          <w:rFonts w:cs="B Mitra" w:hint="cs"/>
          <w:sz w:val="24"/>
          <w:szCs w:val="24"/>
          <w:rtl/>
        </w:rPr>
        <w:t>الگوی(1.3) اغوا شدن که بنحو زیادی در تحقیقات هوس کردن دخانیت بکار رفته است..بنابراین این گرایش,محدودیت هایی برای یافتن تغییرات در تمایل به دخانیات است که در زمانی رخ می دهد که شخص تحت تاثیر تبعات خودداری از مصرف بوده و در معرض دوباره ی آن قرار می گیرد.</w:t>
      </w:r>
      <w:r w:rsidRPr="00C856F3">
        <w:rPr>
          <w:rFonts w:cs="B Mitra"/>
          <w:sz w:val="24"/>
          <w:szCs w:val="24"/>
        </w:rPr>
        <w:t>PPC</w:t>
      </w:r>
      <w:r w:rsidRPr="00C856F3">
        <w:rPr>
          <w:rFonts w:cs="B Mitra" w:hint="cs"/>
          <w:sz w:val="24"/>
          <w:szCs w:val="24"/>
          <w:rtl/>
        </w:rPr>
        <w:t>را میتوان بعنوان یک مقدارجایگزین از داروی هوس 2 که در اثرات کلی پرهیز از نیکوتین و روش درمانی طاقت آوردن(</w:t>
      </w:r>
      <w:r w:rsidRPr="00C856F3">
        <w:rPr>
          <w:rFonts w:cs="B Mitra"/>
          <w:sz w:val="24"/>
          <w:szCs w:val="24"/>
        </w:rPr>
        <w:t>cue exposure</w:t>
      </w:r>
      <w:r w:rsidRPr="00C856F3">
        <w:rPr>
          <w:rFonts w:cs="B Mitra" w:hint="cs"/>
          <w:sz w:val="24"/>
          <w:szCs w:val="24"/>
          <w:rtl/>
        </w:rPr>
        <w:t>)که قبلا توسط سیگاری های پیش کسوت در حالات هر روزه شان تجربه شده است,بکار برد.</w:t>
      </w:r>
    </w:p>
    <w:p w:rsidR="00A87988" w:rsidRPr="00C856F3" w:rsidRDefault="00A87988" w:rsidP="00C856F3">
      <w:pPr>
        <w:spacing w:after="0" w:line="360" w:lineRule="auto"/>
        <w:rPr>
          <w:rFonts w:cs="B Mitra"/>
          <w:sz w:val="24"/>
          <w:szCs w:val="24"/>
          <w:rtl/>
        </w:rPr>
      </w:pPr>
      <w:r w:rsidRPr="00C856F3">
        <w:rPr>
          <w:rFonts w:cs="B Mitra" w:hint="cs"/>
          <w:sz w:val="24"/>
          <w:szCs w:val="24"/>
          <w:rtl/>
        </w:rPr>
        <w:t xml:space="preserve">به نظر می رسد لازم باشد محدودیتهای مطالعه ی حاضر را گوشزد نمائیم.اول اینکه ممکن است نمایش موضوع در نمونه هایی با اندازه ی کوچک درعمومیت بخشی نتایج ما را با محدودیت روبرو کند.دوم اینکه برای روشن شدن قضیه باید دوره های طولانی تری از ترک مورد بررسی قرار گیرد.قابل توجه اینکه هفت روز خودداری میتواند بعنوان یک دوره ی ممتد ترک محسوب گردد. </w:t>
      </w:r>
    </w:p>
    <w:p w:rsidR="00A87988" w:rsidRPr="00C856F3" w:rsidRDefault="00A87988" w:rsidP="00C856F3">
      <w:pPr>
        <w:spacing w:after="0" w:line="360" w:lineRule="auto"/>
        <w:rPr>
          <w:rFonts w:cs="B Mitra"/>
          <w:sz w:val="24"/>
          <w:szCs w:val="24"/>
          <w:rtl/>
        </w:rPr>
      </w:pPr>
      <w:r w:rsidRPr="00C856F3">
        <w:rPr>
          <w:rFonts w:cs="B Mitra" w:hint="cs"/>
          <w:sz w:val="24"/>
          <w:szCs w:val="24"/>
          <w:rtl/>
        </w:rPr>
        <w:t>پس از اینکه از دوره های کوتاه به دورهای متوسط خودداری از مصرف رسیدیم و مراحل ریشه کنی</w:t>
      </w:r>
      <w:bookmarkStart w:id="10" w:name="_Toc402962640"/>
      <w:r w:rsidRPr="00C856F3">
        <w:rPr>
          <w:rFonts w:cs="B Mitra" w:hint="cs"/>
          <w:sz w:val="24"/>
          <w:szCs w:val="24"/>
          <w:rtl/>
        </w:rPr>
        <w:t xml:space="preserve"> در ارتباط با مکانیسم های در معرض قرار گیری را شناسائی کردیم,</w:t>
      </w:r>
      <w:r w:rsidRPr="00C856F3">
        <w:rPr>
          <w:rFonts w:cs="B Mitra"/>
          <w:sz w:val="24"/>
          <w:szCs w:val="24"/>
        </w:rPr>
        <w:t>PPc</w:t>
      </w:r>
      <w:r w:rsidRPr="00C856F3">
        <w:rPr>
          <w:rFonts w:cs="B Mitra" w:hint="cs"/>
          <w:sz w:val="24"/>
          <w:szCs w:val="24"/>
          <w:rtl/>
        </w:rPr>
        <w:t xml:space="preserve"> رقیق میشد.یافته های ما نشان میدهد که </w:t>
      </w:r>
      <w:r w:rsidRPr="00C856F3">
        <w:rPr>
          <w:rFonts w:cs="B Mitra"/>
          <w:sz w:val="24"/>
          <w:szCs w:val="24"/>
        </w:rPr>
        <w:t>PPC</w:t>
      </w:r>
      <w:r w:rsidRPr="00C856F3">
        <w:rPr>
          <w:rFonts w:cs="B Mitra" w:hint="cs"/>
          <w:sz w:val="24"/>
          <w:szCs w:val="24"/>
          <w:rtl/>
        </w:rPr>
        <w:t xml:space="preserve"> یک جایگزین و. مکمل برای بررسی چگونگی مکانیسم تمایل به دخانیات است که شاید این امردر درک این موضوع پیچیده کمک موثری باشد.</w:t>
      </w:r>
    </w:p>
    <w:bookmarkEnd w:id="10"/>
    <w:p w:rsidR="00A87988" w:rsidRPr="00C856F3" w:rsidRDefault="00A87988" w:rsidP="00C856F3">
      <w:pPr>
        <w:spacing w:after="0" w:line="360" w:lineRule="auto"/>
        <w:rPr>
          <w:rFonts w:cs="B Mitra"/>
          <w:b/>
          <w:bCs/>
          <w:sz w:val="24"/>
          <w:szCs w:val="24"/>
          <w:rtl/>
        </w:rPr>
      </w:pPr>
      <w:r w:rsidRPr="00C856F3">
        <w:rPr>
          <w:rFonts w:cs="B Mitra" w:hint="cs"/>
          <w:b/>
          <w:bCs/>
          <w:sz w:val="24"/>
          <w:szCs w:val="24"/>
          <w:rtl/>
        </w:rPr>
        <w:t>تقدیرات و تشکرات</w:t>
      </w:r>
    </w:p>
    <w:p w:rsidR="00A87988" w:rsidRPr="00C856F3" w:rsidRDefault="00A87988" w:rsidP="00C856F3">
      <w:pPr>
        <w:spacing w:after="0" w:line="360" w:lineRule="auto"/>
        <w:rPr>
          <w:rFonts w:cs="B Mitra"/>
          <w:sz w:val="24"/>
          <w:szCs w:val="24"/>
        </w:rPr>
      </w:pPr>
      <w:r w:rsidRPr="00C856F3">
        <w:rPr>
          <w:rFonts w:cs="B Mitra"/>
          <w:sz w:val="24"/>
          <w:szCs w:val="24"/>
        </w:rPr>
        <w:t>This work was supported by a Ministry of Science and Innovation (MICIIN) grant from the Spanish Government, Ref. PSI2008-05938/PSIC.</w:t>
      </w:r>
    </w:p>
    <w:p w:rsidR="00A87988" w:rsidRPr="00C856F3" w:rsidRDefault="00A87988" w:rsidP="00C856F3">
      <w:pPr>
        <w:spacing w:after="0" w:line="360" w:lineRule="auto"/>
        <w:rPr>
          <w:rFonts w:cs="B Mitra"/>
          <w:sz w:val="24"/>
          <w:szCs w:val="24"/>
          <w:rtl/>
        </w:rPr>
      </w:pPr>
      <w:r w:rsidRPr="00C856F3">
        <w:rPr>
          <w:rFonts w:cs="B Mitra" w:hint="cs"/>
          <w:sz w:val="24"/>
          <w:szCs w:val="24"/>
          <w:rtl/>
        </w:rPr>
        <w:t>حمایت کننده ی ما در تهیه ی این کار وزارت علوم و نوآوری (</w:t>
      </w:r>
      <w:r w:rsidRPr="00C856F3">
        <w:rPr>
          <w:rFonts w:cs="B Mitra"/>
          <w:sz w:val="24"/>
          <w:szCs w:val="24"/>
        </w:rPr>
        <w:t>MICIIN</w:t>
      </w:r>
      <w:r w:rsidRPr="00C856F3">
        <w:rPr>
          <w:rFonts w:cs="B Mitra" w:hint="cs"/>
          <w:sz w:val="24"/>
          <w:szCs w:val="24"/>
          <w:rtl/>
        </w:rPr>
        <w:t xml:space="preserve">)دولت کبیر اسپانیا بوده است. </w:t>
      </w:r>
    </w:p>
    <w:p w:rsidR="00A87988" w:rsidRPr="00C856F3" w:rsidRDefault="00A87988" w:rsidP="00C856F3">
      <w:pPr>
        <w:spacing w:after="0" w:line="360" w:lineRule="auto"/>
        <w:rPr>
          <w:rFonts w:cs="B Mitra"/>
          <w:b/>
          <w:bCs/>
          <w:sz w:val="24"/>
          <w:szCs w:val="24"/>
          <w:rtl/>
        </w:rPr>
      </w:pPr>
      <w:r w:rsidRPr="00C856F3">
        <w:rPr>
          <w:rFonts w:cs="B Mitra" w:hint="cs"/>
          <w:b/>
          <w:bCs/>
          <w:sz w:val="24"/>
          <w:szCs w:val="24"/>
          <w:rtl/>
        </w:rPr>
        <w:t>منابع</w:t>
      </w:r>
    </w:p>
    <w:p w:rsidR="00A87988" w:rsidRPr="00C856F3" w:rsidRDefault="00A87988" w:rsidP="00C856F3">
      <w:pPr>
        <w:spacing w:after="0" w:line="360" w:lineRule="auto"/>
        <w:rPr>
          <w:rFonts w:cs="B Mitra"/>
          <w:sz w:val="24"/>
          <w:szCs w:val="24"/>
        </w:rPr>
      </w:pPr>
      <w:r w:rsidRPr="00C856F3">
        <w:rPr>
          <w:rFonts w:cs="B Mitra"/>
          <w:sz w:val="24"/>
          <w:szCs w:val="24"/>
        </w:rPr>
        <w:t xml:space="preserve">[1] B.L. Carter, S.T. Tiffany, Meta-analysis of cue-reactivity in addiction research, </w:t>
      </w:r>
      <w:r w:rsidRPr="00C856F3">
        <w:rPr>
          <w:rFonts w:cs="B Mitra"/>
          <w:i/>
          <w:sz w:val="24"/>
          <w:szCs w:val="24"/>
        </w:rPr>
        <w:t xml:space="preserve">Addiction </w:t>
      </w:r>
      <w:r w:rsidRPr="00C856F3">
        <w:rPr>
          <w:rFonts w:cs="B Mitra"/>
          <w:b/>
          <w:sz w:val="24"/>
          <w:szCs w:val="24"/>
        </w:rPr>
        <w:t xml:space="preserve">94 </w:t>
      </w:r>
      <w:r w:rsidRPr="00C856F3">
        <w:rPr>
          <w:rFonts w:cs="B Mitra"/>
          <w:sz w:val="24"/>
          <w:szCs w:val="24"/>
        </w:rPr>
        <w:t>(1999), 327- 340.</w:t>
      </w:r>
    </w:p>
    <w:p w:rsidR="00A87988" w:rsidRPr="00C856F3" w:rsidRDefault="00A87988" w:rsidP="00C856F3">
      <w:pPr>
        <w:spacing w:after="0" w:line="360" w:lineRule="auto"/>
        <w:rPr>
          <w:rFonts w:cs="B Mitra"/>
          <w:sz w:val="24"/>
          <w:szCs w:val="24"/>
        </w:rPr>
      </w:pPr>
      <w:r w:rsidRPr="00C856F3">
        <w:rPr>
          <w:rFonts w:cs="B Mitra"/>
          <w:sz w:val="24"/>
          <w:szCs w:val="24"/>
        </w:rPr>
        <w:t xml:space="preserve">[2] M.A. Sayette, S.T. Tiffany, Peak provoked craving: an alternative to smoking cue-reactivity, </w:t>
      </w:r>
      <w:r w:rsidRPr="00C856F3">
        <w:rPr>
          <w:rFonts w:cs="B Mitra"/>
          <w:i/>
          <w:sz w:val="24"/>
          <w:szCs w:val="24"/>
        </w:rPr>
        <w:t>Addiction</w:t>
      </w:r>
    </w:p>
    <w:p w:rsidR="00A87988" w:rsidRPr="00C856F3" w:rsidRDefault="00A87988" w:rsidP="00C856F3">
      <w:pPr>
        <w:spacing w:after="0" w:line="360" w:lineRule="auto"/>
        <w:rPr>
          <w:rFonts w:cs="B Mitra"/>
          <w:sz w:val="24"/>
          <w:szCs w:val="24"/>
        </w:rPr>
      </w:pPr>
      <w:r w:rsidRPr="00C856F3">
        <w:rPr>
          <w:rFonts w:cs="B Mitra"/>
          <w:sz w:val="24"/>
          <w:szCs w:val="24"/>
        </w:rPr>
        <w:t>(2012)</w:t>
      </w:r>
      <w:r w:rsidRPr="00C856F3">
        <w:rPr>
          <w:rFonts w:cs="B Mitra"/>
          <w:i/>
          <w:sz w:val="24"/>
          <w:szCs w:val="24"/>
        </w:rPr>
        <w:t xml:space="preserve">, </w:t>
      </w:r>
      <w:r w:rsidRPr="00C856F3">
        <w:rPr>
          <w:rFonts w:cs="B Mitra"/>
          <w:sz w:val="24"/>
          <w:szCs w:val="24"/>
        </w:rPr>
        <w:t>doi: 10.1111/j.1360-0443.2012.04013.x.</w:t>
      </w:r>
    </w:p>
    <w:p w:rsidR="00A87988" w:rsidRPr="00C856F3" w:rsidRDefault="00A87988" w:rsidP="00C856F3">
      <w:pPr>
        <w:spacing w:after="0" w:line="360" w:lineRule="auto"/>
        <w:rPr>
          <w:rFonts w:cs="B Mitra"/>
          <w:sz w:val="24"/>
          <w:szCs w:val="24"/>
        </w:rPr>
      </w:pPr>
      <w:r w:rsidRPr="00C856F3">
        <w:rPr>
          <w:rFonts w:cs="B Mitra"/>
          <w:sz w:val="24"/>
          <w:szCs w:val="24"/>
        </w:rPr>
        <w:t xml:space="preserve">[3] S.T. Tifanny, L.S. Cox, C.A. Elash, , Effects of Transdermal Nicotine Pathces on Abstinence-Induced and Cue-Elicited Craving in cigarette smokers, </w:t>
      </w:r>
      <w:r w:rsidRPr="00C856F3">
        <w:rPr>
          <w:rFonts w:cs="B Mitra"/>
          <w:i/>
          <w:sz w:val="24"/>
          <w:szCs w:val="24"/>
        </w:rPr>
        <w:t xml:space="preserve">Journal of Consulting and Clinical Psychology </w:t>
      </w:r>
      <w:r w:rsidRPr="00C856F3">
        <w:rPr>
          <w:rFonts w:cs="B Mitra"/>
          <w:b/>
          <w:sz w:val="24"/>
          <w:szCs w:val="24"/>
        </w:rPr>
        <w:t xml:space="preserve">68 </w:t>
      </w:r>
      <w:r w:rsidRPr="00C856F3">
        <w:rPr>
          <w:rFonts w:cs="B Mitra"/>
          <w:sz w:val="24"/>
          <w:szCs w:val="24"/>
        </w:rPr>
        <w:t>(2000), 233-240.</w:t>
      </w:r>
    </w:p>
    <w:p w:rsidR="00A87988" w:rsidRPr="00C856F3" w:rsidRDefault="00A87988" w:rsidP="00C856F3">
      <w:pPr>
        <w:spacing w:after="0" w:line="360" w:lineRule="auto"/>
        <w:rPr>
          <w:rFonts w:cs="B Mitra"/>
          <w:sz w:val="24"/>
          <w:szCs w:val="24"/>
        </w:rPr>
      </w:pPr>
      <w:r w:rsidRPr="00C856F3">
        <w:rPr>
          <w:rFonts w:cs="B Mitra"/>
          <w:sz w:val="24"/>
          <w:szCs w:val="24"/>
        </w:rPr>
        <w:t xml:space="preserve">[4] M. Field, K. Mogg, B.P. Bradley, Eye movements to smoking-related cues: effects of nicotine deprivation, </w:t>
      </w:r>
      <w:r w:rsidRPr="00C856F3">
        <w:rPr>
          <w:rFonts w:cs="B Mitra"/>
          <w:i/>
          <w:sz w:val="24"/>
          <w:szCs w:val="24"/>
        </w:rPr>
        <w:t xml:space="preserve">Psychopharmacology </w:t>
      </w:r>
      <w:r w:rsidRPr="00C856F3">
        <w:rPr>
          <w:rFonts w:cs="B Mitra"/>
          <w:b/>
          <w:sz w:val="24"/>
          <w:szCs w:val="24"/>
        </w:rPr>
        <w:t xml:space="preserve">173 </w:t>
      </w:r>
      <w:r w:rsidRPr="00C856F3">
        <w:rPr>
          <w:rFonts w:cs="B Mitra"/>
          <w:sz w:val="24"/>
          <w:szCs w:val="24"/>
        </w:rPr>
        <w:t>(2004), 116-123.</w:t>
      </w:r>
    </w:p>
    <w:p w:rsidR="00A87988" w:rsidRPr="00C856F3" w:rsidRDefault="00A87988" w:rsidP="00C856F3">
      <w:pPr>
        <w:spacing w:after="0" w:line="360" w:lineRule="auto"/>
        <w:rPr>
          <w:rFonts w:cs="B Mitra"/>
          <w:sz w:val="24"/>
          <w:szCs w:val="24"/>
        </w:rPr>
      </w:pPr>
      <w:r w:rsidRPr="00C856F3">
        <w:rPr>
          <w:rFonts w:cs="B Mitra"/>
          <w:sz w:val="24"/>
          <w:szCs w:val="24"/>
        </w:rPr>
        <w:lastRenderedPageBreak/>
        <w:t xml:space="preserve">[5] T.F Heatherton, LT. Kozlowski, R.C. Frecker, R.C., K.O. Fagerström, K.O. (1991). The Fagerström Test for Nicotine Dependence: A revision of the Fagerström Tolerance Questionnaire, </w:t>
      </w:r>
      <w:r w:rsidRPr="00C856F3">
        <w:rPr>
          <w:rFonts w:cs="B Mitra"/>
          <w:i/>
          <w:sz w:val="24"/>
          <w:szCs w:val="24"/>
        </w:rPr>
        <w:t xml:space="preserve">British Journal of Addictions </w:t>
      </w:r>
      <w:r w:rsidRPr="00C856F3">
        <w:rPr>
          <w:rFonts w:cs="B Mitra"/>
          <w:b/>
          <w:sz w:val="24"/>
          <w:szCs w:val="24"/>
        </w:rPr>
        <w:t xml:space="preserve">85 </w:t>
      </w:r>
      <w:r w:rsidRPr="00C856F3">
        <w:rPr>
          <w:rFonts w:cs="B Mitra"/>
          <w:sz w:val="24"/>
          <w:szCs w:val="24"/>
        </w:rPr>
        <w:t>(1991), 1119-1127.</w:t>
      </w:r>
    </w:p>
    <w:p w:rsidR="00A87988" w:rsidRPr="00C856F3" w:rsidRDefault="00A87988" w:rsidP="00C856F3">
      <w:pPr>
        <w:spacing w:after="0" w:line="360" w:lineRule="auto"/>
        <w:rPr>
          <w:rFonts w:cs="B Mitra"/>
          <w:sz w:val="24"/>
          <w:szCs w:val="24"/>
        </w:rPr>
      </w:pPr>
      <w:r w:rsidRPr="00C856F3">
        <w:rPr>
          <w:rFonts w:cs="B Mitra"/>
          <w:sz w:val="24"/>
          <w:szCs w:val="24"/>
        </w:rPr>
        <w:t xml:space="preserve">[6] S. Shiffman, A.J. Waters, M. Hickcox, The nicotine dependence syndrome scale: A multidimensional measure of nicotine dependence, Nicotine &amp; Tobacco Research </w:t>
      </w:r>
      <w:r w:rsidRPr="00C856F3">
        <w:rPr>
          <w:rFonts w:cs="B Mitra"/>
          <w:b/>
          <w:sz w:val="24"/>
          <w:szCs w:val="24"/>
        </w:rPr>
        <w:t xml:space="preserve">6 </w:t>
      </w:r>
      <w:r w:rsidRPr="00C856F3">
        <w:rPr>
          <w:rFonts w:cs="B Mitra"/>
          <w:sz w:val="24"/>
          <w:szCs w:val="24"/>
        </w:rPr>
        <w:t>(2004), 327-348.</w:t>
      </w:r>
    </w:p>
    <w:p w:rsidR="00A87988" w:rsidRPr="00C856F3" w:rsidRDefault="00A87988" w:rsidP="00C856F3">
      <w:pPr>
        <w:spacing w:after="0" w:line="360" w:lineRule="auto"/>
        <w:rPr>
          <w:rFonts w:cs="B Mitra"/>
          <w:sz w:val="24"/>
          <w:szCs w:val="24"/>
        </w:rPr>
      </w:pPr>
      <w:r w:rsidRPr="00C856F3">
        <w:rPr>
          <w:rFonts w:cs="B Mitra"/>
          <w:sz w:val="24"/>
          <w:szCs w:val="24"/>
        </w:rPr>
        <w:t xml:space="preserve">[7] O. García-Rodríguez, I. Pericot-Valverde, J. Gutiérrez-Maldonado, M. Ferrer-García, R. Secades-Villa, Validation of smoking-related virtual environments for cue exposure therapy, </w:t>
      </w:r>
      <w:r w:rsidRPr="00C856F3">
        <w:rPr>
          <w:rFonts w:cs="B Mitra"/>
          <w:i/>
          <w:sz w:val="24"/>
          <w:szCs w:val="24"/>
        </w:rPr>
        <w:t xml:space="preserve">Addictive Behaviors </w:t>
      </w:r>
      <w:r w:rsidRPr="00C856F3">
        <w:rPr>
          <w:rFonts w:cs="B Mitra"/>
          <w:b/>
          <w:sz w:val="24"/>
          <w:szCs w:val="24"/>
        </w:rPr>
        <w:t xml:space="preserve">37 </w:t>
      </w:r>
      <w:r w:rsidRPr="00C856F3">
        <w:rPr>
          <w:rFonts w:cs="B Mitra"/>
          <w:sz w:val="24"/>
          <w:szCs w:val="24"/>
        </w:rPr>
        <w:t>(2012), 703-708.</w:t>
      </w:r>
    </w:p>
    <w:p w:rsidR="00A87988" w:rsidRPr="00C856F3" w:rsidRDefault="00A87988" w:rsidP="00C856F3">
      <w:pPr>
        <w:spacing w:after="0" w:line="360" w:lineRule="auto"/>
        <w:rPr>
          <w:rFonts w:cs="B Mitra"/>
          <w:sz w:val="24"/>
          <w:szCs w:val="24"/>
        </w:rPr>
      </w:pPr>
      <w:r w:rsidRPr="00C856F3">
        <w:rPr>
          <w:rFonts w:cs="B Mitra"/>
          <w:sz w:val="24"/>
          <w:szCs w:val="24"/>
        </w:rPr>
        <w:t xml:space="preserve">[8] E. Bouton, Context and behavioral processes in extinction, </w:t>
      </w:r>
      <w:r w:rsidRPr="00C856F3">
        <w:rPr>
          <w:rFonts w:cs="B Mitra"/>
          <w:i/>
          <w:sz w:val="24"/>
          <w:szCs w:val="24"/>
        </w:rPr>
        <w:t xml:space="preserve">Learning and Memory, </w:t>
      </w:r>
      <w:r w:rsidRPr="00C856F3">
        <w:rPr>
          <w:rFonts w:cs="B Mitra"/>
          <w:b/>
          <w:bCs/>
          <w:sz w:val="24"/>
          <w:szCs w:val="24"/>
        </w:rPr>
        <w:t xml:space="preserve">11 </w:t>
      </w:r>
      <w:r w:rsidRPr="00C856F3">
        <w:rPr>
          <w:rFonts w:cs="B Mitra"/>
          <w:sz w:val="24"/>
          <w:szCs w:val="24"/>
        </w:rPr>
        <w:t>(2004), 485–94.</w:t>
      </w:r>
    </w:p>
    <w:p w:rsidR="00A87988" w:rsidRPr="00C856F3" w:rsidRDefault="00A87988" w:rsidP="00C856F3">
      <w:pPr>
        <w:spacing w:after="0" w:line="360" w:lineRule="auto"/>
        <w:rPr>
          <w:rFonts w:cs="B Mitra"/>
          <w:i/>
          <w:iCs/>
          <w:sz w:val="24"/>
          <w:szCs w:val="24"/>
        </w:rPr>
      </w:pPr>
      <w:r w:rsidRPr="00C856F3">
        <w:rPr>
          <w:rFonts w:cs="B Mitra"/>
          <w:i/>
          <w:iCs/>
          <w:sz w:val="24"/>
          <w:szCs w:val="24"/>
        </w:rPr>
        <w:t>Annual Review of Cybertherapy and Telemedicine 2013</w:t>
      </w:r>
    </w:p>
    <w:p w:rsidR="00A87988" w:rsidRPr="00C856F3" w:rsidRDefault="00A87988" w:rsidP="00C856F3">
      <w:pPr>
        <w:spacing w:after="0" w:line="360" w:lineRule="auto"/>
        <w:rPr>
          <w:rFonts w:cs="B Mitra"/>
          <w:i/>
          <w:iCs/>
          <w:sz w:val="24"/>
          <w:szCs w:val="24"/>
        </w:rPr>
      </w:pPr>
      <w:r w:rsidRPr="00C856F3">
        <w:rPr>
          <w:rFonts w:cs="B Mitra"/>
          <w:i/>
          <w:iCs/>
          <w:sz w:val="24"/>
          <w:szCs w:val="24"/>
        </w:rPr>
        <w:t>B.K. Wiederhold and G. Riva (Eds.)</w:t>
      </w:r>
    </w:p>
    <w:p w:rsidR="00A87988" w:rsidRPr="00C856F3" w:rsidRDefault="00A87988" w:rsidP="00C856F3">
      <w:pPr>
        <w:spacing w:after="0" w:line="360" w:lineRule="auto"/>
        <w:rPr>
          <w:rFonts w:cs="B Mitra"/>
          <w:i/>
          <w:iCs/>
          <w:sz w:val="24"/>
          <w:szCs w:val="24"/>
        </w:rPr>
      </w:pPr>
      <w:r w:rsidRPr="00C856F3">
        <w:rPr>
          <w:rFonts w:cs="B Mitra"/>
          <w:i/>
          <w:iCs/>
          <w:sz w:val="24"/>
          <w:szCs w:val="24"/>
        </w:rPr>
        <w:t>© 2013 Interactive Media Institute</w:t>
      </w:r>
    </w:p>
    <w:p w:rsidR="00A87988" w:rsidRPr="00C856F3" w:rsidRDefault="00322876" w:rsidP="00322876">
      <w:pPr>
        <w:tabs>
          <w:tab w:val="left" w:pos="2602"/>
        </w:tabs>
        <w:spacing w:after="0" w:line="360" w:lineRule="auto"/>
        <w:rPr>
          <w:rFonts w:cs="B Mitra"/>
          <w:i/>
          <w:sz w:val="24"/>
          <w:szCs w:val="24"/>
        </w:rPr>
      </w:pPr>
      <w:r>
        <w:rPr>
          <w:rFonts w:cs="B Mitra"/>
          <w:i/>
          <w:sz w:val="24"/>
          <w:szCs w:val="24"/>
          <w:rtl/>
        </w:rPr>
        <w:tab/>
      </w:r>
      <w:r w:rsidRPr="00322876">
        <w:rPr>
          <w:rFonts w:cs="B Mitra" w:hint="cs"/>
          <w:i/>
          <w:sz w:val="24"/>
          <w:szCs w:val="24"/>
          <w:highlight w:val="red"/>
          <w:rtl/>
        </w:rPr>
        <w:t>معادل ص 388 کتاب ورد</w:t>
      </w:r>
      <w:r>
        <w:rPr>
          <w:rFonts w:cs="B Mitra" w:hint="cs"/>
          <w:i/>
          <w:sz w:val="24"/>
          <w:szCs w:val="24"/>
          <w:rtl/>
        </w:rPr>
        <w:t xml:space="preserve"> </w:t>
      </w:r>
    </w:p>
    <w:p w:rsidR="00A87988" w:rsidRPr="00C856F3" w:rsidRDefault="00A87988" w:rsidP="00C856F3">
      <w:pPr>
        <w:spacing w:after="0" w:line="360" w:lineRule="auto"/>
        <w:rPr>
          <w:rFonts w:cs="B Mitra"/>
          <w:sz w:val="24"/>
          <w:szCs w:val="24"/>
        </w:rPr>
      </w:pPr>
      <w:bookmarkStart w:id="11" w:name="_Toc402962642"/>
      <w:r w:rsidRPr="00C856F3">
        <w:rPr>
          <w:rFonts w:cs="B Mitra"/>
          <w:sz w:val="24"/>
          <w:szCs w:val="24"/>
        </w:rPr>
        <w:t>Designing Virtual Environments to Measure Behavioral Correlates of State- Level Body Satisfaction</w:t>
      </w:r>
      <w:bookmarkEnd w:id="11"/>
    </w:p>
    <w:p w:rsidR="00A87988" w:rsidRPr="00C856F3" w:rsidRDefault="00A87988" w:rsidP="00C856F3">
      <w:pPr>
        <w:spacing w:after="0" w:line="360" w:lineRule="auto"/>
        <w:rPr>
          <w:rFonts w:cs="B Mitra"/>
          <w:sz w:val="24"/>
          <w:szCs w:val="24"/>
          <w:rtl/>
        </w:rPr>
      </w:pPr>
      <w:r w:rsidRPr="00C856F3">
        <w:rPr>
          <w:rFonts w:cs="B Mitra" w:hint="cs"/>
          <w:sz w:val="24"/>
          <w:szCs w:val="24"/>
          <w:rtl/>
        </w:rPr>
        <w:t>طراحی محیط های مجازی در سنجش رفتارهای وابسته به سطح حالات رضایتمندی از اندام</w:t>
      </w:r>
    </w:p>
    <w:p w:rsidR="00A87988" w:rsidRPr="00C856F3" w:rsidRDefault="00A87988" w:rsidP="00C856F3">
      <w:pPr>
        <w:spacing w:after="0" w:line="360" w:lineRule="auto"/>
        <w:rPr>
          <w:rFonts w:cs="B Mitra"/>
          <w:i/>
          <w:iCs/>
          <w:sz w:val="24"/>
          <w:szCs w:val="24"/>
        </w:rPr>
      </w:pPr>
      <w:r w:rsidRPr="00C856F3">
        <w:rPr>
          <w:rFonts w:cs="B Mitra"/>
          <w:i/>
          <w:iCs/>
          <w:sz w:val="24"/>
          <w:szCs w:val="24"/>
        </w:rPr>
        <w:t>Clare K. PURVIS</w:t>
      </w:r>
      <w:r w:rsidRPr="00C856F3">
        <w:rPr>
          <w:rFonts w:cs="B Mitra"/>
          <w:i/>
          <w:iCs/>
          <w:sz w:val="24"/>
          <w:szCs w:val="24"/>
          <w:vertAlign w:val="superscript"/>
        </w:rPr>
        <w:footnoteReference w:id="17"/>
      </w:r>
      <w:r w:rsidRPr="00C856F3">
        <w:rPr>
          <w:rFonts w:cs="B Mitra"/>
          <w:i/>
          <w:iCs/>
          <w:sz w:val="24"/>
          <w:szCs w:val="24"/>
        </w:rPr>
        <w:t xml:space="preserve"> Megan JONES, Psy.D., b Jakki BAILEY, M.S.c, Jeremy BAILENSON, Ph.D.c, C. Barr TAYLOR, M.D.b</w:t>
      </w:r>
    </w:p>
    <w:p w:rsidR="00A87988" w:rsidRPr="00C856F3" w:rsidRDefault="00A87988" w:rsidP="00C856F3">
      <w:pPr>
        <w:spacing w:after="0" w:line="360" w:lineRule="auto"/>
        <w:rPr>
          <w:rFonts w:cs="B Mitra"/>
          <w:i/>
          <w:iCs/>
          <w:sz w:val="24"/>
          <w:szCs w:val="24"/>
        </w:rPr>
      </w:pPr>
      <w:r w:rsidRPr="00C856F3">
        <w:rPr>
          <w:rFonts w:cs="B Mitra"/>
          <w:i/>
          <w:iCs/>
          <w:sz w:val="24"/>
          <w:szCs w:val="24"/>
        </w:rPr>
        <w:t>a PGSP-Stanford Consortium at Palo Alto University</w:t>
      </w:r>
    </w:p>
    <w:p w:rsidR="00A87988" w:rsidRPr="00C856F3" w:rsidRDefault="00A87988" w:rsidP="00C856F3">
      <w:pPr>
        <w:spacing w:after="0" w:line="360" w:lineRule="auto"/>
        <w:rPr>
          <w:rFonts w:cs="B Mitra"/>
          <w:i/>
          <w:iCs/>
          <w:sz w:val="24"/>
          <w:szCs w:val="24"/>
        </w:rPr>
      </w:pPr>
      <w:r w:rsidRPr="00C856F3">
        <w:rPr>
          <w:rFonts w:cs="B Mitra"/>
          <w:i/>
          <w:iCs/>
          <w:sz w:val="24"/>
          <w:szCs w:val="24"/>
        </w:rPr>
        <w:t>b Department of Psychiatry and Behavioral Sciences, Stanford University School of Medicine</w:t>
      </w:r>
    </w:p>
    <w:p w:rsidR="00A87988" w:rsidRPr="00C856F3" w:rsidRDefault="00A87988" w:rsidP="00C856F3">
      <w:pPr>
        <w:spacing w:after="0" w:line="360" w:lineRule="auto"/>
        <w:rPr>
          <w:rFonts w:cs="B Mitra"/>
          <w:i/>
          <w:iCs/>
          <w:sz w:val="24"/>
          <w:szCs w:val="24"/>
        </w:rPr>
      </w:pPr>
      <w:r w:rsidRPr="00C856F3">
        <w:rPr>
          <w:rFonts w:cs="B Mitra"/>
          <w:i/>
          <w:iCs/>
          <w:sz w:val="24"/>
          <w:szCs w:val="24"/>
        </w:rPr>
        <w:t>c Department of Communications, Stanford University</w:t>
      </w:r>
    </w:p>
    <w:p w:rsidR="00A87988" w:rsidRPr="00C856F3" w:rsidRDefault="00A87988" w:rsidP="00C856F3">
      <w:pPr>
        <w:spacing w:after="0" w:line="360" w:lineRule="auto"/>
        <w:rPr>
          <w:rFonts w:cs="B Mitra"/>
          <w:sz w:val="24"/>
          <w:szCs w:val="24"/>
          <w:rtl/>
        </w:rPr>
      </w:pPr>
      <w:r w:rsidRPr="00C856F3">
        <w:rPr>
          <w:rFonts w:cs="B Mitra" w:hint="cs"/>
          <w:b/>
          <w:bCs/>
          <w:sz w:val="24"/>
          <w:szCs w:val="24"/>
          <w:rtl/>
        </w:rPr>
        <w:t>چکیده مطالب</w:t>
      </w:r>
      <w:r w:rsidRPr="00C856F3">
        <w:rPr>
          <w:rFonts w:cs="B Mitra" w:hint="cs"/>
          <w:sz w:val="24"/>
          <w:szCs w:val="24"/>
          <w:rtl/>
        </w:rPr>
        <w:t>:واقعیت مجازی یا(</w:t>
      </w:r>
      <w:r w:rsidRPr="00C856F3">
        <w:rPr>
          <w:rFonts w:cs="B Mitra"/>
          <w:sz w:val="24"/>
          <w:szCs w:val="24"/>
        </w:rPr>
        <w:t>VR</w:t>
      </w:r>
      <w:r w:rsidRPr="00C856F3">
        <w:rPr>
          <w:rFonts w:cs="B Mitra" w:hint="cs"/>
          <w:sz w:val="24"/>
          <w:szCs w:val="24"/>
          <w:rtl/>
        </w:rPr>
        <w:t xml:space="preserve">)یک روش منحصر بفرد برای استخراج حالات متغیر کاربردهای راضی بودن از اندام و رفتارهای وابسته با آن را با اجازه دادن به کنترل تاثیر-نزدیک بر عوامل محیطی,است.تغییر پذیری مطلوب تر در حالات زودگذر رضایت بدنی با مشکلات بیشتری در رفتارهای تغذیه ای و شناخت روشهای پیشگیری از سوء تغذیه درگیرمی باشد.در این این دامنه مدل تفهیم کننده ای وجود ندارد.مدلی از متغیرهای خاص محیطی و رویدادهای هر روزه که ا ثرات آن در حالات این خشنودی از اندام غیر قابل انکار است.این مطالعه مدل سطح-وضعیت رضایت بدنی را مطرح نموده و روشی را در سنجش تغییراتی رخ می دهد را عرضه می نماید.ما بر آنیم تا در مورد مقایسه بدنی,توجهات منتخب و چک رفتاری در رابطه با سطوح خود گزارشی رضایت بدنی به کندو کاو بپردازیم.بعلاوه به ارزیابی وابستگی های حالت رضایت بدنی را با استفاده از </w:t>
      </w:r>
      <w:r w:rsidRPr="00C856F3">
        <w:rPr>
          <w:rFonts w:cs="B Mitra"/>
          <w:sz w:val="24"/>
          <w:szCs w:val="24"/>
        </w:rPr>
        <w:t>VR</w:t>
      </w:r>
      <w:r w:rsidRPr="00C856F3">
        <w:rPr>
          <w:rFonts w:cs="B Mitra" w:hint="cs"/>
          <w:sz w:val="24"/>
          <w:szCs w:val="24"/>
          <w:rtl/>
        </w:rPr>
        <w:t xml:space="preserve"> بتوانیم اختلاف فاصله بین اشیاء و آوتارها را در سایزهای مختلف اندامی بسنجیم. </w:t>
      </w:r>
    </w:p>
    <w:p w:rsidR="00A87988" w:rsidRPr="00C856F3" w:rsidRDefault="00A87988" w:rsidP="00C856F3">
      <w:pPr>
        <w:spacing w:after="0" w:line="360" w:lineRule="auto"/>
        <w:rPr>
          <w:rFonts w:cs="B Mitra"/>
          <w:sz w:val="24"/>
          <w:szCs w:val="24"/>
          <w:rtl/>
        </w:rPr>
      </w:pPr>
      <w:r w:rsidRPr="00C856F3">
        <w:rPr>
          <w:rFonts w:cs="B Mitra" w:hint="cs"/>
          <w:sz w:val="24"/>
          <w:szCs w:val="24"/>
          <w:rtl/>
        </w:rPr>
        <w:lastRenderedPageBreak/>
        <w:t>هشتاد دخترخانم دانشجوی کالج با وزن ها و قیافه های مختلف در معرض پنج محیط مجازی طراحی شده در بدست آوردن(استخراج)حالات متفاوتی از سطوح رضایت بدنی رابه کار گرفتیم.الف)یک اتاق خالی.ب)یک ساحل خالی.ج)یک ساحل با ساکنین آواتار.م)یک منظره ی خالی.ن)یک چشم انداز با آواتارها.در این مقاله خود گزارشی خشنودی در هر مورد در معرض قرار گیری بلا فاصله اندازه گیری می شود.</w:t>
      </w:r>
    </w:p>
    <w:p w:rsidR="00A87988" w:rsidRPr="00C856F3" w:rsidRDefault="00A87988" w:rsidP="00C856F3">
      <w:pPr>
        <w:spacing w:after="0" w:line="360" w:lineRule="auto"/>
        <w:rPr>
          <w:rFonts w:cs="B Mitra"/>
          <w:sz w:val="24"/>
          <w:szCs w:val="24"/>
          <w:rtl/>
        </w:rPr>
      </w:pPr>
      <w:r w:rsidRPr="00C856F3">
        <w:rPr>
          <w:rFonts w:cs="B Mitra" w:hint="cs"/>
          <w:sz w:val="24"/>
          <w:szCs w:val="24"/>
          <w:rtl/>
        </w:rPr>
        <w:t xml:space="preserve">یک سیستم پیگیری بصورت خودکار اشیاء حرکات سر و تفسیر حالات بدنی را ردیابی می کند تا از این طریق بتواند نگاه های قابل مشاهده و فضای رفتاری وابسته به هر انسان مجازی را در محیط بسنجد. </w:t>
      </w:r>
    </w:p>
    <w:p w:rsidR="00A87988" w:rsidRPr="00C856F3" w:rsidRDefault="00A87988" w:rsidP="00C856F3">
      <w:pPr>
        <w:spacing w:after="0" w:line="360" w:lineRule="auto"/>
        <w:rPr>
          <w:rFonts w:cs="B Mitra"/>
          <w:sz w:val="24"/>
          <w:szCs w:val="24"/>
        </w:rPr>
      </w:pPr>
      <w:r w:rsidRPr="00C856F3">
        <w:rPr>
          <w:rFonts w:cs="B Mitra" w:hint="cs"/>
          <w:sz w:val="24"/>
          <w:szCs w:val="24"/>
          <w:rtl/>
        </w:rPr>
        <w:t>جمع آوری داده ها در خلال کار انجام شده و انتظار می رود تا ماه می 2013 تکمیل شود.دراین گذار داده های اولیه و بسط و گسترش مدل</w:t>
      </w:r>
      <w:r w:rsidRPr="00C856F3">
        <w:rPr>
          <w:rFonts w:cs="B Mitra"/>
          <w:sz w:val="24"/>
          <w:szCs w:val="24"/>
        </w:rPr>
        <w:t>VR</w:t>
      </w:r>
      <w:r w:rsidRPr="00C856F3">
        <w:rPr>
          <w:rFonts w:cs="B Mitra" w:hint="cs"/>
          <w:sz w:val="24"/>
          <w:szCs w:val="24"/>
          <w:rtl/>
        </w:rPr>
        <w:t xml:space="preserve"> در ارزیابی حالات متغیر عرضه خواهد شد.</w:t>
      </w:r>
    </w:p>
    <w:p w:rsidR="00A87988" w:rsidRPr="00C856F3" w:rsidRDefault="00A87988" w:rsidP="00C856F3">
      <w:pPr>
        <w:spacing w:after="0" w:line="360" w:lineRule="auto"/>
        <w:rPr>
          <w:rFonts w:cs="B Mitra"/>
          <w:sz w:val="24"/>
          <w:szCs w:val="24"/>
          <w:rtl/>
        </w:rPr>
      </w:pPr>
      <w:r w:rsidRPr="00C856F3">
        <w:rPr>
          <w:rFonts w:cs="B Mitra" w:hint="cs"/>
          <w:sz w:val="24"/>
          <w:szCs w:val="24"/>
          <w:rtl/>
        </w:rPr>
        <w:t>لغات کلیدی:محیط های مجازی,رضایت بدنی,زنان دانشکده,سوء تغذیه</w:t>
      </w:r>
    </w:p>
    <w:p w:rsidR="00A87988" w:rsidRPr="00C856F3" w:rsidRDefault="00A87988" w:rsidP="00C856F3">
      <w:pPr>
        <w:spacing w:after="0" w:line="360" w:lineRule="auto"/>
        <w:rPr>
          <w:rFonts w:cs="B Mitra"/>
          <w:b/>
          <w:bCs/>
          <w:sz w:val="24"/>
          <w:szCs w:val="24"/>
          <w:rtl/>
        </w:rPr>
      </w:pPr>
      <w:r w:rsidRPr="00C856F3">
        <w:rPr>
          <w:rFonts w:cs="B Mitra" w:hint="cs"/>
          <w:b/>
          <w:bCs/>
          <w:sz w:val="24"/>
          <w:szCs w:val="24"/>
          <w:rtl/>
        </w:rPr>
        <w:t>مقدمه</w:t>
      </w:r>
    </w:p>
    <w:p w:rsidR="00A87988" w:rsidRPr="00C856F3" w:rsidRDefault="00A87988" w:rsidP="00C856F3">
      <w:pPr>
        <w:spacing w:after="0" w:line="360" w:lineRule="auto"/>
        <w:rPr>
          <w:rFonts w:cs="B Mitra"/>
          <w:sz w:val="24"/>
          <w:szCs w:val="24"/>
          <w:rtl/>
        </w:rPr>
      </w:pPr>
      <w:r w:rsidRPr="00C856F3">
        <w:rPr>
          <w:rFonts w:cs="B Mitra" w:hint="cs"/>
          <w:sz w:val="24"/>
          <w:szCs w:val="24"/>
          <w:rtl/>
        </w:rPr>
        <w:t>این مطالعه برآنست که در مورد واقعیت مجازی(</w:t>
      </w:r>
      <w:r w:rsidRPr="00C856F3">
        <w:rPr>
          <w:rFonts w:cs="B Mitra"/>
          <w:sz w:val="24"/>
          <w:szCs w:val="24"/>
        </w:rPr>
        <w:t>VR</w:t>
      </w:r>
      <w:r w:rsidRPr="00C856F3">
        <w:rPr>
          <w:rFonts w:cs="B Mitra" w:hint="cs"/>
          <w:sz w:val="24"/>
          <w:szCs w:val="24"/>
          <w:rtl/>
        </w:rPr>
        <w:t xml:space="preserve">)به کندو کاو بپردازد.ما همچنین تصمیم داریم رفتارهای وابسته به رضایت بدنی را مستقیما در وضعیت ای کنترل شده ای در زمان در معرض </w:t>
      </w:r>
      <w:r w:rsidRPr="00C856F3">
        <w:rPr>
          <w:rFonts w:cs="B Mitra"/>
          <w:sz w:val="24"/>
          <w:szCs w:val="24"/>
        </w:rPr>
        <w:t>VR</w:t>
      </w:r>
      <w:r w:rsidRPr="00C856F3">
        <w:rPr>
          <w:rFonts w:cs="B Mitra" w:hint="cs"/>
          <w:sz w:val="24"/>
          <w:szCs w:val="24"/>
          <w:rtl/>
        </w:rPr>
        <w:t xml:space="preserve"> قرار گرفتن,بسنجیم.</w:t>
      </w:r>
    </w:p>
    <w:p w:rsidR="00A87988" w:rsidRPr="00C856F3" w:rsidRDefault="00A87988" w:rsidP="00C856F3">
      <w:pPr>
        <w:spacing w:after="0" w:line="360" w:lineRule="auto"/>
        <w:rPr>
          <w:rFonts w:cs="B Mitra"/>
          <w:sz w:val="24"/>
          <w:szCs w:val="24"/>
          <w:rtl/>
        </w:rPr>
      </w:pPr>
      <w:r w:rsidRPr="00C856F3">
        <w:rPr>
          <w:rFonts w:cs="B Mitra"/>
          <w:sz w:val="24"/>
          <w:szCs w:val="24"/>
        </w:rPr>
        <w:t xml:space="preserve">VR </w:t>
      </w:r>
      <w:r w:rsidRPr="00C856F3">
        <w:rPr>
          <w:rFonts w:cs="B Mitra" w:hint="cs"/>
          <w:sz w:val="24"/>
          <w:szCs w:val="24"/>
          <w:rtl/>
        </w:rPr>
        <w:t xml:space="preserve"> با طرح یک روش منحصر بفرد در استخراج حالات متغیر کاربردهای رضایت بدنی و رفنارهای دخیل در آن با اجازه دادن به کنترل تاثیر-نزدیک بر عوامل محیطی ما را یاری می کند.این مطالعه با طرح یک مدل با ابعاد متعدد از حالت رضایت بذنی بر مبنای حالت هر شخصی که در معرض قرار گرفته(ظاهر آنها)است و همچنین با مقایسه ی اجتماعی(ظاهر دیگران) را ارائه می کند.ما مدلی را برای سنجش تغییراتی که در بدن هنگام استفاده از اندازه های حالت طبیعی و پیامده های رفتاری بروز می کند عرضه می کنیم.</w:t>
      </w:r>
    </w:p>
    <w:p w:rsidR="00A87988" w:rsidRPr="00C856F3" w:rsidRDefault="00A87988" w:rsidP="00C856F3">
      <w:pPr>
        <w:spacing w:after="0" w:line="360" w:lineRule="auto"/>
        <w:rPr>
          <w:rFonts w:cs="B Mitra"/>
          <w:b/>
          <w:bCs/>
          <w:sz w:val="24"/>
          <w:szCs w:val="24"/>
          <w:rtl/>
        </w:rPr>
      </w:pPr>
      <w:r w:rsidRPr="00C856F3">
        <w:rPr>
          <w:rFonts w:cs="B Mitra" w:hint="cs"/>
          <w:sz w:val="24"/>
          <w:szCs w:val="24"/>
          <w:rtl/>
        </w:rPr>
        <w:t xml:space="preserve">موضوعات سطوحی از رضایت بدنی را  تبعات در معرض محیط مجازی قرار گرفتن را بلافاصله گزارش خواهد کرد که در این امر از میزان سنج رضایت بخش های بدنی(1) استفاده می شود.ما بر آنیم تا به ارزیابی کلید های رفتاری درگیر با رضایت بدنی بپردازیم:مقایسه بدنی,کنترل بدنی و توجهان منتخب قابل مشاهده سنجس و شکل دادن محرک وابسته:این مطالعه همچنین یک ارزیابی نوین را در بحث فضای فردی میان اشیاء و انسان های مجازی با بدن هایی با فرم های مختلف بعنوان چیزی که به رضامندی اندامی مربوط است آغاز کرده است.فرض می کنیم که میزان گرایش یا اجتناب رفتاری نسبت به سبک وزن ها,میان وزن ها و آواتارهای سنگین وزن را که در این فضای مجازی قرار گرفته اند بعنوان کاربرد رضایت بدنی متغیر خواهد بود. </w:t>
      </w:r>
      <w:bookmarkStart w:id="12" w:name="_Toc402962644"/>
    </w:p>
    <w:bookmarkEnd w:id="12"/>
    <w:p w:rsidR="00A87988" w:rsidRPr="00C856F3" w:rsidRDefault="00A87988" w:rsidP="00C856F3">
      <w:pPr>
        <w:spacing w:after="0" w:line="360" w:lineRule="auto"/>
        <w:rPr>
          <w:rFonts w:cs="B Mitra"/>
          <w:b/>
          <w:bCs/>
          <w:sz w:val="24"/>
          <w:szCs w:val="24"/>
          <w:rtl/>
        </w:rPr>
      </w:pPr>
      <w:r w:rsidRPr="00C856F3">
        <w:rPr>
          <w:rFonts w:cs="B Mitra" w:hint="cs"/>
          <w:b/>
          <w:bCs/>
          <w:sz w:val="24"/>
          <w:szCs w:val="24"/>
          <w:rtl/>
        </w:rPr>
        <w:t>-3-زمینه</w:t>
      </w:r>
    </w:p>
    <w:p w:rsidR="00A87988" w:rsidRPr="00C856F3" w:rsidRDefault="00A87988" w:rsidP="00C856F3">
      <w:pPr>
        <w:spacing w:after="0" w:line="360" w:lineRule="auto"/>
        <w:rPr>
          <w:rFonts w:cs="B Mitra"/>
          <w:b/>
          <w:bCs/>
          <w:sz w:val="24"/>
          <w:szCs w:val="24"/>
          <w:rtl/>
        </w:rPr>
      </w:pPr>
      <w:r w:rsidRPr="00C856F3">
        <w:rPr>
          <w:rFonts w:cs="B Mitra" w:hint="cs"/>
          <w:sz w:val="24"/>
          <w:szCs w:val="24"/>
          <w:rtl/>
        </w:rPr>
        <w:t>1</w:t>
      </w:r>
      <w:r w:rsidRPr="00C856F3">
        <w:rPr>
          <w:rFonts w:cs="B Mitra" w:hint="cs"/>
          <w:b/>
          <w:bCs/>
          <w:sz w:val="24"/>
          <w:szCs w:val="24"/>
          <w:rtl/>
        </w:rPr>
        <w:t>-4-تراز بندی رضایت بندی</w:t>
      </w:r>
    </w:p>
    <w:p w:rsidR="00A87988" w:rsidRPr="00C856F3" w:rsidRDefault="00A87988" w:rsidP="00C856F3">
      <w:pPr>
        <w:spacing w:after="0" w:line="360" w:lineRule="auto"/>
        <w:rPr>
          <w:rFonts w:cs="B Mitra"/>
          <w:sz w:val="24"/>
          <w:szCs w:val="24"/>
          <w:rtl/>
        </w:rPr>
      </w:pPr>
      <w:r w:rsidRPr="00C856F3">
        <w:rPr>
          <w:rFonts w:cs="B Mitra" w:hint="cs"/>
          <w:sz w:val="24"/>
          <w:szCs w:val="24"/>
          <w:rtl/>
        </w:rPr>
        <w:t>منظور از تراز بندی رضامندی بدن یک حالت آنی یا روز به روز خود ادراکی و احساسی در باره ی اینکه فرد چه وزن و شکلی دارد می باشد(2).تغییر پذیری دلخواه تر در رضایت بدنی آنی با مشکلات بیشتری در رفتار های غذا خوردن و روش های شناختی پیشگیری از سوء تغذیه روبرو بوده است(2).این دامنه فاقد مدلی برای درک بهتر از متغیرهای محیطی و وقیع هر روزه است که مصمم است در کاربردهای حالت رضایت بدنی موثر باشد.مدلهای برای درک متغیرها که تغییرات را در حالا رضایت بدنی پیش بینی می کنند که این امر متکی بر مقادیر خود گزارشی یا محاسبات عطف به ماسبق است(2).</w:t>
      </w:r>
    </w:p>
    <w:p w:rsidR="00A87988" w:rsidRPr="00C856F3" w:rsidRDefault="00A87988" w:rsidP="00C856F3">
      <w:pPr>
        <w:spacing w:after="0" w:line="360" w:lineRule="auto"/>
        <w:rPr>
          <w:rFonts w:cs="B Mitra"/>
          <w:sz w:val="24"/>
          <w:szCs w:val="24"/>
          <w:rtl/>
        </w:rPr>
      </w:pPr>
      <w:r w:rsidRPr="00C856F3">
        <w:rPr>
          <w:rFonts w:cs="B Mitra" w:hint="cs"/>
          <w:sz w:val="24"/>
          <w:szCs w:val="24"/>
          <w:rtl/>
        </w:rPr>
        <w:lastRenderedPageBreak/>
        <w:t xml:space="preserve">این مطالعه با ارائه ی مدای از سطح حالات رضای بدنی بر مبنای میزان در معرض قرار گرفتن آن بدن و اقدام به خود همسنجی با دیگران که سازیهای متفاوت بدنی دارند.با استفاده از چنین مدلی ما قصد داریم تا به سنجش مستقیم کاربردهای رضایت بدنی رخ داده بپردازیم.مطالعات اخیر </w:t>
      </w:r>
      <w:r w:rsidRPr="00C856F3">
        <w:rPr>
          <w:rFonts w:cs="B Mitra"/>
          <w:sz w:val="24"/>
          <w:szCs w:val="24"/>
        </w:rPr>
        <w:t xml:space="preserve">VR </w:t>
      </w:r>
      <w:r w:rsidRPr="00C856F3">
        <w:rPr>
          <w:rFonts w:cs="B Mitra" w:hint="cs"/>
          <w:sz w:val="24"/>
          <w:szCs w:val="24"/>
          <w:rtl/>
        </w:rPr>
        <w:t xml:space="preserve">را با نتایج قطعی بکار گرفته اند تا بدین وسیله به استخراج کاربردهای حالات روحی در پاسخ به محرکهای غذای وابسته بپردازند(3,4).  </w:t>
      </w:r>
    </w:p>
    <w:p w:rsidR="00A87988" w:rsidRPr="00C856F3" w:rsidRDefault="00A87988" w:rsidP="00C856F3">
      <w:pPr>
        <w:spacing w:after="0" w:line="360" w:lineRule="auto"/>
        <w:rPr>
          <w:rFonts w:cs="B Mitra"/>
          <w:b/>
          <w:bCs/>
          <w:sz w:val="24"/>
          <w:szCs w:val="24"/>
          <w:rtl/>
        </w:rPr>
      </w:pPr>
      <w:r w:rsidRPr="00C856F3">
        <w:rPr>
          <w:rFonts w:cs="B Mitra" w:hint="cs"/>
          <w:b/>
          <w:bCs/>
          <w:sz w:val="24"/>
          <w:szCs w:val="24"/>
          <w:rtl/>
        </w:rPr>
        <w:t>1-2-وابستگی های رفتاری رضایت بدنی</w:t>
      </w:r>
    </w:p>
    <w:p w:rsidR="00A87988" w:rsidRPr="00C856F3" w:rsidRDefault="00A87988" w:rsidP="00C856F3">
      <w:pPr>
        <w:spacing w:after="0" w:line="360" w:lineRule="auto"/>
        <w:rPr>
          <w:rFonts w:cs="B Mitra"/>
          <w:sz w:val="24"/>
          <w:szCs w:val="24"/>
          <w:rtl/>
        </w:rPr>
      </w:pPr>
      <w:r w:rsidRPr="00C856F3">
        <w:rPr>
          <w:rFonts w:cs="B Mitra" w:hint="cs"/>
          <w:sz w:val="24"/>
          <w:szCs w:val="24"/>
          <w:rtl/>
        </w:rPr>
        <w:t>رفتارهای بسیاری نمایش داده شده اند تا وابستگی با رضایت بدنی را در جمله خانم های جوان که انواعگونه های خودداری از سوء تغذیه برای آنها مهم است.مانند:مقایسه بدنی,توجهات منتخب و بررسی بدنی,منظور از مقایسه بدنی اقدام به ارزیابی یک شخص از ظاهر خودش می باشد که این امر با مقایسه هایی با ظاهر دیگر اشخاص یا تصاویرصورت می گیرد.</w:t>
      </w:r>
    </w:p>
    <w:p w:rsidR="00A87988" w:rsidRPr="00C856F3" w:rsidRDefault="00A87988" w:rsidP="00C856F3">
      <w:pPr>
        <w:spacing w:after="0" w:line="360" w:lineRule="auto"/>
        <w:rPr>
          <w:rFonts w:cs="B Mitra"/>
          <w:sz w:val="24"/>
          <w:szCs w:val="24"/>
          <w:rtl/>
        </w:rPr>
      </w:pPr>
      <w:r w:rsidRPr="00C856F3">
        <w:rPr>
          <w:rFonts w:cs="B Mitra" w:hint="cs"/>
          <w:sz w:val="24"/>
          <w:szCs w:val="24"/>
          <w:rtl/>
        </w:rPr>
        <w:t xml:space="preserve">این تحقیق نشان میدهد که زنان به دفعات با مقایسه ی اندام خود با دیگر همتایان مانند تصاویر رسانه ای یا اندام های ترکه ای ایده آل می سنجند و حاصل آن رضایت مندی بیشتر آنها از اندام شان خواهد بود(6.7.8).این ادبیات همچنین نشان می دهد که زنانی با وزن اضافه شده و ترکیب نامناسب که با نگرانی به محرک وابسته به بدن در محیط توجه می کنند(9).اما باوجود اینکه زنان جوان در عرصه ی جلب توجه تغییر پذیری را به نمایش می گذارند اما این نقش این جلب توجه بعنوان یکی از کاربردهای رضایت داشتن از اندام هنوز به شکل واضح یدیده نمی شود(10).چک کردن اندام اشاره به"یک موشکافی با هم و غم مکرر در مورد سایز بدن یک شخص استکه شامل سایز و ترکیب آن می شود"(11),بیشر اوقات این کار در آینه,جلوه های نازیبای چاقی,اندازگیری بخش های بدن یا بکارگیری در دیگر رفتارهای تصمیم در افزایش سایز بدن.چک کردن اندام گونه ی شخصیتی از سوء تغذیه محسوب میشود و این مسئله با روشهای خود-گزارشی سنجیده میشود.توانایی ها در </w:t>
      </w:r>
      <w:r w:rsidRPr="00C856F3">
        <w:rPr>
          <w:rFonts w:cs="B Mitra"/>
          <w:sz w:val="24"/>
          <w:szCs w:val="24"/>
        </w:rPr>
        <w:t>VR</w:t>
      </w:r>
      <w:r w:rsidRPr="00C856F3">
        <w:rPr>
          <w:rFonts w:cs="B Mitra" w:hint="cs"/>
          <w:sz w:val="24"/>
          <w:szCs w:val="24"/>
          <w:rtl/>
        </w:rPr>
        <w:t xml:space="preserve"> وثبت رفتارهای چک کردن های بدنییک روش نوین ارزیابی را عرضه می کند.</w:t>
      </w:r>
    </w:p>
    <w:p w:rsidR="00A87988" w:rsidRPr="00C856F3" w:rsidRDefault="00A87988" w:rsidP="00C856F3">
      <w:pPr>
        <w:spacing w:after="0" w:line="360" w:lineRule="auto"/>
        <w:rPr>
          <w:rFonts w:cs="B Mitra"/>
          <w:b/>
          <w:bCs/>
          <w:sz w:val="24"/>
          <w:szCs w:val="24"/>
          <w:rtl/>
        </w:rPr>
      </w:pPr>
      <w:r w:rsidRPr="00C856F3">
        <w:rPr>
          <w:rFonts w:cs="B Mitra" w:hint="cs"/>
          <w:b/>
          <w:bCs/>
          <w:sz w:val="24"/>
          <w:szCs w:val="24"/>
          <w:rtl/>
        </w:rPr>
        <w:t xml:space="preserve">1-3-برنامه های کاربردی </w:t>
      </w:r>
      <w:r w:rsidRPr="00C856F3">
        <w:rPr>
          <w:rFonts w:cs="B Mitra"/>
          <w:b/>
          <w:bCs/>
          <w:sz w:val="24"/>
          <w:szCs w:val="24"/>
        </w:rPr>
        <w:t>VR</w:t>
      </w:r>
    </w:p>
    <w:p w:rsidR="00A87988" w:rsidRPr="00C856F3" w:rsidRDefault="00A87988" w:rsidP="00C856F3">
      <w:pPr>
        <w:spacing w:after="0" w:line="360" w:lineRule="auto"/>
        <w:rPr>
          <w:rFonts w:cs="B Mitra"/>
          <w:sz w:val="24"/>
          <w:szCs w:val="24"/>
          <w:rtl/>
        </w:rPr>
      </w:pPr>
      <w:r w:rsidRPr="00C856F3">
        <w:rPr>
          <w:rFonts w:cs="B Mitra" w:hint="cs"/>
          <w:sz w:val="24"/>
          <w:szCs w:val="24"/>
          <w:rtl/>
        </w:rPr>
        <w:t xml:space="preserve">محققین بررسی ها خود را رد مورد روش های </w:t>
      </w:r>
      <w:r w:rsidRPr="00C856F3">
        <w:rPr>
          <w:rFonts w:cs="B Mitra"/>
          <w:sz w:val="24"/>
          <w:szCs w:val="24"/>
        </w:rPr>
        <w:t>VR</w:t>
      </w:r>
      <w:r w:rsidRPr="00C856F3">
        <w:rPr>
          <w:rFonts w:cs="B Mitra" w:hint="cs"/>
          <w:sz w:val="24"/>
          <w:szCs w:val="24"/>
          <w:rtl/>
        </w:rPr>
        <w:t xml:space="preserve"> برای درمان اختلالات رفتاری تغذیه ای و شبیه سازی اندام با نتایجی قطعی آغاز کرده اند(12).مطالعات مبین این نکته است که در معرض قرار گرفتن بصورت مجازی با غذاهای وابسته به محرکها,پاسخهای هیجانی مشابهی را بروز می دهد که این رفتارها از خانم هایی مورد انتظار است که در زندگی واقعی سوء تغذیه دارند(12,13).بهرحال این دامنه در جریان کاری خود فاقذ یک مدل برای درک و میزان حالت تغییرات در راضی بودن از اندام خوددر زمانی است که در معرض </w:t>
      </w:r>
      <w:r w:rsidRPr="00C856F3">
        <w:rPr>
          <w:rFonts w:cs="B Mitra"/>
          <w:sz w:val="24"/>
          <w:szCs w:val="24"/>
        </w:rPr>
        <w:t xml:space="preserve">VR </w:t>
      </w:r>
      <w:r w:rsidRPr="00C856F3">
        <w:rPr>
          <w:rFonts w:cs="B Mitra" w:hint="cs"/>
          <w:sz w:val="24"/>
          <w:szCs w:val="24"/>
          <w:rtl/>
        </w:rPr>
        <w:t xml:space="preserve"> قرار می گیرند.  </w:t>
      </w:r>
    </w:p>
    <w:p w:rsidR="00A87988" w:rsidRPr="00C856F3" w:rsidRDefault="00A87988" w:rsidP="00C856F3">
      <w:pPr>
        <w:spacing w:after="0" w:line="360" w:lineRule="auto"/>
        <w:rPr>
          <w:rFonts w:cs="B Mitra"/>
          <w:b/>
          <w:bCs/>
          <w:sz w:val="24"/>
          <w:szCs w:val="24"/>
        </w:rPr>
      </w:pPr>
    </w:p>
    <w:p w:rsidR="00A87988" w:rsidRPr="00C856F3" w:rsidRDefault="00A87988" w:rsidP="00C856F3">
      <w:pPr>
        <w:spacing w:after="0" w:line="360" w:lineRule="auto"/>
        <w:rPr>
          <w:rFonts w:cs="B Mitra"/>
          <w:b/>
          <w:bCs/>
          <w:sz w:val="24"/>
          <w:szCs w:val="24"/>
          <w:rtl/>
        </w:rPr>
      </w:pPr>
      <w:r w:rsidRPr="00C856F3">
        <w:rPr>
          <w:rFonts w:cs="B Mitra" w:hint="cs"/>
          <w:b/>
          <w:bCs/>
          <w:sz w:val="24"/>
          <w:szCs w:val="24"/>
          <w:rtl/>
        </w:rPr>
        <w:t>2-روش ها</w:t>
      </w:r>
    </w:p>
    <w:p w:rsidR="00A87988" w:rsidRPr="00C856F3" w:rsidRDefault="00A87988" w:rsidP="00C856F3">
      <w:pPr>
        <w:spacing w:after="0" w:line="360" w:lineRule="auto"/>
        <w:rPr>
          <w:rFonts w:cs="B Mitra"/>
          <w:sz w:val="24"/>
          <w:szCs w:val="24"/>
          <w:rtl/>
        </w:rPr>
      </w:pPr>
      <w:bookmarkStart w:id="13" w:name="_Toc402962650"/>
      <w:r w:rsidRPr="00C856F3">
        <w:rPr>
          <w:rFonts w:cs="B Mitra" w:hint="cs"/>
          <w:b/>
          <w:bCs/>
          <w:sz w:val="24"/>
          <w:szCs w:val="24"/>
          <w:rtl/>
        </w:rPr>
        <w:t>2-1-شرکت کنندگان</w:t>
      </w:r>
    </w:p>
    <w:p w:rsidR="00A87988" w:rsidRPr="00C856F3" w:rsidRDefault="00A87988" w:rsidP="00C856F3">
      <w:pPr>
        <w:spacing w:after="0" w:line="360" w:lineRule="auto"/>
        <w:rPr>
          <w:rFonts w:cs="B Mitra"/>
          <w:sz w:val="24"/>
          <w:szCs w:val="24"/>
          <w:rtl/>
        </w:rPr>
      </w:pPr>
      <w:r w:rsidRPr="00C856F3">
        <w:rPr>
          <w:rFonts w:cs="B Mitra" w:hint="cs"/>
          <w:sz w:val="24"/>
          <w:szCs w:val="24"/>
          <w:rtl/>
        </w:rPr>
        <w:t>18 خانم دانشجوی مقطع لیسانس در رنج سنی بین 18 تا 30 ساله در دو گروه مرتب شده و قرار گرفته اند:یکی گروه تحت عنوان سوء تغدیه ی در حال رشد(</w:t>
      </w:r>
      <w:r w:rsidRPr="00C856F3">
        <w:rPr>
          <w:rFonts w:cs="B Mitra"/>
          <w:sz w:val="24"/>
          <w:szCs w:val="24"/>
        </w:rPr>
        <w:t>n=40</w:t>
      </w:r>
      <w:r w:rsidRPr="00C856F3">
        <w:rPr>
          <w:rFonts w:cs="B Mitra" w:hint="cs"/>
          <w:sz w:val="24"/>
          <w:szCs w:val="24"/>
          <w:rtl/>
        </w:rPr>
        <w:t>)و گروه دوم تحت عنوان کنترل سلامت در تغذیه.برای اعتبار بخشی به این کورس مطالعاتی تمامی مطالب به کار گرفته شده اند.</w:t>
      </w:r>
    </w:p>
    <w:bookmarkEnd w:id="13"/>
    <w:p w:rsidR="00A87988" w:rsidRPr="00C856F3" w:rsidRDefault="00A87988" w:rsidP="00C856F3">
      <w:pPr>
        <w:spacing w:after="0" w:line="360" w:lineRule="auto"/>
        <w:rPr>
          <w:rFonts w:cs="B Mitra"/>
          <w:b/>
          <w:bCs/>
          <w:sz w:val="24"/>
          <w:szCs w:val="24"/>
          <w:rtl/>
        </w:rPr>
      </w:pPr>
      <w:r w:rsidRPr="00C856F3">
        <w:rPr>
          <w:rFonts w:cs="B Mitra" w:hint="cs"/>
          <w:b/>
          <w:bCs/>
          <w:sz w:val="24"/>
          <w:szCs w:val="24"/>
          <w:rtl/>
        </w:rPr>
        <w:t>2-2-دستگاه(لوازم)</w:t>
      </w:r>
    </w:p>
    <w:p w:rsidR="00A87988" w:rsidRPr="00C856F3" w:rsidRDefault="00A87988" w:rsidP="00C856F3">
      <w:pPr>
        <w:spacing w:after="0" w:line="360" w:lineRule="auto"/>
        <w:rPr>
          <w:rFonts w:cs="B Mitra"/>
          <w:sz w:val="24"/>
          <w:szCs w:val="24"/>
          <w:rtl/>
        </w:rPr>
      </w:pPr>
      <w:r w:rsidRPr="00C856F3">
        <w:rPr>
          <w:rFonts w:cs="B Mitra" w:hint="cs"/>
          <w:sz w:val="24"/>
          <w:szCs w:val="24"/>
          <w:rtl/>
        </w:rPr>
        <w:lastRenderedPageBreak/>
        <w:t xml:space="preserve">تمامی موضوعات سربند نمایشی برای به تصویر کشیدن محیط های شناور ور در </w:t>
      </w:r>
      <w:r w:rsidRPr="00C856F3">
        <w:rPr>
          <w:rFonts w:cs="B Mitra"/>
          <w:sz w:val="24"/>
          <w:szCs w:val="24"/>
        </w:rPr>
        <w:t>VR</w:t>
      </w:r>
      <w:r w:rsidRPr="00C856F3">
        <w:rPr>
          <w:rFonts w:cs="B Mitra" w:hint="cs"/>
          <w:sz w:val="24"/>
          <w:szCs w:val="24"/>
          <w:rtl/>
        </w:rPr>
        <w:t xml:space="preserve"> است.تصاویر برجسته نمایی شده به یک شکل معادل در رنجی میان 60 هرتز و نمایشگر نورپردازی که بطور مداومی بروز در ارتباط با موضوعات حرکتهای  یک آزمایش شناور میشود,عمل می نماید.مطلب وضعیت طولی</w:t>
      </w:r>
      <w:r w:rsidRPr="00C856F3">
        <w:rPr>
          <w:rFonts w:cs="B Mitra"/>
          <w:sz w:val="24"/>
          <w:szCs w:val="24"/>
        </w:rPr>
        <w:t>X,y</w:t>
      </w:r>
      <w:r w:rsidRPr="00C856F3">
        <w:rPr>
          <w:rFonts w:cs="B Mitra" w:hint="cs"/>
          <w:sz w:val="24"/>
          <w:szCs w:val="24"/>
          <w:rtl/>
        </w:rPr>
        <w:t xml:space="preserve">و </w:t>
      </w:r>
      <w:r w:rsidRPr="00C856F3">
        <w:rPr>
          <w:rFonts w:cs="B Mitra"/>
          <w:sz w:val="24"/>
          <w:szCs w:val="24"/>
        </w:rPr>
        <w:t>z</w:t>
      </w:r>
      <w:r w:rsidRPr="00C856F3">
        <w:rPr>
          <w:rFonts w:cs="B Mitra" w:hint="cs"/>
          <w:sz w:val="24"/>
          <w:szCs w:val="24"/>
          <w:rtl/>
        </w:rPr>
        <w:t xml:space="preserve"> سطوح با یک سیستم ردیابی نوری پیگیری می شوند.</w:t>
      </w:r>
    </w:p>
    <w:p w:rsidR="00A87988" w:rsidRPr="00C856F3" w:rsidRDefault="00A87988" w:rsidP="00C856F3">
      <w:pPr>
        <w:spacing w:after="0" w:line="360" w:lineRule="auto"/>
        <w:rPr>
          <w:rFonts w:cs="B Mitra"/>
          <w:sz w:val="24"/>
          <w:szCs w:val="24"/>
          <w:rtl/>
        </w:rPr>
      </w:pPr>
    </w:p>
    <w:p w:rsidR="00A87988" w:rsidRPr="00C856F3" w:rsidRDefault="00A87988" w:rsidP="00C856F3">
      <w:pPr>
        <w:spacing w:after="0" w:line="360" w:lineRule="auto"/>
        <w:rPr>
          <w:rFonts w:cs="B Mitra"/>
          <w:b/>
          <w:bCs/>
          <w:sz w:val="24"/>
          <w:szCs w:val="24"/>
          <w:rtl/>
        </w:rPr>
      </w:pPr>
      <w:r w:rsidRPr="00C856F3">
        <w:rPr>
          <w:rFonts w:cs="B Mitra" w:hint="cs"/>
          <w:b/>
          <w:bCs/>
          <w:sz w:val="24"/>
          <w:szCs w:val="24"/>
          <w:rtl/>
        </w:rPr>
        <w:t>2-3- روش کار</w:t>
      </w:r>
    </w:p>
    <w:p w:rsidR="00A87988" w:rsidRPr="00C856F3" w:rsidRDefault="00A87988" w:rsidP="00C856F3">
      <w:pPr>
        <w:spacing w:after="0" w:line="360" w:lineRule="auto"/>
        <w:rPr>
          <w:rFonts w:cs="B Mitra"/>
          <w:sz w:val="24"/>
          <w:szCs w:val="24"/>
          <w:rtl/>
        </w:rPr>
      </w:pPr>
      <w:r w:rsidRPr="00C856F3">
        <w:rPr>
          <w:rFonts w:cs="B Mitra" w:hint="cs"/>
          <w:sz w:val="24"/>
          <w:szCs w:val="24"/>
          <w:rtl/>
        </w:rPr>
        <w:t>برای هر ازمون یک محقق راهبر و یک دانشجوی دوره ی لیسانس مددکار محقق ایفای نقش می کنند.مشارکت کنندگان در طرح با مطالعه ی توضیح نامه ای از تحقیق و کمک های محقق به کسانی است که دستگاه نمایش سربند را به سر می بندند.زمانی که محیط مجازی ظاهر می شود شرکت کنندگان با اتاقی مجازی بروبرو می شوند که تماما به شکل فیزیکی اتاق آزمایشگاه طراحی شده اند.در این آزمایشگاه مجازی شرکت کنندگان با تردد به گوشه و کنار مجهز بودن آنرا به وسایلی با کارایی مناسب و دمساز شده با</w:t>
      </w:r>
      <w:r w:rsidRPr="00C856F3">
        <w:rPr>
          <w:rFonts w:cs="B Mitra"/>
          <w:sz w:val="24"/>
          <w:szCs w:val="24"/>
        </w:rPr>
        <w:t>VR</w:t>
      </w:r>
      <w:r w:rsidRPr="00C856F3">
        <w:rPr>
          <w:rFonts w:cs="B Mitra" w:hint="cs"/>
          <w:sz w:val="24"/>
          <w:szCs w:val="24"/>
          <w:rtl/>
        </w:rPr>
        <w:t xml:space="preserve"> تائید می کنند.قبل از ورود به اولین محیط آزمایشی,شرکت کنندگان تکمیل مقیاس رضایت بخش های بدنی را انجام میدهند.10 مقدار رضایت بدنی بوسیسله خواندن این موارد در سربند نمایشی  و گفتن پاسخ به آنها با صدای بلند محقق میشود.صدای پاسخها توسط دستیار تیزهوش محقق ضبط میشود. </w:t>
      </w:r>
    </w:p>
    <w:p w:rsidR="00A87988" w:rsidRPr="00C856F3" w:rsidRDefault="00A87988" w:rsidP="00C856F3">
      <w:pPr>
        <w:spacing w:after="0" w:line="360" w:lineRule="auto"/>
        <w:rPr>
          <w:rFonts w:cs="B Mitra"/>
          <w:sz w:val="24"/>
          <w:szCs w:val="24"/>
          <w:rtl/>
        </w:rPr>
      </w:pPr>
      <w:r w:rsidRPr="00C856F3">
        <w:rPr>
          <w:rFonts w:cs="B Mitra" w:hint="cs"/>
          <w:sz w:val="24"/>
          <w:szCs w:val="24"/>
          <w:rtl/>
        </w:rPr>
        <w:t xml:space="preserve">شرکت کنندگان در طرح در معرض چهار محیط وضعیت های آزمایش بصورت تصادفی در کنترا اثرات مرتب سازی قرار می گیرند.همه ی آنها اتاق آزمایشگاه را می بینند و این یک ساحل خالی,یک ساحل پر از اشکال گرافیکی,یک منظره ی خالی و یک چشم انداز پر شده از اشکال گرافیکی است.محیط های جمعیت دار حاوی سه گروه از سه آواتار است که از آنها در هر گروه دو زن و یک مرد وجود دارند.سایز نسبی بدن آواتارهای زن بین گروه های متغیر است و شامل:لاغر </w:t>
      </w:r>
      <w:r w:rsidRPr="00C856F3">
        <w:rPr>
          <w:rFonts w:ascii="Times New Roman" w:hAnsi="Times New Roman" w:cs="Times New Roman" w:hint="cs"/>
          <w:sz w:val="24"/>
          <w:szCs w:val="24"/>
          <w:rtl/>
        </w:rPr>
        <w:t>–</w:t>
      </w:r>
      <w:r w:rsidRPr="00C856F3">
        <w:rPr>
          <w:rFonts w:cs="B Mitra" w:hint="cs"/>
          <w:sz w:val="24"/>
          <w:szCs w:val="24"/>
          <w:rtl/>
        </w:rPr>
        <w:t>مطلوب,بین فضای مجازی, هم فاصله از شرکت کنندگان قرار می گیرند.</w:t>
      </w:r>
    </w:p>
    <w:p w:rsidR="00A87988" w:rsidRPr="00C856F3" w:rsidRDefault="00A87988" w:rsidP="00C856F3">
      <w:pPr>
        <w:spacing w:after="0" w:line="360" w:lineRule="auto"/>
        <w:rPr>
          <w:rFonts w:cs="B Mitra"/>
          <w:sz w:val="24"/>
          <w:szCs w:val="24"/>
          <w:rtl/>
        </w:rPr>
      </w:pPr>
      <w:r w:rsidRPr="00C856F3">
        <w:rPr>
          <w:rFonts w:cs="B Mitra" w:hint="cs"/>
          <w:sz w:val="24"/>
          <w:szCs w:val="24"/>
          <w:rtl/>
        </w:rPr>
        <w:t>در محیط آواتارها ,موضوعات و اشیاءنخست در نمایش سه گروه آزموده میشوند که این امر در نمایش همه ی سه گروه از نقطه ی آغاز به کار و در مفصل ارتباط هر گروه با دیگر در سامان بخشی انتخاب اشیاء موثر است.شرکت کنندگان مجاز هستند که 15 تا 20 ثاینه به مشاهده ی گروه ها بپردازند.پس از انکه اشیاء به هر سه گروه رسیدند,محقق شرکت کننده را به بازگشت به نقطه ی شروع در وسط اتاق و ایستادن برای اینکه او نمی تواند هیچ یک از سه گروه را ببیند.ماندن در این وضعیت ,اشیاء در مورد پنج جزئیاتی که آنها در باره ی همه ی این سه گروه بیاد می آورند,مورد سوال قرارمیگیرند.</w:t>
      </w:r>
    </w:p>
    <w:p w:rsidR="00A87988" w:rsidRPr="00C856F3" w:rsidRDefault="00A87988" w:rsidP="00C856F3">
      <w:pPr>
        <w:spacing w:after="0" w:line="360" w:lineRule="auto"/>
        <w:rPr>
          <w:rFonts w:cs="B Mitra"/>
          <w:sz w:val="24"/>
          <w:szCs w:val="24"/>
          <w:rtl/>
        </w:rPr>
      </w:pPr>
      <w:r w:rsidRPr="00C856F3">
        <w:rPr>
          <w:rFonts w:cs="B Mitra" w:hint="cs"/>
          <w:sz w:val="24"/>
          <w:szCs w:val="24"/>
          <w:rtl/>
        </w:rPr>
        <w:t>در اینجا ضبط صداهای صورت گرفته توسط دستیار محقق پاسخ میدهد.در محیط های فاقد آواتار,شرکت کنندگان برای رسیدن به   سه حوزه ی تمایل در محیط ,آموزش داده میشوند و هر حوزه را در مدت 15 تا20  ثاینه مورد مشاهد قرار داده و در مورد پنج خصوصیت محیط مورد سوال قرار می گیرند.درست بعد از هر محیط مجازی موضوعات سطح رضایت بدنی را گزارش می کنند که این امر با استفاده رضایت سنج قسمت های بدنی صورت می گیرد و همانگونه که در روشی شبیه به این در بالا توضیح داده شد.</w:t>
      </w:r>
    </w:p>
    <w:p w:rsidR="00A87988" w:rsidRPr="00C856F3" w:rsidRDefault="00A87988" w:rsidP="00C856F3">
      <w:pPr>
        <w:spacing w:after="0" w:line="360" w:lineRule="auto"/>
        <w:rPr>
          <w:rFonts w:cs="B Mitra"/>
          <w:sz w:val="24"/>
          <w:szCs w:val="24"/>
          <w:rtl/>
        </w:rPr>
      </w:pPr>
      <w:r w:rsidRPr="00C856F3">
        <w:rPr>
          <w:rFonts w:cs="B Mitra" w:hint="cs"/>
          <w:sz w:val="24"/>
          <w:szCs w:val="24"/>
          <w:rtl/>
        </w:rPr>
        <w:t xml:space="preserve">ترتیبی که اشیاء در معرض محیط مجازی قرار می گیرند بصورت تصادفی طراحی شده است تا  کنترل اثرات ترتیبی میسر شود.تشابه وضعیت بخشی گروهای  آواتارها متعادل شده بین و در خلال-اشیاء برای کنترل عوامل محیطی که ممکن است در رفتار موثر باشند.یک </w:t>
      </w:r>
      <w:r w:rsidRPr="00C856F3">
        <w:rPr>
          <w:rFonts w:cs="B Mitra" w:hint="cs"/>
          <w:sz w:val="24"/>
          <w:szCs w:val="24"/>
          <w:rtl/>
        </w:rPr>
        <w:lastRenderedPageBreak/>
        <w:t>سیستم پیگیری بشکل خودکار اشیاء را رهگیری می کند که  حرکات سر و مفهیم حرکات بدنی برای سنجش نوع نگاه و فضای فردی در رفتار وابسته به هر انشان مجازی که در محیط قرار گرفته است به چه شکلی می باشد.</w:t>
      </w:r>
    </w:p>
    <w:p w:rsidR="00A87988" w:rsidRPr="00C856F3" w:rsidRDefault="00A87988" w:rsidP="00C856F3">
      <w:pPr>
        <w:spacing w:after="0" w:line="360" w:lineRule="auto"/>
        <w:rPr>
          <w:rFonts w:cs="B Mitra"/>
          <w:b/>
          <w:bCs/>
          <w:sz w:val="24"/>
          <w:szCs w:val="24"/>
          <w:rtl/>
        </w:rPr>
      </w:pPr>
      <w:r w:rsidRPr="00C856F3">
        <w:rPr>
          <w:rFonts w:cs="B Mitra" w:hint="cs"/>
          <w:b/>
          <w:bCs/>
          <w:sz w:val="24"/>
          <w:szCs w:val="24"/>
          <w:rtl/>
        </w:rPr>
        <w:t>3-نتایج</w:t>
      </w:r>
    </w:p>
    <w:p w:rsidR="00A87988" w:rsidRPr="00C856F3" w:rsidRDefault="00A87988" w:rsidP="00C856F3">
      <w:pPr>
        <w:spacing w:after="0" w:line="360" w:lineRule="auto"/>
        <w:rPr>
          <w:rFonts w:cs="B Mitra"/>
          <w:sz w:val="24"/>
          <w:szCs w:val="24"/>
          <w:rtl/>
        </w:rPr>
      </w:pPr>
      <w:r w:rsidRPr="00C856F3">
        <w:rPr>
          <w:rFonts w:cs="B Mitra" w:hint="cs"/>
          <w:sz w:val="24"/>
          <w:szCs w:val="24"/>
          <w:rtl/>
        </w:rPr>
        <w:t xml:space="preserve">اطلاعات در جریان کار بدست آمده و امید آنست که تا ماه می 2013 تکمیل گردد.داده های اولیه و توسعه ی مدل </w:t>
      </w:r>
      <w:r w:rsidRPr="00C856F3">
        <w:rPr>
          <w:rFonts w:cs="B Mitra"/>
          <w:sz w:val="24"/>
          <w:szCs w:val="24"/>
        </w:rPr>
        <w:t>VR</w:t>
      </w:r>
      <w:r w:rsidRPr="00C856F3">
        <w:rPr>
          <w:rFonts w:cs="B Mitra" w:hint="cs"/>
          <w:sz w:val="24"/>
          <w:szCs w:val="24"/>
          <w:rtl/>
        </w:rPr>
        <w:t xml:space="preserve"> برای ارزیابی حالت-متغیر سطوح رضایت بدنی,وضعیت بدن در فضای مجازی در ارتباط با انسان مجازی,توجهات دیداری در محیط مجازی و تکرار رفتارهای کنترل بدنی در زمان </w:t>
      </w:r>
      <w:r w:rsidRPr="00C856F3">
        <w:rPr>
          <w:rFonts w:cs="B Mitra"/>
          <w:sz w:val="24"/>
          <w:szCs w:val="24"/>
        </w:rPr>
        <w:t>VR</w:t>
      </w:r>
      <w:r w:rsidRPr="00C856F3">
        <w:rPr>
          <w:rFonts w:cs="B Mitra" w:hint="cs"/>
          <w:sz w:val="24"/>
          <w:szCs w:val="24"/>
          <w:rtl/>
        </w:rPr>
        <w:t xml:space="preserve"> را در بر می گیرد.</w:t>
      </w:r>
    </w:p>
    <w:p w:rsidR="00A87988" w:rsidRPr="00C856F3" w:rsidRDefault="00A87988" w:rsidP="00C856F3">
      <w:pPr>
        <w:spacing w:after="0" w:line="360" w:lineRule="auto"/>
        <w:rPr>
          <w:rFonts w:cs="B Mitra"/>
          <w:sz w:val="24"/>
          <w:szCs w:val="24"/>
          <w:rtl/>
        </w:rPr>
      </w:pPr>
      <w:r w:rsidRPr="00C856F3">
        <w:rPr>
          <w:rFonts w:cs="B Mitra" w:hint="cs"/>
          <w:sz w:val="24"/>
          <w:szCs w:val="24"/>
          <w:rtl/>
        </w:rPr>
        <w:t xml:space="preserve">فرض می کنیم که حالت خرسندی از اندام , بعنوان یکی از کاربردهای میزان در معرض قرار گرفته ی درک شده ی فرد در محیط </w:t>
      </w:r>
      <w:r w:rsidRPr="00C856F3">
        <w:rPr>
          <w:rFonts w:cs="B Mitra"/>
          <w:sz w:val="24"/>
          <w:szCs w:val="24"/>
        </w:rPr>
        <w:t>VR</w:t>
      </w:r>
      <w:r w:rsidRPr="00C856F3">
        <w:rPr>
          <w:rFonts w:cs="B Mitra" w:hint="cs"/>
          <w:sz w:val="24"/>
          <w:szCs w:val="24"/>
          <w:rtl/>
        </w:rPr>
        <w:t xml:space="preserve"> و مقبولیت اقدامات مقایسه ای در جمع متغیر باشد (مقایسه با ظاهر دیگران).و از ین پا را فراتر گذاشته تصور می کنیم این که کاهش های قابل توجه تری در حالت رضایت بدنی تعامل با قدرت توجهات چشمی نسبت به وزن و ترکیب در رابطه با محرک صورت خواهد گرفت رفتار تمایلی و رفتارهای وسواس در مورد اندام را,بخصوص در مورد اشیائی که مربوط به شناخت و گونه های رفتاری درخط انتهایی آنها را در زمره ی مسائل مخاطره انگیز در باب گشترش عادات سوء تغذیه ای قرار می دهد با کاهش روبرو کند.</w:t>
      </w:r>
    </w:p>
    <w:p w:rsidR="00A87988" w:rsidRPr="00C856F3" w:rsidRDefault="00A87988" w:rsidP="00C856F3">
      <w:pPr>
        <w:spacing w:after="0" w:line="360" w:lineRule="auto"/>
        <w:rPr>
          <w:rFonts w:cs="B Mitra"/>
          <w:sz w:val="24"/>
          <w:szCs w:val="24"/>
        </w:rPr>
      </w:pPr>
      <w:r w:rsidRPr="00C856F3">
        <w:rPr>
          <w:rFonts w:cs="B Mitra"/>
          <w:noProof/>
          <w:sz w:val="24"/>
          <w:szCs w:val="24"/>
          <w:lang w:bidi="ar-SA"/>
        </w:rPr>
        <w:drawing>
          <wp:inline distT="0" distB="0" distL="0" distR="0">
            <wp:extent cx="3390900" cy="2743200"/>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0900" cy="2743200"/>
                    </a:xfrm>
                    <a:prstGeom prst="rect">
                      <a:avLst/>
                    </a:prstGeom>
                    <a:noFill/>
                    <a:ln>
                      <a:noFill/>
                    </a:ln>
                  </pic:spPr>
                </pic:pic>
              </a:graphicData>
            </a:graphic>
          </wp:inline>
        </w:drawing>
      </w:r>
    </w:p>
    <w:p w:rsidR="00A87988" w:rsidRPr="00C856F3" w:rsidRDefault="00A87988" w:rsidP="00C856F3">
      <w:pPr>
        <w:spacing w:after="0" w:line="360" w:lineRule="auto"/>
        <w:rPr>
          <w:rFonts w:cs="B Mitra"/>
          <w:sz w:val="24"/>
          <w:szCs w:val="24"/>
          <w:rtl/>
        </w:rPr>
      </w:pPr>
      <w:r w:rsidRPr="00C856F3">
        <w:rPr>
          <w:rFonts w:cs="B Mitra" w:hint="cs"/>
          <w:sz w:val="24"/>
          <w:szCs w:val="24"/>
          <w:rtl/>
        </w:rPr>
        <w:t xml:space="preserve">نمودار 1.نمونه ی فاصله ی خروجی  میانفردی کیباشد.در این نمودار آواتارها بشکل دایره های مشکی دیده می شوند.خطوط آبی نشان دهنده ی وضعیت بدن شرکت کننده بر مبنای </w:t>
      </w:r>
      <w:r w:rsidRPr="00C856F3">
        <w:rPr>
          <w:rFonts w:cs="B Mitra"/>
          <w:sz w:val="24"/>
          <w:szCs w:val="24"/>
        </w:rPr>
        <w:t>X,y</w:t>
      </w:r>
      <w:r w:rsidRPr="00C856F3">
        <w:rPr>
          <w:rFonts w:cs="B Mitra" w:hint="cs"/>
          <w:sz w:val="24"/>
          <w:szCs w:val="24"/>
          <w:rtl/>
        </w:rPr>
        <w:t xml:space="preserve"> و</w:t>
      </w:r>
      <w:r w:rsidRPr="00C856F3">
        <w:rPr>
          <w:rFonts w:cs="B Mitra"/>
          <w:sz w:val="24"/>
          <w:szCs w:val="24"/>
        </w:rPr>
        <w:t>z</w:t>
      </w:r>
      <w:r w:rsidRPr="00C856F3">
        <w:rPr>
          <w:rFonts w:cs="B Mitra" w:hint="cs"/>
          <w:sz w:val="24"/>
          <w:szCs w:val="24"/>
          <w:rtl/>
        </w:rPr>
        <w:t>وهمچنین میزان آنها در مقادیریدر حدود 60 فریم در ثاینه به تصویر کشیده شده اند.</w:t>
      </w:r>
    </w:p>
    <w:p w:rsidR="00A87988" w:rsidRPr="00C856F3" w:rsidRDefault="00A87988" w:rsidP="00C856F3">
      <w:pPr>
        <w:spacing w:after="0" w:line="360" w:lineRule="auto"/>
        <w:rPr>
          <w:rFonts w:cs="B Mitra"/>
          <w:sz w:val="24"/>
          <w:szCs w:val="24"/>
          <w:rtl/>
        </w:rPr>
      </w:pPr>
      <w:r w:rsidRPr="00C856F3">
        <w:rPr>
          <w:rFonts w:cs="B Mitra" w:hint="cs"/>
          <w:sz w:val="24"/>
          <w:szCs w:val="24"/>
          <w:rtl/>
        </w:rPr>
        <w:t>سیستم پیگیری نوری فواصل میانفردی بین اشیاء و هر یک از سه گروه آواتارها در محیط مجازی اندازه خواهند گرفت.ما حداقل فاصله ی بین شرکت کننده و هر آوتار را محاسبه کرده ایم. نمونه ای از بازنمایی فواصل میانفردی داده در نمودار یک  مشاهده می شود.</w:t>
      </w:r>
    </w:p>
    <w:p w:rsidR="00A87988" w:rsidRPr="00C856F3" w:rsidRDefault="00A87988" w:rsidP="00C856F3">
      <w:pPr>
        <w:spacing w:after="0" w:line="360" w:lineRule="auto"/>
        <w:rPr>
          <w:rFonts w:cs="B Mitra"/>
          <w:b/>
          <w:bCs/>
          <w:sz w:val="24"/>
          <w:szCs w:val="24"/>
          <w:rtl/>
        </w:rPr>
      </w:pPr>
      <w:r w:rsidRPr="00C856F3">
        <w:rPr>
          <w:rFonts w:cs="B Mitra" w:hint="cs"/>
          <w:b/>
          <w:bCs/>
          <w:sz w:val="24"/>
          <w:szCs w:val="24"/>
          <w:rtl/>
        </w:rPr>
        <w:t>4-نتیجه گیری</w:t>
      </w:r>
    </w:p>
    <w:p w:rsidR="00A87988" w:rsidRPr="00C856F3" w:rsidRDefault="00A87988" w:rsidP="00C856F3">
      <w:pPr>
        <w:spacing w:after="0" w:line="360" w:lineRule="auto"/>
        <w:rPr>
          <w:rFonts w:cs="B Mitra"/>
          <w:sz w:val="24"/>
          <w:szCs w:val="24"/>
          <w:rtl/>
        </w:rPr>
      </w:pPr>
      <w:r w:rsidRPr="00C856F3">
        <w:rPr>
          <w:rFonts w:cs="B Mitra" w:hint="cs"/>
          <w:sz w:val="24"/>
          <w:szCs w:val="24"/>
          <w:rtl/>
        </w:rPr>
        <w:t xml:space="preserve">اقدامات موجود در بهینه سازی رضایت بخشی بدنی نتایج را محدود کرده است.این تحقیق بدنبال یک ارزیابی مجازی از رضایت بدنی معطوف به کاربردهای متغیر و میان فردی همبستگی رفتاری بوده است.در یک درک واضح تر از تغییرات زودگذر در پیش بینی های سطح وضعیتی رضایت بدنی به محققین این مجوز را میدهد که روش های درمانی </w:t>
      </w:r>
      <w:r w:rsidRPr="00C856F3">
        <w:rPr>
          <w:rFonts w:cs="B Mitra"/>
          <w:sz w:val="24"/>
          <w:szCs w:val="24"/>
        </w:rPr>
        <w:t xml:space="preserve">VR </w:t>
      </w:r>
      <w:r w:rsidRPr="00C856F3">
        <w:rPr>
          <w:rFonts w:cs="B Mitra" w:hint="cs"/>
          <w:sz w:val="24"/>
          <w:szCs w:val="24"/>
          <w:rtl/>
        </w:rPr>
        <w:t xml:space="preserve">را که بر مبنای تجربی بنا شده است در بهبود رضایت بدن و رفتاری بد تغذیه ای بنا کنند.سطح کنترل های محیطی تهیه شده توسط </w:t>
      </w:r>
      <w:r w:rsidRPr="00C856F3">
        <w:rPr>
          <w:rFonts w:cs="B Mitra"/>
          <w:sz w:val="24"/>
          <w:szCs w:val="24"/>
        </w:rPr>
        <w:t xml:space="preserve">VR </w:t>
      </w:r>
      <w:r w:rsidRPr="00C856F3">
        <w:rPr>
          <w:rFonts w:cs="B Mitra" w:hint="cs"/>
          <w:sz w:val="24"/>
          <w:szCs w:val="24"/>
          <w:rtl/>
        </w:rPr>
        <w:t xml:space="preserve"> به ما این اجازه را میدهد که در مورد وابستگی رفتاری </w:t>
      </w:r>
      <w:r w:rsidRPr="00C856F3">
        <w:rPr>
          <w:rFonts w:cs="B Mitra" w:hint="cs"/>
          <w:sz w:val="24"/>
          <w:szCs w:val="24"/>
          <w:rtl/>
        </w:rPr>
        <w:lastRenderedPageBreak/>
        <w:t xml:space="preserve">رضایت بخشی بدن به تفحص بپردازیم و در تفهیم بهتر از وابستگی های کلینکی نارضایتی بندی سطح بالا دست یابیم.این درک ممکن است محققین را در طراحی اقدامات کلینکی آینده که در تاثیر بخش بودن بیشتر بهبود رضایت بدنی با تمرکز بر تغییرات رفتاری مجاز تماید. </w:t>
      </w:r>
    </w:p>
    <w:p w:rsidR="00A87988" w:rsidRPr="00C856F3" w:rsidRDefault="00A87988" w:rsidP="00C856F3">
      <w:pPr>
        <w:spacing w:after="0" w:line="360" w:lineRule="auto"/>
        <w:rPr>
          <w:rFonts w:cs="B Mitra"/>
          <w:b/>
          <w:bCs/>
          <w:sz w:val="24"/>
          <w:szCs w:val="24"/>
          <w:rtl/>
        </w:rPr>
      </w:pPr>
      <w:r w:rsidRPr="00C856F3">
        <w:rPr>
          <w:rFonts w:cs="B Mitra" w:hint="cs"/>
          <w:b/>
          <w:bCs/>
          <w:sz w:val="24"/>
          <w:szCs w:val="24"/>
          <w:rtl/>
        </w:rPr>
        <w:t>منابع</w:t>
      </w:r>
    </w:p>
    <w:p w:rsidR="00A87988" w:rsidRPr="00C856F3" w:rsidRDefault="00A87988" w:rsidP="00C856F3">
      <w:pPr>
        <w:spacing w:after="0" w:line="360" w:lineRule="auto"/>
        <w:rPr>
          <w:rFonts w:cs="B Mitra"/>
          <w:sz w:val="24"/>
          <w:szCs w:val="24"/>
        </w:rPr>
      </w:pPr>
      <w:r w:rsidRPr="00C856F3">
        <w:rPr>
          <w:rFonts w:cs="B Mitra"/>
          <w:sz w:val="24"/>
          <w:szCs w:val="24"/>
        </w:rPr>
        <w:t xml:space="preserve">[1] T.A. Petrie, M.M. Tripp, P. Harvey, Factorial and construct validity of the Body Parts Satisfaction Scale– Revised, Psychology of Women Quarterly, </w:t>
      </w:r>
      <w:r w:rsidRPr="00C856F3">
        <w:rPr>
          <w:rFonts w:cs="B Mitra"/>
          <w:b/>
          <w:bCs/>
          <w:sz w:val="24"/>
          <w:szCs w:val="24"/>
        </w:rPr>
        <w:t>26 (</w:t>
      </w:r>
      <w:r w:rsidRPr="00C856F3">
        <w:rPr>
          <w:rFonts w:cs="B Mitra"/>
          <w:sz w:val="24"/>
          <w:szCs w:val="24"/>
        </w:rPr>
        <w:t>2002</w:t>
      </w:r>
      <w:r w:rsidRPr="00C856F3">
        <w:rPr>
          <w:rFonts w:cs="B Mitra"/>
          <w:b/>
          <w:bCs/>
          <w:sz w:val="24"/>
          <w:szCs w:val="24"/>
        </w:rPr>
        <w:t xml:space="preserve">), </w:t>
      </w:r>
      <w:r w:rsidRPr="00C856F3">
        <w:rPr>
          <w:rFonts w:cs="B Mitra"/>
          <w:sz w:val="24"/>
          <w:szCs w:val="24"/>
        </w:rPr>
        <w:t>213–221. = 1</w:t>
      </w:r>
    </w:p>
    <w:p w:rsidR="00A87988" w:rsidRPr="00C856F3" w:rsidRDefault="00A87988" w:rsidP="00C856F3">
      <w:pPr>
        <w:spacing w:after="0" w:line="360" w:lineRule="auto"/>
        <w:rPr>
          <w:rFonts w:cs="B Mitra"/>
          <w:sz w:val="24"/>
          <w:szCs w:val="24"/>
        </w:rPr>
      </w:pPr>
      <w:r w:rsidRPr="00C856F3">
        <w:rPr>
          <w:rFonts w:cs="B Mitra"/>
          <w:sz w:val="24"/>
          <w:szCs w:val="24"/>
        </w:rPr>
        <w:t xml:space="preserve">[2] J.A. Rudiger, T.F. Cash, M. Roehrig, J.K. Thompson, Day-to-day body image states: Prospective predictors of intra-individual level and variability, </w:t>
      </w:r>
      <w:r w:rsidRPr="00C856F3">
        <w:rPr>
          <w:rFonts w:cs="B Mitra"/>
          <w:i/>
          <w:sz w:val="24"/>
          <w:szCs w:val="24"/>
        </w:rPr>
        <w:t xml:space="preserve">Body Image, </w:t>
      </w:r>
      <w:r w:rsidRPr="00C856F3">
        <w:rPr>
          <w:rFonts w:cs="B Mitra"/>
          <w:b/>
          <w:sz w:val="24"/>
          <w:szCs w:val="24"/>
        </w:rPr>
        <w:t xml:space="preserve">4 </w:t>
      </w:r>
      <w:r w:rsidRPr="00C856F3">
        <w:rPr>
          <w:rFonts w:cs="B Mitra"/>
          <w:sz w:val="24"/>
          <w:szCs w:val="24"/>
        </w:rPr>
        <w:t>(2007), 1-9.</w:t>
      </w:r>
    </w:p>
    <w:p w:rsidR="00A87988" w:rsidRPr="00C856F3" w:rsidRDefault="00A87988" w:rsidP="00C856F3">
      <w:pPr>
        <w:spacing w:after="0" w:line="360" w:lineRule="auto"/>
        <w:rPr>
          <w:rFonts w:cs="B Mitra"/>
          <w:sz w:val="24"/>
          <w:szCs w:val="24"/>
        </w:rPr>
      </w:pPr>
      <w:r w:rsidRPr="00C856F3">
        <w:rPr>
          <w:rFonts w:cs="B Mitra"/>
          <w:sz w:val="24"/>
          <w:szCs w:val="24"/>
        </w:rPr>
        <w:t xml:space="preserve">[3] C. Perpiña, C. Botella, R. Baños, H. Marco, M. Alcañiz, and S. Quero, Body image and virtual reality in eating disorders: Is exposure to virtual reality more effective than classical body image treatment? </w:t>
      </w:r>
      <w:r w:rsidRPr="00C856F3">
        <w:rPr>
          <w:rFonts w:cs="B Mitra"/>
          <w:i/>
          <w:sz w:val="24"/>
          <w:szCs w:val="24"/>
        </w:rPr>
        <w:t xml:space="preserve">CyberPsychology&amp; Behavior </w:t>
      </w:r>
      <w:r w:rsidRPr="00C856F3">
        <w:rPr>
          <w:rFonts w:cs="B Mitra"/>
          <w:b/>
          <w:bCs/>
          <w:sz w:val="24"/>
          <w:szCs w:val="24"/>
        </w:rPr>
        <w:t xml:space="preserve">2 </w:t>
      </w:r>
      <w:r w:rsidRPr="00C856F3">
        <w:rPr>
          <w:rFonts w:cs="B Mitra"/>
          <w:sz w:val="24"/>
          <w:szCs w:val="24"/>
        </w:rPr>
        <w:t>(1999), 149 – 155.</w:t>
      </w:r>
    </w:p>
    <w:p w:rsidR="00A87988" w:rsidRPr="00C856F3" w:rsidRDefault="00A87988" w:rsidP="00C856F3">
      <w:pPr>
        <w:spacing w:after="0" w:line="360" w:lineRule="auto"/>
        <w:rPr>
          <w:rFonts w:cs="B Mitra"/>
          <w:sz w:val="24"/>
          <w:szCs w:val="24"/>
        </w:rPr>
      </w:pPr>
      <w:r w:rsidRPr="00C856F3">
        <w:rPr>
          <w:rFonts w:cs="B Mitra"/>
          <w:sz w:val="24"/>
          <w:szCs w:val="24"/>
        </w:rPr>
        <w:t xml:space="preserve">[4] M. Ferrer-Garcia, J. Gutierrez-Maldonado, A. Caqueo-Urizar, E. Moreno, The validity of virtual environments for eliciting emotional responses in patients with eating disorders and in controls, </w:t>
      </w:r>
      <w:r w:rsidRPr="00C856F3">
        <w:rPr>
          <w:rFonts w:cs="B Mitra"/>
          <w:i/>
          <w:sz w:val="24"/>
          <w:szCs w:val="24"/>
        </w:rPr>
        <w:t xml:space="preserve">Behavior Modification </w:t>
      </w:r>
      <w:r w:rsidRPr="00C856F3">
        <w:rPr>
          <w:rFonts w:cs="B Mitra"/>
          <w:b/>
          <w:bCs/>
          <w:sz w:val="24"/>
          <w:szCs w:val="24"/>
        </w:rPr>
        <w:t xml:space="preserve">33 </w:t>
      </w:r>
      <w:r w:rsidRPr="00C856F3">
        <w:rPr>
          <w:rFonts w:cs="B Mitra"/>
          <w:sz w:val="24"/>
          <w:szCs w:val="24"/>
        </w:rPr>
        <w:t>(2009), 830 – 854.</w:t>
      </w:r>
    </w:p>
    <w:p w:rsidR="00A87988" w:rsidRPr="00C856F3" w:rsidRDefault="00A87988" w:rsidP="00C856F3">
      <w:pPr>
        <w:spacing w:after="0" w:line="360" w:lineRule="auto"/>
        <w:rPr>
          <w:rFonts w:cs="B Mitra"/>
          <w:sz w:val="24"/>
          <w:szCs w:val="24"/>
        </w:rPr>
      </w:pPr>
      <w:r w:rsidRPr="00C856F3">
        <w:rPr>
          <w:rFonts w:cs="B Mitra"/>
          <w:sz w:val="24"/>
          <w:szCs w:val="24"/>
        </w:rPr>
        <w:t xml:space="preserve">[5] H.K. Schutz, S.J. Paxton, E.H. Wertheim, Investigation of body comparison among adolescent girls.Journal of Applied Social Psychology, </w:t>
      </w:r>
      <w:r w:rsidRPr="00C856F3">
        <w:rPr>
          <w:rFonts w:cs="B Mitra"/>
          <w:b/>
          <w:bCs/>
          <w:sz w:val="24"/>
          <w:szCs w:val="24"/>
        </w:rPr>
        <w:t xml:space="preserve">32 </w:t>
      </w:r>
      <w:r w:rsidRPr="00C856F3">
        <w:rPr>
          <w:rFonts w:cs="B Mitra"/>
          <w:sz w:val="24"/>
          <w:szCs w:val="24"/>
        </w:rPr>
        <w:t>(2002), 1906–1937.</w:t>
      </w:r>
    </w:p>
    <w:p w:rsidR="00A87988" w:rsidRPr="00C856F3" w:rsidRDefault="00A87988" w:rsidP="00C856F3">
      <w:pPr>
        <w:spacing w:after="0" w:line="360" w:lineRule="auto"/>
        <w:rPr>
          <w:rFonts w:cs="B Mitra"/>
          <w:sz w:val="24"/>
          <w:szCs w:val="24"/>
        </w:rPr>
      </w:pPr>
      <w:r w:rsidRPr="00C856F3">
        <w:rPr>
          <w:rFonts w:cs="B Mitra"/>
          <w:sz w:val="24"/>
          <w:szCs w:val="24"/>
        </w:rPr>
        <w:t>[6] E.H. Wertheim, SJ Paxton, HK Schutz, SL Muir, Why do adolescent girls watch their weight? An interview study examining sociocultural pressures to be thin.</w:t>
      </w:r>
      <w:r w:rsidRPr="00C856F3">
        <w:rPr>
          <w:rFonts w:cs="B Mitra"/>
          <w:i/>
          <w:sz w:val="24"/>
          <w:szCs w:val="24"/>
        </w:rPr>
        <w:t xml:space="preserve">Journal of Psychosomatic Research, </w:t>
      </w:r>
      <w:r w:rsidRPr="00C856F3">
        <w:rPr>
          <w:rFonts w:cs="B Mitra"/>
          <w:b/>
          <w:bCs/>
          <w:sz w:val="24"/>
          <w:szCs w:val="24"/>
        </w:rPr>
        <w:t xml:space="preserve">42 </w:t>
      </w:r>
      <w:r w:rsidRPr="00C856F3">
        <w:rPr>
          <w:rFonts w:cs="B Mitra"/>
          <w:sz w:val="24"/>
          <w:szCs w:val="24"/>
        </w:rPr>
        <w:t>(1997), 345–355.</w:t>
      </w:r>
    </w:p>
    <w:p w:rsidR="00A87988" w:rsidRPr="00C856F3" w:rsidRDefault="00A87988" w:rsidP="00C856F3">
      <w:pPr>
        <w:spacing w:after="0" w:line="360" w:lineRule="auto"/>
        <w:rPr>
          <w:rFonts w:cs="B Mitra"/>
          <w:sz w:val="24"/>
          <w:szCs w:val="24"/>
        </w:rPr>
      </w:pPr>
      <w:r w:rsidRPr="00C856F3">
        <w:rPr>
          <w:rFonts w:cs="B Mitra"/>
          <w:sz w:val="24"/>
          <w:szCs w:val="24"/>
        </w:rPr>
        <w:t xml:space="preserve">[7] M.C. Martin and P.F. Kennedy. Advertising and social comparison: Consequences for female preadolescence and adolescents. </w:t>
      </w:r>
      <w:r w:rsidRPr="00C856F3">
        <w:rPr>
          <w:rFonts w:cs="B Mitra"/>
          <w:i/>
          <w:sz w:val="24"/>
          <w:szCs w:val="24"/>
        </w:rPr>
        <w:t xml:space="preserve">Psychology and Marketing, </w:t>
      </w:r>
      <w:r w:rsidRPr="00C856F3">
        <w:rPr>
          <w:rFonts w:cs="B Mitra"/>
          <w:b/>
          <w:bCs/>
          <w:sz w:val="24"/>
          <w:szCs w:val="24"/>
        </w:rPr>
        <w:t xml:space="preserve">10 </w:t>
      </w:r>
      <w:r w:rsidRPr="00C856F3">
        <w:rPr>
          <w:rFonts w:cs="B Mitra"/>
          <w:sz w:val="24"/>
          <w:szCs w:val="24"/>
        </w:rPr>
        <w:t>(1993), 513–530.</w:t>
      </w:r>
    </w:p>
    <w:p w:rsidR="00A87988" w:rsidRPr="00C856F3" w:rsidRDefault="00A87988" w:rsidP="00C856F3">
      <w:pPr>
        <w:spacing w:after="0" w:line="360" w:lineRule="auto"/>
        <w:rPr>
          <w:rFonts w:cs="B Mitra"/>
          <w:sz w:val="24"/>
          <w:szCs w:val="24"/>
        </w:rPr>
      </w:pPr>
      <w:r w:rsidRPr="00C856F3">
        <w:rPr>
          <w:rFonts w:cs="B Mitra"/>
          <w:sz w:val="24"/>
          <w:szCs w:val="24"/>
        </w:rPr>
        <w:t>[8] S.J. Paxton, “Individual risk factors and socio-cultural contexts for disordered eating,” In: Gaskill D, Sanders F, editors. The Encultured Body: Policy Implications for Healthy Body Image and Disordered Eating Behaviors. Brisbane: Publications and printing unit, Queensland University of Technology, (2000), 24–33.</w:t>
      </w:r>
    </w:p>
    <w:p w:rsidR="00A87988" w:rsidRPr="00C856F3" w:rsidRDefault="00A87988" w:rsidP="00C856F3">
      <w:pPr>
        <w:spacing w:after="0" w:line="360" w:lineRule="auto"/>
        <w:rPr>
          <w:rFonts w:cs="B Mitra"/>
          <w:sz w:val="24"/>
          <w:szCs w:val="24"/>
        </w:rPr>
      </w:pPr>
      <w:r w:rsidRPr="00C856F3">
        <w:rPr>
          <w:rFonts w:cs="B Mitra"/>
          <w:sz w:val="24"/>
          <w:szCs w:val="24"/>
        </w:rPr>
        <w:t xml:space="preserve">[9] N.  Siep,  A.  Jansen,  R.  Havermans,  and  A.  Roefs,  Cognitions  and  emotions  in  eating  disorders,Behavioral Neurobiology of Eating Disorders, </w:t>
      </w:r>
      <w:r w:rsidRPr="00C856F3">
        <w:rPr>
          <w:rFonts w:cs="B Mitra"/>
          <w:b/>
          <w:bCs/>
          <w:sz w:val="24"/>
          <w:szCs w:val="24"/>
        </w:rPr>
        <w:t xml:space="preserve">6, </w:t>
      </w:r>
      <w:r w:rsidRPr="00C856F3">
        <w:rPr>
          <w:rFonts w:cs="B Mitra"/>
          <w:sz w:val="24"/>
          <w:szCs w:val="24"/>
        </w:rPr>
        <w:t>(2010), 18 – 30.</w:t>
      </w:r>
    </w:p>
    <w:p w:rsidR="00A87988" w:rsidRPr="00C856F3" w:rsidRDefault="00A87988" w:rsidP="00C856F3">
      <w:pPr>
        <w:spacing w:after="0" w:line="360" w:lineRule="auto"/>
        <w:rPr>
          <w:rFonts w:cs="B Mitra"/>
          <w:sz w:val="24"/>
          <w:szCs w:val="24"/>
        </w:rPr>
      </w:pPr>
      <w:r w:rsidRPr="00C856F3">
        <w:rPr>
          <w:rFonts w:cs="B Mitra"/>
          <w:sz w:val="24"/>
          <w:szCs w:val="24"/>
        </w:rPr>
        <w:t xml:space="preserve">[10]  R. Glauert, G. Rhodes, B. Fink, K. Grammer, Body Dissatisfaction and attentional bias to thin bodies, International Journal of Eating Disorders </w:t>
      </w:r>
      <w:r w:rsidRPr="00C856F3">
        <w:rPr>
          <w:rFonts w:cs="B Mitra"/>
          <w:b/>
          <w:bCs/>
          <w:sz w:val="24"/>
          <w:szCs w:val="24"/>
        </w:rPr>
        <w:t xml:space="preserve">43 </w:t>
      </w:r>
      <w:r w:rsidRPr="00C856F3">
        <w:rPr>
          <w:rFonts w:cs="B Mitra"/>
          <w:sz w:val="24"/>
          <w:szCs w:val="24"/>
        </w:rPr>
        <w:t>(2010), 42–49.</w:t>
      </w:r>
    </w:p>
    <w:p w:rsidR="00A87988" w:rsidRPr="00C856F3" w:rsidRDefault="00A87988" w:rsidP="00C856F3">
      <w:pPr>
        <w:spacing w:after="0" w:line="360" w:lineRule="auto"/>
        <w:rPr>
          <w:rFonts w:cs="B Mitra"/>
          <w:sz w:val="24"/>
          <w:szCs w:val="24"/>
        </w:rPr>
      </w:pPr>
      <w:r w:rsidRPr="00C856F3">
        <w:rPr>
          <w:rFonts w:cs="B Mitra"/>
          <w:sz w:val="24"/>
          <w:szCs w:val="24"/>
        </w:rPr>
        <w:t xml:space="preserve">[11] R. Shafran, M. Lee, E. Payne, C.G. Fairburn, An experimental analysis of body checking, </w:t>
      </w:r>
      <w:r w:rsidRPr="00C856F3">
        <w:rPr>
          <w:rFonts w:cs="B Mitra"/>
          <w:i/>
          <w:sz w:val="24"/>
          <w:szCs w:val="24"/>
        </w:rPr>
        <w:t xml:space="preserve">Behavior Research and Therapy, </w:t>
      </w:r>
      <w:r w:rsidRPr="00C856F3">
        <w:rPr>
          <w:rFonts w:cs="B Mitra"/>
          <w:sz w:val="24"/>
          <w:szCs w:val="24"/>
        </w:rPr>
        <w:t>(2007), 113 – 121.</w:t>
      </w:r>
    </w:p>
    <w:p w:rsidR="00A87988" w:rsidRPr="00C856F3" w:rsidRDefault="00A87988" w:rsidP="00C856F3">
      <w:pPr>
        <w:spacing w:after="0" w:line="360" w:lineRule="auto"/>
        <w:rPr>
          <w:rFonts w:cs="B Mitra"/>
          <w:sz w:val="24"/>
          <w:szCs w:val="24"/>
        </w:rPr>
      </w:pPr>
      <w:r w:rsidRPr="00C856F3">
        <w:rPr>
          <w:rFonts w:cs="B Mitra"/>
          <w:sz w:val="24"/>
          <w:szCs w:val="24"/>
        </w:rPr>
        <w:t xml:space="preserve">[12] J. Gutierrez-Maldonado et al., Body image in eating disorders: The influence of exposure to virtual reality environments, </w:t>
      </w:r>
      <w:r w:rsidRPr="00C856F3">
        <w:rPr>
          <w:rFonts w:cs="B Mitra"/>
          <w:i/>
          <w:sz w:val="24"/>
          <w:szCs w:val="24"/>
        </w:rPr>
        <w:t xml:space="preserve">CyberPsychology and Behavior, </w:t>
      </w:r>
      <w:r w:rsidRPr="00C856F3">
        <w:rPr>
          <w:rFonts w:cs="B Mitra"/>
          <w:b/>
          <w:sz w:val="24"/>
          <w:szCs w:val="24"/>
        </w:rPr>
        <w:t xml:space="preserve">5 </w:t>
      </w:r>
      <w:r w:rsidRPr="00C856F3">
        <w:rPr>
          <w:rFonts w:cs="B Mitra"/>
          <w:sz w:val="24"/>
          <w:szCs w:val="24"/>
        </w:rPr>
        <w:t>(2010), 521-531.</w:t>
      </w:r>
    </w:p>
    <w:p w:rsidR="00A87988" w:rsidRPr="00C856F3" w:rsidRDefault="00A87988" w:rsidP="00C856F3">
      <w:pPr>
        <w:spacing w:after="0" w:line="360" w:lineRule="auto"/>
        <w:rPr>
          <w:rFonts w:cs="B Mitra"/>
          <w:sz w:val="24"/>
          <w:szCs w:val="24"/>
        </w:rPr>
      </w:pPr>
      <w:r w:rsidRPr="00C856F3">
        <w:rPr>
          <w:rFonts w:cs="B Mitra"/>
          <w:sz w:val="24"/>
          <w:szCs w:val="24"/>
        </w:rPr>
        <w:lastRenderedPageBreak/>
        <w:t>[13] A. Gorini, E. Griez, A. Petrova, and G. Riva.Assessment of the emotional responses produced by exposure to real food, virtual food and photographs of food in patients affected by eating disorders.</w:t>
      </w:r>
      <w:r w:rsidRPr="00C856F3">
        <w:rPr>
          <w:rFonts w:cs="B Mitra"/>
          <w:i/>
          <w:sz w:val="24"/>
          <w:szCs w:val="24"/>
        </w:rPr>
        <w:t xml:space="preserve">Annals of General Psychiatry </w:t>
      </w:r>
      <w:r w:rsidRPr="00C856F3">
        <w:rPr>
          <w:rFonts w:cs="B Mitra"/>
          <w:b/>
          <w:sz w:val="24"/>
          <w:szCs w:val="24"/>
        </w:rPr>
        <w:t>9 (</w:t>
      </w:r>
      <w:r w:rsidRPr="00C856F3">
        <w:rPr>
          <w:rFonts w:cs="B Mitra"/>
          <w:sz w:val="24"/>
          <w:szCs w:val="24"/>
        </w:rPr>
        <w:t>2010</w:t>
      </w:r>
      <w:r w:rsidRPr="00C856F3">
        <w:rPr>
          <w:rFonts w:cs="B Mitra"/>
          <w:b/>
          <w:sz w:val="24"/>
          <w:szCs w:val="24"/>
        </w:rPr>
        <w:t>)</w:t>
      </w:r>
      <w:r w:rsidRPr="00C856F3">
        <w:rPr>
          <w:rFonts w:cs="B Mitra"/>
          <w:sz w:val="24"/>
          <w:szCs w:val="24"/>
        </w:rPr>
        <w:t>.</w:t>
      </w:r>
    </w:p>
    <w:p w:rsidR="00A87988" w:rsidRPr="00C856F3" w:rsidRDefault="00A87988" w:rsidP="00C856F3">
      <w:pPr>
        <w:spacing w:after="0" w:line="360" w:lineRule="auto"/>
        <w:rPr>
          <w:rFonts w:cs="B Mitra"/>
          <w:sz w:val="24"/>
          <w:szCs w:val="24"/>
        </w:rPr>
      </w:pPr>
    </w:p>
    <w:p w:rsidR="00A87988" w:rsidRPr="00C856F3" w:rsidRDefault="00A87988" w:rsidP="00C856F3">
      <w:pPr>
        <w:spacing w:after="0" w:line="360" w:lineRule="auto"/>
        <w:rPr>
          <w:rFonts w:cs="B Mitra"/>
          <w:i/>
          <w:iCs/>
          <w:sz w:val="24"/>
          <w:szCs w:val="24"/>
        </w:rPr>
      </w:pPr>
      <w:r w:rsidRPr="00C856F3">
        <w:rPr>
          <w:rFonts w:cs="B Mitra"/>
          <w:i/>
          <w:iCs/>
          <w:sz w:val="24"/>
          <w:szCs w:val="24"/>
        </w:rPr>
        <w:t>Annual Review of Cybertherapy and Telemedicine 2013</w:t>
      </w:r>
    </w:p>
    <w:p w:rsidR="00A87988" w:rsidRPr="00C856F3" w:rsidRDefault="00A87988" w:rsidP="00C856F3">
      <w:pPr>
        <w:spacing w:after="0" w:line="360" w:lineRule="auto"/>
        <w:rPr>
          <w:rFonts w:cs="B Mitra"/>
          <w:i/>
          <w:iCs/>
          <w:sz w:val="24"/>
          <w:szCs w:val="24"/>
        </w:rPr>
      </w:pPr>
      <w:r w:rsidRPr="00C856F3">
        <w:rPr>
          <w:rFonts w:cs="B Mitra"/>
          <w:i/>
          <w:iCs/>
          <w:sz w:val="24"/>
          <w:szCs w:val="24"/>
        </w:rPr>
        <w:t>B.K. Wiederhold and G. Riva (Eds.) IOS Press, 2013</w:t>
      </w:r>
    </w:p>
    <w:p w:rsidR="00A87988" w:rsidRPr="00C856F3" w:rsidRDefault="00A87988" w:rsidP="00C856F3">
      <w:pPr>
        <w:spacing w:after="0" w:line="360" w:lineRule="auto"/>
        <w:rPr>
          <w:rFonts w:cs="B Mitra"/>
          <w:i/>
          <w:iCs/>
          <w:sz w:val="24"/>
          <w:szCs w:val="24"/>
        </w:rPr>
      </w:pPr>
      <w:r w:rsidRPr="00C856F3">
        <w:rPr>
          <w:rFonts w:cs="B Mitra"/>
          <w:i/>
          <w:iCs/>
          <w:sz w:val="24"/>
          <w:szCs w:val="24"/>
        </w:rPr>
        <w:t>© 2013 Interactive Media Institute and IOS Press. All rights reserved. doi:10.3233/978-1-61499-282-0-173</w:t>
      </w:r>
    </w:p>
    <w:p w:rsidR="00A87988" w:rsidRPr="00C856F3" w:rsidRDefault="00A87988" w:rsidP="00C856F3">
      <w:pPr>
        <w:spacing w:after="0" w:line="360" w:lineRule="auto"/>
        <w:rPr>
          <w:rFonts w:cs="B Mitra"/>
          <w:sz w:val="24"/>
          <w:szCs w:val="24"/>
        </w:rPr>
      </w:pPr>
      <w:bookmarkStart w:id="14" w:name="_Toc402962655"/>
      <w:r w:rsidRPr="00C856F3">
        <w:rPr>
          <w:rFonts w:cs="B Mitra"/>
          <w:sz w:val="24"/>
          <w:szCs w:val="24"/>
        </w:rPr>
        <w:t>The COST Action OnCyberbullying: Developing an International Network</w:t>
      </w:r>
      <w:bookmarkEnd w:id="14"/>
    </w:p>
    <w:p w:rsidR="00A87988" w:rsidRPr="00C856F3" w:rsidRDefault="00A87988" w:rsidP="00C856F3">
      <w:pPr>
        <w:spacing w:after="0" w:line="360" w:lineRule="auto"/>
        <w:rPr>
          <w:rFonts w:cs="B Mitra"/>
          <w:i/>
          <w:iCs/>
          <w:sz w:val="24"/>
          <w:szCs w:val="24"/>
        </w:rPr>
      </w:pPr>
      <w:r w:rsidRPr="00C856F3">
        <w:rPr>
          <w:rFonts w:cs="B Mitra"/>
          <w:i/>
          <w:iCs/>
          <w:sz w:val="24"/>
          <w:szCs w:val="24"/>
        </w:rPr>
        <w:t>Peter K. SMITH</w:t>
      </w:r>
      <w:r w:rsidRPr="00C856F3">
        <w:rPr>
          <w:rFonts w:cs="B Mitra"/>
          <w:i/>
          <w:iCs/>
          <w:sz w:val="24"/>
          <w:szCs w:val="24"/>
          <w:vertAlign w:val="superscript"/>
        </w:rPr>
        <w:footnoteReference w:id="18"/>
      </w:r>
      <w:r w:rsidRPr="00C856F3">
        <w:rPr>
          <w:rFonts w:cs="B Mitra"/>
          <w:i/>
          <w:iCs/>
          <w:sz w:val="24"/>
          <w:szCs w:val="24"/>
        </w:rPr>
        <w:t xml:space="preserve">  and Georges STEFFGENb, 1 a Goldsmiths, University of London</w:t>
      </w:r>
    </w:p>
    <w:p w:rsidR="00A87988" w:rsidRPr="00C856F3" w:rsidRDefault="00A87988" w:rsidP="00C856F3">
      <w:pPr>
        <w:spacing w:after="0" w:line="360" w:lineRule="auto"/>
        <w:rPr>
          <w:rFonts w:cs="B Mitra"/>
          <w:i/>
          <w:iCs/>
          <w:sz w:val="24"/>
          <w:szCs w:val="24"/>
        </w:rPr>
      </w:pPr>
      <w:r w:rsidRPr="00C856F3">
        <w:rPr>
          <w:rFonts w:cs="B Mitra"/>
          <w:i/>
          <w:iCs/>
          <w:sz w:val="24"/>
          <w:szCs w:val="24"/>
        </w:rPr>
        <w:t>b University of Luxembourg</w:t>
      </w:r>
    </w:p>
    <w:p w:rsidR="00A87988" w:rsidRPr="00C856F3" w:rsidRDefault="00A87988" w:rsidP="00C856F3">
      <w:pPr>
        <w:spacing w:after="0" w:line="360" w:lineRule="auto"/>
        <w:rPr>
          <w:rFonts w:cs="B Mitra"/>
          <w:b/>
          <w:sz w:val="24"/>
          <w:szCs w:val="24"/>
        </w:rPr>
      </w:pPr>
    </w:p>
    <w:p w:rsidR="00A87988" w:rsidRPr="00C856F3" w:rsidRDefault="00A87988" w:rsidP="00C856F3">
      <w:pPr>
        <w:spacing w:after="0" w:line="360" w:lineRule="auto"/>
        <w:rPr>
          <w:rFonts w:cs="B Mitra"/>
          <w:b/>
          <w:sz w:val="24"/>
          <w:szCs w:val="24"/>
        </w:rPr>
      </w:pPr>
    </w:p>
    <w:p w:rsidR="00A87988" w:rsidRPr="00C856F3" w:rsidRDefault="00A87988" w:rsidP="00C856F3">
      <w:pPr>
        <w:spacing w:after="0" w:line="360" w:lineRule="auto"/>
        <w:rPr>
          <w:rFonts w:cs="B Mitra"/>
          <w:sz w:val="24"/>
          <w:szCs w:val="24"/>
          <w:rtl/>
        </w:rPr>
      </w:pPr>
      <w:r w:rsidRPr="00C856F3">
        <w:rPr>
          <w:rFonts w:cs="B Mitra" w:hint="cs"/>
          <w:b/>
          <w:bCs/>
          <w:sz w:val="24"/>
          <w:szCs w:val="24"/>
          <w:rtl/>
        </w:rPr>
        <w:t>خلاصه ی برآورد.</w:t>
      </w:r>
      <w:r w:rsidRPr="00C856F3">
        <w:rPr>
          <w:rFonts w:cs="B Mitra"/>
          <w:sz w:val="24"/>
          <w:szCs w:val="24"/>
        </w:rPr>
        <w:t>COST Action IS0801</w:t>
      </w:r>
      <w:r w:rsidRPr="00C856F3">
        <w:rPr>
          <w:rFonts w:cs="B Mitra" w:hint="cs"/>
          <w:sz w:val="24"/>
          <w:szCs w:val="24"/>
          <w:rtl/>
        </w:rPr>
        <w:t>بر مبنای مزاحمت سایبری این هدف کلی را در اشتراک متخصصان رو به رشد دانش بنیان و تکنیک های اندازه گیری در مورد همه ی محققین دنبال کرده است.ب) اشتراک گذاری ورودی خارج از محیط تحقیق,بویژه از طرف کارشناسان حقوق از جمله شرکتهای سرویس موبایل و تدارک کنندگان سرویس های اینترنتی.ج)اشتراک گذاری دستورالعمل های حال حاضر که در سراسر کشور به کار گرفته می شودراهبردهای مقابله،ازجمله استفاده مثبت از فنآوری های نویند</w:t>
      </w:r>
      <w:r w:rsidRPr="00C856F3">
        <w:rPr>
          <w:rFonts w:cs="B Mitra"/>
          <w:sz w:val="24"/>
          <w:szCs w:val="24"/>
          <w:rtl/>
        </w:rPr>
        <w:t xml:space="preserve">) </w:t>
      </w:r>
      <w:r w:rsidRPr="00C856F3">
        <w:rPr>
          <w:rFonts w:cs="B Mitra" w:hint="cs"/>
          <w:sz w:val="24"/>
          <w:szCs w:val="24"/>
          <w:rtl/>
        </w:rPr>
        <w:t>افزایش آگاهی از موضوع،وهچنین توصیهی اینکه نتایج درعمل بدست می اید</w:t>
      </w:r>
      <w:r w:rsidRPr="00C856F3">
        <w:rPr>
          <w:rFonts w:cs="B Mitra"/>
          <w:sz w:val="24"/>
          <w:szCs w:val="24"/>
          <w:rtl/>
        </w:rPr>
        <w:t xml:space="preserve">. </w:t>
      </w:r>
      <w:r w:rsidRPr="00C856F3">
        <w:rPr>
          <w:rFonts w:cs="B Mitra" w:hint="cs"/>
          <w:sz w:val="24"/>
          <w:szCs w:val="24"/>
          <w:rtl/>
        </w:rPr>
        <w:t>علاوه برکنفرانسها ومدارس آموزش سازماندهی شده،عملکرد در تقویت ویا تسهیل تعداد قابل توجهی ازبرنامه های کمک مالی موثر بوده است وهمچنین دیگرفعالیت های کمکرسانی تاسیس شده،و ایجاد یک شبکه بینالمللی باروراز این جمله اند.</w:t>
      </w:r>
    </w:p>
    <w:p w:rsidR="00A87988" w:rsidRPr="00C856F3" w:rsidRDefault="00A87988" w:rsidP="00C856F3">
      <w:pPr>
        <w:spacing w:after="0" w:line="360" w:lineRule="auto"/>
        <w:rPr>
          <w:rFonts w:cs="B Mitra"/>
          <w:sz w:val="24"/>
          <w:szCs w:val="24"/>
          <w:rtl/>
        </w:rPr>
      </w:pPr>
      <w:r w:rsidRPr="00C856F3">
        <w:rPr>
          <w:rFonts w:cs="B Mitra" w:hint="cs"/>
          <w:sz w:val="24"/>
          <w:szCs w:val="24"/>
          <w:rtl/>
        </w:rPr>
        <w:t>لغات کلیدی:مزاحمت های سایبری.اقدام هزینه,شبکه ی بین المللی</w:t>
      </w:r>
    </w:p>
    <w:p w:rsidR="00A87988" w:rsidRPr="00C856F3" w:rsidRDefault="00A87988" w:rsidP="00C856F3">
      <w:pPr>
        <w:spacing w:after="0" w:line="360" w:lineRule="auto"/>
        <w:rPr>
          <w:rFonts w:cs="B Mitra"/>
          <w:sz w:val="24"/>
          <w:szCs w:val="24"/>
        </w:rPr>
      </w:pPr>
    </w:p>
    <w:p w:rsidR="00A87988" w:rsidRPr="00C856F3" w:rsidRDefault="00A87988" w:rsidP="00C856F3">
      <w:pPr>
        <w:spacing w:after="0" w:line="360" w:lineRule="auto"/>
        <w:rPr>
          <w:rFonts w:cs="B Mitra"/>
          <w:sz w:val="24"/>
          <w:szCs w:val="24"/>
          <w:rtl/>
        </w:rPr>
      </w:pPr>
      <w:r w:rsidRPr="00C856F3">
        <w:rPr>
          <w:rFonts w:cs="B Mitra" w:hint="cs"/>
          <w:sz w:val="24"/>
          <w:szCs w:val="24"/>
          <w:rtl/>
        </w:rPr>
        <w:t xml:space="preserve">منظور از </w:t>
      </w:r>
      <w:r w:rsidRPr="00C856F3">
        <w:rPr>
          <w:rFonts w:cs="B Mitra"/>
          <w:sz w:val="24"/>
          <w:szCs w:val="24"/>
        </w:rPr>
        <w:t>ntroductionyberbullying</w:t>
      </w:r>
      <w:r w:rsidRPr="00C856F3">
        <w:rPr>
          <w:rFonts w:cs="B Mitra" w:hint="cs"/>
          <w:sz w:val="24"/>
          <w:szCs w:val="24"/>
          <w:rtl/>
        </w:rPr>
        <w:t xml:space="preserve"> اذیت و آزار دیگران فن اوری جدید الکترونیک است.اول آنها موبایل ها و اینترنت هستند.تحقیقات بیشتری بر روی رفتارهایی بر مبنای آذیت آزار در مدارس انجام شده است,با بعضی توفیقات اما </w:t>
      </w:r>
      <w:r w:rsidRPr="00C856F3">
        <w:rPr>
          <w:rFonts w:cs="B Mitra"/>
          <w:sz w:val="24"/>
          <w:szCs w:val="24"/>
        </w:rPr>
        <w:t>cyberbullying</w:t>
      </w:r>
      <w:r w:rsidRPr="00C856F3">
        <w:rPr>
          <w:rFonts w:cs="B Mitra" w:hint="cs"/>
          <w:sz w:val="24"/>
          <w:szCs w:val="24"/>
          <w:rtl/>
        </w:rPr>
        <w:t xml:space="preserve"> در دهه ی گذشته با گسترش و افزایش روبرو بوده است.این تحقیق با مرور چالش های </w:t>
      </w:r>
      <w:r w:rsidRPr="00C856F3">
        <w:rPr>
          <w:rFonts w:cs="B Mitra"/>
          <w:sz w:val="24"/>
          <w:szCs w:val="24"/>
        </w:rPr>
        <w:t>cyberbullying</w:t>
      </w:r>
      <w:r w:rsidRPr="00C856F3">
        <w:rPr>
          <w:rFonts w:cs="B Mitra" w:hint="cs"/>
          <w:sz w:val="24"/>
          <w:szCs w:val="24"/>
          <w:rtl/>
        </w:rPr>
        <w:t xml:space="preserve"> کار خود را آغاز کرده است.این امر با این سوال که یک عمل </w:t>
      </w:r>
      <w:r w:rsidRPr="00C856F3">
        <w:rPr>
          <w:rFonts w:cs="B Mitra"/>
          <w:sz w:val="24"/>
          <w:szCs w:val="24"/>
        </w:rPr>
        <w:t>COST</w:t>
      </w:r>
      <w:r w:rsidRPr="00C856F3">
        <w:rPr>
          <w:rFonts w:cs="B Mitra" w:hint="cs"/>
          <w:sz w:val="24"/>
          <w:szCs w:val="24"/>
          <w:rtl/>
        </w:rPr>
        <w:t xml:space="preserve"> چیست و چگونه شبکه ی بین المللی متشکل از 28 کشور چگونه سمت و سوی تحقیق خود را به پدیده ی </w:t>
      </w:r>
      <w:r w:rsidRPr="00C856F3">
        <w:rPr>
          <w:rFonts w:cs="B Mitra"/>
          <w:sz w:val="24"/>
          <w:szCs w:val="24"/>
        </w:rPr>
        <w:t>cyberbullying</w:t>
      </w:r>
      <w:r w:rsidRPr="00C856F3">
        <w:rPr>
          <w:rFonts w:cs="B Mitra" w:hint="cs"/>
          <w:sz w:val="24"/>
          <w:szCs w:val="24"/>
          <w:rtl/>
        </w:rPr>
        <w:t xml:space="preserve"> متمرکز کرده اند(1)</w:t>
      </w:r>
    </w:p>
    <w:p w:rsidR="00A87988" w:rsidRPr="00C856F3" w:rsidRDefault="00A87988" w:rsidP="00C856F3">
      <w:pPr>
        <w:spacing w:after="0" w:line="360" w:lineRule="auto"/>
        <w:rPr>
          <w:rFonts w:cs="B Mitra"/>
          <w:sz w:val="24"/>
          <w:szCs w:val="24"/>
          <w:rtl/>
        </w:rPr>
      </w:pPr>
      <w:r w:rsidRPr="00C856F3">
        <w:rPr>
          <w:rFonts w:cs="B Mitra" w:hint="cs"/>
          <w:sz w:val="24"/>
          <w:szCs w:val="24"/>
          <w:rtl/>
        </w:rPr>
        <w:t>با وجودیکه این تحقیق بر مبنای سوء استفاده از فن آوری اطلاعات(</w:t>
      </w:r>
      <w:r w:rsidRPr="00C856F3">
        <w:rPr>
          <w:rFonts w:cs="B Mitra"/>
          <w:sz w:val="24"/>
          <w:szCs w:val="24"/>
        </w:rPr>
        <w:t>cyberbullying</w:t>
      </w:r>
      <w:r w:rsidRPr="00C856F3">
        <w:rPr>
          <w:rFonts w:cs="B Mitra" w:hint="cs"/>
          <w:sz w:val="24"/>
          <w:szCs w:val="24"/>
          <w:rtl/>
        </w:rPr>
        <w:t xml:space="preserve">) بسیارقدرتمند بوده و قبلا بسیاری به مطلب رسیده اند,این امر با بعضی نکات قابل توجه چالش برانگیز مواجه است.به ویژه موضوعات مفهومی و اندازه ای که نیاز است بصورت کامل </w:t>
      </w:r>
      <w:r w:rsidRPr="00C856F3">
        <w:rPr>
          <w:rFonts w:cs="B Mitra" w:hint="cs"/>
          <w:sz w:val="24"/>
          <w:szCs w:val="24"/>
          <w:rtl/>
        </w:rPr>
        <w:lastRenderedPageBreak/>
        <w:t xml:space="preserve">حل و فصل شوندد.از موضوعاتی که باید بیشتر شفاف شوند میتوان به زمانی که بروزآوری کردن آن محسوب میشود بعنوان استفاده از فن آوری اطلاعات(به تکرار)یا مزاحمت سایبری(یکی سازی عملکرد),و تفکر عدم تعادل قدرت.یک گرایش بیشتر استاندارد شده ای که در اندازه گیری که  این حوزه نیاز دارد(1).یک تلفیق در اینجا این است که تغییرات سریع تاریخی در </w:t>
      </w:r>
      <w:r w:rsidRPr="00C856F3">
        <w:rPr>
          <w:rFonts w:cs="B Mitra"/>
          <w:sz w:val="24"/>
          <w:szCs w:val="24"/>
        </w:rPr>
        <w:t>ICT</w:t>
      </w:r>
      <w:r w:rsidRPr="00C856F3">
        <w:rPr>
          <w:rFonts w:cs="B Mitra" w:hint="cs"/>
          <w:sz w:val="24"/>
          <w:szCs w:val="24"/>
          <w:rtl/>
        </w:rPr>
        <w:t xml:space="preserve"> نشان میدهد که محققین نیاز به آگاهی و بهبود مداوم ابزارهای خود دارند.</w:t>
      </w:r>
    </w:p>
    <w:p w:rsidR="00A87988" w:rsidRPr="00050808" w:rsidRDefault="00A87988" w:rsidP="00A87988">
      <w:pPr>
        <w:pStyle w:val="StyleCharacterscale105"/>
        <w:bidi/>
        <w:ind w:firstLine="0"/>
        <w:rPr>
          <w:rStyle w:val="hps"/>
          <w:rFonts w:cs="B Zar"/>
          <w:noProof/>
          <w:rtl/>
        </w:rPr>
      </w:pPr>
    </w:p>
    <w:p w:rsidR="009646EB" w:rsidRDefault="009646EB">
      <w:pPr>
        <w:bidi w:val="0"/>
        <w:spacing w:after="200" w:line="276" w:lineRule="auto"/>
        <w:rPr>
          <w:rFonts w:cs="B Zar"/>
          <w:color w:val="000000" w:themeColor="text1"/>
          <w:sz w:val="28"/>
          <w:szCs w:val="28"/>
          <w:rtl/>
        </w:rPr>
      </w:pPr>
    </w:p>
    <w:p w:rsidR="00FA5224" w:rsidRPr="009646EB" w:rsidRDefault="00FA5224" w:rsidP="009646EB">
      <w:pPr>
        <w:rPr>
          <w:rFonts w:cs="B Zar"/>
          <w:color w:val="000000" w:themeColor="text1"/>
          <w:sz w:val="28"/>
          <w:szCs w:val="28"/>
        </w:rPr>
      </w:pPr>
    </w:p>
    <w:sectPr w:rsidR="00FA5224" w:rsidRPr="009646EB" w:rsidSect="00A40349">
      <w:footerReference w:type="default" r:id="rId40"/>
      <w:pgSz w:w="11906" w:h="16838"/>
      <w:pgMar w:top="567" w:right="1440" w:bottom="1440" w:left="144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56B3" w:rsidRDefault="001956B3" w:rsidP="006939C6">
      <w:pPr>
        <w:spacing w:after="0" w:line="240" w:lineRule="auto"/>
      </w:pPr>
      <w:r>
        <w:separator/>
      </w:r>
    </w:p>
  </w:endnote>
  <w:endnote w:type="continuationSeparator" w:id="0">
    <w:p w:rsidR="001956B3" w:rsidRDefault="001956B3" w:rsidP="006939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sig w:usb0="00000000" w:usb1="00000000" w:usb2="00000000" w:usb3="00000000" w:csb0="00000000" w:csb1="00000000"/>
  </w:font>
  <w:font w:name="Century">
    <w:panose1 w:val="02040604050505020304"/>
    <w:charset w:val="00"/>
    <w:family w:val="roman"/>
    <w:pitch w:val="variable"/>
    <w:sig w:usb0="00000287" w:usb1="00000000" w:usb2="00000000" w:usb3="00000000" w:csb0="0000009F" w:csb1="00000000"/>
  </w:font>
  <w:font w:name="IranNastaliq">
    <w:panose1 w:val="02020505000000020003"/>
    <w:charset w:val="00"/>
    <w:family w:val="roman"/>
    <w:pitch w:val="variable"/>
    <w:sig w:usb0="61002A87" w:usb1="80000000" w:usb2="00000008" w:usb3="00000000" w:csb0="000101FF"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animal">
    <w:altName w:val="Symbol"/>
    <w:charset w:val="02"/>
    <w:family w:val="auto"/>
    <w:pitch w:val="variable"/>
    <w:sig w:usb0="00000000" w:usb1="10000000" w:usb2="00000000" w:usb3="00000000" w:csb0="80000000" w:csb1="00000000"/>
  </w:font>
  <w:font w:name="Alaska">
    <w:altName w:val="Candara"/>
    <w:charset w:val="00"/>
    <w:family w:val="swiss"/>
    <w:pitch w:val="variable"/>
    <w:sig w:usb0="00000003" w:usb1="00000000" w:usb2="00000000" w:usb3="00000000" w:csb0="00000001" w:csb1="00000000"/>
  </w:font>
  <w:font w:name="20th Century Font">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 Zar">
    <w:altName w:val="Courier New"/>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495717377"/>
      <w:docPartObj>
        <w:docPartGallery w:val="Page Numbers (Bottom of Page)"/>
        <w:docPartUnique/>
      </w:docPartObj>
    </w:sdtPr>
    <w:sdtContent>
      <w:p w:rsidR="001956B3" w:rsidRDefault="001956B3">
        <w:pPr>
          <w:pStyle w:val="Footer"/>
          <w:jc w:val="center"/>
        </w:pPr>
      </w:p>
      <w:p w:rsidR="001956B3" w:rsidRDefault="00C10AB7">
        <w:pPr>
          <w:pStyle w:val="Footer"/>
          <w:jc w:val="center"/>
        </w:pPr>
        <w:fldSimple w:instr=" PAGE    \* MERGEFORMAT ">
          <w:r w:rsidR="007537CC">
            <w:rPr>
              <w:noProof/>
              <w:rtl/>
            </w:rPr>
            <w:t>1</w:t>
          </w:r>
        </w:fldSimple>
      </w:p>
    </w:sdtContent>
  </w:sdt>
  <w:p w:rsidR="001956B3" w:rsidRDefault="001956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56B3" w:rsidRDefault="001956B3" w:rsidP="006939C6">
      <w:pPr>
        <w:spacing w:after="0" w:line="240" w:lineRule="auto"/>
      </w:pPr>
      <w:r>
        <w:separator/>
      </w:r>
    </w:p>
  </w:footnote>
  <w:footnote w:type="continuationSeparator" w:id="0">
    <w:p w:rsidR="001956B3" w:rsidRDefault="001956B3" w:rsidP="006939C6">
      <w:pPr>
        <w:spacing w:after="0" w:line="240" w:lineRule="auto"/>
      </w:pPr>
      <w:r>
        <w:continuationSeparator/>
      </w:r>
    </w:p>
  </w:footnote>
  <w:footnote w:id="1">
    <w:p w:rsidR="001956B3" w:rsidRDefault="001956B3" w:rsidP="00A40349">
      <w:pPr>
        <w:pStyle w:val="FootnoteText"/>
      </w:pPr>
      <w:r>
        <w:rPr>
          <w:rStyle w:val="FootnoteReference"/>
        </w:rPr>
        <w:footnoteRef/>
      </w:r>
      <w:r>
        <w:t xml:space="preserve"> </w:t>
      </w:r>
      <w:r>
        <w:rPr>
          <w:rFonts w:ascii="Times New Roman" w:eastAsia="Times New Roman" w:hAnsi="Times New Roman" w:cs="Times New Roman"/>
          <w:sz w:val="16"/>
          <w:szCs w:val="16"/>
        </w:rPr>
        <w:t>Corresponding</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Autor:</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José</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Gutiérrez-Maldonado,</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Facultad</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de</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Psicología;</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Paseo</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de</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la</w:t>
      </w:r>
      <w:r>
        <w:rPr>
          <w:rFonts w:ascii="Times New Roman" w:eastAsia="Times New Roman" w:hAnsi="Times New Roman" w:cs="Times New Roman"/>
          <w:w w:val="99"/>
          <w:sz w:val="16"/>
          <w:szCs w:val="16"/>
        </w:rPr>
        <w:t xml:space="preserve"> </w:t>
      </w:r>
      <w:r>
        <w:rPr>
          <w:rFonts w:ascii="Times New Roman" w:eastAsia="Times New Roman" w:hAnsi="Times New Roman" w:cs="Times New Roman"/>
          <w:sz w:val="16"/>
          <w:szCs w:val="16"/>
        </w:rPr>
        <w:t>Vall</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d’</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Hebrón,</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171,</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08035,</w:t>
      </w:r>
      <w:r>
        <w:rPr>
          <w:rFonts w:ascii="Times New Roman" w:eastAsia="Times New Roman" w:hAnsi="Times New Roman" w:cs="Times New Roman"/>
          <w:spacing w:val="-6"/>
          <w:sz w:val="16"/>
          <w:szCs w:val="16"/>
        </w:rPr>
        <w:t xml:space="preserve"> </w:t>
      </w:r>
      <w:smartTag w:uri="urn:schemas-microsoft-com:office:smarttags" w:element="place">
        <w:smartTag w:uri="urn:schemas-microsoft-com:office:smarttags" w:element="City">
          <w:r>
            <w:rPr>
              <w:rFonts w:ascii="Times New Roman" w:eastAsia="Times New Roman" w:hAnsi="Times New Roman" w:cs="Times New Roman"/>
              <w:sz w:val="16"/>
              <w:szCs w:val="16"/>
            </w:rPr>
            <w:t>Barcelona</w:t>
          </w:r>
        </w:smartTag>
        <w:r>
          <w:rPr>
            <w:rFonts w:ascii="Times New Roman" w:eastAsia="Times New Roman" w:hAnsi="Times New Roman" w:cs="Times New Roman"/>
            <w:sz w:val="16"/>
            <w:szCs w:val="16"/>
          </w:rPr>
          <w:t>,</w:t>
        </w:r>
        <w:r>
          <w:rPr>
            <w:rFonts w:ascii="Times New Roman" w:eastAsia="Times New Roman" w:hAnsi="Times New Roman" w:cs="Times New Roman"/>
            <w:spacing w:val="-5"/>
            <w:sz w:val="16"/>
            <w:szCs w:val="16"/>
          </w:rPr>
          <w:t xml:space="preserve"> </w:t>
        </w:r>
        <w:smartTag w:uri="urn:schemas-microsoft-com:office:smarttags" w:element="country-region">
          <w:r>
            <w:rPr>
              <w:rFonts w:ascii="Times New Roman" w:eastAsia="Times New Roman" w:hAnsi="Times New Roman" w:cs="Times New Roman"/>
              <w:sz w:val="16"/>
              <w:szCs w:val="16"/>
            </w:rPr>
            <w:t>Spain</w:t>
          </w:r>
        </w:smartTag>
      </w:smartTag>
      <w:r>
        <w:rPr>
          <w:rFonts w:ascii="Times New Roman" w:eastAsia="Times New Roman" w:hAnsi="Times New Roman" w:cs="Times New Roman"/>
          <w:sz w:val="16"/>
          <w:szCs w:val="16"/>
        </w:rPr>
        <w:t>;</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e-mail:</w:t>
      </w:r>
      <w:r>
        <w:rPr>
          <w:rFonts w:ascii="Times New Roman" w:eastAsia="Times New Roman" w:hAnsi="Times New Roman" w:cs="Times New Roman"/>
          <w:spacing w:val="-6"/>
          <w:sz w:val="16"/>
          <w:szCs w:val="16"/>
        </w:rPr>
        <w:t xml:space="preserve"> </w:t>
      </w:r>
      <w:hyperlink r:id="rId1">
        <w:r>
          <w:rPr>
            <w:rFonts w:ascii="Times New Roman" w:eastAsia="Times New Roman" w:hAnsi="Times New Roman" w:cs="Times New Roman"/>
            <w:sz w:val="16"/>
            <w:szCs w:val="16"/>
          </w:rPr>
          <w:t>jgutierrezm@ub.edu</w:t>
        </w:r>
      </w:hyperlink>
    </w:p>
  </w:footnote>
  <w:footnote w:id="2">
    <w:p w:rsidR="001956B3" w:rsidRDefault="001956B3" w:rsidP="00A40349">
      <w:pPr>
        <w:pStyle w:val="FootnoteText"/>
      </w:pPr>
    </w:p>
  </w:footnote>
  <w:footnote w:id="3">
    <w:p w:rsidR="001956B3" w:rsidRDefault="001956B3">
      <w:pPr>
        <w:pStyle w:val="FootnoteText"/>
        <w:rPr>
          <w:rtl/>
          <w:lang w:bidi="fa-IR"/>
        </w:rPr>
      </w:pPr>
      <w:r>
        <w:rPr>
          <w:rStyle w:val="FootnoteReference"/>
        </w:rPr>
        <w:footnoteRef/>
      </w:r>
      <w:r>
        <w:t xml:space="preserve"> </w:t>
      </w:r>
      <w:r w:rsidRPr="00914F6A">
        <w:rPr>
          <w:highlight w:val="yellow"/>
        </w:rPr>
        <w:t>Immersive</w:t>
      </w:r>
      <w:r w:rsidRPr="00914F6A">
        <w:rPr>
          <w:spacing w:val="33"/>
          <w:highlight w:val="yellow"/>
        </w:rPr>
        <w:t xml:space="preserve"> </w:t>
      </w:r>
      <w:r w:rsidRPr="00914F6A">
        <w:rPr>
          <w:highlight w:val="yellow"/>
        </w:rPr>
        <w:t>virtual</w:t>
      </w:r>
      <w:r w:rsidRPr="00914F6A">
        <w:rPr>
          <w:spacing w:val="32"/>
          <w:highlight w:val="yellow"/>
        </w:rPr>
        <w:t xml:space="preserve"> </w:t>
      </w:r>
      <w:r w:rsidRPr="00914F6A">
        <w:rPr>
          <w:highlight w:val="yellow"/>
        </w:rPr>
        <w:t>environments</w:t>
      </w:r>
    </w:p>
  </w:footnote>
  <w:footnote w:id="4">
    <w:p w:rsidR="001956B3" w:rsidRDefault="001956B3" w:rsidP="00260C4F">
      <w:pPr>
        <w:pStyle w:val="Heading3"/>
      </w:pPr>
      <w:r>
        <w:rPr>
          <w:rStyle w:val="FootnoteReference"/>
        </w:rPr>
        <w:footnoteRef/>
      </w:r>
      <w:r>
        <w:t xml:space="preserve"> </w:t>
      </w:r>
      <w:hyperlink r:id="rId2" w:history="1">
        <w:r w:rsidRPr="00260C4F">
          <w:rPr>
            <w:rStyle w:val="Hyperlink"/>
            <w:b w:val="0"/>
            <w:bCs w:val="0"/>
            <w:color w:val="0D0D0D" w:themeColor="text1" w:themeTint="F2"/>
            <w:sz w:val="22"/>
            <w:szCs w:val="22"/>
            <w:u w:val="none"/>
          </w:rPr>
          <w:t>The Virtual Reality Medical Center</w:t>
        </w:r>
      </w:hyperlink>
    </w:p>
    <w:p w:rsidR="001956B3" w:rsidRDefault="001956B3">
      <w:pPr>
        <w:pStyle w:val="FootnoteText"/>
        <w:rPr>
          <w:rtl/>
          <w:lang w:bidi="fa-IR"/>
        </w:rPr>
      </w:pPr>
    </w:p>
  </w:footnote>
  <w:footnote w:id="5">
    <w:p w:rsidR="001956B3" w:rsidRDefault="001956B3">
      <w:pPr>
        <w:pStyle w:val="FootnoteText"/>
        <w:rPr>
          <w:rtl/>
          <w:lang w:bidi="fa-IR"/>
        </w:rPr>
      </w:pPr>
      <w:r>
        <w:rPr>
          <w:rStyle w:val="FootnoteReference"/>
        </w:rPr>
        <w:footnoteRef/>
      </w:r>
      <w:r>
        <w:t xml:space="preserve"> </w:t>
      </w:r>
      <w:r w:rsidRPr="00586130">
        <w:rPr>
          <w:rFonts w:hint="cs"/>
          <w:highlight w:val="yellow"/>
          <w:rtl/>
        </w:rPr>
        <w:t>زیر نویس</w:t>
      </w:r>
      <w:r>
        <w:rPr>
          <w:rFonts w:hint="cs"/>
          <w:rtl/>
        </w:rPr>
        <w:t xml:space="preserve"> </w:t>
      </w:r>
    </w:p>
  </w:footnote>
  <w:footnote w:id="6">
    <w:p w:rsidR="001956B3" w:rsidRDefault="001956B3">
      <w:pPr>
        <w:pStyle w:val="FootnoteText"/>
        <w:rPr>
          <w:rtl/>
          <w:lang w:bidi="fa-IR"/>
        </w:rPr>
      </w:pPr>
      <w:r>
        <w:rPr>
          <w:rStyle w:val="FootnoteReference"/>
        </w:rPr>
        <w:footnoteRef/>
      </w:r>
      <w:r>
        <w:t xml:space="preserve"> </w:t>
      </w:r>
      <w:r w:rsidRPr="00586130">
        <w:rPr>
          <w:rFonts w:hint="cs"/>
          <w:highlight w:val="yellow"/>
          <w:rtl/>
        </w:rPr>
        <w:t>زیر نویس</w:t>
      </w:r>
    </w:p>
  </w:footnote>
  <w:footnote w:id="7">
    <w:p w:rsidR="00BC257A" w:rsidRDefault="00BC257A">
      <w:pPr>
        <w:pStyle w:val="FootnoteText"/>
        <w:rPr>
          <w:rtl/>
          <w:lang w:bidi="fa-IR"/>
        </w:rPr>
      </w:pPr>
      <w:r>
        <w:rPr>
          <w:rStyle w:val="FootnoteReference"/>
        </w:rPr>
        <w:footnoteRef/>
      </w:r>
      <w:r>
        <w:t xml:space="preserve"> </w:t>
      </w:r>
      <w:r>
        <w:rPr>
          <w:rFonts w:hint="cs"/>
          <w:rtl/>
          <w:lang w:bidi="fa-IR"/>
        </w:rPr>
        <w:t>زی</w:t>
      </w:r>
      <w:r w:rsidRPr="00BC257A">
        <w:rPr>
          <w:rFonts w:hint="cs"/>
          <w:highlight w:val="yellow"/>
          <w:rtl/>
          <w:lang w:bidi="fa-IR"/>
        </w:rPr>
        <w:t>ر نویس</w:t>
      </w:r>
      <w:r>
        <w:rPr>
          <w:rFonts w:hint="cs"/>
          <w:rtl/>
          <w:lang w:bidi="fa-IR"/>
        </w:rPr>
        <w:t xml:space="preserve"> </w:t>
      </w:r>
    </w:p>
  </w:footnote>
  <w:footnote w:id="8">
    <w:p w:rsidR="00BC257A" w:rsidRDefault="00BC257A">
      <w:pPr>
        <w:pStyle w:val="FootnoteText"/>
        <w:rPr>
          <w:rtl/>
          <w:lang w:bidi="fa-IR"/>
        </w:rPr>
      </w:pPr>
      <w:r>
        <w:rPr>
          <w:rStyle w:val="FootnoteReference"/>
        </w:rPr>
        <w:footnoteRef/>
      </w:r>
      <w:r>
        <w:t xml:space="preserve"> </w:t>
      </w:r>
      <w:r>
        <w:rPr>
          <w:rFonts w:hint="cs"/>
          <w:rtl/>
          <w:lang w:bidi="fa-IR"/>
        </w:rPr>
        <w:t>زی</w:t>
      </w:r>
      <w:r w:rsidRPr="00BC257A">
        <w:rPr>
          <w:rFonts w:hint="cs"/>
          <w:highlight w:val="yellow"/>
          <w:rtl/>
          <w:lang w:bidi="fa-IR"/>
        </w:rPr>
        <w:t>ر نویس</w:t>
      </w:r>
    </w:p>
  </w:footnote>
  <w:footnote w:id="9">
    <w:p w:rsidR="00BC257A" w:rsidRDefault="00BC257A">
      <w:pPr>
        <w:pStyle w:val="FootnoteText"/>
        <w:rPr>
          <w:rtl/>
          <w:lang w:bidi="fa-IR"/>
        </w:rPr>
      </w:pPr>
      <w:r>
        <w:rPr>
          <w:rStyle w:val="FootnoteReference"/>
        </w:rPr>
        <w:footnoteRef/>
      </w:r>
      <w:r>
        <w:t xml:space="preserve"> </w:t>
      </w:r>
      <w:r w:rsidRPr="00BC257A">
        <w:rPr>
          <w:rFonts w:hint="cs"/>
          <w:highlight w:val="red"/>
          <w:rtl/>
          <w:lang w:bidi="fa-IR"/>
        </w:rPr>
        <w:t>زیر نویس</w:t>
      </w:r>
    </w:p>
  </w:footnote>
  <w:footnote w:id="10">
    <w:p w:rsidR="00BC257A" w:rsidRDefault="00BC257A">
      <w:pPr>
        <w:pStyle w:val="FootnoteText"/>
        <w:rPr>
          <w:rtl/>
          <w:lang w:bidi="fa-IR"/>
        </w:rPr>
      </w:pPr>
      <w:r>
        <w:rPr>
          <w:rStyle w:val="FootnoteReference"/>
        </w:rPr>
        <w:footnoteRef/>
      </w:r>
      <w:r>
        <w:t xml:space="preserve"> </w:t>
      </w:r>
      <w:r>
        <w:rPr>
          <w:rFonts w:hint="cs"/>
          <w:rtl/>
          <w:lang w:bidi="fa-IR"/>
        </w:rPr>
        <w:t>زی</w:t>
      </w:r>
      <w:r w:rsidRPr="00BC257A">
        <w:rPr>
          <w:rFonts w:hint="cs"/>
          <w:highlight w:val="yellow"/>
          <w:rtl/>
          <w:lang w:bidi="fa-IR"/>
        </w:rPr>
        <w:t>ر نویس</w:t>
      </w:r>
    </w:p>
  </w:footnote>
  <w:footnote w:id="11">
    <w:p w:rsidR="00BC257A" w:rsidRDefault="00BC257A">
      <w:pPr>
        <w:pStyle w:val="FootnoteText"/>
        <w:rPr>
          <w:rtl/>
          <w:lang w:bidi="fa-IR"/>
        </w:rPr>
      </w:pPr>
      <w:r>
        <w:rPr>
          <w:rStyle w:val="FootnoteReference"/>
        </w:rPr>
        <w:footnoteRef/>
      </w:r>
      <w:r>
        <w:t xml:space="preserve"> </w:t>
      </w:r>
      <w:r>
        <w:rPr>
          <w:rFonts w:hint="cs"/>
          <w:rtl/>
          <w:lang w:bidi="fa-IR"/>
        </w:rPr>
        <w:t>زی</w:t>
      </w:r>
      <w:r w:rsidRPr="00BC257A">
        <w:rPr>
          <w:rFonts w:hint="cs"/>
          <w:highlight w:val="yellow"/>
          <w:rtl/>
          <w:lang w:bidi="fa-IR"/>
        </w:rPr>
        <w:t>ر نویس</w:t>
      </w:r>
    </w:p>
  </w:footnote>
  <w:footnote w:id="12">
    <w:p w:rsidR="00A03F87" w:rsidRDefault="00A03F87">
      <w:pPr>
        <w:pStyle w:val="FootnoteText"/>
        <w:rPr>
          <w:rtl/>
          <w:lang w:bidi="fa-IR"/>
        </w:rPr>
      </w:pPr>
      <w:r>
        <w:rPr>
          <w:rStyle w:val="FootnoteReference"/>
        </w:rPr>
        <w:footnoteRef/>
      </w:r>
      <w:r>
        <w:t xml:space="preserve"> </w:t>
      </w:r>
      <w:r>
        <w:rPr>
          <w:rFonts w:hint="cs"/>
          <w:rtl/>
          <w:lang w:bidi="fa-IR"/>
        </w:rPr>
        <w:t>زی</w:t>
      </w:r>
      <w:r w:rsidRPr="00BC257A">
        <w:rPr>
          <w:rFonts w:hint="cs"/>
          <w:highlight w:val="yellow"/>
          <w:rtl/>
          <w:lang w:bidi="fa-IR"/>
        </w:rPr>
        <w:t>ر نویس</w:t>
      </w:r>
    </w:p>
  </w:footnote>
  <w:footnote w:id="13">
    <w:p w:rsidR="00772D76" w:rsidRDefault="00772D76">
      <w:pPr>
        <w:pStyle w:val="FootnoteText"/>
        <w:rPr>
          <w:rtl/>
          <w:lang w:bidi="fa-IR"/>
        </w:rPr>
      </w:pPr>
      <w:r>
        <w:rPr>
          <w:rStyle w:val="FootnoteReference"/>
        </w:rPr>
        <w:footnoteRef/>
      </w:r>
      <w:r>
        <w:t xml:space="preserve"> </w:t>
      </w:r>
      <w:r>
        <w:rPr>
          <w:rFonts w:hint="cs"/>
          <w:rtl/>
          <w:lang w:bidi="fa-IR"/>
        </w:rPr>
        <w:t>زی</w:t>
      </w:r>
      <w:r w:rsidRPr="00BC257A">
        <w:rPr>
          <w:rFonts w:hint="cs"/>
          <w:highlight w:val="yellow"/>
          <w:rtl/>
          <w:lang w:bidi="fa-IR"/>
        </w:rPr>
        <w:t>ر نویس</w:t>
      </w:r>
    </w:p>
  </w:footnote>
  <w:footnote w:id="14">
    <w:p w:rsidR="00772D76" w:rsidRDefault="00772D76">
      <w:pPr>
        <w:pStyle w:val="FootnoteText"/>
        <w:rPr>
          <w:rtl/>
          <w:lang w:bidi="fa-IR"/>
        </w:rPr>
      </w:pPr>
      <w:r>
        <w:rPr>
          <w:rStyle w:val="FootnoteReference"/>
        </w:rPr>
        <w:footnoteRef/>
      </w:r>
      <w:r>
        <w:t xml:space="preserve"> </w:t>
      </w:r>
      <w:r>
        <w:rPr>
          <w:rFonts w:hint="cs"/>
          <w:rtl/>
          <w:lang w:bidi="fa-IR"/>
        </w:rPr>
        <w:t>زی</w:t>
      </w:r>
      <w:r w:rsidRPr="00BC257A">
        <w:rPr>
          <w:rFonts w:hint="cs"/>
          <w:highlight w:val="yellow"/>
          <w:rtl/>
          <w:lang w:bidi="fa-IR"/>
        </w:rPr>
        <w:t>ر نویس</w:t>
      </w:r>
    </w:p>
  </w:footnote>
  <w:footnote w:id="15">
    <w:p w:rsidR="001956B3" w:rsidRPr="00C67C47" w:rsidRDefault="001956B3">
      <w:pPr>
        <w:pStyle w:val="FootnoteText"/>
        <w:rPr>
          <w:highlight w:val="green"/>
          <w:rtl/>
          <w:lang w:bidi="fa-IR"/>
        </w:rPr>
      </w:pPr>
      <w:r>
        <w:rPr>
          <w:rStyle w:val="FootnoteReference"/>
        </w:rPr>
        <w:footnoteRef/>
      </w:r>
      <w:r>
        <w:t xml:space="preserve"> </w:t>
      </w:r>
      <w:r w:rsidRPr="00C67C47">
        <w:rPr>
          <w:rFonts w:hint="cs"/>
          <w:highlight w:val="green"/>
          <w:rtl/>
          <w:lang w:bidi="fa-IR"/>
        </w:rPr>
        <w:t xml:space="preserve">زیر نویس </w:t>
      </w:r>
    </w:p>
  </w:footnote>
  <w:footnote w:id="16">
    <w:p w:rsidR="001956B3" w:rsidRDefault="001956B3">
      <w:pPr>
        <w:pStyle w:val="FootnoteText"/>
        <w:rPr>
          <w:rtl/>
          <w:lang w:bidi="fa-IR"/>
        </w:rPr>
      </w:pPr>
      <w:r w:rsidRPr="00C67C47">
        <w:rPr>
          <w:rStyle w:val="FootnoteReference"/>
          <w:highlight w:val="green"/>
        </w:rPr>
        <w:footnoteRef/>
      </w:r>
      <w:r w:rsidRPr="00C67C47">
        <w:rPr>
          <w:highlight w:val="green"/>
        </w:rPr>
        <w:t xml:space="preserve"> </w:t>
      </w:r>
      <w:r w:rsidRPr="00C67C47">
        <w:rPr>
          <w:rFonts w:hint="cs"/>
          <w:highlight w:val="green"/>
          <w:rtl/>
          <w:lang w:bidi="fa-IR"/>
        </w:rPr>
        <w:t>زیر نویس</w:t>
      </w:r>
    </w:p>
  </w:footnote>
  <w:footnote w:id="17">
    <w:p w:rsidR="001956B3" w:rsidRDefault="001956B3" w:rsidP="00A87988">
      <w:pPr>
        <w:pStyle w:val="Style12"/>
      </w:pPr>
      <w:r>
        <w:rPr>
          <w:rStyle w:val="FootnoteReference"/>
        </w:rPr>
        <w:footnoteRef/>
      </w:r>
      <w:r>
        <w:t xml:space="preserve"> CorrespondingAuthor:ClareKennedyPurvis:</w:t>
      </w:r>
      <w:hyperlink r:id="rId3">
        <w:r>
          <w:t>clare.purvis@stanford.edu.</w:t>
        </w:r>
      </w:hyperlink>
    </w:p>
  </w:footnote>
  <w:footnote w:id="18">
    <w:p w:rsidR="001956B3" w:rsidRDefault="001956B3" w:rsidP="00A87988">
      <w:pPr>
        <w:pStyle w:val="Style12"/>
      </w:pPr>
      <w:r>
        <w:rPr>
          <w:rStyle w:val="FootnoteReference"/>
        </w:rPr>
        <w:footnoteRef/>
      </w:r>
      <w:r>
        <w:t xml:space="preserve"> CorrespondingAuthor:GeorgesSteffgen,INSIDE,CampusWalferdange,UniversityofLuxembourg,L7201Walferdange;E-mail:</w:t>
      </w:r>
      <w:hyperlink r:id="rId4">
        <w:r>
          <w:t>georges.steffgen@uni.lu</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B7B73"/>
    <w:multiLevelType w:val="hybridMultilevel"/>
    <w:tmpl w:val="E28A6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C66341"/>
    <w:multiLevelType w:val="hybridMultilevel"/>
    <w:tmpl w:val="B000728C"/>
    <w:lvl w:ilvl="0" w:tplc="7C0EC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EF19E6"/>
    <w:multiLevelType w:val="multilevel"/>
    <w:tmpl w:val="8DAA58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4C28DE"/>
    <w:multiLevelType w:val="multilevel"/>
    <w:tmpl w:val="23862DD0"/>
    <w:lvl w:ilvl="0">
      <w:start w:val="2"/>
      <w:numFmt w:val="upperLetter"/>
      <w:lvlText w:val="%1"/>
      <w:lvlJc w:val="left"/>
      <w:pPr>
        <w:ind w:left="442" w:hanging="325"/>
      </w:pPr>
      <w:rPr>
        <w:rFonts w:hint="default"/>
      </w:rPr>
    </w:lvl>
    <w:lvl w:ilvl="1">
      <w:start w:val="11"/>
      <w:numFmt w:val="upperLetter"/>
      <w:lvlText w:val="%1.%2."/>
      <w:lvlJc w:val="left"/>
      <w:pPr>
        <w:ind w:left="442" w:hanging="325"/>
      </w:pPr>
      <w:rPr>
        <w:rFonts w:ascii="Times New Roman" w:eastAsia="Times New Roman" w:hAnsi="Times New Roman" w:hint="default"/>
        <w:i/>
        <w:sz w:val="16"/>
        <w:szCs w:val="16"/>
      </w:rPr>
    </w:lvl>
    <w:lvl w:ilvl="2">
      <w:start w:val="1"/>
      <w:numFmt w:val="decimal"/>
      <w:pStyle w:val="Style1"/>
      <w:lvlText w:val="%3."/>
      <w:lvlJc w:val="left"/>
      <w:pPr>
        <w:ind w:left="846" w:hanging="381"/>
      </w:pPr>
      <w:rPr>
        <w:rFonts w:ascii="Times New Roman" w:eastAsia="Times New Roman" w:hAnsi="Times New Roman" w:hint="default"/>
        <w:w w:val="101"/>
        <w:sz w:val="20"/>
        <w:szCs w:val="20"/>
      </w:rPr>
    </w:lvl>
    <w:lvl w:ilvl="3">
      <w:start w:val="1"/>
      <w:numFmt w:val="bullet"/>
      <w:lvlText w:val="•"/>
      <w:lvlJc w:val="left"/>
      <w:pPr>
        <w:ind w:left="2274" w:hanging="381"/>
      </w:pPr>
      <w:rPr>
        <w:rFonts w:hint="default"/>
      </w:rPr>
    </w:lvl>
    <w:lvl w:ilvl="4">
      <w:start w:val="1"/>
      <w:numFmt w:val="bullet"/>
      <w:lvlText w:val="•"/>
      <w:lvlJc w:val="left"/>
      <w:pPr>
        <w:ind w:left="2987" w:hanging="381"/>
      </w:pPr>
      <w:rPr>
        <w:rFonts w:hint="default"/>
      </w:rPr>
    </w:lvl>
    <w:lvl w:ilvl="5">
      <w:start w:val="1"/>
      <w:numFmt w:val="bullet"/>
      <w:lvlText w:val="•"/>
      <w:lvlJc w:val="left"/>
      <w:pPr>
        <w:ind w:left="3701" w:hanging="381"/>
      </w:pPr>
      <w:rPr>
        <w:rFonts w:hint="default"/>
      </w:rPr>
    </w:lvl>
    <w:lvl w:ilvl="6">
      <w:start w:val="1"/>
      <w:numFmt w:val="bullet"/>
      <w:lvlText w:val="•"/>
      <w:lvlJc w:val="left"/>
      <w:pPr>
        <w:ind w:left="4415" w:hanging="381"/>
      </w:pPr>
      <w:rPr>
        <w:rFonts w:hint="default"/>
      </w:rPr>
    </w:lvl>
    <w:lvl w:ilvl="7">
      <w:start w:val="1"/>
      <w:numFmt w:val="bullet"/>
      <w:lvlText w:val="•"/>
      <w:lvlJc w:val="left"/>
      <w:pPr>
        <w:ind w:left="5129" w:hanging="381"/>
      </w:pPr>
      <w:rPr>
        <w:rFonts w:hint="default"/>
      </w:rPr>
    </w:lvl>
    <w:lvl w:ilvl="8">
      <w:start w:val="1"/>
      <w:numFmt w:val="bullet"/>
      <w:lvlText w:val="•"/>
      <w:lvlJc w:val="left"/>
      <w:pPr>
        <w:ind w:left="5843" w:hanging="381"/>
      </w:pPr>
      <w:rPr>
        <w:rFonts w:hint="default"/>
      </w:rPr>
    </w:lvl>
  </w:abstractNum>
  <w:abstractNum w:abstractNumId="4">
    <w:nsid w:val="16835364"/>
    <w:multiLevelType w:val="multilevel"/>
    <w:tmpl w:val="CB6442F2"/>
    <w:lvl w:ilvl="0">
      <w:start w:val="1"/>
      <w:numFmt w:val="decimal"/>
      <w:lvlText w:val="%1-"/>
      <w:lvlJc w:val="left"/>
      <w:pPr>
        <w:ind w:left="765" w:hanging="765"/>
      </w:pPr>
      <w:rPr>
        <w:rFonts w:hint="default"/>
      </w:rPr>
    </w:lvl>
    <w:lvl w:ilvl="1">
      <w:start w:val="1"/>
      <w:numFmt w:val="decimal"/>
      <w:lvlText w:val="%1-%2-"/>
      <w:lvlJc w:val="left"/>
      <w:pPr>
        <w:ind w:left="1117" w:hanging="765"/>
      </w:pPr>
      <w:rPr>
        <w:rFonts w:hint="default"/>
      </w:rPr>
    </w:lvl>
    <w:lvl w:ilvl="2">
      <w:start w:val="1"/>
      <w:numFmt w:val="decimal"/>
      <w:lvlText w:val="%1-%2-%3."/>
      <w:lvlJc w:val="left"/>
      <w:pPr>
        <w:ind w:left="1784" w:hanging="1080"/>
      </w:pPr>
      <w:rPr>
        <w:rFonts w:hint="default"/>
      </w:rPr>
    </w:lvl>
    <w:lvl w:ilvl="3">
      <w:start w:val="1"/>
      <w:numFmt w:val="decimal"/>
      <w:lvlText w:val="%1-%2-%3.%4."/>
      <w:lvlJc w:val="left"/>
      <w:pPr>
        <w:ind w:left="2496" w:hanging="1440"/>
      </w:pPr>
      <w:rPr>
        <w:rFonts w:hint="default"/>
      </w:rPr>
    </w:lvl>
    <w:lvl w:ilvl="4">
      <w:start w:val="1"/>
      <w:numFmt w:val="decimal"/>
      <w:lvlText w:val="%1-%2-%3.%4.%5."/>
      <w:lvlJc w:val="left"/>
      <w:pPr>
        <w:ind w:left="3208" w:hanging="1800"/>
      </w:pPr>
      <w:rPr>
        <w:rFonts w:hint="default"/>
      </w:rPr>
    </w:lvl>
    <w:lvl w:ilvl="5">
      <w:start w:val="1"/>
      <w:numFmt w:val="decimal"/>
      <w:lvlText w:val="%1-%2-%3.%4.%5.%6."/>
      <w:lvlJc w:val="left"/>
      <w:pPr>
        <w:ind w:left="3920" w:hanging="2160"/>
      </w:pPr>
      <w:rPr>
        <w:rFonts w:hint="default"/>
      </w:rPr>
    </w:lvl>
    <w:lvl w:ilvl="6">
      <w:start w:val="1"/>
      <w:numFmt w:val="decimal"/>
      <w:lvlText w:val="%1-%2-%3.%4.%5.%6.%7."/>
      <w:lvlJc w:val="left"/>
      <w:pPr>
        <w:ind w:left="4632" w:hanging="2520"/>
      </w:pPr>
      <w:rPr>
        <w:rFonts w:hint="default"/>
      </w:rPr>
    </w:lvl>
    <w:lvl w:ilvl="7">
      <w:start w:val="1"/>
      <w:numFmt w:val="decimal"/>
      <w:lvlText w:val="%1-%2-%3.%4.%5.%6.%7.%8."/>
      <w:lvlJc w:val="left"/>
      <w:pPr>
        <w:ind w:left="5344" w:hanging="2880"/>
      </w:pPr>
      <w:rPr>
        <w:rFonts w:hint="default"/>
      </w:rPr>
    </w:lvl>
    <w:lvl w:ilvl="8">
      <w:start w:val="1"/>
      <w:numFmt w:val="decimal"/>
      <w:lvlText w:val="%1-%2-%3.%4.%5.%6.%7.%8.%9."/>
      <w:lvlJc w:val="left"/>
      <w:pPr>
        <w:ind w:left="5696" w:hanging="2880"/>
      </w:pPr>
      <w:rPr>
        <w:rFonts w:hint="default"/>
      </w:rPr>
    </w:lvl>
  </w:abstractNum>
  <w:abstractNum w:abstractNumId="5">
    <w:nsid w:val="1DCE1B1D"/>
    <w:multiLevelType w:val="hybridMultilevel"/>
    <w:tmpl w:val="1ABCF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87738C"/>
    <w:multiLevelType w:val="hybridMultilevel"/>
    <w:tmpl w:val="BD087A90"/>
    <w:lvl w:ilvl="0" w:tplc="479E0662">
      <w:start w:val="1"/>
      <w:numFmt w:val="bullet"/>
      <w:pStyle w:val="a"/>
      <w:lvlText w:val=""/>
      <w:lvlJc w:val="left"/>
      <w:pPr>
        <w:ind w:left="1287" w:hanging="360"/>
      </w:pPr>
      <w:rPr>
        <w:rFonts w:ascii="Symbol" w:hAnsi="Symbol" w:hint="default"/>
        <w:sz w:val="28"/>
        <w:szCs w:val="28"/>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251D03A3"/>
    <w:multiLevelType w:val="hybridMultilevel"/>
    <w:tmpl w:val="FF26ECC6"/>
    <w:lvl w:ilvl="0" w:tplc="DC90037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2B7C620E"/>
    <w:multiLevelType w:val="hybridMultilevel"/>
    <w:tmpl w:val="7EBA0BA2"/>
    <w:lvl w:ilvl="0" w:tplc="BFF81F10">
      <w:start w:val="1"/>
      <w:numFmt w:val="decimal"/>
      <w:lvlText w:val="%1."/>
      <w:lvlJc w:val="left"/>
      <w:pPr>
        <w:ind w:left="360" w:hanging="360"/>
      </w:pPr>
      <w:rPr>
        <w:rFonts w:ascii="Adobe Arabic" w:hAnsi="Adobe Arabic" w:cs="Adobe Arabic"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
    <w:nsid w:val="307F4532"/>
    <w:multiLevelType w:val="multilevel"/>
    <w:tmpl w:val="A48C24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65B0DEF"/>
    <w:multiLevelType w:val="hybridMultilevel"/>
    <w:tmpl w:val="2E283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556DB3"/>
    <w:multiLevelType w:val="multilevel"/>
    <w:tmpl w:val="606A3C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B7D7582"/>
    <w:multiLevelType w:val="hybridMultilevel"/>
    <w:tmpl w:val="29948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DD12AB"/>
    <w:multiLevelType w:val="hybridMultilevel"/>
    <w:tmpl w:val="96D4D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FA2D73"/>
    <w:multiLevelType w:val="hybridMultilevel"/>
    <w:tmpl w:val="F86E3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C805FC"/>
    <w:multiLevelType w:val="hybridMultilevel"/>
    <w:tmpl w:val="45A8D590"/>
    <w:lvl w:ilvl="0" w:tplc="0EA405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E67722"/>
    <w:multiLevelType w:val="hybridMultilevel"/>
    <w:tmpl w:val="33628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EB46A7"/>
    <w:multiLevelType w:val="hybridMultilevel"/>
    <w:tmpl w:val="9EBAD658"/>
    <w:lvl w:ilvl="0" w:tplc="62B63B4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5201D1"/>
    <w:multiLevelType w:val="hybridMultilevel"/>
    <w:tmpl w:val="41085BF8"/>
    <w:lvl w:ilvl="0" w:tplc="5BF41B36">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nsid w:val="4D8A5EFE"/>
    <w:multiLevelType w:val="hybridMultilevel"/>
    <w:tmpl w:val="6A1C4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E35406"/>
    <w:multiLevelType w:val="hybridMultilevel"/>
    <w:tmpl w:val="FF9A812E"/>
    <w:lvl w:ilvl="0" w:tplc="1BC603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nsid w:val="583A653D"/>
    <w:multiLevelType w:val="multilevel"/>
    <w:tmpl w:val="5FBE893A"/>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nsid w:val="5A2C0668"/>
    <w:multiLevelType w:val="multilevel"/>
    <w:tmpl w:val="F24E4272"/>
    <w:lvl w:ilvl="0">
      <w:start w:val="1"/>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FAE68DB"/>
    <w:multiLevelType w:val="hybridMultilevel"/>
    <w:tmpl w:val="1C5C44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2038C5"/>
    <w:multiLevelType w:val="hybridMultilevel"/>
    <w:tmpl w:val="FF26ECC6"/>
    <w:lvl w:ilvl="0" w:tplc="DC90037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68F30C80"/>
    <w:multiLevelType w:val="hybridMultilevel"/>
    <w:tmpl w:val="9EF22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440702"/>
    <w:multiLevelType w:val="multilevel"/>
    <w:tmpl w:val="03F881F4"/>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nsid w:val="6CED0B64"/>
    <w:multiLevelType w:val="hybridMultilevel"/>
    <w:tmpl w:val="444C773E"/>
    <w:lvl w:ilvl="0" w:tplc="1BE0CAC2">
      <w:start w:val="1"/>
      <w:numFmt w:val="bullet"/>
      <w:lvlText w:val=""/>
      <w:lvlJc w:val="left"/>
      <w:pPr>
        <w:ind w:left="516" w:hanging="274"/>
      </w:pPr>
      <w:rPr>
        <w:rFonts w:ascii="Symbol" w:eastAsia="Symbol" w:hAnsi="Symbol" w:hint="default"/>
        <w:w w:val="101"/>
        <w:sz w:val="15"/>
        <w:szCs w:val="15"/>
      </w:rPr>
    </w:lvl>
    <w:lvl w:ilvl="1" w:tplc="F17EF408">
      <w:start w:val="1"/>
      <w:numFmt w:val="bullet"/>
      <w:lvlText w:val="•"/>
      <w:lvlJc w:val="left"/>
      <w:pPr>
        <w:ind w:left="1191" w:hanging="274"/>
      </w:pPr>
      <w:rPr>
        <w:rFonts w:hint="default"/>
      </w:rPr>
    </w:lvl>
    <w:lvl w:ilvl="2" w:tplc="7DFA823E">
      <w:start w:val="1"/>
      <w:numFmt w:val="bullet"/>
      <w:lvlText w:val="•"/>
      <w:lvlJc w:val="left"/>
      <w:pPr>
        <w:ind w:left="1867" w:hanging="274"/>
      </w:pPr>
      <w:rPr>
        <w:rFonts w:hint="default"/>
      </w:rPr>
    </w:lvl>
    <w:lvl w:ilvl="3" w:tplc="E398E8A0">
      <w:start w:val="1"/>
      <w:numFmt w:val="bullet"/>
      <w:lvlText w:val="•"/>
      <w:lvlJc w:val="left"/>
      <w:pPr>
        <w:ind w:left="2542" w:hanging="274"/>
      </w:pPr>
      <w:rPr>
        <w:rFonts w:hint="default"/>
      </w:rPr>
    </w:lvl>
    <w:lvl w:ilvl="4" w:tplc="D8467CDC">
      <w:start w:val="1"/>
      <w:numFmt w:val="bullet"/>
      <w:lvlText w:val="•"/>
      <w:lvlJc w:val="left"/>
      <w:pPr>
        <w:ind w:left="3218" w:hanging="274"/>
      </w:pPr>
      <w:rPr>
        <w:rFonts w:hint="default"/>
      </w:rPr>
    </w:lvl>
    <w:lvl w:ilvl="5" w:tplc="A53445AC">
      <w:start w:val="1"/>
      <w:numFmt w:val="bullet"/>
      <w:lvlText w:val="•"/>
      <w:lvlJc w:val="left"/>
      <w:pPr>
        <w:ind w:left="3893" w:hanging="274"/>
      </w:pPr>
      <w:rPr>
        <w:rFonts w:hint="default"/>
      </w:rPr>
    </w:lvl>
    <w:lvl w:ilvl="6" w:tplc="4B02F914">
      <w:start w:val="1"/>
      <w:numFmt w:val="bullet"/>
      <w:lvlText w:val="•"/>
      <w:lvlJc w:val="left"/>
      <w:pPr>
        <w:ind w:left="4569" w:hanging="274"/>
      </w:pPr>
      <w:rPr>
        <w:rFonts w:hint="default"/>
      </w:rPr>
    </w:lvl>
    <w:lvl w:ilvl="7" w:tplc="1188E55A">
      <w:start w:val="1"/>
      <w:numFmt w:val="bullet"/>
      <w:lvlText w:val="•"/>
      <w:lvlJc w:val="left"/>
      <w:pPr>
        <w:ind w:left="5244" w:hanging="274"/>
      </w:pPr>
      <w:rPr>
        <w:rFonts w:hint="default"/>
      </w:rPr>
    </w:lvl>
    <w:lvl w:ilvl="8" w:tplc="5F023FE4">
      <w:start w:val="1"/>
      <w:numFmt w:val="bullet"/>
      <w:lvlText w:val="•"/>
      <w:lvlJc w:val="left"/>
      <w:pPr>
        <w:ind w:left="5919" w:hanging="274"/>
      </w:pPr>
      <w:rPr>
        <w:rFonts w:hint="default"/>
      </w:rPr>
    </w:lvl>
  </w:abstractNum>
  <w:abstractNum w:abstractNumId="28">
    <w:nsid w:val="701E010F"/>
    <w:multiLevelType w:val="hybridMultilevel"/>
    <w:tmpl w:val="92DC6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154025"/>
    <w:multiLevelType w:val="hybridMultilevel"/>
    <w:tmpl w:val="EF6A71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C54819"/>
    <w:multiLevelType w:val="hybridMultilevel"/>
    <w:tmpl w:val="14A2FBE4"/>
    <w:lvl w:ilvl="0" w:tplc="DC3442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BC00BF"/>
    <w:multiLevelType w:val="hybridMultilevel"/>
    <w:tmpl w:val="AC6AF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A24F3E"/>
    <w:multiLevelType w:val="hybridMultilevel"/>
    <w:tmpl w:val="3B6ACFA8"/>
    <w:lvl w:ilvl="0" w:tplc="813ECE0C">
      <w:start w:val="1"/>
      <w:numFmt w:val="decimal"/>
      <w:lvlText w:val="%1-"/>
      <w:lvlJc w:val="left"/>
      <w:pPr>
        <w:ind w:left="1072" w:hanging="720"/>
      </w:pPr>
      <w:rPr>
        <w:rFonts w:hint="default"/>
      </w:rPr>
    </w:lvl>
    <w:lvl w:ilvl="1" w:tplc="04090019" w:tentative="1">
      <w:start w:val="1"/>
      <w:numFmt w:val="lowerLetter"/>
      <w:lvlText w:val="%2."/>
      <w:lvlJc w:val="left"/>
      <w:pPr>
        <w:ind w:left="1432" w:hanging="360"/>
      </w:pPr>
    </w:lvl>
    <w:lvl w:ilvl="2" w:tplc="0409001B" w:tentative="1">
      <w:start w:val="1"/>
      <w:numFmt w:val="lowerRoman"/>
      <w:lvlText w:val="%3."/>
      <w:lvlJc w:val="right"/>
      <w:pPr>
        <w:ind w:left="2152" w:hanging="180"/>
      </w:pPr>
    </w:lvl>
    <w:lvl w:ilvl="3" w:tplc="0409000F" w:tentative="1">
      <w:start w:val="1"/>
      <w:numFmt w:val="decimal"/>
      <w:lvlText w:val="%4."/>
      <w:lvlJc w:val="left"/>
      <w:pPr>
        <w:ind w:left="2872" w:hanging="360"/>
      </w:pPr>
    </w:lvl>
    <w:lvl w:ilvl="4" w:tplc="04090019" w:tentative="1">
      <w:start w:val="1"/>
      <w:numFmt w:val="lowerLetter"/>
      <w:lvlText w:val="%5."/>
      <w:lvlJc w:val="left"/>
      <w:pPr>
        <w:ind w:left="3592" w:hanging="360"/>
      </w:pPr>
    </w:lvl>
    <w:lvl w:ilvl="5" w:tplc="0409001B" w:tentative="1">
      <w:start w:val="1"/>
      <w:numFmt w:val="lowerRoman"/>
      <w:lvlText w:val="%6."/>
      <w:lvlJc w:val="right"/>
      <w:pPr>
        <w:ind w:left="4312" w:hanging="180"/>
      </w:pPr>
    </w:lvl>
    <w:lvl w:ilvl="6" w:tplc="0409000F" w:tentative="1">
      <w:start w:val="1"/>
      <w:numFmt w:val="decimal"/>
      <w:lvlText w:val="%7."/>
      <w:lvlJc w:val="left"/>
      <w:pPr>
        <w:ind w:left="5032" w:hanging="360"/>
      </w:pPr>
    </w:lvl>
    <w:lvl w:ilvl="7" w:tplc="04090019" w:tentative="1">
      <w:start w:val="1"/>
      <w:numFmt w:val="lowerLetter"/>
      <w:lvlText w:val="%8."/>
      <w:lvlJc w:val="left"/>
      <w:pPr>
        <w:ind w:left="5752" w:hanging="360"/>
      </w:pPr>
    </w:lvl>
    <w:lvl w:ilvl="8" w:tplc="0409001B" w:tentative="1">
      <w:start w:val="1"/>
      <w:numFmt w:val="lowerRoman"/>
      <w:lvlText w:val="%9."/>
      <w:lvlJc w:val="right"/>
      <w:pPr>
        <w:ind w:left="6472" w:hanging="180"/>
      </w:pPr>
    </w:lvl>
  </w:abstractNum>
  <w:abstractNum w:abstractNumId="33">
    <w:nsid w:val="7C8D0C3B"/>
    <w:multiLevelType w:val="multilevel"/>
    <w:tmpl w:val="CD061336"/>
    <w:lvl w:ilvl="0">
      <w:start w:val="1"/>
      <w:numFmt w:val="decimal"/>
      <w:lvlText w:val="%1-"/>
      <w:lvlJc w:val="left"/>
      <w:pPr>
        <w:ind w:left="765" w:hanging="765"/>
      </w:pPr>
      <w:rPr>
        <w:rFonts w:hint="default"/>
      </w:rPr>
    </w:lvl>
    <w:lvl w:ilvl="1">
      <w:start w:val="1"/>
      <w:numFmt w:val="decimal"/>
      <w:lvlText w:val="%1-%2-"/>
      <w:lvlJc w:val="left"/>
      <w:pPr>
        <w:ind w:left="1117" w:hanging="765"/>
      </w:pPr>
      <w:rPr>
        <w:rFonts w:hint="default"/>
      </w:rPr>
    </w:lvl>
    <w:lvl w:ilvl="2">
      <w:start w:val="1"/>
      <w:numFmt w:val="decimal"/>
      <w:lvlText w:val="%1-%2-%3."/>
      <w:lvlJc w:val="left"/>
      <w:pPr>
        <w:ind w:left="1784" w:hanging="1080"/>
      </w:pPr>
      <w:rPr>
        <w:rFonts w:hint="default"/>
      </w:rPr>
    </w:lvl>
    <w:lvl w:ilvl="3">
      <w:start w:val="1"/>
      <w:numFmt w:val="decimal"/>
      <w:lvlText w:val="%1-%2-%3.%4."/>
      <w:lvlJc w:val="left"/>
      <w:pPr>
        <w:ind w:left="2496" w:hanging="1440"/>
      </w:pPr>
      <w:rPr>
        <w:rFonts w:hint="default"/>
      </w:rPr>
    </w:lvl>
    <w:lvl w:ilvl="4">
      <w:start w:val="1"/>
      <w:numFmt w:val="decimal"/>
      <w:lvlText w:val="%1-%2-%3.%4.%5."/>
      <w:lvlJc w:val="left"/>
      <w:pPr>
        <w:ind w:left="3208" w:hanging="1800"/>
      </w:pPr>
      <w:rPr>
        <w:rFonts w:hint="default"/>
      </w:rPr>
    </w:lvl>
    <w:lvl w:ilvl="5">
      <w:start w:val="1"/>
      <w:numFmt w:val="decimal"/>
      <w:lvlText w:val="%1-%2-%3.%4.%5.%6."/>
      <w:lvlJc w:val="left"/>
      <w:pPr>
        <w:ind w:left="3920" w:hanging="2160"/>
      </w:pPr>
      <w:rPr>
        <w:rFonts w:hint="default"/>
      </w:rPr>
    </w:lvl>
    <w:lvl w:ilvl="6">
      <w:start w:val="1"/>
      <w:numFmt w:val="decimal"/>
      <w:lvlText w:val="%1-%2-%3.%4.%5.%6.%7."/>
      <w:lvlJc w:val="left"/>
      <w:pPr>
        <w:ind w:left="4632" w:hanging="2520"/>
      </w:pPr>
      <w:rPr>
        <w:rFonts w:hint="default"/>
      </w:rPr>
    </w:lvl>
    <w:lvl w:ilvl="7">
      <w:start w:val="1"/>
      <w:numFmt w:val="decimal"/>
      <w:lvlText w:val="%1-%2-%3.%4.%5.%6.%7.%8."/>
      <w:lvlJc w:val="left"/>
      <w:pPr>
        <w:ind w:left="5344" w:hanging="2880"/>
      </w:pPr>
      <w:rPr>
        <w:rFonts w:hint="default"/>
      </w:rPr>
    </w:lvl>
    <w:lvl w:ilvl="8">
      <w:start w:val="1"/>
      <w:numFmt w:val="decimal"/>
      <w:lvlText w:val="%1-%2-%3.%4.%5.%6.%7.%8.%9."/>
      <w:lvlJc w:val="left"/>
      <w:pPr>
        <w:ind w:left="5696" w:hanging="2880"/>
      </w:pPr>
      <w:rPr>
        <w:rFonts w:hint="default"/>
      </w:rPr>
    </w:lvl>
  </w:abstractNum>
  <w:num w:numId="1">
    <w:abstractNumId w:val="22"/>
  </w:num>
  <w:num w:numId="2">
    <w:abstractNumId w:val="3"/>
  </w:num>
  <w:num w:numId="3">
    <w:abstractNumId w:val="13"/>
  </w:num>
  <w:num w:numId="4">
    <w:abstractNumId w:val="31"/>
  </w:num>
  <w:num w:numId="5">
    <w:abstractNumId w:val="10"/>
  </w:num>
  <w:num w:numId="6">
    <w:abstractNumId w:val="25"/>
  </w:num>
  <w:num w:numId="7">
    <w:abstractNumId w:val="15"/>
  </w:num>
  <w:num w:numId="8">
    <w:abstractNumId w:val="29"/>
  </w:num>
  <w:num w:numId="9">
    <w:abstractNumId w:val="23"/>
  </w:num>
  <w:num w:numId="10">
    <w:abstractNumId w:val="8"/>
  </w:num>
  <w:num w:numId="11">
    <w:abstractNumId w:val="18"/>
  </w:num>
  <w:num w:numId="12">
    <w:abstractNumId w:val="20"/>
  </w:num>
  <w:num w:numId="13">
    <w:abstractNumId w:val="11"/>
  </w:num>
  <w:num w:numId="14">
    <w:abstractNumId w:val="2"/>
  </w:num>
  <w:num w:numId="15">
    <w:abstractNumId w:val="9"/>
  </w:num>
  <w:num w:numId="16">
    <w:abstractNumId w:val="6"/>
  </w:num>
  <w:num w:numId="17">
    <w:abstractNumId w:val="27"/>
  </w:num>
  <w:num w:numId="18">
    <w:abstractNumId w:val="19"/>
  </w:num>
  <w:num w:numId="19">
    <w:abstractNumId w:val="28"/>
  </w:num>
  <w:num w:numId="20">
    <w:abstractNumId w:val="21"/>
  </w:num>
  <w:num w:numId="21">
    <w:abstractNumId w:val="26"/>
  </w:num>
  <w:num w:numId="22">
    <w:abstractNumId w:val="1"/>
  </w:num>
  <w:num w:numId="23">
    <w:abstractNumId w:val="14"/>
  </w:num>
  <w:num w:numId="24">
    <w:abstractNumId w:val="12"/>
  </w:num>
  <w:num w:numId="25">
    <w:abstractNumId w:val="5"/>
  </w:num>
  <w:num w:numId="26">
    <w:abstractNumId w:val="0"/>
  </w:num>
  <w:num w:numId="27">
    <w:abstractNumId w:val="30"/>
  </w:num>
  <w:num w:numId="28">
    <w:abstractNumId w:val="24"/>
  </w:num>
  <w:num w:numId="29">
    <w:abstractNumId w:val="7"/>
  </w:num>
  <w:num w:numId="30">
    <w:abstractNumId w:val="32"/>
  </w:num>
  <w:num w:numId="31">
    <w:abstractNumId w:val="4"/>
  </w:num>
  <w:num w:numId="32">
    <w:abstractNumId w:val="33"/>
  </w:num>
  <w:num w:numId="33">
    <w:abstractNumId w:val="17"/>
  </w:num>
  <w:num w:numId="3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characterSpacingControl w:val="doNotCompress"/>
  <w:hdrShapeDefaults>
    <o:shapedefaults v:ext="edit" spidmax="9217"/>
  </w:hdrShapeDefaults>
  <w:footnotePr>
    <w:footnote w:id="-1"/>
    <w:footnote w:id="0"/>
  </w:footnotePr>
  <w:endnotePr>
    <w:endnote w:id="-1"/>
    <w:endnote w:id="0"/>
  </w:endnotePr>
  <w:compat/>
  <w:rsids>
    <w:rsidRoot w:val="006939C6"/>
    <w:rsid w:val="00023729"/>
    <w:rsid w:val="000868B4"/>
    <w:rsid w:val="001956B3"/>
    <w:rsid w:val="00216067"/>
    <w:rsid w:val="00260C4F"/>
    <w:rsid w:val="002D02CD"/>
    <w:rsid w:val="00322876"/>
    <w:rsid w:val="003C0C40"/>
    <w:rsid w:val="00424F25"/>
    <w:rsid w:val="004572C8"/>
    <w:rsid w:val="00473FCD"/>
    <w:rsid w:val="004A77F8"/>
    <w:rsid w:val="005557C1"/>
    <w:rsid w:val="00573BE1"/>
    <w:rsid w:val="00586130"/>
    <w:rsid w:val="006939C6"/>
    <w:rsid w:val="006B56EB"/>
    <w:rsid w:val="007537CC"/>
    <w:rsid w:val="00772D76"/>
    <w:rsid w:val="00876E57"/>
    <w:rsid w:val="0089245F"/>
    <w:rsid w:val="00914F6A"/>
    <w:rsid w:val="009547F8"/>
    <w:rsid w:val="009646EB"/>
    <w:rsid w:val="00982971"/>
    <w:rsid w:val="00994CEF"/>
    <w:rsid w:val="009D3970"/>
    <w:rsid w:val="00A03F87"/>
    <w:rsid w:val="00A40349"/>
    <w:rsid w:val="00A5014C"/>
    <w:rsid w:val="00A62178"/>
    <w:rsid w:val="00A87988"/>
    <w:rsid w:val="00B603A1"/>
    <w:rsid w:val="00B81A39"/>
    <w:rsid w:val="00BC257A"/>
    <w:rsid w:val="00C027F0"/>
    <w:rsid w:val="00C10AB7"/>
    <w:rsid w:val="00C51BEB"/>
    <w:rsid w:val="00C67C47"/>
    <w:rsid w:val="00C856F3"/>
    <w:rsid w:val="00CE17D9"/>
    <w:rsid w:val="00E4504B"/>
    <w:rsid w:val="00F17040"/>
    <w:rsid w:val="00F21973"/>
    <w:rsid w:val="00FA522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9C6"/>
    <w:pPr>
      <w:bidi/>
      <w:spacing w:after="160" w:line="259" w:lineRule="auto"/>
    </w:pPr>
    <w:rPr>
      <w:lang w:val="en-US" w:bidi="fa-IR"/>
    </w:rPr>
  </w:style>
  <w:style w:type="paragraph" w:styleId="Heading3">
    <w:name w:val="heading 3"/>
    <w:basedOn w:val="Normal"/>
    <w:link w:val="Heading3Char"/>
    <w:uiPriority w:val="9"/>
    <w:qFormat/>
    <w:rsid w:val="00260C4F"/>
    <w:pPr>
      <w:bidi w:val="0"/>
      <w:spacing w:before="100" w:beforeAutospacing="1" w:after="100" w:afterAutospacing="1" w:line="240" w:lineRule="auto"/>
      <w:outlineLvl w:val="2"/>
    </w:pPr>
    <w:rPr>
      <w:rFonts w:ascii="Times New Roman" w:eastAsia="Times New Roman" w:hAnsi="Times New Roman" w:cs="Times New Roman"/>
      <w:b/>
      <w:bCs/>
      <w:sz w:val="27"/>
      <w:szCs w:val="27"/>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dTable4">
    <w:name w:val="Grid Table 4"/>
    <w:basedOn w:val="TableNormal"/>
    <w:uiPriority w:val="49"/>
    <w:rsid w:val="006939C6"/>
    <w:pPr>
      <w:spacing w:after="0" w:line="240" w:lineRule="auto"/>
    </w:pPr>
    <w:rPr>
      <w:lang w:val="en-US" w:bidi="fa-I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6939C6"/>
    <w:pPr>
      <w:ind w:left="720"/>
      <w:contextualSpacing/>
    </w:pPr>
  </w:style>
  <w:style w:type="paragraph" w:styleId="Footer">
    <w:name w:val="footer"/>
    <w:basedOn w:val="Normal"/>
    <w:link w:val="FooterChar"/>
    <w:uiPriority w:val="99"/>
    <w:unhideWhenUsed/>
    <w:rsid w:val="006939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39C6"/>
    <w:rPr>
      <w:lang w:val="en-US" w:bidi="fa-IR"/>
    </w:rPr>
  </w:style>
  <w:style w:type="paragraph" w:styleId="Header">
    <w:name w:val="header"/>
    <w:basedOn w:val="Normal"/>
    <w:link w:val="HeaderChar"/>
    <w:uiPriority w:val="99"/>
    <w:unhideWhenUsed/>
    <w:rsid w:val="006939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39C6"/>
    <w:rPr>
      <w:lang w:val="en-US" w:bidi="fa-IR"/>
    </w:rPr>
  </w:style>
  <w:style w:type="table" w:styleId="TableGrid">
    <w:name w:val="Table Grid"/>
    <w:basedOn w:val="TableNormal"/>
    <w:uiPriority w:val="59"/>
    <w:rsid w:val="00A40349"/>
    <w:pPr>
      <w:spacing w:after="0" w:line="240" w:lineRule="auto"/>
    </w:pPr>
    <w:rPr>
      <w:sz w:val="28"/>
      <w:szCs w:val="28"/>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ps">
    <w:name w:val="hps"/>
    <w:basedOn w:val="DefaultParagraphFont"/>
    <w:rsid w:val="00A40349"/>
  </w:style>
  <w:style w:type="character" w:customStyle="1" w:styleId="shorttext">
    <w:name w:val="short_text"/>
    <w:basedOn w:val="DefaultParagraphFont"/>
    <w:rsid w:val="00A40349"/>
  </w:style>
  <w:style w:type="paragraph" w:styleId="BalloonText">
    <w:name w:val="Balloon Text"/>
    <w:basedOn w:val="Normal"/>
    <w:link w:val="BalloonTextChar"/>
    <w:uiPriority w:val="99"/>
    <w:semiHidden/>
    <w:unhideWhenUsed/>
    <w:rsid w:val="00A40349"/>
    <w:pPr>
      <w:bidi w:val="0"/>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A40349"/>
    <w:rPr>
      <w:rFonts w:ascii="Tahoma" w:hAnsi="Tahoma" w:cs="Tahoma"/>
      <w:sz w:val="16"/>
      <w:szCs w:val="16"/>
      <w:lang w:val="en-US"/>
    </w:rPr>
  </w:style>
  <w:style w:type="paragraph" w:customStyle="1" w:styleId="Style11">
    <w:name w:val="Style11"/>
    <w:basedOn w:val="Normal"/>
    <w:rsid w:val="00A40349"/>
    <w:pPr>
      <w:widowControl w:val="0"/>
      <w:bidi w:val="0"/>
      <w:spacing w:before="60" w:after="360" w:line="360" w:lineRule="auto"/>
      <w:jc w:val="center"/>
    </w:pPr>
    <w:rPr>
      <w:rFonts w:ascii="Times New Roman" w:eastAsia="Calibri" w:hAnsi="Times New Roman" w:cs="Arial"/>
      <w:spacing w:val="-4"/>
      <w:sz w:val="24"/>
      <w:szCs w:val="24"/>
      <w:lang w:bidi="ar-SA"/>
    </w:rPr>
  </w:style>
  <w:style w:type="character" w:customStyle="1" w:styleId="atn">
    <w:name w:val="atn"/>
    <w:basedOn w:val="DefaultParagraphFont"/>
    <w:rsid w:val="00A40349"/>
  </w:style>
  <w:style w:type="paragraph" w:customStyle="1" w:styleId="Style5">
    <w:name w:val="Style5"/>
    <w:basedOn w:val="Normal"/>
    <w:uiPriority w:val="1"/>
    <w:qFormat/>
    <w:rsid w:val="00A40349"/>
    <w:pPr>
      <w:widowControl w:val="0"/>
      <w:bidi w:val="0"/>
      <w:spacing w:after="0" w:line="480" w:lineRule="auto"/>
      <w:ind w:left="425" w:hanging="425"/>
      <w:jc w:val="both"/>
    </w:pPr>
    <w:rPr>
      <w:rFonts w:ascii="Times New Roman" w:eastAsia="Calibri" w:hAnsi="Times New Roman" w:cs="Arial"/>
      <w:spacing w:val="-2"/>
      <w:sz w:val="28"/>
      <w:szCs w:val="28"/>
      <w:lang w:bidi="ar-SA"/>
    </w:rPr>
  </w:style>
  <w:style w:type="paragraph" w:customStyle="1" w:styleId="Style10">
    <w:name w:val="Style10"/>
    <w:basedOn w:val="Style5"/>
    <w:uiPriority w:val="1"/>
    <w:qFormat/>
    <w:rsid w:val="00A40349"/>
  </w:style>
  <w:style w:type="paragraph" w:customStyle="1" w:styleId="a0">
    <w:name w:val="تیتر ادول ادول اول اول"/>
    <w:basedOn w:val="Normal"/>
    <w:link w:val="Char"/>
    <w:rsid w:val="00A40349"/>
    <w:pPr>
      <w:widowControl w:val="0"/>
      <w:bidi w:val="0"/>
      <w:spacing w:before="600" w:after="240" w:line="360" w:lineRule="auto"/>
      <w:jc w:val="both"/>
    </w:pPr>
    <w:rPr>
      <w:rFonts w:ascii="Times New Roman Bold" w:eastAsia="Calibri" w:hAnsi="Times New Roman Bold" w:cs="Arial"/>
      <w:b/>
      <w:bCs/>
      <w:spacing w:val="-2"/>
      <w:w w:val="105"/>
      <w:sz w:val="28"/>
      <w:szCs w:val="24"/>
    </w:rPr>
  </w:style>
  <w:style w:type="character" w:customStyle="1" w:styleId="Char">
    <w:name w:val="تیتر ادول ادول اول اول Char"/>
    <w:link w:val="a0"/>
    <w:rsid w:val="00A40349"/>
    <w:rPr>
      <w:rFonts w:ascii="Times New Roman Bold" w:eastAsia="Calibri" w:hAnsi="Times New Roman Bold" w:cs="Arial"/>
      <w:b/>
      <w:bCs/>
      <w:spacing w:val="-2"/>
      <w:w w:val="105"/>
      <w:sz w:val="28"/>
      <w:szCs w:val="24"/>
      <w:lang w:val="en-US" w:bidi="fa-IR"/>
    </w:rPr>
  </w:style>
  <w:style w:type="paragraph" w:customStyle="1" w:styleId="a1">
    <w:name w:val="ابسترکت"/>
    <w:basedOn w:val="Normal"/>
    <w:link w:val="Char0"/>
    <w:uiPriority w:val="1"/>
    <w:qFormat/>
    <w:rsid w:val="00A40349"/>
    <w:pPr>
      <w:widowControl w:val="0"/>
      <w:bidi w:val="0"/>
      <w:spacing w:before="240" w:after="0" w:line="360" w:lineRule="auto"/>
      <w:ind w:left="567" w:right="567"/>
      <w:jc w:val="both"/>
    </w:pPr>
    <w:rPr>
      <w:rFonts w:ascii="Times New Roman" w:eastAsia="Calibri" w:hAnsi="Times New Roman" w:cs="Arial"/>
      <w:sz w:val="26"/>
      <w:szCs w:val="26"/>
      <w:lang w:bidi="ar-SA"/>
    </w:rPr>
  </w:style>
  <w:style w:type="character" w:customStyle="1" w:styleId="Char0">
    <w:name w:val="ابسترکت Char"/>
    <w:link w:val="a1"/>
    <w:uiPriority w:val="1"/>
    <w:rsid w:val="00A40349"/>
    <w:rPr>
      <w:rFonts w:ascii="Times New Roman" w:eastAsia="Calibri" w:hAnsi="Times New Roman" w:cs="Arial"/>
      <w:sz w:val="26"/>
      <w:szCs w:val="26"/>
      <w:lang w:val="en-US"/>
    </w:rPr>
  </w:style>
  <w:style w:type="paragraph" w:customStyle="1" w:styleId="a2">
    <w:name w:val="متن اول"/>
    <w:basedOn w:val="Normal"/>
    <w:uiPriority w:val="1"/>
    <w:qFormat/>
    <w:rsid w:val="00A40349"/>
    <w:pPr>
      <w:widowControl w:val="0"/>
      <w:bidi w:val="0"/>
      <w:spacing w:after="0" w:line="360" w:lineRule="auto"/>
      <w:jc w:val="both"/>
    </w:pPr>
    <w:rPr>
      <w:rFonts w:ascii="Times New Roman" w:eastAsia="Calibri" w:hAnsi="Times New Roman" w:cs="Arial"/>
      <w:i/>
      <w:iCs/>
      <w:spacing w:val="-2"/>
      <w:sz w:val="28"/>
      <w:szCs w:val="28"/>
      <w:lang w:bidi="ar-SA"/>
    </w:rPr>
  </w:style>
  <w:style w:type="paragraph" w:styleId="FootnoteText">
    <w:name w:val="footnote text"/>
    <w:basedOn w:val="Normal"/>
    <w:link w:val="FootnoteTextChar"/>
    <w:uiPriority w:val="99"/>
    <w:semiHidden/>
    <w:unhideWhenUsed/>
    <w:rsid w:val="00A40349"/>
    <w:pPr>
      <w:widowControl w:val="0"/>
      <w:bidi w:val="0"/>
      <w:spacing w:after="0" w:line="240" w:lineRule="auto"/>
    </w:pPr>
    <w:rPr>
      <w:rFonts w:ascii="Calibri" w:eastAsia="Calibri" w:hAnsi="Calibri" w:cs="Arial"/>
      <w:sz w:val="20"/>
      <w:szCs w:val="20"/>
      <w:lang w:bidi="ar-SA"/>
    </w:rPr>
  </w:style>
  <w:style w:type="character" w:customStyle="1" w:styleId="FootnoteTextChar">
    <w:name w:val="Footnote Text Char"/>
    <w:basedOn w:val="DefaultParagraphFont"/>
    <w:link w:val="FootnoteText"/>
    <w:uiPriority w:val="99"/>
    <w:semiHidden/>
    <w:rsid w:val="00A40349"/>
    <w:rPr>
      <w:rFonts w:ascii="Calibri" w:eastAsia="Calibri" w:hAnsi="Calibri" w:cs="Arial"/>
      <w:sz w:val="20"/>
      <w:szCs w:val="20"/>
      <w:lang w:val="en-US"/>
    </w:rPr>
  </w:style>
  <w:style w:type="character" w:styleId="FootnoteReference">
    <w:name w:val="footnote reference"/>
    <w:uiPriority w:val="99"/>
    <w:semiHidden/>
    <w:unhideWhenUsed/>
    <w:rsid w:val="00A40349"/>
    <w:rPr>
      <w:vertAlign w:val="superscript"/>
    </w:rPr>
  </w:style>
  <w:style w:type="paragraph" w:customStyle="1" w:styleId="Style12pt">
    <w:name w:val="Style اسامی + 12 pt"/>
    <w:basedOn w:val="Normal"/>
    <w:link w:val="Style12ptChar"/>
    <w:rsid w:val="00A40349"/>
    <w:pPr>
      <w:widowControl w:val="0"/>
      <w:bidi w:val="0"/>
      <w:spacing w:after="0" w:line="240" w:lineRule="auto"/>
      <w:jc w:val="center"/>
    </w:pPr>
    <w:rPr>
      <w:rFonts w:ascii="Arial" w:eastAsia="Calibri" w:hAnsi="Arial" w:cs="Arial"/>
      <w:i/>
      <w:iCs/>
      <w:spacing w:val="-2"/>
      <w:w w:val="105"/>
      <w:sz w:val="24"/>
      <w:szCs w:val="24"/>
      <w:lang w:bidi="ar-SA"/>
    </w:rPr>
  </w:style>
  <w:style w:type="character" w:customStyle="1" w:styleId="Style12ptChar">
    <w:name w:val="Style اسامی + 12 pt Char"/>
    <w:link w:val="Style12pt"/>
    <w:rsid w:val="00A40349"/>
    <w:rPr>
      <w:rFonts w:ascii="Arial" w:eastAsia="Calibri" w:hAnsi="Arial" w:cs="Arial"/>
      <w:i/>
      <w:iCs/>
      <w:spacing w:val="-2"/>
      <w:w w:val="105"/>
      <w:sz w:val="24"/>
      <w:szCs w:val="24"/>
      <w:lang w:val="en-US"/>
    </w:rPr>
  </w:style>
  <w:style w:type="paragraph" w:styleId="NoSpacing">
    <w:name w:val="No Spacing"/>
    <w:uiPriority w:val="1"/>
    <w:qFormat/>
    <w:rsid w:val="00A40349"/>
    <w:pPr>
      <w:spacing w:after="0" w:line="240" w:lineRule="auto"/>
    </w:pPr>
    <w:rPr>
      <w:lang w:val="en-US"/>
    </w:rPr>
  </w:style>
  <w:style w:type="paragraph" w:customStyle="1" w:styleId="Style1">
    <w:name w:val="Style1"/>
    <w:basedOn w:val="Normal"/>
    <w:uiPriority w:val="1"/>
    <w:qFormat/>
    <w:rsid w:val="00A40349"/>
    <w:pPr>
      <w:widowControl w:val="0"/>
      <w:numPr>
        <w:ilvl w:val="2"/>
        <w:numId w:val="2"/>
      </w:numPr>
      <w:tabs>
        <w:tab w:val="left" w:pos="847"/>
      </w:tabs>
      <w:bidi w:val="0"/>
      <w:spacing w:after="0" w:line="240" w:lineRule="auto"/>
      <w:ind w:left="845" w:right="113" w:hanging="380"/>
    </w:pPr>
    <w:rPr>
      <w:rFonts w:ascii="Century" w:eastAsia="Calibri" w:hAnsi="Calibri" w:cs="Arial"/>
      <w:spacing w:val="-2"/>
      <w:sz w:val="20"/>
      <w:szCs w:val="20"/>
      <w:lang w:bidi="ar-SA"/>
    </w:rPr>
  </w:style>
  <w:style w:type="paragraph" w:customStyle="1" w:styleId="a">
    <w:name w:val="بولت"/>
    <w:basedOn w:val="Normal"/>
    <w:link w:val="Char1"/>
    <w:uiPriority w:val="1"/>
    <w:qFormat/>
    <w:rsid w:val="00FA5224"/>
    <w:pPr>
      <w:widowControl w:val="0"/>
      <w:numPr>
        <w:numId w:val="16"/>
      </w:numPr>
      <w:bidi w:val="0"/>
      <w:spacing w:after="0" w:line="480" w:lineRule="auto"/>
      <w:ind w:left="709" w:hanging="357"/>
      <w:jc w:val="both"/>
    </w:pPr>
    <w:rPr>
      <w:rFonts w:ascii="Times New Roman" w:eastAsia="Times New Roman" w:hAnsi="Times New Roman" w:cs="Times New Roman"/>
      <w:spacing w:val="-2"/>
      <w:w w:val="105"/>
      <w:sz w:val="28"/>
      <w:szCs w:val="28"/>
      <w:lang w:bidi="ar-SA"/>
    </w:rPr>
  </w:style>
  <w:style w:type="character" w:customStyle="1" w:styleId="Char1">
    <w:name w:val="بولت Char"/>
    <w:link w:val="a"/>
    <w:rsid w:val="00FA5224"/>
    <w:rPr>
      <w:rFonts w:ascii="Times New Roman" w:eastAsia="Times New Roman" w:hAnsi="Times New Roman" w:cs="Times New Roman"/>
      <w:spacing w:val="-2"/>
      <w:w w:val="105"/>
      <w:sz w:val="28"/>
      <w:szCs w:val="28"/>
      <w:lang w:val="en-US"/>
    </w:rPr>
  </w:style>
  <w:style w:type="paragraph" w:customStyle="1" w:styleId="StyleCharacterscale105">
    <w:name w:val="Style متن + Character scale: 105%"/>
    <w:basedOn w:val="Normal"/>
    <w:link w:val="StyleCharacterscale105Char"/>
    <w:rsid w:val="00FA5224"/>
    <w:pPr>
      <w:widowControl w:val="0"/>
      <w:bidi w:val="0"/>
      <w:spacing w:after="0" w:line="480" w:lineRule="auto"/>
      <w:ind w:firstLine="567"/>
      <w:jc w:val="both"/>
    </w:pPr>
    <w:rPr>
      <w:rFonts w:ascii="Times New Roman" w:eastAsia="Calibri" w:hAnsi="Times New Roman" w:cs="Arial"/>
      <w:spacing w:val="-2"/>
      <w:w w:val="105"/>
      <w:sz w:val="28"/>
      <w:szCs w:val="28"/>
      <w:lang w:bidi="ar-SA"/>
    </w:rPr>
  </w:style>
  <w:style w:type="character" w:customStyle="1" w:styleId="StyleCharacterscale105Char">
    <w:name w:val="Style متن + Character scale: 105% Char"/>
    <w:link w:val="StyleCharacterscale105"/>
    <w:rsid w:val="00FA5224"/>
    <w:rPr>
      <w:rFonts w:ascii="Times New Roman" w:eastAsia="Calibri" w:hAnsi="Times New Roman" w:cs="Arial"/>
      <w:spacing w:val="-2"/>
      <w:w w:val="105"/>
      <w:sz w:val="28"/>
      <w:szCs w:val="28"/>
      <w:lang w:val="en-US"/>
    </w:rPr>
  </w:style>
  <w:style w:type="character" w:styleId="Hyperlink">
    <w:name w:val="Hyperlink"/>
    <w:basedOn w:val="DefaultParagraphFont"/>
    <w:uiPriority w:val="99"/>
    <w:unhideWhenUsed/>
    <w:rsid w:val="00FA5224"/>
    <w:rPr>
      <w:color w:val="0000FF"/>
      <w:u w:val="single"/>
    </w:rPr>
  </w:style>
  <w:style w:type="character" w:customStyle="1" w:styleId="z-TopofFormChar">
    <w:name w:val="z-Top of Form Char"/>
    <w:basedOn w:val="DefaultParagraphFont"/>
    <w:link w:val="z-TopofForm"/>
    <w:uiPriority w:val="99"/>
    <w:semiHidden/>
    <w:rsid w:val="00FA5224"/>
    <w:rPr>
      <w:rFonts w:ascii="Arial" w:eastAsia="Times New Roman" w:hAnsi="Arial" w:cs="Arial"/>
      <w:vanish/>
      <w:sz w:val="16"/>
      <w:szCs w:val="16"/>
      <w:lang w:val="en-US" w:bidi="fa-IR"/>
    </w:rPr>
  </w:style>
  <w:style w:type="paragraph" w:styleId="z-TopofForm">
    <w:name w:val="HTML Top of Form"/>
    <w:basedOn w:val="Normal"/>
    <w:next w:val="Normal"/>
    <w:link w:val="z-TopofFormChar"/>
    <w:hidden/>
    <w:uiPriority w:val="99"/>
    <w:semiHidden/>
    <w:unhideWhenUsed/>
    <w:rsid w:val="00FA5224"/>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gt-ft-text">
    <w:name w:val="gt-ft-text"/>
    <w:basedOn w:val="DefaultParagraphFont"/>
    <w:rsid w:val="00FA5224"/>
  </w:style>
  <w:style w:type="character" w:customStyle="1" w:styleId="z-BottomofFormChar">
    <w:name w:val="z-Bottom of Form Char"/>
    <w:basedOn w:val="DefaultParagraphFont"/>
    <w:link w:val="z-BottomofForm"/>
    <w:uiPriority w:val="99"/>
    <w:semiHidden/>
    <w:rsid w:val="00FA5224"/>
    <w:rPr>
      <w:rFonts w:ascii="Arial" w:eastAsia="Times New Roman" w:hAnsi="Arial" w:cs="Arial"/>
      <w:vanish/>
      <w:sz w:val="16"/>
      <w:szCs w:val="16"/>
      <w:lang w:val="en-US" w:bidi="fa-IR"/>
    </w:rPr>
  </w:style>
  <w:style w:type="paragraph" w:styleId="z-BottomofForm">
    <w:name w:val="HTML Bottom of Form"/>
    <w:basedOn w:val="Normal"/>
    <w:next w:val="Normal"/>
    <w:link w:val="z-BottomofFormChar"/>
    <w:hidden/>
    <w:uiPriority w:val="99"/>
    <w:semiHidden/>
    <w:unhideWhenUsed/>
    <w:rsid w:val="00FA5224"/>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apple-converted-space">
    <w:name w:val="apple-converted-space"/>
    <w:basedOn w:val="DefaultParagraphFont"/>
    <w:rsid w:val="00FA5224"/>
  </w:style>
  <w:style w:type="paragraph" w:customStyle="1" w:styleId="TableParagraph">
    <w:name w:val="Table Paragraph"/>
    <w:basedOn w:val="Normal"/>
    <w:uiPriority w:val="1"/>
    <w:qFormat/>
    <w:rsid w:val="009646EB"/>
    <w:pPr>
      <w:widowControl w:val="0"/>
      <w:bidi w:val="0"/>
      <w:spacing w:after="0" w:line="240" w:lineRule="auto"/>
    </w:pPr>
    <w:rPr>
      <w:rFonts w:ascii="Calibri" w:eastAsia="Calibri" w:hAnsi="Calibri" w:cs="Arial"/>
      <w:sz w:val="20"/>
      <w:szCs w:val="20"/>
      <w:lang w:bidi="ar-SA"/>
    </w:rPr>
  </w:style>
  <w:style w:type="character" w:customStyle="1" w:styleId="longtext">
    <w:name w:val="long_text"/>
    <w:basedOn w:val="DefaultParagraphFont"/>
    <w:rsid w:val="009646EB"/>
  </w:style>
  <w:style w:type="character" w:customStyle="1" w:styleId="alt-edited1">
    <w:name w:val="alt-edited1"/>
    <w:basedOn w:val="DefaultParagraphFont"/>
    <w:rsid w:val="009646EB"/>
    <w:rPr>
      <w:color w:val="4D90F0"/>
    </w:rPr>
  </w:style>
  <w:style w:type="paragraph" w:customStyle="1" w:styleId="a3">
    <w:name w:val="جدول"/>
    <w:basedOn w:val="Normal"/>
    <w:uiPriority w:val="1"/>
    <w:qFormat/>
    <w:rsid w:val="009646EB"/>
    <w:pPr>
      <w:widowControl w:val="0"/>
      <w:bidi w:val="0"/>
      <w:spacing w:before="60" w:after="360" w:line="360" w:lineRule="auto"/>
      <w:jc w:val="center"/>
    </w:pPr>
    <w:rPr>
      <w:rFonts w:ascii="Times New Roman" w:eastAsia="Calibri" w:hAnsi="Times New Roman" w:cs="Arial"/>
      <w:spacing w:val="-2"/>
      <w:sz w:val="24"/>
      <w:szCs w:val="24"/>
      <w:lang w:bidi="ar-SA"/>
    </w:rPr>
  </w:style>
  <w:style w:type="paragraph" w:customStyle="1" w:styleId="Style9">
    <w:name w:val="Style9"/>
    <w:basedOn w:val="Normal"/>
    <w:uiPriority w:val="1"/>
    <w:qFormat/>
    <w:rsid w:val="009646EB"/>
    <w:pPr>
      <w:widowControl w:val="0"/>
      <w:bidi w:val="0"/>
      <w:spacing w:before="840" w:after="600" w:line="240" w:lineRule="auto"/>
      <w:ind w:left="230" w:right="230"/>
      <w:jc w:val="center"/>
      <w:outlineLvl w:val="1"/>
    </w:pPr>
    <w:rPr>
      <w:rFonts w:ascii="Times New Roman Bold" w:eastAsia="Times New Roman" w:hAnsi="Times New Roman Bold" w:cs="Arial"/>
      <w:sz w:val="40"/>
      <w:szCs w:val="40"/>
      <w:lang w:bidi="ar-SA"/>
    </w:rPr>
  </w:style>
  <w:style w:type="paragraph" w:customStyle="1" w:styleId="Style12">
    <w:name w:val="Style12"/>
    <w:basedOn w:val="Normal"/>
    <w:rsid w:val="009646EB"/>
    <w:pPr>
      <w:widowControl w:val="0"/>
      <w:bidi w:val="0"/>
      <w:spacing w:before="44" w:after="0" w:line="246" w:lineRule="auto"/>
      <w:ind w:left="180" w:right="118" w:hanging="180"/>
      <w:jc w:val="both"/>
    </w:pPr>
    <w:rPr>
      <w:rFonts w:ascii="Times New Roman" w:eastAsia="Calibri" w:hAnsi="Times New Roman" w:cs="Arial"/>
      <w:sz w:val="16"/>
      <w:szCs w:val="20"/>
      <w:lang w:bidi="ar-SA"/>
    </w:rPr>
  </w:style>
  <w:style w:type="character" w:customStyle="1" w:styleId="CommentTextChar">
    <w:name w:val="Comment Text Char"/>
    <w:basedOn w:val="DefaultParagraphFont"/>
    <w:link w:val="CommentText"/>
    <w:uiPriority w:val="99"/>
    <w:semiHidden/>
    <w:rsid w:val="009646EB"/>
    <w:rPr>
      <w:sz w:val="20"/>
      <w:szCs w:val="20"/>
      <w:lang w:val="en-US"/>
    </w:rPr>
  </w:style>
  <w:style w:type="paragraph" w:styleId="CommentText">
    <w:name w:val="annotation text"/>
    <w:basedOn w:val="Normal"/>
    <w:link w:val="CommentTextChar"/>
    <w:uiPriority w:val="99"/>
    <w:semiHidden/>
    <w:unhideWhenUsed/>
    <w:rsid w:val="009646EB"/>
    <w:pPr>
      <w:bidi w:val="0"/>
      <w:spacing w:line="240" w:lineRule="auto"/>
    </w:pPr>
    <w:rPr>
      <w:sz w:val="20"/>
      <w:szCs w:val="20"/>
      <w:lang w:bidi="ar-SA"/>
    </w:rPr>
  </w:style>
  <w:style w:type="character" w:customStyle="1" w:styleId="CommentSubjectChar">
    <w:name w:val="Comment Subject Char"/>
    <w:basedOn w:val="CommentTextChar"/>
    <w:link w:val="CommentSubject"/>
    <w:uiPriority w:val="99"/>
    <w:semiHidden/>
    <w:rsid w:val="009646EB"/>
    <w:rPr>
      <w:b/>
      <w:bCs/>
      <w:sz w:val="20"/>
      <w:szCs w:val="20"/>
      <w:lang w:val="en-US"/>
    </w:rPr>
  </w:style>
  <w:style w:type="paragraph" w:styleId="CommentSubject">
    <w:name w:val="annotation subject"/>
    <w:basedOn w:val="CommentText"/>
    <w:next w:val="CommentText"/>
    <w:link w:val="CommentSubjectChar"/>
    <w:uiPriority w:val="99"/>
    <w:semiHidden/>
    <w:unhideWhenUsed/>
    <w:rsid w:val="009646EB"/>
    <w:rPr>
      <w:b/>
      <w:bCs/>
    </w:rPr>
  </w:style>
  <w:style w:type="paragraph" w:styleId="Caption">
    <w:name w:val="caption"/>
    <w:basedOn w:val="Normal"/>
    <w:next w:val="Normal"/>
    <w:uiPriority w:val="35"/>
    <w:unhideWhenUsed/>
    <w:qFormat/>
    <w:rsid w:val="003C0C40"/>
    <w:pPr>
      <w:spacing w:after="200"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260C4F"/>
    <w:rPr>
      <w:rFonts w:ascii="Times New Roman" w:eastAsia="Times New Roman" w:hAnsi="Times New Roman" w:cs="Times New Roman"/>
      <w:b/>
      <w:bCs/>
      <w:sz w:val="27"/>
      <w:szCs w:val="27"/>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9C6"/>
    <w:pPr>
      <w:bidi/>
      <w:spacing w:after="160" w:line="259" w:lineRule="auto"/>
    </w:pPr>
    <w:rPr>
      <w:lang w:val="en-US"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dTable4">
    <w:name w:val="Grid Table 4"/>
    <w:basedOn w:val="TableNormal"/>
    <w:uiPriority w:val="49"/>
    <w:rsid w:val="006939C6"/>
    <w:pPr>
      <w:spacing w:after="0" w:line="240" w:lineRule="auto"/>
    </w:pPr>
    <w:rPr>
      <w:lang w:val="en-US" w:bidi="fa-I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6939C6"/>
    <w:pPr>
      <w:ind w:left="720"/>
      <w:contextualSpacing/>
    </w:pPr>
  </w:style>
  <w:style w:type="paragraph" w:styleId="Footer">
    <w:name w:val="footer"/>
    <w:basedOn w:val="Normal"/>
    <w:link w:val="FooterChar"/>
    <w:uiPriority w:val="99"/>
    <w:unhideWhenUsed/>
    <w:rsid w:val="006939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39C6"/>
    <w:rPr>
      <w:lang w:val="en-US" w:bidi="fa-IR"/>
    </w:rPr>
  </w:style>
  <w:style w:type="paragraph" w:styleId="Header">
    <w:name w:val="header"/>
    <w:basedOn w:val="Normal"/>
    <w:link w:val="HeaderChar"/>
    <w:uiPriority w:val="99"/>
    <w:unhideWhenUsed/>
    <w:rsid w:val="006939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39C6"/>
    <w:rPr>
      <w:lang w:val="en-US" w:bidi="fa-IR"/>
    </w:rPr>
  </w:style>
  <w:style w:type="table" w:styleId="TableGrid">
    <w:name w:val="Table Grid"/>
    <w:basedOn w:val="TableNormal"/>
    <w:uiPriority w:val="59"/>
    <w:rsid w:val="00A40349"/>
    <w:pPr>
      <w:spacing w:after="0" w:line="240" w:lineRule="auto"/>
    </w:pPr>
    <w:rPr>
      <w:sz w:val="28"/>
      <w:szCs w:val="28"/>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ps">
    <w:name w:val="hps"/>
    <w:basedOn w:val="DefaultParagraphFont"/>
    <w:rsid w:val="00A40349"/>
  </w:style>
  <w:style w:type="character" w:customStyle="1" w:styleId="shorttext">
    <w:name w:val="short_text"/>
    <w:basedOn w:val="DefaultParagraphFont"/>
    <w:rsid w:val="00A40349"/>
  </w:style>
  <w:style w:type="paragraph" w:styleId="BalloonText">
    <w:name w:val="Balloon Text"/>
    <w:basedOn w:val="Normal"/>
    <w:link w:val="BalloonTextChar"/>
    <w:uiPriority w:val="99"/>
    <w:semiHidden/>
    <w:unhideWhenUsed/>
    <w:rsid w:val="00A40349"/>
    <w:pPr>
      <w:bidi w:val="0"/>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A40349"/>
    <w:rPr>
      <w:rFonts w:ascii="Tahoma" w:hAnsi="Tahoma" w:cs="Tahoma"/>
      <w:sz w:val="16"/>
      <w:szCs w:val="16"/>
      <w:lang w:val="en-US"/>
    </w:rPr>
  </w:style>
  <w:style w:type="paragraph" w:customStyle="1" w:styleId="Style11">
    <w:name w:val="Style11"/>
    <w:basedOn w:val="Normal"/>
    <w:rsid w:val="00A40349"/>
    <w:pPr>
      <w:widowControl w:val="0"/>
      <w:bidi w:val="0"/>
      <w:spacing w:before="60" w:after="360" w:line="360" w:lineRule="auto"/>
      <w:jc w:val="center"/>
    </w:pPr>
    <w:rPr>
      <w:rFonts w:ascii="Times New Roman" w:eastAsia="Calibri" w:hAnsi="Times New Roman" w:cs="Arial"/>
      <w:spacing w:val="-4"/>
      <w:sz w:val="24"/>
      <w:szCs w:val="24"/>
      <w:lang w:bidi="ar-SA"/>
    </w:rPr>
  </w:style>
  <w:style w:type="character" w:customStyle="1" w:styleId="atn">
    <w:name w:val="atn"/>
    <w:basedOn w:val="DefaultParagraphFont"/>
    <w:rsid w:val="00A40349"/>
  </w:style>
  <w:style w:type="paragraph" w:customStyle="1" w:styleId="Style5">
    <w:name w:val="Style5"/>
    <w:basedOn w:val="Normal"/>
    <w:uiPriority w:val="1"/>
    <w:qFormat/>
    <w:rsid w:val="00A40349"/>
    <w:pPr>
      <w:widowControl w:val="0"/>
      <w:bidi w:val="0"/>
      <w:spacing w:after="0" w:line="480" w:lineRule="auto"/>
      <w:ind w:left="425" w:hanging="425"/>
      <w:jc w:val="both"/>
    </w:pPr>
    <w:rPr>
      <w:rFonts w:ascii="Times New Roman" w:eastAsia="Calibri" w:hAnsi="Times New Roman" w:cs="Arial"/>
      <w:spacing w:val="-2"/>
      <w:sz w:val="28"/>
      <w:szCs w:val="28"/>
      <w:lang w:bidi="ar-SA"/>
    </w:rPr>
  </w:style>
  <w:style w:type="paragraph" w:customStyle="1" w:styleId="Style10">
    <w:name w:val="Style10"/>
    <w:basedOn w:val="Style5"/>
    <w:uiPriority w:val="1"/>
    <w:qFormat/>
    <w:rsid w:val="00A40349"/>
  </w:style>
  <w:style w:type="paragraph" w:customStyle="1" w:styleId="a0">
    <w:name w:val="تیتر ادول ادول اول اول"/>
    <w:basedOn w:val="Normal"/>
    <w:link w:val="Char"/>
    <w:rsid w:val="00A40349"/>
    <w:pPr>
      <w:widowControl w:val="0"/>
      <w:bidi w:val="0"/>
      <w:spacing w:before="600" w:after="240" w:line="360" w:lineRule="auto"/>
      <w:jc w:val="both"/>
    </w:pPr>
    <w:rPr>
      <w:rFonts w:ascii="Times New Roman Bold" w:eastAsia="Calibri" w:hAnsi="Times New Roman Bold" w:cs="Arial"/>
      <w:b/>
      <w:bCs/>
      <w:spacing w:val="-2"/>
      <w:w w:val="105"/>
      <w:sz w:val="28"/>
      <w:szCs w:val="24"/>
    </w:rPr>
  </w:style>
  <w:style w:type="character" w:customStyle="1" w:styleId="Char">
    <w:name w:val="تیتر ادول ادول اول اول Char"/>
    <w:link w:val="a0"/>
    <w:rsid w:val="00A40349"/>
    <w:rPr>
      <w:rFonts w:ascii="Times New Roman Bold" w:eastAsia="Calibri" w:hAnsi="Times New Roman Bold" w:cs="Arial"/>
      <w:b/>
      <w:bCs/>
      <w:spacing w:val="-2"/>
      <w:w w:val="105"/>
      <w:sz w:val="28"/>
      <w:szCs w:val="24"/>
      <w:lang w:val="en-US" w:bidi="fa-IR"/>
    </w:rPr>
  </w:style>
  <w:style w:type="paragraph" w:customStyle="1" w:styleId="a1">
    <w:name w:val="ابسترکت"/>
    <w:basedOn w:val="Normal"/>
    <w:link w:val="Char0"/>
    <w:uiPriority w:val="1"/>
    <w:qFormat/>
    <w:rsid w:val="00A40349"/>
    <w:pPr>
      <w:widowControl w:val="0"/>
      <w:bidi w:val="0"/>
      <w:spacing w:before="240" w:after="0" w:line="360" w:lineRule="auto"/>
      <w:ind w:left="567" w:right="567"/>
      <w:jc w:val="both"/>
    </w:pPr>
    <w:rPr>
      <w:rFonts w:ascii="Times New Roman" w:eastAsia="Calibri" w:hAnsi="Times New Roman" w:cs="Arial"/>
      <w:sz w:val="26"/>
      <w:szCs w:val="26"/>
      <w:lang w:bidi="ar-SA"/>
    </w:rPr>
  </w:style>
  <w:style w:type="character" w:customStyle="1" w:styleId="Char0">
    <w:name w:val="ابسترکت Char"/>
    <w:link w:val="a1"/>
    <w:uiPriority w:val="1"/>
    <w:rsid w:val="00A40349"/>
    <w:rPr>
      <w:rFonts w:ascii="Times New Roman" w:eastAsia="Calibri" w:hAnsi="Times New Roman" w:cs="Arial"/>
      <w:sz w:val="26"/>
      <w:szCs w:val="26"/>
      <w:lang w:val="en-US"/>
    </w:rPr>
  </w:style>
  <w:style w:type="paragraph" w:customStyle="1" w:styleId="a2">
    <w:name w:val="متن اول"/>
    <w:basedOn w:val="Normal"/>
    <w:uiPriority w:val="1"/>
    <w:qFormat/>
    <w:rsid w:val="00A40349"/>
    <w:pPr>
      <w:widowControl w:val="0"/>
      <w:bidi w:val="0"/>
      <w:spacing w:after="0" w:line="360" w:lineRule="auto"/>
      <w:jc w:val="both"/>
    </w:pPr>
    <w:rPr>
      <w:rFonts w:ascii="Times New Roman" w:eastAsia="Calibri" w:hAnsi="Times New Roman" w:cs="Arial"/>
      <w:i/>
      <w:iCs/>
      <w:spacing w:val="-2"/>
      <w:sz w:val="28"/>
      <w:szCs w:val="28"/>
      <w:lang w:bidi="ar-SA"/>
    </w:rPr>
  </w:style>
  <w:style w:type="paragraph" w:styleId="FootnoteText">
    <w:name w:val="footnote text"/>
    <w:basedOn w:val="Normal"/>
    <w:link w:val="FootnoteTextChar"/>
    <w:uiPriority w:val="99"/>
    <w:semiHidden/>
    <w:unhideWhenUsed/>
    <w:rsid w:val="00A40349"/>
    <w:pPr>
      <w:widowControl w:val="0"/>
      <w:bidi w:val="0"/>
      <w:spacing w:after="0" w:line="240" w:lineRule="auto"/>
    </w:pPr>
    <w:rPr>
      <w:rFonts w:ascii="Calibri" w:eastAsia="Calibri" w:hAnsi="Calibri" w:cs="Arial"/>
      <w:sz w:val="20"/>
      <w:szCs w:val="20"/>
      <w:lang w:bidi="ar-SA"/>
    </w:rPr>
  </w:style>
  <w:style w:type="character" w:customStyle="1" w:styleId="FootnoteTextChar">
    <w:name w:val="Footnote Text Char"/>
    <w:basedOn w:val="DefaultParagraphFont"/>
    <w:link w:val="FootnoteText"/>
    <w:uiPriority w:val="99"/>
    <w:semiHidden/>
    <w:rsid w:val="00A40349"/>
    <w:rPr>
      <w:rFonts w:ascii="Calibri" w:eastAsia="Calibri" w:hAnsi="Calibri" w:cs="Arial"/>
      <w:sz w:val="20"/>
      <w:szCs w:val="20"/>
      <w:lang w:val="en-US"/>
    </w:rPr>
  </w:style>
  <w:style w:type="character" w:styleId="FootnoteReference">
    <w:name w:val="footnote reference"/>
    <w:uiPriority w:val="99"/>
    <w:semiHidden/>
    <w:unhideWhenUsed/>
    <w:rsid w:val="00A40349"/>
    <w:rPr>
      <w:vertAlign w:val="superscript"/>
    </w:rPr>
  </w:style>
  <w:style w:type="paragraph" w:customStyle="1" w:styleId="Style12pt">
    <w:name w:val="Style اسامی + 12 pt"/>
    <w:basedOn w:val="Normal"/>
    <w:link w:val="Style12ptChar"/>
    <w:rsid w:val="00A40349"/>
    <w:pPr>
      <w:widowControl w:val="0"/>
      <w:bidi w:val="0"/>
      <w:spacing w:after="0" w:line="240" w:lineRule="auto"/>
      <w:jc w:val="center"/>
    </w:pPr>
    <w:rPr>
      <w:rFonts w:ascii="Arial" w:eastAsia="Calibri" w:hAnsi="Arial" w:cs="Arial"/>
      <w:i/>
      <w:iCs/>
      <w:spacing w:val="-2"/>
      <w:w w:val="105"/>
      <w:sz w:val="24"/>
      <w:szCs w:val="24"/>
      <w:lang w:bidi="ar-SA"/>
    </w:rPr>
  </w:style>
  <w:style w:type="character" w:customStyle="1" w:styleId="Style12ptChar">
    <w:name w:val="Style اسامی + 12 pt Char"/>
    <w:link w:val="Style12pt"/>
    <w:rsid w:val="00A40349"/>
    <w:rPr>
      <w:rFonts w:ascii="Arial" w:eastAsia="Calibri" w:hAnsi="Arial" w:cs="Arial"/>
      <w:i/>
      <w:iCs/>
      <w:spacing w:val="-2"/>
      <w:w w:val="105"/>
      <w:sz w:val="24"/>
      <w:szCs w:val="24"/>
      <w:lang w:val="en-US"/>
    </w:rPr>
  </w:style>
  <w:style w:type="paragraph" w:styleId="NoSpacing">
    <w:name w:val="No Spacing"/>
    <w:uiPriority w:val="1"/>
    <w:qFormat/>
    <w:rsid w:val="00A40349"/>
    <w:pPr>
      <w:spacing w:after="0" w:line="240" w:lineRule="auto"/>
    </w:pPr>
    <w:rPr>
      <w:lang w:val="en-US"/>
    </w:rPr>
  </w:style>
  <w:style w:type="paragraph" w:customStyle="1" w:styleId="Style1">
    <w:name w:val="Style1"/>
    <w:basedOn w:val="Normal"/>
    <w:uiPriority w:val="1"/>
    <w:qFormat/>
    <w:rsid w:val="00A40349"/>
    <w:pPr>
      <w:widowControl w:val="0"/>
      <w:numPr>
        <w:ilvl w:val="2"/>
        <w:numId w:val="2"/>
      </w:numPr>
      <w:tabs>
        <w:tab w:val="left" w:pos="847"/>
      </w:tabs>
      <w:bidi w:val="0"/>
      <w:spacing w:after="0" w:line="240" w:lineRule="auto"/>
      <w:ind w:left="845" w:right="113" w:hanging="380"/>
    </w:pPr>
    <w:rPr>
      <w:rFonts w:ascii="Century" w:eastAsia="Calibri" w:hAnsi="Calibri" w:cs="Arial"/>
      <w:spacing w:val="-2"/>
      <w:sz w:val="20"/>
      <w:szCs w:val="20"/>
      <w:lang w:bidi="ar-SA"/>
    </w:rPr>
  </w:style>
  <w:style w:type="paragraph" w:customStyle="1" w:styleId="a">
    <w:name w:val="بولت"/>
    <w:basedOn w:val="Normal"/>
    <w:link w:val="Char1"/>
    <w:uiPriority w:val="1"/>
    <w:qFormat/>
    <w:rsid w:val="00FA5224"/>
    <w:pPr>
      <w:widowControl w:val="0"/>
      <w:numPr>
        <w:numId w:val="16"/>
      </w:numPr>
      <w:bidi w:val="0"/>
      <w:spacing w:after="0" w:line="480" w:lineRule="auto"/>
      <w:ind w:left="709" w:hanging="357"/>
      <w:jc w:val="both"/>
    </w:pPr>
    <w:rPr>
      <w:rFonts w:ascii="Times New Roman" w:eastAsia="Times New Roman" w:hAnsi="Times New Roman" w:cs="Times New Roman"/>
      <w:spacing w:val="-2"/>
      <w:w w:val="105"/>
      <w:sz w:val="28"/>
      <w:szCs w:val="28"/>
      <w:lang w:bidi="ar-SA"/>
    </w:rPr>
  </w:style>
  <w:style w:type="character" w:customStyle="1" w:styleId="Char1">
    <w:name w:val="بولت Char"/>
    <w:link w:val="a"/>
    <w:rsid w:val="00FA5224"/>
    <w:rPr>
      <w:rFonts w:ascii="Times New Roman" w:eastAsia="Times New Roman" w:hAnsi="Times New Roman" w:cs="Times New Roman"/>
      <w:spacing w:val="-2"/>
      <w:w w:val="105"/>
      <w:sz w:val="28"/>
      <w:szCs w:val="28"/>
      <w:lang w:val="en-US"/>
    </w:rPr>
  </w:style>
  <w:style w:type="paragraph" w:customStyle="1" w:styleId="StyleCharacterscale105">
    <w:name w:val="Style متن + Character scale: 105%"/>
    <w:basedOn w:val="Normal"/>
    <w:link w:val="StyleCharacterscale105Char"/>
    <w:rsid w:val="00FA5224"/>
    <w:pPr>
      <w:widowControl w:val="0"/>
      <w:bidi w:val="0"/>
      <w:spacing w:after="0" w:line="480" w:lineRule="auto"/>
      <w:ind w:firstLine="567"/>
      <w:jc w:val="both"/>
    </w:pPr>
    <w:rPr>
      <w:rFonts w:ascii="Times New Roman" w:eastAsia="Calibri" w:hAnsi="Times New Roman" w:cs="Arial"/>
      <w:spacing w:val="-2"/>
      <w:w w:val="105"/>
      <w:sz w:val="28"/>
      <w:szCs w:val="28"/>
      <w:lang w:bidi="ar-SA"/>
    </w:rPr>
  </w:style>
  <w:style w:type="character" w:customStyle="1" w:styleId="StyleCharacterscale105Char">
    <w:name w:val="Style متن + Character scale: 105% Char"/>
    <w:link w:val="StyleCharacterscale105"/>
    <w:rsid w:val="00FA5224"/>
    <w:rPr>
      <w:rFonts w:ascii="Times New Roman" w:eastAsia="Calibri" w:hAnsi="Times New Roman" w:cs="Arial"/>
      <w:spacing w:val="-2"/>
      <w:w w:val="105"/>
      <w:sz w:val="28"/>
      <w:szCs w:val="28"/>
      <w:lang w:val="en-US"/>
    </w:rPr>
  </w:style>
  <w:style w:type="character" w:styleId="Hyperlink">
    <w:name w:val="Hyperlink"/>
    <w:basedOn w:val="DefaultParagraphFont"/>
    <w:uiPriority w:val="99"/>
    <w:semiHidden/>
    <w:unhideWhenUsed/>
    <w:rsid w:val="00FA5224"/>
    <w:rPr>
      <w:color w:val="0000FF"/>
      <w:u w:val="single"/>
    </w:rPr>
  </w:style>
  <w:style w:type="character" w:customStyle="1" w:styleId="z-TopofFormChar">
    <w:name w:val="z-Top of Form Char"/>
    <w:basedOn w:val="DefaultParagraphFont"/>
    <w:link w:val="z-TopofForm"/>
    <w:uiPriority w:val="99"/>
    <w:semiHidden/>
    <w:rsid w:val="00FA5224"/>
    <w:rPr>
      <w:rFonts w:ascii="Arial" w:eastAsia="Times New Roman" w:hAnsi="Arial" w:cs="Arial"/>
      <w:vanish/>
      <w:sz w:val="16"/>
      <w:szCs w:val="16"/>
      <w:lang w:val="en-US" w:bidi="fa-IR"/>
    </w:rPr>
  </w:style>
  <w:style w:type="paragraph" w:styleId="z-TopofForm">
    <w:name w:val="HTML Top of Form"/>
    <w:basedOn w:val="Normal"/>
    <w:next w:val="Normal"/>
    <w:link w:val="z-TopofFormChar"/>
    <w:hidden/>
    <w:uiPriority w:val="99"/>
    <w:semiHidden/>
    <w:unhideWhenUsed/>
    <w:rsid w:val="00FA5224"/>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gt-ft-text">
    <w:name w:val="gt-ft-text"/>
    <w:basedOn w:val="DefaultParagraphFont"/>
    <w:rsid w:val="00FA5224"/>
  </w:style>
  <w:style w:type="character" w:customStyle="1" w:styleId="z-BottomofFormChar">
    <w:name w:val="z-Bottom of Form Char"/>
    <w:basedOn w:val="DefaultParagraphFont"/>
    <w:link w:val="z-BottomofForm"/>
    <w:uiPriority w:val="99"/>
    <w:semiHidden/>
    <w:rsid w:val="00FA5224"/>
    <w:rPr>
      <w:rFonts w:ascii="Arial" w:eastAsia="Times New Roman" w:hAnsi="Arial" w:cs="Arial"/>
      <w:vanish/>
      <w:sz w:val="16"/>
      <w:szCs w:val="16"/>
      <w:lang w:val="en-US" w:bidi="fa-IR"/>
    </w:rPr>
  </w:style>
  <w:style w:type="paragraph" w:styleId="z-BottomofForm">
    <w:name w:val="HTML Bottom of Form"/>
    <w:basedOn w:val="Normal"/>
    <w:next w:val="Normal"/>
    <w:link w:val="z-BottomofFormChar"/>
    <w:hidden/>
    <w:uiPriority w:val="99"/>
    <w:semiHidden/>
    <w:unhideWhenUsed/>
    <w:rsid w:val="00FA5224"/>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apple-converted-space">
    <w:name w:val="apple-converted-space"/>
    <w:basedOn w:val="DefaultParagraphFont"/>
    <w:rsid w:val="00FA5224"/>
  </w:style>
  <w:style w:type="paragraph" w:customStyle="1" w:styleId="TableParagraph">
    <w:name w:val="Table Paragraph"/>
    <w:basedOn w:val="Normal"/>
    <w:uiPriority w:val="1"/>
    <w:qFormat/>
    <w:rsid w:val="009646EB"/>
    <w:pPr>
      <w:widowControl w:val="0"/>
      <w:bidi w:val="0"/>
      <w:spacing w:after="0" w:line="240" w:lineRule="auto"/>
    </w:pPr>
    <w:rPr>
      <w:rFonts w:ascii="Calibri" w:eastAsia="Calibri" w:hAnsi="Calibri" w:cs="Arial"/>
      <w:sz w:val="20"/>
      <w:szCs w:val="20"/>
      <w:lang w:bidi="ar-SA"/>
    </w:rPr>
  </w:style>
  <w:style w:type="character" w:customStyle="1" w:styleId="longtext">
    <w:name w:val="long_text"/>
    <w:basedOn w:val="DefaultParagraphFont"/>
    <w:rsid w:val="009646EB"/>
  </w:style>
  <w:style w:type="character" w:customStyle="1" w:styleId="alt-edited1">
    <w:name w:val="alt-edited1"/>
    <w:basedOn w:val="DefaultParagraphFont"/>
    <w:rsid w:val="009646EB"/>
    <w:rPr>
      <w:color w:val="4D90F0"/>
    </w:rPr>
  </w:style>
  <w:style w:type="paragraph" w:customStyle="1" w:styleId="a3">
    <w:name w:val="جدول"/>
    <w:basedOn w:val="Normal"/>
    <w:uiPriority w:val="1"/>
    <w:qFormat/>
    <w:rsid w:val="009646EB"/>
    <w:pPr>
      <w:widowControl w:val="0"/>
      <w:bidi w:val="0"/>
      <w:spacing w:before="60" w:after="360" w:line="360" w:lineRule="auto"/>
      <w:jc w:val="center"/>
    </w:pPr>
    <w:rPr>
      <w:rFonts w:ascii="Times New Roman" w:eastAsia="Calibri" w:hAnsi="Times New Roman" w:cs="Arial"/>
      <w:spacing w:val="-2"/>
      <w:sz w:val="24"/>
      <w:szCs w:val="24"/>
      <w:lang w:bidi="ar-SA"/>
    </w:rPr>
  </w:style>
  <w:style w:type="paragraph" w:customStyle="1" w:styleId="Style9">
    <w:name w:val="Style9"/>
    <w:basedOn w:val="Normal"/>
    <w:uiPriority w:val="1"/>
    <w:qFormat/>
    <w:rsid w:val="009646EB"/>
    <w:pPr>
      <w:widowControl w:val="0"/>
      <w:bidi w:val="0"/>
      <w:spacing w:before="840" w:after="600" w:line="240" w:lineRule="auto"/>
      <w:ind w:left="230" w:right="230"/>
      <w:jc w:val="center"/>
      <w:outlineLvl w:val="1"/>
    </w:pPr>
    <w:rPr>
      <w:rFonts w:ascii="Times New Roman Bold" w:eastAsia="Times New Roman" w:hAnsi="Times New Roman Bold" w:cs="Arial"/>
      <w:sz w:val="40"/>
      <w:szCs w:val="40"/>
      <w:lang w:bidi="ar-SA"/>
    </w:rPr>
  </w:style>
  <w:style w:type="paragraph" w:customStyle="1" w:styleId="Style12">
    <w:name w:val="Style12"/>
    <w:basedOn w:val="Normal"/>
    <w:rsid w:val="009646EB"/>
    <w:pPr>
      <w:widowControl w:val="0"/>
      <w:bidi w:val="0"/>
      <w:spacing w:before="44" w:after="0" w:line="246" w:lineRule="auto"/>
      <w:ind w:left="180" w:right="118" w:hanging="180"/>
      <w:jc w:val="both"/>
    </w:pPr>
    <w:rPr>
      <w:rFonts w:ascii="Times New Roman" w:eastAsia="Calibri" w:hAnsi="Times New Roman" w:cs="Arial"/>
      <w:sz w:val="16"/>
      <w:szCs w:val="20"/>
      <w:lang w:bidi="ar-SA"/>
    </w:rPr>
  </w:style>
  <w:style w:type="character" w:customStyle="1" w:styleId="CommentTextChar">
    <w:name w:val="Comment Text Char"/>
    <w:basedOn w:val="DefaultParagraphFont"/>
    <w:link w:val="CommentText"/>
    <w:uiPriority w:val="99"/>
    <w:semiHidden/>
    <w:rsid w:val="009646EB"/>
    <w:rPr>
      <w:sz w:val="20"/>
      <w:szCs w:val="20"/>
      <w:lang w:val="en-US"/>
    </w:rPr>
  </w:style>
  <w:style w:type="paragraph" w:styleId="CommentText">
    <w:name w:val="annotation text"/>
    <w:basedOn w:val="Normal"/>
    <w:link w:val="CommentTextChar"/>
    <w:uiPriority w:val="99"/>
    <w:semiHidden/>
    <w:unhideWhenUsed/>
    <w:rsid w:val="009646EB"/>
    <w:pPr>
      <w:bidi w:val="0"/>
      <w:spacing w:line="240" w:lineRule="auto"/>
    </w:pPr>
    <w:rPr>
      <w:sz w:val="20"/>
      <w:szCs w:val="20"/>
      <w:lang w:bidi="ar-SA"/>
    </w:rPr>
  </w:style>
  <w:style w:type="character" w:customStyle="1" w:styleId="CommentSubjectChar">
    <w:name w:val="Comment Subject Char"/>
    <w:basedOn w:val="CommentTextChar"/>
    <w:link w:val="CommentSubject"/>
    <w:uiPriority w:val="99"/>
    <w:semiHidden/>
    <w:rsid w:val="009646EB"/>
    <w:rPr>
      <w:b/>
      <w:bCs/>
      <w:sz w:val="20"/>
      <w:szCs w:val="20"/>
      <w:lang w:val="en-US"/>
    </w:rPr>
  </w:style>
  <w:style w:type="paragraph" w:styleId="CommentSubject">
    <w:name w:val="annotation subject"/>
    <w:basedOn w:val="CommentText"/>
    <w:next w:val="CommentText"/>
    <w:link w:val="CommentSubjectChar"/>
    <w:uiPriority w:val="99"/>
    <w:semiHidden/>
    <w:unhideWhenUsed/>
    <w:rsid w:val="009646EB"/>
    <w:rPr>
      <w:b/>
      <w:bCs/>
    </w:rPr>
  </w:style>
</w:styles>
</file>

<file path=word/webSettings.xml><?xml version="1.0" encoding="utf-8"?>
<w:webSettings xmlns:r="http://schemas.openxmlformats.org/officeDocument/2006/relationships" xmlns:w="http://schemas.openxmlformats.org/wordprocessingml/2006/main">
  <w:divs>
    <w:div w:id="1103920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brivation.com" TargetMode="External"/><Relationship Id="rId13" Type="http://schemas.openxmlformats.org/officeDocument/2006/relationships/image" Target="media/image3.wmf"/><Relationship Id="rId18" Type="http://schemas.openxmlformats.org/officeDocument/2006/relationships/image" Target="media/image4.png"/><Relationship Id="rId26" Type="http://schemas.openxmlformats.org/officeDocument/2006/relationships/hyperlink" Target="http://www.chronicdiseaseimpact.com/)" TargetMode="Externa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2.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mj.com/content/346/bmj.f886/rr/641273" TargetMode="External"/><Relationship Id="rId17" Type="http://schemas.openxmlformats.org/officeDocument/2006/relationships/hyperlink" Target="https://overview.mail.yahoo.com/?.src=iOS" TargetMode="External"/><Relationship Id="rId25" Type="http://schemas.openxmlformats.org/officeDocument/2006/relationships/hyperlink" Target="http://www.chronicdiseaseimpact.com/)" TargetMode="External"/><Relationship Id="rId33" Type="http://schemas.openxmlformats.org/officeDocument/2006/relationships/image" Target="media/image11.jpe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www.smokingzine.org/iyd/results" TargetMode="External"/><Relationship Id="rId20" Type="http://schemas.openxmlformats.org/officeDocument/2006/relationships/image" Target="media/image6.jpeg"/><Relationship Id="rId29" Type="http://schemas.openxmlformats.org/officeDocument/2006/relationships/hyperlink" Target="http://www.agenziafarmaco.gov.it/sites/default/files/Rapporto_OSMED_2009_finale.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mj.com/content/346/bmj.f2614/rr/647892" TargetMode="External"/><Relationship Id="rId24" Type="http://schemas.openxmlformats.org/officeDocument/2006/relationships/hyperlink" Target="http://ec.europa.eu/health/indicators/indicators/index_en.htm)"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dc.gov/chronicdisease/resources/publications/aag/osh.htm" TargetMode="External"/><Relationship Id="rId23" Type="http://schemas.openxmlformats.org/officeDocument/2006/relationships/hyperlink" Target="http://ec.europa.eu/health/indicators/indicators/index_en.htm)" TargetMode="External"/><Relationship Id="rId28" Type="http://schemas.openxmlformats.org/officeDocument/2006/relationships/hyperlink" Target="http://www.istat.it/it/archivio/5471)" TargetMode="External"/><Relationship Id="rId36"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8.jpeg"/><Relationship Id="rId27" Type="http://schemas.openxmlformats.org/officeDocument/2006/relationships/hyperlink" Target="http://www.istat.it/it/archivio/5471)" TargetMode="External"/><Relationship Id="rId30" Type="http://schemas.openxmlformats.org/officeDocument/2006/relationships/hyperlink" Target="http://www.agenziafarmaco.gov.it/sites/default/files/Rapporto_OSMED_2009_finale.pdf)" TargetMode="External"/><Relationship Id="rId35" Type="http://schemas.openxmlformats.org/officeDocument/2006/relationships/image" Target="media/image13.jpeg"/><Relationship Id="rId43" Type="http://schemas.microsoft.com/office/2007/relationships/stylesWithEffects" Target="stylesWithEffects.xml"/></Relationships>
</file>

<file path=word/_rels/footnotes.xml.rels><?xml version="1.0" encoding="UTF-8" standalone="yes"?>
<Relationships xmlns="http://schemas.openxmlformats.org/package/2006/relationships"><Relationship Id="rId3" Type="http://schemas.openxmlformats.org/officeDocument/2006/relationships/hyperlink" Target="mailto:clare.purvis@stanford.edu" TargetMode="External"/><Relationship Id="rId2" Type="http://schemas.openxmlformats.org/officeDocument/2006/relationships/hyperlink" Target="http://www.google.com/url?sa=t&amp;rct=j&amp;q=&amp;esrc=s&amp;source=web&amp;cd=1&amp;cad=rja&amp;uact=8&amp;ved=0CCAQFjAA&amp;url=http%3A%2F%2Fwww.vrphobia.com%2F&amp;ei=tw58VNG5KI7LaJ_OgYAN&amp;usg=AFQjCNEp78r3gRxZSlGgszHoeB7TOMje0Q&amp;sig2=CSGJfNF5oMW42Wc-VdM9bA&amp;bvm=bv.80642063,d.d2s" TargetMode="External"/><Relationship Id="rId1" Type="http://schemas.openxmlformats.org/officeDocument/2006/relationships/hyperlink" Target="mailto:jgutierrezm@ub.edu" TargetMode="External"/><Relationship Id="rId4" Type="http://schemas.openxmlformats.org/officeDocument/2006/relationships/hyperlink" Target="mailto:georges.steffgen@uni.l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E97E2C-33D7-4A6C-9865-52602E77B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122</Pages>
  <Words>35237</Words>
  <Characters>200857</Characters>
  <Application>Microsoft Office Word</Application>
  <DocSecurity>0</DocSecurity>
  <Lines>1673</Lines>
  <Paragraphs>471</Paragraphs>
  <ScaleCrop>false</ScaleCrop>
  <HeadingPairs>
    <vt:vector size="2" baseType="variant">
      <vt:variant>
        <vt:lpstr>Title</vt:lpstr>
      </vt:variant>
      <vt:variant>
        <vt:i4>1</vt:i4>
      </vt:variant>
    </vt:vector>
  </HeadingPairs>
  <TitlesOfParts>
    <vt:vector size="1" baseType="lpstr">
      <vt:lpstr/>
    </vt:vector>
  </TitlesOfParts>
  <Company>USWR.AC.IR</Company>
  <LinksUpToDate>false</LinksUpToDate>
  <CharactersWithSpaces>235623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c:creator>
  <cp:lastModifiedBy>ha.kavari</cp:lastModifiedBy>
  <cp:revision>6</cp:revision>
  <dcterms:created xsi:type="dcterms:W3CDTF">2014-12-01T10:36:00Z</dcterms:created>
  <dcterms:modified xsi:type="dcterms:W3CDTF">2014-12-03T07:31:00Z</dcterms:modified>
</cp:coreProperties>
</file>