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2F" w:rsidRPr="009F37F0" w:rsidRDefault="00343849">
      <w:pPr>
        <w:rPr>
          <w:sz w:val="28"/>
          <w:szCs w:val="28"/>
          <w:rtl/>
        </w:rPr>
      </w:pPr>
      <w:r w:rsidRPr="009F37F0">
        <w:rPr>
          <w:rFonts w:hint="cs"/>
          <w:sz w:val="28"/>
          <w:szCs w:val="28"/>
          <w:rtl/>
        </w:rPr>
        <w:t>بسم الله الرحمن الرحیم</w:t>
      </w:r>
    </w:p>
    <w:p w:rsidR="00343849" w:rsidRDefault="00343849" w:rsidP="00A071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قسم به عصر، آری قسم به </w:t>
      </w:r>
      <w:r w:rsidR="00A071F4">
        <w:rPr>
          <w:rFonts w:hint="cs"/>
          <w:sz w:val="28"/>
          <w:szCs w:val="28"/>
          <w:rtl/>
        </w:rPr>
        <w:t xml:space="preserve"> عصروسختی</w:t>
      </w:r>
      <w:r>
        <w:rPr>
          <w:rFonts w:hint="cs"/>
          <w:sz w:val="28"/>
          <w:szCs w:val="28"/>
          <w:rtl/>
        </w:rPr>
        <w:t xml:space="preserve"> هایی که بر انسان وارد می شود تا او را از خسر در آورده و به سطحی از بلوغ اجتماعی </w:t>
      </w:r>
      <w:r w:rsidR="00A071F4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 xml:space="preserve">رساند </w:t>
      </w:r>
      <w:r w:rsidR="00A071F4">
        <w:rPr>
          <w:rFonts w:hint="cs"/>
          <w:sz w:val="28"/>
          <w:szCs w:val="28"/>
          <w:rtl/>
        </w:rPr>
        <w:t>تا</w:t>
      </w:r>
      <w:r>
        <w:rPr>
          <w:rFonts w:hint="cs"/>
          <w:sz w:val="28"/>
          <w:szCs w:val="28"/>
          <w:rtl/>
        </w:rPr>
        <w:t xml:space="preserve"> جاری </w:t>
      </w:r>
      <w:r w:rsidR="00A071F4">
        <w:rPr>
          <w:rFonts w:hint="cs"/>
          <w:sz w:val="28"/>
          <w:szCs w:val="28"/>
          <w:rtl/>
        </w:rPr>
        <w:t>شده</w:t>
      </w:r>
      <w:r>
        <w:rPr>
          <w:rFonts w:hint="cs"/>
          <w:sz w:val="28"/>
          <w:szCs w:val="28"/>
          <w:rtl/>
        </w:rPr>
        <w:t xml:space="preserve"> و شیرینی و لذت بندگی را به دیگران </w:t>
      </w:r>
      <w:r w:rsidR="00A071F4"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چشاند.</w:t>
      </w:r>
    </w:p>
    <w:p w:rsidR="00343849" w:rsidRDefault="0034384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دوشنبه ساعت 20-19 جلسه ی مرور "سوره ی مبارکه ی عصر" </w:t>
      </w:r>
    </w:p>
    <w:p w:rsidR="00343849" w:rsidRDefault="00343849" w:rsidP="00EB68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 این جلسه دور هم جمع شدیم تا بار دیگر پیرامون سوره ی مبارکه ی عصر صحبت کنیم. </w:t>
      </w:r>
      <w:r w:rsidR="00EB6826">
        <w:rPr>
          <w:rFonts w:hint="cs"/>
          <w:sz w:val="28"/>
          <w:szCs w:val="28"/>
          <w:rtl/>
        </w:rPr>
        <w:t xml:space="preserve">بحث با کلمات سوره و مفهوم ها و مصادیق آن ها آغاز شد.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201"/>
        <w:gridCol w:w="3723"/>
      </w:tblGrid>
      <w:tr w:rsidR="00EB6826" w:rsidRPr="00E66A10" w:rsidTr="00EB6826">
        <w:trPr>
          <w:trHeight w:val="29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کلمات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مفاهیم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مصادیق</w:t>
            </w:r>
          </w:p>
        </w:tc>
      </w:tr>
      <w:tr w:rsidR="00EB6826" w:rsidRPr="00E66A10" w:rsidTr="00EB6826">
        <w:trPr>
          <w:trHeight w:val="29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عصر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فشارهمراه حصول نتیجه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عصاره گیری، معصرات، نماز عصر</w:t>
            </w:r>
          </w:p>
        </w:tc>
      </w:tr>
      <w:tr w:rsidR="00EB6826" w:rsidRPr="00E66A10" w:rsidTr="00EB6826">
        <w:trPr>
          <w:trHeight w:val="3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خسر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ازدست دادن اصل سرمایه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ضرر، عدم سود کردن، هلاکت، غبن</w:t>
            </w:r>
          </w:p>
        </w:tc>
      </w:tr>
      <w:tr w:rsidR="00EB6826" w:rsidRPr="00E66A10" w:rsidTr="00EB6826">
        <w:trPr>
          <w:trHeight w:val="59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ایمان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رفع خوف ووحشت واطمینان وسکون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آرامش، امانت</w:t>
            </w:r>
          </w:p>
        </w:tc>
      </w:tr>
      <w:tr w:rsidR="00EB6826" w:rsidRPr="00E66A10" w:rsidTr="00EB6826">
        <w:trPr>
          <w:trHeight w:val="3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 xml:space="preserve">عمل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 xml:space="preserve">بروزخارجی </w:t>
            </w: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فعل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سعی، ساختن</w:t>
            </w:r>
          </w:p>
        </w:tc>
      </w:tr>
      <w:tr w:rsidR="00EB6826" w:rsidRPr="00E66A10" w:rsidTr="00EB6826">
        <w:trPr>
          <w:trHeight w:val="60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 xml:space="preserve">تواصی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10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عهد به ایصال امر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وصیت، عهدگرفتن</w:t>
            </w:r>
          </w:p>
        </w:tc>
      </w:tr>
      <w:tr w:rsidR="00EB6826" w:rsidRPr="00E66A10" w:rsidTr="00EB6826">
        <w:trPr>
          <w:trHeight w:val="60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حق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Pr="00E66A10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ثبوت و مطابق با واقعیت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خلاف باطل، هست دارای کمالات</w:t>
            </w:r>
          </w:p>
        </w:tc>
      </w:tr>
      <w:tr w:rsidR="00EB6826" w:rsidRPr="00E66A10" w:rsidTr="00EB6826">
        <w:trPr>
          <w:trHeight w:val="60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صبر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26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حفظ نفس از اضطراب و جزع با سکون و طمأنینه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26" w:rsidRDefault="00EB6826" w:rsidP="00261B5B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B Lotu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 xml:space="preserve">دوای تلخ، </w:t>
            </w:r>
            <w:r w:rsidR="00E564A4">
              <w:rPr>
                <w:rFonts w:ascii="Times New Roman" w:eastAsia="Times New Roman" w:hAnsi="Times New Roman" w:cs="B Lotus" w:hint="cs"/>
                <w:sz w:val="26"/>
                <w:szCs w:val="26"/>
                <w:rtl/>
              </w:rPr>
              <w:t>بلندترین نقطه ی چیزی</w:t>
            </w:r>
          </w:p>
        </w:tc>
      </w:tr>
    </w:tbl>
    <w:p w:rsidR="00EB6826" w:rsidRDefault="00E564A4" w:rsidP="00EB68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آنچه در این سوره بیش از همه دیده می شود عصر است. این که تحت فشار قرار گرقتن برای انسان باید به نتیجه ای منجر شود.</w:t>
      </w:r>
    </w:p>
    <w:p w:rsidR="00E564A4" w:rsidRDefault="00E564A4" w:rsidP="00EB68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در این سوره پس از قسم به عصر در جواب قسم حکمی کلی بیان می شود که انسان ها همگی در خسران هستند و در آیه ی بعد استثناء می کند افرادی را</w:t>
      </w:r>
      <w:r w:rsidR="0025780E">
        <w:rPr>
          <w:rFonts w:hint="cs"/>
          <w:sz w:val="28"/>
          <w:szCs w:val="28"/>
          <w:rtl/>
        </w:rPr>
        <w:t xml:space="preserve"> که ایمان در دلهاشان نفوذ کرده؛</w:t>
      </w:r>
      <w:r>
        <w:rPr>
          <w:rFonts w:hint="cs"/>
          <w:sz w:val="28"/>
          <w:szCs w:val="28"/>
          <w:rtl/>
        </w:rPr>
        <w:t xml:space="preserve"> این ایمان زمانی پذیرفته است که همراه با عمل صالح باشد، از طرفی فقط </w:t>
      </w:r>
      <w:r w:rsidR="0025780E">
        <w:rPr>
          <w:rFonts w:hint="cs"/>
          <w:sz w:val="28"/>
          <w:szCs w:val="28"/>
          <w:rtl/>
        </w:rPr>
        <w:t>عمل به تعدادی ازصالحات کافی نیست بلکه عمل به همه ی صالحات مد نظر این آیه است.</w:t>
      </w:r>
    </w:p>
    <w:p w:rsidR="0025780E" w:rsidRDefault="0025780E" w:rsidP="00043B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تواصی به حق که خود جزئی از اعمال صالح است نیز به این معناست که مؤمن تلاش کند تا شرایطی را فراهم آورد که همه جا از حق پ</w:t>
      </w:r>
      <w:r w:rsidR="00043B0F">
        <w:rPr>
          <w:rFonts w:hint="cs"/>
          <w:sz w:val="28"/>
          <w:szCs w:val="28"/>
          <w:rtl/>
        </w:rPr>
        <w:t>یروی شود و این پیروی دائمی باشد تا حق در اجتماع همیشه جاری باشد</w:t>
      </w:r>
      <w:r w:rsidR="00FE4D3E">
        <w:rPr>
          <w:rFonts w:hint="cs"/>
          <w:sz w:val="28"/>
          <w:szCs w:val="28"/>
          <w:rtl/>
        </w:rPr>
        <w:t>.</w:t>
      </w:r>
      <w:bookmarkStart w:id="0" w:name="_GoBack"/>
      <w:bookmarkEnd w:id="0"/>
    </w:p>
    <w:p w:rsidR="0025780E" w:rsidRDefault="0025780E" w:rsidP="00EB68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تواصی به صبر نیز این است که انسان تزاحم منافع در دنیا را درک کرده باشد و این را به دیگران نیز یادآوری کند. در این صورت تحمل بسیاری از اتفاقات دنیا آسان تر می شود.</w:t>
      </w:r>
    </w:p>
    <w:p w:rsidR="0025780E" w:rsidRDefault="0025780E" w:rsidP="00EB68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آنچه در این جلسه مورد بحث قرار گرفت ضرورت</w:t>
      </w:r>
      <w:r w:rsidR="00A53F11">
        <w:rPr>
          <w:rFonts w:hint="cs"/>
          <w:sz w:val="28"/>
          <w:szCs w:val="28"/>
          <w:rtl/>
        </w:rPr>
        <w:t>ِ فهم حق و معیار تشخیص آن بود که به نظر می رسد</w:t>
      </w:r>
      <w:r>
        <w:rPr>
          <w:rFonts w:hint="cs"/>
          <w:sz w:val="28"/>
          <w:szCs w:val="28"/>
          <w:rtl/>
        </w:rPr>
        <w:t xml:space="preserve"> مهم ترین راه رسیدن به حق، ایمان به خدا و عمل به </w:t>
      </w:r>
      <w:r w:rsidR="00A53F11">
        <w:rPr>
          <w:rFonts w:hint="cs"/>
          <w:sz w:val="28"/>
          <w:szCs w:val="28"/>
          <w:rtl/>
        </w:rPr>
        <w:t>دستورات آن باشد.</w:t>
      </w:r>
    </w:p>
    <w:p w:rsidR="00A53F11" w:rsidRDefault="003F2403" w:rsidP="00F276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ضرورت انجام تواصی به حق و صبر در جامعه ای</w:t>
      </w:r>
      <w:r w:rsidR="00A53F11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فهم شیرینی</w:t>
      </w:r>
      <w:r w:rsidR="00A53F11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 xml:space="preserve"> ایمان به خداست و کسی می تواند تواصی کند که خو</w:t>
      </w:r>
      <w:r w:rsidR="00A53F11">
        <w:rPr>
          <w:rFonts w:hint="cs"/>
          <w:sz w:val="28"/>
          <w:szCs w:val="28"/>
          <w:rtl/>
        </w:rPr>
        <w:t>د شیرینی حق را یافته باشد و با ح</w:t>
      </w:r>
      <w:r>
        <w:rPr>
          <w:rFonts w:hint="cs"/>
          <w:sz w:val="28"/>
          <w:szCs w:val="28"/>
          <w:rtl/>
        </w:rPr>
        <w:t xml:space="preserve">التی از </w:t>
      </w:r>
      <w:r w:rsidR="00A53F11">
        <w:rPr>
          <w:rFonts w:hint="cs"/>
          <w:sz w:val="28"/>
          <w:szCs w:val="28"/>
          <w:rtl/>
        </w:rPr>
        <w:t>اضطرار سعی در فهماندن آ</w:t>
      </w:r>
      <w:r>
        <w:rPr>
          <w:rFonts w:hint="cs"/>
          <w:sz w:val="28"/>
          <w:szCs w:val="28"/>
          <w:rtl/>
        </w:rPr>
        <w:t>ن به دیگران باشد و این نیز نیازمند آن است که انسان حب و بغضش بر مدار خداوند باشد و تلاش کند انسان ها را دوست بدارد.</w:t>
      </w:r>
      <w:r w:rsidR="00F276D1">
        <w:rPr>
          <w:rFonts w:hint="cs"/>
          <w:sz w:val="28"/>
          <w:szCs w:val="28"/>
          <w:rtl/>
        </w:rPr>
        <w:t xml:space="preserve"> </w:t>
      </w:r>
      <w:r w:rsidR="00A53F11">
        <w:rPr>
          <w:rFonts w:hint="cs"/>
          <w:sz w:val="28"/>
          <w:szCs w:val="28"/>
          <w:rtl/>
        </w:rPr>
        <w:t>عصاره ی دین چیزی جز حب به خدا و بغض به غیر خدا نمی باشد.</w:t>
      </w:r>
    </w:p>
    <w:p w:rsidR="00F276D1" w:rsidRDefault="00F276D1" w:rsidP="009F37F0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حدیثی از ا</w:t>
      </w:r>
      <w:r w:rsidR="009F37F0">
        <w:rPr>
          <w:rFonts w:cs="Arial" w:hint="cs"/>
          <w:sz w:val="28"/>
          <w:szCs w:val="28"/>
          <w:rtl/>
        </w:rPr>
        <w:t xml:space="preserve">مام </w:t>
      </w:r>
      <w:r w:rsidRPr="00F276D1">
        <w:rPr>
          <w:rFonts w:cs="Arial"/>
          <w:sz w:val="28"/>
          <w:szCs w:val="28"/>
          <w:rtl/>
        </w:rPr>
        <w:t xml:space="preserve"> </w:t>
      </w:r>
      <w:r w:rsidRPr="00F276D1">
        <w:rPr>
          <w:rFonts w:cs="Arial" w:hint="cs"/>
          <w:sz w:val="28"/>
          <w:szCs w:val="28"/>
          <w:rtl/>
        </w:rPr>
        <w:t>جعفر</w:t>
      </w:r>
      <w:r w:rsidRPr="00F276D1">
        <w:rPr>
          <w:rFonts w:cs="Arial"/>
          <w:sz w:val="28"/>
          <w:szCs w:val="28"/>
          <w:rtl/>
        </w:rPr>
        <w:t xml:space="preserve"> </w:t>
      </w:r>
      <w:r w:rsidR="009F37F0">
        <w:rPr>
          <w:rFonts w:cs="Arial" w:hint="cs"/>
          <w:sz w:val="28"/>
          <w:szCs w:val="28"/>
          <w:rtl/>
        </w:rPr>
        <w:t>صادق</w:t>
      </w:r>
      <w:r w:rsidRPr="00F276D1">
        <w:rPr>
          <w:rFonts w:cs="Arial"/>
          <w:sz w:val="28"/>
          <w:szCs w:val="28"/>
          <w:rtl/>
        </w:rPr>
        <w:t xml:space="preserve"> (</w:t>
      </w:r>
      <w:r w:rsidRPr="00F276D1">
        <w:rPr>
          <w:rFonts w:cs="Arial" w:hint="cs"/>
          <w:sz w:val="28"/>
          <w:szCs w:val="28"/>
          <w:rtl/>
        </w:rPr>
        <w:t>عليه</w:t>
      </w:r>
      <w:r w:rsidRPr="00F276D1">
        <w:rPr>
          <w:rFonts w:cs="Arial"/>
          <w:sz w:val="28"/>
          <w:szCs w:val="28"/>
          <w:rtl/>
        </w:rPr>
        <w:t xml:space="preserve"> </w:t>
      </w:r>
      <w:r w:rsidRPr="00F276D1">
        <w:rPr>
          <w:rFonts w:cs="Arial" w:hint="cs"/>
          <w:sz w:val="28"/>
          <w:szCs w:val="28"/>
          <w:rtl/>
        </w:rPr>
        <w:t>السلام</w:t>
      </w:r>
      <w:r w:rsidRPr="00F276D1">
        <w:rPr>
          <w:rFonts w:cs="Arial"/>
          <w:sz w:val="28"/>
          <w:szCs w:val="28"/>
          <w:rtl/>
        </w:rPr>
        <w:t>)</w:t>
      </w:r>
      <w:r w:rsidR="009F37F0">
        <w:rPr>
          <w:rFonts w:cs="Arial" w:hint="cs"/>
          <w:sz w:val="28"/>
          <w:szCs w:val="28"/>
          <w:rtl/>
        </w:rPr>
        <w:t xml:space="preserve"> در بیان مصادیق سوره ی مبارکه ی عصر:</w:t>
      </w:r>
    </w:p>
    <w:p w:rsidR="009F37F0" w:rsidRDefault="009F37F0" w:rsidP="009F37F0">
      <w:pPr>
        <w:rPr>
          <w:sz w:val="28"/>
          <w:szCs w:val="28"/>
          <w:rtl/>
        </w:rPr>
      </w:pPr>
      <w:r w:rsidRPr="009F37F0">
        <w:rPr>
          <w:rFonts w:cs="Arial"/>
          <w:sz w:val="28"/>
          <w:szCs w:val="28"/>
          <w:rtl/>
        </w:rPr>
        <w:t>«</w:t>
      </w:r>
      <w:r w:rsidRPr="009F37F0">
        <w:rPr>
          <w:rFonts w:cs="Arial" w:hint="cs"/>
          <w:sz w:val="28"/>
          <w:szCs w:val="28"/>
          <w:rtl/>
        </w:rPr>
        <w:t>العصر</w:t>
      </w:r>
      <w:r w:rsidRPr="009F37F0">
        <w:rPr>
          <w:rFonts w:cs="Arial"/>
          <w:sz w:val="28"/>
          <w:szCs w:val="28"/>
          <w:rtl/>
        </w:rPr>
        <w:t xml:space="preserve">: </w:t>
      </w:r>
      <w:r w:rsidRPr="009F37F0">
        <w:rPr>
          <w:rFonts w:cs="Arial" w:hint="cs"/>
          <w:sz w:val="28"/>
          <w:szCs w:val="28"/>
          <w:rtl/>
        </w:rPr>
        <w:t>عصر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خروج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القائم</w:t>
      </w:r>
      <w:r w:rsidRPr="009F37F0">
        <w:rPr>
          <w:rFonts w:cs="Arial"/>
          <w:sz w:val="28"/>
          <w:szCs w:val="28"/>
          <w:rtl/>
        </w:rPr>
        <w:t xml:space="preserve"> (</w:t>
      </w:r>
      <w:r w:rsidRPr="009F37F0">
        <w:rPr>
          <w:rFonts w:cs="Arial" w:hint="cs"/>
          <w:sz w:val="28"/>
          <w:szCs w:val="28"/>
          <w:rtl/>
        </w:rPr>
        <w:t>عليه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السلام</w:t>
      </w:r>
      <w:r w:rsidRPr="009F37F0">
        <w:rPr>
          <w:rFonts w:cs="Arial"/>
          <w:sz w:val="28"/>
          <w:szCs w:val="28"/>
          <w:rtl/>
        </w:rPr>
        <w:t xml:space="preserve">) </w:t>
      </w:r>
      <w:r w:rsidRPr="009F37F0">
        <w:rPr>
          <w:rFonts w:cs="Arial" w:hint="cs"/>
          <w:sz w:val="28"/>
          <w:szCs w:val="28"/>
          <w:rtl/>
        </w:rPr>
        <w:t>إِنَّ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الْإِنْسانَ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لَفِي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خُسْرٍ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يعني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أعداءنا،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إِلَّا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الَّذِينَ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آمَنُوا</w:t>
      </w:r>
      <w:r w:rsidRPr="009F37F0">
        <w:rPr>
          <w:rFonts w:cs="Arial"/>
          <w:sz w:val="28"/>
          <w:szCs w:val="28"/>
          <w:rtl/>
        </w:rPr>
        <w:t xml:space="preserve"> [</w:t>
      </w:r>
      <w:r w:rsidRPr="009F37F0">
        <w:rPr>
          <w:rFonts w:cs="Arial" w:hint="cs"/>
          <w:sz w:val="28"/>
          <w:szCs w:val="28"/>
          <w:rtl/>
        </w:rPr>
        <w:t>يعني‏</w:t>
      </w:r>
      <w:r w:rsidRPr="009F37F0">
        <w:rPr>
          <w:rFonts w:cs="Arial"/>
          <w:sz w:val="28"/>
          <w:szCs w:val="28"/>
          <w:rtl/>
        </w:rPr>
        <w:t xml:space="preserve">] </w:t>
      </w:r>
      <w:r w:rsidRPr="009F37F0">
        <w:rPr>
          <w:rFonts w:cs="Arial" w:hint="cs"/>
          <w:sz w:val="28"/>
          <w:szCs w:val="28"/>
          <w:rtl/>
        </w:rPr>
        <w:t>بآياتنا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وَ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عَمِلُوا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الصَّالِحاتِ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يعني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بمواساة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الإخوان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وَ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تَواصَوْا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بِالْحَقِّ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يعني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بالإمامة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وَ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تَواصَوْا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بِالصَّبْرِ،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يعني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في</w:t>
      </w:r>
      <w:r w:rsidRPr="009F37F0">
        <w:rPr>
          <w:rFonts w:cs="Arial"/>
          <w:sz w:val="28"/>
          <w:szCs w:val="28"/>
          <w:rtl/>
        </w:rPr>
        <w:t xml:space="preserve"> </w:t>
      </w:r>
      <w:r w:rsidRPr="009F37F0">
        <w:rPr>
          <w:rFonts w:cs="Arial" w:hint="cs"/>
          <w:sz w:val="28"/>
          <w:szCs w:val="28"/>
          <w:rtl/>
        </w:rPr>
        <w:t>العسرة</w:t>
      </w:r>
      <w:r w:rsidRPr="009F37F0">
        <w:rPr>
          <w:rFonts w:cs="Arial"/>
          <w:sz w:val="28"/>
          <w:szCs w:val="28"/>
          <w:rtl/>
        </w:rPr>
        <w:t xml:space="preserve"> ».</w:t>
      </w:r>
    </w:p>
    <w:p w:rsidR="00F276D1" w:rsidRDefault="00F276D1" w:rsidP="00EB682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بی عمر زنده ایم و این بس عجب مدار                    روز فراق را که نهد در شمار عمر</w:t>
      </w:r>
    </w:p>
    <w:p w:rsidR="00A071F4" w:rsidRPr="00343849" w:rsidRDefault="00A071F4" w:rsidP="00EB6826">
      <w:pPr>
        <w:rPr>
          <w:rFonts w:hint="cs"/>
          <w:sz w:val="28"/>
          <w:szCs w:val="28"/>
          <w:rtl/>
        </w:rPr>
      </w:pPr>
    </w:p>
    <w:sectPr w:rsidR="00A071F4" w:rsidRPr="00343849" w:rsidSect="00D42A8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3849"/>
    <w:rsid w:val="00043B0F"/>
    <w:rsid w:val="001D772F"/>
    <w:rsid w:val="0025780E"/>
    <w:rsid w:val="00343849"/>
    <w:rsid w:val="003F2403"/>
    <w:rsid w:val="007C2FC0"/>
    <w:rsid w:val="009F37F0"/>
    <w:rsid w:val="00A071F4"/>
    <w:rsid w:val="00A53F11"/>
    <w:rsid w:val="00D42A82"/>
    <w:rsid w:val="00E564A4"/>
    <w:rsid w:val="00EB6826"/>
    <w:rsid w:val="00F276D1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D8FE46-33E1-4612-8546-F57E85D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6</cp:revision>
  <dcterms:created xsi:type="dcterms:W3CDTF">2014-02-17T18:17:00Z</dcterms:created>
  <dcterms:modified xsi:type="dcterms:W3CDTF">2012-01-29T07:03:00Z</dcterms:modified>
</cp:coreProperties>
</file>