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BD2FF" w14:textId="77777777" w:rsidR="003A54EE" w:rsidRPr="003A54EE" w:rsidRDefault="003A54EE" w:rsidP="003A54EE">
      <w:pPr>
        <w:bidi/>
        <w:rPr>
          <w:rFonts w:ascii="Dubai" w:hAnsi="Dubai" w:cs="Dubai"/>
          <w:sz w:val="36"/>
          <w:szCs w:val="36"/>
        </w:rPr>
      </w:pPr>
      <w:r w:rsidRPr="003A54EE">
        <w:rPr>
          <w:rFonts w:ascii="Dubai" w:hAnsi="Dubai" w:cs="Dubai"/>
          <w:sz w:val="36"/>
          <w:szCs w:val="36"/>
          <w:rtl/>
          <w:lang w:bidi="fa-IR"/>
        </w:rPr>
        <w:t>۲۰</w:t>
      </w:r>
      <w:r w:rsidRPr="003A54EE">
        <w:rPr>
          <w:rFonts w:ascii="Dubai" w:hAnsi="Dubai" w:cs="Dubai"/>
          <w:sz w:val="36"/>
          <w:szCs w:val="36"/>
        </w:rPr>
        <w:t xml:space="preserve"> </w:t>
      </w:r>
      <w:r w:rsidRPr="003A54EE">
        <w:rPr>
          <w:rFonts w:ascii="Dubai" w:hAnsi="Dubai" w:cs="Dubai"/>
          <w:sz w:val="36"/>
          <w:szCs w:val="36"/>
          <w:rtl/>
        </w:rPr>
        <w:t>حدیث گهربار و خواندنی از پیامبر اکرم(ص)</w:t>
      </w:r>
    </w:p>
    <w:p w14:paraId="778D43A7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>خَ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رُ</w:t>
      </w:r>
      <w:r w:rsidRPr="003A54EE">
        <w:rPr>
          <w:rFonts w:ascii="Dubai" w:hAnsi="Dubai" w:cs="Dubai"/>
          <w:sz w:val="36"/>
          <w:szCs w:val="36"/>
          <w:rtl/>
        </w:rPr>
        <w:t xml:space="preserve"> الأصحابِ مَن قَلَّ شِقاقُهُ و کَثُرَ وِفاقُهُ</w:t>
      </w:r>
      <w:r w:rsidRPr="003A54EE">
        <w:rPr>
          <w:rFonts w:ascii="Dubai" w:hAnsi="Dubai" w:cs="Dubai"/>
          <w:sz w:val="36"/>
          <w:szCs w:val="36"/>
        </w:rPr>
        <w:t>.</w:t>
      </w:r>
    </w:p>
    <w:p w14:paraId="0169678A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43B5D500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بهتر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ن</w:t>
      </w:r>
      <w:r w:rsidRPr="003A54EE">
        <w:rPr>
          <w:rFonts w:ascii="Dubai" w:hAnsi="Dubai" w:cs="Dubai"/>
          <w:sz w:val="36"/>
          <w:szCs w:val="36"/>
          <w:rtl/>
        </w:rPr>
        <w:t xml:space="preserve"> 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اران</w:t>
      </w:r>
      <w:r w:rsidRPr="003A54EE">
        <w:rPr>
          <w:rFonts w:ascii="Dubai" w:hAnsi="Dubai" w:cs="Dubai"/>
          <w:sz w:val="36"/>
          <w:szCs w:val="36"/>
          <w:rtl/>
        </w:rPr>
        <w:t xml:space="preserve"> کس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است که ناسازگار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اش اندک باشد و سازگار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اش بس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ار</w:t>
      </w:r>
      <w:r w:rsidRPr="003A54EE">
        <w:rPr>
          <w:rFonts w:ascii="Dubai" w:hAnsi="Dubai" w:cs="Dubai"/>
          <w:sz w:val="36"/>
          <w:szCs w:val="36"/>
        </w:rPr>
        <w:t>.</w:t>
      </w:r>
    </w:p>
    <w:p w14:paraId="31B93FDD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2AD3BE94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تنب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ه</w:t>
      </w:r>
      <w:r w:rsidRPr="003A54EE">
        <w:rPr>
          <w:rFonts w:ascii="Dubai" w:hAnsi="Dubai" w:cs="Dubai"/>
          <w:sz w:val="36"/>
          <w:szCs w:val="36"/>
          <w:rtl/>
        </w:rPr>
        <w:t xml:space="preserve"> الخواطر، ج 2، ص 123</w:t>
      </w:r>
    </w:p>
    <w:p w14:paraId="11F48E8B" w14:textId="77777777" w:rsidR="00BD4A96" w:rsidRDefault="00BD4A96" w:rsidP="003A54EE">
      <w:pPr>
        <w:bidi/>
        <w:rPr>
          <w:rFonts w:ascii="Dubai" w:hAnsi="Dubai" w:cs="Dubai"/>
          <w:sz w:val="36"/>
          <w:szCs w:val="36"/>
        </w:rPr>
      </w:pPr>
    </w:p>
    <w:p w14:paraId="18089E08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>مَن رَدَّ عَن عِرضِ اَخ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هِ</w:t>
      </w:r>
      <w:r w:rsidRPr="003A54EE">
        <w:rPr>
          <w:rFonts w:ascii="Dubai" w:hAnsi="Dubai" w:cs="Dubai"/>
          <w:sz w:val="36"/>
          <w:szCs w:val="36"/>
          <w:rtl/>
        </w:rPr>
        <w:t xml:space="preserve"> المُسلِمِ وَجَبَت لَهُ الجَنَّةُ اَلبَتَّةَ</w:t>
      </w:r>
      <w:r w:rsidRPr="003A54EE">
        <w:rPr>
          <w:rFonts w:ascii="Dubai" w:hAnsi="Dubai" w:cs="Dubai"/>
          <w:sz w:val="36"/>
          <w:szCs w:val="36"/>
        </w:rPr>
        <w:t>.</w:t>
      </w:r>
    </w:p>
    <w:p w14:paraId="1DA34903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1C34C318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هرکس</w:t>
      </w:r>
      <w:r w:rsidRPr="003A54EE">
        <w:rPr>
          <w:rFonts w:ascii="Dubai" w:hAnsi="Dubai" w:cs="Dubai"/>
          <w:sz w:val="36"/>
          <w:szCs w:val="36"/>
          <w:rtl/>
        </w:rPr>
        <w:t xml:space="preserve"> آبرو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مؤمن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را حفظ کند، بدون ترد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د</w:t>
      </w:r>
      <w:r w:rsidRPr="003A54EE">
        <w:rPr>
          <w:rFonts w:ascii="Dubai" w:hAnsi="Dubai" w:cs="Dubai"/>
          <w:sz w:val="36"/>
          <w:szCs w:val="36"/>
          <w:rtl/>
        </w:rPr>
        <w:t xml:space="preserve"> بهشت بر او واجب شود</w:t>
      </w:r>
      <w:r w:rsidRPr="003A54EE">
        <w:rPr>
          <w:rFonts w:ascii="Dubai" w:hAnsi="Dubai" w:cs="Dubai"/>
          <w:sz w:val="36"/>
          <w:szCs w:val="36"/>
        </w:rPr>
        <w:t>.</w:t>
      </w:r>
    </w:p>
    <w:p w14:paraId="2F2D42BE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76663063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ثواب</w:t>
      </w:r>
      <w:r w:rsidRPr="003A54EE">
        <w:rPr>
          <w:rFonts w:ascii="Dubai" w:hAnsi="Dubai" w:cs="Dubai"/>
          <w:sz w:val="36"/>
          <w:szCs w:val="36"/>
          <w:rtl/>
        </w:rPr>
        <w:t xml:space="preserve"> الاعمال و عقاب الاعمال</w:t>
      </w:r>
    </w:p>
    <w:p w14:paraId="6B138C3C" w14:textId="77777777" w:rsidR="003A54EE" w:rsidRDefault="003A54EE" w:rsidP="003A54EE">
      <w:pPr>
        <w:bidi/>
        <w:rPr>
          <w:rFonts w:ascii="Dubai" w:hAnsi="Dubai" w:cs="Dubai"/>
          <w:sz w:val="36"/>
          <w:szCs w:val="36"/>
        </w:rPr>
      </w:pPr>
    </w:p>
    <w:p w14:paraId="491D0DE9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 xml:space="preserve">اتق دعوة المظلوم فإنما 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سال</w:t>
      </w:r>
      <w:r w:rsidRPr="003A54EE">
        <w:rPr>
          <w:rFonts w:ascii="Dubai" w:hAnsi="Dubai" w:cs="Dubai"/>
          <w:sz w:val="36"/>
          <w:szCs w:val="36"/>
          <w:rtl/>
        </w:rPr>
        <w:t xml:space="preserve"> الله حقه وان الله لن 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ض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ع</w:t>
      </w:r>
      <w:r w:rsidRPr="003A54EE">
        <w:rPr>
          <w:rFonts w:ascii="Dubai" w:hAnsi="Dubai" w:cs="Dubai"/>
          <w:sz w:val="36"/>
          <w:szCs w:val="36"/>
          <w:rtl/>
        </w:rPr>
        <w:t xml:space="preserve"> لذ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حق حقه</w:t>
      </w:r>
      <w:r w:rsidRPr="003A54EE">
        <w:rPr>
          <w:rFonts w:ascii="Dubai" w:hAnsi="Dubai" w:cs="Dubai"/>
          <w:sz w:val="36"/>
          <w:szCs w:val="36"/>
        </w:rPr>
        <w:t>.</w:t>
      </w:r>
    </w:p>
    <w:p w14:paraId="7AAB92AF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23274B1F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lastRenderedPageBreak/>
        <w:t>از</w:t>
      </w:r>
      <w:r w:rsidRPr="003A54EE">
        <w:rPr>
          <w:rFonts w:ascii="Dubai" w:hAnsi="Dubai" w:cs="Dubai"/>
          <w:sz w:val="36"/>
          <w:szCs w:val="36"/>
          <w:rtl/>
        </w:rPr>
        <w:t xml:space="preserve"> نفر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ن</w:t>
      </w:r>
      <w:r w:rsidRPr="003A54EE">
        <w:rPr>
          <w:rFonts w:ascii="Dubai" w:hAnsi="Dubai" w:cs="Dubai"/>
          <w:sz w:val="36"/>
          <w:szCs w:val="36"/>
          <w:rtl/>
        </w:rPr>
        <w:t xml:space="preserve"> مظلوم بپره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ز؛</w:t>
      </w:r>
      <w:r w:rsidRPr="003A54EE">
        <w:rPr>
          <w:rFonts w:ascii="Dubai" w:hAnsi="Dubai" w:cs="Dubai"/>
          <w:sz w:val="36"/>
          <w:szCs w:val="36"/>
          <w:rtl/>
        </w:rPr>
        <w:t xml:space="preserve"> ز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را</w:t>
      </w:r>
      <w:r w:rsidRPr="003A54EE">
        <w:rPr>
          <w:rFonts w:ascii="Dubai" w:hAnsi="Dubai" w:cs="Dubai"/>
          <w:sz w:val="36"/>
          <w:szCs w:val="36"/>
          <w:rtl/>
        </w:rPr>
        <w:t xml:space="preserve"> و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به دعا حق خو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ش</w:t>
      </w:r>
      <w:r w:rsidRPr="003A54EE">
        <w:rPr>
          <w:rFonts w:ascii="Dubai" w:hAnsi="Dubai" w:cs="Dubai"/>
          <w:sz w:val="36"/>
          <w:szCs w:val="36"/>
          <w:rtl/>
        </w:rPr>
        <w:t xml:space="preserve"> را از خدا م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خواهد و خدا حق را از حق دار در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غ</w:t>
      </w:r>
      <w:r w:rsidRPr="003A54EE">
        <w:rPr>
          <w:rFonts w:ascii="Dubai" w:hAnsi="Dubai" w:cs="Dubai"/>
          <w:sz w:val="36"/>
          <w:szCs w:val="36"/>
          <w:rtl/>
        </w:rPr>
        <w:t xml:space="preserve"> نم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دارد</w:t>
      </w:r>
      <w:r w:rsidRPr="003A54EE">
        <w:rPr>
          <w:rFonts w:ascii="Dubai" w:hAnsi="Dubai" w:cs="Dubai"/>
          <w:sz w:val="36"/>
          <w:szCs w:val="36"/>
        </w:rPr>
        <w:t>.</w:t>
      </w:r>
    </w:p>
    <w:p w14:paraId="3579AE5E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18231847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کنزالعمال،</w:t>
      </w:r>
      <w:r w:rsidRPr="003A54EE">
        <w:rPr>
          <w:rFonts w:ascii="Dubai" w:hAnsi="Dubai" w:cs="Dubai"/>
          <w:sz w:val="36"/>
          <w:szCs w:val="36"/>
          <w:rtl/>
        </w:rPr>
        <w:t xml:space="preserve"> ج 3، ص 507، ح 7650</w:t>
      </w:r>
    </w:p>
    <w:p w14:paraId="6591AB3B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 xml:space="preserve">اثنان 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عجلهما</w:t>
      </w:r>
      <w:r w:rsidRPr="003A54EE">
        <w:rPr>
          <w:rFonts w:ascii="Dubai" w:hAnsi="Dubai" w:cs="Dubai"/>
          <w:sz w:val="36"/>
          <w:szCs w:val="36"/>
          <w:rtl/>
        </w:rPr>
        <w:t xml:space="preserve"> الله ف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الدن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</w:t>
      </w:r>
      <w:r w:rsidRPr="003A54EE">
        <w:rPr>
          <w:rFonts w:ascii="Dubai" w:hAnsi="Dubai" w:cs="Dubai"/>
          <w:sz w:val="36"/>
          <w:szCs w:val="36"/>
          <w:rtl/>
        </w:rPr>
        <w:t xml:space="preserve"> البغ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وعقوق الوالد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ن</w:t>
      </w:r>
      <w:r w:rsidRPr="003A54EE">
        <w:rPr>
          <w:rFonts w:ascii="Dubai" w:hAnsi="Dubai" w:cs="Dubai"/>
          <w:sz w:val="36"/>
          <w:szCs w:val="36"/>
        </w:rPr>
        <w:t>.</w:t>
      </w:r>
    </w:p>
    <w:p w14:paraId="2062D7BB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0AFAE246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دو</w:t>
      </w:r>
      <w:r w:rsidRPr="003A54EE">
        <w:rPr>
          <w:rFonts w:ascii="Dubai" w:hAnsi="Dubai" w:cs="Dubai"/>
          <w:sz w:val="36"/>
          <w:szCs w:val="36"/>
          <w:rtl/>
        </w:rPr>
        <w:t xml:space="preserve"> چ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ز</w:t>
      </w:r>
      <w:r w:rsidRPr="003A54EE">
        <w:rPr>
          <w:rFonts w:ascii="Dubai" w:hAnsi="Dubai" w:cs="Dubai"/>
          <w:sz w:val="36"/>
          <w:szCs w:val="36"/>
          <w:rtl/>
        </w:rPr>
        <w:t xml:space="preserve"> را خداوند در ا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ن</w:t>
      </w:r>
      <w:r w:rsidRPr="003A54EE">
        <w:rPr>
          <w:rFonts w:ascii="Dubai" w:hAnsi="Dubai" w:cs="Dubai"/>
          <w:sz w:val="36"/>
          <w:szCs w:val="36"/>
          <w:rtl/>
        </w:rPr>
        <w:t xml:space="preserve"> جهان ک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فر</w:t>
      </w:r>
      <w:r w:rsidRPr="003A54EE">
        <w:rPr>
          <w:rFonts w:ascii="Dubai" w:hAnsi="Dubai" w:cs="Dubai"/>
          <w:sz w:val="36"/>
          <w:szCs w:val="36"/>
          <w:rtl/>
        </w:rPr>
        <w:t xml:space="preserve"> م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دهد: تعد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و ناسپاس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پدر و مادر</w:t>
      </w:r>
      <w:r w:rsidRPr="003A54EE">
        <w:rPr>
          <w:rFonts w:ascii="Dubai" w:hAnsi="Dubai" w:cs="Dubai"/>
          <w:sz w:val="36"/>
          <w:szCs w:val="36"/>
        </w:rPr>
        <w:t>.</w:t>
      </w:r>
    </w:p>
    <w:p w14:paraId="55C759E4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5BD05E16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کنزالعمال،</w:t>
      </w:r>
      <w:r w:rsidRPr="003A54EE">
        <w:rPr>
          <w:rFonts w:ascii="Dubai" w:hAnsi="Dubai" w:cs="Dubai"/>
          <w:sz w:val="36"/>
          <w:szCs w:val="36"/>
          <w:rtl/>
        </w:rPr>
        <w:t xml:space="preserve"> ج 16، ص 462، ح 45458</w:t>
      </w:r>
    </w:p>
    <w:p w14:paraId="4186BBB0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>رسول اللّه(ص) : لا تُحَقِّرَنَّ أحَدا مِنَ المُسلِم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نَ،</w:t>
      </w:r>
      <w:r w:rsidRPr="003A54EE">
        <w:rPr>
          <w:rFonts w:ascii="Dubai" w:hAnsi="Dubai" w:cs="Dubai"/>
          <w:sz w:val="36"/>
          <w:szCs w:val="36"/>
          <w:rtl/>
        </w:rPr>
        <w:t xml:space="preserve"> فَإِنَّ صَغ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رَهُم</w:t>
      </w:r>
      <w:r w:rsidRPr="003A54EE">
        <w:rPr>
          <w:rFonts w:ascii="Dubai" w:hAnsi="Dubai" w:cs="Dubai"/>
          <w:sz w:val="36"/>
          <w:szCs w:val="36"/>
          <w:rtl/>
        </w:rPr>
        <w:t xml:space="preserve"> عِندَ اللّهِ کب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رٌ</w:t>
      </w:r>
      <w:r w:rsidRPr="003A54EE">
        <w:rPr>
          <w:rFonts w:ascii="Dubai" w:hAnsi="Dubai" w:cs="Dubai"/>
          <w:sz w:val="36"/>
          <w:szCs w:val="36"/>
        </w:rPr>
        <w:t>.</w:t>
      </w:r>
    </w:p>
    <w:p w14:paraId="68DB2B79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3AB31DB0" w14:textId="3B1FA74F" w:rsidR="003A54EE" w:rsidRDefault="003A54EE" w:rsidP="003A54EE">
      <w:pPr>
        <w:bidi/>
        <w:rPr>
          <w:rFonts w:ascii="Dubai" w:hAnsi="Dubai" w:cs="Dubai"/>
          <w:sz w:val="36"/>
          <w:szCs w:val="36"/>
        </w:rPr>
      </w:pPr>
      <w:r w:rsidRPr="003A54EE">
        <w:rPr>
          <w:rFonts w:ascii="Dubai" w:hAnsi="Dubai" w:cs="Dubai" w:hint="eastAsia"/>
          <w:sz w:val="36"/>
          <w:szCs w:val="36"/>
          <w:rtl/>
        </w:rPr>
        <w:t>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خدا(ص): هرگز ه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چ</w:t>
      </w:r>
      <w:r w:rsidRPr="003A54EE">
        <w:rPr>
          <w:rFonts w:ascii="Dubai" w:hAnsi="Dubai" w:cs="Dubai"/>
          <w:sz w:val="36"/>
          <w:szCs w:val="36"/>
          <w:rtl/>
        </w:rPr>
        <w:t xml:space="preserve"> 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ک</w:t>
      </w:r>
      <w:r w:rsidRPr="003A54EE">
        <w:rPr>
          <w:rFonts w:ascii="Dubai" w:hAnsi="Dubai" w:cs="Dubai"/>
          <w:sz w:val="36"/>
          <w:szCs w:val="36"/>
          <w:rtl/>
        </w:rPr>
        <w:t xml:space="preserve"> از مسلمانان را کوچک مشمار؛ ز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را</w:t>
      </w:r>
      <w:r w:rsidRPr="003A54EE">
        <w:rPr>
          <w:rFonts w:ascii="Dubai" w:hAnsi="Dubai" w:cs="Dubai"/>
          <w:sz w:val="36"/>
          <w:szCs w:val="36"/>
          <w:rtl/>
        </w:rPr>
        <w:t xml:space="preserve"> کوچک آنان ن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ز،</w:t>
      </w:r>
      <w:r w:rsidRPr="003A54EE">
        <w:rPr>
          <w:rFonts w:ascii="Dubai" w:hAnsi="Dubai" w:cs="Dubai"/>
          <w:sz w:val="36"/>
          <w:szCs w:val="36"/>
          <w:rtl/>
        </w:rPr>
        <w:t xml:space="preserve"> در نزد خداوند، بزرگ است.</w:t>
      </w:r>
    </w:p>
    <w:p w14:paraId="2CF56630" w14:textId="77777777" w:rsidR="003A54EE" w:rsidRDefault="003A54EE" w:rsidP="003A54EE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Tahoma" w:hAnsi="Tahoma" w:cs="Tahoma"/>
          <w:color w:val="717070"/>
          <w:sz w:val="21"/>
          <w:szCs w:val="21"/>
        </w:rPr>
      </w:pP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تنبیه الخواطر: ج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۱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 ص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۳۱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، حکمت نامه پیامبر اعظم(ص)، جلد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۸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 صفحه: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۲۶</w:t>
      </w:r>
    </w:p>
    <w:p w14:paraId="0110C6CA" w14:textId="77777777" w:rsidR="003A54EE" w:rsidRDefault="003A54EE" w:rsidP="003A54EE">
      <w:pPr>
        <w:bidi/>
        <w:rPr>
          <w:rFonts w:ascii="Dubai" w:hAnsi="Dubai" w:cs="Dubai"/>
          <w:sz w:val="36"/>
          <w:szCs w:val="36"/>
        </w:rPr>
      </w:pPr>
    </w:p>
    <w:p w14:paraId="0CDB4025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>رسول اللّه(ص) : أعدَلُ النّاسِ مَن رَضِ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لِلنّاسِ ما 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رض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لِنَفسِهِ، وکرِهَ لَهُم ما 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کرَهُ</w:t>
      </w:r>
      <w:r w:rsidRPr="003A54EE">
        <w:rPr>
          <w:rFonts w:ascii="Dubai" w:hAnsi="Dubai" w:cs="Dubai"/>
          <w:sz w:val="36"/>
          <w:szCs w:val="36"/>
          <w:rtl/>
        </w:rPr>
        <w:t xml:space="preserve"> لِنَفسِهِ</w:t>
      </w:r>
      <w:r w:rsidRPr="003A54EE">
        <w:rPr>
          <w:rFonts w:ascii="Dubai" w:hAnsi="Dubai" w:cs="Dubai"/>
          <w:sz w:val="36"/>
          <w:szCs w:val="36"/>
        </w:rPr>
        <w:t>.</w:t>
      </w:r>
    </w:p>
    <w:p w14:paraId="52387C12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63CFE433" w14:textId="5BFC93F5" w:rsidR="003A54EE" w:rsidRDefault="003A54EE" w:rsidP="003A54EE">
      <w:pPr>
        <w:bidi/>
        <w:rPr>
          <w:rFonts w:ascii="Dubai" w:hAnsi="Dubai" w:cs="Dubai"/>
          <w:sz w:val="36"/>
          <w:szCs w:val="36"/>
        </w:rPr>
      </w:pPr>
      <w:r w:rsidRPr="003A54EE">
        <w:rPr>
          <w:rFonts w:ascii="Dubai" w:hAnsi="Dubai" w:cs="Dubai" w:hint="eastAsia"/>
          <w:sz w:val="36"/>
          <w:szCs w:val="36"/>
          <w:rtl/>
        </w:rPr>
        <w:t>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خدا(ص): عادل تر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نِ</w:t>
      </w:r>
      <w:r w:rsidRPr="003A54EE">
        <w:rPr>
          <w:rFonts w:ascii="Dubai" w:hAnsi="Dubai" w:cs="Dubai"/>
          <w:sz w:val="36"/>
          <w:szCs w:val="36"/>
          <w:rtl/>
        </w:rPr>
        <w:t xml:space="preserve"> مردم، کس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است که برا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مردم، آن چ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ز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را م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پسندد که برا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خود م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پسندد، و برا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آنها خوش ندارد، آنچه را برا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خود خوش ندارد.</w:t>
      </w:r>
    </w:p>
    <w:p w14:paraId="286A1A1F" w14:textId="77777777" w:rsidR="003A54EE" w:rsidRDefault="003A54EE" w:rsidP="003A54EE">
      <w:pPr>
        <w:bidi/>
        <w:rPr>
          <w:rFonts w:ascii="Dubai" w:hAnsi="Dubai" w:cs="Dubai"/>
          <w:sz w:val="36"/>
          <w:szCs w:val="36"/>
        </w:rPr>
      </w:pPr>
    </w:p>
    <w:p w14:paraId="4C797B2F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>رسول اللّه(ص) : أحْسِنْ إل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مَن أساءَ إلَ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ک</w:t>
      </w:r>
      <w:r w:rsidRPr="003A54EE">
        <w:rPr>
          <w:rFonts w:ascii="Dubai" w:hAnsi="Dubai" w:cs="Dubai"/>
          <w:sz w:val="36"/>
          <w:szCs w:val="36"/>
        </w:rPr>
        <w:t>.</w:t>
      </w:r>
    </w:p>
    <w:p w14:paraId="6B77A418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67DF2DBE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خدا(ص): به کس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که در حقّ تو بد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کرده است، خوب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کن</w:t>
      </w:r>
      <w:r w:rsidRPr="003A54EE">
        <w:rPr>
          <w:rFonts w:ascii="Dubai" w:hAnsi="Dubai" w:cs="Dubai"/>
          <w:sz w:val="36"/>
          <w:szCs w:val="36"/>
        </w:rPr>
        <w:t>.</w:t>
      </w:r>
    </w:p>
    <w:p w14:paraId="77EACA21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کنز</w:t>
      </w:r>
      <w:r w:rsidRPr="003A54EE">
        <w:rPr>
          <w:rFonts w:ascii="Dubai" w:hAnsi="Dubai" w:cs="Dubai"/>
          <w:sz w:val="36"/>
          <w:szCs w:val="36"/>
          <w:rtl/>
        </w:rPr>
        <w:t xml:space="preserve"> الفوائد: ج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۲</w:t>
      </w:r>
      <w:r w:rsidRPr="003A54EE">
        <w:rPr>
          <w:rFonts w:ascii="Dubai" w:hAnsi="Dubai" w:cs="Dubai"/>
          <w:sz w:val="36"/>
          <w:szCs w:val="36"/>
          <w:rtl/>
        </w:rPr>
        <w:t xml:space="preserve"> ص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۳۱</w:t>
      </w:r>
      <w:r w:rsidRPr="003A54EE">
        <w:rPr>
          <w:rFonts w:ascii="Dubai" w:hAnsi="Dubai" w:cs="Dubai"/>
          <w:sz w:val="36"/>
          <w:szCs w:val="36"/>
          <w:rtl/>
        </w:rPr>
        <w:t>، حکمت نامه 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اعظم(ص)، جلد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۸</w:t>
      </w:r>
      <w:r w:rsidRPr="003A54EE">
        <w:rPr>
          <w:rFonts w:ascii="Dubai" w:hAnsi="Dubai" w:cs="Dubai"/>
          <w:sz w:val="36"/>
          <w:szCs w:val="36"/>
          <w:rtl/>
        </w:rPr>
        <w:t xml:space="preserve"> صفحه: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۱۲۴</w:t>
      </w:r>
    </w:p>
    <w:p w14:paraId="7BE9709A" w14:textId="77777777" w:rsidR="003A54EE" w:rsidRDefault="003A54EE" w:rsidP="003A54EE">
      <w:pPr>
        <w:bidi/>
        <w:rPr>
          <w:rFonts w:ascii="Dubai" w:hAnsi="Dubai" w:cs="Dubai"/>
          <w:sz w:val="36"/>
          <w:szCs w:val="36"/>
        </w:rPr>
      </w:pPr>
    </w:p>
    <w:p w14:paraId="3BF43652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>رسول اللّه(ص) : دَخَلَ رجُلٌ الجَنَّةَ فرَأ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مَکتوبا عل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بابِها: الصَّدقَةُ بعَشرِ أمثالِها، والقَرضُ بثَمان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ةَ</w:t>
      </w:r>
      <w:r w:rsidRPr="003A54EE">
        <w:rPr>
          <w:rFonts w:ascii="Dubai" w:hAnsi="Dubai" w:cs="Dubai"/>
          <w:sz w:val="36"/>
          <w:szCs w:val="36"/>
          <w:rtl/>
        </w:rPr>
        <w:t xml:space="preserve"> عَشَرَ</w:t>
      </w:r>
      <w:r w:rsidRPr="003A54EE">
        <w:rPr>
          <w:rFonts w:ascii="Dubai" w:hAnsi="Dubai" w:cs="Dubai"/>
          <w:sz w:val="36"/>
          <w:szCs w:val="36"/>
        </w:rPr>
        <w:t>.</w:t>
      </w:r>
    </w:p>
    <w:p w14:paraId="22D4AAB4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53A576BC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خدا(ص): مرد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وارد بهشت شد. د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د</w:t>
      </w:r>
      <w:r w:rsidRPr="003A54EE">
        <w:rPr>
          <w:rFonts w:ascii="Dubai" w:hAnsi="Dubai" w:cs="Dubai"/>
          <w:sz w:val="36"/>
          <w:szCs w:val="36"/>
          <w:rtl/>
        </w:rPr>
        <w:t xml:space="preserve"> که بر درِ آن، نوشته است: «[ثواب] صدقه، ده برابرِ آن است و [ثواب] قرض دادن، هجده برابر</w:t>
      </w:r>
      <w:r w:rsidRPr="003A54EE">
        <w:rPr>
          <w:rFonts w:ascii="Dubai" w:hAnsi="Dubai" w:cs="Dubai"/>
          <w:sz w:val="36"/>
          <w:szCs w:val="36"/>
        </w:rPr>
        <w:t>».</w:t>
      </w:r>
    </w:p>
    <w:p w14:paraId="0DC8DEBF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الترغ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ب</w:t>
      </w:r>
      <w:r w:rsidRPr="003A54EE">
        <w:rPr>
          <w:rFonts w:ascii="Dubai" w:hAnsi="Dubai" w:cs="Dubai"/>
          <w:sz w:val="36"/>
          <w:szCs w:val="36"/>
          <w:rtl/>
        </w:rPr>
        <w:t xml:space="preserve"> والتره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ب</w:t>
      </w:r>
      <w:r w:rsidRPr="003A54EE">
        <w:rPr>
          <w:rFonts w:ascii="Dubai" w:hAnsi="Dubai" w:cs="Dubai"/>
          <w:sz w:val="36"/>
          <w:szCs w:val="36"/>
          <w:rtl/>
        </w:rPr>
        <w:t xml:space="preserve">: ج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۲</w:t>
      </w:r>
      <w:r w:rsidRPr="003A54EE">
        <w:rPr>
          <w:rFonts w:ascii="Dubai" w:hAnsi="Dubai" w:cs="Dubai"/>
          <w:sz w:val="36"/>
          <w:szCs w:val="36"/>
          <w:rtl/>
        </w:rPr>
        <w:t xml:space="preserve"> ص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۴۰</w:t>
      </w:r>
      <w:r w:rsidRPr="003A54EE">
        <w:rPr>
          <w:rFonts w:ascii="Dubai" w:hAnsi="Dubai" w:cs="Dubai"/>
          <w:sz w:val="36"/>
          <w:szCs w:val="36"/>
          <w:rtl/>
        </w:rPr>
        <w:t xml:space="preserve"> ح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۳</w:t>
      </w:r>
      <w:r w:rsidRPr="003A54EE">
        <w:rPr>
          <w:rFonts w:ascii="Dubai" w:hAnsi="Dubai" w:cs="Dubai"/>
          <w:sz w:val="36"/>
          <w:szCs w:val="36"/>
          <w:rtl/>
        </w:rPr>
        <w:t>، حکمت نامه 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اعظم(ص)، جلد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۸</w:t>
      </w:r>
      <w:r w:rsidRPr="003A54EE">
        <w:rPr>
          <w:rFonts w:ascii="Dubai" w:hAnsi="Dubai" w:cs="Dubai"/>
          <w:sz w:val="36"/>
          <w:szCs w:val="36"/>
          <w:rtl/>
        </w:rPr>
        <w:t xml:space="preserve"> صفحه: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۲۸۴</w:t>
      </w:r>
    </w:p>
    <w:p w14:paraId="66913DFA" w14:textId="77777777" w:rsidR="003A54EE" w:rsidRDefault="003A54EE" w:rsidP="003A54EE">
      <w:pPr>
        <w:bidi/>
        <w:rPr>
          <w:rFonts w:ascii="Dubai" w:hAnsi="Dubai" w:cs="Dubai"/>
          <w:sz w:val="36"/>
          <w:szCs w:val="36"/>
        </w:rPr>
      </w:pPr>
    </w:p>
    <w:p w14:paraId="14AB91D5" w14:textId="77777777" w:rsidR="003A54EE" w:rsidRDefault="003A54EE" w:rsidP="003A54EE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Tahoma" w:hAnsi="Tahoma" w:cs="Tahoma"/>
          <w:color w:val="717070"/>
          <w:sz w:val="21"/>
          <w:szCs w:val="21"/>
        </w:rPr>
      </w:pPr>
      <w:r>
        <w:rPr>
          <w:rStyle w:val="Emphasis"/>
          <w:rFonts w:ascii="Tahoma" w:hAnsi="Tahoma" w:cs="Tahoma"/>
          <w:i w:val="0"/>
          <w:iCs w:val="0"/>
          <w:color w:val="33B5FD"/>
          <w:sz w:val="17"/>
          <w:szCs w:val="17"/>
          <w:vertAlign w:val="superscript"/>
          <w:rtl/>
        </w:rPr>
        <w:t>رسول اللّه(ص)</w:t>
      </w:r>
      <w:r>
        <w:rPr>
          <w:rStyle w:val="Emphasis"/>
          <w:rFonts w:ascii="Tahoma" w:hAnsi="Tahoma" w:cs="Tahoma"/>
          <w:i w:val="0"/>
          <w:iCs w:val="0"/>
          <w:color w:val="0071AB"/>
          <w:sz w:val="21"/>
          <w:szCs w:val="21"/>
          <w:rtl/>
        </w:rPr>
        <w:t> </w:t>
      </w:r>
      <w:r>
        <w:rPr>
          <w:rStyle w:val="Emphasis"/>
          <w:rFonts w:ascii="Tahoma" w:hAnsi="Tahoma" w:cs="Tahoma"/>
          <w:i w:val="0"/>
          <w:iCs w:val="0"/>
          <w:color w:val="0071AB"/>
          <w:sz w:val="21"/>
          <w:szCs w:val="21"/>
        </w:rPr>
        <w:t xml:space="preserve">: </w:t>
      </w:r>
      <w:r>
        <w:rPr>
          <w:rStyle w:val="Emphasis"/>
          <w:rFonts w:ascii="Tahoma" w:hAnsi="Tahoma" w:cs="Tahoma"/>
          <w:i w:val="0"/>
          <w:iCs w:val="0"/>
          <w:color w:val="0071AB"/>
          <w:sz w:val="21"/>
          <w:szCs w:val="21"/>
          <w:rtl/>
        </w:rPr>
        <w:t>إنّ التَّواضُعَ یزیدُ صاحِبَهُ رِفعَةً، فتَواضَعُوا یرفَعْکمُ اللّهُ</w:t>
      </w:r>
      <w:r>
        <w:rPr>
          <w:rStyle w:val="Emphasis"/>
          <w:rFonts w:ascii="Tahoma" w:hAnsi="Tahoma" w:cs="Tahoma"/>
          <w:i w:val="0"/>
          <w:iCs w:val="0"/>
          <w:color w:val="0071AB"/>
          <w:sz w:val="21"/>
          <w:szCs w:val="21"/>
        </w:rPr>
        <w:t>.</w:t>
      </w:r>
    </w:p>
    <w:p w14:paraId="15064DF5" w14:textId="77777777" w:rsidR="003A54EE" w:rsidRDefault="003A54EE" w:rsidP="003A54EE">
      <w:pPr>
        <w:pStyle w:val="Heading4"/>
        <w:shd w:val="clear" w:color="auto" w:fill="FFFFFF"/>
        <w:spacing w:before="150" w:after="150" w:line="420" w:lineRule="atLeast"/>
        <w:jc w:val="both"/>
        <w:rPr>
          <w:rFonts w:ascii="Tahoma" w:hAnsi="Tahoma" w:cs="Tahoma"/>
          <w:color w:val="4E63D0"/>
          <w:sz w:val="21"/>
          <w:szCs w:val="21"/>
        </w:rPr>
      </w:pPr>
      <w:r>
        <w:rPr>
          <w:rFonts w:ascii="Tahoma" w:hAnsi="Tahoma" w:cs="Tahoma"/>
          <w:b/>
          <w:bCs/>
          <w:color w:val="33B5FD"/>
          <w:sz w:val="17"/>
          <w:szCs w:val="17"/>
          <w:vertAlign w:val="superscript"/>
          <w:rtl/>
        </w:rPr>
        <w:t>پیامبر خدا(ص)</w:t>
      </w:r>
      <w:r>
        <w:rPr>
          <w:rFonts w:ascii="Tahoma" w:hAnsi="Tahoma" w:cs="Tahoma"/>
          <w:b/>
          <w:bCs/>
          <w:color w:val="4E63D0"/>
          <w:sz w:val="21"/>
          <w:szCs w:val="21"/>
        </w:rPr>
        <w:t xml:space="preserve">: </w:t>
      </w:r>
      <w:r>
        <w:rPr>
          <w:rFonts w:ascii="Tahoma" w:hAnsi="Tahoma" w:cs="Tahoma"/>
          <w:b/>
          <w:bCs/>
          <w:color w:val="4E63D0"/>
          <w:sz w:val="21"/>
          <w:szCs w:val="21"/>
          <w:rtl/>
        </w:rPr>
        <w:t>همانا فروتنی، بر بلندمرتبگی (رفعتِ) صاحب خود می افزاید. پس فروتن باشید تا خداوند، شما را مرتبه بلند بخشد</w:t>
      </w:r>
      <w:r>
        <w:rPr>
          <w:rFonts w:ascii="Tahoma" w:hAnsi="Tahoma" w:cs="Tahoma"/>
          <w:b/>
          <w:bCs/>
          <w:color w:val="4E63D0"/>
          <w:sz w:val="21"/>
          <w:szCs w:val="21"/>
        </w:rPr>
        <w:t>.</w:t>
      </w:r>
    </w:p>
    <w:p w14:paraId="2DE95E9C" w14:textId="77777777" w:rsidR="003A54EE" w:rsidRDefault="003A54EE" w:rsidP="003A54EE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Tahoma" w:hAnsi="Tahoma" w:cs="Tahoma"/>
          <w:color w:val="717070"/>
          <w:sz w:val="21"/>
          <w:szCs w:val="21"/>
        </w:rPr>
      </w:pP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الکافی: ج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۲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 ص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۱۲۱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 ح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۱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، حکمت نامه پیامبر اعظم(ص)، جلد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۸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 صفحه: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۳۴۶</w:t>
      </w:r>
    </w:p>
    <w:p w14:paraId="35C6F193" w14:textId="77777777" w:rsidR="003A54EE" w:rsidRDefault="003A54EE" w:rsidP="003A54EE">
      <w:pPr>
        <w:bidi/>
        <w:rPr>
          <w:rFonts w:ascii="Dubai" w:hAnsi="Dubai" w:cs="Dubai"/>
          <w:sz w:val="36"/>
          <w:szCs w:val="36"/>
        </w:rPr>
      </w:pPr>
    </w:p>
    <w:p w14:paraId="1C72FBF6" w14:textId="77777777" w:rsidR="003A54EE" w:rsidRDefault="003A54EE" w:rsidP="003A54EE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Tahoma" w:hAnsi="Tahoma" w:cs="Tahoma"/>
          <w:color w:val="717070"/>
          <w:sz w:val="21"/>
          <w:szCs w:val="21"/>
        </w:rPr>
      </w:pPr>
      <w:r>
        <w:rPr>
          <w:rStyle w:val="Emphasis"/>
          <w:rFonts w:ascii="Tahoma" w:hAnsi="Tahoma" w:cs="Tahoma"/>
          <w:i w:val="0"/>
          <w:iCs w:val="0"/>
          <w:color w:val="33B5FD"/>
          <w:sz w:val="17"/>
          <w:szCs w:val="17"/>
          <w:vertAlign w:val="superscript"/>
          <w:rtl/>
        </w:rPr>
        <w:t>رسول اللّه(ص)</w:t>
      </w:r>
      <w:r>
        <w:rPr>
          <w:rStyle w:val="Emphasis"/>
          <w:rFonts w:ascii="Tahoma" w:hAnsi="Tahoma" w:cs="Tahoma"/>
          <w:i w:val="0"/>
          <w:iCs w:val="0"/>
          <w:color w:val="0071AB"/>
          <w:sz w:val="21"/>
          <w:szCs w:val="21"/>
          <w:rtl/>
        </w:rPr>
        <w:t> </w:t>
      </w:r>
      <w:r>
        <w:rPr>
          <w:rStyle w:val="Emphasis"/>
          <w:rFonts w:ascii="Tahoma" w:hAnsi="Tahoma" w:cs="Tahoma"/>
          <w:i w:val="0"/>
          <w:iCs w:val="0"/>
          <w:color w:val="0071AB"/>
          <w:sz w:val="21"/>
          <w:szCs w:val="21"/>
        </w:rPr>
        <w:t xml:space="preserve">: </w:t>
      </w:r>
      <w:r>
        <w:rPr>
          <w:rStyle w:val="Emphasis"/>
          <w:rFonts w:ascii="Tahoma" w:hAnsi="Tahoma" w:cs="Tahoma"/>
          <w:i w:val="0"/>
          <w:iCs w:val="0"/>
          <w:color w:val="0071AB"/>
          <w:sz w:val="21"/>
          <w:szCs w:val="21"/>
          <w:rtl/>
        </w:rPr>
        <w:t>رُبَّ شَهوَةِ ساعَةٍ تُورِثُ حُزنا طَویلاً</w:t>
      </w:r>
      <w:r>
        <w:rPr>
          <w:rStyle w:val="Emphasis"/>
          <w:rFonts w:ascii="Tahoma" w:hAnsi="Tahoma" w:cs="Tahoma"/>
          <w:i w:val="0"/>
          <w:iCs w:val="0"/>
          <w:color w:val="0071AB"/>
          <w:sz w:val="21"/>
          <w:szCs w:val="21"/>
        </w:rPr>
        <w:t>.</w:t>
      </w:r>
    </w:p>
    <w:p w14:paraId="0238C757" w14:textId="77777777" w:rsidR="003A54EE" w:rsidRDefault="003A54EE" w:rsidP="003A54EE">
      <w:pPr>
        <w:pStyle w:val="Heading4"/>
        <w:shd w:val="clear" w:color="auto" w:fill="FFFFFF"/>
        <w:spacing w:before="150" w:after="150" w:line="420" w:lineRule="atLeast"/>
        <w:jc w:val="both"/>
        <w:rPr>
          <w:rFonts w:ascii="Tahoma" w:hAnsi="Tahoma" w:cs="Tahoma"/>
          <w:color w:val="4E63D0"/>
          <w:sz w:val="21"/>
          <w:szCs w:val="21"/>
        </w:rPr>
      </w:pPr>
      <w:r>
        <w:rPr>
          <w:rFonts w:ascii="Tahoma" w:hAnsi="Tahoma" w:cs="Tahoma"/>
          <w:b/>
          <w:bCs/>
          <w:color w:val="33B5FD"/>
          <w:sz w:val="17"/>
          <w:szCs w:val="17"/>
          <w:vertAlign w:val="superscript"/>
          <w:rtl/>
        </w:rPr>
        <w:t>پیامبر خدا(ص)</w:t>
      </w:r>
      <w:r>
        <w:rPr>
          <w:rFonts w:ascii="Tahoma" w:hAnsi="Tahoma" w:cs="Tahoma"/>
          <w:b/>
          <w:bCs/>
          <w:color w:val="4E63D0"/>
          <w:sz w:val="21"/>
          <w:szCs w:val="21"/>
        </w:rPr>
        <w:t xml:space="preserve">: </w:t>
      </w:r>
      <w:r>
        <w:rPr>
          <w:rFonts w:ascii="Tahoma" w:hAnsi="Tahoma" w:cs="Tahoma"/>
          <w:b/>
          <w:bCs/>
          <w:color w:val="4E63D0"/>
          <w:sz w:val="21"/>
          <w:szCs w:val="21"/>
          <w:rtl/>
        </w:rPr>
        <w:t>چه بسیار شهوتی که ساعتی بیش نپاید؛ امّا اندوهی طولانی در پی آرَد</w:t>
      </w:r>
      <w:r>
        <w:rPr>
          <w:rFonts w:ascii="Tahoma" w:hAnsi="Tahoma" w:cs="Tahoma"/>
          <w:b/>
          <w:bCs/>
          <w:color w:val="4E63D0"/>
          <w:sz w:val="21"/>
          <w:szCs w:val="21"/>
        </w:rPr>
        <w:t>.</w:t>
      </w:r>
    </w:p>
    <w:p w14:paraId="57440635" w14:textId="77777777" w:rsidR="003A54EE" w:rsidRDefault="003A54EE" w:rsidP="003A54EE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Tahoma" w:hAnsi="Tahoma" w:cs="Tahoma"/>
          <w:color w:val="717070"/>
          <w:sz w:val="21"/>
          <w:szCs w:val="21"/>
        </w:rPr>
      </w:pP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الأمالی للطوسی: ص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۵۳۳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 ح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۱۱۶۲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، حکمت نامه پیامبر اعظم(ص)، جلد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۸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</w:rPr>
        <w:t xml:space="preserve"> صفحه: </w:t>
      </w:r>
      <w:r>
        <w:rPr>
          <w:rFonts w:ascii="Tahoma" w:hAnsi="Tahoma" w:cs="Tahoma"/>
          <w:color w:val="33B5FD"/>
          <w:sz w:val="17"/>
          <w:szCs w:val="17"/>
          <w:vertAlign w:val="subscript"/>
          <w:rtl/>
          <w:lang w:bidi="fa-IR"/>
        </w:rPr>
        <w:t>۳۹۰</w:t>
      </w:r>
    </w:p>
    <w:p w14:paraId="08EE5423" w14:textId="77777777" w:rsidR="003A54EE" w:rsidRDefault="003A54EE" w:rsidP="003A54EE">
      <w:pPr>
        <w:bidi/>
        <w:rPr>
          <w:rFonts w:ascii="Dubai" w:hAnsi="Dubai" w:cs="Dubai"/>
          <w:sz w:val="36"/>
          <w:szCs w:val="36"/>
        </w:rPr>
      </w:pPr>
    </w:p>
    <w:p w14:paraId="27DA412A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>رسول اللّه(ص) : خِدمَةُ العِ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الِ</w:t>
      </w:r>
      <w:r w:rsidRPr="003A54EE">
        <w:rPr>
          <w:rFonts w:ascii="Dubai" w:hAnsi="Dubai" w:cs="Dubai"/>
          <w:sz w:val="36"/>
          <w:szCs w:val="36"/>
          <w:rtl/>
        </w:rPr>
        <w:t xml:space="preserve"> کفّارَةٌ لِلکبائرِ، وتُطفئُ غَضَبَ الرَّبِّ</w:t>
      </w:r>
      <w:r w:rsidRPr="003A54EE">
        <w:rPr>
          <w:rFonts w:ascii="Dubai" w:hAnsi="Dubai" w:cs="Dubai"/>
          <w:sz w:val="36"/>
          <w:szCs w:val="36"/>
        </w:rPr>
        <w:t>.</w:t>
      </w:r>
    </w:p>
    <w:p w14:paraId="7B02BFD9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3386CEA2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خدا(ص): خدمت کردن به خانواده، کفّاره گناهان بزرگ است و خشم پروردگار را فرو م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نشاند</w:t>
      </w:r>
      <w:r w:rsidRPr="003A54EE">
        <w:rPr>
          <w:rFonts w:ascii="Dubai" w:hAnsi="Dubai" w:cs="Dubai"/>
          <w:sz w:val="36"/>
          <w:szCs w:val="36"/>
        </w:rPr>
        <w:t>.</w:t>
      </w:r>
    </w:p>
    <w:p w14:paraId="55B1FEC8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جامع</w:t>
      </w:r>
      <w:r w:rsidRPr="003A54EE">
        <w:rPr>
          <w:rFonts w:ascii="Dubai" w:hAnsi="Dubai" w:cs="Dubai"/>
          <w:sz w:val="36"/>
          <w:szCs w:val="36"/>
          <w:rtl/>
        </w:rPr>
        <w:t xml:space="preserve"> الأخبار: ص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۲۷۶</w:t>
      </w:r>
      <w:r w:rsidRPr="003A54EE">
        <w:rPr>
          <w:rFonts w:ascii="Dubai" w:hAnsi="Dubai" w:cs="Dubai"/>
          <w:sz w:val="36"/>
          <w:szCs w:val="36"/>
          <w:rtl/>
        </w:rPr>
        <w:t xml:space="preserve"> ح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۷۵۱</w:t>
      </w:r>
      <w:r w:rsidRPr="003A54EE">
        <w:rPr>
          <w:rFonts w:ascii="Dubai" w:hAnsi="Dubai" w:cs="Dubai"/>
          <w:sz w:val="36"/>
          <w:szCs w:val="36"/>
          <w:rtl/>
        </w:rPr>
        <w:t>، حکمت نامه 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اعظم(ص)، جلد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۸</w:t>
      </w:r>
      <w:r w:rsidRPr="003A54EE">
        <w:rPr>
          <w:rFonts w:ascii="Dubai" w:hAnsi="Dubai" w:cs="Dubai"/>
          <w:sz w:val="36"/>
          <w:szCs w:val="36"/>
          <w:rtl/>
        </w:rPr>
        <w:t xml:space="preserve"> صفحه: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۴۵۴</w:t>
      </w:r>
    </w:p>
    <w:p w14:paraId="0FE6B10F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>رسول اللّه(ص) : مَن آذ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والِدَ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هِ</w:t>
      </w:r>
      <w:r w:rsidRPr="003A54EE">
        <w:rPr>
          <w:rFonts w:ascii="Dubai" w:hAnsi="Dubai" w:cs="Dubai"/>
          <w:sz w:val="36"/>
          <w:szCs w:val="36"/>
          <w:rtl/>
        </w:rPr>
        <w:t xml:space="preserve"> فَقَد آذان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،</w:t>
      </w:r>
      <w:r w:rsidRPr="003A54EE">
        <w:rPr>
          <w:rFonts w:ascii="Dubai" w:hAnsi="Dubai" w:cs="Dubai"/>
          <w:sz w:val="36"/>
          <w:szCs w:val="36"/>
          <w:rtl/>
        </w:rPr>
        <w:t xml:space="preserve"> ومَن آذان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فَقَد آذَ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اللّهَ، ومَن آذَ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اللّهَ فَهُوَ مَلعونٌ</w:t>
      </w:r>
      <w:r w:rsidRPr="003A54EE">
        <w:rPr>
          <w:rFonts w:ascii="Dubai" w:hAnsi="Dubai" w:cs="Dubai"/>
          <w:sz w:val="36"/>
          <w:szCs w:val="36"/>
        </w:rPr>
        <w:t>.</w:t>
      </w:r>
    </w:p>
    <w:p w14:paraId="20233849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023305F7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خدا(ص): هر کس پدر و مادرش را ب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ازارد،</w:t>
      </w:r>
      <w:r w:rsidRPr="003A54EE">
        <w:rPr>
          <w:rFonts w:ascii="Dubai" w:hAnsi="Dubai" w:cs="Dubai"/>
          <w:sz w:val="36"/>
          <w:szCs w:val="36"/>
          <w:rtl/>
        </w:rPr>
        <w:t xml:space="preserve"> مرا آزار داده است و هر کس مرا آزار دهد، خدا را آزار داده است و هر کس خدا را آزار دهد، ملعون است</w:t>
      </w:r>
      <w:r w:rsidRPr="003A54EE">
        <w:rPr>
          <w:rFonts w:ascii="Dubai" w:hAnsi="Dubai" w:cs="Dubai"/>
          <w:sz w:val="36"/>
          <w:szCs w:val="36"/>
        </w:rPr>
        <w:t>.</w:t>
      </w:r>
    </w:p>
    <w:p w14:paraId="7A78861B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مستدرک</w:t>
      </w:r>
      <w:r w:rsidRPr="003A54EE">
        <w:rPr>
          <w:rFonts w:ascii="Dubai" w:hAnsi="Dubai" w:cs="Dubai"/>
          <w:sz w:val="36"/>
          <w:szCs w:val="36"/>
          <w:rtl/>
        </w:rPr>
        <w:t xml:space="preserve"> الوسائل: ج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۱۵</w:t>
      </w:r>
      <w:r w:rsidRPr="003A54EE">
        <w:rPr>
          <w:rFonts w:ascii="Dubai" w:hAnsi="Dubai" w:cs="Dubai"/>
          <w:sz w:val="36"/>
          <w:szCs w:val="36"/>
          <w:rtl/>
        </w:rPr>
        <w:t xml:space="preserve"> ص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۱۹۳</w:t>
      </w:r>
      <w:r w:rsidRPr="003A54EE">
        <w:rPr>
          <w:rFonts w:ascii="Dubai" w:hAnsi="Dubai" w:cs="Dubai"/>
          <w:sz w:val="36"/>
          <w:szCs w:val="36"/>
          <w:rtl/>
        </w:rPr>
        <w:t xml:space="preserve"> ح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۱۷۹۷۸</w:t>
      </w:r>
      <w:r w:rsidRPr="003A54EE">
        <w:rPr>
          <w:rFonts w:ascii="Dubai" w:hAnsi="Dubai" w:cs="Dubai"/>
          <w:sz w:val="36"/>
          <w:szCs w:val="36"/>
          <w:rtl/>
        </w:rPr>
        <w:t>، حکمت نامه 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اعظم(ص)، جلد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۸</w:t>
      </w:r>
      <w:r w:rsidRPr="003A54EE">
        <w:rPr>
          <w:rFonts w:ascii="Dubai" w:hAnsi="Dubai" w:cs="Dubai"/>
          <w:sz w:val="36"/>
          <w:szCs w:val="36"/>
          <w:rtl/>
        </w:rPr>
        <w:t xml:space="preserve"> صفحه: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۴۸۰</w:t>
      </w:r>
    </w:p>
    <w:p w14:paraId="5BFB4F0D" w14:textId="77777777" w:rsidR="003A54EE" w:rsidRDefault="003A54EE" w:rsidP="003A54EE">
      <w:pPr>
        <w:bidi/>
        <w:rPr>
          <w:rFonts w:ascii="Dubai" w:hAnsi="Dubai" w:cs="Dubai"/>
          <w:sz w:val="36"/>
          <w:szCs w:val="36"/>
        </w:rPr>
      </w:pPr>
    </w:p>
    <w:p w14:paraId="643C8EB4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 xml:space="preserve">رسول اللّه(ص) : إنَّ اللّهَ 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بغِضُ</w:t>
      </w:r>
      <w:r w:rsidRPr="003A54EE">
        <w:rPr>
          <w:rFonts w:ascii="Dubai" w:hAnsi="Dubai" w:cs="Dubai"/>
          <w:sz w:val="36"/>
          <w:szCs w:val="36"/>
          <w:rtl/>
        </w:rPr>
        <w:t xml:space="preserve"> الصَّح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حَ</w:t>
      </w:r>
      <w:r w:rsidRPr="003A54EE">
        <w:rPr>
          <w:rFonts w:ascii="Dubai" w:hAnsi="Dubai" w:cs="Dubai"/>
          <w:sz w:val="36"/>
          <w:szCs w:val="36"/>
          <w:rtl/>
        </w:rPr>
        <w:t xml:space="preserve"> الفارِغَ، لا ف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شُغلِ الدن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</w:t>
      </w:r>
      <w:r w:rsidRPr="003A54EE">
        <w:rPr>
          <w:rFonts w:ascii="Dubai" w:hAnsi="Dubai" w:cs="Dubai"/>
          <w:sz w:val="36"/>
          <w:szCs w:val="36"/>
          <w:rtl/>
        </w:rPr>
        <w:t xml:space="preserve"> ولا ف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شُغلِ الآخِرَةِ</w:t>
      </w:r>
      <w:r w:rsidRPr="003A54EE">
        <w:rPr>
          <w:rFonts w:ascii="Dubai" w:hAnsi="Dubai" w:cs="Dubai"/>
          <w:sz w:val="36"/>
          <w:szCs w:val="36"/>
        </w:rPr>
        <w:t>.</w:t>
      </w:r>
    </w:p>
    <w:p w14:paraId="023B77EB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3E7434C2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خدا(ص): خداوند از شخص تن درستِ ب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کاره</w:t>
      </w:r>
      <w:r w:rsidRPr="003A54EE">
        <w:rPr>
          <w:rFonts w:ascii="Dubai" w:hAnsi="Dubai" w:cs="Dubai"/>
          <w:sz w:val="36"/>
          <w:szCs w:val="36"/>
          <w:rtl/>
        </w:rPr>
        <w:t xml:space="preserve"> که نه سرگرم کارِ دن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است</w:t>
      </w:r>
      <w:r w:rsidRPr="003A54EE">
        <w:rPr>
          <w:rFonts w:ascii="Dubai" w:hAnsi="Dubai" w:cs="Dubai"/>
          <w:sz w:val="36"/>
          <w:szCs w:val="36"/>
          <w:rtl/>
        </w:rPr>
        <w:t xml:space="preserve"> و نه سرگرمِ کار آخرت، نفرت دارد</w:t>
      </w:r>
      <w:r w:rsidRPr="003A54EE">
        <w:rPr>
          <w:rFonts w:ascii="Dubai" w:hAnsi="Dubai" w:cs="Dubai"/>
          <w:sz w:val="36"/>
          <w:szCs w:val="36"/>
        </w:rPr>
        <w:t>.</w:t>
      </w:r>
    </w:p>
    <w:p w14:paraId="0B18CDC6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شرح</w:t>
      </w:r>
      <w:r w:rsidRPr="003A54EE">
        <w:rPr>
          <w:rFonts w:ascii="Dubai" w:hAnsi="Dubai" w:cs="Dubai"/>
          <w:sz w:val="36"/>
          <w:szCs w:val="36"/>
          <w:rtl/>
        </w:rPr>
        <w:t xml:space="preserve"> نهج البلاغة: ج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۱۷</w:t>
      </w:r>
      <w:r w:rsidRPr="003A54EE">
        <w:rPr>
          <w:rFonts w:ascii="Dubai" w:hAnsi="Dubai" w:cs="Dubai"/>
          <w:sz w:val="36"/>
          <w:szCs w:val="36"/>
          <w:rtl/>
        </w:rPr>
        <w:t xml:space="preserve"> ص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۱۴۶</w:t>
      </w:r>
      <w:r w:rsidRPr="003A54EE">
        <w:rPr>
          <w:rFonts w:ascii="Dubai" w:hAnsi="Dubai" w:cs="Dubai"/>
          <w:sz w:val="36"/>
          <w:szCs w:val="36"/>
          <w:rtl/>
        </w:rPr>
        <w:t>، حکمت نامه 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اعظم(ص)، جلد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۸</w:t>
      </w:r>
      <w:r w:rsidRPr="003A54EE">
        <w:rPr>
          <w:rFonts w:ascii="Dubai" w:hAnsi="Dubai" w:cs="Dubai"/>
          <w:sz w:val="36"/>
          <w:szCs w:val="36"/>
          <w:rtl/>
        </w:rPr>
        <w:t xml:space="preserve"> صفحه: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۵۲۸</w:t>
      </w:r>
    </w:p>
    <w:p w14:paraId="13DE21A1" w14:textId="77777777" w:rsidR="003A54EE" w:rsidRDefault="003A54EE" w:rsidP="003A54EE">
      <w:pPr>
        <w:bidi/>
        <w:rPr>
          <w:rFonts w:ascii="Dubai" w:hAnsi="Dubai" w:cs="Dubai"/>
          <w:sz w:val="36"/>
          <w:szCs w:val="36"/>
        </w:rPr>
      </w:pPr>
    </w:p>
    <w:p w14:paraId="709BE7EA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/>
          <w:sz w:val="36"/>
          <w:szCs w:val="36"/>
          <w:rtl/>
        </w:rPr>
        <w:t xml:space="preserve">رسول اللّه(ص) : حُسنُ البِشْرِ 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ذهَبُ</w:t>
      </w:r>
      <w:r w:rsidRPr="003A54EE">
        <w:rPr>
          <w:rFonts w:ascii="Dubai" w:hAnsi="Dubai" w:cs="Dubai"/>
          <w:sz w:val="36"/>
          <w:szCs w:val="36"/>
          <w:rtl/>
        </w:rPr>
        <w:t xml:space="preserve"> بالسَّخ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مَةِ</w:t>
      </w:r>
      <w:r w:rsidRPr="003A54EE">
        <w:rPr>
          <w:rFonts w:ascii="Dubai" w:hAnsi="Dubai" w:cs="Dubai"/>
          <w:sz w:val="36"/>
          <w:szCs w:val="36"/>
        </w:rPr>
        <w:t>.</w:t>
      </w:r>
    </w:p>
    <w:p w14:paraId="281CE655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</w:p>
    <w:p w14:paraId="77BD1B20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خدا(ص): خوش رو</w:t>
      </w:r>
      <w:r w:rsidRPr="003A54EE">
        <w:rPr>
          <w:rFonts w:ascii="Dubai" w:hAnsi="Dubai" w:cs="Dubai" w:hint="cs"/>
          <w:sz w:val="36"/>
          <w:szCs w:val="36"/>
          <w:rtl/>
        </w:rPr>
        <w:t>یی</w:t>
      </w:r>
      <w:r w:rsidRPr="003A54EE">
        <w:rPr>
          <w:rFonts w:ascii="Dubai" w:hAnsi="Dubai" w:cs="Dubai" w:hint="eastAsia"/>
          <w:sz w:val="36"/>
          <w:szCs w:val="36"/>
          <w:rtl/>
        </w:rPr>
        <w:t>،</w:t>
      </w:r>
      <w:r w:rsidRPr="003A54EE">
        <w:rPr>
          <w:rFonts w:ascii="Dubai" w:hAnsi="Dubai" w:cs="Dubai"/>
          <w:sz w:val="36"/>
          <w:szCs w:val="36"/>
          <w:rtl/>
        </w:rPr>
        <w:t xml:space="preserve"> ک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نه</w:t>
      </w:r>
      <w:r w:rsidRPr="003A54EE">
        <w:rPr>
          <w:rFonts w:ascii="Dubai" w:hAnsi="Dubai" w:cs="Dubai"/>
          <w:sz w:val="36"/>
          <w:szCs w:val="36"/>
          <w:rtl/>
        </w:rPr>
        <w:t xml:space="preserve"> را م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/>
          <w:sz w:val="36"/>
          <w:szCs w:val="36"/>
          <w:rtl/>
        </w:rPr>
        <w:t xml:space="preserve"> بَرد</w:t>
      </w:r>
      <w:r w:rsidRPr="003A54EE">
        <w:rPr>
          <w:rFonts w:ascii="Dubai" w:hAnsi="Dubai" w:cs="Dubai"/>
          <w:sz w:val="36"/>
          <w:szCs w:val="36"/>
        </w:rPr>
        <w:t>.</w:t>
      </w:r>
    </w:p>
    <w:p w14:paraId="2CC68912" w14:textId="77777777" w:rsidR="003A54EE" w:rsidRPr="003A54EE" w:rsidRDefault="003A54EE" w:rsidP="003A54EE">
      <w:pPr>
        <w:rPr>
          <w:rFonts w:ascii="Dubai" w:hAnsi="Dubai" w:cs="Dubai"/>
          <w:sz w:val="36"/>
          <w:szCs w:val="36"/>
          <w:rtl/>
        </w:rPr>
      </w:pPr>
      <w:r w:rsidRPr="003A54EE">
        <w:rPr>
          <w:rFonts w:ascii="Dubai" w:hAnsi="Dubai" w:cs="Dubai" w:hint="eastAsia"/>
          <w:sz w:val="36"/>
          <w:szCs w:val="36"/>
          <w:rtl/>
        </w:rPr>
        <w:t>تحف</w:t>
      </w:r>
      <w:r w:rsidRPr="003A54EE">
        <w:rPr>
          <w:rFonts w:ascii="Dubai" w:hAnsi="Dubai" w:cs="Dubai"/>
          <w:sz w:val="36"/>
          <w:szCs w:val="36"/>
          <w:rtl/>
        </w:rPr>
        <w:t xml:space="preserve"> العقول: ص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۴۵</w:t>
      </w:r>
      <w:r w:rsidRPr="003A54EE">
        <w:rPr>
          <w:rFonts w:ascii="Dubai" w:hAnsi="Dubai" w:cs="Dubai"/>
          <w:sz w:val="36"/>
          <w:szCs w:val="36"/>
          <w:rtl/>
        </w:rPr>
        <w:t>، حکمت نامه پ</w:t>
      </w:r>
      <w:r w:rsidRPr="003A54EE">
        <w:rPr>
          <w:rFonts w:ascii="Dubai" w:hAnsi="Dubai" w:cs="Dubai" w:hint="cs"/>
          <w:sz w:val="36"/>
          <w:szCs w:val="36"/>
          <w:rtl/>
        </w:rPr>
        <w:t>ی</w:t>
      </w:r>
      <w:r w:rsidRPr="003A54EE">
        <w:rPr>
          <w:rFonts w:ascii="Dubai" w:hAnsi="Dubai" w:cs="Dubai" w:hint="eastAsia"/>
          <w:sz w:val="36"/>
          <w:szCs w:val="36"/>
          <w:rtl/>
        </w:rPr>
        <w:t>امبر</w:t>
      </w:r>
      <w:r w:rsidRPr="003A54EE">
        <w:rPr>
          <w:rFonts w:ascii="Dubai" w:hAnsi="Dubai" w:cs="Dubai"/>
          <w:sz w:val="36"/>
          <w:szCs w:val="36"/>
          <w:rtl/>
        </w:rPr>
        <w:t xml:space="preserve"> اعظم(ص)، جلد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۸</w:t>
      </w:r>
      <w:r w:rsidRPr="003A54EE">
        <w:rPr>
          <w:rFonts w:ascii="Dubai" w:hAnsi="Dubai" w:cs="Dubai"/>
          <w:sz w:val="36"/>
          <w:szCs w:val="36"/>
          <w:rtl/>
        </w:rPr>
        <w:t xml:space="preserve"> صفحه: </w:t>
      </w:r>
      <w:r w:rsidRPr="003A54EE">
        <w:rPr>
          <w:rFonts w:ascii="Dubai" w:hAnsi="Dubai" w:cs="Dubai"/>
          <w:sz w:val="36"/>
          <w:szCs w:val="36"/>
          <w:rtl/>
          <w:lang w:bidi="fa-IR"/>
        </w:rPr>
        <w:t>۵۶۲</w:t>
      </w:r>
    </w:p>
    <w:p w14:paraId="3DA3517D" w14:textId="77777777" w:rsidR="003A54EE" w:rsidRDefault="003A54EE" w:rsidP="003A54EE">
      <w:pPr>
        <w:bidi/>
        <w:rPr>
          <w:rFonts w:ascii="Dubai" w:hAnsi="Dubai" w:cs="Dubai"/>
          <w:sz w:val="36"/>
          <w:szCs w:val="36"/>
        </w:rPr>
      </w:pPr>
    </w:p>
    <w:p w14:paraId="2F1458FC" w14:textId="77777777" w:rsidR="003A54EE" w:rsidRPr="003A54EE" w:rsidRDefault="003A54EE" w:rsidP="003A54EE">
      <w:pPr>
        <w:bidi/>
        <w:rPr>
          <w:rFonts w:ascii="Dubai" w:hAnsi="Dubai" w:cs="Dubai" w:hint="cs"/>
          <w:sz w:val="36"/>
          <w:szCs w:val="36"/>
          <w:rtl/>
          <w:lang w:bidi="fa-IR"/>
        </w:rPr>
      </w:pPr>
    </w:p>
    <w:sectPr w:rsidR="003A54EE" w:rsidRPr="003A5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EE"/>
    <w:rsid w:val="003A54EE"/>
    <w:rsid w:val="009A67BE"/>
    <w:rsid w:val="00B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64489"/>
  <w15:chartTrackingRefBased/>
  <w15:docId w15:val="{11FD105F-3851-4F29-A55A-483F7332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54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54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4EE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4E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3A5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3A54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</dc:creator>
  <cp:keywords/>
  <dc:description/>
  <cp:lastModifiedBy>mohsen</cp:lastModifiedBy>
  <cp:revision>1</cp:revision>
  <dcterms:created xsi:type="dcterms:W3CDTF">2023-10-23T14:51:00Z</dcterms:created>
  <dcterms:modified xsi:type="dcterms:W3CDTF">2023-10-23T15:08:00Z</dcterms:modified>
</cp:coreProperties>
</file>