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Pr="000102B7" w:rsidRDefault="00D63823" w:rsidP="003C1064">
      <w:pPr>
        <w:pStyle w:val="NormalWeb"/>
        <w:bidi/>
        <w:spacing w:line="360" w:lineRule="auto"/>
        <w:jc w:val="both"/>
        <w:rPr>
          <w:rFonts w:ascii="Traditional Arabic" w:hAnsi="Traditional Arabic" w:cs="B Mitra"/>
          <w:sz w:val="28"/>
          <w:szCs w:val="28"/>
        </w:rPr>
      </w:pPr>
      <w:r w:rsidRPr="000102B7">
        <w:rPr>
          <w:rFonts w:ascii="Traditional Arabic" w:hAnsi="Traditional Arabic" w:cs="B Mitra" w:hint="cs"/>
          <w:color w:val="FF0000"/>
          <w:sz w:val="28"/>
          <w:szCs w:val="28"/>
          <w:rtl/>
        </w:rPr>
        <w:t>موضوع:</w:t>
      </w:r>
      <w:r w:rsidRPr="000102B7">
        <w:rPr>
          <w:rFonts w:ascii="Traditional Arabic" w:hAnsi="Traditional Arabic" w:cs="B Mitra" w:hint="cs"/>
          <w:sz w:val="28"/>
          <w:szCs w:val="28"/>
          <w:rtl/>
        </w:rPr>
        <w:t xml:space="preserve"> </w:t>
      </w:r>
      <w:r w:rsidR="00D95154" w:rsidRPr="000102B7">
        <w:rPr>
          <w:rFonts w:ascii="Traditional Arabic" w:hAnsi="Traditional Arabic" w:cs="B Mitra" w:hint="cs"/>
          <w:sz w:val="28"/>
          <w:szCs w:val="28"/>
          <w:rtl/>
        </w:rPr>
        <w:t xml:space="preserve">مراجعه </w:t>
      </w:r>
      <w:r w:rsidR="00FE0750" w:rsidRPr="000102B7">
        <w:rPr>
          <w:rFonts w:ascii="Traditional Arabic" w:hAnsi="Traditional Arabic" w:cs="B Mitra" w:hint="cs"/>
          <w:sz w:val="28"/>
          <w:szCs w:val="28"/>
          <w:rtl/>
        </w:rPr>
        <w:t>52</w:t>
      </w:r>
      <w:bookmarkStart w:id="0" w:name="_GoBack"/>
      <w:bookmarkEnd w:id="0"/>
    </w:p>
    <w:p w:rsidR="000102B7" w:rsidRPr="000102B7" w:rsidRDefault="000102B7" w:rsidP="000102B7">
      <w:pPr>
        <w:spacing w:after="160" w:line="259" w:lineRule="auto"/>
        <w:rPr>
          <w:rFonts w:cs="B Mitra"/>
          <w:sz w:val="28"/>
          <w:szCs w:val="28"/>
          <w:rtl/>
          <w:lang w:bidi="fa-IR"/>
        </w:rPr>
      </w:pPr>
    </w:p>
    <w:p w:rsidR="000102B7" w:rsidRPr="000102B7" w:rsidRDefault="000102B7" w:rsidP="000102B7">
      <w:pPr>
        <w:spacing w:after="160" w:line="259" w:lineRule="auto"/>
        <w:rPr>
          <w:rFonts w:cs="B Mitra"/>
          <w:color w:val="FF0000"/>
          <w:sz w:val="28"/>
          <w:szCs w:val="28"/>
          <w:rtl/>
          <w:lang w:bidi="fa-IR"/>
        </w:rPr>
      </w:pPr>
      <w:r w:rsidRPr="000102B7">
        <w:rPr>
          <w:rFonts w:cs="B Mitra"/>
          <w:color w:val="FF0000"/>
          <w:sz w:val="28"/>
          <w:szCs w:val="28"/>
          <w:rtl/>
          <w:lang w:bidi="fa-IR"/>
        </w:rPr>
        <w:t xml:space="preserve"> </w:t>
      </w:r>
      <w:r w:rsidRPr="000102B7">
        <w:rPr>
          <w:rFonts w:cs="B Mitra" w:hint="cs"/>
          <w:color w:val="FF0000"/>
          <w:sz w:val="28"/>
          <w:szCs w:val="28"/>
          <w:rtl/>
          <w:lang w:bidi="fa-IR"/>
        </w:rPr>
        <w:t>صحابه</w:t>
      </w:r>
      <w:r w:rsidRPr="000102B7">
        <w:rPr>
          <w:rFonts w:cs="B Mitra"/>
          <w:color w:val="FF0000"/>
          <w:sz w:val="28"/>
          <w:szCs w:val="28"/>
          <w:rtl/>
          <w:lang w:bidi="fa-IR"/>
        </w:rPr>
        <w:t xml:space="preserve"> </w:t>
      </w:r>
      <w:proofErr w:type="spellStart"/>
      <w:r w:rsidRPr="000102B7">
        <w:rPr>
          <w:rFonts w:cs="B Mitra" w:hint="cs"/>
          <w:color w:val="FF0000"/>
          <w:sz w:val="28"/>
          <w:szCs w:val="28"/>
          <w:rtl/>
          <w:lang w:bidi="fa-IR"/>
        </w:rPr>
        <w:t>پيامبر</w:t>
      </w:r>
      <w:proofErr w:type="spellEnd"/>
      <w:r w:rsidRPr="000102B7">
        <w:rPr>
          <w:rFonts w:cs="B Mitra"/>
          <w:color w:val="FF0000"/>
          <w:sz w:val="28"/>
          <w:szCs w:val="28"/>
          <w:rtl/>
          <w:lang w:bidi="fa-IR"/>
        </w:rPr>
        <w:t xml:space="preserve"> (</w:t>
      </w:r>
      <w:r w:rsidRPr="000102B7">
        <w:rPr>
          <w:rFonts w:cs="B Mitra" w:hint="cs"/>
          <w:color w:val="FF0000"/>
          <w:sz w:val="28"/>
          <w:szCs w:val="28"/>
          <w:rtl/>
          <w:lang w:bidi="fa-IR"/>
        </w:rPr>
        <w:t>ص</w:t>
      </w:r>
      <w:r w:rsidRPr="000102B7">
        <w:rPr>
          <w:rFonts w:cs="B Mitra"/>
          <w:color w:val="FF0000"/>
          <w:sz w:val="28"/>
          <w:szCs w:val="28"/>
          <w:rtl/>
          <w:lang w:bidi="fa-IR"/>
        </w:rPr>
        <w:t xml:space="preserve">) </w:t>
      </w:r>
      <w:r w:rsidRPr="000102B7">
        <w:rPr>
          <w:rFonts w:cs="B Mitra" w:hint="cs"/>
          <w:color w:val="FF0000"/>
          <w:sz w:val="28"/>
          <w:szCs w:val="28"/>
          <w:rtl/>
          <w:lang w:bidi="fa-IR"/>
        </w:rPr>
        <w:t>از</w:t>
      </w:r>
      <w:r w:rsidRPr="000102B7">
        <w:rPr>
          <w:rFonts w:cs="B Mitra"/>
          <w:color w:val="FF0000"/>
          <w:sz w:val="28"/>
          <w:szCs w:val="28"/>
          <w:rtl/>
          <w:lang w:bidi="fa-IR"/>
        </w:rPr>
        <w:t xml:space="preserve"> </w:t>
      </w:r>
      <w:r w:rsidRPr="000102B7">
        <w:rPr>
          <w:rFonts w:cs="B Mitra" w:hint="cs"/>
          <w:color w:val="FF0000"/>
          <w:sz w:val="28"/>
          <w:szCs w:val="28"/>
          <w:rtl/>
          <w:lang w:bidi="fa-IR"/>
        </w:rPr>
        <w:t>نگاه</w:t>
      </w:r>
      <w:r w:rsidRPr="000102B7">
        <w:rPr>
          <w:rFonts w:cs="B Mitra"/>
          <w:color w:val="FF0000"/>
          <w:sz w:val="28"/>
          <w:szCs w:val="28"/>
          <w:rtl/>
          <w:lang w:bidi="fa-IR"/>
        </w:rPr>
        <w:t xml:space="preserve"> </w:t>
      </w:r>
      <w:proofErr w:type="spellStart"/>
      <w:r w:rsidRPr="000102B7">
        <w:rPr>
          <w:rFonts w:cs="B Mitra" w:hint="cs"/>
          <w:color w:val="FF0000"/>
          <w:sz w:val="28"/>
          <w:szCs w:val="28"/>
          <w:rtl/>
          <w:lang w:bidi="fa-IR"/>
        </w:rPr>
        <w:t>احاديث</w:t>
      </w:r>
      <w:proofErr w:type="spellEnd"/>
    </w:p>
    <w:p w:rsidR="000102B7" w:rsidRPr="000102B7" w:rsidRDefault="000102B7" w:rsidP="000102B7">
      <w:pPr>
        <w:jc w:val="both"/>
        <w:rPr>
          <w:rFonts w:ascii="Noor_Mitra" w:hAnsi="Noor_Mitra" w:cs="B Mitra"/>
          <w:sz w:val="28"/>
          <w:szCs w:val="28"/>
          <w:rtl/>
        </w:rPr>
      </w:pPr>
      <w:r w:rsidRPr="000102B7">
        <w:rPr>
          <w:rFonts w:ascii="Noor_Mitra" w:hAnsi="Noor_Mitra" w:cs="B Mitra"/>
          <w:sz w:val="28"/>
          <w:szCs w:val="28"/>
          <w:rtl/>
        </w:rPr>
        <w:t xml:space="preserve"> اصناف سه گانه صحابه كه در قرآن بيان شده، در احاديث اسلامى نيز مطرح شده است. در برابر احاديثى كه صحابه را مورد مدح و ستايش قرار داده است، احاديث ديگرى نيز وجود دارد كه از نفاق، سست ايمانى و كارهاى نارواى صحابه سخن گفته است. همان گونه كه احاديث دسته اول گاهى جنبه عمومى دارد و گاهى نيز از افراد خاص سخن گفته است، در احاديث دسته دوم نيز همين دو گانگى يافت مى‏شود.</w:t>
      </w:r>
    </w:p>
    <w:p w:rsidR="000102B7" w:rsidRPr="000102B7" w:rsidRDefault="000102B7" w:rsidP="000102B7">
      <w:pPr>
        <w:jc w:val="both"/>
        <w:rPr>
          <w:rFonts w:ascii="Noor_Mitra" w:hAnsi="Noor_Mitra" w:cs="B Mitra"/>
          <w:sz w:val="28"/>
          <w:szCs w:val="28"/>
          <w:rtl/>
        </w:rPr>
      </w:pPr>
      <w:r w:rsidRPr="000102B7">
        <w:rPr>
          <w:rFonts w:ascii="Noor_Mitra" w:hAnsi="Noor_Mitra" w:cs="B Mitra"/>
          <w:sz w:val="28"/>
          <w:szCs w:val="28"/>
          <w:rtl/>
        </w:rPr>
        <w:t xml:space="preserve"> از آن‏جا كه نقد ما مبتنى بر دسته دوم است، نمونه‏هايى از آن را يادآور مى‏شويم:</w:t>
      </w:r>
    </w:p>
    <w:p w:rsidR="000102B7" w:rsidRPr="000102B7" w:rsidRDefault="000102B7" w:rsidP="000102B7">
      <w:pPr>
        <w:jc w:val="both"/>
        <w:rPr>
          <w:rFonts w:ascii="Noor_Mitra" w:hAnsi="Noor_Mitra" w:cs="B Mitra"/>
          <w:sz w:val="28"/>
          <w:szCs w:val="28"/>
          <w:rtl/>
        </w:rPr>
      </w:pPr>
      <w:r w:rsidRPr="000102B7">
        <w:rPr>
          <w:rFonts w:ascii="Noor_Mitra" w:hAnsi="Noor_Mitra" w:cs="B Mitra"/>
          <w:sz w:val="28"/>
          <w:szCs w:val="28"/>
          <w:rtl/>
        </w:rPr>
        <w:t xml:space="preserve"> 1. پيامبرصلى الله عليه وآله فرمود: «من قبل از شما نزد حوض خواهم رفت. در اين هنگام مردانى از شما به سوى من آورده مى‏شوند و هنگامى كه من مى‏خواهم از آنان دستگيرى كنم، آنان را از من دور مى‏سازند. من مى‏گويم: پروردگارا! اينها اصحاب من هستند. خداوند مى‏فرمايد: تو نمى‏دانى كه پس از تو چه كرده‏اند».</w:t>
      </w:r>
      <w:r w:rsidRPr="000102B7">
        <w:rPr>
          <w:rStyle w:val="FootnoteReference"/>
          <w:rFonts w:ascii="Noor_Mitra" w:hAnsi="Noor_Mitra" w:cs="B Mitra"/>
          <w:sz w:val="28"/>
          <w:szCs w:val="28"/>
          <w:rtl/>
        </w:rPr>
        <w:footnoteReference w:id="1"/>
      </w:r>
    </w:p>
    <w:p w:rsidR="000102B7" w:rsidRPr="000102B7" w:rsidRDefault="000102B7" w:rsidP="000102B7">
      <w:pPr>
        <w:jc w:val="both"/>
        <w:rPr>
          <w:rFonts w:ascii="Noor_Mitra" w:hAnsi="Noor_Mitra" w:cs="B Mitra"/>
          <w:sz w:val="28"/>
          <w:szCs w:val="28"/>
          <w:rtl/>
        </w:rPr>
      </w:pPr>
      <w:r w:rsidRPr="000102B7">
        <w:rPr>
          <w:rFonts w:ascii="Noor_Mitra" w:hAnsi="Noor_Mitra" w:cs="B Mitra"/>
          <w:sz w:val="28"/>
          <w:szCs w:val="28"/>
          <w:rtl/>
        </w:rPr>
        <w:t xml:space="preserve"> 2. سهل بن سعد گفته است از پيامبرصلى الله عليه وآله شنيدم كه فرمود: «من قبل از شما نزد حوض كوثر خواهم رفت. هر كس بر آن وارد شود از آن خواهد نوشيد و هر كس از آن بنوشد هرگز تشنه نخواهد شد. اقوامى بر من وارد خواهند شد كه من آنها را مى‏شناسم و آنها نيز مرا مى‏شناسند. سپس ميان من و آنها حائل ايجاد مى‏شود«. ابوحازم كه اين حديث را از سهل بن سعد روايت كرده، افزوده است: نعمان بن عياش كه از شنوندگان حديث بود گفت: من از ابو سعيد خدرى شنيدم كه گفت: پيامبرصلى الله عليه وآله مى‏گويد: اين افراد از اصحاب من هستند. به او گفته مى‏شود: تو نمى‏دانى كه آنان پس از تو چه احكامى را تغيير دادند. من خواهم گفت: از رحمت خدا دور باد كسى كه دين مرا پس از من تغيير داد».</w:t>
      </w:r>
      <w:r w:rsidRPr="000102B7">
        <w:rPr>
          <w:rStyle w:val="FootnoteReference"/>
          <w:rFonts w:ascii="Noor_Mitra" w:hAnsi="Noor_Mitra" w:cs="B Mitra"/>
          <w:sz w:val="28"/>
          <w:szCs w:val="28"/>
          <w:rtl/>
        </w:rPr>
        <w:footnoteReference w:id="2"/>
      </w:r>
    </w:p>
    <w:p w:rsidR="000102B7" w:rsidRPr="000102B7" w:rsidRDefault="000102B7" w:rsidP="000102B7">
      <w:pPr>
        <w:jc w:val="both"/>
        <w:rPr>
          <w:rFonts w:ascii="Noor_Mitra" w:hAnsi="Noor_Mitra" w:cs="B Mitra"/>
          <w:sz w:val="28"/>
          <w:szCs w:val="28"/>
          <w:rtl/>
        </w:rPr>
      </w:pPr>
      <w:r w:rsidRPr="000102B7">
        <w:rPr>
          <w:rFonts w:ascii="Noor_Mitra" w:hAnsi="Noor_Mitra" w:cs="B Mitra"/>
          <w:sz w:val="28"/>
          <w:szCs w:val="28"/>
          <w:rtl/>
        </w:rPr>
        <w:t xml:space="preserve"> 3. ابوهريره از پيامبرصلى الله عليه وآله روايت كرده است كه فرمود: «روز قيامت، گروهى از اصحاب من بر من وارد مى‏شوند. آنان را از حوض دور مى‏سازند. من مى‏گويم پروردگارا! اينها اصحاب من هستند. خداوند مى‏فرمايد: توبه آنچه آنان پس از تو پديد آوردند آگاه نيستى. آنان راه ارتداد برگرفتند و به عقب برگشتند.</w:t>
      </w:r>
      <w:r w:rsidRPr="000102B7">
        <w:rPr>
          <w:rStyle w:val="FootnoteReference"/>
          <w:rFonts w:ascii="Noor_Mitra" w:hAnsi="Noor_Mitra" w:cs="B Mitra"/>
          <w:sz w:val="28"/>
          <w:szCs w:val="28"/>
          <w:rtl/>
        </w:rPr>
        <w:footnoteReference w:id="3"/>
      </w:r>
    </w:p>
    <w:p w:rsidR="000102B7" w:rsidRPr="000102B7" w:rsidRDefault="000102B7" w:rsidP="000102B7">
      <w:pPr>
        <w:jc w:val="both"/>
        <w:rPr>
          <w:rFonts w:ascii="Noor_Mitra" w:hAnsi="Noor_Mitra" w:cs="B Mitra"/>
          <w:sz w:val="28"/>
          <w:szCs w:val="28"/>
          <w:rtl/>
        </w:rPr>
      </w:pPr>
      <w:r w:rsidRPr="000102B7">
        <w:rPr>
          <w:rFonts w:ascii="Noor_Mitra" w:hAnsi="Noor_Mitra" w:cs="B Mitra"/>
          <w:sz w:val="28"/>
          <w:szCs w:val="28"/>
          <w:rtl/>
        </w:rPr>
        <w:lastRenderedPageBreak/>
        <w:t xml:space="preserve"> 4. ابوهريره در حديثى ديگر از پيامبرصلى الله عليه وآله روايت كرده است كه فرمود: «هنگامى كه من در قيامت ايستاده‏ام، گروهى را مى‏بينم كه آنها را مى‏شناسم. در اين هنگام فردى از ميان من و آنها خارج مى‏شود و آنان را به دنبال خود مى‏خواند. من مى‏گويم: آنها را به كجا مى‏برى؟ مى‏گويد: به سوى دوزخ. مى‏گويم: جرم آنها چيست؟ مى‏گويد: آنان پس از تو راه ارتداد و قهقرا را برگزيدند. از آنان جز شمار كمى نجات نخواهند يافت».</w:t>
      </w:r>
      <w:r w:rsidRPr="000102B7">
        <w:rPr>
          <w:rStyle w:val="FootnoteReference"/>
          <w:rFonts w:ascii="Noor_Mitra" w:hAnsi="Noor_Mitra" w:cs="B Mitra"/>
          <w:sz w:val="28"/>
          <w:szCs w:val="28"/>
          <w:rtl/>
        </w:rPr>
        <w:footnoteReference w:id="4"/>
      </w:r>
    </w:p>
    <w:p w:rsidR="000102B7" w:rsidRPr="000102B7" w:rsidRDefault="000102B7" w:rsidP="000102B7">
      <w:pPr>
        <w:jc w:val="both"/>
        <w:rPr>
          <w:rFonts w:ascii="Noor_Mitra" w:hAnsi="Noor_Mitra" w:cs="B Mitra"/>
          <w:sz w:val="28"/>
          <w:szCs w:val="28"/>
          <w:rtl/>
        </w:rPr>
      </w:pPr>
      <w:r w:rsidRPr="000102B7">
        <w:rPr>
          <w:rFonts w:ascii="Noor_Mitra" w:hAnsi="Noor_Mitra" w:cs="B Mitra"/>
          <w:sz w:val="28"/>
          <w:szCs w:val="28"/>
          <w:rtl/>
        </w:rPr>
        <w:t xml:space="preserve"> 5 . علاء بن مسيب از پدرش نقل كرده كه گفته است: «براء بن عازب را ملاقات كردم و به او گفتم خوشا به حال تو كه به مصاحبت با پيامبرصلى الله عليه وآله و بيعت با او در زير درخت توفيق يافتى. وى گفت: اى برادرزاده! تو نمى‏دانى كه پس از پيامبرصلى الله عليه وآله چه چيزهايى را پديد آورده‏ايم».</w:t>
      </w:r>
      <w:r w:rsidRPr="000102B7">
        <w:rPr>
          <w:rStyle w:val="FootnoteReference"/>
          <w:rFonts w:ascii="Noor_Mitra" w:hAnsi="Noor_Mitra" w:cs="B Mitra"/>
          <w:sz w:val="28"/>
          <w:szCs w:val="28"/>
          <w:rtl/>
        </w:rPr>
        <w:footnoteReference w:id="5"/>
      </w:r>
    </w:p>
    <w:p w:rsidR="000102B7" w:rsidRPr="000102B7" w:rsidRDefault="000102B7" w:rsidP="000102B7">
      <w:pPr>
        <w:jc w:val="both"/>
        <w:rPr>
          <w:rFonts w:ascii="Noor_Mitra" w:hAnsi="Noor_Mitra" w:cs="B Mitra"/>
          <w:sz w:val="28"/>
          <w:szCs w:val="28"/>
          <w:rtl/>
        </w:rPr>
      </w:pPr>
      <w:r w:rsidRPr="000102B7">
        <w:rPr>
          <w:rFonts w:ascii="Noor_Mitra" w:hAnsi="Noor_Mitra" w:cs="B Mitra"/>
          <w:sz w:val="28"/>
          <w:szCs w:val="28"/>
          <w:rtl/>
        </w:rPr>
        <w:t xml:space="preserve"> براءبن عازب از صحابه برجسته پيامبرصلى الله عليه وآله و از سابقين و از جمله كسانى است كه زير درخت با پيامبر بيعت كردند و آن را «بيعت رضوان« گويند. سخن وى، گواه روشنى بر احاديثى است كه پيش از اين از پيامبرصلى الله عليه وآله نقل شد، و اين‏كه عده‏اى از اصحاب پيامبر پس از وى راه ارتداد برگزيده و بدعت‏هايى را در دين پديد آوردند. سخن وى، دليل روشنى بر نادرستى ادعاى كسانى است كه مصاحبت با پيامبرصلى الله عليه وآله، يا حضور در بدر و احد، يا شركت در بيعت رضوان و مانند آن را شرط لازم و كافى براى درستى قول و فعل افراد، و پيراسته بودن آنان از هرگونه انتقاد مى‏دانند. چه بسا، فرد يا افرادى، در عصر پيامبرصلى الله عليه وآله سوابق درخشانى داشته و فداكارى‏هاى نمايانى كرده باشند، ولى بعد از آن حضرت راه ارتداد و انحراف را برگزيده باشند.</w:t>
      </w:r>
    </w:p>
    <w:p w:rsidR="000102B7" w:rsidRPr="000102B7" w:rsidRDefault="000102B7" w:rsidP="000102B7">
      <w:pPr>
        <w:jc w:val="both"/>
        <w:rPr>
          <w:rFonts w:ascii="Noor_Mitra" w:hAnsi="Noor_Mitra" w:cs="B Mitra"/>
          <w:sz w:val="28"/>
          <w:szCs w:val="28"/>
          <w:rtl/>
        </w:rPr>
      </w:pPr>
      <w:r w:rsidRPr="000102B7">
        <w:rPr>
          <w:rFonts w:ascii="Noor_Mitra" w:hAnsi="Noor_Mitra" w:cs="B Mitra"/>
          <w:sz w:val="28"/>
          <w:szCs w:val="28"/>
          <w:rtl/>
        </w:rPr>
        <w:t xml:space="preserve"> 6. بخارى از ابوسعيد خدرى، ابوهريره و ابوايوب انصارى از پيامبر گرامى‏صلى الله عليه وآله روايت كرده كه فرموده است: «خداوند هيچ پيامبرى را مبعوث نكرد و هيچ خليفه‏اى را به خلافت برنگزيد مگر اين‏كه نزديكان و اطرافيان او را دو دسته قرار داد، يك دسته او را به معروف توصيه مى‏كند، و دسته ديگر او را به شر و بدى فرا مى‏خواند، معصوم كسى است كه خداوند او را حفظ كند».</w:t>
      </w:r>
      <w:r w:rsidRPr="000102B7">
        <w:rPr>
          <w:rStyle w:val="FootnoteReference"/>
          <w:rFonts w:ascii="Noor_Mitra" w:hAnsi="Noor_Mitra" w:cs="B Mitra"/>
          <w:sz w:val="28"/>
          <w:szCs w:val="28"/>
          <w:rtl/>
        </w:rPr>
        <w:footnoteReference w:id="6"/>
      </w:r>
      <w:r w:rsidRPr="000102B7">
        <w:rPr>
          <w:rFonts w:ascii="Noor_Mitra" w:hAnsi="Noor_Mitra" w:cs="B Mitra"/>
          <w:sz w:val="28"/>
          <w:szCs w:val="28"/>
          <w:rtl/>
        </w:rPr>
        <w:t xml:space="preserve"> مطابق اين حديث در ميان خواص اصحاب پيامبرصلى الله عليه وآله و كسانى كه طرف مشورت او قرار مى‏گرفتند، افرادى وجود داشتند كه خواهان شر و بدى بودند.</w:t>
      </w:r>
    </w:p>
    <w:p w:rsidR="000102B7" w:rsidRPr="000102B7" w:rsidRDefault="000102B7" w:rsidP="000102B7">
      <w:pPr>
        <w:jc w:val="both"/>
        <w:rPr>
          <w:rFonts w:ascii="Noor_Mitra" w:hAnsi="Noor_Mitra" w:cs="B Mitra"/>
          <w:sz w:val="28"/>
          <w:szCs w:val="28"/>
          <w:rtl/>
        </w:rPr>
      </w:pPr>
      <w:r w:rsidRPr="000102B7">
        <w:rPr>
          <w:rFonts w:ascii="Noor_Mitra" w:hAnsi="Noor_Mitra" w:cs="B Mitra"/>
          <w:sz w:val="28"/>
          <w:szCs w:val="28"/>
          <w:rtl/>
        </w:rPr>
        <w:t xml:space="preserve">دیدگاه شیعه درباره صحابه پیامبر (ص) با قرآن کریم و احادیث نبوی کاملا هماهنگ است. آنان نیز در این باره از گفتار و رفتار افراطی یا تفریطی پرهیز نموده و با توجه به واقعیت های تاریخی درباره صحابه که در قرآن کریم، روایات و گزارش های تاریخی آمده است، قضاوت کرده اند. نقدهای امام شرف الدین بر عده ای از صحابه که در مراجعه های 74 تا 96 بیان شده، بر همین اساس استوار است. اعظمی این نقدها را طعن خفی نسبت به ام المؤمنین عایشه، جمهور صحابه و خصوصا ابوبکر، عمر و عثمان </w:t>
      </w:r>
      <w:r w:rsidRPr="000102B7">
        <w:rPr>
          <w:rFonts w:ascii="Noor_Mitra" w:hAnsi="Noor_Mitra" w:cs="B Mitra"/>
          <w:sz w:val="28"/>
          <w:szCs w:val="28"/>
          <w:rtl/>
        </w:rPr>
        <w:lastRenderedPageBreak/>
        <w:t>دانسته و این مطلب را مناقض سخن وی در این مراجعه که به وجود فضایل صحابه پیامبر (ص) خصوصا سابقین اولین، اذعان کرده قلمداد کرده است.</w:t>
      </w:r>
      <w:r w:rsidRPr="000102B7">
        <w:rPr>
          <w:rStyle w:val="FootnoteReference"/>
          <w:rFonts w:ascii="Noor_Mitra" w:hAnsi="Noor_Mitra" w:cs="B Mitra"/>
          <w:sz w:val="28"/>
          <w:szCs w:val="28"/>
          <w:rtl/>
        </w:rPr>
        <w:footnoteReference w:id="7"/>
      </w:r>
    </w:p>
    <w:p w:rsidR="00A226F2" w:rsidRDefault="00A226F2" w:rsidP="00A226F2">
      <w:pPr>
        <w:spacing w:after="160" w:line="259" w:lineRule="auto"/>
        <w:jc w:val="both"/>
        <w:rPr>
          <w:rFonts w:cs="B Mitra"/>
          <w:sz w:val="28"/>
          <w:szCs w:val="28"/>
          <w:rtl/>
          <w:lang w:bidi="fa-IR"/>
        </w:rPr>
      </w:pPr>
      <w:r>
        <w:rPr>
          <w:rFonts w:cs="B Mitra" w:hint="cs"/>
          <w:sz w:val="28"/>
          <w:szCs w:val="28"/>
          <w:rtl/>
          <w:lang w:bidi="fa-IR"/>
        </w:rPr>
        <w:t xml:space="preserve">سعد </w:t>
      </w:r>
      <w:proofErr w:type="spellStart"/>
      <w:r>
        <w:rPr>
          <w:rFonts w:cs="B Mitra" w:hint="cs"/>
          <w:sz w:val="28"/>
          <w:szCs w:val="28"/>
          <w:rtl/>
          <w:lang w:bidi="fa-IR"/>
        </w:rPr>
        <w:t>الدین</w:t>
      </w:r>
      <w:proofErr w:type="spellEnd"/>
      <w:r>
        <w:rPr>
          <w:rFonts w:cs="B Mitra" w:hint="cs"/>
          <w:sz w:val="28"/>
          <w:szCs w:val="28"/>
          <w:rtl/>
          <w:lang w:bidi="fa-IR"/>
        </w:rPr>
        <w:t xml:space="preserve"> </w:t>
      </w:r>
      <w:proofErr w:type="spellStart"/>
      <w:r>
        <w:rPr>
          <w:rFonts w:cs="B Mitra" w:hint="cs"/>
          <w:sz w:val="28"/>
          <w:szCs w:val="28"/>
          <w:rtl/>
          <w:lang w:bidi="fa-IR"/>
        </w:rPr>
        <w:t>تفتازانی</w:t>
      </w:r>
      <w:proofErr w:type="spellEnd"/>
      <w:r>
        <w:rPr>
          <w:rFonts w:cs="B Mitra" w:hint="cs"/>
          <w:sz w:val="28"/>
          <w:szCs w:val="28"/>
          <w:rtl/>
          <w:lang w:bidi="fa-IR"/>
        </w:rPr>
        <w:t xml:space="preserve"> در باره عدالت صحابه می گوید: </w:t>
      </w:r>
    </w:p>
    <w:p w:rsidR="000102B7" w:rsidRPr="000102B7" w:rsidRDefault="00A226F2" w:rsidP="00A226F2">
      <w:pPr>
        <w:spacing w:after="160" w:line="259" w:lineRule="auto"/>
        <w:jc w:val="both"/>
        <w:rPr>
          <w:rFonts w:cs="B Mitra"/>
          <w:sz w:val="28"/>
          <w:szCs w:val="28"/>
          <w:rtl/>
          <w:lang w:bidi="fa-IR"/>
        </w:rPr>
      </w:pPr>
      <w:r>
        <w:rPr>
          <w:rFonts w:cs="B Mitra" w:hint="cs"/>
          <w:sz w:val="28"/>
          <w:szCs w:val="28"/>
          <w:rtl/>
          <w:lang w:bidi="fa-IR"/>
        </w:rPr>
        <w:t>«</w:t>
      </w:r>
      <w:r w:rsidRPr="00A226F2">
        <w:rPr>
          <w:rFonts w:hint="cs"/>
          <w:rtl/>
        </w:rPr>
        <w:t xml:space="preserve"> </w:t>
      </w:r>
      <w:proofErr w:type="spellStart"/>
      <w:r w:rsidRPr="00A226F2">
        <w:rPr>
          <w:rFonts w:cs="B Mitra" w:hint="cs"/>
          <w:sz w:val="28"/>
          <w:szCs w:val="28"/>
          <w:rtl/>
          <w:lang w:bidi="fa-IR"/>
        </w:rPr>
        <w:t>أن</w:t>
      </w:r>
      <w:proofErr w:type="spellEnd"/>
      <w:r w:rsidRPr="00A226F2">
        <w:rPr>
          <w:rFonts w:cs="B Mitra"/>
          <w:sz w:val="28"/>
          <w:szCs w:val="28"/>
          <w:rtl/>
          <w:lang w:bidi="fa-IR"/>
        </w:rPr>
        <w:t xml:space="preserve"> </w:t>
      </w:r>
      <w:r w:rsidRPr="00A226F2">
        <w:rPr>
          <w:rFonts w:cs="B Mitra" w:hint="cs"/>
          <w:sz w:val="28"/>
          <w:szCs w:val="28"/>
          <w:rtl/>
          <w:lang w:bidi="fa-IR"/>
        </w:rPr>
        <w:t>ما</w:t>
      </w:r>
      <w:r w:rsidRPr="00A226F2">
        <w:rPr>
          <w:rFonts w:cs="B Mitra"/>
          <w:sz w:val="28"/>
          <w:szCs w:val="28"/>
          <w:rtl/>
          <w:lang w:bidi="fa-IR"/>
        </w:rPr>
        <w:t xml:space="preserve"> </w:t>
      </w:r>
      <w:r w:rsidRPr="00A226F2">
        <w:rPr>
          <w:rFonts w:cs="B Mitra" w:hint="cs"/>
          <w:sz w:val="28"/>
          <w:szCs w:val="28"/>
          <w:rtl/>
          <w:lang w:bidi="fa-IR"/>
        </w:rPr>
        <w:t>وقع</w:t>
      </w:r>
      <w:r w:rsidRPr="00A226F2">
        <w:rPr>
          <w:rFonts w:cs="B Mitra"/>
          <w:sz w:val="28"/>
          <w:szCs w:val="28"/>
          <w:rtl/>
          <w:lang w:bidi="fa-IR"/>
        </w:rPr>
        <w:t xml:space="preserve"> </w:t>
      </w:r>
      <w:proofErr w:type="spellStart"/>
      <w:r w:rsidRPr="00A226F2">
        <w:rPr>
          <w:rFonts w:cs="B Mitra" w:hint="cs"/>
          <w:sz w:val="28"/>
          <w:szCs w:val="28"/>
          <w:rtl/>
          <w:lang w:bidi="fa-IR"/>
        </w:rPr>
        <w:t>بين</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الصحابة</w:t>
      </w:r>
      <w:proofErr w:type="spellEnd"/>
      <w:r w:rsidRPr="00A226F2">
        <w:rPr>
          <w:rFonts w:cs="B Mitra"/>
          <w:sz w:val="28"/>
          <w:szCs w:val="28"/>
          <w:rtl/>
          <w:lang w:bidi="fa-IR"/>
        </w:rPr>
        <w:t xml:space="preserve"> </w:t>
      </w:r>
      <w:r w:rsidRPr="00A226F2">
        <w:rPr>
          <w:rFonts w:cs="B Mitra" w:hint="cs"/>
          <w:sz w:val="28"/>
          <w:szCs w:val="28"/>
          <w:rtl/>
          <w:lang w:bidi="fa-IR"/>
        </w:rPr>
        <w:t>من</w:t>
      </w:r>
      <w:r w:rsidRPr="00A226F2">
        <w:rPr>
          <w:rFonts w:cs="B Mitra"/>
          <w:sz w:val="28"/>
          <w:szCs w:val="28"/>
          <w:rtl/>
          <w:lang w:bidi="fa-IR"/>
        </w:rPr>
        <w:t xml:space="preserve"> </w:t>
      </w:r>
      <w:proofErr w:type="spellStart"/>
      <w:r w:rsidRPr="00A226F2">
        <w:rPr>
          <w:rFonts w:cs="B Mitra" w:hint="cs"/>
          <w:sz w:val="28"/>
          <w:szCs w:val="28"/>
          <w:rtl/>
          <w:lang w:bidi="fa-IR"/>
        </w:rPr>
        <w:t>المحاربات</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المشاجرات</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على</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الوجه</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المسطور</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في</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كتب</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التواريخ</w:t>
      </w:r>
      <w:proofErr w:type="spellEnd"/>
      <w:r w:rsidRPr="00A226F2">
        <w:rPr>
          <w:rFonts w:cs="B Mitra" w:hint="cs"/>
          <w:sz w:val="28"/>
          <w:szCs w:val="28"/>
          <w:rtl/>
          <w:lang w:bidi="fa-IR"/>
        </w:rPr>
        <w:t>،</w:t>
      </w:r>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المذكور</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على</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ألسنة</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الثقات</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يدل</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بظاهره</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على</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أن</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بعضهم</w:t>
      </w:r>
      <w:proofErr w:type="spellEnd"/>
      <w:r w:rsidRPr="00A226F2">
        <w:rPr>
          <w:rFonts w:cs="B Mitra"/>
          <w:sz w:val="28"/>
          <w:szCs w:val="28"/>
          <w:rtl/>
          <w:lang w:bidi="fa-IR"/>
        </w:rPr>
        <w:t xml:space="preserve"> </w:t>
      </w:r>
      <w:r w:rsidRPr="00A226F2">
        <w:rPr>
          <w:rFonts w:cs="B Mitra" w:hint="cs"/>
          <w:sz w:val="28"/>
          <w:szCs w:val="28"/>
          <w:rtl/>
          <w:lang w:bidi="fa-IR"/>
        </w:rPr>
        <w:t>قد</w:t>
      </w:r>
      <w:r w:rsidRPr="00A226F2">
        <w:rPr>
          <w:rFonts w:cs="B Mitra"/>
          <w:sz w:val="28"/>
          <w:szCs w:val="28"/>
          <w:rtl/>
          <w:lang w:bidi="fa-IR"/>
        </w:rPr>
        <w:t xml:space="preserve"> </w:t>
      </w:r>
      <w:r w:rsidRPr="00A226F2">
        <w:rPr>
          <w:rFonts w:cs="B Mitra" w:hint="cs"/>
          <w:sz w:val="28"/>
          <w:szCs w:val="28"/>
          <w:rtl/>
          <w:lang w:bidi="fa-IR"/>
        </w:rPr>
        <w:t>حاد</w:t>
      </w:r>
      <w:r w:rsidRPr="00A226F2">
        <w:rPr>
          <w:rFonts w:cs="B Mitra"/>
          <w:sz w:val="28"/>
          <w:szCs w:val="28"/>
          <w:rtl/>
          <w:lang w:bidi="fa-IR"/>
        </w:rPr>
        <w:t xml:space="preserve"> </w:t>
      </w:r>
      <w:r w:rsidRPr="00A226F2">
        <w:rPr>
          <w:rFonts w:cs="B Mitra" w:hint="cs"/>
          <w:sz w:val="28"/>
          <w:szCs w:val="28"/>
          <w:rtl/>
          <w:lang w:bidi="fa-IR"/>
        </w:rPr>
        <w:t>عن</w:t>
      </w:r>
      <w:r w:rsidRPr="00A226F2">
        <w:rPr>
          <w:rFonts w:cs="B Mitra"/>
          <w:sz w:val="28"/>
          <w:szCs w:val="28"/>
          <w:rtl/>
          <w:lang w:bidi="fa-IR"/>
        </w:rPr>
        <w:t xml:space="preserve"> </w:t>
      </w:r>
      <w:proofErr w:type="spellStart"/>
      <w:r w:rsidRPr="00A226F2">
        <w:rPr>
          <w:rFonts w:cs="B Mitra" w:hint="cs"/>
          <w:sz w:val="28"/>
          <w:szCs w:val="28"/>
          <w:rtl/>
          <w:lang w:bidi="fa-IR"/>
        </w:rPr>
        <w:t>طريق</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الحق</w:t>
      </w:r>
      <w:proofErr w:type="spellEnd"/>
      <w:r w:rsidRPr="00A226F2">
        <w:rPr>
          <w:rFonts w:cs="B Mitra" w:hint="cs"/>
          <w:sz w:val="28"/>
          <w:szCs w:val="28"/>
          <w:rtl/>
          <w:lang w:bidi="fa-IR"/>
        </w:rPr>
        <w:t>،</w:t>
      </w:r>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بلغ</w:t>
      </w:r>
      <w:proofErr w:type="spellEnd"/>
      <w:r w:rsidRPr="00A226F2">
        <w:rPr>
          <w:rFonts w:cs="B Mitra"/>
          <w:sz w:val="28"/>
          <w:szCs w:val="28"/>
          <w:rtl/>
          <w:lang w:bidi="fa-IR"/>
        </w:rPr>
        <w:t xml:space="preserve"> </w:t>
      </w:r>
      <w:r w:rsidRPr="00A226F2">
        <w:rPr>
          <w:rFonts w:cs="B Mitra" w:hint="cs"/>
          <w:sz w:val="28"/>
          <w:szCs w:val="28"/>
          <w:rtl/>
          <w:lang w:bidi="fa-IR"/>
        </w:rPr>
        <w:t>حد</w:t>
      </w:r>
      <w:r w:rsidRPr="00A226F2">
        <w:rPr>
          <w:rFonts w:cs="B Mitra"/>
          <w:sz w:val="28"/>
          <w:szCs w:val="28"/>
          <w:rtl/>
          <w:lang w:bidi="fa-IR"/>
        </w:rPr>
        <w:t xml:space="preserve"> </w:t>
      </w:r>
      <w:proofErr w:type="spellStart"/>
      <w:r w:rsidRPr="00A226F2">
        <w:rPr>
          <w:rFonts w:cs="B Mitra" w:hint="cs"/>
          <w:sz w:val="28"/>
          <w:szCs w:val="28"/>
          <w:rtl/>
          <w:lang w:bidi="fa-IR"/>
        </w:rPr>
        <w:t>الظلم</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الفسق</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كان</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الباعث</w:t>
      </w:r>
      <w:proofErr w:type="spellEnd"/>
      <w:r w:rsidRPr="00A226F2">
        <w:rPr>
          <w:rFonts w:cs="B Mitra"/>
          <w:sz w:val="28"/>
          <w:szCs w:val="28"/>
          <w:rtl/>
          <w:lang w:bidi="fa-IR"/>
        </w:rPr>
        <w:t xml:space="preserve"> </w:t>
      </w:r>
      <w:r w:rsidRPr="00A226F2">
        <w:rPr>
          <w:rFonts w:cs="B Mitra" w:hint="cs"/>
          <w:sz w:val="28"/>
          <w:szCs w:val="28"/>
          <w:rtl/>
          <w:lang w:bidi="fa-IR"/>
        </w:rPr>
        <w:t>له</w:t>
      </w:r>
      <w:r w:rsidRPr="00A226F2">
        <w:rPr>
          <w:rFonts w:cs="B Mitra"/>
          <w:sz w:val="28"/>
          <w:szCs w:val="28"/>
          <w:rtl/>
          <w:lang w:bidi="fa-IR"/>
        </w:rPr>
        <w:t xml:space="preserve"> </w:t>
      </w:r>
      <w:proofErr w:type="spellStart"/>
      <w:r w:rsidRPr="00A226F2">
        <w:rPr>
          <w:rFonts w:cs="B Mitra" w:hint="cs"/>
          <w:sz w:val="28"/>
          <w:szCs w:val="28"/>
          <w:rtl/>
          <w:lang w:bidi="fa-IR"/>
        </w:rPr>
        <w:t>الحقد</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العناد</w:t>
      </w:r>
      <w:proofErr w:type="spellEnd"/>
      <w:r w:rsidRPr="00A226F2">
        <w:rPr>
          <w:rFonts w:cs="B Mitra" w:hint="cs"/>
          <w:sz w:val="28"/>
          <w:szCs w:val="28"/>
          <w:rtl/>
          <w:lang w:bidi="fa-IR"/>
        </w:rPr>
        <w:t>،</w:t>
      </w:r>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الحسد</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اللداد</w:t>
      </w:r>
      <w:proofErr w:type="spellEnd"/>
      <w:r w:rsidRPr="00A226F2">
        <w:rPr>
          <w:rFonts w:cs="B Mitra" w:hint="cs"/>
          <w:sz w:val="28"/>
          <w:szCs w:val="28"/>
          <w:rtl/>
          <w:lang w:bidi="fa-IR"/>
        </w:rPr>
        <w:t>،</w:t>
      </w:r>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r w:rsidRPr="00A226F2">
        <w:rPr>
          <w:rFonts w:cs="B Mitra" w:hint="cs"/>
          <w:sz w:val="28"/>
          <w:szCs w:val="28"/>
          <w:rtl/>
          <w:lang w:bidi="fa-IR"/>
        </w:rPr>
        <w:t>طلب</w:t>
      </w:r>
      <w:r w:rsidRPr="00A226F2">
        <w:rPr>
          <w:rFonts w:cs="B Mitra"/>
          <w:sz w:val="28"/>
          <w:szCs w:val="28"/>
          <w:rtl/>
          <w:lang w:bidi="fa-IR"/>
        </w:rPr>
        <w:t xml:space="preserve"> </w:t>
      </w:r>
      <w:proofErr w:type="spellStart"/>
      <w:r w:rsidRPr="00A226F2">
        <w:rPr>
          <w:rFonts w:cs="B Mitra" w:hint="cs"/>
          <w:sz w:val="28"/>
          <w:szCs w:val="28"/>
          <w:rtl/>
          <w:lang w:bidi="fa-IR"/>
        </w:rPr>
        <w:t>الملك</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الرئاسة</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الميل</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إلى</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اللذات</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الشهوات</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إذ</w:t>
      </w:r>
      <w:proofErr w:type="spellEnd"/>
      <w:r w:rsidRPr="00A226F2">
        <w:rPr>
          <w:rFonts w:cs="B Mitra" w:hint="cs"/>
          <w:sz w:val="28"/>
          <w:szCs w:val="28"/>
          <w:rtl/>
          <w:lang w:bidi="fa-IR"/>
        </w:rPr>
        <w:t xml:space="preserve"> </w:t>
      </w:r>
      <w:proofErr w:type="spellStart"/>
      <w:r w:rsidRPr="00A226F2">
        <w:rPr>
          <w:rFonts w:cs="B Mitra" w:hint="cs"/>
          <w:sz w:val="28"/>
          <w:szCs w:val="28"/>
          <w:rtl/>
          <w:lang w:bidi="fa-IR"/>
        </w:rPr>
        <w:t>ليس</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كل</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صحابي</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معصوما</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r w:rsidRPr="00A226F2">
        <w:rPr>
          <w:rFonts w:cs="B Mitra" w:hint="cs"/>
          <w:sz w:val="28"/>
          <w:szCs w:val="28"/>
          <w:rtl/>
          <w:lang w:bidi="fa-IR"/>
        </w:rPr>
        <w:t>لا</w:t>
      </w:r>
      <w:r w:rsidRPr="00A226F2">
        <w:rPr>
          <w:rFonts w:cs="B Mitra"/>
          <w:sz w:val="28"/>
          <w:szCs w:val="28"/>
          <w:rtl/>
          <w:lang w:bidi="fa-IR"/>
        </w:rPr>
        <w:t xml:space="preserve"> </w:t>
      </w:r>
      <w:proofErr w:type="spellStart"/>
      <w:r w:rsidRPr="00A226F2">
        <w:rPr>
          <w:rFonts w:cs="B Mitra" w:hint="cs"/>
          <w:sz w:val="28"/>
          <w:szCs w:val="28"/>
          <w:rtl/>
          <w:lang w:bidi="fa-IR"/>
        </w:rPr>
        <w:t>كل</w:t>
      </w:r>
      <w:proofErr w:type="spellEnd"/>
      <w:r w:rsidRPr="00A226F2">
        <w:rPr>
          <w:rFonts w:cs="B Mitra"/>
          <w:sz w:val="28"/>
          <w:szCs w:val="28"/>
          <w:rtl/>
          <w:lang w:bidi="fa-IR"/>
        </w:rPr>
        <w:t xml:space="preserve"> </w:t>
      </w:r>
      <w:r w:rsidRPr="00A226F2">
        <w:rPr>
          <w:rFonts w:cs="B Mitra" w:hint="cs"/>
          <w:sz w:val="28"/>
          <w:szCs w:val="28"/>
          <w:rtl/>
          <w:lang w:bidi="fa-IR"/>
        </w:rPr>
        <w:t>من</w:t>
      </w:r>
      <w:r w:rsidRPr="00A226F2">
        <w:rPr>
          <w:rFonts w:cs="B Mitra"/>
          <w:sz w:val="28"/>
          <w:szCs w:val="28"/>
          <w:rtl/>
          <w:lang w:bidi="fa-IR"/>
        </w:rPr>
        <w:t xml:space="preserve"> </w:t>
      </w:r>
      <w:proofErr w:type="spellStart"/>
      <w:r w:rsidRPr="00A226F2">
        <w:rPr>
          <w:rFonts w:cs="B Mitra" w:hint="cs"/>
          <w:sz w:val="28"/>
          <w:szCs w:val="28"/>
          <w:rtl/>
          <w:lang w:bidi="fa-IR"/>
        </w:rPr>
        <w:t>لقي</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النبي</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صلى</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اللّه</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عليه</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سلّم</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بالخير</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موسوما</w:t>
      </w:r>
      <w:proofErr w:type="spellEnd"/>
      <w:r w:rsidRPr="00A226F2">
        <w:rPr>
          <w:rFonts w:cs="B Mitra"/>
          <w:sz w:val="28"/>
          <w:szCs w:val="28"/>
          <w:rtl/>
          <w:lang w:bidi="fa-IR"/>
        </w:rPr>
        <w:t xml:space="preserve"> [1] </w:t>
      </w:r>
      <w:proofErr w:type="spellStart"/>
      <w:r w:rsidRPr="00A226F2">
        <w:rPr>
          <w:rFonts w:cs="B Mitra" w:hint="cs"/>
          <w:sz w:val="28"/>
          <w:szCs w:val="28"/>
          <w:rtl/>
          <w:lang w:bidi="fa-IR"/>
        </w:rPr>
        <w:t>إلا</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أن</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العلماء</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لحسن</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ظنهم</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بأصحاب</w:t>
      </w:r>
      <w:proofErr w:type="spellEnd"/>
      <w:r w:rsidRPr="00A226F2">
        <w:rPr>
          <w:rFonts w:cs="B Mitra"/>
          <w:sz w:val="28"/>
          <w:szCs w:val="28"/>
          <w:rtl/>
          <w:lang w:bidi="fa-IR"/>
        </w:rPr>
        <w:t xml:space="preserve"> </w:t>
      </w:r>
      <w:r w:rsidRPr="00A226F2">
        <w:rPr>
          <w:rFonts w:cs="B Mitra" w:hint="cs"/>
          <w:sz w:val="28"/>
          <w:szCs w:val="28"/>
          <w:rtl/>
          <w:lang w:bidi="fa-IR"/>
        </w:rPr>
        <w:t>رسول</w:t>
      </w:r>
      <w:r w:rsidRPr="00A226F2">
        <w:rPr>
          <w:rFonts w:cs="B Mitra"/>
          <w:sz w:val="28"/>
          <w:szCs w:val="28"/>
          <w:rtl/>
          <w:lang w:bidi="fa-IR"/>
        </w:rPr>
        <w:t xml:space="preserve"> </w:t>
      </w:r>
      <w:proofErr w:type="spellStart"/>
      <w:r w:rsidRPr="00A226F2">
        <w:rPr>
          <w:rFonts w:cs="B Mitra" w:hint="cs"/>
          <w:sz w:val="28"/>
          <w:szCs w:val="28"/>
          <w:rtl/>
          <w:lang w:bidi="fa-IR"/>
        </w:rPr>
        <w:t>اللّه</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صلى</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اللّه</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عليه</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سلّم</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ذكروا</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لها</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محامل</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تأويلات</w:t>
      </w:r>
      <w:proofErr w:type="spellEnd"/>
      <w:r w:rsidRPr="00A226F2">
        <w:rPr>
          <w:rFonts w:cs="B Mitra"/>
          <w:sz w:val="28"/>
          <w:szCs w:val="28"/>
          <w:rtl/>
          <w:lang w:bidi="fa-IR"/>
        </w:rPr>
        <w:t xml:space="preserve"> </w:t>
      </w:r>
      <w:r w:rsidRPr="00A226F2">
        <w:rPr>
          <w:rFonts w:cs="B Mitra" w:hint="cs"/>
          <w:sz w:val="28"/>
          <w:szCs w:val="28"/>
          <w:rtl/>
          <w:lang w:bidi="fa-IR"/>
        </w:rPr>
        <w:t>بها</w:t>
      </w:r>
      <w:r w:rsidRPr="00A226F2">
        <w:rPr>
          <w:rFonts w:cs="B Mitra"/>
          <w:sz w:val="28"/>
          <w:szCs w:val="28"/>
          <w:rtl/>
          <w:lang w:bidi="fa-IR"/>
        </w:rPr>
        <w:t xml:space="preserve"> </w:t>
      </w:r>
      <w:proofErr w:type="spellStart"/>
      <w:r w:rsidRPr="00A226F2">
        <w:rPr>
          <w:rFonts w:cs="B Mitra" w:hint="cs"/>
          <w:sz w:val="28"/>
          <w:szCs w:val="28"/>
          <w:rtl/>
          <w:lang w:bidi="fa-IR"/>
        </w:rPr>
        <w:t>تليق</w:t>
      </w:r>
      <w:proofErr w:type="spellEnd"/>
      <w:r w:rsidRPr="00A226F2">
        <w:rPr>
          <w:rFonts w:cs="B Mitra" w:hint="cs"/>
          <w:sz w:val="28"/>
          <w:szCs w:val="28"/>
          <w:rtl/>
          <w:lang w:bidi="fa-IR"/>
        </w:rPr>
        <w:t>،</w:t>
      </w:r>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ذهبوا</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إلى</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أنهم</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محفوظون</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عما</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يوجب</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التضليل</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التفسيق</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صونا</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لعقائد</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المسلمين</w:t>
      </w:r>
      <w:proofErr w:type="spellEnd"/>
      <w:r w:rsidRPr="00A226F2">
        <w:rPr>
          <w:rFonts w:cs="B Mitra"/>
          <w:sz w:val="28"/>
          <w:szCs w:val="28"/>
          <w:rtl/>
          <w:lang w:bidi="fa-IR"/>
        </w:rPr>
        <w:t xml:space="preserve"> </w:t>
      </w:r>
      <w:r w:rsidRPr="00A226F2">
        <w:rPr>
          <w:rFonts w:cs="B Mitra" w:hint="cs"/>
          <w:sz w:val="28"/>
          <w:szCs w:val="28"/>
          <w:rtl/>
          <w:lang w:bidi="fa-IR"/>
        </w:rPr>
        <w:t>عن</w:t>
      </w:r>
      <w:r w:rsidRPr="00A226F2">
        <w:rPr>
          <w:rFonts w:cs="B Mitra"/>
          <w:sz w:val="28"/>
          <w:szCs w:val="28"/>
          <w:rtl/>
          <w:lang w:bidi="fa-IR"/>
        </w:rPr>
        <w:t xml:space="preserve"> </w:t>
      </w:r>
      <w:proofErr w:type="spellStart"/>
      <w:r w:rsidRPr="00A226F2">
        <w:rPr>
          <w:rFonts w:cs="B Mitra" w:hint="cs"/>
          <w:sz w:val="28"/>
          <w:szCs w:val="28"/>
          <w:rtl/>
          <w:lang w:bidi="fa-IR"/>
        </w:rPr>
        <w:t>الزيغ</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الضلالة</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في</w:t>
      </w:r>
      <w:proofErr w:type="spellEnd"/>
      <w:r w:rsidRPr="00A226F2">
        <w:rPr>
          <w:rFonts w:cs="B Mitra"/>
          <w:sz w:val="28"/>
          <w:szCs w:val="28"/>
          <w:rtl/>
          <w:lang w:bidi="fa-IR"/>
        </w:rPr>
        <w:t xml:space="preserve"> </w:t>
      </w:r>
      <w:r w:rsidRPr="00A226F2">
        <w:rPr>
          <w:rFonts w:cs="B Mitra" w:hint="cs"/>
          <w:sz w:val="28"/>
          <w:szCs w:val="28"/>
          <w:rtl/>
          <w:lang w:bidi="fa-IR"/>
        </w:rPr>
        <w:t>حق</w:t>
      </w:r>
      <w:r w:rsidRPr="00A226F2">
        <w:rPr>
          <w:rFonts w:cs="B Mitra"/>
          <w:sz w:val="28"/>
          <w:szCs w:val="28"/>
          <w:rtl/>
          <w:lang w:bidi="fa-IR"/>
        </w:rPr>
        <w:t xml:space="preserve"> </w:t>
      </w:r>
      <w:proofErr w:type="spellStart"/>
      <w:r w:rsidRPr="00A226F2">
        <w:rPr>
          <w:rFonts w:cs="B Mitra" w:hint="cs"/>
          <w:sz w:val="28"/>
          <w:szCs w:val="28"/>
          <w:rtl/>
          <w:lang w:bidi="fa-IR"/>
        </w:rPr>
        <w:t>كبار</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الصحابة</w:t>
      </w:r>
      <w:proofErr w:type="spellEnd"/>
      <w:r w:rsidRPr="00A226F2">
        <w:rPr>
          <w:rFonts w:cs="B Mitra" w:hint="cs"/>
          <w:sz w:val="28"/>
          <w:szCs w:val="28"/>
          <w:rtl/>
          <w:lang w:bidi="fa-IR"/>
        </w:rPr>
        <w:t>،</w:t>
      </w:r>
      <w:r w:rsidRPr="00A226F2">
        <w:rPr>
          <w:rFonts w:cs="B Mitra"/>
          <w:sz w:val="28"/>
          <w:szCs w:val="28"/>
          <w:rtl/>
          <w:lang w:bidi="fa-IR"/>
        </w:rPr>
        <w:t xml:space="preserve"> </w:t>
      </w:r>
      <w:proofErr w:type="spellStart"/>
      <w:r w:rsidRPr="00A226F2">
        <w:rPr>
          <w:rFonts w:cs="B Mitra" w:hint="cs"/>
          <w:sz w:val="28"/>
          <w:szCs w:val="28"/>
          <w:rtl/>
          <w:lang w:bidi="fa-IR"/>
        </w:rPr>
        <w:t>سيما</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المهاجرين</w:t>
      </w:r>
      <w:proofErr w:type="spellEnd"/>
      <w:r w:rsidRPr="00A226F2">
        <w:rPr>
          <w:rFonts w:cs="B Mitra"/>
          <w:sz w:val="28"/>
          <w:szCs w:val="28"/>
          <w:rtl/>
          <w:lang w:bidi="fa-IR"/>
        </w:rPr>
        <w:t xml:space="preserve"> </w:t>
      </w:r>
      <w:r w:rsidRPr="00A226F2">
        <w:rPr>
          <w:rFonts w:cs="B Mitra" w:hint="cs"/>
          <w:sz w:val="28"/>
          <w:szCs w:val="28"/>
          <w:rtl/>
          <w:lang w:bidi="fa-IR"/>
        </w:rPr>
        <w:t>منهم</w:t>
      </w:r>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الأنصار</w:t>
      </w:r>
      <w:proofErr w:type="spellEnd"/>
      <w:r w:rsidRPr="00A226F2">
        <w:rPr>
          <w:rFonts w:cs="B Mitra" w:hint="cs"/>
          <w:sz w:val="28"/>
          <w:szCs w:val="28"/>
          <w:rtl/>
          <w:lang w:bidi="fa-IR"/>
        </w:rPr>
        <w:t>،</w:t>
      </w:r>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المبشرين</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بالثواب</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في</w:t>
      </w:r>
      <w:proofErr w:type="spellEnd"/>
      <w:r w:rsidRPr="00A226F2">
        <w:rPr>
          <w:rFonts w:cs="B Mitra"/>
          <w:sz w:val="28"/>
          <w:szCs w:val="28"/>
          <w:rtl/>
          <w:lang w:bidi="fa-IR"/>
        </w:rPr>
        <w:t xml:space="preserve"> </w:t>
      </w:r>
      <w:r w:rsidRPr="00A226F2">
        <w:rPr>
          <w:rFonts w:cs="B Mitra" w:hint="cs"/>
          <w:sz w:val="28"/>
          <w:szCs w:val="28"/>
          <w:rtl/>
          <w:lang w:bidi="fa-IR"/>
        </w:rPr>
        <w:t>دار</w:t>
      </w:r>
      <w:r w:rsidRPr="00A226F2">
        <w:rPr>
          <w:rFonts w:cs="B Mitra"/>
          <w:sz w:val="28"/>
          <w:szCs w:val="28"/>
          <w:rtl/>
          <w:lang w:bidi="fa-IR"/>
        </w:rPr>
        <w:t xml:space="preserve"> </w:t>
      </w:r>
      <w:proofErr w:type="spellStart"/>
      <w:r w:rsidRPr="00A226F2">
        <w:rPr>
          <w:rFonts w:cs="B Mitra" w:hint="cs"/>
          <w:sz w:val="28"/>
          <w:szCs w:val="28"/>
          <w:rtl/>
          <w:lang w:bidi="fa-IR"/>
        </w:rPr>
        <w:t>القرار</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أما</w:t>
      </w:r>
      <w:proofErr w:type="spellEnd"/>
      <w:r w:rsidRPr="00A226F2">
        <w:rPr>
          <w:rFonts w:cs="B Mitra"/>
          <w:sz w:val="28"/>
          <w:szCs w:val="28"/>
          <w:rtl/>
          <w:lang w:bidi="fa-IR"/>
        </w:rPr>
        <w:t xml:space="preserve"> </w:t>
      </w:r>
      <w:r w:rsidRPr="00A226F2">
        <w:rPr>
          <w:rFonts w:cs="B Mitra" w:hint="cs"/>
          <w:sz w:val="28"/>
          <w:szCs w:val="28"/>
          <w:rtl/>
          <w:lang w:bidi="fa-IR"/>
        </w:rPr>
        <w:t>ما</w:t>
      </w:r>
      <w:r w:rsidRPr="00A226F2">
        <w:rPr>
          <w:rFonts w:cs="B Mitra"/>
          <w:sz w:val="28"/>
          <w:szCs w:val="28"/>
          <w:rtl/>
          <w:lang w:bidi="fa-IR"/>
        </w:rPr>
        <w:t xml:space="preserve"> </w:t>
      </w:r>
      <w:proofErr w:type="spellStart"/>
      <w:r w:rsidRPr="00A226F2">
        <w:rPr>
          <w:rFonts w:cs="B Mitra" w:hint="cs"/>
          <w:sz w:val="28"/>
          <w:szCs w:val="28"/>
          <w:rtl/>
          <w:lang w:bidi="fa-IR"/>
        </w:rPr>
        <w:t>جرى</w:t>
      </w:r>
      <w:proofErr w:type="spellEnd"/>
      <w:r w:rsidRPr="00A226F2">
        <w:rPr>
          <w:rFonts w:cs="B Mitra"/>
          <w:sz w:val="28"/>
          <w:szCs w:val="28"/>
          <w:rtl/>
          <w:lang w:bidi="fa-IR"/>
        </w:rPr>
        <w:t xml:space="preserve"> </w:t>
      </w:r>
      <w:r w:rsidRPr="00A226F2">
        <w:rPr>
          <w:rFonts w:cs="B Mitra" w:hint="cs"/>
          <w:sz w:val="28"/>
          <w:szCs w:val="28"/>
          <w:rtl/>
          <w:lang w:bidi="fa-IR"/>
        </w:rPr>
        <w:t>بعدهم</w:t>
      </w:r>
      <w:r w:rsidRPr="00A226F2">
        <w:rPr>
          <w:rFonts w:cs="B Mitra"/>
          <w:sz w:val="28"/>
          <w:szCs w:val="28"/>
          <w:rtl/>
          <w:lang w:bidi="fa-IR"/>
        </w:rPr>
        <w:t xml:space="preserve"> </w:t>
      </w:r>
      <w:r w:rsidRPr="00A226F2">
        <w:rPr>
          <w:rFonts w:cs="B Mitra" w:hint="cs"/>
          <w:sz w:val="28"/>
          <w:szCs w:val="28"/>
          <w:rtl/>
          <w:lang w:bidi="fa-IR"/>
        </w:rPr>
        <w:t>من</w:t>
      </w:r>
      <w:r w:rsidRPr="00A226F2">
        <w:rPr>
          <w:rFonts w:cs="B Mitra"/>
          <w:sz w:val="28"/>
          <w:szCs w:val="28"/>
          <w:rtl/>
          <w:lang w:bidi="fa-IR"/>
        </w:rPr>
        <w:t xml:space="preserve"> </w:t>
      </w:r>
      <w:proofErr w:type="spellStart"/>
      <w:r w:rsidRPr="00A226F2">
        <w:rPr>
          <w:rFonts w:cs="B Mitra" w:hint="cs"/>
          <w:sz w:val="28"/>
          <w:szCs w:val="28"/>
          <w:rtl/>
          <w:lang w:bidi="fa-IR"/>
        </w:rPr>
        <w:t>الظلم</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على</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أهل</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بيت</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النبي</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صلى</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اللّه</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عليه</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سلّم</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فمن</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الظهور</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بحيث</w:t>
      </w:r>
      <w:proofErr w:type="spellEnd"/>
      <w:r w:rsidRPr="00A226F2">
        <w:rPr>
          <w:rFonts w:cs="B Mitra"/>
          <w:sz w:val="28"/>
          <w:szCs w:val="28"/>
          <w:rtl/>
          <w:lang w:bidi="fa-IR"/>
        </w:rPr>
        <w:t xml:space="preserve"> </w:t>
      </w:r>
      <w:r w:rsidRPr="00A226F2">
        <w:rPr>
          <w:rFonts w:cs="B Mitra" w:hint="cs"/>
          <w:sz w:val="28"/>
          <w:szCs w:val="28"/>
          <w:rtl/>
          <w:lang w:bidi="fa-IR"/>
        </w:rPr>
        <w:t>لا</w:t>
      </w:r>
      <w:r w:rsidRPr="00A226F2">
        <w:rPr>
          <w:rFonts w:cs="B Mitra"/>
          <w:sz w:val="28"/>
          <w:szCs w:val="28"/>
          <w:rtl/>
          <w:lang w:bidi="fa-IR"/>
        </w:rPr>
        <w:t xml:space="preserve"> </w:t>
      </w:r>
      <w:r w:rsidRPr="00A226F2">
        <w:rPr>
          <w:rFonts w:cs="B Mitra" w:hint="cs"/>
          <w:sz w:val="28"/>
          <w:szCs w:val="28"/>
          <w:rtl/>
          <w:lang w:bidi="fa-IR"/>
        </w:rPr>
        <w:t>مجال</w:t>
      </w:r>
      <w:r w:rsidRPr="00A226F2">
        <w:rPr>
          <w:rFonts w:cs="B Mitra"/>
          <w:sz w:val="28"/>
          <w:szCs w:val="28"/>
          <w:rtl/>
          <w:lang w:bidi="fa-IR"/>
        </w:rPr>
        <w:t xml:space="preserve"> </w:t>
      </w:r>
      <w:proofErr w:type="spellStart"/>
      <w:r w:rsidRPr="00A226F2">
        <w:rPr>
          <w:rFonts w:cs="B Mitra" w:hint="cs"/>
          <w:sz w:val="28"/>
          <w:szCs w:val="28"/>
          <w:rtl/>
          <w:lang w:bidi="fa-IR"/>
        </w:rPr>
        <w:t>للإخفاء</w:t>
      </w:r>
      <w:proofErr w:type="spellEnd"/>
      <w:r w:rsidRPr="00A226F2">
        <w:rPr>
          <w:rFonts w:cs="B Mitra" w:hint="cs"/>
          <w:sz w:val="28"/>
          <w:szCs w:val="28"/>
          <w:rtl/>
          <w:lang w:bidi="fa-IR"/>
        </w:rPr>
        <w:t>،</w:t>
      </w:r>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r w:rsidRPr="00A226F2">
        <w:rPr>
          <w:rFonts w:cs="B Mitra" w:hint="cs"/>
          <w:sz w:val="28"/>
          <w:szCs w:val="28"/>
          <w:rtl/>
          <w:lang w:bidi="fa-IR"/>
        </w:rPr>
        <w:t>من</w:t>
      </w:r>
      <w:r w:rsidRPr="00A226F2">
        <w:rPr>
          <w:rFonts w:cs="B Mitra"/>
          <w:sz w:val="28"/>
          <w:szCs w:val="28"/>
          <w:rtl/>
          <w:lang w:bidi="fa-IR"/>
        </w:rPr>
        <w:t xml:space="preserve"> </w:t>
      </w:r>
      <w:proofErr w:type="spellStart"/>
      <w:r w:rsidRPr="00A226F2">
        <w:rPr>
          <w:rFonts w:cs="B Mitra" w:hint="cs"/>
          <w:sz w:val="28"/>
          <w:szCs w:val="28"/>
          <w:rtl/>
          <w:lang w:bidi="fa-IR"/>
        </w:rPr>
        <w:t>الشناعة</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بحيث</w:t>
      </w:r>
      <w:proofErr w:type="spellEnd"/>
      <w:r w:rsidRPr="00A226F2">
        <w:rPr>
          <w:rFonts w:cs="B Mitra"/>
          <w:sz w:val="28"/>
          <w:szCs w:val="28"/>
          <w:rtl/>
          <w:lang w:bidi="fa-IR"/>
        </w:rPr>
        <w:t xml:space="preserve"> </w:t>
      </w:r>
      <w:r w:rsidRPr="00A226F2">
        <w:rPr>
          <w:rFonts w:cs="B Mitra" w:hint="cs"/>
          <w:sz w:val="28"/>
          <w:szCs w:val="28"/>
          <w:rtl/>
          <w:lang w:bidi="fa-IR"/>
        </w:rPr>
        <w:t>لا</w:t>
      </w:r>
      <w:r w:rsidRPr="00A226F2">
        <w:rPr>
          <w:rFonts w:cs="B Mitra"/>
          <w:sz w:val="28"/>
          <w:szCs w:val="28"/>
          <w:rtl/>
          <w:lang w:bidi="fa-IR"/>
        </w:rPr>
        <w:t xml:space="preserve"> </w:t>
      </w:r>
      <w:r w:rsidRPr="00A226F2">
        <w:rPr>
          <w:rFonts w:cs="B Mitra" w:hint="cs"/>
          <w:sz w:val="28"/>
          <w:szCs w:val="28"/>
          <w:rtl/>
          <w:lang w:bidi="fa-IR"/>
        </w:rPr>
        <w:t>اشتباه</w:t>
      </w:r>
      <w:r w:rsidRPr="00A226F2">
        <w:rPr>
          <w:rFonts w:cs="B Mitra"/>
          <w:sz w:val="28"/>
          <w:szCs w:val="28"/>
          <w:rtl/>
          <w:lang w:bidi="fa-IR"/>
        </w:rPr>
        <w:t xml:space="preserve"> </w:t>
      </w:r>
      <w:proofErr w:type="spellStart"/>
      <w:r w:rsidRPr="00A226F2">
        <w:rPr>
          <w:rFonts w:cs="B Mitra" w:hint="cs"/>
          <w:sz w:val="28"/>
          <w:szCs w:val="28"/>
          <w:rtl/>
          <w:lang w:bidi="fa-IR"/>
        </w:rPr>
        <w:t>على</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الآراء</w:t>
      </w:r>
      <w:proofErr w:type="spellEnd"/>
      <w:r w:rsidRPr="00A226F2">
        <w:rPr>
          <w:rFonts w:cs="B Mitra" w:hint="cs"/>
          <w:sz w:val="28"/>
          <w:szCs w:val="28"/>
          <w:rtl/>
          <w:lang w:bidi="fa-IR"/>
        </w:rPr>
        <w:t>،</w:t>
      </w:r>
      <w:r w:rsidRPr="00A226F2">
        <w:rPr>
          <w:rFonts w:cs="B Mitra"/>
          <w:sz w:val="28"/>
          <w:szCs w:val="28"/>
          <w:rtl/>
          <w:lang w:bidi="fa-IR"/>
        </w:rPr>
        <w:t xml:space="preserve"> </w:t>
      </w:r>
      <w:proofErr w:type="spellStart"/>
      <w:r w:rsidRPr="00A226F2">
        <w:rPr>
          <w:rFonts w:cs="B Mitra" w:hint="cs"/>
          <w:sz w:val="28"/>
          <w:szCs w:val="28"/>
          <w:rtl/>
          <w:lang w:bidi="fa-IR"/>
        </w:rPr>
        <w:t>إذ</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تكاد</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تشهد</w:t>
      </w:r>
      <w:proofErr w:type="spellEnd"/>
      <w:r w:rsidRPr="00A226F2">
        <w:rPr>
          <w:rFonts w:cs="B Mitra"/>
          <w:sz w:val="28"/>
          <w:szCs w:val="28"/>
          <w:rtl/>
          <w:lang w:bidi="fa-IR"/>
        </w:rPr>
        <w:t xml:space="preserve"> </w:t>
      </w:r>
      <w:r w:rsidRPr="00A226F2">
        <w:rPr>
          <w:rFonts w:cs="B Mitra" w:hint="cs"/>
          <w:sz w:val="28"/>
          <w:szCs w:val="28"/>
          <w:rtl/>
          <w:lang w:bidi="fa-IR"/>
        </w:rPr>
        <w:t>به</w:t>
      </w:r>
      <w:r w:rsidRPr="00A226F2">
        <w:rPr>
          <w:rFonts w:cs="B Mitra"/>
          <w:sz w:val="28"/>
          <w:szCs w:val="28"/>
          <w:rtl/>
          <w:lang w:bidi="fa-IR"/>
        </w:rPr>
        <w:t xml:space="preserve"> </w:t>
      </w:r>
      <w:proofErr w:type="spellStart"/>
      <w:r w:rsidRPr="00A226F2">
        <w:rPr>
          <w:rFonts w:cs="B Mitra" w:hint="cs"/>
          <w:sz w:val="28"/>
          <w:szCs w:val="28"/>
          <w:rtl/>
          <w:lang w:bidi="fa-IR"/>
        </w:rPr>
        <w:t>الجماد</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العجماء</w:t>
      </w:r>
      <w:proofErr w:type="spellEnd"/>
      <w:r w:rsidRPr="00A226F2">
        <w:rPr>
          <w:rFonts w:cs="B Mitra" w:hint="cs"/>
          <w:sz w:val="28"/>
          <w:szCs w:val="28"/>
          <w:rtl/>
          <w:lang w:bidi="fa-IR"/>
        </w:rPr>
        <w:t>،</w:t>
      </w:r>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يبكي</w:t>
      </w:r>
      <w:proofErr w:type="spellEnd"/>
      <w:r w:rsidRPr="00A226F2">
        <w:rPr>
          <w:rFonts w:cs="B Mitra"/>
          <w:sz w:val="28"/>
          <w:szCs w:val="28"/>
          <w:rtl/>
          <w:lang w:bidi="fa-IR"/>
        </w:rPr>
        <w:t xml:space="preserve"> </w:t>
      </w:r>
      <w:r w:rsidRPr="00A226F2">
        <w:rPr>
          <w:rFonts w:cs="B Mitra" w:hint="cs"/>
          <w:sz w:val="28"/>
          <w:szCs w:val="28"/>
          <w:rtl/>
          <w:lang w:bidi="fa-IR"/>
        </w:rPr>
        <w:t>له</w:t>
      </w:r>
      <w:r w:rsidRPr="00A226F2">
        <w:rPr>
          <w:rFonts w:cs="B Mitra"/>
          <w:sz w:val="28"/>
          <w:szCs w:val="28"/>
          <w:rtl/>
          <w:lang w:bidi="fa-IR"/>
        </w:rPr>
        <w:t xml:space="preserve"> </w:t>
      </w:r>
      <w:r w:rsidRPr="00A226F2">
        <w:rPr>
          <w:rFonts w:cs="B Mitra" w:hint="cs"/>
          <w:sz w:val="28"/>
          <w:szCs w:val="28"/>
          <w:rtl/>
          <w:lang w:bidi="fa-IR"/>
        </w:rPr>
        <w:t>من</w:t>
      </w:r>
      <w:r w:rsidRPr="00A226F2">
        <w:rPr>
          <w:rFonts w:cs="B Mitra"/>
          <w:sz w:val="28"/>
          <w:szCs w:val="28"/>
          <w:rtl/>
          <w:lang w:bidi="fa-IR"/>
        </w:rPr>
        <w:t xml:space="preserve"> </w:t>
      </w:r>
      <w:proofErr w:type="spellStart"/>
      <w:r w:rsidRPr="00A226F2">
        <w:rPr>
          <w:rFonts w:cs="B Mitra" w:hint="cs"/>
          <w:sz w:val="28"/>
          <w:szCs w:val="28"/>
          <w:rtl/>
          <w:lang w:bidi="fa-IR"/>
        </w:rPr>
        <w:t>في</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الأرض</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السماء</w:t>
      </w:r>
      <w:proofErr w:type="spellEnd"/>
      <w:r w:rsidRPr="00A226F2">
        <w:rPr>
          <w:rFonts w:cs="B Mitra" w:hint="cs"/>
          <w:sz w:val="28"/>
          <w:szCs w:val="28"/>
          <w:rtl/>
          <w:lang w:bidi="fa-IR"/>
        </w:rPr>
        <w:t>،</w:t>
      </w:r>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تنهد</w:t>
      </w:r>
      <w:proofErr w:type="spellEnd"/>
      <w:r w:rsidRPr="00A226F2">
        <w:rPr>
          <w:rFonts w:cs="B Mitra"/>
          <w:sz w:val="28"/>
          <w:szCs w:val="28"/>
          <w:rtl/>
          <w:lang w:bidi="fa-IR"/>
        </w:rPr>
        <w:t xml:space="preserve"> </w:t>
      </w:r>
      <w:r w:rsidRPr="00A226F2">
        <w:rPr>
          <w:rFonts w:cs="B Mitra" w:hint="cs"/>
          <w:sz w:val="28"/>
          <w:szCs w:val="28"/>
          <w:rtl/>
          <w:lang w:bidi="fa-IR"/>
        </w:rPr>
        <w:t>منه</w:t>
      </w:r>
      <w:r w:rsidRPr="00A226F2">
        <w:rPr>
          <w:rFonts w:cs="B Mitra"/>
          <w:sz w:val="28"/>
          <w:szCs w:val="28"/>
          <w:rtl/>
          <w:lang w:bidi="fa-IR"/>
        </w:rPr>
        <w:t xml:space="preserve"> </w:t>
      </w:r>
      <w:proofErr w:type="spellStart"/>
      <w:r w:rsidRPr="00A226F2">
        <w:rPr>
          <w:rFonts w:cs="B Mitra" w:hint="cs"/>
          <w:sz w:val="28"/>
          <w:szCs w:val="28"/>
          <w:rtl/>
          <w:lang w:bidi="fa-IR"/>
        </w:rPr>
        <w:t>الجبال</w:t>
      </w:r>
      <w:proofErr w:type="spellEnd"/>
      <w:r w:rsidRPr="00A226F2">
        <w:rPr>
          <w:rFonts w:cs="B Mitra" w:hint="cs"/>
          <w:sz w:val="28"/>
          <w:szCs w:val="28"/>
          <w:rtl/>
          <w:lang w:bidi="fa-IR"/>
        </w:rPr>
        <w:t>،</w:t>
      </w:r>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تنشق</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الصخور</w:t>
      </w:r>
      <w:proofErr w:type="spellEnd"/>
      <w:r w:rsidRPr="00A226F2">
        <w:rPr>
          <w:rFonts w:cs="B Mitra" w:hint="cs"/>
          <w:sz w:val="28"/>
          <w:szCs w:val="28"/>
          <w:rtl/>
          <w:lang w:bidi="fa-IR"/>
        </w:rPr>
        <w:t>،</w:t>
      </w:r>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يبقى</w:t>
      </w:r>
      <w:proofErr w:type="spellEnd"/>
      <w:r w:rsidRPr="00A226F2">
        <w:rPr>
          <w:rFonts w:cs="B Mitra"/>
          <w:sz w:val="28"/>
          <w:szCs w:val="28"/>
          <w:rtl/>
          <w:lang w:bidi="fa-IR"/>
        </w:rPr>
        <w:t xml:space="preserve"> </w:t>
      </w:r>
      <w:r w:rsidRPr="00A226F2">
        <w:rPr>
          <w:rFonts w:cs="B Mitra" w:hint="cs"/>
          <w:sz w:val="28"/>
          <w:szCs w:val="28"/>
          <w:rtl/>
          <w:lang w:bidi="fa-IR"/>
        </w:rPr>
        <w:t>سوء</w:t>
      </w:r>
      <w:r w:rsidRPr="00A226F2">
        <w:rPr>
          <w:rFonts w:cs="B Mitra"/>
          <w:sz w:val="28"/>
          <w:szCs w:val="28"/>
          <w:rtl/>
          <w:lang w:bidi="fa-IR"/>
        </w:rPr>
        <w:t xml:space="preserve"> </w:t>
      </w:r>
      <w:r w:rsidRPr="00A226F2">
        <w:rPr>
          <w:rFonts w:cs="B Mitra" w:hint="cs"/>
          <w:sz w:val="28"/>
          <w:szCs w:val="28"/>
          <w:rtl/>
          <w:lang w:bidi="fa-IR"/>
        </w:rPr>
        <w:t>عمله</w:t>
      </w:r>
      <w:r w:rsidRPr="00A226F2">
        <w:rPr>
          <w:rFonts w:cs="B Mitra"/>
          <w:sz w:val="28"/>
          <w:szCs w:val="28"/>
          <w:rtl/>
          <w:lang w:bidi="fa-IR"/>
        </w:rPr>
        <w:t xml:space="preserve"> </w:t>
      </w:r>
      <w:proofErr w:type="spellStart"/>
      <w:r w:rsidRPr="00A226F2">
        <w:rPr>
          <w:rFonts w:cs="B Mitra" w:hint="cs"/>
          <w:sz w:val="28"/>
          <w:szCs w:val="28"/>
          <w:rtl/>
          <w:lang w:bidi="fa-IR"/>
        </w:rPr>
        <w:t>على</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كر</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الشهور</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r w:rsidRPr="00A226F2">
        <w:rPr>
          <w:rFonts w:cs="B Mitra" w:hint="cs"/>
          <w:sz w:val="28"/>
          <w:szCs w:val="28"/>
          <w:rtl/>
          <w:lang w:bidi="fa-IR"/>
        </w:rPr>
        <w:t>مر</w:t>
      </w:r>
      <w:r w:rsidRPr="00A226F2">
        <w:rPr>
          <w:rFonts w:cs="B Mitra"/>
          <w:sz w:val="28"/>
          <w:szCs w:val="28"/>
          <w:rtl/>
          <w:lang w:bidi="fa-IR"/>
        </w:rPr>
        <w:t xml:space="preserve"> </w:t>
      </w:r>
      <w:proofErr w:type="spellStart"/>
      <w:r w:rsidRPr="00A226F2">
        <w:rPr>
          <w:rFonts w:cs="B Mitra" w:hint="cs"/>
          <w:sz w:val="28"/>
          <w:szCs w:val="28"/>
          <w:rtl/>
          <w:lang w:bidi="fa-IR"/>
        </w:rPr>
        <w:t>الدهور</w:t>
      </w:r>
      <w:proofErr w:type="spellEnd"/>
      <w:r w:rsidRPr="00A226F2">
        <w:rPr>
          <w:rFonts w:cs="B Mitra" w:hint="cs"/>
          <w:sz w:val="28"/>
          <w:szCs w:val="28"/>
          <w:rtl/>
          <w:lang w:bidi="fa-IR"/>
        </w:rPr>
        <w:t>،</w:t>
      </w:r>
      <w:r w:rsidRPr="00A226F2">
        <w:rPr>
          <w:rFonts w:cs="B Mitra"/>
          <w:sz w:val="28"/>
          <w:szCs w:val="28"/>
          <w:rtl/>
          <w:lang w:bidi="fa-IR"/>
        </w:rPr>
        <w:t xml:space="preserve"> </w:t>
      </w:r>
      <w:proofErr w:type="spellStart"/>
      <w:r w:rsidRPr="00A226F2">
        <w:rPr>
          <w:rFonts w:cs="B Mitra" w:hint="cs"/>
          <w:sz w:val="28"/>
          <w:szCs w:val="28"/>
          <w:rtl/>
          <w:lang w:bidi="fa-IR"/>
        </w:rPr>
        <w:t>فلعنة</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اللّه</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على</w:t>
      </w:r>
      <w:proofErr w:type="spellEnd"/>
      <w:r w:rsidRPr="00A226F2">
        <w:rPr>
          <w:rFonts w:cs="B Mitra"/>
          <w:sz w:val="28"/>
          <w:szCs w:val="28"/>
          <w:rtl/>
          <w:lang w:bidi="fa-IR"/>
        </w:rPr>
        <w:t xml:space="preserve"> </w:t>
      </w:r>
      <w:r w:rsidRPr="00A226F2">
        <w:rPr>
          <w:rFonts w:cs="B Mitra" w:hint="cs"/>
          <w:sz w:val="28"/>
          <w:szCs w:val="28"/>
          <w:rtl/>
          <w:lang w:bidi="fa-IR"/>
        </w:rPr>
        <w:t>من</w:t>
      </w:r>
      <w:r w:rsidRPr="00A226F2">
        <w:rPr>
          <w:rFonts w:cs="B Mitra"/>
          <w:sz w:val="28"/>
          <w:szCs w:val="28"/>
          <w:rtl/>
          <w:lang w:bidi="fa-IR"/>
        </w:rPr>
        <w:t xml:space="preserve"> </w:t>
      </w:r>
      <w:proofErr w:type="spellStart"/>
      <w:r w:rsidRPr="00A226F2">
        <w:rPr>
          <w:rFonts w:cs="B Mitra" w:hint="cs"/>
          <w:sz w:val="28"/>
          <w:szCs w:val="28"/>
          <w:rtl/>
          <w:lang w:bidi="fa-IR"/>
        </w:rPr>
        <w:t>باشر</w:t>
      </w:r>
      <w:proofErr w:type="spellEnd"/>
      <w:r w:rsidRPr="00A226F2">
        <w:rPr>
          <w:rFonts w:cs="B Mitra" w:hint="cs"/>
          <w:sz w:val="28"/>
          <w:szCs w:val="28"/>
          <w:rtl/>
          <w:lang w:bidi="fa-IR"/>
        </w:rPr>
        <w:t>،</w:t>
      </w:r>
      <w:r w:rsidRPr="00A226F2">
        <w:rPr>
          <w:rFonts w:cs="B Mitra"/>
          <w:sz w:val="28"/>
          <w:szCs w:val="28"/>
          <w:rtl/>
          <w:lang w:bidi="fa-IR"/>
        </w:rPr>
        <w:t xml:space="preserve"> </w:t>
      </w:r>
      <w:proofErr w:type="spellStart"/>
      <w:r w:rsidRPr="00A226F2">
        <w:rPr>
          <w:rFonts w:cs="B Mitra" w:hint="cs"/>
          <w:sz w:val="28"/>
          <w:szCs w:val="28"/>
          <w:rtl/>
          <w:lang w:bidi="fa-IR"/>
        </w:rPr>
        <w:t>أو</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رضي</w:t>
      </w:r>
      <w:proofErr w:type="spellEnd"/>
      <w:r w:rsidRPr="00A226F2">
        <w:rPr>
          <w:rFonts w:cs="B Mitra" w:hint="cs"/>
          <w:sz w:val="28"/>
          <w:szCs w:val="28"/>
          <w:rtl/>
          <w:lang w:bidi="fa-IR"/>
        </w:rPr>
        <w:t>،</w:t>
      </w:r>
      <w:r w:rsidRPr="00A226F2">
        <w:rPr>
          <w:rFonts w:cs="B Mitra"/>
          <w:sz w:val="28"/>
          <w:szCs w:val="28"/>
          <w:rtl/>
          <w:lang w:bidi="fa-IR"/>
        </w:rPr>
        <w:t xml:space="preserve"> </w:t>
      </w:r>
      <w:proofErr w:type="spellStart"/>
      <w:r w:rsidRPr="00A226F2">
        <w:rPr>
          <w:rFonts w:cs="B Mitra" w:hint="cs"/>
          <w:sz w:val="28"/>
          <w:szCs w:val="28"/>
          <w:rtl/>
          <w:lang w:bidi="fa-IR"/>
        </w:rPr>
        <w:t>أو</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سعى</w:t>
      </w:r>
      <w:proofErr w:type="spellEnd"/>
      <w:r w:rsidRPr="00A226F2">
        <w:rPr>
          <w:rFonts w:cs="B Mitra" w:hint="cs"/>
          <w:sz w:val="28"/>
          <w:szCs w:val="28"/>
          <w:rtl/>
          <w:lang w:bidi="fa-IR"/>
        </w:rPr>
        <w:t>،</w:t>
      </w:r>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لعذاب</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الآخرة</w:t>
      </w:r>
      <w:proofErr w:type="spellEnd"/>
      <w:r w:rsidRPr="00A226F2">
        <w:rPr>
          <w:rFonts w:cs="B Mitra"/>
          <w:sz w:val="28"/>
          <w:szCs w:val="28"/>
          <w:rtl/>
          <w:lang w:bidi="fa-IR"/>
        </w:rPr>
        <w:t xml:space="preserve"> </w:t>
      </w:r>
      <w:proofErr w:type="spellStart"/>
      <w:r w:rsidRPr="00A226F2">
        <w:rPr>
          <w:rFonts w:cs="B Mitra" w:hint="cs"/>
          <w:sz w:val="28"/>
          <w:szCs w:val="28"/>
          <w:rtl/>
          <w:lang w:bidi="fa-IR"/>
        </w:rPr>
        <w:t>أشد</w:t>
      </w:r>
      <w:proofErr w:type="spellEnd"/>
      <w:r w:rsidRPr="00A226F2">
        <w:rPr>
          <w:rFonts w:cs="B Mitra"/>
          <w:sz w:val="28"/>
          <w:szCs w:val="28"/>
          <w:rtl/>
          <w:lang w:bidi="fa-IR"/>
        </w:rPr>
        <w:t xml:space="preserve"> </w:t>
      </w:r>
      <w:r w:rsidRPr="00A226F2">
        <w:rPr>
          <w:rFonts w:cs="B Mitra" w:hint="cs"/>
          <w:sz w:val="28"/>
          <w:szCs w:val="28"/>
          <w:rtl/>
          <w:lang w:bidi="fa-IR"/>
        </w:rPr>
        <w:t>و</w:t>
      </w:r>
      <w:r w:rsidRPr="00A226F2">
        <w:rPr>
          <w:rFonts w:cs="B Mitra"/>
          <w:sz w:val="28"/>
          <w:szCs w:val="28"/>
          <w:rtl/>
          <w:lang w:bidi="fa-IR"/>
        </w:rPr>
        <w:t xml:space="preserve"> </w:t>
      </w:r>
      <w:proofErr w:type="spellStart"/>
      <w:r w:rsidRPr="00A226F2">
        <w:rPr>
          <w:rFonts w:cs="B Mitra" w:hint="cs"/>
          <w:sz w:val="28"/>
          <w:szCs w:val="28"/>
          <w:rtl/>
          <w:lang w:bidi="fa-IR"/>
        </w:rPr>
        <w:t>أبقى</w:t>
      </w:r>
      <w:proofErr w:type="spellEnd"/>
      <w:r>
        <w:rPr>
          <w:rFonts w:cs="B Mitra" w:hint="cs"/>
          <w:sz w:val="28"/>
          <w:szCs w:val="28"/>
          <w:rtl/>
          <w:lang w:bidi="fa-IR"/>
        </w:rPr>
        <w:t>».</w:t>
      </w:r>
      <w:r>
        <w:rPr>
          <w:rStyle w:val="FootnoteReference"/>
          <w:rFonts w:cs="B Mitra"/>
          <w:sz w:val="28"/>
          <w:szCs w:val="28"/>
          <w:rtl/>
          <w:lang w:bidi="fa-IR"/>
        </w:rPr>
        <w:footnoteReference w:id="8"/>
      </w:r>
    </w:p>
    <w:p w:rsidR="00A226F2" w:rsidRDefault="00A226F2" w:rsidP="00A226F2">
      <w:pPr>
        <w:spacing w:after="160" w:line="259" w:lineRule="auto"/>
        <w:jc w:val="both"/>
        <w:rPr>
          <w:rFonts w:cs="B Mitra"/>
          <w:sz w:val="28"/>
          <w:szCs w:val="28"/>
          <w:rtl/>
          <w:lang w:bidi="fa-IR"/>
        </w:rPr>
      </w:pPr>
      <w:r>
        <w:rPr>
          <w:rFonts w:cs="B Mitra" w:hint="cs"/>
          <w:sz w:val="28"/>
          <w:szCs w:val="28"/>
          <w:rtl/>
          <w:lang w:bidi="fa-IR"/>
        </w:rPr>
        <w:t>چند منبع در زمینه مساله عدالت صحابه</w:t>
      </w:r>
    </w:p>
    <w:p w:rsidR="00A226F2" w:rsidRDefault="00A226F2" w:rsidP="00A226F2">
      <w:pPr>
        <w:spacing w:after="160" w:line="259" w:lineRule="auto"/>
        <w:jc w:val="both"/>
        <w:rPr>
          <w:rFonts w:cs="B Mitra"/>
          <w:sz w:val="28"/>
          <w:szCs w:val="28"/>
          <w:rtl/>
          <w:lang w:bidi="fa-IR"/>
        </w:rPr>
      </w:pPr>
      <w:r>
        <w:rPr>
          <w:rFonts w:cs="B Mitra" w:hint="cs"/>
          <w:sz w:val="28"/>
          <w:szCs w:val="28"/>
          <w:rtl/>
          <w:lang w:bidi="fa-IR"/>
        </w:rPr>
        <w:t xml:space="preserve">1. کتاب </w:t>
      </w:r>
      <w:r w:rsidR="003C1064" w:rsidRPr="000102B7">
        <w:rPr>
          <w:rFonts w:cs="B Mitra" w:hint="cs"/>
          <w:sz w:val="28"/>
          <w:szCs w:val="28"/>
          <w:rtl/>
          <w:lang w:bidi="fa-IR"/>
        </w:rPr>
        <w:t>نظریه</w:t>
      </w:r>
      <w:r w:rsidR="003C1064" w:rsidRPr="000102B7">
        <w:rPr>
          <w:rFonts w:cs="B Mitra"/>
          <w:sz w:val="28"/>
          <w:szCs w:val="28"/>
          <w:rtl/>
          <w:lang w:bidi="fa-IR"/>
        </w:rPr>
        <w:t xml:space="preserve"> </w:t>
      </w:r>
      <w:r w:rsidR="003C1064" w:rsidRPr="000102B7">
        <w:rPr>
          <w:rFonts w:cs="B Mitra" w:hint="cs"/>
          <w:sz w:val="28"/>
          <w:szCs w:val="28"/>
          <w:rtl/>
          <w:lang w:bidi="fa-IR"/>
        </w:rPr>
        <w:t>عدالت</w:t>
      </w:r>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الصحابه</w:t>
      </w:r>
      <w:proofErr w:type="spellEnd"/>
      <w:r>
        <w:rPr>
          <w:rFonts w:cs="B Mitra" w:hint="cs"/>
          <w:sz w:val="28"/>
          <w:szCs w:val="28"/>
          <w:rtl/>
          <w:lang w:bidi="fa-IR"/>
        </w:rPr>
        <w:t>،</w:t>
      </w:r>
      <w:r w:rsidR="003C1064" w:rsidRPr="000102B7">
        <w:rPr>
          <w:rFonts w:cs="B Mitra"/>
          <w:sz w:val="28"/>
          <w:szCs w:val="28"/>
          <w:rtl/>
          <w:lang w:bidi="fa-IR"/>
        </w:rPr>
        <w:t xml:space="preserve"> </w:t>
      </w:r>
      <w:r w:rsidR="003C1064" w:rsidRPr="000102B7">
        <w:rPr>
          <w:rFonts w:cs="B Mitra" w:hint="cs"/>
          <w:sz w:val="28"/>
          <w:szCs w:val="28"/>
          <w:rtl/>
          <w:lang w:bidi="fa-IR"/>
        </w:rPr>
        <w:t>احمد</w:t>
      </w:r>
      <w:r w:rsidR="003C1064" w:rsidRPr="000102B7">
        <w:rPr>
          <w:rFonts w:cs="B Mitra"/>
          <w:sz w:val="28"/>
          <w:szCs w:val="28"/>
          <w:rtl/>
          <w:lang w:bidi="fa-IR"/>
        </w:rPr>
        <w:t xml:space="preserve"> </w:t>
      </w:r>
      <w:r w:rsidR="003C1064" w:rsidRPr="000102B7">
        <w:rPr>
          <w:rFonts w:cs="B Mitra" w:hint="cs"/>
          <w:sz w:val="28"/>
          <w:szCs w:val="28"/>
          <w:rtl/>
          <w:lang w:bidi="fa-IR"/>
        </w:rPr>
        <w:t>از</w:t>
      </w:r>
      <w:r w:rsidR="003C1064" w:rsidRPr="000102B7">
        <w:rPr>
          <w:rFonts w:cs="B Mitra"/>
          <w:sz w:val="28"/>
          <w:szCs w:val="28"/>
          <w:rtl/>
          <w:lang w:bidi="fa-IR"/>
        </w:rPr>
        <w:t xml:space="preserve"> </w:t>
      </w:r>
      <w:r w:rsidR="003C1064" w:rsidRPr="000102B7">
        <w:rPr>
          <w:rFonts w:cs="B Mitra" w:hint="cs"/>
          <w:sz w:val="28"/>
          <w:szCs w:val="28"/>
          <w:rtl/>
          <w:lang w:bidi="fa-IR"/>
        </w:rPr>
        <w:t>علمای</w:t>
      </w:r>
      <w:r w:rsidR="003C1064" w:rsidRPr="000102B7">
        <w:rPr>
          <w:rFonts w:cs="B Mitra"/>
          <w:sz w:val="28"/>
          <w:szCs w:val="28"/>
          <w:rtl/>
          <w:lang w:bidi="fa-IR"/>
        </w:rPr>
        <w:t xml:space="preserve"> </w:t>
      </w:r>
      <w:r w:rsidR="003C1064" w:rsidRPr="000102B7">
        <w:rPr>
          <w:rFonts w:cs="B Mitra" w:hint="cs"/>
          <w:sz w:val="28"/>
          <w:szCs w:val="28"/>
          <w:rtl/>
          <w:lang w:bidi="fa-IR"/>
        </w:rPr>
        <w:t>لبنان</w:t>
      </w:r>
      <w:r w:rsidR="003C1064" w:rsidRPr="000102B7">
        <w:rPr>
          <w:rFonts w:cs="B Mitra"/>
          <w:sz w:val="28"/>
          <w:szCs w:val="28"/>
          <w:rtl/>
          <w:lang w:bidi="fa-IR"/>
        </w:rPr>
        <w:t xml:space="preserve">. </w:t>
      </w:r>
    </w:p>
    <w:p w:rsidR="00A226F2" w:rsidRDefault="00A226F2" w:rsidP="003C1064">
      <w:pPr>
        <w:spacing w:after="160" w:line="259" w:lineRule="auto"/>
        <w:jc w:val="both"/>
        <w:rPr>
          <w:rFonts w:cs="B Mitra"/>
          <w:sz w:val="28"/>
          <w:szCs w:val="28"/>
          <w:rtl/>
          <w:lang w:bidi="fa-IR"/>
        </w:rPr>
      </w:pPr>
      <w:r>
        <w:rPr>
          <w:rFonts w:cs="B Mitra" w:hint="cs"/>
          <w:sz w:val="28"/>
          <w:szCs w:val="28"/>
          <w:rtl/>
          <w:lang w:bidi="fa-IR"/>
        </w:rPr>
        <w:t xml:space="preserve">2. </w:t>
      </w:r>
      <w:proofErr w:type="spellStart"/>
      <w:r w:rsidR="003C1064" w:rsidRPr="000102B7">
        <w:rPr>
          <w:rFonts w:cs="B Mitra" w:hint="cs"/>
          <w:sz w:val="28"/>
          <w:szCs w:val="28"/>
          <w:rtl/>
          <w:lang w:bidi="fa-IR"/>
        </w:rPr>
        <w:t>فاسالوا</w:t>
      </w:r>
      <w:proofErr w:type="spellEnd"/>
      <w:r w:rsidR="003C1064" w:rsidRPr="000102B7">
        <w:rPr>
          <w:rFonts w:cs="B Mitra"/>
          <w:sz w:val="28"/>
          <w:szCs w:val="28"/>
          <w:rtl/>
          <w:lang w:bidi="fa-IR"/>
        </w:rPr>
        <w:t xml:space="preserve"> </w:t>
      </w:r>
      <w:r w:rsidR="003C1064" w:rsidRPr="000102B7">
        <w:rPr>
          <w:rFonts w:cs="B Mitra" w:hint="cs"/>
          <w:sz w:val="28"/>
          <w:szCs w:val="28"/>
          <w:rtl/>
          <w:lang w:bidi="fa-IR"/>
        </w:rPr>
        <w:t>اهل</w:t>
      </w:r>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الذکر</w:t>
      </w:r>
      <w:proofErr w:type="spellEnd"/>
      <w:r>
        <w:rPr>
          <w:rFonts w:cs="B Mitra" w:hint="cs"/>
          <w:sz w:val="28"/>
          <w:szCs w:val="28"/>
          <w:rtl/>
          <w:lang w:bidi="fa-IR"/>
        </w:rPr>
        <w:t>،</w:t>
      </w:r>
      <w:r w:rsidR="003C1064" w:rsidRPr="000102B7">
        <w:rPr>
          <w:rFonts w:cs="B Mitra"/>
          <w:sz w:val="28"/>
          <w:szCs w:val="28"/>
          <w:rtl/>
          <w:lang w:bidi="fa-IR"/>
        </w:rPr>
        <w:t xml:space="preserve"> </w:t>
      </w:r>
      <w:r w:rsidR="003C1064" w:rsidRPr="000102B7">
        <w:rPr>
          <w:rFonts w:cs="B Mitra" w:hint="cs"/>
          <w:sz w:val="28"/>
          <w:szCs w:val="28"/>
          <w:rtl/>
          <w:lang w:bidi="fa-IR"/>
        </w:rPr>
        <w:t>دکتر</w:t>
      </w:r>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تیجانی</w:t>
      </w:r>
      <w:proofErr w:type="spellEnd"/>
      <w:r>
        <w:rPr>
          <w:rFonts w:cs="B Mitra" w:hint="cs"/>
          <w:sz w:val="28"/>
          <w:szCs w:val="28"/>
          <w:rtl/>
          <w:lang w:bidi="fa-IR"/>
        </w:rPr>
        <w:t>،</w:t>
      </w:r>
      <w:r w:rsidR="003C1064" w:rsidRPr="000102B7">
        <w:rPr>
          <w:rFonts w:cs="B Mitra"/>
          <w:sz w:val="28"/>
          <w:szCs w:val="28"/>
          <w:rtl/>
          <w:lang w:bidi="fa-IR"/>
        </w:rPr>
        <w:t xml:space="preserve"> </w:t>
      </w:r>
      <w:r w:rsidR="003C1064" w:rsidRPr="000102B7">
        <w:rPr>
          <w:rFonts w:cs="B Mitra" w:hint="cs"/>
          <w:sz w:val="28"/>
          <w:szCs w:val="28"/>
          <w:rtl/>
          <w:lang w:bidi="fa-IR"/>
        </w:rPr>
        <w:t>ص</w:t>
      </w:r>
      <w:r w:rsidR="003C1064" w:rsidRPr="000102B7">
        <w:rPr>
          <w:rFonts w:cs="B Mitra"/>
          <w:sz w:val="28"/>
          <w:szCs w:val="28"/>
          <w:rtl/>
          <w:lang w:bidi="fa-IR"/>
        </w:rPr>
        <w:t xml:space="preserve"> 113 </w:t>
      </w:r>
      <w:r w:rsidR="003C1064" w:rsidRPr="000102B7">
        <w:rPr>
          <w:rFonts w:ascii="Sakkal Majalla" w:hAnsi="Sakkal Majalla" w:cs="Sakkal Majalla" w:hint="cs"/>
          <w:sz w:val="28"/>
          <w:szCs w:val="28"/>
          <w:rtl/>
          <w:lang w:bidi="fa-IR"/>
        </w:rPr>
        <w:t>–</w:t>
      </w:r>
      <w:r w:rsidR="003C1064" w:rsidRPr="000102B7">
        <w:rPr>
          <w:rFonts w:cs="B Mitra"/>
          <w:sz w:val="28"/>
          <w:szCs w:val="28"/>
          <w:rtl/>
          <w:lang w:bidi="fa-IR"/>
        </w:rPr>
        <w:t xml:space="preserve"> 117. </w:t>
      </w:r>
    </w:p>
    <w:p w:rsidR="00A226F2" w:rsidRDefault="00A226F2" w:rsidP="003C1064">
      <w:pPr>
        <w:spacing w:after="160" w:line="259" w:lineRule="auto"/>
        <w:jc w:val="both"/>
        <w:rPr>
          <w:rFonts w:cs="B Mitra"/>
          <w:sz w:val="28"/>
          <w:szCs w:val="28"/>
          <w:rtl/>
          <w:lang w:bidi="fa-IR"/>
        </w:rPr>
      </w:pPr>
      <w:r>
        <w:rPr>
          <w:rFonts w:cs="B Mitra" w:hint="cs"/>
          <w:sz w:val="28"/>
          <w:szCs w:val="28"/>
          <w:rtl/>
          <w:lang w:bidi="fa-IR"/>
        </w:rPr>
        <w:t xml:space="preserve">3. </w:t>
      </w:r>
      <w:proofErr w:type="spellStart"/>
      <w:r w:rsidR="003C1064" w:rsidRPr="000102B7">
        <w:rPr>
          <w:rFonts w:cs="B Mitra" w:hint="cs"/>
          <w:sz w:val="28"/>
          <w:szCs w:val="28"/>
          <w:rtl/>
          <w:lang w:bidi="fa-IR"/>
        </w:rPr>
        <w:t>مع</w:t>
      </w:r>
      <w:proofErr w:type="spellEnd"/>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الصادقین</w:t>
      </w:r>
      <w:proofErr w:type="spellEnd"/>
      <w:r>
        <w:rPr>
          <w:rFonts w:cs="B Mitra" w:hint="cs"/>
          <w:sz w:val="28"/>
          <w:szCs w:val="28"/>
          <w:rtl/>
          <w:lang w:bidi="fa-IR"/>
        </w:rPr>
        <w:t xml:space="preserve">، دکتر </w:t>
      </w:r>
      <w:proofErr w:type="spellStart"/>
      <w:r>
        <w:rPr>
          <w:rFonts w:cs="B Mitra" w:hint="cs"/>
          <w:sz w:val="28"/>
          <w:szCs w:val="28"/>
          <w:rtl/>
          <w:lang w:bidi="fa-IR"/>
        </w:rPr>
        <w:t>تیجانی</w:t>
      </w:r>
      <w:proofErr w:type="spellEnd"/>
      <w:r>
        <w:rPr>
          <w:rFonts w:cs="B Mitra" w:hint="cs"/>
          <w:sz w:val="28"/>
          <w:szCs w:val="28"/>
          <w:rtl/>
          <w:lang w:bidi="fa-IR"/>
        </w:rPr>
        <w:t>،</w:t>
      </w:r>
      <w:r w:rsidR="003C1064" w:rsidRPr="000102B7">
        <w:rPr>
          <w:rFonts w:cs="B Mitra"/>
          <w:sz w:val="28"/>
          <w:szCs w:val="28"/>
          <w:rtl/>
          <w:lang w:bidi="fa-IR"/>
        </w:rPr>
        <w:t xml:space="preserve"> </w:t>
      </w:r>
      <w:r w:rsidR="003C1064" w:rsidRPr="000102B7">
        <w:rPr>
          <w:rFonts w:cs="B Mitra" w:hint="cs"/>
          <w:sz w:val="28"/>
          <w:szCs w:val="28"/>
          <w:rtl/>
          <w:lang w:bidi="fa-IR"/>
        </w:rPr>
        <w:t>ص</w:t>
      </w:r>
      <w:r w:rsidR="003C1064" w:rsidRPr="000102B7">
        <w:rPr>
          <w:rFonts w:cs="B Mitra"/>
          <w:sz w:val="28"/>
          <w:szCs w:val="28"/>
          <w:rtl/>
          <w:lang w:bidi="fa-IR"/>
        </w:rPr>
        <w:t xml:space="preserve"> 83- 98. </w:t>
      </w:r>
    </w:p>
    <w:p w:rsidR="00A226F2" w:rsidRDefault="00A226F2" w:rsidP="00A226F2">
      <w:pPr>
        <w:spacing w:after="160" w:line="259" w:lineRule="auto"/>
        <w:jc w:val="both"/>
        <w:rPr>
          <w:rFonts w:cs="B Mitra"/>
          <w:sz w:val="28"/>
          <w:szCs w:val="28"/>
          <w:rtl/>
          <w:lang w:bidi="fa-IR"/>
        </w:rPr>
      </w:pPr>
      <w:r>
        <w:rPr>
          <w:rFonts w:cs="B Mitra" w:hint="cs"/>
          <w:sz w:val="28"/>
          <w:szCs w:val="28"/>
          <w:rtl/>
          <w:lang w:bidi="fa-IR"/>
        </w:rPr>
        <w:t xml:space="preserve">4. </w:t>
      </w:r>
      <w:r w:rsidR="003C1064" w:rsidRPr="000102B7">
        <w:rPr>
          <w:rFonts w:cs="B Mitra" w:hint="cs"/>
          <w:sz w:val="28"/>
          <w:szCs w:val="28"/>
          <w:rtl/>
          <w:lang w:bidi="fa-IR"/>
        </w:rPr>
        <w:t>بحث</w:t>
      </w:r>
      <w:r w:rsidR="003C1064" w:rsidRPr="000102B7">
        <w:rPr>
          <w:rFonts w:cs="B Mitra"/>
          <w:sz w:val="28"/>
          <w:szCs w:val="28"/>
          <w:rtl/>
          <w:lang w:bidi="fa-IR"/>
        </w:rPr>
        <w:t xml:space="preserve"> </w:t>
      </w:r>
      <w:r w:rsidR="003C1064" w:rsidRPr="000102B7">
        <w:rPr>
          <w:rFonts w:cs="B Mitra" w:hint="cs"/>
          <w:sz w:val="28"/>
          <w:szCs w:val="28"/>
          <w:rtl/>
          <w:lang w:bidi="fa-IR"/>
        </w:rPr>
        <w:t>فی</w:t>
      </w:r>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المل</w:t>
      </w:r>
      <w:proofErr w:type="spellEnd"/>
      <w:r w:rsidR="003C1064" w:rsidRPr="000102B7">
        <w:rPr>
          <w:rFonts w:cs="B Mitra"/>
          <w:sz w:val="28"/>
          <w:szCs w:val="28"/>
          <w:rtl/>
          <w:lang w:bidi="fa-IR"/>
        </w:rPr>
        <w:t xml:space="preserve">  </w:t>
      </w:r>
      <w:r w:rsidR="003C1064" w:rsidRPr="000102B7">
        <w:rPr>
          <w:rFonts w:cs="B Mitra" w:hint="cs"/>
          <w:sz w:val="28"/>
          <w:szCs w:val="28"/>
          <w:rtl/>
          <w:lang w:bidi="fa-IR"/>
        </w:rPr>
        <w:t>و</w:t>
      </w:r>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w:t>
      </w:r>
      <w:r>
        <w:rPr>
          <w:rFonts w:cs="B Mitra" w:hint="cs"/>
          <w:sz w:val="28"/>
          <w:szCs w:val="28"/>
          <w:rtl/>
          <w:lang w:bidi="fa-IR"/>
        </w:rPr>
        <w:t>نح</w:t>
      </w:r>
      <w:r w:rsidR="003C1064" w:rsidRPr="000102B7">
        <w:rPr>
          <w:rFonts w:cs="B Mitra" w:hint="cs"/>
          <w:sz w:val="28"/>
          <w:szCs w:val="28"/>
          <w:rtl/>
          <w:lang w:bidi="fa-IR"/>
        </w:rPr>
        <w:t>ل</w:t>
      </w:r>
      <w:proofErr w:type="spellEnd"/>
      <w:r>
        <w:rPr>
          <w:rFonts w:cs="B Mitra" w:hint="cs"/>
          <w:sz w:val="28"/>
          <w:szCs w:val="28"/>
          <w:rtl/>
          <w:lang w:bidi="fa-IR"/>
        </w:rPr>
        <w:t xml:space="preserve">، آیت الله سبحانی، </w:t>
      </w:r>
      <w:r w:rsidR="003C1064" w:rsidRPr="000102B7">
        <w:rPr>
          <w:rFonts w:cs="B Mitra" w:hint="cs"/>
          <w:sz w:val="28"/>
          <w:szCs w:val="28"/>
          <w:rtl/>
          <w:lang w:bidi="fa-IR"/>
        </w:rPr>
        <w:t>فصل</w:t>
      </w:r>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عداله</w:t>
      </w:r>
      <w:proofErr w:type="spellEnd"/>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الصحابه</w:t>
      </w:r>
      <w:proofErr w:type="spellEnd"/>
      <w:r w:rsidR="003C1064" w:rsidRPr="000102B7">
        <w:rPr>
          <w:rFonts w:cs="B Mitra"/>
          <w:sz w:val="28"/>
          <w:szCs w:val="28"/>
          <w:rtl/>
          <w:lang w:bidi="fa-IR"/>
        </w:rPr>
        <w:t xml:space="preserve"> </w:t>
      </w:r>
      <w:r w:rsidR="003C1064" w:rsidRPr="000102B7">
        <w:rPr>
          <w:rFonts w:cs="B Mitra" w:hint="cs"/>
          <w:sz w:val="28"/>
          <w:szCs w:val="28"/>
          <w:rtl/>
          <w:lang w:bidi="fa-IR"/>
        </w:rPr>
        <w:t>بین</w:t>
      </w:r>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العاط</w:t>
      </w:r>
      <w:r>
        <w:rPr>
          <w:rFonts w:cs="B Mitra" w:hint="cs"/>
          <w:sz w:val="28"/>
          <w:szCs w:val="28"/>
          <w:rtl/>
          <w:lang w:bidi="fa-IR"/>
        </w:rPr>
        <w:t>ف</w:t>
      </w:r>
      <w:r w:rsidR="003C1064" w:rsidRPr="000102B7">
        <w:rPr>
          <w:rFonts w:cs="B Mitra" w:hint="cs"/>
          <w:sz w:val="28"/>
          <w:szCs w:val="28"/>
          <w:rtl/>
          <w:lang w:bidi="fa-IR"/>
        </w:rPr>
        <w:t>ه</w:t>
      </w:r>
      <w:proofErr w:type="spellEnd"/>
      <w:r w:rsidR="003C1064" w:rsidRPr="000102B7">
        <w:rPr>
          <w:rFonts w:cs="B Mitra"/>
          <w:sz w:val="28"/>
          <w:szCs w:val="28"/>
          <w:rtl/>
          <w:lang w:bidi="fa-IR"/>
        </w:rPr>
        <w:t xml:space="preserve"> </w:t>
      </w:r>
      <w:r w:rsidR="003C1064" w:rsidRPr="000102B7">
        <w:rPr>
          <w:rFonts w:cs="B Mitra" w:hint="cs"/>
          <w:sz w:val="28"/>
          <w:szCs w:val="28"/>
          <w:rtl/>
          <w:lang w:bidi="fa-IR"/>
        </w:rPr>
        <w:t>و</w:t>
      </w:r>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البرهان</w:t>
      </w:r>
      <w:proofErr w:type="spellEnd"/>
      <w:r w:rsidR="003C1064" w:rsidRPr="000102B7">
        <w:rPr>
          <w:rFonts w:cs="B Mitra"/>
          <w:sz w:val="28"/>
          <w:szCs w:val="28"/>
          <w:rtl/>
          <w:lang w:bidi="fa-IR"/>
        </w:rPr>
        <w:t xml:space="preserve"> .</w:t>
      </w:r>
    </w:p>
    <w:p w:rsidR="00A226F2" w:rsidRDefault="00A226F2" w:rsidP="00A226F2">
      <w:pPr>
        <w:spacing w:after="160" w:line="259" w:lineRule="auto"/>
        <w:jc w:val="both"/>
        <w:rPr>
          <w:rFonts w:cs="B Mitra"/>
          <w:sz w:val="28"/>
          <w:szCs w:val="28"/>
          <w:rtl/>
          <w:lang w:bidi="fa-IR"/>
        </w:rPr>
      </w:pPr>
      <w:r>
        <w:rPr>
          <w:rFonts w:cs="B Mitra" w:hint="cs"/>
          <w:sz w:val="28"/>
          <w:szCs w:val="28"/>
          <w:rtl/>
          <w:lang w:bidi="fa-IR"/>
        </w:rPr>
        <w:t xml:space="preserve">5. </w:t>
      </w:r>
      <w:r w:rsidR="003C1064" w:rsidRPr="000102B7">
        <w:rPr>
          <w:rFonts w:cs="B Mitra" w:hint="cs"/>
          <w:sz w:val="28"/>
          <w:szCs w:val="28"/>
          <w:rtl/>
          <w:lang w:bidi="fa-IR"/>
        </w:rPr>
        <w:t>بررسی</w:t>
      </w:r>
      <w:r w:rsidR="003C1064" w:rsidRPr="000102B7">
        <w:rPr>
          <w:rFonts w:cs="B Mitra"/>
          <w:sz w:val="28"/>
          <w:szCs w:val="28"/>
          <w:rtl/>
          <w:lang w:bidi="fa-IR"/>
        </w:rPr>
        <w:t xml:space="preserve"> </w:t>
      </w:r>
      <w:r w:rsidR="003C1064" w:rsidRPr="000102B7">
        <w:rPr>
          <w:rFonts w:cs="B Mitra" w:hint="cs"/>
          <w:sz w:val="28"/>
          <w:szCs w:val="28"/>
          <w:rtl/>
          <w:lang w:bidi="fa-IR"/>
        </w:rPr>
        <w:t>نظریه</w:t>
      </w:r>
      <w:r w:rsidR="003C1064" w:rsidRPr="000102B7">
        <w:rPr>
          <w:rFonts w:cs="B Mitra"/>
          <w:sz w:val="28"/>
          <w:szCs w:val="28"/>
          <w:rtl/>
          <w:lang w:bidi="fa-IR"/>
        </w:rPr>
        <w:t xml:space="preserve"> </w:t>
      </w:r>
      <w:r w:rsidR="003C1064" w:rsidRPr="000102B7">
        <w:rPr>
          <w:rFonts w:cs="B Mitra" w:hint="cs"/>
          <w:sz w:val="28"/>
          <w:szCs w:val="28"/>
          <w:rtl/>
          <w:lang w:bidi="fa-IR"/>
        </w:rPr>
        <w:t>عدالت</w:t>
      </w:r>
      <w:r w:rsidR="003C1064" w:rsidRPr="000102B7">
        <w:rPr>
          <w:rFonts w:cs="B Mitra"/>
          <w:sz w:val="28"/>
          <w:szCs w:val="28"/>
          <w:rtl/>
          <w:lang w:bidi="fa-IR"/>
        </w:rPr>
        <w:t xml:space="preserve"> </w:t>
      </w:r>
      <w:r w:rsidR="003C1064" w:rsidRPr="000102B7">
        <w:rPr>
          <w:rFonts w:cs="B Mitra" w:hint="cs"/>
          <w:sz w:val="28"/>
          <w:szCs w:val="28"/>
          <w:rtl/>
          <w:lang w:bidi="fa-IR"/>
        </w:rPr>
        <w:t>صحابه</w:t>
      </w:r>
      <w:r>
        <w:rPr>
          <w:rFonts w:cs="B Mitra" w:hint="cs"/>
          <w:sz w:val="28"/>
          <w:szCs w:val="28"/>
          <w:rtl/>
          <w:lang w:bidi="fa-IR"/>
        </w:rPr>
        <w:t xml:space="preserve">، غلام حسین </w:t>
      </w:r>
      <w:proofErr w:type="spellStart"/>
      <w:r>
        <w:rPr>
          <w:rFonts w:cs="B Mitra" w:hint="cs"/>
          <w:sz w:val="28"/>
          <w:szCs w:val="28"/>
          <w:rtl/>
          <w:lang w:bidi="fa-IR"/>
        </w:rPr>
        <w:t>زینعلی</w:t>
      </w:r>
      <w:proofErr w:type="spellEnd"/>
    </w:p>
    <w:p w:rsidR="00A226F2" w:rsidRDefault="00A226F2" w:rsidP="00A226F2">
      <w:pPr>
        <w:spacing w:after="160" w:line="259" w:lineRule="auto"/>
        <w:jc w:val="both"/>
        <w:rPr>
          <w:rFonts w:cs="B Mitra"/>
          <w:sz w:val="28"/>
          <w:szCs w:val="28"/>
          <w:rtl/>
          <w:lang w:bidi="fa-IR"/>
        </w:rPr>
      </w:pPr>
      <w:r>
        <w:rPr>
          <w:rFonts w:cs="B Mitra" w:hint="cs"/>
          <w:sz w:val="28"/>
          <w:szCs w:val="28"/>
          <w:rtl/>
          <w:lang w:bidi="fa-IR"/>
        </w:rPr>
        <w:t xml:space="preserve">6. </w:t>
      </w:r>
      <w:r w:rsidR="003C1064" w:rsidRPr="000102B7">
        <w:rPr>
          <w:rFonts w:cs="B Mitra" w:hint="cs"/>
          <w:sz w:val="28"/>
          <w:szCs w:val="28"/>
          <w:rtl/>
          <w:lang w:bidi="fa-IR"/>
        </w:rPr>
        <w:t>اعیان</w:t>
      </w:r>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الشیعه</w:t>
      </w:r>
      <w:proofErr w:type="spellEnd"/>
      <w:r>
        <w:rPr>
          <w:rFonts w:cs="B Mitra" w:hint="cs"/>
          <w:sz w:val="28"/>
          <w:szCs w:val="28"/>
          <w:rtl/>
          <w:lang w:bidi="fa-IR"/>
        </w:rPr>
        <w:t>،</w:t>
      </w:r>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ملامحسن</w:t>
      </w:r>
      <w:proofErr w:type="spellEnd"/>
      <w:r w:rsidR="003C1064" w:rsidRPr="000102B7">
        <w:rPr>
          <w:rFonts w:cs="B Mitra"/>
          <w:sz w:val="28"/>
          <w:szCs w:val="28"/>
          <w:rtl/>
          <w:lang w:bidi="fa-IR"/>
        </w:rPr>
        <w:t xml:space="preserve"> </w:t>
      </w:r>
      <w:r w:rsidR="003C1064" w:rsidRPr="000102B7">
        <w:rPr>
          <w:rFonts w:cs="B Mitra" w:hint="cs"/>
          <w:sz w:val="28"/>
          <w:szCs w:val="28"/>
          <w:rtl/>
          <w:lang w:bidi="fa-IR"/>
        </w:rPr>
        <w:t>امین</w:t>
      </w:r>
      <w:r>
        <w:rPr>
          <w:rFonts w:cs="B Mitra" w:hint="cs"/>
          <w:sz w:val="28"/>
          <w:szCs w:val="28"/>
          <w:rtl/>
          <w:lang w:bidi="fa-IR"/>
        </w:rPr>
        <w:t>،</w:t>
      </w:r>
      <w:r w:rsidR="003C1064" w:rsidRPr="000102B7">
        <w:rPr>
          <w:rFonts w:cs="B Mitra"/>
          <w:sz w:val="28"/>
          <w:szCs w:val="28"/>
          <w:rtl/>
          <w:lang w:bidi="fa-IR"/>
        </w:rPr>
        <w:t xml:space="preserve"> </w:t>
      </w:r>
      <w:r w:rsidR="003C1064" w:rsidRPr="000102B7">
        <w:rPr>
          <w:rFonts w:cs="B Mitra" w:hint="cs"/>
          <w:sz w:val="28"/>
          <w:szCs w:val="28"/>
          <w:rtl/>
          <w:lang w:bidi="fa-IR"/>
        </w:rPr>
        <w:t>ج</w:t>
      </w:r>
      <w:r w:rsidR="003C1064" w:rsidRPr="000102B7">
        <w:rPr>
          <w:rFonts w:cs="B Mitra"/>
          <w:sz w:val="28"/>
          <w:szCs w:val="28"/>
          <w:rtl/>
          <w:lang w:bidi="fa-IR"/>
        </w:rPr>
        <w:t>1</w:t>
      </w:r>
      <w:r>
        <w:rPr>
          <w:rFonts w:cs="B Mitra" w:hint="cs"/>
          <w:sz w:val="28"/>
          <w:szCs w:val="28"/>
          <w:rtl/>
          <w:lang w:bidi="fa-IR"/>
        </w:rPr>
        <w:t>،</w:t>
      </w:r>
      <w:r w:rsidR="003C1064" w:rsidRPr="000102B7">
        <w:rPr>
          <w:rFonts w:cs="B Mitra"/>
          <w:sz w:val="28"/>
          <w:szCs w:val="28"/>
          <w:rtl/>
          <w:lang w:bidi="fa-IR"/>
        </w:rPr>
        <w:t xml:space="preserve"> </w:t>
      </w:r>
      <w:r w:rsidR="003C1064" w:rsidRPr="000102B7">
        <w:rPr>
          <w:rFonts w:cs="B Mitra" w:hint="cs"/>
          <w:sz w:val="28"/>
          <w:szCs w:val="28"/>
          <w:rtl/>
          <w:lang w:bidi="fa-IR"/>
        </w:rPr>
        <w:t>ص</w:t>
      </w:r>
      <w:r w:rsidR="003C1064" w:rsidRPr="000102B7">
        <w:rPr>
          <w:rFonts w:cs="B Mitra"/>
          <w:sz w:val="28"/>
          <w:szCs w:val="28"/>
          <w:rtl/>
          <w:lang w:bidi="fa-IR"/>
        </w:rPr>
        <w:t xml:space="preserve"> 113- 117 . </w:t>
      </w:r>
    </w:p>
    <w:p w:rsidR="003C1064" w:rsidRDefault="00A226F2" w:rsidP="00A226F2">
      <w:pPr>
        <w:spacing w:after="160" w:line="259" w:lineRule="auto"/>
        <w:jc w:val="both"/>
        <w:rPr>
          <w:rFonts w:cs="B Mitra"/>
          <w:sz w:val="28"/>
          <w:szCs w:val="28"/>
          <w:rtl/>
          <w:lang w:bidi="fa-IR"/>
        </w:rPr>
      </w:pPr>
      <w:r>
        <w:rPr>
          <w:rFonts w:cs="B Mitra" w:hint="cs"/>
          <w:sz w:val="28"/>
          <w:szCs w:val="28"/>
          <w:rtl/>
          <w:lang w:bidi="fa-IR"/>
        </w:rPr>
        <w:t xml:space="preserve">7. </w:t>
      </w:r>
      <w:proofErr w:type="spellStart"/>
      <w:r w:rsidR="003C1064" w:rsidRPr="000102B7">
        <w:rPr>
          <w:rFonts w:cs="B Mitra" w:hint="cs"/>
          <w:sz w:val="28"/>
          <w:szCs w:val="28"/>
          <w:rtl/>
          <w:lang w:bidi="fa-IR"/>
        </w:rPr>
        <w:t>الامام</w:t>
      </w:r>
      <w:proofErr w:type="spellEnd"/>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الصادق</w:t>
      </w:r>
      <w:proofErr w:type="spellEnd"/>
      <w:r w:rsidR="003C1064" w:rsidRPr="000102B7">
        <w:rPr>
          <w:rFonts w:cs="B Mitra"/>
          <w:sz w:val="28"/>
          <w:szCs w:val="28"/>
          <w:rtl/>
          <w:lang w:bidi="fa-IR"/>
        </w:rPr>
        <w:t xml:space="preserve"> </w:t>
      </w:r>
      <w:r>
        <w:rPr>
          <w:rFonts w:cs="B Mitra" w:hint="cs"/>
          <w:sz w:val="28"/>
          <w:szCs w:val="28"/>
          <w:rtl/>
          <w:lang w:bidi="fa-IR"/>
        </w:rPr>
        <w:t xml:space="preserve">(ع) </w:t>
      </w:r>
      <w:r w:rsidR="003C1064" w:rsidRPr="000102B7">
        <w:rPr>
          <w:rFonts w:cs="B Mitra" w:hint="cs"/>
          <w:sz w:val="28"/>
          <w:szCs w:val="28"/>
          <w:rtl/>
          <w:lang w:bidi="fa-IR"/>
        </w:rPr>
        <w:t>و</w:t>
      </w:r>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المذاهب</w:t>
      </w:r>
      <w:proofErr w:type="spellEnd"/>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الاربعه</w:t>
      </w:r>
      <w:proofErr w:type="spellEnd"/>
      <w:r>
        <w:rPr>
          <w:rFonts w:cs="B Mitra" w:hint="cs"/>
          <w:sz w:val="28"/>
          <w:szCs w:val="28"/>
          <w:rtl/>
          <w:lang w:bidi="fa-IR"/>
        </w:rPr>
        <w:t>،</w:t>
      </w:r>
      <w:r w:rsidR="003C1064" w:rsidRPr="000102B7">
        <w:rPr>
          <w:rFonts w:cs="B Mitra"/>
          <w:sz w:val="28"/>
          <w:szCs w:val="28"/>
          <w:rtl/>
          <w:lang w:bidi="fa-IR"/>
        </w:rPr>
        <w:t xml:space="preserve"> </w:t>
      </w:r>
      <w:r w:rsidR="003C1064" w:rsidRPr="000102B7">
        <w:rPr>
          <w:rFonts w:cs="B Mitra" w:hint="cs"/>
          <w:sz w:val="28"/>
          <w:szCs w:val="28"/>
          <w:rtl/>
          <w:lang w:bidi="fa-IR"/>
        </w:rPr>
        <w:t>اسد</w:t>
      </w:r>
      <w:r w:rsidR="003C1064" w:rsidRPr="000102B7">
        <w:rPr>
          <w:rFonts w:cs="B Mitra"/>
          <w:sz w:val="28"/>
          <w:szCs w:val="28"/>
          <w:rtl/>
          <w:lang w:bidi="fa-IR"/>
        </w:rPr>
        <w:t xml:space="preserve"> </w:t>
      </w:r>
      <w:r w:rsidR="003C1064" w:rsidRPr="000102B7">
        <w:rPr>
          <w:rFonts w:cs="B Mitra" w:hint="cs"/>
          <w:sz w:val="28"/>
          <w:szCs w:val="28"/>
          <w:rtl/>
          <w:lang w:bidi="fa-IR"/>
        </w:rPr>
        <w:t>حیدر</w:t>
      </w:r>
      <w:r w:rsidR="003C1064" w:rsidRPr="000102B7">
        <w:rPr>
          <w:rFonts w:cs="B Mitra"/>
          <w:sz w:val="28"/>
          <w:szCs w:val="28"/>
          <w:rtl/>
          <w:lang w:bidi="fa-IR"/>
        </w:rPr>
        <w:t xml:space="preserve"> . </w:t>
      </w:r>
      <w:r w:rsidR="003C1064" w:rsidRPr="000102B7">
        <w:rPr>
          <w:rFonts w:cs="B Mitra" w:hint="cs"/>
          <w:sz w:val="28"/>
          <w:szCs w:val="28"/>
          <w:rtl/>
          <w:lang w:bidi="fa-IR"/>
        </w:rPr>
        <w:t>ج</w:t>
      </w:r>
      <w:r w:rsidR="003C1064" w:rsidRPr="000102B7">
        <w:rPr>
          <w:rFonts w:cs="B Mitra"/>
          <w:sz w:val="28"/>
          <w:szCs w:val="28"/>
          <w:rtl/>
          <w:lang w:bidi="fa-IR"/>
        </w:rPr>
        <w:t xml:space="preserve">1 </w:t>
      </w:r>
      <w:r w:rsidR="003C1064" w:rsidRPr="000102B7">
        <w:rPr>
          <w:rFonts w:cs="B Mitra" w:hint="cs"/>
          <w:sz w:val="28"/>
          <w:szCs w:val="28"/>
          <w:rtl/>
          <w:lang w:bidi="fa-IR"/>
        </w:rPr>
        <w:t>ص</w:t>
      </w:r>
      <w:r w:rsidR="003C1064" w:rsidRPr="000102B7">
        <w:rPr>
          <w:rFonts w:cs="B Mitra"/>
          <w:sz w:val="28"/>
          <w:szCs w:val="28"/>
          <w:rtl/>
          <w:lang w:bidi="fa-IR"/>
        </w:rPr>
        <w:t xml:space="preserve"> 589 </w:t>
      </w:r>
      <w:r w:rsidR="003C1064" w:rsidRPr="000102B7">
        <w:rPr>
          <w:rFonts w:ascii="Sakkal Majalla" w:hAnsi="Sakkal Majalla" w:cs="Sakkal Majalla" w:hint="cs"/>
          <w:sz w:val="28"/>
          <w:szCs w:val="28"/>
          <w:rtl/>
          <w:lang w:bidi="fa-IR"/>
        </w:rPr>
        <w:t>–</w:t>
      </w:r>
      <w:r w:rsidR="003C1064" w:rsidRPr="000102B7">
        <w:rPr>
          <w:rFonts w:cs="B Mitra"/>
          <w:sz w:val="28"/>
          <w:szCs w:val="28"/>
          <w:rtl/>
          <w:lang w:bidi="fa-IR"/>
        </w:rPr>
        <w:t xml:space="preserve"> 603 . </w:t>
      </w:r>
    </w:p>
    <w:p w:rsidR="00CD3736" w:rsidRDefault="00A226F2" w:rsidP="00CD3736">
      <w:pPr>
        <w:spacing w:after="160" w:line="259" w:lineRule="auto"/>
        <w:jc w:val="both"/>
        <w:rPr>
          <w:rFonts w:cs="B Mitra"/>
          <w:sz w:val="28"/>
          <w:szCs w:val="28"/>
          <w:rtl/>
          <w:lang w:bidi="fa-IR"/>
        </w:rPr>
      </w:pPr>
      <w:r>
        <w:rPr>
          <w:rFonts w:cs="B Mitra" w:hint="cs"/>
          <w:sz w:val="28"/>
          <w:szCs w:val="28"/>
          <w:rtl/>
          <w:lang w:bidi="fa-IR"/>
        </w:rPr>
        <w:t xml:space="preserve">8. </w:t>
      </w:r>
      <w:proofErr w:type="spellStart"/>
      <w:r w:rsidR="003C1064" w:rsidRPr="000102B7">
        <w:rPr>
          <w:rFonts w:cs="B Mitra" w:hint="cs"/>
          <w:sz w:val="28"/>
          <w:szCs w:val="28"/>
          <w:rtl/>
          <w:lang w:bidi="fa-IR"/>
        </w:rPr>
        <w:t>الفتنه</w:t>
      </w:r>
      <w:proofErr w:type="spellEnd"/>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الکبری</w:t>
      </w:r>
      <w:proofErr w:type="spellEnd"/>
      <w:r w:rsidR="00CD3736">
        <w:rPr>
          <w:rFonts w:cs="B Mitra" w:hint="cs"/>
          <w:sz w:val="28"/>
          <w:szCs w:val="28"/>
          <w:rtl/>
          <w:lang w:bidi="fa-IR"/>
        </w:rPr>
        <w:t xml:space="preserve">، طه حسین، </w:t>
      </w:r>
      <w:r w:rsidR="003C1064" w:rsidRPr="000102B7">
        <w:rPr>
          <w:rFonts w:cs="B Mitra" w:hint="cs"/>
          <w:sz w:val="28"/>
          <w:szCs w:val="28"/>
          <w:rtl/>
          <w:lang w:bidi="fa-IR"/>
        </w:rPr>
        <w:t>ص</w:t>
      </w:r>
      <w:r w:rsidR="003C1064" w:rsidRPr="000102B7">
        <w:rPr>
          <w:rFonts w:cs="B Mitra"/>
          <w:sz w:val="28"/>
          <w:szCs w:val="28"/>
          <w:rtl/>
          <w:lang w:bidi="fa-IR"/>
        </w:rPr>
        <w:t xml:space="preserve"> 171- 172</w:t>
      </w:r>
    </w:p>
    <w:p w:rsidR="00CD3736" w:rsidRPr="000102B7" w:rsidRDefault="00CD3736" w:rsidP="00CD3736">
      <w:pPr>
        <w:spacing w:after="160" w:line="259" w:lineRule="auto"/>
        <w:jc w:val="both"/>
        <w:rPr>
          <w:rFonts w:cs="B Mitra"/>
          <w:sz w:val="28"/>
          <w:szCs w:val="28"/>
          <w:lang w:bidi="fa-IR"/>
        </w:rPr>
      </w:pPr>
    </w:p>
    <w:p w:rsidR="003C1064" w:rsidRPr="000102B7" w:rsidRDefault="003C1064" w:rsidP="003C1064">
      <w:pPr>
        <w:spacing w:after="160" w:line="259" w:lineRule="auto"/>
        <w:jc w:val="both"/>
        <w:rPr>
          <w:rFonts w:cs="B Mitra"/>
          <w:sz w:val="28"/>
          <w:szCs w:val="28"/>
          <w:rtl/>
          <w:lang w:bidi="fa-IR"/>
        </w:rPr>
      </w:pPr>
      <w:r w:rsidRPr="000102B7">
        <w:rPr>
          <w:rFonts w:cs="B Mitra"/>
          <w:sz w:val="28"/>
          <w:szCs w:val="28"/>
          <w:rtl/>
          <w:lang w:bidi="fa-IR"/>
        </w:rPr>
        <w:lastRenderedPageBreak/>
        <w:t xml:space="preserve"> </w:t>
      </w:r>
    </w:p>
    <w:p w:rsidR="003C1064" w:rsidRDefault="00CD3736" w:rsidP="00CD3736">
      <w:pPr>
        <w:spacing w:after="160" w:line="259" w:lineRule="auto"/>
        <w:jc w:val="both"/>
        <w:rPr>
          <w:rFonts w:cs="B Mitra"/>
          <w:sz w:val="28"/>
          <w:szCs w:val="28"/>
          <w:rtl/>
          <w:lang w:bidi="fa-IR"/>
        </w:rPr>
      </w:pPr>
      <w:r>
        <w:rPr>
          <w:rFonts w:cs="B Mitra" w:hint="cs"/>
          <w:sz w:val="28"/>
          <w:szCs w:val="28"/>
          <w:rtl/>
          <w:lang w:bidi="fa-IR"/>
        </w:rPr>
        <w:t xml:space="preserve">امام شرف </w:t>
      </w:r>
      <w:proofErr w:type="spellStart"/>
      <w:r>
        <w:rPr>
          <w:rFonts w:cs="B Mitra" w:hint="cs"/>
          <w:sz w:val="28"/>
          <w:szCs w:val="28"/>
          <w:rtl/>
          <w:lang w:bidi="fa-IR"/>
        </w:rPr>
        <w:t>الدین</w:t>
      </w:r>
      <w:proofErr w:type="spellEnd"/>
      <w:r>
        <w:rPr>
          <w:rFonts w:cs="B Mitra" w:hint="cs"/>
          <w:sz w:val="28"/>
          <w:szCs w:val="28"/>
          <w:rtl/>
          <w:lang w:bidi="fa-IR"/>
        </w:rPr>
        <w:t xml:space="preserve"> در کتاب «</w:t>
      </w:r>
      <w:proofErr w:type="spellStart"/>
      <w:r w:rsidR="003C1064" w:rsidRPr="000102B7">
        <w:rPr>
          <w:rFonts w:cs="B Mitra" w:hint="cs"/>
          <w:sz w:val="28"/>
          <w:szCs w:val="28"/>
          <w:rtl/>
          <w:lang w:bidi="fa-IR"/>
        </w:rPr>
        <w:t>الفصول</w:t>
      </w:r>
      <w:proofErr w:type="spellEnd"/>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المهمه</w:t>
      </w:r>
      <w:proofErr w:type="spellEnd"/>
      <w:r>
        <w:rPr>
          <w:rFonts w:cs="B Mitra" w:hint="cs"/>
          <w:sz w:val="28"/>
          <w:szCs w:val="28"/>
          <w:rtl/>
          <w:lang w:bidi="fa-IR"/>
        </w:rPr>
        <w:t>»</w:t>
      </w:r>
      <w:r w:rsidR="003C1064" w:rsidRPr="000102B7">
        <w:rPr>
          <w:rFonts w:cs="B Mitra"/>
          <w:sz w:val="28"/>
          <w:szCs w:val="28"/>
          <w:rtl/>
          <w:lang w:bidi="fa-IR"/>
        </w:rPr>
        <w:t xml:space="preserve"> </w:t>
      </w:r>
      <w:r w:rsidR="003C1064" w:rsidRPr="000102B7">
        <w:rPr>
          <w:rFonts w:cs="B Mitra" w:hint="cs"/>
          <w:sz w:val="28"/>
          <w:szCs w:val="28"/>
          <w:rtl/>
          <w:lang w:bidi="fa-IR"/>
        </w:rPr>
        <w:t>یکی</w:t>
      </w:r>
      <w:r w:rsidR="003C1064" w:rsidRPr="000102B7">
        <w:rPr>
          <w:rFonts w:cs="B Mitra"/>
          <w:sz w:val="28"/>
          <w:szCs w:val="28"/>
          <w:rtl/>
          <w:lang w:bidi="fa-IR"/>
        </w:rPr>
        <w:t xml:space="preserve"> </w:t>
      </w:r>
      <w:r w:rsidR="003C1064" w:rsidRPr="000102B7">
        <w:rPr>
          <w:rFonts w:cs="B Mitra" w:hint="cs"/>
          <w:sz w:val="28"/>
          <w:szCs w:val="28"/>
          <w:rtl/>
          <w:lang w:bidi="fa-IR"/>
        </w:rPr>
        <w:t>از</w:t>
      </w:r>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وجوهی</w:t>
      </w:r>
      <w:proofErr w:type="spellEnd"/>
      <w:r w:rsidR="003C1064" w:rsidRPr="000102B7">
        <w:rPr>
          <w:rFonts w:cs="B Mitra"/>
          <w:sz w:val="28"/>
          <w:szCs w:val="28"/>
          <w:rtl/>
          <w:lang w:bidi="fa-IR"/>
        </w:rPr>
        <w:t xml:space="preserve"> </w:t>
      </w:r>
      <w:r w:rsidR="003C1064" w:rsidRPr="000102B7">
        <w:rPr>
          <w:rFonts w:cs="B Mitra" w:hint="cs"/>
          <w:sz w:val="28"/>
          <w:szCs w:val="28"/>
          <w:rtl/>
          <w:lang w:bidi="fa-IR"/>
        </w:rPr>
        <w:t>که</w:t>
      </w:r>
      <w:r w:rsidR="003C1064" w:rsidRPr="000102B7">
        <w:rPr>
          <w:rFonts w:cs="B Mitra"/>
          <w:sz w:val="28"/>
          <w:szCs w:val="28"/>
          <w:rtl/>
          <w:lang w:bidi="fa-IR"/>
        </w:rPr>
        <w:t xml:space="preserve"> </w:t>
      </w:r>
      <w:r w:rsidR="003C1064" w:rsidRPr="000102B7">
        <w:rPr>
          <w:rFonts w:cs="B Mitra" w:hint="cs"/>
          <w:sz w:val="28"/>
          <w:szCs w:val="28"/>
          <w:rtl/>
          <w:lang w:bidi="fa-IR"/>
        </w:rPr>
        <w:t>مانع</w:t>
      </w:r>
      <w:r w:rsidR="003C1064" w:rsidRPr="000102B7">
        <w:rPr>
          <w:rFonts w:cs="B Mitra"/>
          <w:sz w:val="28"/>
          <w:szCs w:val="28"/>
          <w:rtl/>
          <w:lang w:bidi="fa-IR"/>
        </w:rPr>
        <w:t xml:space="preserve"> </w:t>
      </w:r>
      <w:r w:rsidR="003C1064" w:rsidRPr="000102B7">
        <w:rPr>
          <w:rFonts w:cs="B Mitra" w:hint="cs"/>
          <w:sz w:val="28"/>
          <w:szCs w:val="28"/>
          <w:rtl/>
          <w:lang w:bidi="fa-IR"/>
        </w:rPr>
        <w:t>از</w:t>
      </w:r>
      <w:r w:rsidR="003C1064" w:rsidRPr="000102B7">
        <w:rPr>
          <w:rFonts w:cs="B Mitra"/>
          <w:sz w:val="28"/>
          <w:szCs w:val="28"/>
          <w:rtl/>
          <w:lang w:bidi="fa-IR"/>
        </w:rPr>
        <w:t xml:space="preserve"> </w:t>
      </w:r>
      <w:r w:rsidR="003C1064" w:rsidRPr="000102B7">
        <w:rPr>
          <w:rFonts w:cs="B Mitra" w:hint="cs"/>
          <w:sz w:val="28"/>
          <w:szCs w:val="28"/>
          <w:rtl/>
          <w:lang w:bidi="fa-IR"/>
        </w:rPr>
        <w:t>تالیف</w:t>
      </w:r>
      <w:r w:rsidR="003C1064" w:rsidRPr="000102B7">
        <w:rPr>
          <w:rFonts w:cs="B Mitra"/>
          <w:sz w:val="28"/>
          <w:szCs w:val="28"/>
          <w:rtl/>
          <w:lang w:bidi="fa-IR"/>
        </w:rPr>
        <w:t xml:space="preserve"> </w:t>
      </w:r>
      <w:r w:rsidR="003C1064" w:rsidRPr="000102B7">
        <w:rPr>
          <w:rFonts w:cs="B Mitra" w:hint="cs"/>
          <w:sz w:val="28"/>
          <w:szCs w:val="28"/>
          <w:rtl/>
          <w:lang w:bidi="fa-IR"/>
        </w:rPr>
        <w:t>میان</w:t>
      </w:r>
      <w:r w:rsidR="003C1064" w:rsidRPr="000102B7">
        <w:rPr>
          <w:rFonts w:cs="B Mitra"/>
          <w:sz w:val="28"/>
          <w:szCs w:val="28"/>
          <w:rtl/>
          <w:lang w:bidi="fa-IR"/>
        </w:rPr>
        <w:t xml:space="preserve"> </w:t>
      </w:r>
      <w:r w:rsidR="003C1064" w:rsidRPr="000102B7">
        <w:rPr>
          <w:rFonts w:cs="B Mitra" w:hint="cs"/>
          <w:sz w:val="28"/>
          <w:szCs w:val="28"/>
          <w:rtl/>
          <w:lang w:bidi="fa-IR"/>
        </w:rPr>
        <w:t>شیعه</w:t>
      </w:r>
      <w:r w:rsidR="003C1064" w:rsidRPr="000102B7">
        <w:rPr>
          <w:rFonts w:cs="B Mitra"/>
          <w:sz w:val="28"/>
          <w:szCs w:val="28"/>
          <w:rtl/>
          <w:lang w:bidi="fa-IR"/>
        </w:rPr>
        <w:t xml:space="preserve"> </w:t>
      </w:r>
      <w:r w:rsidR="003C1064" w:rsidRPr="000102B7">
        <w:rPr>
          <w:rFonts w:cs="B Mitra" w:hint="cs"/>
          <w:sz w:val="28"/>
          <w:szCs w:val="28"/>
          <w:rtl/>
          <w:lang w:bidi="fa-IR"/>
        </w:rPr>
        <w:t>و</w:t>
      </w:r>
      <w:r w:rsidR="003C1064" w:rsidRPr="000102B7">
        <w:rPr>
          <w:rFonts w:cs="B Mitra"/>
          <w:sz w:val="28"/>
          <w:szCs w:val="28"/>
          <w:rtl/>
          <w:lang w:bidi="fa-IR"/>
        </w:rPr>
        <w:t xml:space="preserve"> </w:t>
      </w:r>
      <w:r w:rsidR="003C1064" w:rsidRPr="000102B7">
        <w:rPr>
          <w:rFonts w:cs="B Mitra" w:hint="cs"/>
          <w:sz w:val="28"/>
          <w:szCs w:val="28"/>
          <w:rtl/>
          <w:lang w:bidi="fa-IR"/>
        </w:rPr>
        <w:t>اهل</w:t>
      </w:r>
      <w:r w:rsidR="003C1064" w:rsidRPr="000102B7">
        <w:rPr>
          <w:rFonts w:cs="B Mitra"/>
          <w:sz w:val="28"/>
          <w:szCs w:val="28"/>
          <w:rtl/>
          <w:lang w:bidi="fa-IR"/>
        </w:rPr>
        <w:t xml:space="preserve"> </w:t>
      </w:r>
      <w:r w:rsidR="003C1064" w:rsidRPr="000102B7">
        <w:rPr>
          <w:rFonts w:cs="B Mitra" w:hint="cs"/>
          <w:sz w:val="28"/>
          <w:szCs w:val="28"/>
          <w:rtl/>
          <w:lang w:bidi="fa-IR"/>
        </w:rPr>
        <w:t>سنت</w:t>
      </w:r>
      <w:r w:rsidR="003C1064" w:rsidRPr="000102B7">
        <w:rPr>
          <w:rFonts w:cs="B Mitra"/>
          <w:sz w:val="28"/>
          <w:szCs w:val="28"/>
          <w:rtl/>
          <w:lang w:bidi="fa-IR"/>
        </w:rPr>
        <w:t xml:space="preserve"> </w:t>
      </w:r>
      <w:r>
        <w:rPr>
          <w:rFonts w:cs="B Mitra" w:hint="cs"/>
          <w:sz w:val="28"/>
          <w:szCs w:val="28"/>
          <w:rtl/>
          <w:lang w:bidi="fa-IR"/>
        </w:rPr>
        <w:t xml:space="preserve">می شود را </w:t>
      </w:r>
      <w:r w:rsidR="003C1064" w:rsidRPr="000102B7">
        <w:rPr>
          <w:rFonts w:cs="B Mitra" w:hint="cs"/>
          <w:sz w:val="28"/>
          <w:szCs w:val="28"/>
          <w:rtl/>
          <w:lang w:bidi="fa-IR"/>
        </w:rPr>
        <w:t>اتهاماتی</w:t>
      </w:r>
      <w:r w:rsidR="003C1064" w:rsidRPr="000102B7">
        <w:rPr>
          <w:rFonts w:cs="B Mitra"/>
          <w:sz w:val="28"/>
          <w:szCs w:val="28"/>
          <w:rtl/>
          <w:lang w:bidi="fa-IR"/>
        </w:rPr>
        <w:t xml:space="preserve"> </w:t>
      </w:r>
      <w:r>
        <w:rPr>
          <w:rFonts w:cs="B Mitra" w:hint="cs"/>
          <w:sz w:val="28"/>
          <w:szCs w:val="28"/>
          <w:rtl/>
          <w:lang w:bidi="fa-IR"/>
        </w:rPr>
        <w:t xml:space="preserve">می داند که بی </w:t>
      </w:r>
      <w:r w:rsidR="003C1064" w:rsidRPr="000102B7">
        <w:rPr>
          <w:rFonts w:cs="B Mitra" w:hint="cs"/>
          <w:sz w:val="28"/>
          <w:szCs w:val="28"/>
          <w:rtl/>
          <w:lang w:bidi="fa-IR"/>
        </w:rPr>
        <w:t>خود</w:t>
      </w:r>
      <w:r w:rsidR="003C1064" w:rsidRPr="000102B7">
        <w:rPr>
          <w:rFonts w:cs="B Mitra"/>
          <w:sz w:val="28"/>
          <w:szCs w:val="28"/>
          <w:rtl/>
          <w:lang w:bidi="fa-IR"/>
        </w:rPr>
        <w:t xml:space="preserve"> </w:t>
      </w:r>
      <w:r>
        <w:rPr>
          <w:rFonts w:cs="B Mitra" w:hint="cs"/>
          <w:sz w:val="28"/>
          <w:szCs w:val="28"/>
          <w:rtl/>
          <w:lang w:bidi="fa-IR"/>
        </w:rPr>
        <w:t xml:space="preserve">و </w:t>
      </w:r>
      <w:r w:rsidR="003C1064" w:rsidRPr="000102B7">
        <w:rPr>
          <w:rFonts w:cs="B Mitra" w:hint="cs"/>
          <w:sz w:val="28"/>
          <w:szCs w:val="28"/>
          <w:rtl/>
          <w:lang w:bidi="fa-IR"/>
        </w:rPr>
        <w:t>دا</w:t>
      </w:r>
      <w:r>
        <w:rPr>
          <w:rFonts w:cs="B Mitra" w:hint="cs"/>
          <w:sz w:val="28"/>
          <w:szCs w:val="28"/>
          <w:rtl/>
          <w:lang w:bidi="fa-IR"/>
        </w:rPr>
        <w:t>ئم</w:t>
      </w:r>
      <w:r w:rsidR="003C1064" w:rsidRPr="000102B7">
        <w:rPr>
          <w:rFonts w:cs="B Mitra"/>
          <w:sz w:val="28"/>
          <w:szCs w:val="28"/>
          <w:rtl/>
          <w:lang w:bidi="fa-IR"/>
        </w:rPr>
        <w:t xml:space="preserve"> </w:t>
      </w:r>
      <w:r w:rsidR="003C1064" w:rsidRPr="000102B7">
        <w:rPr>
          <w:rFonts w:cs="B Mitra" w:hint="cs"/>
          <w:sz w:val="28"/>
          <w:szCs w:val="28"/>
          <w:rtl/>
          <w:lang w:bidi="fa-IR"/>
        </w:rPr>
        <w:t>به</w:t>
      </w:r>
      <w:r w:rsidR="003C1064" w:rsidRPr="000102B7">
        <w:rPr>
          <w:rFonts w:cs="B Mitra"/>
          <w:sz w:val="28"/>
          <w:szCs w:val="28"/>
          <w:rtl/>
          <w:lang w:bidi="fa-IR"/>
        </w:rPr>
        <w:t xml:space="preserve"> </w:t>
      </w:r>
      <w:r w:rsidR="003C1064" w:rsidRPr="000102B7">
        <w:rPr>
          <w:rFonts w:cs="B Mitra" w:hint="cs"/>
          <w:sz w:val="28"/>
          <w:szCs w:val="28"/>
          <w:rtl/>
          <w:lang w:bidi="fa-IR"/>
        </w:rPr>
        <w:t>شیعه</w:t>
      </w:r>
      <w:r w:rsidR="003C1064" w:rsidRPr="000102B7">
        <w:rPr>
          <w:rFonts w:cs="B Mitra"/>
          <w:sz w:val="28"/>
          <w:szCs w:val="28"/>
          <w:rtl/>
          <w:lang w:bidi="fa-IR"/>
        </w:rPr>
        <w:t xml:space="preserve"> </w:t>
      </w:r>
      <w:r w:rsidR="003C1064" w:rsidRPr="000102B7">
        <w:rPr>
          <w:rFonts w:cs="B Mitra" w:hint="cs"/>
          <w:sz w:val="28"/>
          <w:szCs w:val="28"/>
          <w:rtl/>
          <w:lang w:bidi="fa-IR"/>
        </w:rPr>
        <w:t>زده</w:t>
      </w:r>
      <w:r w:rsidR="003C1064" w:rsidRPr="000102B7">
        <w:rPr>
          <w:rFonts w:cs="B Mitra"/>
          <w:sz w:val="28"/>
          <w:szCs w:val="28"/>
          <w:rtl/>
          <w:lang w:bidi="fa-IR"/>
        </w:rPr>
        <w:t xml:space="preserve"> </w:t>
      </w:r>
      <w:r w:rsidR="003C1064" w:rsidRPr="000102B7">
        <w:rPr>
          <w:rFonts w:cs="B Mitra" w:hint="cs"/>
          <w:sz w:val="28"/>
          <w:szCs w:val="28"/>
          <w:rtl/>
          <w:lang w:bidi="fa-IR"/>
        </w:rPr>
        <w:t>می</w:t>
      </w:r>
      <w:r w:rsidR="003C1064" w:rsidRPr="000102B7">
        <w:rPr>
          <w:rFonts w:cs="B Mitra"/>
          <w:sz w:val="28"/>
          <w:szCs w:val="28"/>
          <w:rtl/>
          <w:lang w:bidi="fa-IR"/>
        </w:rPr>
        <w:t xml:space="preserve"> </w:t>
      </w:r>
      <w:r w:rsidR="003C1064" w:rsidRPr="000102B7">
        <w:rPr>
          <w:rFonts w:cs="B Mitra" w:hint="cs"/>
          <w:sz w:val="28"/>
          <w:szCs w:val="28"/>
          <w:rtl/>
          <w:lang w:bidi="fa-IR"/>
        </w:rPr>
        <w:t>شود</w:t>
      </w:r>
      <w:r w:rsidR="003C1064" w:rsidRPr="000102B7">
        <w:rPr>
          <w:rFonts w:cs="B Mitra"/>
          <w:sz w:val="28"/>
          <w:szCs w:val="28"/>
          <w:rtl/>
          <w:lang w:bidi="fa-IR"/>
        </w:rPr>
        <w:t xml:space="preserve">. </w:t>
      </w:r>
      <w:r>
        <w:rPr>
          <w:rFonts w:cs="B Mitra" w:hint="cs"/>
          <w:sz w:val="28"/>
          <w:szCs w:val="28"/>
          <w:rtl/>
          <w:lang w:bidi="fa-IR"/>
        </w:rPr>
        <w:t xml:space="preserve">ایشان در این کتاب به نقد این بهتان ها پرداخته است و می گوید: </w:t>
      </w:r>
      <w:r w:rsidR="003C1064" w:rsidRPr="000102B7">
        <w:rPr>
          <w:rFonts w:cs="B Mitra" w:hint="cs"/>
          <w:sz w:val="28"/>
          <w:szCs w:val="28"/>
          <w:rtl/>
          <w:lang w:bidi="fa-IR"/>
        </w:rPr>
        <w:t>من</w:t>
      </w:r>
      <w:r w:rsidR="003C1064" w:rsidRPr="000102B7">
        <w:rPr>
          <w:rFonts w:cs="B Mitra"/>
          <w:sz w:val="28"/>
          <w:szCs w:val="28"/>
          <w:rtl/>
          <w:lang w:bidi="fa-IR"/>
        </w:rPr>
        <w:t xml:space="preserve"> </w:t>
      </w:r>
      <w:r w:rsidR="003C1064" w:rsidRPr="000102B7">
        <w:rPr>
          <w:rFonts w:cs="B Mitra" w:hint="cs"/>
          <w:sz w:val="28"/>
          <w:szCs w:val="28"/>
          <w:rtl/>
          <w:lang w:bidi="fa-IR"/>
        </w:rPr>
        <w:t>تمام</w:t>
      </w:r>
      <w:r w:rsidR="003C1064" w:rsidRPr="000102B7">
        <w:rPr>
          <w:rFonts w:cs="B Mitra"/>
          <w:sz w:val="28"/>
          <w:szCs w:val="28"/>
          <w:rtl/>
          <w:lang w:bidi="fa-IR"/>
        </w:rPr>
        <w:t xml:space="preserve"> </w:t>
      </w:r>
      <w:r w:rsidR="003C1064" w:rsidRPr="000102B7">
        <w:rPr>
          <w:rFonts w:cs="B Mitra" w:hint="cs"/>
          <w:sz w:val="28"/>
          <w:szCs w:val="28"/>
          <w:rtl/>
          <w:lang w:bidi="fa-IR"/>
        </w:rPr>
        <w:t>ای</w:t>
      </w:r>
      <w:r>
        <w:rPr>
          <w:rFonts w:cs="B Mitra" w:hint="cs"/>
          <w:sz w:val="28"/>
          <w:szCs w:val="28"/>
          <w:rtl/>
          <w:lang w:bidi="fa-IR"/>
        </w:rPr>
        <w:t>ن</w:t>
      </w:r>
      <w:r w:rsidR="003C1064" w:rsidRPr="000102B7">
        <w:rPr>
          <w:rFonts w:cs="B Mitra"/>
          <w:sz w:val="28"/>
          <w:szCs w:val="28"/>
          <w:rtl/>
          <w:lang w:bidi="fa-IR"/>
        </w:rPr>
        <w:t xml:space="preserve"> </w:t>
      </w:r>
      <w:r w:rsidR="003C1064" w:rsidRPr="000102B7">
        <w:rPr>
          <w:rFonts w:cs="B Mitra" w:hint="cs"/>
          <w:sz w:val="28"/>
          <w:szCs w:val="28"/>
          <w:rtl/>
          <w:lang w:bidi="fa-IR"/>
        </w:rPr>
        <w:t>تهمت</w:t>
      </w:r>
      <w:r w:rsidR="003C1064" w:rsidRPr="000102B7">
        <w:rPr>
          <w:rFonts w:cs="B Mitra"/>
          <w:sz w:val="28"/>
          <w:szCs w:val="28"/>
          <w:rtl/>
          <w:lang w:bidi="fa-IR"/>
        </w:rPr>
        <w:t xml:space="preserve"> </w:t>
      </w:r>
      <w:r w:rsidR="003C1064" w:rsidRPr="000102B7">
        <w:rPr>
          <w:rFonts w:cs="B Mitra" w:hint="cs"/>
          <w:sz w:val="28"/>
          <w:szCs w:val="28"/>
          <w:rtl/>
          <w:lang w:bidi="fa-IR"/>
        </w:rPr>
        <w:t>ها</w:t>
      </w:r>
      <w:r w:rsidR="003C1064" w:rsidRPr="000102B7">
        <w:rPr>
          <w:rFonts w:cs="B Mitra"/>
          <w:sz w:val="28"/>
          <w:szCs w:val="28"/>
          <w:rtl/>
          <w:lang w:bidi="fa-IR"/>
        </w:rPr>
        <w:t xml:space="preserve"> </w:t>
      </w:r>
      <w:r w:rsidR="003C1064" w:rsidRPr="000102B7">
        <w:rPr>
          <w:rFonts w:cs="B Mitra" w:hint="cs"/>
          <w:sz w:val="28"/>
          <w:szCs w:val="28"/>
          <w:rtl/>
          <w:lang w:bidi="fa-IR"/>
        </w:rPr>
        <w:t>را</w:t>
      </w:r>
      <w:r w:rsidR="003C1064" w:rsidRPr="000102B7">
        <w:rPr>
          <w:rFonts w:cs="B Mitra"/>
          <w:sz w:val="28"/>
          <w:szCs w:val="28"/>
          <w:rtl/>
          <w:lang w:bidi="fa-IR"/>
        </w:rPr>
        <w:t xml:space="preserve"> </w:t>
      </w:r>
      <w:r w:rsidR="003C1064" w:rsidRPr="000102B7">
        <w:rPr>
          <w:rFonts w:cs="B Mitra" w:hint="cs"/>
          <w:sz w:val="28"/>
          <w:szCs w:val="28"/>
          <w:rtl/>
          <w:lang w:bidi="fa-IR"/>
        </w:rPr>
        <w:t>جو</w:t>
      </w:r>
      <w:r>
        <w:rPr>
          <w:rFonts w:cs="B Mitra" w:hint="cs"/>
          <w:sz w:val="28"/>
          <w:szCs w:val="28"/>
          <w:rtl/>
          <w:lang w:bidi="fa-IR"/>
        </w:rPr>
        <w:t>ا</w:t>
      </w:r>
      <w:r w:rsidR="003C1064" w:rsidRPr="000102B7">
        <w:rPr>
          <w:rFonts w:cs="B Mitra" w:hint="cs"/>
          <w:sz w:val="28"/>
          <w:szCs w:val="28"/>
          <w:rtl/>
          <w:lang w:bidi="fa-IR"/>
        </w:rPr>
        <w:t>ب</w:t>
      </w:r>
      <w:r w:rsidR="003C1064" w:rsidRPr="000102B7">
        <w:rPr>
          <w:rFonts w:cs="B Mitra"/>
          <w:sz w:val="28"/>
          <w:szCs w:val="28"/>
          <w:rtl/>
          <w:lang w:bidi="fa-IR"/>
        </w:rPr>
        <w:t xml:space="preserve"> </w:t>
      </w:r>
      <w:r w:rsidR="003C1064" w:rsidRPr="000102B7">
        <w:rPr>
          <w:rFonts w:cs="B Mitra" w:hint="cs"/>
          <w:sz w:val="28"/>
          <w:szCs w:val="28"/>
          <w:rtl/>
          <w:lang w:bidi="fa-IR"/>
        </w:rPr>
        <w:t>دادم</w:t>
      </w:r>
      <w:r w:rsidR="003C1064" w:rsidRPr="000102B7">
        <w:rPr>
          <w:rFonts w:cs="B Mitra"/>
          <w:sz w:val="28"/>
          <w:szCs w:val="28"/>
          <w:rtl/>
          <w:lang w:bidi="fa-IR"/>
        </w:rPr>
        <w:t xml:space="preserve"> </w:t>
      </w:r>
      <w:r w:rsidR="003C1064" w:rsidRPr="000102B7">
        <w:rPr>
          <w:rFonts w:cs="B Mitra" w:hint="cs"/>
          <w:sz w:val="28"/>
          <w:szCs w:val="28"/>
          <w:rtl/>
          <w:lang w:bidi="fa-IR"/>
        </w:rPr>
        <w:t>و</w:t>
      </w:r>
      <w:r w:rsidR="003C1064" w:rsidRPr="000102B7">
        <w:rPr>
          <w:rFonts w:cs="B Mitra"/>
          <w:sz w:val="28"/>
          <w:szCs w:val="28"/>
          <w:rtl/>
          <w:lang w:bidi="fa-IR"/>
        </w:rPr>
        <w:t xml:space="preserve"> </w:t>
      </w:r>
      <w:r w:rsidR="003C1064" w:rsidRPr="000102B7">
        <w:rPr>
          <w:rFonts w:cs="B Mitra" w:hint="cs"/>
          <w:sz w:val="28"/>
          <w:szCs w:val="28"/>
          <w:rtl/>
          <w:lang w:bidi="fa-IR"/>
        </w:rPr>
        <w:t>تنها</w:t>
      </w:r>
      <w:r w:rsidR="003C1064" w:rsidRPr="000102B7">
        <w:rPr>
          <w:rFonts w:cs="B Mitra"/>
          <w:sz w:val="28"/>
          <w:szCs w:val="28"/>
          <w:rtl/>
          <w:lang w:bidi="fa-IR"/>
        </w:rPr>
        <w:t xml:space="preserve"> </w:t>
      </w:r>
      <w:r w:rsidR="003C1064" w:rsidRPr="000102B7">
        <w:rPr>
          <w:rFonts w:cs="B Mitra" w:hint="cs"/>
          <w:sz w:val="28"/>
          <w:szCs w:val="28"/>
          <w:rtl/>
          <w:lang w:bidi="fa-IR"/>
        </w:rPr>
        <w:t>مساله</w:t>
      </w:r>
      <w:r w:rsidR="003C1064" w:rsidRPr="000102B7">
        <w:rPr>
          <w:rFonts w:cs="B Mitra"/>
          <w:sz w:val="28"/>
          <w:szCs w:val="28"/>
          <w:rtl/>
          <w:lang w:bidi="fa-IR"/>
        </w:rPr>
        <w:t xml:space="preserve"> </w:t>
      </w:r>
      <w:r w:rsidR="003C1064" w:rsidRPr="000102B7">
        <w:rPr>
          <w:rFonts w:cs="B Mitra" w:hint="cs"/>
          <w:sz w:val="28"/>
          <w:szCs w:val="28"/>
          <w:rtl/>
          <w:lang w:bidi="fa-IR"/>
        </w:rPr>
        <w:t>صحابه</w:t>
      </w:r>
      <w:r w:rsidR="003C1064" w:rsidRPr="000102B7">
        <w:rPr>
          <w:rFonts w:cs="B Mitra"/>
          <w:sz w:val="28"/>
          <w:szCs w:val="28"/>
          <w:rtl/>
          <w:lang w:bidi="fa-IR"/>
        </w:rPr>
        <w:t xml:space="preserve"> </w:t>
      </w:r>
      <w:r w:rsidR="003C1064" w:rsidRPr="000102B7">
        <w:rPr>
          <w:rFonts w:cs="B Mitra" w:hint="cs"/>
          <w:sz w:val="28"/>
          <w:szCs w:val="28"/>
          <w:rtl/>
          <w:lang w:bidi="fa-IR"/>
        </w:rPr>
        <w:t>باقی</w:t>
      </w:r>
      <w:r w:rsidR="003C1064" w:rsidRPr="000102B7">
        <w:rPr>
          <w:rFonts w:cs="B Mitra"/>
          <w:sz w:val="28"/>
          <w:szCs w:val="28"/>
          <w:rtl/>
          <w:lang w:bidi="fa-IR"/>
        </w:rPr>
        <w:t xml:space="preserve"> </w:t>
      </w:r>
      <w:r w:rsidR="003C1064" w:rsidRPr="000102B7">
        <w:rPr>
          <w:rFonts w:cs="B Mitra" w:hint="cs"/>
          <w:sz w:val="28"/>
          <w:szCs w:val="28"/>
          <w:rtl/>
          <w:lang w:bidi="fa-IR"/>
        </w:rPr>
        <w:t>ماند</w:t>
      </w:r>
      <w:r>
        <w:rPr>
          <w:rFonts w:cs="B Mitra" w:hint="cs"/>
          <w:sz w:val="28"/>
          <w:szCs w:val="28"/>
          <w:rtl/>
          <w:lang w:bidi="fa-IR"/>
        </w:rPr>
        <w:t>ه است</w:t>
      </w:r>
      <w:r w:rsidR="003C1064" w:rsidRPr="000102B7">
        <w:rPr>
          <w:rFonts w:cs="B Mitra"/>
          <w:sz w:val="28"/>
          <w:szCs w:val="28"/>
          <w:rtl/>
          <w:lang w:bidi="fa-IR"/>
        </w:rPr>
        <w:t xml:space="preserve">. </w:t>
      </w:r>
      <w:r w:rsidR="003C1064" w:rsidRPr="000102B7">
        <w:rPr>
          <w:rFonts w:cs="B Mitra" w:hint="cs"/>
          <w:sz w:val="28"/>
          <w:szCs w:val="28"/>
          <w:rtl/>
          <w:lang w:bidi="fa-IR"/>
        </w:rPr>
        <w:t>بله</w:t>
      </w:r>
      <w:r w:rsidR="003C1064" w:rsidRPr="000102B7">
        <w:rPr>
          <w:rFonts w:cs="B Mitra"/>
          <w:sz w:val="28"/>
          <w:szCs w:val="28"/>
          <w:rtl/>
          <w:lang w:bidi="fa-IR"/>
        </w:rPr>
        <w:t xml:space="preserve"> </w:t>
      </w:r>
      <w:r w:rsidR="003C1064" w:rsidRPr="000102B7">
        <w:rPr>
          <w:rFonts w:cs="B Mitra" w:hint="cs"/>
          <w:sz w:val="28"/>
          <w:szCs w:val="28"/>
          <w:rtl/>
          <w:lang w:bidi="fa-IR"/>
        </w:rPr>
        <w:t>غلات</w:t>
      </w:r>
      <w:r w:rsidR="003C1064" w:rsidRPr="000102B7">
        <w:rPr>
          <w:rFonts w:cs="B Mitra"/>
          <w:sz w:val="28"/>
          <w:szCs w:val="28"/>
          <w:rtl/>
          <w:lang w:bidi="fa-IR"/>
        </w:rPr>
        <w:t xml:space="preserve"> </w:t>
      </w:r>
      <w:r w:rsidR="003C1064" w:rsidRPr="000102B7">
        <w:rPr>
          <w:rFonts w:cs="B Mitra" w:hint="cs"/>
          <w:sz w:val="28"/>
          <w:szCs w:val="28"/>
          <w:rtl/>
          <w:lang w:bidi="fa-IR"/>
        </w:rPr>
        <w:t>شیعه</w:t>
      </w:r>
      <w:r w:rsidR="003C1064" w:rsidRPr="000102B7">
        <w:rPr>
          <w:rFonts w:cs="B Mitra"/>
          <w:sz w:val="28"/>
          <w:szCs w:val="28"/>
          <w:rtl/>
          <w:lang w:bidi="fa-IR"/>
        </w:rPr>
        <w:t xml:space="preserve"> </w:t>
      </w:r>
      <w:r w:rsidR="003C1064" w:rsidRPr="000102B7">
        <w:rPr>
          <w:rFonts w:cs="B Mitra" w:hint="cs"/>
          <w:sz w:val="28"/>
          <w:szCs w:val="28"/>
          <w:rtl/>
          <w:lang w:bidi="fa-IR"/>
        </w:rPr>
        <w:t>می</w:t>
      </w:r>
      <w:r w:rsidR="003C1064" w:rsidRPr="000102B7">
        <w:rPr>
          <w:rFonts w:cs="B Mitra"/>
          <w:sz w:val="28"/>
          <w:szCs w:val="28"/>
          <w:rtl/>
          <w:lang w:bidi="fa-IR"/>
        </w:rPr>
        <w:t xml:space="preserve"> </w:t>
      </w:r>
      <w:r w:rsidR="003C1064" w:rsidRPr="000102B7">
        <w:rPr>
          <w:rFonts w:cs="B Mitra" w:hint="cs"/>
          <w:sz w:val="28"/>
          <w:szCs w:val="28"/>
          <w:rtl/>
          <w:lang w:bidi="fa-IR"/>
        </w:rPr>
        <w:t>گویند</w:t>
      </w:r>
      <w:r w:rsidR="003C1064" w:rsidRPr="000102B7">
        <w:rPr>
          <w:rFonts w:cs="B Mitra"/>
          <w:sz w:val="28"/>
          <w:szCs w:val="28"/>
          <w:rtl/>
          <w:lang w:bidi="fa-IR"/>
        </w:rPr>
        <w:t xml:space="preserve"> </w:t>
      </w:r>
      <w:r w:rsidR="003C1064" w:rsidRPr="000102B7">
        <w:rPr>
          <w:rFonts w:cs="B Mitra" w:hint="cs"/>
          <w:sz w:val="28"/>
          <w:szCs w:val="28"/>
          <w:rtl/>
          <w:lang w:bidi="fa-IR"/>
        </w:rPr>
        <w:t>همه</w:t>
      </w:r>
      <w:r w:rsidR="003C1064" w:rsidRPr="000102B7">
        <w:rPr>
          <w:rFonts w:cs="B Mitra"/>
          <w:sz w:val="28"/>
          <w:szCs w:val="28"/>
          <w:rtl/>
          <w:lang w:bidi="fa-IR"/>
        </w:rPr>
        <w:t xml:space="preserve"> </w:t>
      </w:r>
      <w:r w:rsidR="003C1064" w:rsidRPr="000102B7">
        <w:rPr>
          <w:rFonts w:cs="B Mitra" w:hint="cs"/>
          <w:sz w:val="28"/>
          <w:szCs w:val="28"/>
          <w:rtl/>
          <w:lang w:bidi="fa-IR"/>
        </w:rPr>
        <w:t>صحابه</w:t>
      </w:r>
      <w:r w:rsidR="003C1064" w:rsidRPr="000102B7">
        <w:rPr>
          <w:rFonts w:cs="B Mitra"/>
          <w:sz w:val="28"/>
          <w:szCs w:val="28"/>
          <w:rtl/>
          <w:lang w:bidi="fa-IR"/>
        </w:rPr>
        <w:t xml:space="preserve"> </w:t>
      </w:r>
      <w:r w:rsidR="003C1064" w:rsidRPr="000102B7">
        <w:rPr>
          <w:rFonts w:cs="B Mitra" w:hint="cs"/>
          <w:sz w:val="28"/>
          <w:szCs w:val="28"/>
          <w:rtl/>
          <w:lang w:bidi="fa-IR"/>
        </w:rPr>
        <w:t>منحرف</w:t>
      </w:r>
      <w:r w:rsidR="003C1064" w:rsidRPr="000102B7">
        <w:rPr>
          <w:rFonts w:cs="B Mitra"/>
          <w:sz w:val="28"/>
          <w:szCs w:val="28"/>
          <w:rtl/>
          <w:lang w:bidi="fa-IR"/>
        </w:rPr>
        <w:t xml:space="preserve"> </w:t>
      </w:r>
      <w:r w:rsidR="003C1064" w:rsidRPr="000102B7">
        <w:rPr>
          <w:rFonts w:cs="B Mitra" w:hint="cs"/>
          <w:sz w:val="28"/>
          <w:szCs w:val="28"/>
          <w:rtl/>
          <w:lang w:bidi="fa-IR"/>
        </w:rPr>
        <w:t>هستند</w:t>
      </w:r>
      <w:r w:rsidR="003C1064" w:rsidRPr="000102B7">
        <w:rPr>
          <w:rFonts w:cs="B Mitra"/>
          <w:sz w:val="28"/>
          <w:szCs w:val="28"/>
          <w:rtl/>
          <w:lang w:bidi="fa-IR"/>
        </w:rPr>
        <w:t xml:space="preserve">. </w:t>
      </w:r>
      <w:r w:rsidR="003C1064" w:rsidRPr="000102B7">
        <w:rPr>
          <w:rFonts w:cs="B Mitra" w:hint="cs"/>
          <w:sz w:val="28"/>
          <w:szCs w:val="28"/>
          <w:rtl/>
          <w:lang w:bidi="fa-IR"/>
        </w:rPr>
        <w:t>اهل</w:t>
      </w:r>
      <w:r w:rsidR="003C1064" w:rsidRPr="000102B7">
        <w:rPr>
          <w:rFonts w:cs="B Mitra"/>
          <w:sz w:val="28"/>
          <w:szCs w:val="28"/>
          <w:rtl/>
          <w:lang w:bidi="fa-IR"/>
        </w:rPr>
        <w:t xml:space="preserve"> </w:t>
      </w:r>
      <w:r w:rsidR="003C1064" w:rsidRPr="000102B7">
        <w:rPr>
          <w:rFonts w:cs="B Mitra" w:hint="cs"/>
          <w:sz w:val="28"/>
          <w:szCs w:val="28"/>
          <w:rtl/>
          <w:lang w:bidi="fa-IR"/>
        </w:rPr>
        <w:t>سنت</w:t>
      </w:r>
      <w:r w:rsidR="003C1064" w:rsidRPr="000102B7">
        <w:rPr>
          <w:rFonts w:cs="B Mitra"/>
          <w:sz w:val="28"/>
          <w:szCs w:val="28"/>
          <w:rtl/>
          <w:lang w:bidi="fa-IR"/>
        </w:rPr>
        <w:t xml:space="preserve"> </w:t>
      </w:r>
      <w:r w:rsidR="003C1064" w:rsidRPr="000102B7">
        <w:rPr>
          <w:rFonts w:cs="B Mitra" w:hint="cs"/>
          <w:sz w:val="28"/>
          <w:szCs w:val="28"/>
          <w:rtl/>
          <w:lang w:bidi="fa-IR"/>
        </w:rPr>
        <w:t>حرف</w:t>
      </w:r>
      <w:r w:rsidR="003C1064" w:rsidRPr="000102B7">
        <w:rPr>
          <w:rFonts w:cs="B Mitra"/>
          <w:sz w:val="28"/>
          <w:szCs w:val="28"/>
          <w:rtl/>
          <w:lang w:bidi="fa-IR"/>
        </w:rPr>
        <w:t xml:space="preserve"> </w:t>
      </w:r>
      <w:r w:rsidR="003C1064" w:rsidRPr="000102B7">
        <w:rPr>
          <w:rFonts w:cs="B Mitra" w:hint="cs"/>
          <w:sz w:val="28"/>
          <w:szCs w:val="28"/>
          <w:rtl/>
          <w:lang w:bidi="fa-IR"/>
        </w:rPr>
        <w:t>این</w:t>
      </w:r>
      <w:r w:rsidR="003C1064" w:rsidRPr="000102B7">
        <w:rPr>
          <w:rFonts w:cs="B Mitra"/>
          <w:sz w:val="28"/>
          <w:szCs w:val="28"/>
          <w:rtl/>
          <w:lang w:bidi="fa-IR"/>
        </w:rPr>
        <w:t xml:space="preserve"> </w:t>
      </w:r>
      <w:r w:rsidR="003C1064" w:rsidRPr="000102B7">
        <w:rPr>
          <w:rFonts w:cs="B Mitra" w:hint="cs"/>
          <w:sz w:val="28"/>
          <w:szCs w:val="28"/>
          <w:rtl/>
          <w:lang w:bidi="fa-IR"/>
        </w:rPr>
        <w:t>غلات</w:t>
      </w:r>
      <w:r w:rsidR="003C1064" w:rsidRPr="000102B7">
        <w:rPr>
          <w:rFonts w:cs="B Mitra"/>
          <w:sz w:val="28"/>
          <w:szCs w:val="28"/>
          <w:rtl/>
          <w:lang w:bidi="fa-IR"/>
        </w:rPr>
        <w:t xml:space="preserve"> </w:t>
      </w:r>
      <w:r w:rsidR="003C1064" w:rsidRPr="000102B7">
        <w:rPr>
          <w:rFonts w:cs="B Mitra" w:hint="cs"/>
          <w:sz w:val="28"/>
          <w:szCs w:val="28"/>
          <w:rtl/>
          <w:lang w:bidi="fa-IR"/>
        </w:rPr>
        <w:t>را</w:t>
      </w:r>
      <w:r w:rsidR="003C1064" w:rsidRPr="000102B7">
        <w:rPr>
          <w:rFonts w:cs="B Mitra"/>
          <w:sz w:val="28"/>
          <w:szCs w:val="28"/>
          <w:rtl/>
          <w:lang w:bidi="fa-IR"/>
        </w:rPr>
        <w:t xml:space="preserve"> </w:t>
      </w:r>
      <w:r w:rsidR="003C1064" w:rsidRPr="000102B7">
        <w:rPr>
          <w:rFonts w:cs="B Mitra" w:hint="cs"/>
          <w:sz w:val="28"/>
          <w:szCs w:val="28"/>
          <w:rtl/>
          <w:lang w:bidi="fa-IR"/>
        </w:rPr>
        <w:t>گرفته</w:t>
      </w:r>
      <w:r w:rsidR="003C1064" w:rsidRPr="000102B7">
        <w:rPr>
          <w:rFonts w:cs="B Mitra"/>
          <w:sz w:val="28"/>
          <w:szCs w:val="28"/>
          <w:rtl/>
          <w:lang w:bidi="fa-IR"/>
        </w:rPr>
        <w:t xml:space="preserve"> </w:t>
      </w:r>
      <w:r w:rsidR="003C1064" w:rsidRPr="000102B7">
        <w:rPr>
          <w:rFonts w:cs="B Mitra" w:hint="cs"/>
          <w:sz w:val="28"/>
          <w:szCs w:val="28"/>
          <w:rtl/>
          <w:lang w:bidi="fa-IR"/>
        </w:rPr>
        <w:t>و</w:t>
      </w:r>
      <w:r w:rsidR="003C1064" w:rsidRPr="000102B7">
        <w:rPr>
          <w:rFonts w:cs="B Mitra"/>
          <w:sz w:val="28"/>
          <w:szCs w:val="28"/>
          <w:rtl/>
          <w:lang w:bidi="fa-IR"/>
        </w:rPr>
        <w:t xml:space="preserve"> </w:t>
      </w:r>
      <w:r w:rsidR="003C1064" w:rsidRPr="000102B7">
        <w:rPr>
          <w:rFonts w:cs="B Mitra" w:hint="cs"/>
          <w:sz w:val="28"/>
          <w:szCs w:val="28"/>
          <w:rtl/>
          <w:lang w:bidi="fa-IR"/>
        </w:rPr>
        <w:t>به</w:t>
      </w:r>
      <w:r w:rsidR="003C1064" w:rsidRPr="000102B7">
        <w:rPr>
          <w:rFonts w:cs="B Mitra"/>
          <w:sz w:val="28"/>
          <w:szCs w:val="28"/>
          <w:rtl/>
          <w:lang w:bidi="fa-IR"/>
        </w:rPr>
        <w:t xml:space="preserve"> </w:t>
      </w:r>
      <w:r w:rsidR="003C1064" w:rsidRPr="000102B7">
        <w:rPr>
          <w:rFonts w:cs="B Mitra" w:hint="cs"/>
          <w:sz w:val="28"/>
          <w:szCs w:val="28"/>
          <w:rtl/>
          <w:lang w:bidi="fa-IR"/>
        </w:rPr>
        <w:t>همه</w:t>
      </w:r>
      <w:r w:rsidR="003C1064" w:rsidRPr="000102B7">
        <w:rPr>
          <w:rFonts w:cs="B Mitra"/>
          <w:sz w:val="28"/>
          <w:szCs w:val="28"/>
          <w:rtl/>
          <w:lang w:bidi="fa-IR"/>
        </w:rPr>
        <w:t xml:space="preserve"> </w:t>
      </w:r>
      <w:r w:rsidR="003C1064" w:rsidRPr="000102B7">
        <w:rPr>
          <w:rFonts w:cs="B Mitra" w:hint="cs"/>
          <w:sz w:val="28"/>
          <w:szCs w:val="28"/>
          <w:rtl/>
          <w:lang w:bidi="fa-IR"/>
        </w:rPr>
        <w:t>شیعه</w:t>
      </w:r>
      <w:r w:rsidR="003C1064" w:rsidRPr="000102B7">
        <w:rPr>
          <w:rFonts w:cs="B Mitra"/>
          <w:sz w:val="28"/>
          <w:szCs w:val="28"/>
          <w:rtl/>
          <w:lang w:bidi="fa-IR"/>
        </w:rPr>
        <w:t xml:space="preserve"> </w:t>
      </w:r>
      <w:r w:rsidR="003C1064" w:rsidRPr="000102B7">
        <w:rPr>
          <w:rFonts w:cs="B Mitra" w:hint="cs"/>
          <w:sz w:val="28"/>
          <w:szCs w:val="28"/>
          <w:rtl/>
          <w:lang w:bidi="fa-IR"/>
        </w:rPr>
        <w:t>نسبت</w:t>
      </w:r>
      <w:r w:rsidR="003C1064" w:rsidRPr="000102B7">
        <w:rPr>
          <w:rFonts w:cs="B Mitra"/>
          <w:sz w:val="28"/>
          <w:szCs w:val="28"/>
          <w:rtl/>
          <w:lang w:bidi="fa-IR"/>
        </w:rPr>
        <w:t xml:space="preserve"> </w:t>
      </w:r>
      <w:r w:rsidR="003C1064" w:rsidRPr="000102B7">
        <w:rPr>
          <w:rFonts w:cs="B Mitra" w:hint="cs"/>
          <w:sz w:val="28"/>
          <w:szCs w:val="28"/>
          <w:rtl/>
          <w:lang w:bidi="fa-IR"/>
        </w:rPr>
        <w:t>داده</w:t>
      </w:r>
      <w:r w:rsidR="003C1064" w:rsidRPr="000102B7">
        <w:rPr>
          <w:rFonts w:cs="B Mitra"/>
          <w:sz w:val="28"/>
          <w:szCs w:val="28"/>
          <w:rtl/>
          <w:lang w:bidi="fa-IR"/>
        </w:rPr>
        <w:t xml:space="preserve"> </w:t>
      </w:r>
      <w:proofErr w:type="spellStart"/>
      <w:r w:rsidR="003C1064" w:rsidRPr="000102B7">
        <w:rPr>
          <w:rFonts w:cs="B Mitra" w:hint="cs"/>
          <w:sz w:val="28"/>
          <w:szCs w:val="28"/>
          <w:rtl/>
          <w:lang w:bidi="fa-IR"/>
        </w:rPr>
        <w:t>اند</w:t>
      </w:r>
      <w:proofErr w:type="spellEnd"/>
      <w:r w:rsidR="003C1064" w:rsidRPr="000102B7">
        <w:rPr>
          <w:rFonts w:cs="B Mitra"/>
          <w:sz w:val="28"/>
          <w:szCs w:val="28"/>
          <w:rtl/>
          <w:lang w:bidi="fa-IR"/>
        </w:rPr>
        <w:t xml:space="preserve">. </w:t>
      </w:r>
      <w:r w:rsidR="003C1064" w:rsidRPr="000102B7">
        <w:rPr>
          <w:rFonts w:cs="B Mitra" w:hint="cs"/>
          <w:sz w:val="28"/>
          <w:szCs w:val="28"/>
          <w:rtl/>
          <w:lang w:bidi="fa-IR"/>
        </w:rPr>
        <w:t>بعد</w:t>
      </w:r>
      <w:r w:rsidR="003C1064" w:rsidRPr="000102B7">
        <w:rPr>
          <w:rFonts w:cs="B Mitra"/>
          <w:sz w:val="28"/>
          <w:szCs w:val="28"/>
          <w:rtl/>
          <w:lang w:bidi="fa-IR"/>
        </w:rPr>
        <w:t xml:space="preserve"> </w:t>
      </w:r>
      <w:r w:rsidR="003C1064" w:rsidRPr="000102B7">
        <w:rPr>
          <w:rFonts w:cs="B Mitra" w:hint="cs"/>
          <w:sz w:val="28"/>
          <w:szCs w:val="28"/>
          <w:rtl/>
          <w:lang w:bidi="fa-IR"/>
        </w:rPr>
        <w:t>ایشان</w:t>
      </w:r>
      <w:r w:rsidR="003C1064" w:rsidRPr="000102B7">
        <w:rPr>
          <w:rFonts w:cs="B Mitra"/>
          <w:sz w:val="28"/>
          <w:szCs w:val="28"/>
          <w:rtl/>
          <w:lang w:bidi="fa-IR"/>
        </w:rPr>
        <w:t xml:space="preserve"> </w:t>
      </w:r>
      <w:r>
        <w:rPr>
          <w:rFonts w:cs="B Mitra" w:hint="cs"/>
          <w:sz w:val="28"/>
          <w:szCs w:val="28"/>
          <w:rtl/>
          <w:lang w:bidi="fa-IR"/>
        </w:rPr>
        <w:t xml:space="preserve">213 نفر از </w:t>
      </w:r>
      <w:r w:rsidR="003C1064" w:rsidRPr="000102B7">
        <w:rPr>
          <w:rFonts w:cs="B Mitra" w:hint="cs"/>
          <w:sz w:val="28"/>
          <w:szCs w:val="28"/>
          <w:rtl/>
          <w:lang w:bidi="fa-IR"/>
        </w:rPr>
        <w:t>صحابه</w:t>
      </w:r>
      <w:r w:rsidR="003C1064" w:rsidRPr="000102B7">
        <w:rPr>
          <w:rFonts w:cs="B Mitra"/>
          <w:sz w:val="28"/>
          <w:szCs w:val="28"/>
          <w:rtl/>
          <w:lang w:bidi="fa-IR"/>
        </w:rPr>
        <w:t xml:space="preserve"> </w:t>
      </w:r>
      <w:r>
        <w:rPr>
          <w:rFonts w:cs="B Mitra" w:hint="cs"/>
          <w:sz w:val="28"/>
          <w:szCs w:val="28"/>
          <w:rtl/>
          <w:lang w:bidi="fa-IR"/>
        </w:rPr>
        <w:t xml:space="preserve">را </w:t>
      </w:r>
      <w:r w:rsidR="003C1064" w:rsidRPr="000102B7">
        <w:rPr>
          <w:rFonts w:cs="B Mitra" w:hint="cs"/>
          <w:sz w:val="28"/>
          <w:szCs w:val="28"/>
          <w:rtl/>
          <w:lang w:bidi="fa-IR"/>
        </w:rPr>
        <w:t>نام</w:t>
      </w:r>
      <w:r w:rsidR="003C1064" w:rsidRPr="000102B7">
        <w:rPr>
          <w:rFonts w:cs="B Mitra"/>
          <w:sz w:val="28"/>
          <w:szCs w:val="28"/>
          <w:rtl/>
          <w:lang w:bidi="fa-IR"/>
        </w:rPr>
        <w:t xml:space="preserve"> </w:t>
      </w:r>
      <w:r w:rsidR="003C1064" w:rsidRPr="000102B7">
        <w:rPr>
          <w:rFonts w:cs="B Mitra" w:hint="cs"/>
          <w:sz w:val="28"/>
          <w:szCs w:val="28"/>
          <w:rtl/>
          <w:lang w:bidi="fa-IR"/>
        </w:rPr>
        <w:t>می</w:t>
      </w:r>
      <w:r w:rsidR="003C1064" w:rsidRPr="000102B7">
        <w:rPr>
          <w:rFonts w:cs="B Mitra"/>
          <w:sz w:val="28"/>
          <w:szCs w:val="28"/>
          <w:rtl/>
          <w:lang w:bidi="fa-IR"/>
        </w:rPr>
        <w:t xml:space="preserve"> </w:t>
      </w:r>
      <w:r w:rsidR="003C1064" w:rsidRPr="000102B7">
        <w:rPr>
          <w:rFonts w:cs="B Mitra" w:hint="cs"/>
          <w:sz w:val="28"/>
          <w:szCs w:val="28"/>
          <w:rtl/>
          <w:lang w:bidi="fa-IR"/>
        </w:rPr>
        <w:t>برند</w:t>
      </w:r>
      <w:r w:rsidR="003C1064" w:rsidRPr="000102B7">
        <w:rPr>
          <w:rFonts w:cs="B Mitra"/>
          <w:sz w:val="28"/>
          <w:szCs w:val="28"/>
          <w:rtl/>
          <w:lang w:bidi="fa-IR"/>
        </w:rPr>
        <w:t xml:space="preserve"> </w:t>
      </w:r>
      <w:r w:rsidR="003C1064" w:rsidRPr="000102B7">
        <w:rPr>
          <w:rFonts w:cs="B Mitra" w:hint="cs"/>
          <w:sz w:val="28"/>
          <w:szCs w:val="28"/>
          <w:rtl/>
          <w:lang w:bidi="fa-IR"/>
        </w:rPr>
        <w:t>که</w:t>
      </w:r>
      <w:r w:rsidR="003C1064" w:rsidRPr="000102B7">
        <w:rPr>
          <w:rFonts w:cs="B Mitra"/>
          <w:sz w:val="28"/>
          <w:szCs w:val="28"/>
          <w:rtl/>
          <w:lang w:bidi="fa-IR"/>
        </w:rPr>
        <w:t xml:space="preserve"> </w:t>
      </w:r>
      <w:r w:rsidR="003C1064" w:rsidRPr="000102B7">
        <w:rPr>
          <w:rFonts w:cs="B Mitra" w:hint="cs"/>
          <w:sz w:val="28"/>
          <w:szCs w:val="28"/>
          <w:rtl/>
          <w:lang w:bidi="fa-IR"/>
        </w:rPr>
        <w:t>از</w:t>
      </w:r>
      <w:r w:rsidR="003C1064" w:rsidRPr="000102B7">
        <w:rPr>
          <w:rFonts w:cs="B Mitra"/>
          <w:sz w:val="28"/>
          <w:szCs w:val="28"/>
          <w:rtl/>
          <w:lang w:bidi="fa-IR"/>
        </w:rPr>
        <w:t xml:space="preserve"> </w:t>
      </w:r>
      <w:r w:rsidR="003C1064" w:rsidRPr="000102B7">
        <w:rPr>
          <w:rFonts w:cs="B Mitra" w:hint="cs"/>
          <w:sz w:val="28"/>
          <w:szCs w:val="28"/>
          <w:rtl/>
          <w:lang w:bidi="fa-IR"/>
        </w:rPr>
        <w:t>مریدان</w:t>
      </w:r>
      <w:r w:rsidR="003C1064" w:rsidRPr="000102B7">
        <w:rPr>
          <w:rFonts w:cs="B Mitra"/>
          <w:sz w:val="28"/>
          <w:szCs w:val="28"/>
          <w:rtl/>
          <w:lang w:bidi="fa-IR"/>
        </w:rPr>
        <w:t xml:space="preserve"> </w:t>
      </w:r>
      <w:r w:rsidR="003C1064" w:rsidRPr="000102B7">
        <w:rPr>
          <w:rFonts w:cs="B Mitra" w:hint="cs"/>
          <w:sz w:val="28"/>
          <w:szCs w:val="28"/>
          <w:rtl/>
          <w:lang w:bidi="fa-IR"/>
        </w:rPr>
        <w:t>امیرالمومنین</w:t>
      </w:r>
      <w:r w:rsidR="003C1064" w:rsidRPr="000102B7">
        <w:rPr>
          <w:rFonts w:cs="B Mitra"/>
          <w:sz w:val="28"/>
          <w:szCs w:val="28"/>
          <w:rtl/>
          <w:lang w:bidi="fa-IR"/>
        </w:rPr>
        <w:t xml:space="preserve"> </w:t>
      </w:r>
      <w:r>
        <w:rPr>
          <w:rFonts w:cs="B Mitra" w:hint="cs"/>
          <w:sz w:val="28"/>
          <w:szCs w:val="28"/>
          <w:rtl/>
          <w:lang w:bidi="fa-IR"/>
        </w:rPr>
        <w:t>(</w:t>
      </w:r>
      <w:r w:rsidR="003C1064" w:rsidRPr="000102B7">
        <w:rPr>
          <w:rFonts w:cs="B Mitra" w:hint="cs"/>
          <w:sz w:val="28"/>
          <w:szCs w:val="28"/>
          <w:rtl/>
          <w:lang w:bidi="fa-IR"/>
        </w:rPr>
        <w:t>ع</w:t>
      </w:r>
      <w:r>
        <w:rPr>
          <w:rFonts w:cs="B Mitra" w:hint="cs"/>
          <w:sz w:val="28"/>
          <w:szCs w:val="28"/>
          <w:rtl/>
          <w:lang w:bidi="fa-IR"/>
        </w:rPr>
        <w:t>)</w:t>
      </w:r>
      <w:r w:rsidR="003C1064" w:rsidRPr="000102B7">
        <w:rPr>
          <w:rFonts w:cs="B Mitra"/>
          <w:sz w:val="28"/>
          <w:szCs w:val="28"/>
          <w:rtl/>
          <w:lang w:bidi="fa-IR"/>
        </w:rPr>
        <w:t xml:space="preserve"> </w:t>
      </w:r>
      <w:r w:rsidR="003C1064" w:rsidRPr="000102B7">
        <w:rPr>
          <w:rFonts w:cs="B Mitra" w:hint="cs"/>
          <w:sz w:val="28"/>
          <w:szCs w:val="28"/>
          <w:rtl/>
          <w:lang w:bidi="fa-IR"/>
        </w:rPr>
        <w:t>بودند</w:t>
      </w:r>
      <w:r>
        <w:rPr>
          <w:rFonts w:cs="B Mitra" w:hint="cs"/>
          <w:sz w:val="28"/>
          <w:szCs w:val="28"/>
          <w:rtl/>
          <w:lang w:bidi="fa-IR"/>
        </w:rPr>
        <w:t xml:space="preserve">، و سپس بیان می کند که حساب گروه </w:t>
      </w:r>
      <w:proofErr w:type="spellStart"/>
      <w:r>
        <w:rPr>
          <w:rFonts w:cs="B Mitra" w:hint="cs"/>
          <w:sz w:val="28"/>
          <w:szCs w:val="28"/>
          <w:rtl/>
          <w:lang w:bidi="fa-IR"/>
        </w:rPr>
        <w:t>منافق</w:t>
      </w:r>
      <w:proofErr w:type="spellEnd"/>
      <w:r>
        <w:rPr>
          <w:rFonts w:cs="B Mitra" w:hint="cs"/>
          <w:sz w:val="28"/>
          <w:szCs w:val="28"/>
          <w:rtl/>
          <w:lang w:bidi="fa-IR"/>
        </w:rPr>
        <w:t xml:space="preserve"> از صحابه با بقیه جدا است. </w:t>
      </w:r>
    </w:p>
    <w:p w:rsidR="00CD3736" w:rsidRPr="000102B7" w:rsidRDefault="00CD3736" w:rsidP="00CD3736">
      <w:pPr>
        <w:spacing w:after="160" w:line="259" w:lineRule="auto"/>
        <w:jc w:val="both"/>
        <w:rPr>
          <w:rFonts w:cs="B Mitra"/>
          <w:sz w:val="28"/>
          <w:szCs w:val="28"/>
          <w:rtl/>
          <w:lang w:bidi="fa-IR"/>
        </w:rPr>
      </w:pPr>
      <w:r>
        <w:rPr>
          <w:rFonts w:cs="B Mitra" w:hint="cs"/>
          <w:sz w:val="28"/>
          <w:szCs w:val="28"/>
          <w:rtl/>
          <w:lang w:bidi="fa-IR"/>
        </w:rPr>
        <w:t>ادامه بحث انشاءالله در جلسه آینده بیان می شود</w:t>
      </w:r>
    </w:p>
    <w:p w:rsidR="003C1064" w:rsidRPr="000102B7" w:rsidRDefault="003C1064" w:rsidP="003C1064">
      <w:pPr>
        <w:spacing w:after="160" w:line="259" w:lineRule="auto"/>
        <w:jc w:val="both"/>
        <w:rPr>
          <w:rFonts w:cs="B Mitra"/>
          <w:sz w:val="28"/>
          <w:szCs w:val="28"/>
          <w:rtl/>
          <w:lang w:bidi="fa-IR"/>
        </w:rPr>
      </w:pPr>
    </w:p>
    <w:p w:rsidR="003C1064" w:rsidRPr="000102B7" w:rsidRDefault="003C1064" w:rsidP="003C1064">
      <w:pPr>
        <w:spacing w:after="160" w:line="259" w:lineRule="auto"/>
        <w:jc w:val="both"/>
        <w:rPr>
          <w:rFonts w:cs="B Mitra"/>
          <w:sz w:val="28"/>
          <w:szCs w:val="28"/>
          <w:rtl/>
          <w:lang w:bidi="fa-IR"/>
        </w:rPr>
      </w:pPr>
    </w:p>
    <w:p w:rsidR="003C1064" w:rsidRPr="000102B7" w:rsidRDefault="003C1064" w:rsidP="003C1064">
      <w:pPr>
        <w:spacing w:after="160" w:line="259" w:lineRule="auto"/>
        <w:jc w:val="both"/>
        <w:rPr>
          <w:rFonts w:cs="B Mitra"/>
          <w:sz w:val="28"/>
          <w:szCs w:val="28"/>
          <w:rtl/>
          <w:lang w:bidi="fa-IR"/>
        </w:rPr>
      </w:pPr>
    </w:p>
    <w:p w:rsidR="003C1064" w:rsidRPr="000102B7" w:rsidRDefault="003C1064" w:rsidP="003C1064">
      <w:pPr>
        <w:spacing w:after="160" w:line="259" w:lineRule="auto"/>
        <w:jc w:val="both"/>
        <w:rPr>
          <w:rFonts w:cs="B Mitra"/>
          <w:sz w:val="28"/>
          <w:szCs w:val="28"/>
          <w:rtl/>
          <w:lang w:bidi="fa-IR"/>
        </w:rPr>
      </w:pPr>
    </w:p>
    <w:p w:rsidR="003C1064" w:rsidRPr="000102B7" w:rsidRDefault="003C1064" w:rsidP="003C1064">
      <w:pPr>
        <w:spacing w:after="160" w:line="259" w:lineRule="auto"/>
        <w:jc w:val="both"/>
        <w:rPr>
          <w:rFonts w:cs="B Mitra"/>
          <w:sz w:val="28"/>
          <w:szCs w:val="28"/>
          <w:rtl/>
          <w:lang w:bidi="fa-IR"/>
        </w:rPr>
      </w:pPr>
    </w:p>
    <w:p w:rsidR="003C1064" w:rsidRPr="000102B7" w:rsidRDefault="003C1064" w:rsidP="003C1064">
      <w:pPr>
        <w:spacing w:after="160" w:line="259" w:lineRule="auto"/>
        <w:jc w:val="both"/>
        <w:rPr>
          <w:rFonts w:cs="B Mitra"/>
          <w:sz w:val="28"/>
          <w:szCs w:val="28"/>
          <w:rtl/>
          <w:lang w:bidi="fa-IR"/>
        </w:rPr>
      </w:pPr>
    </w:p>
    <w:p w:rsidR="003C1064" w:rsidRPr="000102B7" w:rsidRDefault="003C1064" w:rsidP="003C1064">
      <w:pPr>
        <w:spacing w:after="160" w:line="259" w:lineRule="auto"/>
        <w:jc w:val="both"/>
        <w:rPr>
          <w:rFonts w:cs="B Mitra"/>
          <w:sz w:val="28"/>
          <w:szCs w:val="28"/>
          <w:rtl/>
          <w:lang w:bidi="fa-IR"/>
        </w:rPr>
      </w:pPr>
    </w:p>
    <w:p w:rsidR="003C1064" w:rsidRPr="000102B7" w:rsidRDefault="003C1064" w:rsidP="003C1064">
      <w:pPr>
        <w:spacing w:after="160" w:line="259" w:lineRule="auto"/>
        <w:jc w:val="both"/>
        <w:rPr>
          <w:rFonts w:cs="B Mitra"/>
          <w:sz w:val="28"/>
          <w:szCs w:val="28"/>
          <w:rtl/>
          <w:lang w:bidi="fa-IR"/>
        </w:rPr>
      </w:pPr>
    </w:p>
    <w:p w:rsidR="003C1064" w:rsidRPr="000102B7" w:rsidRDefault="003C1064" w:rsidP="003C1064">
      <w:pPr>
        <w:spacing w:after="160" w:line="259" w:lineRule="auto"/>
        <w:jc w:val="both"/>
        <w:rPr>
          <w:rFonts w:cs="B Mitra"/>
          <w:sz w:val="28"/>
          <w:szCs w:val="28"/>
          <w:rtl/>
          <w:lang w:bidi="fa-IR"/>
        </w:rPr>
      </w:pPr>
    </w:p>
    <w:p w:rsidR="003C1064" w:rsidRPr="000102B7" w:rsidRDefault="003C1064" w:rsidP="003C1064">
      <w:pPr>
        <w:spacing w:after="160" w:line="259" w:lineRule="auto"/>
        <w:jc w:val="both"/>
        <w:rPr>
          <w:rFonts w:cs="B Mitra"/>
          <w:sz w:val="28"/>
          <w:szCs w:val="28"/>
          <w:rtl/>
          <w:lang w:bidi="fa-IR"/>
        </w:rPr>
      </w:pPr>
    </w:p>
    <w:p w:rsidR="003C1064" w:rsidRPr="000102B7" w:rsidRDefault="003C1064"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D71A1F" w:rsidRPr="000102B7" w:rsidRDefault="00D71A1F" w:rsidP="003C1064">
      <w:pPr>
        <w:spacing w:after="160" w:line="259" w:lineRule="auto"/>
        <w:jc w:val="both"/>
        <w:rPr>
          <w:rFonts w:cs="B Mitra"/>
          <w:sz w:val="28"/>
          <w:szCs w:val="28"/>
          <w:rtl/>
          <w:lang w:bidi="fa-IR"/>
        </w:rPr>
      </w:pPr>
    </w:p>
    <w:p w:rsidR="002F2E2B" w:rsidRPr="000102B7" w:rsidRDefault="002F2E2B" w:rsidP="003C1064">
      <w:pPr>
        <w:spacing w:after="160" w:line="259" w:lineRule="auto"/>
        <w:jc w:val="both"/>
        <w:rPr>
          <w:rFonts w:cs="B Mitra"/>
          <w:sz w:val="28"/>
          <w:szCs w:val="28"/>
          <w:rtl/>
          <w:lang w:bidi="fa-IR"/>
        </w:rPr>
      </w:pPr>
    </w:p>
    <w:p w:rsidR="002F2E2B" w:rsidRPr="000102B7" w:rsidRDefault="002F2E2B" w:rsidP="003C1064">
      <w:pPr>
        <w:spacing w:after="160" w:line="259" w:lineRule="auto"/>
        <w:jc w:val="both"/>
        <w:rPr>
          <w:rFonts w:cs="B Mitra"/>
          <w:sz w:val="28"/>
          <w:szCs w:val="28"/>
          <w:rtl/>
          <w:lang w:bidi="fa-IR"/>
        </w:rPr>
      </w:pPr>
    </w:p>
    <w:p w:rsidR="002F2E2B" w:rsidRPr="000102B7" w:rsidRDefault="002F2E2B" w:rsidP="003C1064">
      <w:pPr>
        <w:spacing w:after="160" w:line="259" w:lineRule="auto"/>
        <w:jc w:val="both"/>
        <w:rPr>
          <w:rFonts w:cs="B Mitra"/>
          <w:sz w:val="28"/>
          <w:szCs w:val="28"/>
          <w:rtl/>
          <w:lang w:bidi="fa-IR"/>
        </w:rPr>
      </w:pPr>
    </w:p>
    <w:p w:rsidR="00522F0D" w:rsidRPr="000102B7" w:rsidRDefault="00522F0D" w:rsidP="003C1064">
      <w:pPr>
        <w:spacing w:after="160" w:line="259" w:lineRule="auto"/>
        <w:jc w:val="both"/>
        <w:rPr>
          <w:rFonts w:ascii="Tahoma" w:hAnsi="Tahoma" w:cs="B Mitra"/>
          <w:sz w:val="28"/>
          <w:szCs w:val="28"/>
          <w:rtl/>
          <w:lang w:bidi="fa-IR"/>
        </w:rPr>
      </w:pPr>
      <w:r w:rsidRPr="000102B7">
        <w:rPr>
          <w:rFonts w:ascii="Sakkal Majalla" w:hAnsi="Sakkal Majalla" w:cs="Sakkal Majalla" w:hint="cs"/>
          <w:color w:val="008000"/>
          <w:sz w:val="28"/>
          <w:szCs w:val="28"/>
          <w:rtl/>
          <w:lang w:bidi="fa-IR"/>
        </w:rPr>
        <w:t>﴿</w:t>
      </w:r>
      <w:r w:rsidRPr="000102B7">
        <w:rPr>
          <w:rFonts w:ascii="Tahoma" w:hAnsi="Tahoma" w:cs="B Mitra"/>
          <w:color w:val="008000"/>
          <w:sz w:val="28"/>
          <w:szCs w:val="28"/>
          <w:rtl/>
          <w:lang w:bidi="fa-IR"/>
        </w:rPr>
        <w:t>.....</w:t>
      </w:r>
      <w:r w:rsidRPr="000102B7">
        <w:rPr>
          <w:rFonts w:ascii="Sakkal Majalla" w:hAnsi="Sakkal Majalla" w:cs="Sakkal Majalla" w:hint="cs"/>
          <w:color w:val="008000"/>
          <w:sz w:val="28"/>
          <w:szCs w:val="28"/>
          <w:rtl/>
          <w:lang w:bidi="fa-IR"/>
        </w:rPr>
        <w:t>﴾</w:t>
      </w:r>
      <w:r w:rsidRPr="000102B7">
        <w:rPr>
          <w:rFonts w:ascii="Tahoma" w:hAnsi="Tahoma" w:cs="B Mitra" w:hint="cs"/>
          <w:color w:val="000080"/>
          <w:sz w:val="28"/>
          <w:szCs w:val="28"/>
          <w:rtl/>
          <w:lang w:bidi="fa-IR"/>
        </w:rPr>
        <w:t xml:space="preserve">   </w:t>
      </w:r>
      <w:proofErr w:type="spellStart"/>
      <w:r w:rsidRPr="000102B7">
        <w:rPr>
          <w:rFonts w:ascii="Tahoma" w:hAnsi="Tahoma" w:cs="B Mitra"/>
          <w:color w:val="000080"/>
          <w:sz w:val="28"/>
          <w:szCs w:val="28"/>
          <w:rtl/>
          <w:lang w:bidi="fa-IR"/>
        </w:rPr>
        <w:t>اللهم</w:t>
      </w:r>
      <w:proofErr w:type="spellEnd"/>
      <w:r w:rsidRPr="000102B7">
        <w:rPr>
          <w:rFonts w:ascii="Tahoma" w:hAnsi="Tahoma" w:cs="B Mitra"/>
          <w:color w:val="000080"/>
          <w:sz w:val="28"/>
          <w:szCs w:val="28"/>
          <w:rtl/>
          <w:lang w:bidi="fa-IR"/>
        </w:rPr>
        <w:t xml:space="preserve"> </w:t>
      </w:r>
      <w:proofErr w:type="spellStart"/>
      <w:r w:rsidRPr="000102B7">
        <w:rPr>
          <w:rFonts w:ascii="Tahoma" w:hAnsi="Tahoma" w:cs="B Mitra"/>
          <w:color w:val="000080"/>
          <w:sz w:val="28"/>
          <w:szCs w:val="28"/>
          <w:rtl/>
          <w:lang w:bidi="fa-IR"/>
        </w:rPr>
        <w:t>صل</w:t>
      </w:r>
      <w:proofErr w:type="spellEnd"/>
      <w:r w:rsidRPr="000102B7">
        <w:rPr>
          <w:rFonts w:ascii="Tahoma" w:hAnsi="Tahoma" w:cs="B Mitra"/>
          <w:color w:val="000080"/>
          <w:sz w:val="28"/>
          <w:szCs w:val="28"/>
          <w:rtl/>
          <w:lang w:bidi="fa-IR"/>
        </w:rPr>
        <w:t xml:space="preserve"> علی محمد و آل محمد</w:t>
      </w:r>
    </w:p>
    <w:sectPr w:rsidR="00522F0D" w:rsidRPr="000102B7"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522" w:rsidRDefault="00D35522" w:rsidP="00BC6EBB">
      <w:pPr>
        <w:spacing w:after="0" w:line="240" w:lineRule="auto"/>
      </w:pPr>
      <w:r>
        <w:separator/>
      </w:r>
    </w:p>
  </w:endnote>
  <w:endnote w:type="continuationSeparator" w:id="0">
    <w:p w:rsidR="00D35522" w:rsidRDefault="00D35522"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522" w:rsidRDefault="00D35522" w:rsidP="00BC6EBB">
      <w:pPr>
        <w:spacing w:after="0" w:line="240" w:lineRule="auto"/>
      </w:pPr>
      <w:r>
        <w:separator/>
      </w:r>
    </w:p>
  </w:footnote>
  <w:footnote w:type="continuationSeparator" w:id="0">
    <w:p w:rsidR="00D35522" w:rsidRDefault="00D35522" w:rsidP="00BC6EBB">
      <w:pPr>
        <w:spacing w:after="0" w:line="240" w:lineRule="auto"/>
      </w:pPr>
      <w:r>
        <w:continuationSeparator/>
      </w:r>
    </w:p>
  </w:footnote>
  <w:footnote w:id="1">
    <w:p w:rsidR="000102B7" w:rsidRPr="00924876" w:rsidRDefault="000102B7" w:rsidP="000102B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Pr>
          <w:rFonts w:ascii="Noor_Mitra" w:hAnsi="Noor_Mitra" w:cs="Noor_Mitra" w:hint="cs"/>
          <w:rtl/>
        </w:rPr>
        <w:t>صحیح بخاری</w:t>
      </w:r>
      <w:r w:rsidRPr="00924876">
        <w:rPr>
          <w:rFonts w:ascii="Noor_Mitra" w:hAnsi="Noor_Mitra" w:cs="Noor_Mitra"/>
          <w:rtl/>
        </w:rPr>
        <w:t>، ج4، ص 221، باب اول، حدیث 2 و ص 141، باب فی الحوض، حدیث 1 و 7</w:t>
      </w:r>
    </w:p>
  </w:footnote>
  <w:footnote w:id="2">
    <w:p w:rsidR="000102B7" w:rsidRPr="00924876" w:rsidRDefault="000102B7" w:rsidP="000102B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Pr>
          <w:rFonts w:ascii="Noor_Mitra" w:hAnsi="Noor_Mitra" w:cs="Noor_Mitra" w:hint="cs"/>
          <w:rtl/>
        </w:rPr>
        <w:t>صحیح بخاری</w:t>
      </w:r>
      <w:r w:rsidRPr="00924876">
        <w:rPr>
          <w:rFonts w:ascii="Noor_Mitra" w:hAnsi="Noor_Mitra" w:cs="Noor_Mitra"/>
          <w:rtl/>
        </w:rPr>
        <w:t>، ج4، حدیث 3 و ص 141، باب فی الحوض، ص 8</w:t>
      </w:r>
    </w:p>
  </w:footnote>
  <w:footnote w:id="3">
    <w:p w:rsidR="000102B7" w:rsidRPr="00924876" w:rsidRDefault="000102B7" w:rsidP="000102B7">
      <w:pPr>
        <w:pStyle w:val="FootnoteText"/>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Pr>
          <w:rFonts w:ascii="Noor_Mitra" w:hAnsi="Noor_Mitra" w:cs="Noor_Mitra" w:hint="cs"/>
          <w:rtl/>
        </w:rPr>
        <w:t>صحیح بخاری</w:t>
      </w:r>
      <w:r w:rsidRPr="00924876">
        <w:rPr>
          <w:rFonts w:ascii="Noor_Mitra" w:hAnsi="Noor_Mitra" w:cs="Noor_Mitra"/>
          <w:rtl/>
        </w:rPr>
        <w:t>، ج4، ص 142، باب فی الحوض، حدیث 9 و 10</w:t>
      </w:r>
    </w:p>
  </w:footnote>
  <w:footnote w:id="4">
    <w:p w:rsidR="000102B7" w:rsidRPr="00924876" w:rsidRDefault="000102B7" w:rsidP="000102B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Pr>
          <w:rFonts w:ascii="Noor_Mitra" w:hAnsi="Noor_Mitra" w:cs="Noor_Mitra" w:hint="cs"/>
          <w:rtl/>
        </w:rPr>
        <w:t>صحیح بخاری</w:t>
      </w:r>
      <w:r w:rsidRPr="00924876">
        <w:rPr>
          <w:rFonts w:ascii="Noor_Mitra" w:hAnsi="Noor_Mitra" w:cs="Noor_Mitra"/>
          <w:rtl/>
        </w:rPr>
        <w:t>، ج4، حدیث 11</w:t>
      </w:r>
    </w:p>
  </w:footnote>
  <w:footnote w:id="5">
    <w:p w:rsidR="000102B7" w:rsidRPr="00924876" w:rsidRDefault="000102B7" w:rsidP="000102B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Pr>
          <w:rFonts w:ascii="Noor_Mitra" w:hAnsi="Noor_Mitra" w:cs="Noor_Mitra" w:hint="cs"/>
          <w:rtl/>
        </w:rPr>
        <w:t>صحیح بخاری</w:t>
      </w:r>
      <w:r w:rsidRPr="00924876">
        <w:rPr>
          <w:rFonts w:ascii="Noor_Mitra" w:hAnsi="Noor_Mitra" w:cs="Noor_Mitra"/>
          <w:rtl/>
        </w:rPr>
        <w:t>، ج4، ص 44، باب غزوة الحدیبیة</w:t>
      </w:r>
    </w:p>
  </w:footnote>
  <w:footnote w:id="6">
    <w:p w:rsidR="000102B7" w:rsidRPr="00924876" w:rsidRDefault="000102B7" w:rsidP="000102B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صحیح </w:t>
      </w:r>
      <w:r w:rsidRPr="00924876">
        <w:rPr>
          <w:rFonts w:ascii="Noor_Mitra" w:hAnsi="Noor_Mitra" w:cs="Noor_Mitra"/>
          <w:rtl/>
        </w:rPr>
        <w:t xml:space="preserve">بخاری، ج4، ص 244 </w:t>
      </w:r>
      <w:r w:rsidRPr="00924876">
        <w:rPr>
          <w:rFonts w:ascii="Sakkal Majalla" w:hAnsi="Sakkal Majalla" w:cs="Sakkal Majalla" w:hint="cs"/>
          <w:rtl/>
        </w:rPr>
        <w:t>–</w:t>
      </w:r>
      <w:r w:rsidRPr="00924876">
        <w:rPr>
          <w:rFonts w:ascii="Noor_Mitra" w:hAnsi="Noor_Mitra" w:cs="Noor_Mitra"/>
          <w:rtl/>
        </w:rPr>
        <w:t xml:space="preserve"> 245، کتاب الاحکام، باب بطانة الامام و أهل المشروته.</w:t>
      </w:r>
    </w:p>
  </w:footnote>
  <w:footnote w:id="7">
    <w:p w:rsidR="000102B7" w:rsidRPr="00924876" w:rsidRDefault="000102B7" w:rsidP="000102B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الحجج </w:t>
      </w:r>
      <w:r w:rsidRPr="00924876">
        <w:rPr>
          <w:rFonts w:ascii="Noor_Mitra" w:hAnsi="Noor_Mitra" w:cs="Noor_Mitra"/>
          <w:rtl/>
        </w:rPr>
        <w:t>الدامغات، ج2، ص 530</w:t>
      </w:r>
    </w:p>
  </w:footnote>
  <w:footnote w:id="8">
    <w:p w:rsidR="00A226F2" w:rsidRDefault="00A226F2">
      <w:pPr>
        <w:pStyle w:val="FootnoteText"/>
        <w:rPr>
          <w:rFonts w:hint="cs"/>
          <w:lang w:bidi="fa-IR"/>
        </w:rPr>
      </w:pPr>
      <w:r>
        <w:rPr>
          <w:rStyle w:val="FootnoteReference"/>
        </w:rPr>
        <w:footnoteRef/>
      </w:r>
      <w:r>
        <w:rPr>
          <w:rtl/>
        </w:rPr>
        <w:t xml:space="preserve"> </w:t>
      </w:r>
      <w:r>
        <w:rPr>
          <w:rFonts w:hint="cs"/>
          <w:rtl/>
          <w:lang w:bidi="fa-IR"/>
        </w:rPr>
        <w:t xml:space="preserve">شرح </w:t>
      </w:r>
      <w:proofErr w:type="spellStart"/>
      <w:r>
        <w:rPr>
          <w:rFonts w:hint="cs"/>
          <w:rtl/>
          <w:lang w:bidi="fa-IR"/>
        </w:rPr>
        <w:t>المقاصد</w:t>
      </w:r>
      <w:proofErr w:type="spellEnd"/>
      <w:r>
        <w:rPr>
          <w:rFonts w:hint="cs"/>
          <w:rtl/>
          <w:lang w:bidi="fa-IR"/>
        </w:rPr>
        <w:t xml:space="preserve">، </w:t>
      </w:r>
      <w:proofErr w:type="spellStart"/>
      <w:r>
        <w:rPr>
          <w:rFonts w:hint="cs"/>
          <w:rtl/>
          <w:lang w:bidi="fa-IR"/>
        </w:rPr>
        <w:t>سعدالدین</w:t>
      </w:r>
      <w:proofErr w:type="spellEnd"/>
      <w:r>
        <w:rPr>
          <w:rFonts w:hint="cs"/>
          <w:rtl/>
          <w:lang w:bidi="fa-IR"/>
        </w:rPr>
        <w:t xml:space="preserve"> </w:t>
      </w:r>
      <w:proofErr w:type="spellStart"/>
      <w:r>
        <w:rPr>
          <w:rFonts w:hint="cs"/>
          <w:rtl/>
          <w:lang w:bidi="fa-IR"/>
        </w:rPr>
        <w:t>تفتازانی</w:t>
      </w:r>
      <w:proofErr w:type="spellEnd"/>
      <w:r>
        <w:rPr>
          <w:rFonts w:hint="cs"/>
          <w:rtl/>
          <w:lang w:bidi="fa-IR"/>
        </w:rPr>
        <w:t>، ج5، ص 310- 311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proofErr w:type="spellStart"/>
    <w:r>
      <w:rPr>
        <w:rFonts w:ascii="Tahoma" w:hAnsi="Tahoma" w:cs="Traditional Arabic" w:hint="cs"/>
        <w:color w:val="800000"/>
        <w:sz w:val="28"/>
        <w:szCs w:val="28"/>
        <w:rtl/>
        <w:lang w:bidi="fa-IR"/>
      </w:rPr>
      <w:t>بسم</w:t>
    </w:r>
    <w:proofErr w:type="spellEnd"/>
    <w:r>
      <w:rPr>
        <w:rFonts w:ascii="Tahoma" w:hAnsi="Tahoma" w:cs="Traditional Arabic" w:hint="cs"/>
        <w:color w:val="800000"/>
        <w:sz w:val="28"/>
        <w:szCs w:val="28"/>
        <w:rtl/>
        <w:lang w:bidi="fa-IR"/>
      </w:rPr>
      <w:t xml:space="preserve"> الله </w:t>
    </w:r>
    <w:proofErr w:type="spellStart"/>
    <w:r>
      <w:rPr>
        <w:rFonts w:ascii="Tahoma" w:hAnsi="Tahoma" w:cs="Traditional Arabic" w:hint="cs"/>
        <w:color w:val="800000"/>
        <w:sz w:val="28"/>
        <w:szCs w:val="28"/>
        <w:rtl/>
        <w:lang w:bidi="fa-IR"/>
      </w:rPr>
      <w:t>الرحمن</w:t>
    </w:r>
    <w:proofErr w:type="spellEnd"/>
    <w:r>
      <w:rPr>
        <w:rFonts w:ascii="Tahoma" w:hAnsi="Tahoma" w:cs="Traditional Arabic" w:hint="cs"/>
        <w:color w:val="800000"/>
        <w:sz w:val="28"/>
        <w:szCs w:val="28"/>
        <w:rtl/>
        <w:lang w:bidi="fa-IR"/>
      </w:rPr>
      <w:t xml:space="preserve"> </w:t>
    </w:r>
    <w:proofErr w:type="spellStart"/>
    <w:r>
      <w:rPr>
        <w:rFonts w:ascii="Tahoma" w:hAnsi="Tahoma" w:cs="Traditional Arabic" w:hint="cs"/>
        <w:color w:val="800000"/>
        <w:sz w:val="28"/>
        <w:szCs w:val="28"/>
        <w:rtl/>
        <w:lang w:bidi="fa-IR"/>
      </w:rPr>
      <w:t>الرحيم</w:t>
    </w:r>
    <w:proofErr w:type="spellEnd"/>
  </w:p>
  <w:p w:rsidR="00EA394D" w:rsidRDefault="00EA394D" w:rsidP="003C1064">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 xml:space="preserve">امامت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حضرت 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3C1064">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D71A1F">
      <w:rPr>
        <w:rFonts w:ascii="Tahoma" w:hAnsi="Tahoma" w:cs="Traditional Arabic" w:hint="cs"/>
        <w:sz w:val="28"/>
        <w:szCs w:val="28"/>
        <w:rtl/>
        <w:lang w:bidi="fa-IR"/>
      </w:rPr>
      <w:t>2</w:t>
    </w:r>
    <w:r w:rsidR="003C1064">
      <w:rPr>
        <w:rFonts w:ascii="Tahoma" w:hAnsi="Tahoma" w:cs="Traditional Arabic" w:hint="cs"/>
        <w:sz w:val="28"/>
        <w:szCs w:val="28"/>
        <w:rtl/>
        <w:lang w:bidi="fa-IR"/>
      </w:rPr>
      <w:t>3</w:t>
    </w:r>
    <w:r>
      <w:rPr>
        <w:rFonts w:ascii="Tahoma" w:hAnsi="Tahoma" w:cs="Traditional Arabic" w:hint="cs"/>
        <w:sz w:val="28"/>
        <w:szCs w:val="28"/>
        <w:rtl/>
        <w:lang w:bidi="fa-IR"/>
      </w:rPr>
      <w:t>/</w:t>
    </w:r>
    <w:r w:rsidR="002B59CE">
      <w:rPr>
        <w:rFonts w:ascii="Tahoma" w:hAnsi="Tahoma" w:cs="Traditional Arabic" w:hint="cs"/>
        <w:sz w:val="28"/>
        <w:szCs w:val="28"/>
        <w:rtl/>
        <w:lang w:bidi="fa-IR"/>
      </w:rPr>
      <w:t>0</w:t>
    </w:r>
    <w:r w:rsidR="00FE0750">
      <w:rPr>
        <w:rFonts w:ascii="Tahoma" w:hAnsi="Tahoma" w:cs="Traditional Arabic" w:hint="cs"/>
        <w:sz w:val="28"/>
        <w:szCs w:val="28"/>
        <w:rtl/>
        <w:lang w:bidi="fa-IR"/>
      </w:rPr>
      <w:t>9</w:t>
    </w:r>
    <w:r>
      <w:rPr>
        <w:rFonts w:ascii="Tahoma" w:hAnsi="Tahoma" w:cs="Traditional Arabic" w:hint="cs"/>
        <w:sz w:val="28"/>
        <w:szCs w:val="28"/>
        <w:rtl/>
        <w:lang w:bidi="fa-IR"/>
      </w:rPr>
      <w:t>/40</w:t>
    </w:r>
    <w:r w:rsidR="002B59CE">
      <w:rPr>
        <w:rFonts w:ascii="Tahoma" w:hAnsi="Tahoma" w:cs="Traditional Arabic" w:hint="cs"/>
        <w:sz w:val="28"/>
        <w:szCs w:val="28"/>
        <w:rtl/>
        <w:lang w:bidi="fa-IR"/>
      </w:rPr>
      <w:t>1</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02B7"/>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59CE"/>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5AA"/>
    <w:rsid w:val="00302E91"/>
    <w:rsid w:val="003036CB"/>
    <w:rsid w:val="00305B59"/>
    <w:rsid w:val="00307A6D"/>
    <w:rsid w:val="003103A6"/>
    <w:rsid w:val="003124DB"/>
    <w:rsid w:val="00313F85"/>
    <w:rsid w:val="00315A21"/>
    <w:rsid w:val="00323075"/>
    <w:rsid w:val="00323BE2"/>
    <w:rsid w:val="00327F8A"/>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456B"/>
    <w:rsid w:val="003B6DFF"/>
    <w:rsid w:val="003C1064"/>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78B"/>
    <w:rsid w:val="00440986"/>
    <w:rsid w:val="00442F3F"/>
    <w:rsid w:val="004444B5"/>
    <w:rsid w:val="00453FAA"/>
    <w:rsid w:val="00457EEF"/>
    <w:rsid w:val="00460002"/>
    <w:rsid w:val="00465656"/>
    <w:rsid w:val="0046603E"/>
    <w:rsid w:val="004754C7"/>
    <w:rsid w:val="004763DD"/>
    <w:rsid w:val="00476F46"/>
    <w:rsid w:val="004802FA"/>
    <w:rsid w:val="00483677"/>
    <w:rsid w:val="0048369E"/>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6F2"/>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6F9"/>
    <w:rsid w:val="00A72880"/>
    <w:rsid w:val="00A72EA0"/>
    <w:rsid w:val="00A755FD"/>
    <w:rsid w:val="00A772F3"/>
    <w:rsid w:val="00A834DB"/>
    <w:rsid w:val="00A86F34"/>
    <w:rsid w:val="00A9395D"/>
    <w:rsid w:val="00A960C9"/>
    <w:rsid w:val="00A96734"/>
    <w:rsid w:val="00AA058D"/>
    <w:rsid w:val="00AA06EE"/>
    <w:rsid w:val="00AA1497"/>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41C93"/>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D373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35522"/>
    <w:rsid w:val="00D44379"/>
    <w:rsid w:val="00D47453"/>
    <w:rsid w:val="00D475A2"/>
    <w:rsid w:val="00D52A1D"/>
    <w:rsid w:val="00D57961"/>
    <w:rsid w:val="00D579BD"/>
    <w:rsid w:val="00D62375"/>
    <w:rsid w:val="00D625E8"/>
    <w:rsid w:val="00D63823"/>
    <w:rsid w:val="00D65415"/>
    <w:rsid w:val="00D669A6"/>
    <w:rsid w:val="00D66B24"/>
    <w:rsid w:val="00D71A1F"/>
    <w:rsid w:val="00D75283"/>
    <w:rsid w:val="00D84872"/>
    <w:rsid w:val="00D8527F"/>
    <w:rsid w:val="00D8567C"/>
    <w:rsid w:val="00D85CEC"/>
    <w:rsid w:val="00D863DE"/>
    <w:rsid w:val="00D906AB"/>
    <w:rsid w:val="00D90E0C"/>
    <w:rsid w:val="00D912E2"/>
    <w:rsid w:val="00D95154"/>
    <w:rsid w:val="00D96151"/>
    <w:rsid w:val="00DA187D"/>
    <w:rsid w:val="00DB1E16"/>
    <w:rsid w:val="00DB383B"/>
    <w:rsid w:val="00DB4A75"/>
    <w:rsid w:val="00DB7461"/>
    <w:rsid w:val="00DB759D"/>
    <w:rsid w:val="00DC5A6F"/>
    <w:rsid w:val="00DC6C1B"/>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83F5E"/>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0750"/>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EA7F278-394B-4AF0-8ED4-B7D9B96A4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957</Words>
  <Characters>5460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2022-12-14T11:38:00Z</dcterms:created>
  <dcterms:modified xsi:type="dcterms:W3CDTF">2022-12-14T12:01:00Z</dcterms:modified>
</cp:coreProperties>
</file>