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450" w:rsidRPr="00C90EB9" w:rsidRDefault="00C90EB9" w:rsidP="00CC730B">
      <w:pPr>
        <w:rPr>
          <w:rtl/>
        </w:rPr>
      </w:pPr>
      <w:r w:rsidRPr="00C90EB9">
        <w:rPr>
          <w:rFonts w:hint="cs"/>
          <w:rtl/>
        </w:rPr>
        <w:t>جلسه 038</w:t>
      </w:r>
    </w:p>
    <w:p w:rsidR="00CF5A68" w:rsidRPr="00C90EB9" w:rsidRDefault="00CF5A68" w:rsidP="00CF5A68">
      <w:pPr>
        <w:rPr>
          <w:rtl/>
        </w:rPr>
      </w:pPr>
      <w:r w:rsidRPr="00C90EB9">
        <w:rPr>
          <w:rFonts w:hint="cs"/>
          <w:rtl/>
        </w:rPr>
        <w:t>اعوذ</w:t>
      </w:r>
      <w:r w:rsidRPr="00C90EB9">
        <w:rPr>
          <w:rtl/>
        </w:rPr>
        <w:t xml:space="preserve"> </w:t>
      </w:r>
      <w:r w:rsidRPr="00C90EB9">
        <w:rPr>
          <w:rFonts w:hint="cs"/>
          <w:rtl/>
        </w:rPr>
        <w:t>بالله</w:t>
      </w:r>
      <w:r w:rsidRPr="00C90EB9">
        <w:rPr>
          <w:rtl/>
        </w:rPr>
        <w:t xml:space="preserve"> </w:t>
      </w:r>
      <w:r w:rsidRPr="00C90EB9">
        <w:rPr>
          <w:rFonts w:hint="cs"/>
          <w:rtl/>
        </w:rPr>
        <w:t>من</w:t>
      </w:r>
      <w:r w:rsidRPr="00C90EB9">
        <w:rPr>
          <w:rtl/>
        </w:rPr>
        <w:t xml:space="preserve"> </w:t>
      </w:r>
      <w:r w:rsidRPr="00C90EB9">
        <w:rPr>
          <w:rFonts w:hint="cs"/>
          <w:rtl/>
        </w:rPr>
        <w:t>الشیطان</w:t>
      </w:r>
      <w:r w:rsidRPr="00C90EB9">
        <w:rPr>
          <w:rtl/>
        </w:rPr>
        <w:t xml:space="preserve"> </w:t>
      </w:r>
      <w:r w:rsidRPr="00C90EB9">
        <w:rPr>
          <w:rFonts w:hint="cs"/>
          <w:rtl/>
        </w:rPr>
        <w:t>الرجیم</w:t>
      </w:r>
      <w:r w:rsidRPr="00C90EB9">
        <w:rPr>
          <w:rtl/>
        </w:rPr>
        <w:t xml:space="preserve"> </w:t>
      </w:r>
      <w:r w:rsidRPr="00C90EB9">
        <w:rPr>
          <w:rFonts w:hint="cs"/>
          <w:rtl/>
        </w:rPr>
        <w:t>بسم</w:t>
      </w:r>
      <w:r w:rsidRPr="00C90EB9">
        <w:rPr>
          <w:rtl/>
        </w:rPr>
        <w:t xml:space="preserve"> </w:t>
      </w:r>
      <w:r w:rsidRPr="00C90EB9">
        <w:rPr>
          <w:rFonts w:hint="cs"/>
          <w:rtl/>
        </w:rPr>
        <w:t>الله</w:t>
      </w:r>
      <w:r w:rsidRPr="00C90EB9">
        <w:rPr>
          <w:rtl/>
        </w:rPr>
        <w:t xml:space="preserve"> </w:t>
      </w:r>
      <w:r w:rsidRPr="00C90EB9">
        <w:rPr>
          <w:rFonts w:hint="cs"/>
          <w:rtl/>
        </w:rPr>
        <w:t>الرحمن</w:t>
      </w:r>
      <w:r w:rsidRPr="00C90EB9">
        <w:rPr>
          <w:rtl/>
        </w:rPr>
        <w:t xml:space="preserve"> </w:t>
      </w:r>
      <w:r w:rsidRPr="00C90EB9">
        <w:rPr>
          <w:rFonts w:hint="cs"/>
          <w:rtl/>
        </w:rPr>
        <w:t>الرحیم</w:t>
      </w:r>
      <w:r w:rsidRPr="00C90EB9">
        <w:rPr>
          <w:rtl/>
        </w:rPr>
        <w:t xml:space="preserve"> </w:t>
      </w:r>
      <w:r w:rsidRPr="00C90EB9">
        <w:rPr>
          <w:rFonts w:hint="cs"/>
          <w:rtl/>
        </w:rPr>
        <w:t>الحمدلله</w:t>
      </w:r>
      <w:r w:rsidRPr="00C90EB9">
        <w:rPr>
          <w:rtl/>
        </w:rPr>
        <w:t xml:space="preserve"> </w:t>
      </w:r>
      <w:r w:rsidRPr="00C90EB9">
        <w:rPr>
          <w:rFonts w:hint="cs"/>
          <w:rtl/>
        </w:rPr>
        <w:t>رب</w:t>
      </w:r>
      <w:r w:rsidRPr="00C90EB9">
        <w:rPr>
          <w:rtl/>
        </w:rPr>
        <w:t xml:space="preserve"> </w:t>
      </w:r>
      <w:r w:rsidRPr="00C90EB9">
        <w:rPr>
          <w:rFonts w:hint="cs"/>
          <w:rtl/>
        </w:rPr>
        <w:t>العالمین</w:t>
      </w:r>
      <w:r w:rsidRPr="00C90EB9">
        <w:rPr>
          <w:rtl/>
        </w:rPr>
        <w:t xml:space="preserve"> </w:t>
      </w:r>
      <w:r w:rsidRPr="00C90EB9">
        <w:rPr>
          <w:rFonts w:hint="cs"/>
          <w:rtl/>
        </w:rPr>
        <w:t>و</w:t>
      </w:r>
      <w:r w:rsidRPr="00C90EB9">
        <w:rPr>
          <w:rtl/>
        </w:rPr>
        <w:t xml:space="preserve"> </w:t>
      </w:r>
      <w:r w:rsidRPr="00C90EB9">
        <w:rPr>
          <w:rFonts w:hint="cs"/>
          <w:rtl/>
        </w:rPr>
        <w:t>صلی‌الله</w:t>
      </w:r>
      <w:r w:rsidRPr="00C90EB9">
        <w:rPr>
          <w:rtl/>
        </w:rPr>
        <w:t xml:space="preserve"> </w:t>
      </w:r>
      <w:r w:rsidRPr="00C90EB9">
        <w:rPr>
          <w:rFonts w:hint="cs"/>
          <w:rtl/>
        </w:rPr>
        <w:t>تعالی</w:t>
      </w:r>
      <w:r w:rsidRPr="00C90EB9">
        <w:rPr>
          <w:rtl/>
        </w:rPr>
        <w:t xml:space="preserve"> </w:t>
      </w:r>
      <w:r w:rsidRPr="00C90EB9">
        <w:rPr>
          <w:rFonts w:hint="cs"/>
          <w:rtl/>
        </w:rPr>
        <w:t>علی</w:t>
      </w:r>
      <w:r w:rsidRPr="00C90EB9">
        <w:rPr>
          <w:rtl/>
        </w:rPr>
        <w:t xml:space="preserve"> </w:t>
      </w:r>
      <w:r w:rsidRPr="00C90EB9">
        <w:rPr>
          <w:rFonts w:hint="cs"/>
          <w:rtl/>
        </w:rPr>
        <w:t>سیدنا</w:t>
      </w:r>
      <w:r w:rsidRPr="00C90EB9">
        <w:rPr>
          <w:rtl/>
        </w:rPr>
        <w:t xml:space="preserve"> </w:t>
      </w:r>
      <w:r w:rsidRPr="00C90EB9">
        <w:rPr>
          <w:rFonts w:hint="cs"/>
          <w:rtl/>
        </w:rPr>
        <w:t>و</w:t>
      </w:r>
      <w:r w:rsidRPr="00C90EB9">
        <w:rPr>
          <w:rtl/>
        </w:rPr>
        <w:t xml:space="preserve"> </w:t>
      </w:r>
      <w:r w:rsidRPr="00C90EB9">
        <w:rPr>
          <w:rFonts w:hint="cs"/>
          <w:rtl/>
        </w:rPr>
        <w:t>نبینا</w:t>
      </w:r>
      <w:r w:rsidRPr="00C90EB9">
        <w:rPr>
          <w:rtl/>
        </w:rPr>
        <w:t xml:space="preserve"> </w:t>
      </w:r>
      <w:r w:rsidRPr="00C90EB9">
        <w:rPr>
          <w:rFonts w:hint="cs"/>
          <w:rtl/>
        </w:rPr>
        <w:t>ابی‌القاسم</w:t>
      </w:r>
      <w:r w:rsidRPr="00C90EB9">
        <w:rPr>
          <w:rtl/>
        </w:rPr>
        <w:t xml:space="preserve"> </w:t>
      </w:r>
      <w:r w:rsidRPr="00C90EB9">
        <w:rPr>
          <w:rFonts w:hint="cs"/>
          <w:rtl/>
        </w:rPr>
        <w:t>محمد</w:t>
      </w:r>
      <w:r w:rsidRPr="00C90EB9">
        <w:rPr>
          <w:rtl/>
        </w:rPr>
        <w:t xml:space="preserve"> </w:t>
      </w:r>
      <w:r w:rsidRPr="00C90EB9">
        <w:rPr>
          <w:rFonts w:hint="cs"/>
          <w:rtl/>
        </w:rPr>
        <w:t>و</w:t>
      </w:r>
      <w:r w:rsidRPr="00C90EB9">
        <w:rPr>
          <w:rtl/>
        </w:rPr>
        <w:t xml:space="preserve"> </w:t>
      </w:r>
      <w:r w:rsidRPr="00C90EB9">
        <w:rPr>
          <w:rFonts w:hint="cs"/>
          <w:rtl/>
        </w:rPr>
        <w:t>علی</w:t>
      </w:r>
      <w:r w:rsidRPr="00C90EB9">
        <w:rPr>
          <w:rtl/>
        </w:rPr>
        <w:t xml:space="preserve"> </w:t>
      </w:r>
      <w:r w:rsidRPr="00C90EB9">
        <w:rPr>
          <w:rFonts w:hint="cs"/>
          <w:rtl/>
        </w:rPr>
        <w:t>آله</w:t>
      </w:r>
      <w:r w:rsidRPr="00C90EB9">
        <w:rPr>
          <w:rtl/>
        </w:rPr>
        <w:t xml:space="preserve"> </w:t>
      </w:r>
      <w:r w:rsidRPr="00C90EB9">
        <w:rPr>
          <w:rFonts w:hint="cs"/>
          <w:rtl/>
        </w:rPr>
        <w:t>الطیبین</w:t>
      </w:r>
      <w:r w:rsidRPr="00C90EB9">
        <w:rPr>
          <w:rtl/>
        </w:rPr>
        <w:t xml:space="preserve"> </w:t>
      </w:r>
      <w:r w:rsidRPr="00C90EB9">
        <w:rPr>
          <w:rFonts w:hint="cs"/>
          <w:rtl/>
        </w:rPr>
        <w:t>الطاهرین</w:t>
      </w:r>
      <w:r w:rsidRPr="00C90EB9">
        <w:rPr>
          <w:rtl/>
        </w:rPr>
        <w:t xml:space="preserve"> </w:t>
      </w:r>
      <w:r w:rsidRPr="00C90EB9">
        <w:rPr>
          <w:rFonts w:hint="cs"/>
          <w:rtl/>
        </w:rPr>
        <w:t>المعصومین</w:t>
      </w:r>
      <w:r w:rsidRPr="00C90EB9">
        <w:rPr>
          <w:rtl/>
        </w:rPr>
        <w:t xml:space="preserve"> </w:t>
      </w:r>
      <w:r w:rsidRPr="00C90EB9">
        <w:rPr>
          <w:rFonts w:hint="cs"/>
          <w:rtl/>
        </w:rPr>
        <w:t>لاسیما</w:t>
      </w:r>
      <w:r w:rsidRPr="00C90EB9">
        <w:rPr>
          <w:rtl/>
        </w:rPr>
        <w:t xml:space="preserve"> </w:t>
      </w:r>
      <w:r w:rsidRPr="00C90EB9">
        <w:rPr>
          <w:rFonts w:hint="cs"/>
          <w:rtl/>
        </w:rPr>
        <w:t>بقیةالله</w:t>
      </w:r>
      <w:r w:rsidRPr="00C90EB9">
        <w:rPr>
          <w:rtl/>
        </w:rPr>
        <w:t xml:space="preserve"> </w:t>
      </w:r>
      <w:r w:rsidRPr="00C90EB9">
        <w:rPr>
          <w:rFonts w:hint="cs"/>
          <w:rtl/>
        </w:rPr>
        <w:t>فی</w:t>
      </w:r>
      <w:r w:rsidRPr="00C90EB9">
        <w:rPr>
          <w:rtl/>
        </w:rPr>
        <w:t xml:space="preserve"> </w:t>
      </w:r>
      <w:r w:rsidRPr="00C90EB9">
        <w:rPr>
          <w:rFonts w:hint="cs"/>
          <w:rtl/>
        </w:rPr>
        <w:t>الارضین</w:t>
      </w:r>
      <w:r w:rsidRPr="00C90EB9">
        <w:rPr>
          <w:rtl/>
        </w:rPr>
        <w:t xml:space="preserve"> </w:t>
      </w:r>
      <w:r w:rsidRPr="00C90EB9">
        <w:rPr>
          <w:rFonts w:hint="cs"/>
          <w:rtl/>
        </w:rPr>
        <w:t>ارواحنا</w:t>
      </w:r>
      <w:r w:rsidRPr="00C90EB9">
        <w:rPr>
          <w:rtl/>
        </w:rPr>
        <w:t xml:space="preserve"> </w:t>
      </w:r>
      <w:r w:rsidRPr="00C90EB9">
        <w:rPr>
          <w:rFonts w:hint="cs"/>
          <w:rtl/>
        </w:rPr>
        <w:t>فداه</w:t>
      </w:r>
      <w:r w:rsidRPr="00C90EB9">
        <w:rPr>
          <w:rtl/>
        </w:rPr>
        <w:t xml:space="preserve"> </w:t>
      </w:r>
      <w:r w:rsidRPr="00C90EB9">
        <w:rPr>
          <w:rFonts w:hint="cs"/>
          <w:rtl/>
        </w:rPr>
        <w:t>و</w:t>
      </w:r>
      <w:r w:rsidRPr="00C90EB9">
        <w:rPr>
          <w:rtl/>
        </w:rPr>
        <w:t xml:space="preserve"> </w:t>
      </w:r>
      <w:r w:rsidRPr="00C90EB9">
        <w:rPr>
          <w:rFonts w:hint="cs"/>
          <w:rtl/>
        </w:rPr>
        <w:t>عجل</w:t>
      </w:r>
      <w:r w:rsidRPr="00C90EB9">
        <w:rPr>
          <w:rtl/>
        </w:rPr>
        <w:t xml:space="preserve"> </w:t>
      </w:r>
      <w:r w:rsidRPr="00C90EB9">
        <w:rPr>
          <w:rFonts w:hint="cs"/>
          <w:rtl/>
        </w:rPr>
        <w:t>الله</w:t>
      </w:r>
      <w:r w:rsidRPr="00C90EB9">
        <w:rPr>
          <w:rtl/>
        </w:rPr>
        <w:t xml:space="preserve"> </w:t>
      </w:r>
      <w:r w:rsidRPr="00C90EB9">
        <w:rPr>
          <w:rFonts w:hint="cs"/>
          <w:rtl/>
        </w:rPr>
        <w:t>تعالی</w:t>
      </w:r>
      <w:r w:rsidRPr="00C90EB9">
        <w:rPr>
          <w:rtl/>
        </w:rPr>
        <w:t xml:space="preserve"> </w:t>
      </w:r>
      <w:r w:rsidRPr="00C90EB9">
        <w:rPr>
          <w:rFonts w:hint="cs"/>
          <w:rtl/>
        </w:rPr>
        <w:t>فرجه</w:t>
      </w:r>
      <w:r w:rsidRPr="00C90EB9">
        <w:rPr>
          <w:rtl/>
        </w:rPr>
        <w:t xml:space="preserve"> </w:t>
      </w:r>
      <w:r w:rsidRPr="00C90EB9">
        <w:rPr>
          <w:rFonts w:hint="cs"/>
          <w:rtl/>
        </w:rPr>
        <w:t>الشریف</w:t>
      </w:r>
      <w:r w:rsidRPr="00C90EB9">
        <w:rPr>
          <w:rtl/>
        </w:rPr>
        <w:t xml:space="preserve"> </w:t>
      </w:r>
      <w:r w:rsidRPr="00C90EB9">
        <w:rPr>
          <w:rFonts w:hint="cs"/>
          <w:rtl/>
        </w:rPr>
        <w:t>و</w:t>
      </w:r>
      <w:r w:rsidRPr="00C90EB9">
        <w:rPr>
          <w:rtl/>
        </w:rPr>
        <w:t xml:space="preserve"> </w:t>
      </w:r>
      <w:r w:rsidRPr="00C90EB9">
        <w:rPr>
          <w:rFonts w:hint="cs"/>
          <w:rtl/>
        </w:rPr>
        <w:t>اللعنة</w:t>
      </w:r>
      <w:r w:rsidRPr="00C90EB9">
        <w:rPr>
          <w:rtl/>
        </w:rPr>
        <w:t xml:space="preserve"> </w:t>
      </w:r>
      <w:r w:rsidRPr="00C90EB9">
        <w:rPr>
          <w:rFonts w:hint="cs"/>
          <w:rtl/>
        </w:rPr>
        <w:t>الدائمة</w:t>
      </w:r>
      <w:r w:rsidRPr="00C90EB9">
        <w:rPr>
          <w:rtl/>
        </w:rPr>
        <w:t xml:space="preserve"> </w:t>
      </w:r>
      <w:r w:rsidRPr="00C90EB9">
        <w:rPr>
          <w:rFonts w:hint="cs"/>
          <w:rtl/>
        </w:rPr>
        <w:t>علی</w:t>
      </w:r>
      <w:r w:rsidRPr="00C90EB9">
        <w:rPr>
          <w:rtl/>
        </w:rPr>
        <w:t xml:space="preserve"> </w:t>
      </w:r>
      <w:r w:rsidRPr="00C90EB9">
        <w:rPr>
          <w:rFonts w:hint="cs"/>
          <w:rtl/>
        </w:rPr>
        <w:t>اعدائهم</w:t>
      </w:r>
      <w:r w:rsidRPr="00C90EB9">
        <w:rPr>
          <w:rtl/>
        </w:rPr>
        <w:t xml:space="preserve"> </w:t>
      </w:r>
      <w:r w:rsidRPr="00C90EB9">
        <w:rPr>
          <w:rFonts w:hint="cs"/>
          <w:rtl/>
        </w:rPr>
        <w:t>اجمعین</w:t>
      </w:r>
      <w:r w:rsidRPr="00C90EB9">
        <w:rPr>
          <w:rtl/>
        </w:rPr>
        <w:t xml:space="preserve">. </w:t>
      </w:r>
    </w:p>
    <w:p w:rsidR="00CF5A68" w:rsidRPr="00C90EB9" w:rsidRDefault="00CF5A68" w:rsidP="00CF5A68">
      <w:pPr>
        <w:rPr>
          <w:rtl/>
        </w:rPr>
      </w:pPr>
      <w:r w:rsidRPr="00C90EB9">
        <w:rPr>
          <w:rFonts w:hint="eastAsia"/>
          <w:rtl/>
        </w:rPr>
        <w:t>«</w:t>
      </w:r>
      <w:r w:rsidRPr="00C90EB9">
        <w:rPr>
          <w:rFonts w:hint="cs"/>
          <w:rtl/>
        </w:rPr>
        <w:t>اللَّهُمَّ</w:t>
      </w:r>
      <w:r w:rsidRPr="00C90EB9">
        <w:rPr>
          <w:rtl/>
        </w:rPr>
        <w:t xml:space="preserve"> </w:t>
      </w:r>
      <w:r w:rsidRPr="00C90EB9">
        <w:rPr>
          <w:rFonts w:hint="cs"/>
          <w:rtl/>
        </w:rPr>
        <w:t>صَلِّ</w:t>
      </w:r>
      <w:r w:rsidRPr="00C90EB9">
        <w:rPr>
          <w:rtl/>
        </w:rPr>
        <w:t xml:space="preserve"> </w:t>
      </w:r>
      <w:r w:rsidRPr="00C90EB9">
        <w:rPr>
          <w:rFonts w:hint="cs"/>
          <w:rtl/>
        </w:rPr>
        <w:t>عَلَى</w:t>
      </w:r>
      <w:r w:rsidRPr="00C90EB9">
        <w:rPr>
          <w:rtl/>
        </w:rPr>
        <w:t xml:space="preserve"> </w:t>
      </w:r>
      <w:r w:rsidRPr="00C90EB9">
        <w:rPr>
          <w:rFonts w:hint="cs"/>
          <w:rtl/>
        </w:rPr>
        <w:t>الصِّدِّيقَةِ</w:t>
      </w:r>
      <w:r w:rsidRPr="00C90EB9">
        <w:rPr>
          <w:rtl/>
        </w:rPr>
        <w:t xml:space="preserve"> </w:t>
      </w:r>
      <w:r w:rsidRPr="00C90EB9">
        <w:rPr>
          <w:rFonts w:hint="cs"/>
          <w:rtl/>
        </w:rPr>
        <w:t>فَاطِمَةَ</w:t>
      </w:r>
      <w:r w:rsidRPr="00C90EB9">
        <w:rPr>
          <w:rtl/>
        </w:rPr>
        <w:t xml:space="preserve"> </w:t>
      </w:r>
      <w:r w:rsidRPr="00C90EB9">
        <w:rPr>
          <w:rFonts w:hint="cs"/>
          <w:rtl/>
        </w:rPr>
        <w:t>الزَّكِيَّةِ</w:t>
      </w:r>
      <w:r w:rsidRPr="00C90EB9">
        <w:rPr>
          <w:rtl/>
        </w:rPr>
        <w:t xml:space="preserve"> </w:t>
      </w:r>
      <w:r w:rsidRPr="00C90EB9">
        <w:rPr>
          <w:rFonts w:hint="cs"/>
          <w:rtl/>
        </w:rPr>
        <w:t>حَبِيبَةِ</w:t>
      </w:r>
      <w:r w:rsidRPr="00C90EB9">
        <w:rPr>
          <w:rtl/>
        </w:rPr>
        <w:t xml:space="preserve"> </w:t>
      </w:r>
      <w:r w:rsidRPr="00C90EB9">
        <w:rPr>
          <w:rFonts w:hint="cs"/>
          <w:rtl/>
        </w:rPr>
        <w:t>حَبِيبِكَ</w:t>
      </w:r>
      <w:r w:rsidRPr="00C90EB9">
        <w:rPr>
          <w:rtl/>
        </w:rPr>
        <w:t xml:space="preserve"> </w:t>
      </w:r>
      <w:r w:rsidRPr="00C90EB9">
        <w:rPr>
          <w:rFonts w:hint="cs"/>
          <w:rtl/>
        </w:rPr>
        <w:t>وَ</w:t>
      </w:r>
      <w:r w:rsidRPr="00C90EB9">
        <w:rPr>
          <w:rtl/>
        </w:rPr>
        <w:t xml:space="preserve"> </w:t>
      </w:r>
      <w:r w:rsidRPr="00C90EB9">
        <w:rPr>
          <w:rFonts w:hint="cs"/>
          <w:rtl/>
        </w:rPr>
        <w:t>نَبِيِّكَ</w:t>
      </w:r>
      <w:r w:rsidRPr="00C90EB9">
        <w:rPr>
          <w:rtl/>
        </w:rPr>
        <w:t xml:space="preserve"> </w:t>
      </w:r>
      <w:r w:rsidRPr="00C90EB9">
        <w:rPr>
          <w:rFonts w:hint="cs"/>
          <w:rtl/>
        </w:rPr>
        <w:t>وَ</w:t>
      </w:r>
      <w:r w:rsidRPr="00C90EB9">
        <w:rPr>
          <w:rtl/>
        </w:rPr>
        <w:t xml:space="preserve"> </w:t>
      </w:r>
      <w:r w:rsidRPr="00C90EB9">
        <w:rPr>
          <w:rFonts w:hint="cs"/>
          <w:rtl/>
        </w:rPr>
        <w:t>أُمِّ</w:t>
      </w:r>
      <w:r w:rsidRPr="00C90EB9">
        <w:rPr>
          <w:rtl/>
        </w:rPr>
        <w:t xml:space="preserve"> </w:t>
      </w:r>
      <w:r w:rsidRPr="00C90EB9">
        <w:rPr>
          <w:rFonts w:hint="cs"/>
          <w:rtl/>
        </w:rPr>
        <w:t>أَحِبَّائِكَ</w:t>
      </w:r>
      <w:r w:rsidRPr="00C90EB9">
        <w:rPr>
          <w:rtl/>
        </w:rPr>
        <w:t xml:space="preserve"> </w:t>
      </w:r>
      <w:r w:rsidRPr="00C90EB9">
        <w:rPr>
          <w:rFonts w:hint="cs"/>
          <w:rtl/>
        </w:rPr>
        <w:t>وَ</w:t>
      </w:r>
      <w:r w:rsidRPr="00C90EB9">
        <w:rPr>
          <w:rtl/>
        </w:rPr>
        <w:t xml:space="preserve"> </w:t>
      </w:r>
      <w:r w:rsidRPr="00C90EB9">
        <w:rPr>
          <w:rFonts w:hint="cs"/>
          <w:rtl/>
        </w:rPr>
        <w:t>أَصْفِيَائِكَ</w:t>
      </w:r>
      <w:r w:rsidRPr="00C90EB9">
        <w:rPr>
          <w:rtl/>
        </w:rPr>
        <w:t xml:space="preserve"> </w:t>
      </w:r>
      <w:r w:rsidRPr="00C90EB9">
        <w:rPr>
          <w:rFonts w:hint="cs"/>
          <w:rtl/>
        </w:rPr>
        <w:t>الَّتِي</w:t>
      </w:r>
      <w:r w:rsidRPr="00C90EB9">
        <w:rPr>
          <w:rtl/>
        </w:rPr>
        <w:t xml:space="preserve"> </w:t>
      </w:r>
      <w:r w:rsidRPr="00C90EB9">
        <w:rPr>
          <w:rFonts w:hint="cs"/>
          <w:rtl/>
        </w:rPr>
        <w:t>انْتَجَبْتَهَا</w:t>
      </w:r>
      <w:r w:rsidRPr="00C90EB9">
        <w:rPr>
          <w:rtl/>
        </w:rPr>
        <w:t xml:space="preserve"> </w:t>
      </w:r>
      <w:r w:rsidRPr="00C90EB9">
        <w:rPr>
          <w:rFonts w:hint="cs"/>
          <w:rtl/>
        </w:rPr>
        <w:t>وَ</w:t>
      </w:r>
      <w:r w:rsidRPr="00C90EB9">
        <w:rPr>
          <w:rtl/>
        </w:rPr>
        <w:t xml:space="preserve"> </w:t>
      </w:r>
      <w:r w:rsidRPr="00C90EB9">
        <w:rPr>
          <w:rFonts w:hint="cs"/>
          <w:rtl/>
        </w:rPr>
        <w:t>فَضَّلْتَهَا</w:t>
      </w:r>
      <w:r w:rsidRPr="00C90EB9">
        <w:rPr>
          <w:rtl/>
        </w:rPr>
        <w:t xml:space="preserve"> </w:t>
      </w:r>
      <w:r w:rsidRPr="00C90EB9">
        <w:rPr>
          <w:rFonts w:hint="cs"/>
          <w:rtl/>
        </w:rPr>
        <w:t>وَ</w:t>
      </w:r>
      <w:r w:rsidRPr="00C90EB9">
        <w:rPr>
          <w:rtl/>
        </w:rPr>
        <w:t xml:space="preserve"> </w:t>
      </w:r>
      <w:r w:rsidRPr="00C90EB9">
        <w:rPr>
          <w:rFonts w:hint="cs"/>
          <w:rtl/>
        </w:rPr>
        <w:t>اخْتَرْتَهَا</w:t>
      </w:r>
      <w:r w:rsidRPr="00C90EB9">
        <w:rPr>
          <w:rtl/>
        </w:rPr>
        <w:t xml:space="preserve"> </w:t>
      </w:r>
      <w:r w:rsidRPr="00C90EB9">
        <w:rPr>
          <w:rFonts w:hint="cs"/>
          <w:rtl/>
        </w:rPr>
        <w:t>عَلَى</w:t>
      </w:r>
      <w:r w:rsidRPr="00C90EB9">
        <w:rPr>
          <w:rtl/>
        </w:rPr>
        <w:t xml:space="preserve"> </w:t>
      </w:r>
      <w:r w:rsidRPr="00C90EB9">
        <w:rPr>
          <w:rFonts w:hint="cs"/>
          <w:rtl/>
        </w:rPr>
        <w:t>نِسَاءِ</w:t>
      </w:r>
      <w:r w:rsidRPr="00C90EB9">
        <w:rPr>
          <w:rtl/>
        </w:rPr>
        <w:t xml:space="preserve"> </w:t>
      </w:r>
      <w:r w:rsidRPr="00C90EB9">
        <w:rPr>
          <w:rFonts w:hint="cs"/>
          <w:rtl/>
        </w:rPr>
        <w:t>الْعَالَمِينَ</w:t>
      </w:r>
      <w:r w:rsidRPr="00C90EB9">
        <w:rPr>
          <w:rtl/>
        </w:rPr>
        <w:t xml:space="preserve"> </w:t>
      </w:r>
      <w:r w:rsidRPr="00C90EB9">
        <w:rPr>
          <w:rFonts w:hint="cs"/>
          <w:rtl/>
        </w:rPr>
        <w:t>اللَّهُمَّ</w:t>
      </w:r>
      <w:r w:rsidRPr="00C90EB9">
        <w:rPr>
          <w:rtl/>
        </w:rPr>
        <w:t xml:space="preserve"> </w:t>
      </w:r>
      <w:r w:rsidRPr="00C90EB9">
        <w:rPr>
          <w:rFonts w:hint="cs"/>
          <w:rtl/>
        </w:rPr>
        <w:t>كُنِ</w:t>
      </w:r>
      <w:r w:rsidRPr="00C90EB9">
        <w:rPr>
          <w:rtl/>
        </w:rPr>
        <w:t xml:space="preserve"> </w:t>
      </w:r>
      <w:r w:rsidRPr="00C90EB9">
        <w:rPr>
          <w:rFonts w:hint="cs"/>
          <w:rtl/>
        </w:rPr>
        <w:t>الطَّالِبَ</w:t>
      </w:r>
      <w:r w:rsidRPr="00C90EB9">
        <w:rPr>
          <w:rtl/>
        </w:rPr>
        <w:t xml:space="preserve"> </w:t>
      </w:r>
      <w:r w:rsidRPr="00C90EB9">
        <w:rPr>
          <w:rFonts w:hint="cs"/>
          <w:rtl/>
        </w:rPr>
        <w:t>لَهَا</w:t>
      </w:r>
      <w:r w:rsidRPr="00C90EB9">
        <w:rPr>
          <w:rtl/>
        </w:rPr>
        <w:t xml:space="preserve"> </w:t>
      </w:r>
      <w:r w:rsidRPr="00C90EB9">
        <w:rPr>
          <w:rFonts w:hint="cs"/>
          <w:rtl/>
        </w:rPr>
        <w:t>مِمَّنْ</w:t>
      </w:r>
      <w:r w:rsidRPr="00C90EB9">
        <w:rPr>
          <w:rtl/>
        </w:rPr>
        <w:t xml:space="preserve"> </w:t>
      </w:r>
      <w:r w:rsidRPr="00C90EB9">
        <w:rPr>
          <w:rFonts w:hint="cs"/>
          <w:rtl/>
        </w:rPr>
        <w:t>ظَلَمَهَا</w:t>
      </w:r>
      <w:r w:rsidRPr="00C90EB9">
        <w:rPr>
          <w:rtl/>
        </w:rPr>
        <w:t xml:space="preserve"> </w:t>
      </w:r>
      <w:r w:rsidRPr="00C90EB9">
        <w:rPr>
          <w:rFonts w:hint="cs"/>
          <w:rtl/>
        </w:rPr>
        <w:t>وَ</w:t>
      </w:r>
      <w:r w:rsidRPr="00C90EB9">
        <w:rPr>
          <w:rtl/>
        </w:rPr>
        <w:t xml:space="preserve"> </w:t>
      </w:r>
      <w:r w:rsidRPr="00C90EB9">
        <w:rPr>
          <w:rFonts w:hint="cs"/>
          <w:rtl/>
        </w:rPr>
        <w:t>اسْتَخَفَّ</w:t>
      </w:r>
      <w:r w:rsidRPr="00C90EB9">
        <w:rPr>
          <w:rtl/>
        </w:rPr>
        <w:t xml:space="preserve"> </w:t>
      </w:r>
      <w:r w:rsidRPr="00C90EB9">
        <w:rPr>
          <w:rFonts w:hint="cs"/>
          <w:rtl/>
        </w:rPr>
        <w:t>بِحَقِّهَا</w:t>
      </w:r>
      <w:r w:rsidRPr="00C90EB9">
        <w:rPr>
          <w:rtl/>
        </w:rPr>
        <w:t xml:space="preserve"> </w:t>
      </w:r>
      <w:r w:rsidRPr="00C90EB9">
        <w:rPr>
          <w:rFonts w:hint="cs"/>
          <w:rtl/>
        </w:rPr>
        <w:t>وَ</w:t>
      </w:r>
      <w:r w:rsidRPr="00C90EB9">
        <w:rPr>
          <w:rtl/>
        </w:rPr>
        <w:t xml:space="preserve"> </w:t>
      </w:r>
      <w:r w:rsidRPr="00C90EB9">
        <w:rPr>
          <w:rFonts w:hint="cs"/>
          <w:rtl/>
        </w:rPr>
        <w:t>كُنِ</w:t>
      </w:r>
      <w:r w:rsidRPr="00C90EB9">
        <w:rPr>
          <w:rtl/>
        </w:rPr>
        <w:t xml:space="preserve"> </w:t>
      </w:r>
      <w:r w:rsidRPr="00C90EB9">
        <w:rPr>
          <w:rFonts w:hint="cs"/>
          <w:rtl/>
        </w:rPr>
        <w:t>الثَّائِرَ</w:t>
      </w:r>
      <w:r w:rsidRPr="00C90EB9">
        <w:rPr>
          <w:rtl/>
        </w:rPr>
        <w:t xml:space="preserve"> </w:t>
      </w:r>
      <w:r w:rsidRPr="00C90EB9">
        <w:rPr>
          <w:rFonts w:hint="cs"/>
          <w:rtl/>
        </w:rPr>
        <w:t>اللَّهُمَّ</w:t>
      </w:r>
      <w:r w:rsidRPr="00C90EB9">
        <w:rPr>
          <w:rtl/>
        </w:rPr>
        <w:t xml:space="preserve"> </w:t>
      </w:r>
      <w:r w:rsidRPr="00C90EB9">
        <w:rPr>
          <w:rFonts w:hint="cs"/>
          <w:rtl/>
        </w:rPr>
        <w:t>بِدَمِ</w:t>
      </w:r>
      <w:r w:rsidRPr="00C90EB9">
        <w:rPr>
          <w:rtl/>
        </w:rPr>
        <w:t xml:space="preserve"> </w:t>
      </w:r>
      <w:r w:rsidRPr="00C90EB9">
        <w:rPr>
          <w:rFonts w:hint="cs"/>
          <w:rtl/>
        </w:rPr>
        <w:t>أَوْلَادِهَا</w:t>
      </w:r>
      <w:r w:rsidRPr="00C90EB9">
        <w:rPr>
          <w:rtl/>
        </w:rPr>
        <w:t xml:space="preserve"> </w:t>
      </w:r>
      <w:r w:rsidRPr="00C90EB9">
        <w:rPr>
          <w:rFonts w:hint="cs"/>
          <w:rtl/>
        </w:rPr>
        <w:t>اللَّهُمَّ</w:t>
      </w:r>
      <w:r w:rsidRPr="00C90EB9">
        <w:rPr>
          <w:rtl/>
        </w:rPr>
        <w:t xml:space="preserve"> </w:t>
      </w:r>
      <w:r w:rsidRPr="00C90EB9">
        <w:rPr>
          <w:rFonts w:hint="cs"/>
          <w:rtl/>
        </w:rPr>
        <w:t>وَ</w:t>
      </w:r>
      <w:r w:rsidRPr="00C90EB9">
        <w:rPr>
          <w:rtl/>
        </w:rPr>
        <w:t xml:space="preserve"> </w:t>
      </w:r>
      <w:r w:rsidRPr="00C90EB9">
        <w:rPr>
          <w:rFonts w:hint="cs"/>
          <w:rtl/>
        </w:rPr>
        <w:t>كَمَا</w:t>
      </w:r>
      <w:r w:rsidRPr="00C90EB9">
        <w:rPr>
          <w:rtl/>
        </w:rPr>
        <w:t xml:space="preserve"> </w:t>
      </w:r>
      <w:r w:rsidRPr="00C90EB9">
        <w:rPr>
          <w:rFonts w:hint="cs"/>
          <w:rtl/>
        </w:rPr>
        <w:t>جَعَلْتَهَا</w:t>
      </w:r>
      <w:r w:rsidRPr="00C90EB9">
        <w:rPr>
          <w:rtl/>
        </w:rPr>
        <w:t xml:space="preserve"> </w:t>
      </w:r>
      <w:r w:rsidRPr="00C90EB9">
        <w:rPr>
          <w:rFonts w:hint="cs"/>
          <w:rtl/>
        </w:rPr>
        <w:t>أُمَّ</w:t>
      </w:r>
      <w:r w:rsidRPr="00C90EB9">
        <w:rPr>
          <w:rtl/>
        </w:rPr>
        <w:t xml:space="preserve"> </w:t>
      </w:r>
      <w:r w:rsidRPr="00C90EB9">
        <w:rPr>
          <w:rFonts w:hint="cs"/>
          <w:rtl/>
        </w:rPr>
        <w:t>أَئِمَّةِ</w:t>
      </w:r>
      <w:r w:rsidRPr="00C90EB9">
        <w:rPr>
          <w:rtl/>
        </w:rPr>
        <w:t xml:space="preserve"> </w:t>
      </w:r>
      <w:r w:rsidRPr="00C90EB9">
        <w:rPr>
          <w:rFonts w:hint="cs"/>
          <w:rtl/>
        </w:rPr>
        <w:t>الْهُدَى</w:t>
      </w:r>
      <w:r w:rsidRPr="00C90EB9">
        <w:rPr>
          <w:rtl/>
        </w:rPr>
        <w:t xml:space="preserve"> </w:t>
      </w:r>
      <w:r w:rsidRPr="00C90EB9">
        <w:rPr>
          <w:rFonts w:hint="cs"/>
          <w:rtl/>
        </w:rPr>
        <w:t>وَ</w:t>
      </w:r>
      <w:r w:rsidRPr="00C90EB9">
        <w:rPr>
          <w:rtl/>
        </w:rPr>
        <w:t xml:space="preserve"> </w:t>
      </w:r>
      <w:r w:rsidRPr="00C90EB9">
        <w:rPr>
          <w:rFonts w:hint="cs"/>
          <w:rtl/>
        </w:rPr>
        <w:t>حَلِيلَةَ</w:t>
      </w:r>
      <w:r w:rsidRPr="00C90EB9">
        <w:rPr>
          <w:rtl/>
        </w:rPr>
        <w:t xml:space="preserve"> </w:t>
      </w:r>
      <w:r w:rsidRPr="00C90EB9">
        <w:rPr>
          <w:rFonts w:hint="cs"/>
          <w:rtl/>
        </w:rPr>
        <w:t>صَاحِبِ</w:t>
      </w:r>
      <w:r w:rsidRPr="00C90EB9">
        <w:rPr>
          <w:rtl/>
        </w:rPr>
        <w:t xml:space="preserve"> </w:t>
      </w:r>
      <w:r w:rsidRPr="00C90EB9">
        <w:rPr>
          <w:rFonts w:hint="cs"/>
          <w:rtl/>
        </w:rPr>
        <w:t>اللِّوَاءِ</w:t>
      </w:r>
      <w:r w:rsidRPr="00C90EB9">
        <w:rPr>
          <w:rtl/>
        </w:rPr>
        <w:t xml:space="preserve"> </w:t>
      </w:r>
      <w:r w:rsidRPr="00C90EB9">
        <w:rPr>
          <w:rFonts w:hint="cs"/>
          <w:rtl/>
        </w:rPr>
        <w:t>وَ</w:t>
      </w:r>
      <w:r w:rsidRPr="00C90EB9">
        <w:rPr>
          <w:rtl/>
        </w:rPr>
        <w:t xml:space="preserve"> </w:t>
      </w:r>
      <w:r w:rsidRPr="00C90EB9">
        <w:rPr>
          <w:rFonts w:hint="cs"/>
          <w:rtl/>
        </w:rPr>
        <w:t>الْكَرِيمَةَ</w:t>
      </w:r>
      <w:r w:rsidRPr="00C90EB9">
        <w:rPr>
          <w:rtl/>
        </w:rPr>
        <w:t xml:space="preserve"> </w:t>
      </w:r>
      <w:r w:rsidRPr="00C90EB9">
        <w:rPr>
          <w:rFonts w:hint="cs"/>
          <w:rtl/>
        </w:rPr>
        <w:t>عِنْدَ</w:t>
      </w:r>
      <w:r w:rsidRPr="00C90EB9">
        <w:rPr>
          <w:rtl/>
        </w:rPr>
        <w:t xml:space="preserve"> </w:t>
      </w:r>
      <w:r w:rsidRPr="00C90EB9">
        <w:rPr>
          <w:rFonts w:hint="cs"/>
          <w:rtl/>
        </w:rPr>
        <w:t>الْمَلَإِ</w:t>
      </w:r>
      <w:r w:rsidRPr="00C90EB9">
        <w:rPr>
          <w:rtl/>
        </w:rPr>
        <w:t xml:space="preserve"> </w:t>
      </w:r>
      <w:r w:rsidRPr="00C90EB9">
        <w:rPr>
          <w:rFonts w:hint="cs"/>
          <w:rtl/>
        </w:rPr>
        <w:t>الْأَعْلَى</w:t>
      </w:r>
      <w:r w:rsidRPr="00C90EB9">
        <w:rPr>
          <w:rtl/>
        </w:rPr>
        <w:t xml:space="preserve"> </w:t>
      </w:r>
      <w:r w:rsidRPr="00C90EB9">
        <w:rPr>
          <w:rFonts w:hint="cs"/>
          <w:rtl/>
        </w:rPr>
        <w:t>فَصَلِّ</w:t>
      </w:r>
      <w:r w:rsidRPr="00C90EB9">
        <w:rPr>
          <w:rtl/>
        </w:rPr>
        <w:t xml:space="preserve"> </w:t>
      </w:r>
      <w:r w:rsidRPr="00C90EB9">
        <w:rPr>
          <w:rFonts w:hint="cs"/>
          <w:rtl/>
        </w:rPr>
        <w:t>عَلَيْهَا</w:t>
      </w:r>
      <w:r w:rsidRPr="00C90EB9">
        <w:rPr>
          <w:rtl/>
        </w:rPr>
        <w:t xml:space="preserve"> </w:t>
      </w:r>
      <w:r w:rsidRPr="00C90EB9">
        <w:rPr>
          <w:rFonts w:hint="cs"/>
          <w:rtl/>
        </w:rPr>
        <w:t>وَ</w:t>
      </w:r>
      <w:r w:rsidRPr="00C90EB9">
        <w:rPr>
          <w:rtl/>
        </w:rPr>
        <w:t xml:space="preserve"> </w:t>
      </w:r>
      <w:r w:rsidRPr="00C90EB9">
        <w:rPr>
          <w:rFonts w:hint="cs"/>
          <w:rtl/>
        </w:rPr>
        <w:t>عَلَى</w:t>
      </w:r>
      <w:r w:rsidRPr="00C90EB9">
        <w:rPr>
          <w:rtl/>
        </w:rPr>
        <w:t xml:space="preserve"> </w:t>
      </w:r>
      <w:r w:rsidRPr="00C90EB9">
        <w:rPr>
          <w:rFonts w:hint="cs"/>
          <w:rtl/>
        </w:rPr>
        <w:t>أُمِّهَا</w:t>
      </w:r>
      <w:r w:rsidRPr="00C90EB9">
        <w:rPr>
          <w:rtl/>
        </w:rPr>
        <w:t xml:space="preserve"> </w:t>
      </w:r>
      <w:r w:rsidRPr="00C90EB9">
        <w:rPr>
          <w:rFonts w:hint="cs"/>
          <w:rtl/>
        </w:rPr>
        <w:t>صَلَاةً</w:t>
      </w:r>
      <w:r w:rsidRPr="00C90EB9">
        <w:rPr>
          <w:rtl/>
        </w:rPr>
        <w:t xml:space="preserve"> </w:t>
      </w:r>
      <w:r w:rsidRPr="00C90EB9">
        <w:rPr>
          <w:rFonts w:hint="cs"/>
          <w:rtl/>
        </w:rPr>
        <w:t>تُكْرِمُ</w:t>
      </w:r>
      <w:r w:rsidRPr="00C90EB9">
        <w:rPr>
          <w:rtl/>
        </w:rPr>
        <w:t xml:space="preserve"> </w:t>
      </w:r>
      <w:r w:rsidRPr="00C90EB9">
        <w:rPr>
          <w:rFonts w:hint="cs"/>
          <w:rtl/>
        </w:rPr>
        <w:t>بِهَا</w:t>
      </w:r>
      <w:r w:rsidRPr="00C90EB9">
        <w:rPr>
          <w:rtl/>
        </w:rPr>
        <w:t xml:space="preserve"> </w:t>
      </w:r>
      <w:r w:rsidRPr="00C90EB9">
        <w:rPr>
          <w:rFonts w:hint="cs"/>
          <w:rtl/>
        </w:rPr>
        <w:t>وَجْهَ</w:t>
      </w:r>
      <w:r w:rsidRPr="00C90EB9">
        <w:rPr>
          <w:rtl/>
        </w:rPr>
        <w:t xml:space="preserve"> </w:t>
      </w:r>
      <w:r w:rsidRPr="00C90EB9">
        <w:rPr>
          <w:rFonts w:hint="cs"/>
          <w:rtl/>
        </w:rPr>
        <w:t>أَبِيهَا</w:t>
      </w:r>
      <w:r w:rsidRPr="00C90EB9">
        <w:rPr>
          <w:rtl/>
        </w:rPr>
        <w:t xml:space="preserve"> </w:t>
      </w:r>
      <w:r w:rsidRPr="00C90EB9">
        <w:rPr>
          <w:rFonts w:hint="cs"/>
          <w:rtl/>
        </w:rPr>
        <w:t>مُحَمَّدٍ</w:t>
      </w:r>
      <w:r w:rsidRPr="00C90EB9">
        <w:rPr>
          <w:rtl/>
        </w:rPr>
        <w:t xml:space="preserve"> </w:t>
      </w:r>
      <w:r w:rsidRPr="00C90EB9">
        <w:rPr>
          <w:rFonts w:hint="cs"/>
          <w:rtl/>
        </w:rPr>
        <w:t>صَلَّى</w:t>
      </w:r>
      <w:r w:rsidRPr="00C90EB9">
        <w:rPr>
          <w:rtl/>
        </w:rPr>
        <w:t xml:space="preserve"> </w:t>
      </w:r>
      <w:r w:rsidRPr="00C90EB9">
        <w:rPr>
          <w:rFonts w:hint="cs"/>
          <w:rtl/>
        </w:rPr>
        <w:t>اللَّهُ</w:t>
      </w:r>
      <w:r w:rsidRPr="00C90EB9">
        <w:rPr>
          <w:rtl/>
        </w:rPr>
        <w:t xml:space="preserve"> </w:t>
      </w:r>
      <w:r w:rsidRPr="00C90EB9">
        <w:rPr>
          <w:rFonts w:hint="cs"/>
          <w:rtl/>
        </w:rPr>
        <w:t>عَلَيْهِ</w:t>
      </w:r>
      <w:r w:rsidRPr="00C90EB9">
        <w:rPr>
          <w:rtl/>
        </w:rPr>
        <w:t xml:space="preserve"> </w:t>
      </w:r>
      <w:r w:rsidRPr="00C90EB9">
        <w:rPr>
          <w:rFonts w:hint="cs"/>
          <w:rtl/>
        </w:rPr>
        <w:t>وَ</w:t>
      </w:r>
      <w:r w:rsidRPr="00C90EB9">
        <w:rPr>
          <w:rtl/>
        </w:rPr>
        <w:t xml:space="preserve"> </w:t>
      </w:r>
      <w:r w:rsidRPr="00C90EB9">
        <w:rPr>
          <w:rFonts w:hint="cs"/>
          <w:rtl/>
        </w:rPr>
        <w:t>آلِهِ</w:t>
      </w:r>
      <w:r w:rsidRPr="00C90EB9">
        <w:rPr>
          <w:rtl/>
        </w:rPr>
        <w:t xml:space="preserve"> </w:t>
      </w:r>
      <w:r w:rsidRPr="00C90EB9">
        <w:rPr>
          <w:rFonts w:hint="cs"/>
          <w:rtl/>
        </w:rPr>
        <w:t>وَ</w:t>
      </w:r>
      <w:r w:rsidRPr="00C90EB9">
        <w:rPr>
          <w:rtl/>
        </w:rPr>
        <w:t xml:space="preserve"> </w:t>
      </w:r>
      <w:r w:rsidRPr="00C90EB9">
        <w:rPr>
          <w:rFonts w:hint="cs"/>
          <w:rtl/>
        </w:rPr>
        <w:t>تُقِرُّ</w:t>
      </w:r>
      <w:r w:rsidRPr="00C90EB9">
        <w:rPr>
          <w:rtl/>
        </w:rPr>
        <w:t xml:space="preserve"> </w:t>
      </w:r>
      <w:r w:rsidRPr="00C90EB9">
        <w:rPr>
          <w:rFonts w:hint="cs"/>
          <w:rtl/>
        </w:rPr>
        <w:t>بِهَا</w:t>
      </w:r>
      <w:r w:rsidRPr="00C90EB9">
        <w:rPr>
          <w:rtl/>
        </w:rPr>
        <w:t xml:space="preserve"> </w:t>
      </w:r>
      <w:r w:rsidRPr="00C90EB9">
        <w:rPr>
          <w:rFonts w:hint="cs"/>
          <w:rtl/>
        </w:rPr>
        <w:t>أَعْيُنَ</w:t>
      </w:r>
      <w:r w:rsidRPr="00C90EB9">
        <w:rPr>
          <w:rtl/>
        </w:rPr>
        <w:t xml:space="preserve"> </w:t>
      </w:r>
      <w:r w:rsidRPr="00C90EB9">
        <w:rPr>
          <w:rFonts w:hint="cs"/>
          <w:rtl/>
        </w:rPr>
        <w:t>ذُرِّيَّتِهَا</w:t>
      </w:r>
      <w:r w:rsidRPr="00C90EB9">
        <w:rPr>
          <w:rtl/>
        </w:rPr>
        <w:t xml:space="preserve"> </w:t>
      </w:r>
      <w:r w:rsidRPr="00C90EB9">
        <w:rPr>
          <w:rFonts w:hint="cs"/>
          <w:rtl/>
        </w:rPr>
        <w:t>وَ</w:t>
      </w:r>
      <w:r w:rsidRPr="00C90EB9">
        <w:rPr>
          <w:rtl/>
        </w:rPr>
        <w:t xml:space="preserve"> </w:t>
      </w:r>
      <w:r w:rsidRPr="00C90EB9">
        <w:rPr>
          <w:rFonts w:hint="cs"/>
          <w:rtl/>
        </w:rPr>
        <w:t>أَبْلِغْهُمْ</w:t>
      </w:r>
      <w:r w:rsidRPr="00C90EB9">
        <w:rPr>
          <w:rtl/>
        </w:rPr>
        <w:t xml:space="preserve"> </w:t>
      </w:r>
      <w:r w:rsidRPr="00C90EB9">
        <w:rPr>
          <w:rFonts w:hint="cs"/>
          <w:rtl/>
        </w:rPr>
        <w:t>عَنِّي</w:t>
      </w:r>
      <w:r w:rsidRPr="00C90EB9">
        <w:rPr>
          <w:rtl/>
        </w:rPr>
        <w:t xml:space="preserve"> </w:t>
      </w:r>
      <w:r w:rsidRPr="00C90EB9">
        <w:rPr>
          <w:rFonts w:hint="cs"/>
          <w:rtl/>
        </w:rPr>
        <w:t>فِي</w:t>
      </w:r>
      <w:r w:rsidRPr="00C90EB9">
        <w:rPr>
          <w:rtl/>
        </w:rPr>
        <w:t xml:space="preserve"> </w:t>
      </w:r>
      <w:r w:rsidRPr="00C90EB9">
        <w:rPr>
          <w:rFonts w:hint="cs"/>
          <w:rtl/>
        </w:rPr>
        <w:t>هَذِهِ</w:t>
      </w:r>
      <w:r w:rsidRPr="00C90EB9">
        <w:rPr>
          <w:rtl/>
        </w:rPr>
        <w:t xml:space="preserve"> </w:t>
      </w:r>
      <w:r w:rsidRPr="00C90EB9">
        <w:rPr>
          <w:rFonts w:hint="cs"/>
          <w:rtl/>
        </w:rPr>
        <w:t>السَّاعَةِ</w:t>
      </w:r>
      <w:r w:rsidRPr="00C90EB9">
        <w:rPr>
          <w:rtl/>
        </w:rPr>
        <w:t xml:space="preserve"> </w:t>
      </w:r>
      <w:r w:rsidRPr="00C90EB9">
        <w:rPr>
          <w:rFonts w:hint="cs"/>
          <w:rtl/>
        </w:rPr>
        <w:t>أَفْضَلَ</w:t>
      </w:r>
      <w:r w:rsidRPr="00C90EB9">
        <w:rPr>
          <w:rtl/>
        </w:rPr>
        <w:t xml:space="preserve"> </w:t>
      </w:r>
      <w:r w:rsidRPr="00C90EB9">
        <w:rPr>
          <w:rFonts w:hint="cs"/>
          <w:rtl/>
        </w:rPr>
        <w:t>التَّحِيَّةِ</w:t>
      </w:r>
      <w:r w:rsidRPr="00C90EB9">
        <w:rPr>
          <w:rtl/>
        </w:rPr>
        <w:t xml:space="preserve"> </w:t>
      </w:r>
      <w:r w:rsidRPr="00C90EB9">
        <w:rPr>
          <w:rFonts w:hint="cs"/>
          <w:rtl/>
        </w:rPr>
        <w:t>وَ</w:t>
      </w:r>
      <w:r w:rsidRPr="00C90EB9">
        <w:rPr>
          <w:rtl/>
        </w:rPr>
        <w:t xml:space="preserve"> </w:t>
      </w:r>
      <w:r w:rsidRPr="00C90EB9">
        <w:rPr>
          <w:rFonts w:hint="cs"/>
          <w:rtl/>
        </w:rPr>
        <w:t>السَّلَامِ</w:t>
      </w:r>
      <w:r w:rsidRPr="00C90EB9">
        <w:rPr>
          <w:rFonts w:hint="eastAsia"/>
          <w:rtl/>
        </w:rPr>
        <w:t>»</w:t>
      </w:r>
      <w:r w:rsidRPr="00C90EB9">
        <w:rPr>
          <w:rtl/>
        </w:rPr>
        <w:t>.</w:t>
      </w:r>
    </w:p>
    <w:p w:rsidR="00CF5A68" w:rsidRPr="00C90EB9" w:rsidRDefault="00CF5A68" w:rsidP="00CF5A68">
      <w:pPr>
        <w:rPr>
          <w:rtl/>
        </w:rPr>
      </w:pPr>
      <w:r w:rsidRPr="00C90EB9">
        <w:rPr>
          <w:rFonts w:hint="cs"/>
          <w:rtl/>
        </w:rPr>
        <w:t>الأمارات</w:t>
      </w:r>
      <w:r w:rsidRPr="00C90EB9">
        <w:rPr>
          <w:rtl/>
        </w:rPr>
        <w:t xml:space="preserve"> </w:t>
      </w:r>
      <w:r w:rsidRPr="00C90EB9">
        <w:rPr>
          <w:rFonts w:hint="cs"/>
          <w:rtl/>
        </w:rPr>
        <w:t>كما</w:t>
      </w:r>
      <w:r w:rsidRPr="00C90EB9">
        <w:rPr>
          <w:rtl/>
        </w:rPr>
        <w:t xml:space="preserve"> </w:t>
      </w:r>
      <w:r w:rsidRPr="00C90EB9">
        <w:rPr>
          <w:rFonts w:hint="cs"/>
          <w:rtl/>
        </w:rPr>
        <w:t>تقدم</w:t>
      </w:r>
      <w:r w:rsidRPr="00C90EB9">
        <w:rPr>
          <w:rtl/>
        </w:rPr>
        <w:t>.</w:t>
      </w:r>
    </w:p>
    <w:p w:rsidR="00511966" w:rsidRPr="00C90EB9" w:rsidRDefault="00CF5A68" w:rsidP="00C67696">
      <w:pPr>
        <w:rPr>
          <w:rtl/>
        </w:rPr>
      </w:pPr>
      <w:r w:rsidRPr="00C90EB9">
        <w:rPr>
          <w:rFonts w:hint="cs"/>
          <w:rtl/>
        </w:rPr>
        <w:t>بحث در استدلال به آی</w:t>
      </w:r>
      <w:r w:rsidR="00A5670B" w:rsidRPr="00C90EB9">
        <w:rPr>
          <w:rFonts w:hint="cs"/>
          <w:rtl/>
        </w:rPr>
        <w:t>ه شریفه تجارت بود ب</w:t>
      </w:r>
      <w:r w:rsidRPr="00C90EB9">
        <w:rPr>
          <w:rFonts w:hint="cs"/>
          <w:rtl/>
        </w:rPr>
        <w:t>ر</w:t>
      </w:r>
      <w:r w:rsidR="00A5670B" w:rsidRPr="00C90EB9">
        <w:rPr>
          <w:rFonts w:hint="cs"/>
          <w:rtl/>
        </w:rPr>
        <w:t>ا</w:t>
      </w:r>
      <w:r w:rsidRPr="00C90EB9">
        <w:rPr>
          <w:rFonts w:hint="cs"/>
          <w:rtl/>
        </w:rPr>
        <w:t>ی اثبات اعتراف شارع به اشخاص اعتباری. خلاصه استدلال این شد که مقدمه أولی این هست که در عقد مستثنی که فرموده است که «لا</w:t>
      </w:r>
      <w:r w:rsidRPr="00C90EB9">
        <w:rPr>
          <w:rtl/>
        </w:rPr>
        <w:t xml:space="preserve"> </w:t>
      </w:r>
      <w:r w:rsidRPr="00C90EB9">
        <w:rPr>
          <w:rFonts w:hint="cs"/>
          <w:rtl/>
        </w:rPr>
        <w:t>تَأْكُلُوا</w:t>
      </w:r>
      <w:r w:rsidRPr="00C90EB9">
        <w:rPr>
          <w:rtl/>
        </w:rPr>
        <w:t xml:space="preserve"> </w:t>
      </w:r>
      <w:r w:rsidRPr="00C90EB9">
        <w:rPr>
          <w:rFonts w:hint="cs"/>
          <w:rtl/>
        </w:rPr>
        <w:t>أَمْوالَكُمْ</w:t>
      </w:r>
      <w:r w:rsidRPr="00C90EB9">
        <w:rPr>
          <w:rtl/>
        </w:rPr>
        <w:t xml:space="preserve"> </w:t>
      </w:r>
      <w:r w:rsidRPr="00C90EB9">
        <w:rPr>
          <w:rFonts w:hint="cs"/>
          <w:rtl/>
        </w:rPr>
        <w:t>بَيْنَكُمْ</w:t>
      </w:r>
      <w:r w:rsidRPr="00C90EB9">
        <w:rPr>
          <w:rtl/>
        </w:rPr>
        <w:t xml:space="preserve"> </w:t>
      </w:r>
      <w:r w:rsidRPr="00C90EB9">
        <w:rPr>
          <w:rFonts w:hint="cs"/>
          <w:rtl/>
        </w:rPr>
        <w:t xml:space="preserve">بِالْباطِل» (بقره/188) مقصود از این باطل باطل عرفی است. </w:t>
      </w:r>
      <w:r w:rsidR="00A5670B" w:rsidRPr="00C90EB9">
        <w:rPr>
          <w:rFonts w:hint="cs"/>
          <w:rtl/>
        </w:rPr>
        <w:t>و تعل</w:t>
      </w:r>
      <w:r w:rsidRPr="00C90EB9">
        <w:rPr>
          <w:rFonts w:hint="cs"/>
          <w:rtl/>
        </w:rPr>
        <w:t>ی</w:t>
      </w:r>
      <w:r w:rsidR="00A5670B" w:rsidRPr="00C90EB9">
        <w:rPr>
          <w:rFonts w:hint="cs"/>
          <w:rtl/>
        </w:rPr>
        <w:t>ل</w:t>
      </w:r>
      <w:r w:rsidRPr="00C90EB9">
        <w:rPr>
          <w:rFonts w:hint="cs"/>
          <w:rtl/>
        </w:rPr>
        <w:t xml:space="preserve"> هم از این آیه استفاده می‌شود که علت بطلان و نهی (این‌جور بهتر است. بطلان اشتباه بود اصلاً). علت نهی همان باطل بودن است. باطل عرفی بودن است. پس در این عقد که می‌فرماید، نهی می‌فرماید، می‌فرماید «لا</w:t>
      </w:r>
      <w:r w:rsidRPr="00C90EB9">
        <w:rPr>
          <w:rtl/>
        </w:rPr>
        <w:t xml:space="preserve"> </w:t>
      </w:r>
      <w:r w:rsidRPr="00C90EB9">
        <w:rPr>
          <w:rFonts w:hint="cs"/>
          <w:rtl/>
        </w:rPr>
        <w:t>تَأْكُلُوا</w:t>
      </w:r>
      <w:r w:rsidRPr="00C90EB9">
        <w:rPr>
          <w:rtl/>
        </w:rPr>
        <w:t xml:space="preserve"> </w:t>
      </w:r>
      <w:r w:rsidRPr="00C90EB9">
        <w:rPr>
          <w:rFonts w:hint="cs"/>
          <w:rtl/>
        </w:rPr>
        <w:t>أَمْوالَكُمْ</w:t>
      </w:r>
      <w:r w:rsidRPr="00C90EB9">
        <w:rPr>
          <w:rtl/>
        </w:rPr>
        <w:t xml:space="preserve"> </w:t>
      </w:r>
      <w:r w:rsidRPr="00C90EB9">
        <w:rPr>
          <w:rFonts w:hint="cs"/>
          <w:rtl/>
        </w:rPr>
        <w:t>بَيْنَكُمْ</w:t>
      </w:r>
      <w:r w:rsidRPr="00C90EB9">
        <w:rPr>
          <w:rtl/>
        </w:rPr>
        <w:t xml:space="preserve"> </w:t>
      </w:r>
      <w:r w:rsidRPr="00C90EB9">
        <w:rPr>
          <w:rFonts w:hint="cs"/>
          <w:rtl/>
        </w:rPr>
        <w:t xml:space="preserve">بِالْباطِلِ»، علت نهی عبارت شد از باطل عرفی بودن. به </w:t>
      </w:r>
      <w:r w:rsidR="00C67696" w:rsidRPr="00C90EB9">
        <w:rPr>
          <w:rFonts w:hint="cs"/>
          <w:rtl/>
        </w:rPr>
        <w:t>قرینه مقابله که فرموده «إِلاَّ</w:t>
      </w:r>
      <w:r w:rsidR="00C67696" w:rsidRPr="00C90EB9">
        <w:rPr>
          <w:rtl/>
        </w:rPr>
        <w:t xml:space="preserve"> </w:t>
      </w:r>
      <w:r w:rsidR="00C67696" w:rsidRPr="00C90EB9">
        <w:rPr>
          <w:rFonts w:hint="cs"/>
          <w:rtl/>
        </w:rPr>
        <w:t>أَنْ</w:t>
      </w:r>
      <w:r w:rsidR="00C67696" w:rsidRPr="00C90EB9">
        <w:rPr>
          <w:rtl/>
        </w:rPr>
        <w:t xml:space="preserve"> </w:t>
      </w:r>
      <w:r w:rsidR="00C67696" w:rsidRPr="00C90EB9">
        <w:rPr>
          <w:rFonts w:hint="cs"/>
          <w:rtl/>
        </w:rPr>
        <w:t>تَكُونَ</w:t>
      </w:r>
      <w:r w:rsidR="00C67696" w:rsidRPr="00C90EB9">
        <w:rPr>
          <w:rtl/>
        </w:rPr>
        <w:t xml:space="preserve"> </w:t>
      </w:r>
      <w:r w:rsidR="00C67696" w:rsidRPr="00C90EB9">
        <w:rPr>
          <w:rFonts w:hint="cs"/>
          <w:rtl/>
        </w:rPr>
        <w:t>تِجارَةً</w:t>
      </w:r>
      <w:r w:rsidR="00C67696" w:rsidRPr="00C90EB9">
        <w:rPr>
          <w:rtl/>
        </w:rPr>
        <w:t xml:space="preserve"> </w:t>
      </w:r>
      <w:r w:rsidR="00C67696" w:rsidRPr="00C90EB9">
        <w:rPr>
          <w:rFonts w:hint="cs"/>
          <w:rtl/>
        </w:rPr>
        <w:t>عَنْ</w:t>
      </w:r>
      <w:r w:rsidR="00C67696" w:rsidRPr="00C90EB9">
        <w:rPr>
          <w:rtl/>
        </w:rPr>
        <w:t xml:space="preserve"> </w:t>
      </w:r>
      <w:r w:rsidR="00C67696" w:rsidRPr="00C90EB9">
        <w:rPr>
          <w:rFonts w:hint="cs"/>
          <w:rtl/>
        </w:rPr>
        <w:t>تَراضٍ</w:t>
      </w:r>
      <w:r w:rsidR="00C67696" w:rsidRPr="00C90EB9">
        <w:rPr>
          <w:rtl/>
        </w:rPr>
        <w:t xml:space="preserve"> </w:t>
      </w:r>
      <w:r w:rsidR="00C67696" w:rsidRPr="00C90EB9">
        <w:rPr>
          <w:rFonts w:hint="cs"/>
          <w:rtl/>
        </w:rPr>
        <w:t>مِنْكُمْ»</w:t>
      </w:r>
      <w:r w:rsidR="00A5670B" w:rsidRPr="00C90EB9">
        <w:rPr>
          <w:rFonts w:hint="cs"/>
          <w:rtl/>
        </w:rPr>
        <w:t xml:space="preserve"> (نساء/29)</w:t>
      </w:r>
      <w:r w:rsidR="00C67696" w:rsidRPr="00C90EB9">
        <w:rPr>
          <w:rFonts w:hint="cs"/>
          <w:rtl/>
        </w:rPr>
        <w:t xml:space="preserve"> می‌فهمیم که علت در این‌که تجارت را استثناء فرموده است «تِجارَةً</w:t>
      </w:r>
      <w:r w:rsidR="00C67696" w:rsidRPr="00C90EB9">
        <w:rPr>
          <w:rtl/>
        </w:rPr>
        <w:t xml:space="preserve"> </w:t>
      </w:r>
      <w:r w:rsidR="00C67696" w:rsidRPr="00C90EB9">
        <w:rPr>
          <w:rFonts w:hint="cs"/>
          <w:rtl/>
        </w:rPr>
        <w:t>عَنْ</w:t>
      </w:r>
      <w:r w:rsidR="00C67696" w:rsidRPr="00C90EB9">
        <w:rPr>
          <w:rtl/>
        </w:rPr>
        <w:t xml:space="preserve"> </w:t>
      </w:r>
      <w:r w:rsidR="00C67696" w:rsidRPr="00C90EB9">
        <w:rPr>
          <w:rFonts w:hint="cs"/>
          <w:rtl/>
        </w:rPr>
        <w:t>تَراضٍ» را این است که باطل نیست. و الا باطل باشد و استثناء بکنی</w:t>
      </w:r>
      <w:r w:rsidR="00A5670B" w:rsidRPr="00C90EB9">
        <w:rPr>
          <w:rFonts w:hint="cs"/>
          <w:rtl/>
        </w:rPr>
        <w:t xml:space="preserve">م این عرفیّت ندارد. بنابراین به </w:t>
      </w:r>
      <w:r w:rsidR="00C67696" w:rsidRPr="00C90EB9">
        <w:rPr>
          <w:rFonts w:hint="cs"/>
          <w:rtl/>
        </w:rPr>
        <w:t>ا</w:t>
      </w:r>
      <w:r w:rsidR="00A5670B" w:rsidRPr="00C90EB9">
        <w:rPr>
          <w:rFonts w:hint="cs"/>
          <w:rtl/>
        </w:rPr>
        <w:t>ی</w:t>
      </w:r>
      <w:r w:rsidR="00C67696" w:rsidRPr="00C90EB9">
        <w:rPr>
          <w:rFonts w:hint="cs"/>
          <w:rtl/>
        </w:rPr>
        <w:t>ن قرینه مقابله می‌فهمیم علت این‌که «تِجارَةً</w:t>
      </w:r>
      <w:r w:rsidR="00C67696" w:rsidRPr="00C90EB9">
        <w:rPr>
          <w:rtl/>
        </w:rPr>
        <w:t xml:space="preserve"> </w:t>
      </w:r>
      <w:r w:rsidR="00C67696" w:rsidRPr="00C90EB9">
        <w:rPr>
          <w:rFonts w:hint="cs"/>
          <w:rtl/>
        </w:rPr>
        <w:t>عَنْ</w:t>
      </w:r>
      <w:r w:rsidR="00C67696" w:rsidRPr="00C90EB9">
        <w:rPr>
          <w:rtl/>
        </w:rPr>
        <w:t xml:space="preserve"> </w:t>
      </w:r>
      <w:r w:rsidR="00C67696" w:rsidRPr="00C90EB9">
        <w:rPr>
          <w:rFonts w:hint="cs"/>
          <w:rtl/>
        </w:rPr>
        <w:t xml:space="preserve">تَراضٍ» را فرموده است اشکال ندارد این هست که حق است باطل نیست. باطل نیست عبارةٌ أخری از این است که حق است. چون بین باطل </w:t>
      </w:r>
      <w:r w:rsidR="00A5670B" w:rsidRPr="00C90EB9">
        <w:rPr>
          <w:rFonts w:hint="cs"/>
          <w:rtl/>
        </w:rPr>
        <w:t>و</w:t>
      </w:r>
      <w:r w:rsidR="00C67696" w:rsidRPr="00C90EB9">
        <w:rPr>
          <w:rFonts w:hint="cs"/>
          <w:rtl/>
        </w:rPr>
        <w:t xml:space="preserve"> حق دیگر حالت سومی وجود ندارد. باطل نیست یعنی حق است. پس بنابراین استفاده می‌شود از آیه مبارکه که هر چه باطل عرفی است چون علت هم معمم است هم مخصص است دیگه، هر جا علت داشتیم علت باعث می‌شود که حکم سرایت بکند</w:t>
      </w:r>
      <w:r w:rsidR="00A5670B" w:rsidRPr="00C90EB9">
        <w:rPr>
          <w:rFonts w:hint="cs"/>
          <w:rtl/>
        </w:rPr>
        <w:t xml:space="preserve"> به همه‌ی مواردی که علت موجود ا</w:t>
      </w:r>
      <w:r w:rsidR="00C67696" w:rsidRPr="00C90EB9">
        <w:rPr>
          <w:rFonts w:hint="cs"/>
          <w:rtl/>
        </w:rPr>
        <w:t>س</w:t>
      </w:r>
      <w:r w:rsidR="00A5670B" w:rsidRPr="00C90EB9">
        <w:rPr>
          <w:rFonts w:hint="cs"/>
          <w:rtl/>
        </w:rPr>
        <w:t>ت</w:t>
      </w:r>
      <w:r w:rsidR="00C67696" w:rsidRPr="00C90EB9">
        <w:rPr>
          <w:rFonts w:hint="cs"/>
          <w:rtl/>
        </w:rPr>
        <w:t xml:space="preserve">. مثل این‌که اگر طبیب گفت «لا تأکل الرّمان بأنِه حامض»، این بیمار متوجه می‌شود به خاطر این تعلیل که دیگه باید لیموترش هم </w:t>
      </w:r>
      <w:r w:rsidR="00C67696" w:rsidRPr="00C90EB9">
        <w:rPr>
          <w:rFonts w:hint="cs"/>
          <w:rtl/>
        </w:rPr>
        <w:lastRenderedPageBreak/>
        <w:t xml:space="preserve">نخورد، سرکه هم </w:t>
      </w:r>
      <w:r w:rsidR="00445939" w:rsidRPr="00C90EB9">
        <w:rPr>
          <w:rFonts w:hint="cs"/>
          <w:rtl/>
        </w:rPr>
        <w:t xml:space="preserve">باید </w:t>
      </w:r>
      <w:r w:rsidR="00C67696" w:rsidRPr="00C90EB9">
        <w:rPr>
          <w:rFonts w:hint="cs"/>
          <w:rtl/>
        </w:rPr>
        <w:t>نخورد.</w:t>
      </w:r>
      <w:r w:rsidR="00445939" w:rsidRPr="00C90EB9">
        <w:rPr>
          <w:rFonts w:hint="cs"/>
          <w:rtl/>
        </w:rPr>
        <w:t xml:space="preserve"> رمّان درست است. رمّان را مورد نهی قرار داده اما تعلیل کرده به این‌که لأنّه حامض، از این تعلیل می‌فهمیم حکم اختصاص به رمّان ندارد. هر چیز ترشی است. از آن‌طرف همان‌طور که تعلیل معمم هست مخصص هم هست. می‌فهمیم که آن ر</w:t>
      </w:r>
      <w:r w:rsidR="00514110" w:rsidRPr="00C90EB9">
        <w:rPr>
          <w:rFonts w:hint="cs"/>
          <w:rtl/>
        </w:rPr>
        <w:t>مّانی که گفته نخور، رمّان ترش ا</w:t>
      </w:r>
      <w:r w:rsidR="00445939" w:rsidRPr="00C90EB9">
        <w:rPr>
          <w:rFonts w:hint="cs"/>
          <w:rtl/>
        </w:rPr>
        <w:t>س</w:t>
      </w:r>
      <w:r w:rsidR="00514110" w:rsidRPr="00C90EB9">
        <w:rPr>
          <w:rFonts w:hint="cs"/>
          <w:rtl/>
        </w:rPr>
        <w:t>ت</w:t>
      </w:r>
      <w:r w:rsidR="00445939" w:rsidRPr="00C90EB9">
        <w:rPr>
          <w:rFonts w:hint="cs"/>
          <w:rtl/>
        </w:rPr>
        <w:t xml:space="preserve">. اما رمّان شیرین اشکال ندارد. پس مخصص هم می‌شود. این‌جا هم آیه شریفه فرموده به خاطر این‌که باطل است می‌گویم، نهی می‌کنم که </w:t>
      </w:r>
      <w:r w:rsidR="00445939" w:rsidRPr="00C90EB9">
        <w:rPr>
          <w:rtl/>
        </w:rPr>
        <w:t>«</w:t>
      </w:r>
      <w:r w:rsidR="00445939" w:rsidRPr="00C90EB9">
        <w:rPr>
          <w:rFonts w:hint="cs"/>
          <w:rtl/>
        </w:rPr>
        <w:t>لا</w:t>
      </w:r>
      <w:r w:rsidR="00445939" w:rsidRPr="00C90EB9">
        <w:rPr>
          <w:rtl/>
        </w:rPr>
        <w:t xml:space="preserve"> </w:t>
      </w:r>
      <w:r w:rsidR="00445939" w:rsidRPr="00C90EB9">
        <w:rPr>
          <w:rFonts w:hint="cs"/>
          <w:rtl/>
        </w:rPr>
        <w:t>تَأْكُلُوا</w:t>
      </w:r>
      <w:r w:rsidR="00445939" w:rsidRPr="00C90EB9">
        <w:rPr>
          <w:rtl/>
        </w:rPr>
        <w:t xml:space="preserve"> </w:t>
      </w:r>
      <w:r w:rsidR="00445939" w:rsidRPr="00C90EB9">
        <w:rPr>
          <w:rFonts w:hint="cs"/>
          <w:rtl/>
        </w:rPr>
        <w:t>أَمْوالَكُمْ</w:t>
      </w:r>
      <w:r w:rsidR="00445939" w:rsidRPr="00C90EB9">
        <w:rPr>
          <w:rtl/>
        </w:rPr>
        <w:t xml:space="preserve"> </w:t>
      </w:r>
      <w:r w:rsidR="00445939" w:rsidRPr="00C90EB9">
        <w:rPr>
          <w:rFonts w:hint="cs"/>
          <w:rtl/>
        </w:rPr>
        <w:t>بَيْنَكُمْ</w:t>
      </w:r>
      <w:r w:rsidR="00445939" w:rsidRPr="00C90EB9">
        <w:rPr>
          <w:rFonts w:hint="eastAsia"/>
          <w:rtl/>
        </w:rPr>
        <w:t>»</w:t>
      </w:r>
      <w:r w:rsidR="00445939" w:rsidRPr="00C90EB9">
        <w:rPr>
          <w:rFonts w:hint="cs"/>
          <w:rtl/>
        </w:rPr>
        <w:t>، به خاطر این‌که باطل است. با روش‌های باطل مثل سرقت، مثل قمار و امثال ذلک، شرط‌بندی‌های نادرست از این‌جهت من گفتم. خب همه‌ی چیزه</w:t>
      </w:r>
      <w:r w:rsidR="00A5670B" w:rsidRPr="00C90EB9">
        <w:rPr>
          <w:rFonts w:hint="cs"/>
          <w:rtl/>
        </w:rPr>
        <w:t>ایی که باطل عرفی است از ا</w:t>
      </w:r>
      <w:r w:rsidR="00445939" w:rsidRPr="00C90EB9">
        <w:rPr>
          <w:rFonts w:hint="cs"/>
          <w:rtl/>
        </w:rPr>
        <w:t>ی</w:t>
      </w:r>
      <w:r w:rsidR="00A5670B" w:rsidRPr="00C90EB9">
        <w:rPr>
          <w:rFonts w:hint="cs"/>
          <w:rtl/>
        </w:rPr>
        <w:t>ن</w:t>
      </w:r>
      <w:r w:rsidR="00445939" w:rsidRPr="00C90EB9">
        <w:rPr>
          <w:rFonts w:hint="cs"/>
          <w:rtl/>
        </w:rPr>
        <w:t xml:space="preserve"> آیه می‌فهمیم که اشکال دارد. و از آن‌طرف </w:t>
      </w:r>
      <w:r w:rsidR="00A5670B" w:rsidRPr="00C90EB9">
        <w:rPr>
          <w:rFonts w:hint="cs"/>
          <w:rtl/>
        </w:rPr>
        <w:t xml:space="preserve">چون </w:t>
      </w:r>
      <w:r w:rsidR="00445939" w:rsidRPr="00C90EB9">
        <w:rPr>
          <w:rFonts w:hint="cs"/>
          <w:rtl/>
        </w:rPr>
        <w:t xml:space="preserve">فرموده </w:t>
      </w:r>
      <w:r w:rsidR="00445939" w:rsidRPr="00C90EB9">
        <w:rPr>
          <w:rtl/>
        </w:rPr>
        <w:t>«</w:t>
      </w:r>
      <w:r w:rsidR="00445939" w:rsidRPr="00C90EB9">
        <w:rPr>
          <w:rFonts w:hint="cs"/>
          <w:rtl/>
        </w:rPr>
        <w:t>تِجارَةً</w:t>
      </w:r>
      <w:r w:rsidR="00445939" w:rsidRPr="00C90EB9">
        <w:rPr>
          <w:rtl/>
        </w:rPr>
        <w:t xml:space="preserve"> </w:t>
      </w:r>
      <w:r w:rsidR="00445939" w:rsidRPr="00C90EB9">
        <w:rPr>
          <w:rFonts w:hint="cs"/>
          <w:rtl/>
        </w:rPr>
        <w:t>عَنْ</w:t>
      </w:r>
      <w:r w:rsidR="00445939" w:rsidRPr="00C90EB9">
        <w:rPr>
          <w:rtl/>
        </w:rPr>
        <w:t xml:space="preserve"> </w:t>
      </w:r>
      <w:r w:rsidR="00445939" w:rsidRPr="00C90EB9">
        <w:rPr>
          <w:rFonts w:hint="cs"/>
          <w:rtl/>
        </w:rPr>
        <w:t>تَراضٍ</w:t>
      </w:r>
      <w:r w:rsidR="00445939" w:rsidRPr="00C90EB9">
        <w:rPr>
          <w:rFonts w:hint="eastAsia"/>
          <w:rtl/>
        </w:rPr>
        <w:t>»</w:t>
      </w:r>
      <w:r w:rsidR="00445939" w:rsidRPr="00C90EB9">
        <w:rPr>
          <w:rtl/>
        </w:rPr>
        <w:t xml:space="preserve"> </w:t>
      </w:r>
      <w:r w:rsidR="00445939" w:rsidRPr="00C90EB9">
        <w:rPr>
          <w:rFonts w:hint="cs"/>
          <w:rtl/>
        </w:rPr>
        <w:t>را که استثناء کردم می‌فهمیم علت استثناء کردنش چیه؟ می‌گوید حق است. باطل عرفی نیست. و اگر</w:t>
      </w:r>
      <w:r w:rsidR="00511966" w:rsidRPr="00C90EB9">
        <w:rPr>
          <w:rFonts w:hint="cs"/>
          <w:rtl/>
        </w:rPr>
        <w:t xml:space="preserve"> «تِجَارَةً</w:t>
      </w:r>
      <w:r w:rsidR="00511966" w:rsidRPr="00C90EB9">
        <w:rPr>
          <w:rtl/>
        </w:rPr>
        <w:t xml:space="preserve"> </w:t>
      </w:r>
      <w:r w:rsidR="00511966" w:rsidRPr="00C90EB9">
        <w:rPr>
          <w:rFonts w:hint="cs"/>
          <w:rtl/>
        </w:rPr>
        <w:t>عَنْ</w:t>
      </w:r>
      <w:r w:rsidR="00511966" w:rsidRPr="00C90EB9">
        <w:rPr>
          <w:rtl/>
        </w:rPr>
        <w:t xml:space="preserve"> </w:t>
      </w:r>
      <w:r w:rsidR="00511966" w:rsidRPr="00C90EB9">
        <w:rPr>
          <w:rFonts w:hint="cs"/>
          <w:rtl/>
        </w:rPr>
        <w:t>تَرَاضٍ»</w:t>
      </w:r>
      <w:r w:rsidR="00445939" w:rsidRPr="00C90EB9">
        <w:rPr>
          <w:rFonts w:hint="cs"/>
          <w:rtl/>
        </w:rPr>
        <w:t xml:space="preserve"> </w:t>
      </w:r>
      <w:r w:rsidR="00511966" w:rsidRPr="00C90EB9">
        <w:rPr>
          <w:rFonts w:hint="cs"/>
          <w:rtl/>
        </w:rPr>
        <w:t>را ذکر فرموده از باب یکی از مصادیق رائج و متعارف و متداول است. و الا موضوعیت ندارد، خصوصیتی ندارد. هر چه حق عرفی است این را شارع می‌خواهد بگوید اشکال ندارد. وقتی که این‌طور شد بعد</w:t>
      </w:r>
      <w:r w:rsidR="00A5670B" w:rsidRPr="00C90EB9">
        <w:rPr>
          <w:rFonts w:hint="cs"/>
          <w:rtl/>
        </w:rPr>
        <w:t xml:space="preserve"> مقدمه آخر که به آن ضمیمه می‌کن</w:t>
      </w:r>
      <w:r w:rsidR="00511966" w:rsidRPr="00C90EB9">
        <w:rPr>
          <w:rFonts w:hint="cs"/>
          <w:rtl/>
        </w:rPr>
        <w:t>ی</w:t>
      </w:r>
      <w:r w:rsidR="00A5670B" w:rsidRPr="00C90EB9">
        <w:rPr>
          <w:rFonts w:hint="cs"/>
          <w:rtl/>
        </w:rPr>
        <w:t>م</w:t>
      </w:r>
      <w:r w:rsidR="00511966" w:rsidRPr="00C90EB9">
        <w:rPr>
          <w:rFonts w:hint="cs"/>
          <w:rtl/>
        </w:rPr>
        <w:t xml:space="preserve"> این است که معامله با شخصیت‌های اعتباری باطل عرفی نیست. حق عرفی است. اگر مردم با بانک دارند معامله می‌کنند، با صندوق‌های مختلف معامله می‌کنند، با شرکت‌ها مع</w:t>
      </w:r>
      <w:r w:rsidR="00A5670B" w:rsidRPr="00C90EB9">
        <w:rPr>
          <w:rFonts w:hint="cs"/>
          <w:rtl/>
        </w:rPr>
        <w:t>امله می‌کنند، با بیمه اجتماعی م</w:t>
      </w:r>
      <w:r w:rsidR="00511966" w:rsidRPr="00C90EB9">
        <w:rPr>
          <w:rFonts w:hint="cs"/>
          <w:rtl/>
        </w:rPr>
        <w:t>عامله می‌کنند، کسی نمی‌گوید معامله باطل داری انجام می‌دهی. همه‌ی عقلاء عالم می‌گویند این‌ها درست است، حق است، حق عرفی است. پس مشمول آیه‌ی شریفه می‌شود چون حق است. و وقتی این معاملا</w:t>
      </w:r>
      <w:r w:rsidR="00CC730B" w:rsidRPr="00C90EB9">
        <w:rPr>
          <w:rFonts w:hint="cs"/>
          <w:rtl/>
        </w:rPr>
        <w:t>ت</w:t>
      </w:r>
      <w:r w:rsidR="00511966" w:rsidRPr="00C90EB9">
        <w:rPr>
          <w:rFonts w:hint="cs"/>
          <w:rtl/>
        </w:rPr>
        <w:t xml:space="preserve"> شد معاملات حق </w:t>
      </w:r>
      <w:r w:rsidR="0081417E" w:rsidRPr="00C90EB9">
        <w:rPr>
          <w:rFonts w:hint="cs"/>
          <w:rtl/>
        </w:rPr>
        <w:t>و</w:t>
      </w:r>
      <w:r w:rsidR="00511966" w:rsidRPr="00C90EB9">
        <w:rPr>
          <w:rFonts w:hint="cs"/>
          <w:rtl/>
        </w:rPr>
        <w:t xml:space="preserve"> شارع قبول کرد معلوم می‌شود به آن شخصیت‌ها هم اعتراف دارد. و الا معامله با بانک درست است اما خود بانک را قبول ندارم. معامله با شرکت درست است اما شرکت را قبول ندارم که وجود دارد. این قابل تفکیک نیست. بنابراین ما از این آیات استفاده می‌کنیم که معامله با اشخاص اعتباری صحیح است. وقتی صحیح شد و حق شد، حقاً عرفیا، پس می‌فهمیم که شارع اعترف به این اشخاص اعتباری. این حاصل استدلال به این آیه شریفه. ظاهراً تا إن قل</w:t>
      </w:r>
      <w:r w:rsidR="002529D2" w:rsidRPr="00C90EB9">
        <w:rPr>
          <w:rFonts w:hint="cs"/>
          <w:rtl/>
        </w:rPr>
        <w:t>ت</w:t>
      </w:r>
      <w:r w:rsidR="00511966" w:rsidRPr="00C90EB9">
        <w:rPr>
          <w:rFonts w:hint="cs"/>
          <w:rtl/>
        </w:rPr>
        <w:t xml:space="preserve"> خواندیم؟ </w:t>
      </w:r>
    </w:p>
    <w:p w:rsidR="00514110" w:rsidRPr="00C90EB9" w:rsidRDefault="00511966" w:rsidP="00C67696">
      <w:pPr>
        <w:rPr>
          <w:rtl/>
        </w:rPr>
      </w:pPr>
      <w:r w:rsidRPr="00C90EB9">
        <w:rPr>
          <w:rFonts w:hint="cs"/>
          <w:rtl/>
        </w:rPr>
        <w:t xml:space="preserve">س: </w:t>
      </w:r>
      <w:r w:rsidR="00514110" w:rsidRPr="00C90EB9">
        <w:rPr>
          <w:rFonts w:hint="cs"/>
          <w:rtl/>
        </w:rPr>
        <w:t>بله ...</w:t>
      </w:r>
    </w:p>
    <w:p w:rsidR="00CF5A68" w:rsidRPr="00C90EB9" w:rsidRDefault="00514110" w:rsidP="00514110">
      <w:pPr>
        <w:rPr>
          <w:rtl/>
        </w:rPr>
      </w:pPr>
      <w:r w:rsidRPr="00C90EB9">
        <w:rPr>
          <w:rFonts w:hint="cs"/>
          <w:rtl/>
        </w:rPr>
        <w:t>ج: خب، إن قلت</w:t>
      </w:r>
    </w:p>
    <w:p w:rsidR="00514110" w:rsidRPr="00C90EB9" w:rsidRDefault="00514110" w:rsidP="00514110">
      <w:pPr>
        <w:rPr>
          <w:rtl/>
        </w:rPr>
      </w:pPr>
      <w:r w:rsidRPr="00C90EB9">
        <w:rPr>
          <w:rFonts w:hint="cs"/>
          <w:rtl/>
        </w:rPr>
        <w:t>س: ...</w:t>
      </w:r>
      <w:r w:rsidR="00CC730B" w:rsidRPr="00C90EB9">
        <w:rPr>
          <w:rFonts w:hint="cs"/>
          <w:rtl/>
        </w:rPr>
        <w:t>6:15</w:t>
      </w:r>
    </w:p>
    <w:p w:rsidR="00514110" w:rsidRPr="00C90EB9" w:rsidRDefault="00514110" w:rsidP="00514110">
      <w:pPr>
        <w:rPr>
          <w:rtl/>
        </w:rPr>
      </w:pPr>
      <w:r w:rsidRPr="00C90EB9">
        <w:rPr>
          <w:rFonts w:hint="cs"/>
          <w:rtl/>
        </w:rPr>
        <w:t xml:space="preserve">ج: حالا این‌ها باید یک‌مقداری شما صبر بفرمایید. چون این‌ها </w:t>
      </w:r>
      <w:r w:rsidR="0081417E" w:rsidRPr="00C90EB9">
        <w:rPr>
          <w:rFonts w:hint="cs"/>
          <w:rtl/>
        </w:rPr>
        <w:t xml:space="preserve">در </w:t>
      </w:r>
      <w:r w:rsidRPr="00C90EB9">
        <w:rPr>
          <w:rFonts w:hint="cs"/>
          <w:rtl/>
        </w:rPr>
        <w:t xml:space="preserve">ضمن إن قلت و قلت‌ها هی مطرح می‌شود. </w:t>
      </w:r>
    </w:p>
    <w:p w:rsidR="008A294F" w:rsidRPr="00C90EB9" w:rsidRDefault="00514110" w:rsidP="008A294F">
      <w:pPr>
        <w:rPr>
          <w:rtl/>
        </w:rPr>
      </w:pPr>
      <w:r w:rsidRPr="00C90EB9">
        <w:rPr>
          <w:rFonts w:hint="cs"/>
          <w:rtl/>
        </w:rPr>
        <w:lastRenderedPageBreak/>
        <w:t>«إن</w:t>
      </w:r>
      <w:r w:rsidRPr="00C90EB9">
        <w:rPr>
          <w:rtl/>
        </w:rPr>
        <w:t xml:space="preserve"> </w:t>
      </w:r>
      <w:r w:rsidRPr="00C90EB9">
        <w:rPr>
          <w:rFonts w:hint="cs"/>
          <w:rtl/>
        </w:rPr>
        <w:t>قلت</w:t>
      </w:r>
      <w:r w:rsidRPr="00C90EB9">
        <w:rPr>
          <w:rtl/>
        </w:rPr>
        <w:t xml:space="preserve"> </w:t>
      </w:r>
      <w:r w:rsidRPr="00C90EB9">
        <w:rPr>
          <w:rFonts w:hint="cs"/>
          <w:rtl/>
        </w:rPr>
        <w:t>يمكن</w:t>
      </w:r>
      <w:r w:rsidRPr="00C90EB9">
        <w:rPr>
          <w:rtl/>
        </w:rPr>
        <w:t xml:space="preserve"> </w:t>
      </w:r>
      <w:r w:rsidRPr="00C90EB9">
        <w:rPr>
          <w:rFonts w:hint="cs"/>
          <w:rtl/>
        </w:rPr>
        <w:t>أن</w:t>
      </w:r>
      <w:r w:rsidRPr="00C90EB9">
        <w:rPr>
          <w:rtl/>
        </w:rPr>
        <w:t xml:space="preserve"> </w:t>
      </w:r>
      <w:r w:rsidRPr="00C90EB9">
        <w:rPr>
          <w:rFonts w:hint="cs"/>
          <w:rtl/>
        </w:rPr>
        <w:t>يراد</w:t>
      </w:r>
      <w:r w:rsidRPr="00C90EB9">
        <w:rPr>
          <w:rtl/>
        </w:rPr>
        <w:t xml:space="preserve"> </w:t>
      </w:r>
      <w:r w:rsidRPr="00C90EB9">
        <w:rPr>
          <w:rFonts w:hint="cs"/>
          <w:rtl/>
        </w:rPr>
        <w:t>من</w:t>
      </w:r>
      <w:r w:rsidRPr="00C90EB9">
        <w:rPr>
          <w:rtl/>
        </w:rPr>
        <w:t xml:space="preserve"> </w:t>
      </w:r>
      <w:r w:rsidRPr="00C90EB9">
        <w:rPr>
          <w:rFonts w:hint="cs"/>
          <w:rtl/>
        </w:rPr>
        <w:t>الباطل</w:t>
      </w:r>
      <w:r w:rsidRPr="00C90EB9">
        <w:rPr>
          <w:rtl/>
        </w:rPr>
        <w:t xml:space="preserve"> </w:t>
      </w:r>
      <w:r w:rsidRPr="00C90EB9">
        <w:rPr>
          <w:rFonts w:hint="cs"/>
          <w:rtl/>
        </w:rPr>
        <w:t>في</w:t>
      </w:r>
      <w:r w:rsidRPr="00C90EB9">
        <w:rPr>
          <w:rtl/>
        </w:rPr>
        <w:t xml:space="preserve"> </w:t>
      </w:r>
      <w:r w:rsidRPr="00C90EB9">
        <w:rPr>
          <w:rFonts w:hint="cs"/>
          <w:rtl/>
        </w:rPr>
        <w:t>الآية</w:t>
      </w:r>
      <w:r w:rsidRPr="00C90EB9">
        <w:rPr>
          <w:rtl/>
        </w:rPr>
        <w:t xml:space="preserve"> </w:t>
      </w:r>
      <w:r w:rsidRPr="00C90EB9">
        <w:rPr>
          <w:rFonts w:hint="cs"/>
          <w:rtl/>
        </w:rPr>
        <w:t>الكريمة</w:t>
      </w:r>
      <w:r w:rsidRPr="00C90EB9">
        <w:rPr>
          <w:rtl/>
        </w:rPr>
        <w:t xml:space="preserve"> </w:t>
      </w:r>
      <w:r w:rsidRPr="00C90EB9">
        <w:rPr>
          <w:rFonts w:hint="cs"/>
          <w:rtl/>
        </w:rPr>
        <w:t>ما</w:t>
      </w:r>
      <w:r w:rsidRPr="00C90EB9">
        <w:rPr>
          <w:rtl/>
        </w:rPr>
        <w:t xml:space="preserve"> </w:t>
      </w:r>
      <w:r w:rsidRPr="00C90EB9">
        <w:rPr>
          <w:rFonts w:hint="cs"/>
          <w:rtl/>
        </w:rPr>
        <w:t>هو</w:t>
      </w:r>
      <w:r w:rsidRPr="00C90EB9">
        <w:rPr>
          <w:rtl/>
        </w:rPr>
        <w:t xml:space="preserve"> </w:t>
      </w:r>
      <w:r w:rsidRPr="00C90EB9">
        <w:rPr>
          <w:rFonts w:hint="cs"/>
          <w:rtl/>
        </w:rPr>
        <w:t>بغير</w:t>
      </w:r>
      <w:r w:rsidRPr="00C90EB9">
        <w:rPr>
          <w:rtl/>
        </w:rPr>
        <w:t xml:space="preserve"> </w:t>
      </w:r>
      <w:r w:rsidRPr="00C90EB9">
        <w:rPr>
          <w:rFonts w:hint="cs"/>
          <w:rtl/>
        </w:rPr>
        <w:t>الوجه</w:t>
      </w:r>
      <w:r w:rsidRPr="00C90EB9">
        <w:rPr>
          <w:rtl/>
        </w:rPr>
        <w:t xml:space="preserve"> </w:t>
      </w:r>
      <w:r w:rsidRPr="00C90EB9">
        <w:rPr>
          <w:rFonts w:hint="cs"/>
          <w:rtl/>
        </w:rPr>
        <w:t>الشرعي» اگر کسی اشکال کند. بگوید آقا، این مقدمه أولی شما درست نیست که گفتید مراد از باطل باطل عرفی است. بلکه مقصود از باطل یع</w:t>
      </w:r>
      <w:r w:rsidR="002529D2" w:rsidRPr="00C90EB9">
        <w:rPr>
          <w:rFonts w:hint="cs"/>
          <w:rtl/>
        </w:rPr>
        <w:t>ن</w:t>
      </w:r>
      <w:r w:rsidRPr="00C90EB9">
        <w:rPr>
          <w:rFonts w:hint="cs"/>
          <w:rtl/>
        </w:rPr>
        <w:t xml:space="preserve">ی چیزی که به وجه شرعی انجام نشده. </w:t>
      </w:r>
      <w:r w:rsidR="002529D2" w:rsidRPr="00C90EB9">
        <w:rPr>
          <w:rtl/>
        </w:rPr>
        <w:t>«</w:t>
      </w:r>
      <w:r w:rsidR="002529D2" w:rsidRPr="00C90EB9">
        <w:rPr>
          <w:rFonts w:hint="cs"/>
          <w:rtl/>
        </w:rPr>
        <w:t>لا</w:t>
      </w:r>
      <w:r w:rsidR="002529D2" w:rsidRPr="00C90EB9">
        <w:rPr>
          <w:rtl/>
        </w:rPr>
        <w:t xml:space="preserve"> </w:t>
      </w:r>
      <w:r w:rsidR="002529D2" w:rsidRPr="00C90EB9">
        <w:rPr>
          <w:rFonts w:hint="cs"/>
          <w:rtl/>
        </w:rPr>
        <w:t>تَأْكُلُوا</w:t>
      </w:r>
      <w:r w:rsidR="002529D2" w:rsidRPr="00C90EB9">
        <w:rPr>
          <w:rtl/>
        </w:rPr>
        <w:t xml:space="preserve"> </w:t>
      </w:r>
      <w:r w:rsidR="002529D2" w:rsidRPr="00C90EB9">
        <w:rPr>
          <w:rFonts w:hint="cs"/>
          <w:rtl/>
        </w:rPr>
        <w:t>أَمْوالَكُمْ</w:t>
      </w:r>
      <w:r w:rsidR="002529D2" w:rsidRPr="00C90EB9">
        <w:rPr>
          <w:rtl/>
        </w:rPr>
        <w:t xml:space="preserve"> </w:t>
      </w:r>
      <w:r w:rsidR="002529D2" w:rsidRPr="00C90EB9">
        <w:rPr>
          <w:rFonts w:hint="cs"/>
          <w:rtl/>
        </w:rPr>
        <w:t>بِالْباطِلِ</w:t>
      </w:r>
      <w:r w:rsidR="002529D2" w:rsidRPr="00C90EB9">
        <w:rPr>
          <w:rFonts w:hint="eastAsia"/>
          <w:rtl/>
        </w:rPr>
        <w:t>»</w:t>
      </w:r>
      <w:r w:rsidR="002529D2" w:rsidRPr="00C90EB9">
        <w:rPr>
          <w:rFonts w:hint="cs"/>
          <w:rtl/>
        </w:rPr>
        <w:t xml:space="preserve">، یعنی </w:t>
      </w:r>
      <w:r w:rsidR="002529D2" w:rsidRPr="00C90EB9">
        <w:rPr>
          <w:rtl/>
        </w:rPr>
        <w:t>«</w:t>
      </w:r>
      <w:r w:rsidR="002529D2" w:rsidRPr="00C90EB9">
        <w:rPr>
          <w:rFonts w:hint="cs"/>
          <w:rtl/>
        </w:rPr>
        <w:t>لا</w:t>
      </w:r>
      <w:r w:rsidR="002529D2" w:rsidRPr="00C90EB9">
        <w:rPr>
          <w:rtl/>
        </w:rPr>
        <w:t xml:space="preserve"> </w:t>
      </w:r>
      <w:r w:rsidR="002529D2" w:rsidRPr="00C90EB9">
        <w:rPr>
          <w:rFonts w:hint="cs"/>
          <w:rtl/>
        </w:rPr>
        <w:t>تَأْكُلُوا</w:t>
      </w:r>
      <w:r w:rsidR="002529D2" w:rsidRPr="00C90EB9">
        <w:rPr>
          <w:rtl/>
        </w:rPr>
        <w:t xml:space="preserve"> </w:t>
      </w:r>
      <w:r w:rsidR="002529D2" w:rsidRPr="00C90EB9">
        <w:rPr>
          <w:rFonts w:hint="cs"/>
          <w:rtl/>
        </w:rPr>
        <w:t>أَمْوالَكُمْ</w:t>
      </w:r>
      <w:r w:rsidR="002529D2" w:rsidRPr="00C90EB9">
        <w:rPr>
          <w:rtl/>
        </w:rPr>
        <w:t xml:space="preserve"> </w:t>
      </w:r>
      <w:r w:rsidR="002529D2" w:rsidRPr="00C90EB9">
        <w:rPr>
          <w:rFonts w:hint="cs"/>
          <w:rtl/>
        </w:rPr>
        <w:t>بَيْنَكُمْ</w:t>
      </w:r>
      <w:r w:rsidR="002529D2" w:rsidRPr="00C90EB9">
        <w:rPr>
          <w:rFonts w:hint="eastAsia"/>
          <w:rtl/>
        </w:rPr>
        <w:t>»</w:t>
      </w:r>
      <w:r w:rsidR="002529D2" w:rsidRPr="00C90EB9">
        <w:rPr>
          <w:rFonts w:hint="cs"/>
          <w:rtl/>
        </w:rPr>
        <w:t xml:space="preserve"> به آن‌که به وجه شرعی نیست. از راه شرعی نیست، مقصود این است. وقتی این‌جا این مقصود شد به قرینه مقابله، آن‌جا هم یعنی آن‌که به وجه شرعی است اشکال ندارد. آن‌وقت تمسک به دلیل در شبهه مصداقیه می‌شود. چون اول کلام است که معامله با شخص اعتباری به وجه شرعی هست یا نیست؟ کما این‌که به آن عقد هم بخواهیم استدلال کنیم برای بط</w:t>
      </w:r>
      <w:r w:rsidR="0081417E" w:rsidRPr="00C90EB9">
        <w:rPr>
          <w:rFonts w:hint="cs"/>
          <w:rtl/>
        </w:rPr>
        <w:t>ل</w:t>
      </w:r>
      <w:r w:rsidR="002529D2" w:rsidRPr="00C90EB9">
        <w:rPr>
          <w:rFonts w:hint="cs"/>
          <w:rtl/>
        </w:rPr>
        <w:t>ان بعضی از امور، بگوییم این باطل است آقا، اول کلام است. که وجه باطل شرعی هست یا باطل شرعی نیست؟ خب به چه دلیل این‌جوری معنا می‌کنیم؟ می‌گوید به دلیل یک روایت. مرحوم طبرسی قدس سره در مجمع‌البیان این روایت را نقل کرده از امام باقر سلام‌الله علیه «أنه الربا» باطل را، حضرت تفسیر فرمودند حسب این نقل «أنه الربا</w:t>
      </w:r>
      <w:r w:rsidR="002529D2" w:rsidRPr="00C90EB9">
        <w:rPr>
          <w:rtl/>
        </w:rPr>
        <w:t xml:space="preserve"> </w:t>
      </w:r>
      <w:r w:rsidR="002529D2" w:rsidRPr="00C90EB9">
        <w:rPr>
          <w:rFonts w:hint="cs"/>
          <w:rtl/>
        </w:rPr>
        <w:t>والقمار</w:t>
      </w:r>
      <w:r w:rsidR="002529D2" w:rsidRPr="00C90EB9">
        <w:rPr>
          <w:rtl/>
        </w:rPr>
        <w:t xml:space="preserve"> </w:t>
      </w:r>
      <w:r w:rsidR="002529D2" w:rsidRPr="00C90EB9">
        <w:rPr>
          <w:rFonts w:hint="cs"/>
          <w:rtl/>
        </w:rPr>
        <w:t>والنجس</w:t>
      </w:r>
      <w:r w:rsidR="002529D2" w:rsidRPr="00C90EB9">
        <w:rPr>
          <w:rtl/>
        </w:rPr>
        <w:t xml:space="preserve"> </w:t>
      </w:r>
      <w:r w:rsidR="002529D2" w:rsidRPr="00C90EB9">
        <w:rPr>
          <w:rFonts w:hint="cs"/>
          <w:rtl/>
        </w:rPr>
        <w:t>والظلم» اولین چیزی را که مصداق باطل حضرت قرار داده چیه؟ ربا است. ربا باطل عرفی است؟ ربا باطل عرفی نیست. باطل شرعی است. و الا مردم می‌گویند</w:t>
      </w:r>
      <w:r w:rsidR="00D57959" w:rsidRPr="00C90EB9">
        <w:rPr>
          <w:rFonts w:hint="cs"/>
          <w:rtl/>
        </w:rPr>
        <w:t xml:space="preserve"> «إِنَّمَا</w:t>
      </w:r>
      <w:r w:rsidR="00D57959" w:rsidRPr="00C90EB9">
        <w:rPr>
          <w:rtl/>
        </w:rPr>
        <w:t xml:space="preserve"> </w:t>
      </w:r>
      <w:r w:rsidR="00D57959" w:rsidRPr="00C90EB9">
        <w:rPr>
          <w:rFonts w:hint="cs"/>
          <w:rtl/>
        </w:rPr>
        <w:t>الْبَيْعُ</w:t>
      </w:r>
      <w:r w:rsidR="00D57959" w:rsidRPr="00C90EB9">
        <w:rPr>
          <w:rtl/>
        </w:rPr>
        <w:t xml:space="preserve"> </w:t>
      </w:r>
      <w:r w:rsidR="00D57959" w:rsidRPr="00C90EB9">
        <w:rPr>
          <w:rFonts w:hint="cs"/>
          <w:rtl/>
        </w:rPr>
        <w:t>مِثْلُ</w:t>
      </w:r>
      <w:r w:rsidR="00D57959" w:rsidRPr="00C90EB9">
        <w:rPr>
          <w:rtl/>
        </w:rPr>
        <w:t xml:space="preserve"> </w:t>
      </w:r>
      <w:r w:rsidR="00D57959" w:rsidRPr="00C90EB9">
        <w:rPr>
          <w:rFonts w:hint="cs"/>
          <w:rtl/>
        </w:rPr>
        <w:t xml:space="preserve">الرِّبا» (بقره/275) یعنی پول بگیری با مدت، اضافه بگیری، شرط هم بکنی عقلاء، الان عالم پر از رباخواری است دیگه. بانک‌ها و همه جا، عقلایی ...، می‌گوید چه‌کار کنم؟ پول دارد می‌دهد به مردم، باید استفاده بکند دیگه، و حال این‌که شارع دارد می‌گوید «أنه الربا» پس معلوم می‌شود این ربا ربای ..، این عرفی نیست. این مقصود از باطل باطل عرفی نیست. باطل در این‌جا </w:t>
      </w:r>
      <w:r w:rsidR="00B75FEA" w:rsidRPr="00C90EB9">
        <w:rPr>
          <w:rFonts w:hint="cs"/>
          <w:rtl/>
        </w:rPr>
        <w:t>یعنی آن‌که از نظر شارع باطل است</w:t>
      </w:r>
      <w:r w:rsidR="0081417E" w:rsidRPr="00C90EB9">
        <w:rPr>
          <w:rFonts w:hint="cs"/>
          <w:rtl/>
        </w:rPr>
        <w:t>، مجوز شرعی ندارد، این مقصود است</w:t>
      </w:r>
      <w:r w:rsidR="00B75FEA" w:rsidRPr="00C90EB9">
        <w:rPr>
          <w:rFonts w:hint="cs"/>
          <w:rtl/>
        </w:rPr>
        <w:t>. پس به قرینه مقابله، آن‌طرفش هم یعنی چی؟ یعنی آن‌که مجوز شرعی دارد.</w:t>
      </w:r>
      <w:r w:rsidR="005757AA" w:rsidRPr="00C90EB9">
        <w:rPr>
          <w:rFonts w:hint="cs"/>
          <w:rtl/>
        </w:rPr>
        <w:t xml:space="preserve"> بنابراین تمسک به این آیه شریفه می‌شود تمسک به دلیل در شبهه مصداقیه خود دلیل. </w:t>
      </w:r>
    </w:p>
    <w:p w:rsidR="00F26E07" w:rsidRPr="00C90EB9" w:rsidRDefault="005757AA" w:rsidP="008A294F">
      <w:pPr>
        <w:rPr>
          <w:rtl/>
        </w:rPr>
      </w:pPr>
      <w:r w:rsidRPr="00C90EB9">
        <w:rPr>
          <w:rtl/>
        </w:rPr>
        <w:t>«</w:t>
      </w:r>
      <w:r w:rsidRPr="00C90EB9">
        <w:rPr>
          <w:rFonts w:hint="cs"/>
          <w:rtl/>
        </w:rPr>
        <w:t>إن</w:t>
      </w:r>
      <w:r w:rsidRPr="00C90EB9">
        <w:rPr>
          <w:rtl/>
        </w:rPr>
        <w:t xml:space="preserve"> </w:t>
      </w:r>
      <w:r w:rsidRPr="00C90EB9">
        <w:rPr>
          <w:rFonts w:hint="cs"/>
          <w:rtl/>
        </w:rPr>
        <w:t>قلت</w:t>
      </w:r>
      <w:r w:rsidRPr="00C90EB9">
        <w:rPr>
          <w:rtl/>
        </w:rPr>
        <w:t xml:space="preserve"> </w:t>
      </w:r>
      <w:r w:rsidRPr="00C90EB9">
        <w:rPr>
          <w:rFonts w:hint="cs"/>
          <w:rtl/>
        </w:rPr>
        <w:t>يمكن</w:t>
      </w:r>
      <w:r w:rsidRPr="00C90EB9">
        <w:rPr>
          <w:rtl/>
        </w:rPr>
        <w:t xml:space="preserve"> </w:t>
      </w:r>
      <w:r w:rsidRPr="00C90EB9">
        <w:rPr>
          <w:rFonts w:hint="cs"/>
          <w:rtl/>
        </w:rPr>
        <w:t>أن</w:t>
      </w:r>
      <w:r w:rsidRPr="00C90EB9">
        <w:rPr>
          <w:rtl/>
        </w:rPr>
        <w:t xml:space="preserve"> </w:t>
      </w:r>
      <w:r w:rsidRPr="00C90EB9">
        <w:rPr>
          <w:rFonts w:hint="cs"/>
          <w:rtl/>
        </w:rPr>
        <w:t>يراد</w:t>
      </w:r>
      <w:r w:rsidRPr="00C90EB9">
        <w:rPr>
          <w:rtl/>
        </w:rPr>
        <w:t xml:space="preserve"> </w:t>
      </w:r>
      <w:r w:rsidRPr="00C90EB9">
        <w:rPr>
          <w:rFonts w:hint="cs"/>
          <w:rtl/>
        </w:rPr>
        <w:t>من</w:t>
      </w:r>
      <w:r w:rsidRPr="00C90EB9">
        <w:rPr>
          <w:rtl/>
        </w:rPr>
        <w:t xml:space="preserve"> </w:t>
      </w:r>
      <w:r w:rsidRPr="00C90EB9">
        <w:rPr>
          <w:rFonts w:hint="cs"/>
          <w:rtl/>
        </w:rPr>
        <w:t>الباطل» یمکن، لازم هم نیست استظهار بکنید. همین‌که این احتمالش را بدهید، امکان این را دارد. پس استدلال عقیم می‌شود دیگه.</w:t>
      </w:r>
      <w:r w:rsidRPr="00C90EB9">
        <w:rPr>
          <w:rtl/>
        </w:rPr>
        <w:t xml:space="preserve"> «</w:t>
      </w:r>
      <w:r w:rsidRPr="00C90EB9">
        <w:rPr>
          <w:rFonts w:hint="cs"/>
          <w:rtl/>
        </w:rPr>
        <w:t>يمكن</w:t>
      </w:r>
      <w:r w:rsidRPr="00C90EB9">
        <w:rPr>
          <w:rtl/>
        </w:rPr>
        <w:t xml:space="preserve"> </w:t>
      </w:r>
      <w:r w:rsidRPr="00C90EB9">
        <w:rPr>
          <w:rFonts w:hint="cs"/>
          <w:rtl/>
        </w:rPr>
        <w:t>أن</w:t>
      </w:r>
      <w:r w:rsidRPr="00C90EB9">
        <w:rPr>
          <w:rtl/>
        </w:rPr>
        <w:t xml:space="preserve"> </w:t>
      </w:r>
      <w:r w:rsidRPr="00C90EB9">
        <w:rPr>
          <w:rFonts w:hint="cs"/>
          <w:rtl/>
        </w:rPr>
        <w:t>يراد</w:t>
      </w:r>
      <w:r w:rsidRPr="00C90EB9">
        <w:rPr>
          <w:rtl/>
        </w:rPr>
        <w:t xml:space="preserve"> </w:t>
      </w:r>
      <w:r w:rsidRPr="00C90EB9">
        <w:rPr>
          <w:rFonts w:hint="cs"/>
          <w:rtl/>
        </w:rPr>
        <w:t>من</w:t>
      </w:r>
      <w:r w:rsidRPr="00C90EB9">
        <w:rPr>
          <w:rtl/>
        </w:rPr>
        <w:t xml:space="preserve"> </w:t>
      </w:r>
      <w:r w:rsidRPr="00C90EB9">
        <w:rPr>
          <w:rFonts w:hint="cs"/>
          <w:rtl/>
        </w:rPr>
        <w:t>الباطل</w:t>
      </w:r>
      <w:r w:rsidRPr="00C90EB9">
        <w:rPr>
          <w:rtl/>
        </w:rPr>
        <w:t xml:space="preserve"> </w:t>
      </w:r>
      <w:r w:rsidRPr="00C90EB9">
        <w:rPr>
          <w:rFonts w:hint="cs"/>
          <w:rtl/>
        </w:rPr>
        <w:t>في</w:t>
      </w:r>
      <w:r w:rsidRPr="00C90EB9">
        <w:rPr>
          <w:rtl/>
        </w:rPr>
        <w:t xml:space="preserve"> </w:t>
      </w:r>
      <w:r w:rsidRPr="00C90EB9">
        <w:rPr>
          <w:rFonts w:hint="cs"/>
          <w:rtl/>
        </w:rPr>
        <w:t>الآية</w:t>
      </w:r>
      <w:r w:rsidRPr="00C90EB9">
        <w:rPr>
          <w:rtl/>
        </w:rPr>
        <w:t xml:space="preserve"> </w:t>
      </w:r>
      <w:r w:rsidRPr="00C90EB9">
        <w:rPr>
          <w:rFonts w:hint="cs"/>
          <w:rtl/>
        </w:rPr>
        <w:t>الكريمة</w:t>
      </w:r>
      <w:r w:rsidRPr="00C90EB9">
        <w:rPr>
          <w:rtl/>
        </w:rPr>
        <w:t xml:space="preserve"> </w:t>
      </w:r>
      <w:r w:rsidRPr="00C90EB9">
        <w:rPr>
          <w:rFonts w:hint="cs"/>
          <w:rtl/>
        </w:rPr>
        <w:t>ما</w:t>
      </w:r>
      <w:r w:rsidRPr="00C90EB9">
        <w:rPr>
          <w:rtl/>
        </w:rPr>
        <w:t xml:space="preserve"> </w:t>
      </w:r>
      <w:r w:rsidRPr="00C90EB9">
        <w:rPr>
          <w:rFonts w:hint="cs"/>
          <w:rtl/>
        </w:rPr>
        <w:t>هو</w:t>
      </w:r>
      <w:r w:rsidRPr="00C90EB9">
        <w:rPr>
          <w:rtl/>
        </w:rPr>
        <w:t xml:space="preserve"> </w:t>
      </w:r>
      <w:r w:rsidRPr="00C90EB9">
        <w:rPr>
          <w:rFonts w:hint="cs"/>
          <w:rtl/>
        </w:rPr>
        <w:t>بغير</w:t>
      </w:r>
      <w:r w:rsidRPr="00C90EB9">
        <w:rPr>
          <w:rtl/>
        </w:rPr>
        <w:t xml:space="preserve"> </w:t>
      </w:r>
      <w:r w:rsidRPr="00C90EB9">
        <w:rPr>
          <w:rFonts w:hint="cs"/>
          <w:rtl/>
        </w:rPr>
        <w:t>الوجه</w:t>
      </w:r>
      <w:r w:rsidRPr="00C90EB9">
        <w:rPr>
          <w:rtl/>
        </w:rPr>
        <w:t xml:space="preserve"> </w:t>
      </w:r>
      <w:r w:rsidRPr="00C90EB9">
        <w:rPr>
          <w:rFonts w:hint="cs"/>
          <w:rtl/>
        </w:rPr>
        <w:t>الشرعي</w:t>
      </w:r>
      <w:r w:rsidRPr="00C90EB9">
        <w:rPr>
          <w:rFonts w:hint="eastAsia"/>
          <w:rtl/>
        </w:rPr>
        <w:t>»</w:t>
      </w:r>
      <w:r w:rsidRPr="00C90EB9">
        <w:rPr>
          <w:rFonts w:hint="cs"/>
          <w:rtl/>
        </w:rPr>
        <w:t>، آن أکلی که به وجه شرعی نیست. «و من مقابله» یعنی «يمكن</w:t>
      </w:r>
      <w:r w:rsidRPr="00C90EB9">
        <w:rPr>
          <w:rtl/>
        </w:rPr>
        <w:t xml:space="preserve"> </w:t>
      </w:r>
      <w:r w:rsidRPr="00C90EB9">
        <w:rPr>
          <w:rFonts w:hint="cs"/>
          <w:rtl/>
        </w:rPr>
        <w:t>أن</w:t>
      </w:r>
      <w:r w:rsidRPr="00C90EB9">
        <w:rPr>
          <w:rtl/>
        </w:rPr>
        <w:t xml:space="preserve"> </w:t>
      </w:r>
      <w:r w:rsidRPr="00C90EB9">
        <w:rPr>
          <w:rFonts w:hint="cs"/>
          <w:rtl/>
        </w:rPr>
        <w:t>يراد» من مقابلش در</w:t>
      </w:r>
      <w:r w:rsidRPr="00C90EB9">
        <w:rPr>
          <w:rtl/>
        </w:rPr>
        <w:t>«</w:t>
      </w:r>
      <w:r w:rsidRPr="00C90EB9">
        <w:rPr>
          <w:rFonts w:hint="cs"/>
          <w:rtl/>
        </w:rPr>
        <w:t>إِلاَّ</w:t>
      </w:r>
      <w:r w:rsidRPr="00C90EB9">
        <w:rPr>
          <w:rtl/>
        </w:rPr>
        <w:t xml:space="preserve"> </w:t>
      </w:r>
      <w:r w:rsidRPr="00C90EB9">
        <w:rPr>
          <w:rFonts w:hint="cs"/>
          <w:rtl/>
        </w:rPr>
        <w:t>أَنْ</w:t>
      </w:r>
      <w:r w:rsidRPr="00C90EB9">
        <w:rPr>
          <w:rtl/>
        </w:rPr>
        <w:t xml:space="preserve"> </w:t>
      </w:r>
      <w:r w:rsidRPr="00C90EB9">
        <w:rPr>
          <w:rFonts w:hint="cs"/>
          <w:rtl/>
        </w:rPr>
        <w:t>تَكُونَ</w:t>
      </w:r>
      <w:r w:rsidRPr="00C90EB9">
        <w:rPr>
          <w:rtl/>
        </w:rPr>
        <w:t xml:space="preserve"> </w:t>
      </w:r>
      <w:r w:rsidRPr="00C90EB9">
        <w:rPr>
          <w:rFonts w:hint="cs"/>
          <w:rtl/>
        </w:rPr>
        <w:t>تِجارَةً</w:t>
      </w:r>
      <w:r w:rsidRPr="00C90EB9">
        <w:rPr>
          <w:rtl/>
        </w:rPr>
        <w:t xml:space="preserve"> </w:t>
      </w:r>
      <w:r w:rsidRPr="00C90EB9">
        <w:rPr>
          <w:rFonts w:hint="cs"/>
          <w:rtl/>
        </w:rPr>
        <w:t>عَنْ</w:t>
      </w:r>
      <w:r w:rsidRPr="00C90EB9">
        <w:rPr>
          <w:rtl/>
        </w:rPr>
        <w:t xml:space="preserve"> </w:t>
      </w:r>
      <w:r w:rsidRPr="00C90EB9">
        <w:rPr>
          <w:rFonts w:hint="cs"/>
          <w:rtl/>
        </w:rPr>
        <w:t>تَراضٍ» ما</w:t>
      </w:r>
      <w:r w:rsidRPr="00C90EB9">
        <w:rPr>
          <w:rtl/>
        </w:rPr>
        <w:t xml:space="preserve"> </w:t>
      </w:r>
      <w:r w:rsidRPr="00C90EB9">
        <w:rPr>
          <w:rFonts w:hint="cs"/>
          <w:rtl/>
        </w:rPr>
        <w:t>هو</w:t>
      </w:r>
      <w:r w:rsidRPr="00C90EB9">
        <w:rPr>
          <w:rtl/>
        </w:rPr>
        <w:t xml:space="preserve"> </w:t>
      </w:r>
      <w:r w:rsidR="008A294F" w:rsidRPr="00C90EB9">
        <w:rPr>
          <w:rFonts w:hint="cs"/>
          <w:rtl/>
        </w:rPr>
        <w:t>ب</w:t>
      </w:r>
      <w:r w:rsidRPr="00C90EB9">
        <w:rPr>
          <w:rFonts w:hint="cs"/>
          <w:rtl/>
        </w:rPr>
        <w:t>الوجه</w:t>
      </w:r>
      <w:r w:rsidRPr="00C90EB9">
        <w:rPr>
          <w:rtl/>
        </w:rPr>
        <w:t xml:space="preserve"> </w:t>
      </w:r>
      <w:r w:rsidRPr="00C90EB9">
        <w:rPr>
          <w:rFonts w:hint="cs"/>
          <w:rtl/>
        </w:rPr>
        <w:t>الشرعي</w:t>
      </w:r>
      <w:r w:rsidRPr="00C90EB9">
        <w:rPr>
          <w:rFonts w:hint="eastAsia"/>
          <w:rtl/>
        </w:rPr>
        <w:t>»</w:t>
      </w:r>
      <w:r w:rsidRPr="00C90EB9">
        <w:rPr>
          <w:rFonts w:hint="cs"/>
          <w:rtl/>
        </w:rPr>
        <w:t xml:space="preserve">، ممکن است این مقصود باشد. </w:t>
      </w:r>
      <w:r w:rsidR="00F26E07" w:rsidRPr="00C90EB9">
        <w:rPr>
          <w:rFonts w:hint="cs"/>
          <w:rtl/>
        </w:rPr>
        <w:t>«کما یظهر من المرسل المروی عن الباقر علیه‌السلام من</w:t>
      </w:r>
      <w:r w:rsidR="002529D2" w:rsidRPr="00C90EB9">
        <w:rPr>
          <w:rFonts w:hint="cs"/>
          <w:rtl/>
        </w:rPr>
        <w:t xml:space="preserve"> أنه</w:t>
      </w:r>
      <w:r w:rsidR="00F26E07" w:rsidRPr="00C90EB9">
        <w:rPr>
          <w:rFonts w:hint="cs"/>
          <w:rtl/>
        </w:rPr>
        <w:t xml:space="preserve"> </w:t>
      </w:r>
      <w:r w:rsidR="002529D2" w:rsidRPr="00C90EB9">
        <w:rPr>
          <w:rFonts w:hint="cs"/>
          <w:rtl/>
        </w:rPr>
        <w:t>الربا</w:t>
      </w:r>
      <w:r w:rsidR="002529D2" w:rsidRPr="00C90EB9">
        <w:rPr>
          <w:rtl/>
        </w:rPr>
        <w:t xml:space="preserve"> </w:t>
      </w:r>
      <w:r w:rsidR="002529D2" w:rsidRPr="00C90EB9">
        <w:rPr>
          <w:rFonts w:hint="cs"/>
          <w:rtl/>
        </w:rPr>
        <w:t>والقمار</w:t>
      </w:r>
      <w:r w:rsidR="002529D2" w:rsidRPr="00C90EB9">
        <w:rPr>
          <w:rtl/>
        </w:rPr>
        <w:t xml:space="preserve"> </w:t>
      </w:r>
      <w:r w:rsidR="002529D2" w:rsidRPr="00C90EB9">
        <w:rPr>
          <w:rFonts w:hint="cs"/>
          <w:rtl/>
        </w:rPr>
        <w:t>والن</w:t>
      </w:r>
      <w:r w:rsidR="008A294F" w:rsidRPr="00C90EB9">
        <w:rPr>
          <w:rFonts w:hint="cs"/>
          <w:rtl/>
        </w:rPr>
        <w:t>َجْ</w:t>
      </w:r>
      <w:r w:rsidR="002529D2" w:rsidRPr="00C90EB9">
        <w:rPr>
          <w:rFonts w:hint="cs"/>
          <w:rtl/>
        </w:rPr>
        <w:t>س</w:t>
      </w:r>
      <w:r w:rsidR="002529D2" w:rsidRPr="00C90EB9">
        <w:rPr>
          <w:rtl/>
        </w:rPr>
        <w:t xml:space="preserve"> </w:t>
      </w:r>
      <w:r w:rsidR="002529D2" w:rsidRPr="00C90EB9">
        <w:rPr>
          <w:rFonts w:hint="cs"/>
          <w:rtl/>
        </w:rPr>
        <w:t>والظلم</w:t>
      </w:r>
      <w:r w:rsidR="002529D2" w:rsidRPr="00C90EB9">
        <w:rPr>
          <w:rtl/>
        </w:rPr>
        <w:t xml:space="preserve"> </w:t>
      </w:r>
      <w:r w:rsidR="002529D2" w:rsidRPr="00C90EB9">
        <w:rPr>
          <w:rFonts w:hint="cs"/>
          <w:rtl/>
        </w:rPr>
        <w:t>وقال</w:t>
      </w:r>
      <w:r w:rsidR="002529D2" w:rsidRPr="00C90EB9">
        <w:rPr>
          <w:rtl/>
        </w:rPr>
        <w:t xml:space="preserve"> </w:t>
      </w:r>
      <w:r w:rsidR="002529D2" w:rsidRPr="00C90EB9">
        <w:rPr>
          <w:rFonts w:hint="cs"/>
          <w:rtl/>
        </w:rPr>
        <w:t>به</w:t>
      </w:r>
      <w:r w:rsidR="002529D2" w:rsidRPr="00C90EB9">
        <w:rPr>
          <w:rtl/>
        </w:rPr>
        <w:t xml:space="preserve"> </w:t>
      </w:r>
      <w:r w:rsidR="002529D2" w:rsidRPr="00C90EB9">
        <w:rPr>
          <w:rFonts w:hint="cs"/>
          <w:rtl/>
        </w:rPr>
        <w:t>المحقق</w:t>
      </w:r>
      <w:r w:rsidR="002529D2" w:rsidRPr="00C90EB9">
        <w:rPr>
          <w:rtl/>
        </w:rPr>
        <w:t xml:space="preserve"> </w:t>
      </w:r>
      <w:r w:rsidR="002529D2" w:rsidRPr="00C90EB9">
        <w:rPr>
          <w:rFonts w:hint="cs"/>
          <w:rtl/>
        </w:rPr>
        <w:t>الأردبيلي</w:t>
      </w:r>
      <w:r w:rsidR="00F26E07" w:rsidRPr="00C90EB9">
        <w:rPr>
          <w:rFonts w:hint="cs"/>
          <w:rtl/>
        </w:rPr>
        <w:t>» محقق اردبیلی ه</w:t>
      </w:r>
      <w:r w:rsidR="0081417E" w:rsidRPr="00C90EB9">
        <w:rPr>
          <w:rFonts w:hint="cs"/>
          <w:rtl/>
        </w:rPr>
        <w:t>م</w:t>
      </w:r>
      <w:r w:rsidR="00F26E07" w:rsidRPr="00C90EB9">
        <w:rPr>
          <w:rFonts w:hint="cs"/>
          <w:rtl/>
        </w:rPr>
        <w:t xml:space="preserve"> رضوان‌الله علیه ...</w:t>
      </w:r>
    </w:p>
    <w:p w:rsidR="00F26E07" w:rsidRPr="00C90EB9" w:rsidRDefault="00F26E07" w:rsidP="00F26E07">
      <w:pPr>
        <w:rPr>
          <w:rtl/>
        </w:rPr>
      </w:pPr>
      <w:r w:rsidRPr="00C90EB9">
        <w:rPr>
          <w:rFonts w:hint="cs"/>
          <w:rtl/>
        </w:rPr>
        <w:lastRenderedPageBreak/>
        <w:t xml:space="preserve">س: نجس چیه؟ </w:t>
      </w:r>
    </w:p>
    <w:p w:rsidR="00F134AF" w:rsidRPr="00C90EB9" w:rsidRDefault="00F26E07" w:rsidP="008A294F">
      <w:pPr>
        <w:rPr>
          <w:rtl/>
        </w:rPr>
      </w:pPr>
      <w:r w:rsidRPr="00C90EB9">
        <w:rPr>
          <w:rFonts w:hint="cs"/>
          <w:rtl/>
        </w:rPr>
        <w:t>ج: ن</w:t>
      </w:r>
      <w:r w:rsidR="008A294F" w:rsidRPr="00C90EB9">
        <w:rPr>
          <w:rFonts w:hint="cs"/>
          <w:rtl/>
        </w:rPr>
        <w:t>َ</w:t>
      </w:r>
      <w:r w:rsidRPr="00C90EB9">
        <w:rPr>
          <w:rFonts w:hint="cs"/>
          <w:rtl/>
        </w:rPr>
        <w:t>ج</w:t>
      </w:r>
      <w:r w:rsidR="008A294F" w:rsidRPr="00C90EB9">
        <w:rPr>
          <w:rFonts w:hint="cs"/>
          <w:rtl/>
        </w:rPr>
        <w:t>ْ</w:t>
      </w:r>
      <w:r w:rsidRPr="00C90EB9">
        <w:rPr>
          <w:rFonts w:hint="cs"/>
          <w:rtl/>
        </w:rPr>
        <w:t>س الان بالد</w:t>
      </w:r>
      <w:r w:rsidR="0081417E" w:rsidRPr="00C90EB9">
        <w:rPr>
          <w:rFonts w:hint="cs"/>
          <w:rtl/>
        </w:rPr>
        <w:t>ّ</w:t>
      </w:r>
      <w:r w:rsidRPr="00C90EB9">
        <w:rPr>
          <w:rFonts w:hint="cs"/>
          <w:rtl/>
        </w:rPr>
        <w:t xml:space="preserve">قه من الان یادم نیست که این چیه؟ حالا بعد، گفتم </w:t>
      </w:r>
      <w:r w:rsidR="0081417E" w:rsidRPr="00C90EB9">
        <w:rPr>
          <w:rFonts w:hint="cs"/>
          <w:rtl/>
        </w:rPr>
        <w:t>هم نگاه کنند ولی این‌جا که ایشا</w:t>
      </w:r>
      <w:r w:rsidRPr="00C90EB9">
        <w:rPr>
          <w:rFonts w:hint="cs"/>
          <w:rtl/>
        </w:rPr>
        <w:t>ن آوردند به دلم نچسبید که همین‌ها باشد. حالا ای</w:t>
      </w:r>
      <w:r w:rsidR="0081417E" w:rsidRPr="00C90EB9">
        <w:rPr>
          <w:rFonts w:hint="cs"/>
          <w:rtl/>
        </w:rPr>
        <w:t>ن</w:t>
      </w:r>
      <w:r w:rsidRPr="00C90EB9">
        <w:rPr>
          <w:rFonts w:hint="cs"/>
          <w:rtl/>
        </w:rPr>
        <w:t xml:space="preserve"> را نگاه می‌کنم بعد می‌گویم. «و قا</w:t>
      </w:r>
      <w:r w:rsidR="002529D2" w:rsidRPr="00C90EB9">
        <w:rPr>
          <w:rFonts w:hint="cs"/>
          <w:rtl/>
        </w:rPr>
        <w:t>ل</w:t>
      </w:r>
      <w:r w:rsidR="002529D2" w:rsidRPr="00C90EB9">
        <w:rPr>
          <w:rtl/>
        </w:rPr>
        <w:t xml:space="preserve"> </w:t>
      </w:r>
      <w:r w:rsidR="002529D2" w:rsidRPr="00C90EB9">
        <w:rPr>
          <w:rFonts w:hint="cs"/>
          <w:rtl/>
        </w:rPr>
        <w:t>به</w:t>
      </w:r>
      <w:r w:rsidR="002529D2" w:rsidRPr="00C90EB9">
        <w:rPr>
          <w:rtl/>
        </w:rPr>
        <w:t xml:space="preserve"> </w:t>
      </w:r>
      <w:r w:rsidR="002529D2" w:rsidRPr="00C90EB9">
        <w:rPr>
          <w:rFonts w:hint="cs"/>
          <w:rtl/>
        </w:rPr>
        <w:t>المحقق</w:t>
      </w:r>
      <w:r w:rsidR="002529D2" w:rsidRPr="00C90EB9">
        <w:rPr>
          <w:rtl/>
        </w:rPr>
        <w:t xml:space="preserve"> </w:t>
      </w:r>
      <w:r w:rsidR="002529D2" w:rsidRPr="00C90EB9">
        <w:rPr>
          <w:rFonts w:hint="cs"/>
          <w:rtl/>
        </w:rPr>
        <w:t>الأردبيلي</w:t>
      </w:r>
      <w:r w:rsidRPr="00C90EB9">
        <w:rPr>
          <w:rFonts w:hint="cs"/>
          <w:rtl/>
        </w:rPr>
        <w:t>» محقق اردبیلی هم قدس سره در آیات‌الاحکام‌شان همین را اختیار کردند. گفتند مقصود از باطل باطل شرعی است. خب</w:t>
      </w:r>
      <w:r w:rsidR="002529D2" w:rsidRPr="00C90EB9">
        <w:rPr>
          <w:rtl/>
        </w:rPr>
        <w:t xml:space="preserve"> </w:t>
      </w:r>
      <w:r w:rsidRPr="00C90EB9">
        <w:rPr>
          <w:rFonts w:hint="cs"/>
          <w:rtl/>
        </w:rPr>
        <w:t>«</w:t>
      </w:r>
      <w:r w:rsidR="002529D2" w:rsidRPr="00C90EB9">
        <w:rPr>
          <w:rFonts w:hint="cs"/>
          <w:rtl/>
        </w:rPr>
        <w:t>بالنتيجة</w:t>
      </w:r>
      <w:r w:rsidR="002529D2" w:rsidRPr="00C90EB9">
        <w:rPr>
          <w:rtl/>
        </w:rPr>
        <w:t xml:space="preserve"> </w:t>
      </w:r>
      <w:r w:rsidR="002529D2" w:rsidRPr="00C90EB9">
        <w:rPr>
          <w:rFonts w:hint="cs"/>
          <w:rtl/>
        </w:rPr>
        <w:t>يسقط</w:t>
      </w:r>
      <w:r w:rsidR="002529D2" w:rsidRPr="00C90EB9">
        <w:rPr>
          <w:rtl/>
        </w:rPr>
        <w:t xml:space="preserve"> </w:t>
      </w:r>
      <w:r w:rsidR="002529D2" w:rsidRPr="00C90EB9">
        <w:rPr>
          <w:rFonts w:hint="cs"/>
          <w:rtl/>
        </w:rPr>
        <w:t>الاستدلال</w:t>
      </w:r>
      <w:r w:rsidRPr="00C90EB9">
        <w:rPr>
          <w:rFonts w:hint="cs"/>
          <w:rtl/>
        </w:rPr>
        <w:t>» چون وقتی این احتمال دارد «</w:t>
      </w:r>
      <w:r w:rsidR="002529D2" w:rsidRPr="00C90EB9">
        <w:rPr>
          <w:rFonts w:hint="cs"/>
          <w:rtl/>
        </w:rPr>
        <w:t>لانه</w:t>
      </w:r>
      <w:r w:rsidR="002529D2" w:rsidRPr="00C90EB9">
        <w:rPr>
          <w:rtl/>
        </w:rPr>
        <w:t xml:space="preserve"> </w:t>
      </w:r>
      <w:r w:rsidR="002529D2" w:rsidRPr="00C90EB9">
        <w:rPr>
          <w:rFonts w:hint="cs"/>
          <w:rtl/>
        </w:rPr>
        <w:t>من</w:t>
      </w:r>
      <w:r w:rsidR="002529D2" w:rsidRPr="00C90EB9">
        <w:rPr>
          <w:rtl/>
        </w:rPr>
        <w:t xml:space="preserve"> </w:t>
      </w:r>
      <w:r w:rsidR="002529D2" w:rsidRPr="00C90EB9">
        <w:rPr>
          <w:rFonts w:hint="cs"/>
          <w:rtl/>
        </w:rPr>
        <w:t>قبيل</w:t>
      </w:r>
      <w:r w:rsidR="002529D2" w:rsidRPr="00C90EB9">
        <w:rPr>
          <w:rtl/>
        </w:rPr>
        <w:t xml:space="preserve"> </w:t>
      </w:r>
      <w:r w:rsidR="002529D2" w:rsidRPr="00C90EB9">
        <w:rPr>
          <w:rFonts w:hint="cs"/>
          <w:rtl/>
        </w:rPr>
        <w:t>التمسك</w:t>
      </w:r>
      <w:r w:rsidR="002529D2" w:rsidRPr="00C90EB9">
        <w:rPr>
          <w:rtl/>
        </w:rPr>
        <w:t xml:space="preserve"> </w:t>
      </w:r>
      <w:r w:rsidR="002529D2" w:rsidRPr="00C90EB9">
        <w:rPr>
          <w:rFonts w:hint="cs"/>
          <w:rtl/>
        </w:rPr>
        <w:t>بالدليل</w:t>
      </w:r>
      <w:r w:rsidR="002529D2" w:rsidRPr="00C90EB9">
        <w:rPr>
          <w:rtl/>
        </w:rPr>
        <w:t xml:space="preserve"> </w:t>
      </w:r>
      <w:r w:rsidR="002529D2" w:rsidRPr="00C90EB9">
        <w:rPr>
          <w:rFonts w:hint="cs"/>
          <w:rtl/>
        </w:rPr>
        <w:t>في</w:t>
      </w:r>
      <w:r w:rsidR="002529D2" w:rsidRPr="00C90EB9">
        <w:rPr>
          <w:rtl/>
        </w:rPr>
        <w:t xml:space="preserve"> </w:t>
      </w:r>
      <w:r w:rsidR="002529D2" w:rsidRPr="00C90EB9">
        <w:rPr>
          <w:rFonts w:hint="cs"/>
          <w:rtl/>
        </w:rPr>
        <w:t>الشبهة</w:t>
      </w:r>
      <w:r w:rsidR="002529D2" w:rsidRPr="00C90EB9">
        <w:rPr>
          <w:rtl/>
        </w:rPr>
        <w:t xml:space="preserve"> </w:t>
      </w:r>
      <w:r w:rsidR="002529D2" w:rsidRPr="00C90EB9">
        <w:rPr>
          <w:rFonts w:hint="cs"/>
          <w:rtl/>
        </w:rPr>
        <w:t>المصداقية</w:t>
      </w:r>
      <w:r w:rsidR="002529D2" w:rsidRPr="00C90EB9">
        <w:rPr>
          <w:rtl/>
        </w:rPr>
        <w:t xml:space="preserve"> </w:t>
      </w:r>
      <w:r w:rsidRPr="00C90EB9">
        <w:rPr>
          <w:rFonts w:hint="cs"/>
          <w:rtl/>
        </w:rPr>
        <w:t>ل</w:t>
      </w:r>
      <w:r w:rsidR="008A294F" w:rsidRPr="00C90EB9">
        <w:rPr>
          <w:rFonts w:hint="cs"/>
          <w:rtl/>
        </w:rPr>
        <w:t>دلیل»</w:t>
      </w:r>
      <w:r w:rsidR="002529D2" w:rsidRPr="00C90EB9">
        <w:rPr>
          <w:rtl/>
        </w:rPr>
        <w:t xml:space="preserve">. </w:t>
      </w:r>
      <w:r w:rsidRPr="00C90EB9">
        <w:rPr>
          <w:rFonts w:hint="cs"/>
          <w:rtl/>
        </w:rPr>
        <w:t xml:space="preserve">این اشکال. «قلت: </w:t>
      </w:r>
      <w:r w:rsidR="00514110" w:rsidRPr="00C90EB9">
        <w:rPr>
          <w:rFonts w:hint="cs"/>
          <w:rtl/>
        </w:rPr>
        <w:t>على</w:t>
      </w:r>
      <w:r w:rsidR="00514110" w:rsidRPr="00C90EB9">
        <w:rPr>
          <w:rtl/>
        </w:rPr>
        <w:t xml:space="preserve"> </w:t>
      </w:r>
      <w:r w:rsidR="00514110" w:rsidRPr="00C90EB9">
        <w:rPr>
          <w:rFonts w:hint="cs"/>
          <w:rtl/>
        </w:rPr>
        <w:t>فرض</w:t>
      </w:r>
      <w:r w:rsidR="00514110" w:rsidRPr="00C90EB9">
        <w:rPr>
          <w:rtl/>
        </w:rPr>
        <w:t xml:space="preserve"> </w:t>
      </w:r>
      <w:r w:rsidR="00514110" w:rsidRPr="00C90EB9">
        <w:rPr>
          <w:rFonts w:hint="cs"/>
          <w:rtl/>
        </w:rPr>
        <w:t>ثبوت</w:t>
      </w:r>
      <w:r w:rsidR="00514110" w:rsidRPr="00C90EB9">
        <w:rPr>
          <w:rtl/>
        </w:rPr>
        <w:t xml:space="preserve"> </w:t>
      </w:r>
      <w:r w:rsidR="00514110" w:rsidRPr="00C90EB9">
        <w:rPr>
          <w:rFonts w:hint="cs"/>
          <w:rtl/>
        </w:rPr>
        <w:t>الرواية</w:t>
      </w:r>
      <w:r w:rsidR="00514110" w:rsidRPr="00C90EB9">
        <w:rPr>
          <w:rtl/>
        </w:rPr>
        <w:t xml:space="preserve"> </w:t>
      </w:r>
      <w:r w:rsidR="00514110" w:rsidRPr="00C90EB9">
        <w:rPr>
          <w:rFonts w:hint="cs"/>
          <w:rtl/>
        </w:rPr>
        <w:t>وعدم</w:t>
      </w:r>
      <w:r w:rsidR="00514110" w:rsidRPr="00C90EB9">
        <w:rPr>
          <w:rtl/>
        </w:rPr>
        <w:t xml:space="preserve"> </w:t>
      </w:r>
      <w:r w:rsidR="00514110" w:rsidRPr="00C90EB9">
        <w:rPr>
          <w:rFonts w:hint="cs"/>
          <w:rtl/>
        </w:rPr>
        <w:t>كون</w:t>
      </w:r>
      <w:r w:rsidR="00514110" w:rsidRPr="00C90EB9">
        <w:rPr>
          <w:rtl/>
        </w:rPr>
        <w:t xml:space="preserve"> </w:t>
      </w:r>
      <w:r w:rsidR="00514110" w:rsidRPr="00C90EB9">
        <w:rPr>
          <w:rFonts w:hint="cs"/>
          <w:rtl/>
        </w:rPr>
        <w:t>الربا</w:t>
      </w:r>
      <w:r w:rsidR="00514110" w:rsidRPr="00C90EB9">
        <w:rPr>
          <w:rtl/>
        </w:rPr>
        <w:t xml:space="preserve"> </w:t>
      </w:r>
      <w:r w:rsidR="00514110" w:rsidRPr="00C90EB9">
        <w:rPr>
          <w:rFonts w:hint="cs"/>
          <w:rtl/>
        </w:rPr>
        <w:t>أو</w:t>
      </w:r>
      <w:r w:rsidR="00514110" w:rsidRPr="00C90EB9">
        <w:rPr>
          <w:rtl/>
        </w:rPr>
        <w:t xml:space="preserve"> </w:t>
      </w:r>
      <w:r w:rsidR="00514110" w:rsidRPr="00C90EB9">
        <w:rPr>
          <w:rFonts w:hint="cs"/>
          <w:rtl/>
        </w:rPr>
        <w:t>بعض</w:t>
      </w:r>
      <w:r w:rsidR="00514110" w:rsidRPr="00C90EB9">
        <w:rPr>
          <w:rtl/>
        </w:rPr>
        <w:t xml:space="preserve"> </w:t>
      </w:r>
      <w:r w:rsidR="00514110" w:rsidRPr="00C90EB9">
        <w:rPr>
          <w:rFonts w:hint="cs"/>
          <w:rtl/>
        </w:rPr>
        <w:t>مراتبه</w:t>
      </w:r>
      <w:r w:rsidR="00514110" w:rsidRPr="00C90EB9">
        <w:rPr>
          <w:rtl/>
        </w:rPr>
        <w:t xml:space="preserve"> </w:t>
      </w:r>
      <w:r w:rsidR="00514110" w:rsidRPr="00C90EB9">
        <w:rPr>
          <w:rFonts w:hint="cs"/>
          <w:rtl/>
        </w:rPr>
        <w:t>من</w:t>
      </w:r>
      <w:r w:rsidR="00514110" w:rsidRPr="00C90EB9">
        <w:rPr>
          <w:rtl/>
        </w:rPr>
        <w:t xml:space="preserve"> </w:t>
      </w:r>
      <w:r w:rsidR="00514110" w:rsidRPr="00C90EB9">
        <w:rPr>
          <w:rFonts w:hint="cs"/>
          <w:rtl/>
        </w:rPr>
        <w:t>الباطل</w:t>
      </w:r>
      <w:r w:rsidR="00514110" w:rsidRPr="00C90EB9">
        <w:rPr>
          <w:rtl/>
        </w:rPr>
        <w:t xml:space="preserve"> </w:t>
      </w:r>
      <w:r w:rsidR="00514110" w:rsidRPr="00C90EB9">
        <w:rPr>
          <w:rFonts w:hint="cs"/>
          <w:rtl/>
        </w:rPr>
        <w:t>عرفا</w:t>
      </w:r>
      <w:r w:rsidR="008A294F" w:rsidRPr="00C90EB9">
        <w:rPr>
          <w:rFonts w:hint="cs"/>
          <w:rtl/>
        </w:rPr>
        <w:t>ً</w:t>
      </w:r>
      <w:r w:rsidR="00514110" w:rsidRPr="00C90EB9">
        <w:rPr>
          <w:rtl/>
        </w:rPr>
        <w:t xml:space="preserve"> </w:t>
      </w:r>
      <w:r w:rsidR="00514110" w:rsidRPr="00C90EB9">
        <w:rPr>
          <w:rFonts w:hint="cs"/>
          <w:rtl/>
        </w:rPr>
        <w:t>لا</w:t>
      </w:r>
      <w:r w:rsidR="00514110" w:rsidRPr="00C90EB9">
        <w:rPr>
          <w:rtl/>
        </w:rPr>
        <w:t xml:space="preserve"> </w:t>
      </w:r>
      <w:r w:rsidR="00514110" w:rsidRPr="00C90EB9">
        <w:rPr>
          <w:rFonts w:hint="cs"/>
          <w:rtl/>
        </w:rPr>
        <w:t>بد</w:t>
      </w:r>
      <w:r w:rsidR="00514110" w:rsidRPr="00C90EB9">
        <w:rPr>
          <w:rtl/>
        </w:rPr>
        <w:t xml:space="preserve"> </w:t>
      </w:r>
      <w:r w:rsidR="00514110" w:rsidRPr="00C90EB9">
        <w:rPr>
          <w:rFonts w:hint="cs"/>
          <w:rtl/>
        </w:rPr>
        <w:t>من</w:t>
      </w:r>
      <w:r w:rsidR="00514110" w:rsidRPr="00C90EB9">
        <w:rPr>
          <w:rtl/>
        </w:rPr>
        <w:t xml:space="preserve"> </w:t>
      </w:r>
      <w:r w:rsidR="00514110" w:rsidRPr="00C90EB9">
        <w:rPr>
          <w:rFonts w:hint="cs"/>
          <w:rtl/>
        </w:rPr>
        <w:t>حملها</w:t>
      </w:r>
      <w:r w:rsidR="00514110" w:rsidRPr="00C90EB9">
        <w:rPr>
          <w:rtl/>
        </w:rPr>
        <w:t xml:space="preserve"> </w:t>
      </w:r>
      <w:r w:rsidR="00514110" w:rsidRPr="00C90EB9">
        <w:rPr>
          <w:rFonts w:hint="cs"/>
          <w:rtl/>
        </w:rPr>
        <w:t>على</w:t>
      </w:r>
      <w:r w:rsidR="00514110" w:rsidRPr="00C90EB9">
        <w:rPr>
          <w:rtl/>
        </w:rPr>
        <w:t xml:space="preserve"> </w:t>
      </w:r>
      <w:r w:rsidR="00514110" w:rsidRPr="00C90EB9">
        <w:rPr>
          <w:rFonts w:hint="cs"/>
          <w:rtl/>
        </w:rPr>
        <w:t>الباطل</w:t>
      </w:r>
      <w:r w:rsidR="00514110" w:rsidRPr="00C90EB9">
        <w:rPr>
          <w:rtl/>
        </w:rPr>
        <w:t xml:space="preserve"> </w:t>
      </w:r>
      <w:r w:rsidR="00514110" w:rsidRPr="00C90EB9">
        <w:rPr>
          <w:rFonts w:hint="cs"/>
          <w:rtl/>
        </w:rPr>
        <w:t>حكماً،</w:t>
      </w:r>
      <w:r w:rsidR="00514110" w:rsidRPr="00C90EB9">
        <w:rPr>
          <w:rtl/>
        </w:rPr>
        <w:t xml:space="preserve"> </w:t>
      </w:r>
      <w:r w:rsidR="00514110" w:rsidRPr="00C90EB9">
        <w:rPr>
          <w:rFonts w:hint="cs"/>
          <w:rtl/>
        </w:rPr>
        <w:t>لا</w:t>
      </w:r>
      <w:r w:rsidR="00514110" w:rsidRPr="00C90EB9">
        <w:rPr>
          <w:rtl/>
        </w:rPr>
        <w:t xml:space="preserve"> </w:t>
      </w:r>
      <w:r w:rsidR="00514110" w:rsidRPr="00C90EB9">
        <w:rPr>
          <w:rFonts w:hint="cs"/>
          <w:rtl/>
        </w:rPr>
        <w:t>موضوعاً</w:t>
      </w:r>
      <w:r w:rsidRPr="00C90EB9">
        <w:rPr>
          <w:rFonts w:hint="cs"/>
          <w:rtl/>
        </w:rPr>
        <w:t xml:space="preserve">» این جواب از حضرت امام قدس سره در بیع هست. </w:t>
      </w:r>
      <w:r w:rsidR="00F134AF" w:rsidRPr="00C90EB9">
        <w:rPr>
          <w:rFonts w:hint="cs"/>
          <w:rtl/>
        </w:rPr>
        <w:t>اشکال اول که تلویحاً بیا</w:t>
      </w:r>
      <w:r w:rsidR="0081417E" w:rsidRPr="00C90EB9">
        <w:rPr>
          <w:rFonts w:hint="cs"/>
          <w:rtl/>
        </w:rPr>
        <w:t>ن</w:t>
      </w:r>
      <w:r w:rsidR="00F134AF" w:rsidRPr="00C90EB9">
        <w:rPr>
          <w:rFonts w:hint="cs"/>
          <w:rtl/>
        </w:rPr>
        <w:t xml:space="preserve"> فرمودند این هست که این روایت خب مرسل است. سند ندارد. پس حجیّت ندارد. بنابراین ما نمی‌توانیم دست از آن ظهور عرفی باطل که معنای باطل عرفی است برداریم. به خاطر یک روایتی که مرسل است و حجت نیست. این جواب اول. </w:t>
      </w:r>
    </w:p>
    <w:p w:rsidR="00B91884" w:rsidRPr="00C90EB9" w:rsidRDefault="00F134AF" w:rsidP="0081417E">
      <w:pPr>
        <w:rPr>
          <w:rtl/>
        </w:rPr>
      </w:pPr>
      <w:r w:rsidRPr="00C90EB9">
        <w:rPr>
          <w:rFonts w:hint="cs"/>
          <w:rtl/>
        </w:rPr>
        <w:t>جواب دومی که می‌دهند می‌فرمایند که ربا هم معلوم نیست که این‌جوری باشد که عرفاً باطل نباشد. بله، بعض اقسام ربا ممکن است. اما رباهایی که پدر مردم ر</w:t>
      </w:r>
      <w:r w:rsidR="0081417E" w:rsidRPr="00C90EB9">
        <w:rPr>
          <w:rFonts w:hint="cs"/>
          <w:rtl/>
        </w:rPr>
        <w:t>ا در می‌آ</w:t>
      </w:r>
      <w:r w:rsidRPr="00C90EB9">
        <w:rPr>
          <w:rFonts w:hint="cs"/>
          <w:rtl/>
        </w:rPr>
        <w:t>ورد این توی عرف هم می‌گویند این درست نیست. خب مثلاً فرض کنید یک پولی را قرض داده و شرطی کرده و چقدر برگرداند که اصلاً، آن‌ها خیلی خلاف انصاف و خلاف مروّت و این‌ها باشد. پس بنابراین این هم جواب دوم که ما قبول نداریم که ربا همه‌اش از نظر عرفی غیرباطل باشد. نه، قهراً وقتی فرموده</w:t>
      </w:r>
      <w:r w:rsidR="00B91884" w:rsidRPr="00C90EB9">
        <w:rPr>
          <w:rFonts w:hint="cs"/>
          <w:rtl/>
        </w:rPr>
        <w:t xml:space="preserve"> بالباطل، این آیه شامل آن رباهایی که باطل عرفی هست می‌شود. این آیه. بله، یک رباهایی است که باطل عرفی نیست و حق است عرفاً، خب شارع منع فرموده است آن را، جدا. از این آیه نمی‌توانیم حرمت آن‌ها را استفاده بکنیم. </w:t>
      </w:r>
    </w:p>
    <w:p w:rsidR="00B91884" w:rsidRPr="00C90EB9" w:rsidRDefault="00B91884" w:rsidP="00F26E07">
      <w:pPr>
        <w:rPr>
          <w:rtl/>
        </w:rPr>
      </w:pPr>
      <w:r w:rsidRPr="00C90EB9">
        <w:rPr>
          <w:rFonts w:hint="cs"/>
          <w:rtl/>
        </w:rPr>
        <w:t>س: ...</w:t>
      </w:r>
      <w:r w:rsidR="008A294F" w:rsidRPr="00C90EB9">
        <w:rPr>
          <w:rFonts w:hint="cs"/>
          <w:rtl/>
        </w:rPr>
        <w:t>12:21</w:t>
      </w:r>
    </w:p>
    <w:p w:rsidR="00B91884" w:rsidRPr="00C90EB9" w:rsidRDefault="00B91884" w:rsidP="00F26E07">
      <w:pPr>
        <w:rPr>
          <w:rtl/>
        </w:rPr>
      </w:pPr>
      <w:r w:rsidRPr="00C90EB9">
        <w:rPr>
          <w:rFonts w:hint="cs"/>
          <w:rtl/>
        </w:rPr>
        <w:t xml:space="preserve">ج: بله؟ </w:t>
      </w:r>
    </w:p>
    <w:p w:rsidR="00B91884" w:rsidRPr="00C90EB9" w:rsidRDefault="00B91884" w:rsidP="00F26E07">
      <w:pPr>
        <w:rPr>
          <w:rtl/>
        </w:rPr>
      </w:pPr>
      <w:r w:rsidRPr="00C90EB9">
        <w:rPr>
          <w:rFonts w:hint="cs"/>
          <w:rtl/>
        </w:rPr>
        <w:t>س: ...</w:t>
      </w:r>
    </w:p>
    <w:p w:rsidR="00B91884" w:rsidRPr="00C90EB9" w:rsidRDefault="00B91884" w:rsidP="00B91884">
      <w:pPr>
        <w:rPr>
          <w:rtl/>
        </w:rPr>
      </w:pPr>
      <w:r w:rsidRPr="00C90EB9">
        <w:rPr>
          <w:rFonts w:hint="cs"/>
          <w:rtl/>
        </w:rPr>
        <w:t xml:space="preserve">ج: خب به قرینه‌ای که تفسیر آیه شریفه است می‌فهمیم که این‌جور رباها است. </w:t>
      </w:r>
    </w:p>
    <w:p w:rsidR="00FF401E" w:rsidRPr="00C90EB9" w:rsidRDefault="008A294F" w:rsidP="008A294F">
      <w:pPr>
        <w:rPr>
          <w:rtl/>
        </w:rPr>
      </w:pPr>
      <w:r w:rsidRPr="00C90EB9">
        <w:rPr>
          <w:rFonts w:hint="cs"/>
          <w:rtl/>
        </w:rPr>
        <w:t>سه:</w:t>
      </w:r>
      <w:r w:rsidR="00B91884" w:rsidRPr="00C90EB9">
        <w:rPr>
          <w:rFonts w:hint="cs"/>
          <w:rtl/>
        </w:rPr>
        <w:t xml:space="preserve"> جواب سوم‌شان این است که ببینید؛ این روایت امرش دائر به دو چیز است. یکی این است که بخواهد الحاق موضوعی بکند و بفرماید این واقعاً همان مصداق، موضوعاً مصداق ربا است؟ یا نه، الحاق حکمی می‌خواهد بفرماید. یعنی باط</w:t>
      </w:r>
      <w:r w:rsidR="0081417E" w:rsidRPr="00C90EB9">
        <w:rPr>
          <w:rFonts w:hint="cs"/>
          <w:rtl/>
        </w:rPr>
        <w:t xml:space="preserve">ل </w:t>
      </w:r>
      <w:r w:rsidR="0081417E" w:rsidRPr="00C90EB9">
        <w:rPr>
          <w:rFonts w:hint="cs"/>
          <w:rtl/>
        </w:rPr>
        <w:lastRenderedPageBreak/>
        <w:t>عرفی نیست اما این</w:t>
      </w:r>
      <w:r w:rsidR="00B91884" w:rsidRPr="00C90EB9">
        <w:rPr>
          <w:rFonts w:hint="cs"/>
          <w:rtl/>
        </w:rPr>
        <w:t xml:space="preserve"> ملحق است به باطل عرفی از نظر حکم شرع </w:t>
      </w:r>
      <w:r w:rsidR="00FF401E" w:rsidRPr="00C90EB9">
        <w:rPr>
          <w:rFonts w:hint="cs"/>
          <w:rtl/>
        </w:rPr>
        <w:t>و چون ن</w:t>
      </w:r>
      <w:r w:rsidR="0081417E" w:rsidRPr="00C90EB9">
        <w:rPr>
          <w:rFonts w:hint="cs"/>
          <w:rtl/>
        </w:rPr>
        <w:t>م</w:t>
      </w:r>
      <w:r w:rsidR="00FF401E" w:rsidRPr="00C90EB9">
        <w:rPr>
          <w:rFonts w:hint="cs"/>
          <w:rtl/>
        </w:rPr>
        <w:t>ی‌توانی</w:t>
      </w:r>
      <w:r w:rsidR="0081417E" w:rsidRPr="00C90EB9">
        <w:rPr>
          <w:rFonts w:hint="cs"/>
          <w:rtl/>
        </w:rPr>
        <w:t>م</w:t>
      </w:r>
      <w:r w:rsidR="00FF401E" w:rsidRPr="00C90EB9">
        <w:rPr>
          <w:rFonts w:hint="cs"/>
          <w:rtl/>
        </w:rPr>
        <w:t xml:space="preserve"> به‌واسطه یک روایت که حالا بعد از عصر امام باقر سلام‌الله وارد شده، اگر سندش تمام شد، بر آن فرض </w:t>
      </w:r>
      <w:r w:rsidR="0081417E" w:rsidRPr="00C90EB9">
        <w:rPr>
          <w:rFonts w:hint="cs"/>
          <w:rtl/>
        </w:rPr>
        <w:t xml:space="preserve">حالا </w:t>
      </w:r>
      <w:r w:rsidR="00FF401E" w:rsidRPr="00C90EB9">
        <w:rPr>
          <w:rFonts w:hint="cs"/>
          <w:rtl/>
        </w:rPr>
        <w:t xml:space="preserve">صحبت می‌کنیم. </w:t>
      </w:r>
      <w:r w:rsidRPr="00C90EB9">
        <w:rPr>
          <w:rFonts w:hint="cs"/>
          <w:rtl/>
        </w:rPr>
        <w:t>بگوییم</w:t>
      </w:r>
      <w:r w:rsidR="00FF401E" w:rsidRPr="00C90EB9">
        <w:rPr>
          <w:rFonts w:hint="cs"/>
          <w:rtl/>
        </w:rPr>
        <w:t xml:space="preserve"> این آیه شریفه تا آن‌زمان همین‌جور معنایش مجمل بوده، مردم خلاف می‌فهمیدند. چون همه‌ی مردم تا آن‌موقع باطل عرفی می‌فهمیدند. ظاهرش این باطل عرفی است. حالا از این‌جا امام علیه‌السلام هم نمی‌آیند توضیح بدهند بگویند آقا، مقصود این است. به یک مصداقی را ذکر می‌کنند. ما دست از ظهور عرفی روایت به‌واسطه یک مصداقی که محتمل است حکومت باشد، الحاق حکمی باشد نه الحاق موضوعی باشد، ما نمی‌توانیم از ظهور آیه شریفه دست برداریم. «قلت ...</w:t>
      </w:r>
    </w:p>
    <w:p w:rsidR="00FF401E" w:rsidRPr="00C90EB9" w:rsidRDefault="00FF401E" w:rsidP="00B91884">
      <w:pPr>
        <w:rPr>
          <w:rtl/>
        </w:rPr>
      </w:pPr>
      <w:r w:rsidRPr="00C90EB9">
        <w:rPr>
          <w:rFonts w:hint="cs"/>
          <w:rtl/>
        </w:rPr>
        <w:t>س: ...</w:t>
      </w:r>
      <w:r w:rsidR="008A294F" w:rsidRPr="00C90EB9">
        <w:rPr>
          <w:rFonts w:hint="cs"/>
          <w:rtl/>
        </w:rPr>
        <w:t>14</w:t>
      </w:r>
    </w:p>
    <w:p w:rsidR="00FF401E" w:rsidRPr="00C90EB9" w:rsidRDefault="00FF401E" w:rsidP="00B91884">
      <w:pPr>
        <w:rPr>
          <w:rtl/>
        </w:rPr>
      </w:pPr>
      <w:r w:rsidRPr="00C90EB9">
        <w:rPr>
          <w:rFonts w:hint="cs"/>
          <w:rtl/>
        </w:rPr>
        <w:t xml:space="preserve">ج: اعم نه. </w:t>
      </w:r>
    </w:p>
    <w:p w:rsidR="00FF401E" w:rsidRPr="00C90EB9" w:rsidRDefault="00FF401E" w:rsidP="00B91884">
      <w:pPr>
        <w:rPr>
          <w:rtl/>
        </w:rPr>
      </w:pPr>
      <w:r w:rsidRPr="00C90EB9">
        <w:rPr>
          <w:rFonts w:hint="cs"/>
          <w:rtl/>
        </w:rPr>
        <w:t>س: ...</w:t>
      </w:r>
    </w:p>
    <w:p w:rsidR="00FF401E" w:rsidRPr="00C90EB9" w:rsidRDefault="00FF401E" w:rsidP="00B91884">
      <w:pPr>
        <w:rPr>
          <w:rtl/>
        </w:rPr>
      </w:pPr>
      <w:r w:rsidRPr="00C90EB9">
        <w:rPr>
          <w:rFonts w:hint="cs"/>
          <w:rtl/>
        </w:rPr>
        <w:t>ج: اعم نه دیگه، نمی‌توانیم بگوییم ...</w:t>
      </w:r>
    </w:p>
    <w:p w:rsidR="00FF401E" w:rsidRPr="00C90EB9" w:rsidRDefault="00FF401E" w:rsidP="00B91884">
      <w:pPr>
        <w:rPr>
          <w:rtl/>
        </w:rPr>
      </w:pPr>
      <w:r w:rsidRPr="00C90EB9">
        <w:rPr>
          <w:rFonts w:hint="cs"/>
          <w:rtl/>
        </w:rPr>
        <w:t>س: ...</w:t>
      </w:r>
    </w:p>
    <w:p w:rsidR="00FF401E" w:rsidRPr="00C90EB9" w:rsidRDefault="00FF401E" w:rsidP="00B91884">
      <w:pPr>
        <w:rPr>
          <w:rtl/>
        </w:rPr>
      </w:pPr>
      <w:r w:rsidRPr="00C90EB9">
        <w:rPr>
          <w:rFonts w:hint="cs"/>
          <w:rtl/>
        </w:rPr>
        <w:t>ج: بله، آن‌هایش که، فلذا ایشان به آن‌ها نمی‌خواهد، به آن ربا فقط می‌خواهد ...</w:t>
      </w:r>
    </w:p>
    <w:p w:rsidR="00FF401E" w:rsidRPr="00C90EB9" w:rsidRDefault="00FF401E" w:rsidP="00B91884">
      <w:pPr>
        <w:rPr>
          <w:rtl/>
        </w:rPr>
      </w:pPr>
      <w:r w:rsidRPr="00C90EB9">
        <w:rPr>
          <w:rFonts w:hint="cs"/>
          <w:rtl/>
        </w:rPr>
        <w:t>س: ...</w:t>
      </w:r>
    </w:p>
    <w:p w:rsidR="000324AB" w:rsidRPr="00C90EB9" w:rsidRDefault="00FF401E" w:rsidP="008A294F">
      <w:pPr>
        <w:rPr>
          <w:rtl/>
        </w:rPr>
      </w:pPr>
      <w:r w:rsidRPr="00C90EB9">
        <w:rPr>
          <w:rFonts w:hint="cs"/>
          <w:rtl/>
        </w:rPr>
        <w:t>ج:</w:t>
      </w:r>
      <w:r w:rsidR="0081417E" w:rsidRPr="00C90EB9">
        <w:rPr>
          <w:rFonts w:hint="cs"/>
          <w:rtl/>
        </w:rPr>
        <w:t xml:space="preserve"> ربا، فقط از نظر ربا ای</w:t>
      </w:r>
      <w:r w:rsidRPr="00C90EB9">
        <w:rPr>
          <w:rFonts w:hint="cs"/>
          <w:rtl/>
        </w:rPr>
        <w:t>ش</w:t>
      </w:r>
      <w:r w:rsidR="0081417E" w:rsidRPr="00C90EB9">
        <w:rPr>
          <w:rFonts w:hint="cs"/>
          <w:rtl/>
        </w:rPr>
        <w:t>ا</w:t>
      </w:r>
      <w:r w:rsidRPr="00C90EB9">
        <w:rPr>
          <w:rFonts w:hint="cs"/>
          <w:rtl/>
        </w:rPr>
        <w:t>ن می‌فرماید والا بله، آن بقیه‌اش، قمار باطل عرفی هم هست. تو</w:t>
      </w:r>
      <w:r w:rsidR="0081417E" w:rsidRPr="00C90EB9">
        <w:rPr>
          <w:rFonts w:hint="cs"/>
          <w:rtl/>
        </w:rPr>
        <w:t>ی عرف هم مردم عقلاء عالم هم می‌گ</w:t>
      </w:r>
      <w:r w:rsidRPr="00C90EB9">
        <w:rPr>
          <w:rFonts w:hint="cs"/>
          <w:rtl/>
        </w:rPr>
        <w:t>ویند این کار درستی نیست با قمار، یا ظلم، برود غصب بکند، سرقت کند، آن هم باطل عرفی هست. ولی ن</w:t>
      </w:r>
      <w:r w:rsidR="008A294F" w:rsidRPr="00C90EB9">
        <w:rPr>
          <w:rFonts w:hint="cs"/>
          <w:rtl/>
        </w:rPr>
        <w:t>َ</w:t>
      </w:r>
      <w:r w:rsidRPr="00C90EB9">
        <w:rPr>
          <w:rFonts w:hint="cs"/>
          <w:rtl/>
        </w:rPr>
        <w:t>ج</w:t>
      </w:r>
      <w:r w:rsidR="008A294F" w:rsidRPr="00C90EB9">
        <w:rPr>
          <w:rFonts w:hint="cs"/>
          <w:rtl/>
        </w:rPr>
        <w:t>ْ</w:t>
      </w:r>
      <w:r w:rsidRPr="00C90EB9">
        <w:rPr>
          <w:rFonts w:hint="cs"/>
          <w:rtl/>
        </w:rPr>
        <w:t>س هم شاید معنایش همین باشد. و یکی از احتمالات ن</w:t>
      </w:r>
      <w:r w:rsidR="0081417E" w:rsidRPr="00C90EB9">
        <w:rPr>
          <w:rFonts w:hint="cs"/>
          <w:rtl/>
        </w:rPr>
        <w:t xml:space="preserve">جس هم </w:t>
      </w:r>
      <w:r w:rsidRPr="00C90EB9">
        <w:rPr>
          <w:rFonts w:hint="cs"/>
          <w:rtl/>
        </w:rPr>
        <w:t xml:space="preserve">این است که یعنی مثل تدلیس است. ظاهرسازی می‌کند. مثلاً یک چیز مانده، ماندگاری یک ذرّه آب به آن می‌پاشد، یا یک‌کاری می‌کند </w:t>
      </w:r>
      <w:r w:rsidR="0081417E" w:rsidRPr="00C90EB9">
        <w:rPr>
          <w:rFonts w:hint="cs"/>
          <w:rtl/>
        </w:rPr>
        <w:t xml:space="preserve">یا چراغ روشن می‌کند فلان که </w:t>
      </w:r>
      <w:r w:rsidRPr="00C90EB9">
        <w:rPr>
          <w:rFonts w:hint="cs"/>
          <w:rtl/>
        </w:rPr>
        <w:t>این به نظر می‌آید که این چیز مثلا</w:t>
      </w:r>
      <w:r w:rsidR="0081417E" w:rsidRPr="00C90EB9">
        <w:rPr>
          <w:rFonts w:hint="cs"/>
          <w:rtl/>
        </w:rPr>
        <w:t>ً خوبی است. خب این‌ها، این‌ها ت</w:t>
      </w:r>
      <w:r w:rsidRPr="00C90EB9">
        <w:rPr>
          <w:rFonts w:hint="cs"/>
          <w:rtl/>
        </w:rPr>
        <w:t xml:space="preserve">وی عرف هم می‌گویند باطل است، بد است، غلط است. اما ربا را این‌جوری نیست. ربا را می‌گویند نه، یعنی چیز عقلایی هم کأنّه دارد. اقتصادی‌ها هم الان قبول ندارند خیلی از آن‌ها به </w:t>
      </w:r>
      <w:r w:rsidR="000324AB" w:rsidRPr="00C90EB9">
        <w:rPr>
          <w:rFonts w:hint="cs"/>
          <w:rtl/>
        </w:rPr>
        <w:t>ا</w:t>
      </w:r>
      <w:r w:rsidRPr="00C90EB9">
        <w:rPr>
          <w:rFonts w:hint="cs"/>
          <w:rtl/>
        </w:rPr>
        <w:t>ین‌که ربا</w:t>
      </w:r>
      <w:r w:rsidR="000324AB" w:rsidRPr="00C90EB9">
        <w:rPr>
          <w:rFonts w:hint="cs"/>
          <w:rtl/>
        </w:rPr>
        <w:t xml:space="preserve"> چه اشکالی دارد؟ می‌گوی</w:t>
      </w:r>
      <w:r w:rsidR="0081417E" w:rsidRPr="00C90EB9">
        <w:rPr>
          <w:rFonts w:hint="cs"/>
          <w:rtl/>
        </w:rPr>
        <w:t>د</w:t>
      </w:r>
      <w:r w:rsidR="000324AB" w:rsidRPr="00C90EB9">
        <w:rPr>
          <w:rFonts w:hint="cs"/>
          <w:rtl/>
        </w:rPr>
        <w:t xml:space="preserve"> خب شما یک متاعی را می‌فروشید و سود روی آن می‌کشید. صد تومان خریدی، صد وده تومان می‌فروشی اگر خیلی انصاف نداشته باشید صد و پنجاه تومان، دویست تومان، سیصد تومان می‌فروشی. </w:t>
      </w:r>
      <w:r w:rsidR="000324AB" w:rsidRPr="00C90EB9">
        <w:rPr>
          <w:rFonts w:hint="cs"/>
          <w:rtl/>
        </w:rPr>
        <w:lastRenderedPageBreak/>
        <w:t>خب حالا به‌جای این‌که این صد تومان را بروی یک کتاب بخری بیایی بفروشی، خود صد تومانِ را می‌دهی می‌گویی صد و ده تومان برگردان. او ه</w:t>
      </w:r>
      <w:r w:rsidR="0081417E" w:rsidRPr="00C90EB9">
        <w:rPr>
          <w:rFonts w:hint="cs"/>
          <w:rtl/>
        </w:rPr>
        <w:t>م</w:t>
      </w:r>
      <w:r w:rsidR="000324AB" w:rsidRPr="00C90EB9">
        <w:rPr>
          <w:rFonts w:hint="cs"/>
          <w:rtl/>
        </w:rPr>
        <w:t xml:space="preserve"> بعد از 5 ماه مثلاً، این چه عیبی دارد؟</w:t>
      </w:r>
      <w:r w:rsidR="0081417E" w:rsidRPr="00C90EB9">
        <w:rPr>
          <w:rFonts w:hint="cs"/>
          <w:rtl/>
        </w:rPr>
        <w:t xml:space="preserve"> خب </w:t>
      </w:r>
      <w:r w:rsidR="000324AB" w:rsidRPr="00C90EB9">
        <w:rPr>
          <w:rFonts w:hint="cs"/>
          <w:rtl/>
        </w:rPr>
        <w:t>این باطل عرفی که نیست این. اما امام باقر سلام‌الله علیه اگر ای</w:t>
      </w:r>
      <w:r w:rsidR="0081417E" w:rsidRPr="00C90EB9">
        <w:rPr>
          <w:rFonts w:hint="cs"/>
          <w:rtl/>
        </w:rPr>
        <w:t>ن</w:t>
      </w:r>
      <w:r w:rsidR="000324AB" w:rsidRPr="00C90EB9">
        <w:rPr>
          <w:rFonts w:hint="cs"/>
          <w:rtl/>
        </w:rPr>
        <w:t xml:space="preserve"> روایت سندش تمام باشد می‌فرماید این باطلی که توی آیه ذکر شده، مراد از آن این است. پس معلوم می‌شود که از این باطلی که در آیه ذکر شده معنای عرفی مقصود نیست. بلکه چی مقصود است؟ آن است که تجویز شرعی ندارد. فلذا مرحوم محقق اردبیلی هم</w:t>
      </w:r>
      <w:r w:rsidR="0081417E" w:rsidRPr="00C90EB9">
        <w:rPr>
          <w:rFonts w:hint="cs"/>
          <w:rtl/>
        </w:rPr>
        <w:t xml:space="preserve"> قدس سره همین‌جور معنا کرده که آ</w:t>
      </w:r>
      <w:r w:rsidR="000324AB" w:rsidRPr="00C90EB9">
        <w:rPr>
          <w:rFonts w:hint="cs"/>
          <w:rtl/>
        </w:rPr>
        <w:t xml:space="preserve">ن‌که مجوز شرعی ندارد. </w:t>
      </w:r>
    </w:p>
    <w:p w:rsidR="000324AB" w:rsidRPr="00C90EB9" w:rsidRDefault="000324AB" w:rsidP="00B91884">
      <w:pPr>
        <w:rPr>
          <w:rtl/>
        </w:rPr>
      </w:pPr>
      <w:r w:rsidRPr="00C90EB9">
        <w:rPr>
          <w:rFonts w:hint="cs"/>
          <w:rtl/>
        </w:rPr>
        <w:t>حالا جواب امام چی شد؟ قلت: ...</w:t>
      </w:r>
    </w:p>
    <w:p w:rsidR="000324AB" w:rsidRPr="00C90EB9" w:rsidRDefault="000324AB" w:rsidP="00B91884">
      <w:pPr>
        <w:rPr>
          <w:rtl/>
        </w:rPr>
      </w:pPr>
      <w:r w:rsidRPr="00C90EB9">
        <w:rPr>
          <w:rFonts w:hint="cs"/>
          <w:rtl/>
        </w:rPr>
        <w:t>س: ...</w:t>
      </w:r>
      <w:r w:rsidR="008C3ED6" w:rsidRPr="00C90EB9">
        <w:rPr>
          <w:rFonts w:hint="cs"/>
          <w:rtl/>
        </w:rPr>
        <w:t>16</w:t>
      </w:r>
    </w:p>
    <w:p w:rsidR="002349F9" w:rsidRPr="00C90EB9" w:rsidRDefault="000324AB" w:rsidP="00F47729">
      <w:pPr>
        <w:rPr>
          <w:rtl/>
        </w:rPr>
      </w:pPr>
      <w:r w:rsidRPr="00C90EB9">
        <w:rPr>
          <w:rFonts w:hint="cs"/>
          <w:rtl/>
        </w:rPr>
        <w:t>ج: بله، بله. اگر احتمال</w:t>
      </w:r>
      <w:r w:rsidR="002349F9" w:rsidRPr="00C90EB9">
        <w:rPr>
          <w:rFonts w:hint="cs"/>
          <w:rtl/>
        </w:rPr>
        <w:t xml:space="preserve"> بدهیم که ظهور را از دس</w:t>
      </w:r>
      <w:r w:rsidR="00F47729" w:rsidRPr="00C90EB9">
        <w:rPr>
          <w:rFonts w:hint="cs"/>
          <w:rtl/>
        </w:rPr>
        <w:t>ت</w:t>
      </w:r>
      <w:r w:rsidR="002349F9" w:rsidRPr="00C90EB9">
        <w:rPr>
          <w:rFonts w:hint="cs"/>
          <w:rtl/>
        </w:rPr>
        <w:t xml:space="preserve"> ما بگیرد، دو احتمال متساوی بشود. </w:t>
      </w:r>
    </w:p>
    <w:p w:rsidR="002349F9" w:rsidRPr="00C90EB9" w:rsidRDefault="002349F9" w:rsidP="00B91884">
      <w:pPr>
        <w:rPr>
          <w:rtl/>
        </w:rPr>
      </w:pPr>
      <w:r w:rsidRPr="00C90EB9">
        <w:rPr>
          <w:rFonts w:hint="cs"/>
          <w:rtl/>
        </w:rPr>
        <w:t>س: ...</w:t>
      </w:r>
    </w:p>
    <w:p w:rsidR="002349F9" w:rsidRPr="00C90EB9" w:rsidRDefault="002349F9" w:rsidP="00B91884">
      <w:pPr>
        <w:rPr>
          <w:rtl/>
        </w:rPr>
      </w:pPr>
      <w:r w:rsidRPr="00C90EB9">
        <w:rPr>
          <w:rFonts w:hint="cs"/>
          <w:rtl/>
        </w:rPr>
        <w:t xml:space="preserve">ج: چی نیست؟ </w:t>
      </w:r>
    </w:p>
    <w:p w:rsidR="002349F9" w:rsidRPr="00C90EB9" w:rsidRDefault="002349F9" w:rsidP="00B91884">
      <w:pPr>
        <w:rPr>
          <w:rtl/>
        </w:rPr>
      </w:pPr>
      <w:r w:rsidRPr="00C90EB9">
        <w:rPr>
          <w:rFonts w:hint="cs"/>
          <w:rtl/>
        </w:rPr>
        <w:t>س: ...</w:t>
      </w:r>
    </w:p>
    <w:p w:rsidR="008C3ED6" w:rsidRPr="00C90EB9" w:rsidRDefault="002349F9" w:rsidP="008C3ED6">
      <w:pPr>
        <w:rPr>
          <w:rtl/>
        </w:rPr>
      </w:pPr>
      <w:r w:rsidRPr="00C90EB9">
        <w:rPr>
          <w:rFonts w:hint="cs"/>
          <w:rtl/>
        </w:rPr>
        <w:t>ج: بله دیگه، حالا این جواب‌هایی که امام دادند ببینیم اگر قبول می‌فرمایید</w:t>
      </w:r>
      <w:r w:rsidR="008C3ED6" w:rsidRPr="00C90EB9">
        <w:rPr>
          <w:rFonts w:hint="cs"/>
          <w:rtl/>
        </w:rPr>
        <w:t>.</w:t>
      </w:r>
      <w:r w:rsidR="000324AB" w:rsidRPr="00C90EB9">
        <w:rPr>
          <w:rFonts w:hint="cs"/>
          <w:rtl/>
        </w:rPr>
        <w:t xml:space="preserve"> </w:t>
      </w:r>
    </w:p>
    <w:p w:rsidR="008C3ED6" w:rsidRPr="00C90EB9" w:rsidRDefault="002349F9" w:rsidP="008C3ED6">
      <w:pPr>
        <w:rPr>
          <w:rtl/>
        </w:rPr>
      </w:pPr>
      <w:r w:rsidRPr="00C90EB9">
        <w:rPr>
          <w:rFonts w:hint="cs"/>
          <w:rtl/>
        </w:rPr>
        <w:t>«قلت: علی فرض ثبوت الروایة» که این خودش اشا</w:t>
      </w:r>
      <w:r w:rsidR="00F47729" w:rsidRPr="00C90EB9">
        <w:rPr>
          <w:rFonts w:hint="cs"/>
          <w:rtl/>
        </w:rPr>
        <w:t>ره است به این‌که معلوم نیست، ای</w:t>
      </w:r>
      <w:r w:rsidRPr="00C90EB9">
        <w:rPr>
          <w:rFonts w:hint="cs"/>
          <w:rtl/>
        </w:rPr>
        <w:t xml:space="preserve">ن روایت سند ندارد، مرسل است. حالا برفرض ثبوت این روایت، «و عدم» این یکی. </w:t>
      </w:r>
    </w:p>
    <w:p w:rsidR="008C3ED6" w:rsidRPr="00C90EB9" w:rsidRDefault="002349F9" w:rsidP="008C3ED6">
      <w:pPr>
        <w:rPr>
          <w:rFonts w:ascii="Tahoma" w:hAnsi="Tahoma"/>
          <w:sz w:val="28"/>
          <w:rtl/>
          <w:lang w:bidi="fa-IR"/>
        </w:rPr>
      </w:pPr>
      <w:r w:rsidRPr="00C90EB9">
        <w:rPr>
          <w:rFonts w:hint="cs"/>
          <w:rtl/>
        </w:rPr>
        <w:t xml:space="preserve">و </w:t>
      </w:r>
      <w:r w:rsidR="008C3ED6" w:rsidRPr="00C90EB9">
        <w:rPr>
          <w:rFonts w:hint="cs"/>
          <w:rtl/>
        </w:rPr>
        <w:t>دو:</w:t>
      </w:r>
      <w:r w:rsidRPr="00C90EB9">
        <w:rPr>
          <w:rFonts w:hint="cs"/>
          <w:rtl/>
        </w:rPr>
        <w:t xml:space="preserve"> بر فرض عدم کون الربا أو بعض مراتبه من الباطل عرفاً» بگوییم که این هم نگوییم که بله، ربا اصلاً کلاً ربا هم در عرف باطل است. </w:t>
      </w:r>
      <w:r w:rsidR="008C3ED6" w:rsidRPr="00C90EB9">
        <w:rPr>
          <w:rFonts w:ascii="Tahoma" w:hAnsi="Tahoma" w:hint="cs"/>
          <w:sz w:val="28"/>
          <w:rtl/>
          <w:lang w:bidi="fa-IR"/>
        </w:rPr>
        <w:t xml:space="preserve">همه‌ی مراتبش یا بعض مراتبش لااقل، اگر از همه‌ی این‌ها صرف‌نظر کنیم و بگوییم نه این روایت صادر است، بگوییم ربا هم از نظر عرفی باطل نیست مع ذلک این‌جور جواب بدهیم «لابد من حملها علی الباطل حکماً» چاره‌ای نیست که حمل کنیم این روایت را بر باطل حکمی نه موضوعی، یعنی حکم باطل را حضرت می‌خواهند بفرمایند دارد نه این‌که از نظر موضوعی واژه‌ی باطل شامل آن می‌شود تا این کشف بکند از این‌که باطل معنای زیرنویس آن چیز دیگری است. </w:t>
      </w:r>
    </w:p>
    <w:p w:rsidR="008C3ED6" w:rsidRPr="00C90EB9" w:rsidRDefault="008C3ED6" w:rsidP="008C3ED6">
      <w:pPr>
        <w:rPr>
          <w:rFonts w:ascii="Tahoma" w:hAnsi="Tahoma"/>
          <w:sz w:val="28"/>
          <w:rtl/>
          <w:lang w:bidi="fa-IR"/>
        </w:rPr>
      </w:pPr>
      <w:r w:rsidRPr="00C90EB9">
        <w:rPr>
          <w:rFonts w:ascii="Tahoma" w:hAnsi="Tahoma" w:hint="cs"/>
          <w:sz w:val="28"/>
          <w:rtl/>
          <w:lang w:bidi="fa-IR"/>
        </w:rPr>
        <w:lastRenderedPageBreak/>
        <w:t>بله «لا بد من حملها علی الباطل حکماً لا موضوعاً» نمی‌خواهد بگوید موضوعاً این باطل است و کلمه‌ی باطل صادق بر آن هست «و بعبارة اخری المراد الالحاق الحکمی» مراد از فرمایش امام این است که این الحاق حکمی دارد می‌فرماید نه این‌که، مثل این‌که فرموده «اَلطَّوَافُ</w:t>
      </w:r>
      <w:r w:rsidRPr="00C90EB9">
        <w:rPr>
          <w:rFonts w:ascii="Tahoma" w:hAnsi="Tahoma"/>
          <w:sz w:val="28"/>
          <w:rtl/>
          <w:lang w:bidi="fa-IR"/>
        </w:rPr>
        <w:t xml:space="preserve"> </w:t>
      </w:r>
      <w:r w:rsidRPr="00C90EB9">
        <w:rPr>
          <w:rFonts w:ascii="Tahoma" w:hAnsi="Tahoma" w:hint="cs"/>
          <w:sz w:val="28"/>
          <w:rtl/>
          <w:lang w:bidi="fa-IR"/>
        </w:rPr>
        <w:t>بِالْبَيْتِ</w:t>
      </w:r>
      <w:r w:rsidRPr="00C90EB9">
        <w:rPr>
          <w:rFonts w:ascii="Tahoma" w:hAnsi="Tahoma"/>
          <w:sz w:val="28"/>
          <w:rtl/>
          <w:lang w:bidi="fa-IR"/>
        </w:rPr>
        <w:t xml:space="preserve"> </w:t>
      </w:r>
      <w:r w:rsidRPr="00C90EB9">
        <w:rPr>
          <w:rFonts w:ascii="Tahoma" w:hAnsi="Tahoma" w:hint="cs"/>
          <w:sz w:val="28"/>
          <w:rtl/>
          <w:lang w:bidi="fa-IR"/>
        </w:rPr>
        <w:t xml:space="preserve">صَلاَةٌ» حضرت نمی‌خواهد بفرماید طواف واقعاً نماز است و کلمه‌ی صلاة خودش بحسب معنای موضوعٌ‌له‌ای‌اش شامل طواف می‌شود این را حضرت نمی‌خواهد بفرماید آن‌جا که، اگر می‌فرماید «الطواف بالبیت صلاةٌ» یعنی الحاق حکمی داریم می‌کنیم به صلاة نه الحاق موضوعی. این‌جا هم که می‌فرماید ربا این مراد از باطل ربا هم هست یعنی حکماً نه موضوعاً که بخواهد کلمه‌ی باطل بما له من المعنی العرفی شامل ربا بشود، این مقصود نیست. «و لا یظهر من الروایة أنّ المراد ب‍الباطل فی الآیة هو الباطل الشرعی» در آیه‌ از روایت استفاده نمی‌شود که حضرت بخواهند بفرمایند که مراد از باطل در آیه‌ی شریفه باطل شرعی است «و بالجملة هذا الاحتمال ضعیفٌ مخالفٌ للظاهر» بلکه همین‌طور که در هامش ذکر شده مرحوم استاد آیت‌الله تبریزی قدس‌سره در ارشاد الطالب یک قرینه‌‌ای ذکر می‌کنند که حضرت امام این را ذکر نکردند ایشان ذکر کردند، فرمودند که قرینه ما داریم بر این‌که از این باطل باطلِ شرعی مقصود نیست،‌ همان باطل عرفی مقصود است، چرا؟ برای این‌که اگر باطل شرعی بود لغو می‌شد، مردم اکل نکنید اموال‌تان را، تبادل نکنید اموال‌تان را بین خودتان به آن‌که شرعاً جایز نیست، خب به چه درد می‌‌خورد؟ ما چه‌می‌دانیم چی شرعاً جایز نیست؟ باید برویم یکی‌یکی بپرسیم. این آیه خودش چه فایده برای ما دارد؟ </w:t>
      </w:r>
    </w:p>
    <w:p w:rsidR="008C3ED6" w:rsidRPr="00C90EB9" w:rsidRDefault="008C3ED6" w:rsidP="008C3ED6">
      <w:pPr>
        <w:rPr>
          <w:rFonts w:ascii="Tahoma" w:hAnsi="Tahoma"/>
          <w:sz w:val="28"/>
          <w:rtl/>
          <w:lang w:bidi="fa-IR"/>
        </w:rPr>
      </w:pPr>
      <w:r w:rsidRPr="00C90EB9">
        <w:rPr>
          <w:rFonts w:ascii="Tahoma" w:hAnsi="Tahoma" w:hint="cs"/>
          <w:sz w:val="28"/>
          <w:rtl/>
          <w:lang w:bidi="fa-IR"/>
        </w:rPr>
        <w:t xml:space="preserve">«و لو کان متعلق النهی هو الاکل بالباطل شرعاً کان الکلام لغوا» ایشان فرمودند، بعد عرض شده «و إن کان فیه تأملٌ» البته لغویت لازم نمی‌آید، می‌گوید خب ‌آقا، مثل این‌که بگوید آقا هرچیزی در شرع حرام است دنبالش نروید، خب حالا برو یاد بگیر، این‌جا هم می‌فرماید که اکل مال به باطل نکن، خب برو یاد بگیر، لغو نمی‌شود که، بله یک تأکیدی است یک تشجیعی است ولی به خدمت شما عرض شود که حالا ولی کلام یک کلامی می‌شود که خیلی آن فایده‌ی زیادی ندارد دیگر، می‌گوید بله همان که واضح است کأنّ توضیح واضحات می‌شود دیگر، به طرقی که شرعی نیست جایز نیست شرعاً معامله نکنید، دادوستد نکنید، اموال‌تان را بین خودتان ردوبدل نکنید به آن چیزی که نیست، حالا کجاست؟ برو یاد بگیر، این. «و لهذا لا یزال الاصحاب» بعد امام فرمودند «و لهذا» به‌خاطر این‌که این احتمال خیلی ضعیف است و مخالف ظاهر است «لا یزال الاصحاب یتمسّکون باطلاق الایة الکریمة لرفع بعض الشکوک» هم به عقد مستثنی منه هم به عقد </w:t>
      </w:r>
      <w:r w:rsidRPr="00C90EB9">
        <w:rPr>
          <w:rFonts w:ascii="Tahoma" w:hAnsi="Tahoma" w:hint="cs"/>
          <w:sz w:val="28"/>
          <w:rtl/>
          <w:lang w:bidi="fa-IR"/>
        </w:rPr>
        <w:lastRenderedPageBreak/>
        <w:t xml:space="preserve">مستثنی می‌بینیم فقهاء در طول تاریخ به این آیه برای رفع بعض شکوک استدلال کردند یعنی چون وقتی که شک می‌کنیم می‌گوییم اطلاق رافض شک است دیگر، شک را از بین می‌برد. می‌گوییم آقا «تجارة عن تراض» همه‌ی «تجارة عن تراض» به هرچی باشد درست است؟ می‌گوید آره،‌ اطلاق دارد آیه دیگر. آیا این باطل است؟ می‌گوید آ‌ره دیگر اطلاق دارد آیه‌ی شریفه می‌گیرد. اگر مقصود این بود باطل یعنی آن‌که مجوز شرعی ندارد خب نمی‌شود به  اطلاق آن استدلال کرد که، تمسک به دلیل در شبهه‌ی مصداقیه می‌شد. اما الان خب این دیدید که بسیاری از فقهای معاصر هم وقتی از این چیزها از آن‌ها سؤال می‌شد این چیزهایی که اسم‌های مختلف و متفاوتی دارد که در این اعصار رایج شده بود می‌گفتند اکل مال به باطل، اکل مال به باطل، اکل مال به باطل، خب به‌خاطر همین که اطلاق دارد دیگر، و الا شرعی نباشد که اول کلام است. خب پس بنابراین فهم علماء هم کأنّ این است که مجوزش، این‌جوری فهمیدند مطلق فهمیدند. بفرمایید </w:t>
      </w:r>
    </w:p>
    <w:p w:rsidR="008C3ED6" w:rsidRPr="00C90EB9" w:rsidRDefault="008C3ED6" w:rsidP="00946A26">
      <w:pPr>
        <w:rPr>
          <w:rFonts w:ascii="Tahoma" w:hAnsi="Tahoma"/>
          <w:sz w:val="28"/>
          <w:rtl/>
          <w:lang w:bidi="fa-IR"/>
        </w:rPr>
      </w:pPr>
      <w:r w:rsidRPr="00C90EB9">
        <w:rPr>
          <w:rFonts w:ascii="Tahoma" w:hAnsi="Tahoma" w:hint="cs"/>
          <w:sz w:val="28"/>
          <w:rtl/>
          <w:lang w:bidi="fa-IR"/>
        </w:rPr>
        <w:t>س: .....22:30</w:t>
      </w:r>
    </w:p>
    <w:p w:rsidR="008C3ED6" w:rsidRPr="00C90EB9" w:rsidRDefault="008C3ED6" w:rsidP="008C3ED6">
      <w:pPr>
        <w:rPr>
          <w:rFonts w:ascii="Tahoma" w:hAnsi="Tahoma"/>
          <w:sz w:val="28"/>
          <w:rtl/>
          <w:lang w:bidi="fa-IR"/>
        </w:rPr>
      </w:pPr>
      <w:r w:rsidRPr="00C90EB9">
        <w:rPr>
          <w:rFonts w:ascii="Tahoma" w:hAnsi="Tahoma" w:hint="cs"/>
          <w:sz w:val="28"/>
          <w:rtl/>
          <w:lang w:bidi="fa-IR"/>
        </w:rPr>
        <w:t>ج: چون عرض کردم در مقام توضیحش عرض کردم، چون آیه‌ی شریفه گفتیم که ظاهر عرفی‌اش که این است، در خود ‌آیه‌ که قرینه‌ای بر این مطلب نیست، الی زمان الباقر سلام الله علیه همه این‌جوری می‌فهمیدند، هیچ‌یک از ائمه علیهم السلام در آن ازمنه نفرمودند نه ‌آقا اشتباه دارید می‌فهمید. حالا یک روایتی از امام باقر سلام الله علیه بیاید، آن‌ هم نه این‌که بفرماید تفسیر آیه این است، یک مصداقی را ذکر فرموده که این مصداق ذو احتمالین است، احتمال این‌که الحاق حکمی هم باشد در کار است، آن‌وقت این آیه می‌تواند قرینه‌ای بشود برای این‌که آن ظهور قویّ آیه در اطلاق را ما دست از آن برداریم؟ فلذا می‌فرمایند که لابد ما حمل بر این جهت بکنیم.</w:t>
      </w:r>
    </w:p>
    <w:p w:rsidR="008C3ED6" w:rsidRPr="00C90EB9" w:rsidRDefault="008C3ED6" w:rsidP="008C3ED6">
      <w:pPr>
        <w:rPr>
          <w:rFonts w:ascii="Tahoma" w:hAnsi="Tahoma"/>
          <w:sz w:val="28"/>
          <w:rtl/>
          <w:lang w:bidi="fa-IR"/>
        </w:rPr>
      </w:pPr>
      <w:r w:rsidRPr="00C90EB9">
        <w:rPr>
          <w:rFonts w:ascii="Tahoma" w:hAnsi="Tahoma" w:hint="cs"/>
          <w:sz w:val="28"/>
          <w:rtl/>
          <w:lang w:bidi="fa-IR"/>
        </w:rPr>
        <w:t xml:space="preserve">تنبهٌ: این‌جا یک تنبیهی وجود دارد که آن این است که خب حضرت امام قدس‌سره به این بیانی که گفتیم به آیه‌ی تجارت استدلال کردند نه برای اعتبار شخصیت‌های اعتباری، برای چیزهای دیگر و امور دیگری ایشان به این استدلال کردند. ما از این استفاده کردیم گفتیم خب اگر فرمایش امام قدس‌سره در آن‌جاها و این بیان که این‌جا باطل عرفی مقصود است به قرینه‌ی مقابل آن‌جا حق عرفی مقصود است پس هرجا حق عرفی شد این آیه دارد می‌گوید درست است، هرجا باطل عرفی شد این ‌آیه دارد می‌گوید باطل است، پس بنابراین می‌توانیم از این بیان استفاده بکنیم که شخص اعتباری هم چی هست؟ درست است. چون شخص اعتباری در بین عقلاء حق است. بله اگر یک شخص اعتباری الان بیاید توی عالم </w:t>
      </w:r>
      <w:r w:rsidRPr="00C90EB9">
        <w:rPr>
          <w:rFonts w:ascii="Tahoma" w:hAnsi="Tahoma" w:hint="cs"/>
          <w:sz w:val="28"/>
          <w:rtl/>
          <w:lang w:bidi="fa-IR"/>
        </w:rPr>
        <w:lastRenderedPageBreak/>
        <w:t>درست بشود عقلاء بگویند حق نیست آن را شامل نمی‌شود. اما هرچی بگویند حق است خب دیگر، مثلاً فرض کنید الان بیایند یک فرض کنید یک جمعیتی را درست کند بگویند ما این جمعیت را درست کردیم بشر را نابود کنیم «يُهْلِكَ</w:t>
      </w:r>
      <w:r w:rsidRPr="00C90EB9">
        <w:rPr>
          <w:rFonts w:ascii="Tahoma" w:hAnsi="Tahoma"/>
          <w:sz w:val="28"/>
          <w:rtl/>
          <w:lang w:bidi="fa-IR"/>
        </w:rPr>
        <w:t xml:space="preserve"> </w:t>
      </w:r>
      <w:r w:rsidRPr="00C90EB9">
        <w:rPr>
          <w:rFonts w:ascii="Tahoma" w:hAnsi="Tahoma" w:hint="cs"/>
          <w:sz w:val="28"/>
          <w:rtl/>
          <w:lang w:bidi="fa-IR"/>
        </w:rPr>
        <w:t>الْحَرْثَ</w:t>
      </w:r>
      <w:r w:rsidRPr="00C90EB9">
        <w:rPr>
          <w:rFonts w:ascii="Tahoma" w:hAnsi="Tahoma"/>
          <w:sz w:val="28"/>
          <w:rtl/>
          <w:lang w:bidi="fa-IR"/>
        </w:rPr>
        <w:t xml:space="preserve"> </w:t>
      </w:r>
      <w:r w:rsidRPr="00C90EB9">
        <w:rPr>
          <w:rFonts w:ascii="Tahoma" w:hAnsi="Tahoma" w:hint="cs"/>
          <w:sz w:val="28"/>
          <w:rtl/>
          <w:lang w:bidi="fa-IR"/>
        </w:rPr>
        <w:t>وَ</w:t>
      </w:r>
      <w:r w:rsidRPr="00C90EB9">
        <w:rPr>
          <w:rFonts w:ascii="Tahoma" w:hAnsi="Tahoma"/>
          <w:sz w:val="28"/>
          <w:rtl/>
          <w:lang w:bidi="fa-IR"/>
        </w:rPr>
        <w:t xml:space="preserve"> </w:t>
      </w:r>
      <w:r w:rsidRPr="00C90EB9">
        <w:rPr>
          <w:rFonts w:ascii="Tahoma" w:hAnsi="Tahoma" w:hint="cs"/>
          <w:sz w:val="28"/>
          <w:rtl/>
          <w:lang w:bidi="fa-IR"/>
        </w:rPr>
        <w:t>النَّسْل‏» (بقره/205) ما می‌خواهیم بشر را نابود کنیم، خب بله این‌جا عقلاء بگویند نه ما اصلاً چنین اعتبار نمی‌کنیم وجود چنین شخصیتی، این باطل است ....</w:t>
      </w:r>
    </w:p>
    <w:p w:rsidR="008C3ED6" w:rsidRPr="00C90EB9" w:rsidRDefault="008C3ED6" w:rsidP="00D956C5">
      <w:pPr>
        <w:rPr>
          <w:rFonts w:ascii="Tahoma" w:hAnsi="Tahoma"/>
          <w:sz w:val="28"/>
          <w:rtl/>
          <w:lang w:bidi="fa-IR"/>
        </w:rPr>
      </w:pPr>
      <w:r w:rsidRPr="00C90EB9">
        <w:rPr>
          <w:rFonts w:ascii="Tahoma" w:hAnsi="Tahoma" w:hint="cs"/>
          <w:sz w:val="28"/>
          <w:rtl/>
          <w:lang w:bidi="fa-IR"/>
        </w:rPr>
        <w:t>س: ...</w:t>
      </w:r>
      <w:r w:rsidR="003A4400" w:rsidRPr="00C90EB9">
        <w:rPr>
          <w:rFonts w:ascii="Tahoma" w:hAnsi="Tahoma" w:hint="cs"/>
          <w:sz w:val="28"/>
          <w:rtl/>
          <w:lang w:bidi="fa-IR"/>
        </w:rPr>
        <w:t>24:34</w:t>
      </w:r>
    </w:p>
    <w:p w:rsidR="008C3ED6" w:rsidRPr="00C90EB9" w:rsidRDefault="008C3ED6" w:rsidP="00D956C5">
      <w:pPr>
        <w:rPr>
          <w:rFonts w:ascii="Tahoma" w:hAnsi="Tahoma"/>
          <w:sz w:val="28"/>
          <w:rtl/>
          <w:lang w:bidi="fa-IR"/>
        </w:rPr>
      </w:pPr>
      <w:r w:rsidRPr="00C90EB9">
        <w:rPr>
          <w:rFonts w:ascii="Tahoma" w:hAnsi="Tahoma" w:hint="cs"/>
          <w:sz w:val="28"/>
          <w:rtl/>
          <w:lang w:bidi="fa-IR"/>
        </w:rPr>
        <w:t>ج: خب هیچی آن هم حل است، ؟؟؟ مصداقیه‌ی عرفیه هم بشود هیچی.</w:t>
      </w:r>
    </w:p>
    <w:p w:rsidR="008C3ED6" w:rsidRPr="00C90EB9" w:rsidRDefault="008C3ED6" w:rsidP="00D956C5">
      <w:pPr>
        <w:rPr>
          <w:rFonts w:ascii="Tahoma" w:hAnsi="Tahoma"/>
          <w:sz w:val="28"/>
          <w:rtl/>
          <w:lang w:bidi="fa-IR"/>
        </w:rPr>
      </w:pPr>
      <w:r w:rsidRPr="00C90EB9">
        <w:rPr>
          <w:rFonts w:ascii="Tahoma" w:hAnsi="Tahoma" w:hint="cs"/>
          <w:sz w:val="28"/>
          <w:rtl/>
          <w:lang w:bidi="fa-IR"/>
        </w:rPr>
        <w:t>هرچی احراز کردی شخصیت‌های اعتباری‌ای که احراز کنیم که عقلاء آن را باطل نمی‌دانند و حق می‌دانند. خب حالا ممکن است غافل هم باشند از یکی، تا به آن‌ها بگوییم می‌گوید آقا درست است خدا پدرتان را بیامرزد که چنین چیزی را متوجه کردید ما را به او. خب این پس بنابراین این‌جا اشتباه نشود خود حضرت امام برای اعتبار شخص اعتباری در کتاب بیع‌شان به این استدلال نکردند، ممکن است در ذهن شریف‌شان باشد آن را ما نمی‌دانیم، این‌قسمتش را استفاده کردیم از آن‌چه که ایشان در اقوی به دیگری، به این آیه، به این بیان استدلال کردند می‌گوییم خب اگر این استدلال تمام می‌شود ما می‌توانیم برای اعتبار شخص حقوقی هم از این استفاده بکنیم. خب حالا اگر این تمام شد، حالا خدمت امام رضوان الله علیه عرض می‌شود که شما که از این آیه‌ی شریفه با این بیاتات و ضمّ این مقدمات به‌دست آوردید این مسأله را چه خوب بود که از ادله‌ی داله‌ی بر اتّباع حق، تواصی به حق استفاده کنیم، دیگر آن‌جا که این حرف‌ها را ندارد خیلی آسان‌تر است دیگر «وَ</w:t>
      </w:r>
      <w:r w:rsidRPr="00C90EB9">
        <w:rPr>
          <w:rFonts w:ascii="Tahoma" w:hAnsi="Tahoma"/>
          <w:sz w:val="28"/>
          <w:rtl/>
          <w:lang w:bidi="fa-IR"/>
        </w:rPr>
        <w:t xml:space="preserve"> </w:t>
      </w:r>
      <w:r w:rsidRPr="00C90EB9">
        <w:rPr>
          <w:rFonts w:ascii="Tahoma" w:hAnsi="Tahoma" w:hint="cs"/>
          <w:sz w:val="28"/>
          <w:rtl/>
          <w:lang w:bidi="fa-IR"/>
        </w:rPr>
        <w:t>تَواصَوْا</w:t>
      </w:r>
      <w:r w:rsidRPr="00C90EB9">
        <w:rPr>
          <w:rFonts w:ascii="Tahoma" w:hAnsi="Tahoma"/>
          <w:sz w:val="28"/>
          <w:rtl/>
          <w:lang w:bidi="fa-IR"/>
        </w:rPr>
        <w:t xml:space="preserve"> </w:t>
      </w:r>
      <w:r w:rsidRPr="00C90EB9">
        <w:rPr>
          <w:rFonts w:ascii="Tahoma" w:hAnsi="Tahoma" w:hint="cs"/>
          <w:sz w:val="28"/>
          <w:rtl/>
          <w:lang w:bidi="fa-IR"/>
        </w:rPr>
        <w:t>بِالْحَقِّ</w:t>
      </w:r>
      <w:r w:rsidRPr="00C90EB9">
        <w:rPr>
          <w:rFonts w:ascii="Tahoma" w:hAnsi="Tahoma"/>
          <w:sz w:val="28"/>
          <w:rtl/>
          <w:lang w:bidi="fa-IR"/>
        </w:rPr>
        <w:t xml:space="preserve"> </w:t>
      </w:r>
      <w:r w:rsidRPr="00C90EB9">
        <w:rPr>
          <w:rFonts w:ascii="Tahoma" w:hAnsi="Tahoma" w:hint="cs"/>
          <w:sz w:val="28"/>
          <w:rtl/>
          <w:lang w:bidi="fa-IR"/>
        </w:rPr>
        <w:t>وَ</w:t>
      </w:r>
      <w:r w:rsidRPr="00C90EB9">
        <w:rPr>
          <w:rFonts w:ascii="Tahoma" w:hAnsi="Tahoma"/>
          <w:sz w:val="28"/>
          <w:rtl/>
          <w:lang w:bidi="fa-IR"/>
        </w:rPr>
        <w:t xml:space="preserve"> </w:t>
      </w:r>
      <w:r w:rsidRPr="00C90EB9">
        <w:rPr>
          <w:rFonts w:ascii="Tahoma" w:hAnsi="Tahoma" w:hint="cs"/>
          <w:sz w:val="28"/>
          <w:rtl/>
          <w:lang w:bidi="fa-IR"/>
        </w:rPr>
        <w:t>تَواصَوْا</w:t>
      </w:r>
      <w:r w:rsidRPr="00C90EB9">
        <w:rPr>
          <w:rFonts w:ascii="Tahoma" w:hAnsi="Tahoma"/>
          <w:sz w:val="28"/>
          <w:rtl/>
          <w:lang w:bidi="fa-IR"/>
        </w:rPr>
        <w:t xml:space="preserve"> </w:t>
      </w:r>
      <w:r w:rsidRPr="00C90EB9">
        <w:rPr>
          <w:rFonts w:ascii="Tahoma" w:hAnsi="Tahoma" w:hint="cs"/>
          <w:sz w:val="28"/>
          <w:rtl/>
          <w:lang w:bidi="fa-IR"/>
        </w:rPr>
        <w:t>بِالصَّبْر» (عصر/3) همدیگر را سفارش بکنید که دنبال حق باشید، این حق هم آن‌جا یعنی چی؟ حق عرفی دیگر. پس ادله‌ی اتّباع حق، روایات، آیات که دلالت بر اتباع حق می‌کند خب شامل می‌شود، چون حق مثل باطل که ایشان می‌فرماید باطل، یعنی هم مفهومش باطل عرفی است هم مصداقش می‌فرماید که باطل عرفی است حق هم همین‌طور است، هم مفهوماً مقصود از حق معنای عرفی است هم مصداقاً حق عرفی است، هرچی که عرف تشخیص می‌دهد که این حق است، خب این ‌آیات مبارکات هم پس می‌تواند مورد استدلال واقع بشود.</w:t>
      </w:r>
    </w:p>
    <w:p w:rsidR="008C3ED6" w:rsidRPr="00C90EB9" w:rsidRDefault="008C3ED6" w:rsidP="003A4400">
      <w:pPr>
        <w:rPr>
          <w:rFonts w:ascii="Tahoma" w:hAnsi="Tahoma"/>
          <w:sz w:val="28"/>
          <w:rtl/>
          <w:lang w:bidi="fa-IR"/>
        </w:rPr>
      </w:pPr>
      <w:r w:rsidRPr="00C90EB9">
        <w:rPr>
          <w:rFonts w:ascii="Tahoma" w:hAnsi="Tahoma" w:hint="cs"/>
          <w:sz w:val="28"/>
          <w:rtl/>
          <w:lang w:bidi="fa-IR"/>
        </w:rPr>
        <w:t xml:space="preserve">«تنبیهٌ، إن تمّت المقدمة الثالثة» که مقدمه‌ی ثالثه چی بود؟ «الظاهر أن المراد بالباطل هو معنی العقلائی و العرفی کما هو ظاهر کل عنوان اخذ فی موضوع الاحکام و تشخیص الحق و الباطل عرفیٌ ایضا» هم مفهوم عرفی است هم تشخیص آن </w:t>
      </w:r>
      <w:r w:rsidRPr="00C90EB9">
        <w:rPr>
          <w:rFonts w:ascii="Tahoma" w:hAnsi="Tahoma" w:hint="cs"/>
          <w:sz w:val="28"/>
          <w:rtl/>
          <w:lang w:bidi="fa-IR"/>
        </w:rPr>
        <w:lastRenderedPageBreak/>
        <w:t>عرفی است خب اگر این مقدمه‌ی ثالثه تمام باشد «من أنّ ظاهر کل عنوان أخذ فی موضوع لاحکام هو المعنی العقلائی و العرفی و أنّ التشخیص ایضاً عرفی کان لنا التمسک باطلاق ما دلّ علی وجوب اتباع الحق و التواصی به» مثل سوره‌ی مبارکه‌ی عصر «کما فی سورة و العصر» ای استدلال به این تمسک به این ‌آیات ممکن می‌شود «بنحو اسهل و بلا احتیاج الی المقدمة الاولی و الثانیة و الرابعة کما لا یخفی» دیگر احتیاج نداریم که بگوییم آن باطل عرفی است و آن اشکال روایت منقول از امام باقر را دیگر وارد بشویم بخواهیم جواب بدهیم، آن را احتیاج نداریم، بعد بگوییم به قرینه‌ی مقابله می‌آییم می‌‌گوییم، احتیاج نداریم، بعد ضم به این‌‌که العلة معممه و مخصصه این را اضافه کنیم، به این‌ها احتیاج نداریم، خود خدای متعال فرموده چی؟ فرموده اتباع حق کنید، حق هم که یعنی هرچی عرف، حق یعنی معنای عرفی‌اش مقصود است. مصداقش هم عرف هرچی تشخیص داد که این مصداق حق با عرفی است خیلی خب پس بنابراین ....</w:t>
      </w:r>
    </w:p>
    <w:p w:rsidR="008C3ED6" w:rsidRPr="00C90EB9" w:rsidRDefault="008C3ED6" w:rsidP="008B0210">
      <w:pPr>
        <w:rPr>
          <w:rFonts w:ascii="Tahoma" w:hAnsi="Tahoma"/>
          <w:sz w:val="28"/>
          <w:rtl/>
          <w:lang w:bidi="fa-IR"/>
        </w:rPr>
      </w:pPr>
      <w:r w:rsidRPr="00C90EB9">
        <w:rPr>
          <w:rFonts w:ascii="Tahoma" w:hAnsi="Tahoma" w:hint="cs"/>
          <w:sz w:val="28"/>
          <w:rtl/>
          <w:lang w:bidi="fa-IR"/>
        </w:rPr>
        <w:t>س: ....</w:t>
      </w:r>
      <w:r w:rsidR="003A4400" w:rsidRPr="00C90EB9">
        <w:rPr>
          <w:rFonts w:ascii="Tahoma" w:hAnsi="Tahoma" w:hint="cs"/>
          <w:sz w:val="28"/>
          <w:rtl/>
          <w:lang w:bidi="fa-IR"/>
        </w:rPr>
        <w:t>28:15</w:t>
      </w:r>
    </w:p>
    <w:p w:rsidR="008C3ED6" w:rsidRPr="00C90EB9" w:rsidRDefault="008C3ED6" w:rsidP="008B0210">
      <w:pPr>
        <w:rPr>
          <w:rFonts w:ascii="Tahoma" w:hAnsi="Tahoma"/>
          <w:sz w:val="28"/>
          <w:rtl/>
          <w:lang w:bidi="fa-IR"/>
        </w:rPr>
      </w:pPr>
      <w:r w:rsidRPr="00C90EB9">
        <w:rPr>
          <w:rFonts w:ascii="Tahoma" w:hAnsi="Tahoma" w:hint="cs"/>
          <w:sz w:val="28"/>
          <w:rtl/>
          <w:lang w:bidi="fa-IR"/>
        </w:rPr>
        <w:t>ج: موجوب هم نمی‌خواهیم ترخیص کفایت می‌کند دیگر ...</w:t>
      </w:r>
    </w:p>
    <w:p w:rsidR="008C3ED6" w:rsidRPr="00C90EB9" w:rsidRDefault="008C3ED6" w:rsidP="008B0210">
      <w:pPr>
        <w:rPr>
          <w:rFonts w:ascii="Tahoma" w:hAnsi="Tahoma"/>
          <w:sz w:val="28"/>
          <w:rtl/>
          <w:lang w:bidi="fa-IR"/>
        </w:rPr>
      </w:pPr>
      <w:r w:rsidRPr="00C90EB9">
        <w:rPr>
          <w:rFonts w:ascii="Tahoma" w:hAnsi="Tahoma" w:hint="cs"/>
          <w:sz w:val="28"/>
          <w:rtl/>
          <w:lang w:bidi="fa-IR"/>
        </w:rPr>
        <w:t>س: ....</w:t>
      </w:r>
    </w:p>
    <w:p w:rsidR="008C3ED6" w:rsidRPr="00C90EB9" w:rsidRDefault="008C3ED6" w:rsidP="00A668E6">
      <w:pPr>
        <w:rPr>
          <w:rFonts w:ascii="Tahoma" w:hAnsi="Tahoma"/>
          <w:sz w:val="28"/>
          <w:rtl/>
          <w:lang w:bidi="fa-IR"/>
        </w:rPr>
      </w:pPr>
      <w:r w:rsidRPr="00C90EB9">
        <w:rPr>
          <w:rFonts w:ascii="Tahoma" w:hAnsi="Tahoma" w:hint="cs"/>
          <w:sz w:val="28"/>
          <w:rtl/>
          <w:lang w:bidi="fa-IR"/>
        </w:rPr>
        <w:t>ج: بله آن ادله‌ای که دلالت بر «وَ</w:t>
      </w:r>
      <w:r w:rsidRPr="00C90EB9">
        <w:rPr>
          <w:rFonts w:ascii="Tahoma" w:hAnsi="Tahoma"/>
          <w:sz w:val="28"/>
          <w:rtl/>
          <w:lang w:bidi="fa-IR"/>
        </w:rPr>
        <w:t xml:space="preserve"> </w:t>
      </w:r>
      <w:r w:rsidRPr="00C90EB9">
        <w:rPr>
          <w:rFonts w:ascii="Tahoma" w:hAnsi="Tahoma" w:hint="cs"/>
          <w:sz w:val="28"/>
          <w:rtl/>
          <w:lang w:bidi="fa-IR"/>
        </w:rPr>
        <w:t>تَواصَوْا</w:t>
      </w:r>
      <w:r w:rsidRPr="00C90EB9">
        <w:rPr>
          <w:rFonts w:ascii="Tahoma" w:hAnsi="Tahoma"/>
          <w:sz w:val="28"/>
          <w:rtl/>
          <w:lang w:bidi="fa-IR"/>
        </w:rPr>
        <w:t xml:space="preserve"> </w:t>
      </w:r>
      <w:r w:rsidRPr="00C90EB9">
        <w:rPr>
          <w:rFonts w:ascii="Tahoma" w:hAnsi="Tahoma" w:hint="cs"/>
          <w:sz w:val="28"/>
          <w:rtl/>
          <w:lang w:bidi="fa-IR"/>
        </w:rPr>
        <w:t>بِالْحَقِّ</w:t>
      </w:r>
      <w:r w:rsidRPr="00C90EB9">
        <w:rPr>
          <w:rFonts w:ascii="Tahoma" w:hAnsi="Tahoma"/>
          <w:sz w:val="28"/>
          <w:rtl/>
          <w:lang w:bidi="fa-IR"/>
        </w:rPr>
        <w:t xml:space="preserve"> </w:t>
      </w:r>
      <w:r w:rsidRPr="00C90EB9">
        <w:rPr>
          <w:rFonts w:ascii="Tahoma" w:hAnsi="Tahoma" w:hint="cs"/>
          <w:sz w:val="28"/>
          <w:rtl/>
          <w:lang w:bidi="fa-IR"/>
        </w:rPr>
        <w:t>وَ</w:t>
      </w:r>
      <w:r w:rsidRPr="00C90EB9">
        <w:rPr>
          <w:rFonts w:ascii="Tahoma" w:hAnsi="Tahoma"/>
          <w:sz w:val="28"/>
          <w:rtl/>
          <w:lang w:bidi="fa-IR"/>
        </w:rPr>
        <w:t xml:space="preserve"> </w:t>
      </w:r>
      <w:r w:rsidRPr="00C90EB9">
        <w:rPr>
          <w:rFonts w:ascii="Tahoma" w:hAnsi="Tahoma" w:hint="cs"/>
          <w:sz w:val="28"/>
          <w:rtl/>
          <w:lang w:bidi="fa-IR"/>
        </w:rPr>
        <w:t>تَواصَوْا</w:t>
      </w:r>
      <w:r w:rsidRPr="00C90EB9">
        <w:rPr>
          <w:rFonts w:ascii="Tahoma" w:hAnsi="Tahoma"/>
          <w:sz w:val="28"/>
          <w:rtl/>
          <w:lang w:bidi="fa-IR"/>
        </w:rPr>
        <w:t xml:space="preserve"> </w:t>
      </w:r>
      <w:r w:rsidRPr="00C90EB9">
        <w:rPr>
          <w:rFonts w:ascii="Tahoma" w:hAnsi="Tahoma" w:hint="cs"/>
          <w:sz w:val="28"/>
          <w:rtl/>
          <w:lang w:bidi="fa-IR"/>
        </w:rPr>
        <w:t>بِالصَّبْر» که وجوب اعتبار دارد ...</w:t>
      </w:r>
    </w:p>
    <w:p w:rsidR="008C3ED6" w:rsidRPr="00C90EB9" w:rsidRDefault="008C3ED6" w:rsidP="00A668E6">
      <w:pPr>
        <w:rPr>
          <w:rFonts w:ascii="Tahoma" w:hAnsi="Tahoma"/>
          <w:sz w:val="28"/>
          <w:rtl/>
          <w:lang w:bidi="fa-IR"/>
        </w:rPr>
      </w:pPr>
      <w:r w:rsidRPr="00C90EB9">
        <w:rPr>
          <w:rFonts w:ascii="Tahoma" w:hAnsi="Tahoma" w:hint="cs"/>
          <w:sz w:val="28"/>
          <w:rtl/>
          <w:lang w:bidi="fa-IR"/>
        </w:rPr>
        <w:t>س: یعنی هر حق عرفی را ما واجب است که تواصی کنیم به</w:t>
      </w:r>
    </w:p>
    <w:p w:rsidR="008C3ED6" w:rsidRPr="00C90EB9" w:rsidRDefault="008C3ED6" w:rsidP="00A668E6">
      <w:pPr>
        <w:rPr>
          <w:rFonts w:ascii="Tahoma" w:hAnsi="Tahoma"/>
          <w:sz w:val="28"/>
          <w:rtl/>
          <w:lang w:bidi="fa-IR"/>
        </w:rPr>
      </w:pPr>
      <w:r w:rsidRPr="00C90EB9">
        <w:rPr>
          <w:rFonts w:ascii="Tahoma" w:hAnsi="Tahoma" w:hint="cs"/>
          <w:sz w:val="28"/>
          <w:rtl/>
          <w:lang w:bidi="fa-IR"/>
        </w:rPr>
        <w:t>ج: بله حق را که باید تواصی کنیم.</w:t>
      </w:r>
    </w:p>
    <w:p w:rsidR="008C3ED6" w:rsidRPr="00C90EB9" w:rsidRDefault="008C3ED6" w:rsidP="00A668E6">
      <w:pPr>
        <w:rPr>
          <w:rFonts w:ascii="Tahoma" w:hAnsi="Tahoma"/>
          <w:sz w:val="28"/>
          <w:rtl/>
          <w:lang w:bidi="fa-IR"/>
        </w:rPr>
      </w:pPr>
      <w:r w:rsidRPr="00C90EB9">
        <w:rPr>
          <w:rFonts w:ascii="Tahoma" w:hAnsi="Tahoma" w:hint="cs"/>
          <w:sz w:val="28"/>
          <w:rtl/>
          <w:lang w:bidi="fa-IR"/>
        </w:rPr>
        <w:t>س: ...</w:t>
      </w:r>
    </w:p>
    <w:p w:rsidR="008C3ED6" w:rsidRPr="00C90EB9" w:rsidRDefault="008C3ED6" w:rsidP="00A668E6">
      <w:pPr>
        <w:rPr>
          <w:rFonts w:ascii="Tahoma" w:hAnsi="Tahoma"/>
          <w:sz w:val="28"/>
          <w:rtl/>
          <w:lang w:bidi="fa-IR"/>
        </w:rPr>
      </w:pPr>
      <w:r w:rsidRPr="00C90EB9">
        <w:rPr>
          <w:rFonts w:ascii="Tahoma" w:hAnsi="Tahoma" w:hint="cs"/>
          <w:sz w:val="28"/>
          <w:rtl/>
          <w:lang w:bidi="fa-IR"/>
        </w:rPr>
        <w:t>ج:‌ بله. حالا این وجوب یعنی همان دیگر، یعنی آن چیزی که بحسب ظاهر می‌گویند، حالا ما اُمر به، حالا شما وجوب هم نمی‌خواهید بگویید ...</w:t>
      </w:r>
    </w:p>
    <w:p w:rsidR="008C3ED6" w:rsidRPr="00C90EB9" w:rsidRDefault="008C3ED6" w:rsidP="00A668E6">
      <w:pPr>
        <w:rPr>
          <w:rFonts w:ascii="Tahoma" w:hAnsi="Tahoma"/>
          <w:sz w:val="28"/>
          <w:rtl/>
          <w:lang w:bidi="fa-IR"/>
        </w:rPr>
      </w:pPr>
      <w:r w:rsidRPr="00C90EB9">
        <w:rPr>
          <w:rFonts w:ascii="Tahoma" w:hAnsi="Tahoma" w:hint="cs"/>
          <w:sz w:val="28"/>
          <w:rtl/>
          <w:lang w:bidi="fa-IR"/>
        </w:rPr>
        <w:t>س: ؟؟؟ مسیر حق، صراط مستقیم</w:t>
      </w:r>
    </w:p>
    <w:p w:rsidR="008C3ED6" w:rsidRPr="00C90EB9" w:rsidRDefault="008C3ED6" w:rsidP="00A668E6">
      <w:pPr>
        <w:rPr>
          <w:rFonts w:ascii="Tahoma" w:hAnsi="Tahoma"/>
          <w:sz w:val="28"/>
          <w:rtl/>
          <w:lang w:bidi="fa-IR"/>
        </w:rPr>
      </w:pPr>
      <w:r w:rsidRPr="00C90EB9">
        <w:rPr>
          <w:rFonts w:ascii="Tahoma" w:hAnsi="Tahoma" w:hint="cs"/>
          <w:sz w:val="28"/>
          <w:rtl/>
          <w:lang w:bidi="fa-IR"/>
        </w:rPr>
        <w:t>ج: آره دیگر، فقط آن نیست که ...</w:t>
      </w:r>
    </w:p>
    <w:p w:rsidR="008C3ED6" w:rsidRPr="00C90EB9" w:rsidRDefault="008C3ED6" w:rsidP="00A668E6">
      <w:pPr>
        <w:rPr>
          <w:rFonts w:ascii="Tahoma" w:hAnsi="Tahoma"/>
          <w:sz w:val="28"/>
          <w:rtl/>
          <w:lang w:bidi="fa-IR"/>
        </w:rPr>
      </w:pPr>
      <w:r w:rsidRPr="00C90EB9">
        <w:rPr>
          <w:rFonts w:ascii="Tahoma" w:hAnsi="Tahoma" w:hint="cs"/>
          <w:sz w:val="28"/>
          <w:rtl/>
          <w:lang w:bidi="fa-IR"/>
        </w:rPr>
        <w:t>س: ...</w:t>
      </w:r>
    </w:p>
    <w:p w:rsidR="008C3ED6" w:rsidRPr="00C90EB9" w:rsidRDefault="008C3ED6" w:rsidP="00A668E6">
      <w:pPr>
        <w:rPr>
          <w:rFonts w:ascii="Tahoma" w:hAnsi="Tahoma"/>
          <w:sz w:val="28"/>
          <w:rtl/>
          <w:lang w:bidi="fa-IR"/>
        </w:rPr>
      </w:pPr>
      <w:r w:rsidRPr="00C90EB9">
        <w:rPr>
          <w:rFonts w:ascii="Tahoma" w:hAnsi="Tahoma" w:hint="cs"/>
          <w:sz w:val="28"/>
          <w:rtl/>
          <w:lang w:bidi="fa-IR"/>
        </w:rPr>
        <w:lastRenderedPageBreak/>
        <w:t>ج: نه، یعنی همدیگر را توی این زندگی تواصی به حق می‌کنند، تواصی به صبر می کنند، صبر برای چی؟ صبر در مقابل بلاها، صبر در انجام واجبات، ترک محرمات، صبر در مقابل هجمات دشمنان، صبر در مقابل مشاکل مختلفی که به‌وجود می‌آید زندگی دنیا را بر اساس صبر و اتباع حق قرار بدهید، مشی‌تان بر این باشد.</w:t>
      </w:r>
    </w:p>
    <w:p w:rsidR="008C3ED6" w:rsidRPr="00C90EB9" w:rsidRDefault="008C3ED6" w:rsidP="00A668E6">
      <w:pPr>
        <w:rPr>
          <w:rFonts w:ascii="Tahoma" w:hAnsi="Tahoma"/>
          <w:sz w:val="28"/>
          <w:rtl/>
          <w:lang w:bidi="fa-IR"/>
        </w:rPr>
      </w:pPr>
      <w:r w:rsidRPr="00C90EB9">
        <w:rPr>
          <w:rFonts w:ascii="Tahoma" w:hAnsi="Tahoma" w:hint="cs"/>
          <w:sz w:val="28"/>
          <w:rtl/>
          <w:lang w:bidi="fa-IR"/>
        </w:rPr>
        <w:t>س‌: قرینیت موضوع ...</w:t>
      </w:r>
    </w:p>
    <w:p w:rsidR="008C3ED6" w:rsidRPr="00C90EB9" w:rsidRDefault="008C3ED6" w:rsidP="00A668E6">
      <w:pPr>
        <w:rPr>
          <w:rFonts w:ascii="Tahoma" w:hAnsi="Tahoma"/>
          <w:sz w:val="28"/>
          <w:rtl/>
          <w:lang w:bidi="fa-IR"/>
        </w:rPr>
      </w:pPr>
      <w:r w:rsidRPr="00C90EB9">
        <w:rPr>
          <w:rFonts w:ascii="Tahoma" w:hAnsi="Tahoma" w:hint="cs"/>
          <w:sz w:val="28"/>
          <w:rtl/>
          <w:lang w:bidi="fa-IR"/>
        </w:rPr>
        <w:t>ج: قرینیت ندارد، مگر منافاتی با این ندارد که ...</w:t>
      </w:r>
    </w:p>
    <w:p w:rsidR="008C3ED6" w:rsidRPr="00C90EB9" w:rsidRDefault="008C3ED6" w:rsidP="00A668E6">
      <w:pPr>
        <w:rPr>
          <w:rFonts w:ascii="Tahoma" w:hAnsi="Tahoma"/>
          <w:sz w:val="28"/>
          <w:rtl/>
          <w:lang w:bidi="fa-IR"/>
        </w:rPr>
      </w:pPr>
      <w:r w:rsidRPr="00C90EB9">
        <w:rPr>
          <w:rFonts w:ascii="Tahoma" w:hAnsi="Tahoma" w:hint="cs"/>
          <w:sz w:val="28"/>
          <w:rtl/>
          <w:lang w:bidi="fa-IR"/>
        </w:rPr>
        <w:t>س‌: ....</w:t>
      </w:r>
      <w:r w:rsidR="003A4400" w:rsidRPr="00C90EB9">
        <w:rPr>
          <w:rFonts w:ascii="Tahoma" w:hAnsi="Tahoma" w:hint="cs"/>
          <w:sz w:val="28"/>
          <w:rtl/>
          <w:lang w:bidi="fa-IR"/>
        </w:rPr>
        <w:t>29:30</w:t>
      </w:r>
    </w:p>
    <w:p w:rsidR="008C3ED6" w:rsidRPr="00C90EB9" w:rsidRDefault="008C3ED6" w:rsidP="00016074">
      <w:pPr>
        <w:rPr>
          <w:rFonts w:ascii="Tahoma" w:hAnsi="Tahoma"/>
          <w:sz w:val="28"/>
          <w:rtl/>
          <w:lang w:bidi="fa-IR"/>
        </w:rPr>
      </w:pPr>
      <w:r w:rsidRPr="00C90EB9">
        <w:rPr>
          <w:rFonts w:ascii="Tahoma" w:hAnsi="Tahoma" w:hint="cs"/>
          <w:sz w:val="28"/>
          <w:rtl/>
          <w:lang w:bidi="fa-IR"/>
        </w:rPr>
        <w:t>ج: بله عمل صالح «إِلاَّ</w:t>
      </w:r>
      <w:r w:rsidRPr="00C90EB9">
        <w:rPr>
          <w:rFonts w:ascii="Tahoma" w:hAnsi="Tahoma"/>
          <w:sz w:val="28"/>
          <w:rtl/>
          <w:lang w:bidi="fa-IR"/>
        </w:rPr>
        <w:t xml:space="preserve"> </w:t>
      </w:r>
      <w:r w:rsidRPr="00C90EB9">
        <w:rPr>
          <w:rFonts w:ascii="Tahoma" w:hAnsi="Tahoma" w:hint="cs"/>
          <w:sz w:val="28"/>
          <w:rtl/>
          <w:lang w:bidi="fa-IR"/>
        </w:rPr>
        <w:t>الَّذينَ</w:t>
      </w:r>
      <w:r w:rsidRPr="00C90EB9">
        <w:rPr>
          <w:rFonts w:ascii="Tahoma" w:hAnsi="Tahoma"/>
          <w:sz w:val="28"/>
          <w:rtl/>
          <w:lang w:bidi="fa-IR"/>
        </w:rPr>
        <w:t xml:space="preserve"> </w:t>
      </w:r>
      <w:r w:rsidRPr="00C90EB9">
        <w:rPr>
          <w:rFonts w:ascii="Tahoma" w:hAnsi="Tahoma" w:hint="cs"/>
          <w:sz w:val="28"/>
          <w:rtl/>
          <w:lang w:bidi="fa-IR"/>
        </w:rPr>
        <w:t>آمَنُوا</w:t>
      </w:r>
      <w:r w:rsidRPr="00C90EB9">
        <w:rPr>
          <w:rFonts w:ascii="Tahoma" w:hAnsi="Tahoma"/>
          <w:sz w:val="28"/>
          <w:rtl/>
          <w:lang w:bidi="fa-IR"/>
        </w:rPr>
        <w:t xml:space="preserve"> </w:t>
      </w:r>
      <w:r w:rsidRPr="00C90EB9">
        <w:rPr>
          <w:rFonts w:ascii="Tahoma" w:hAnsi="Tahoma" w:hint="cs"/>
          <w:sz w:val="28"/>
          <w:rtl/>
          <w:lang w:bidi="fa-IR"/>
        </w:rPr>
        <w:t>وَ</w:t>
      </w:r>
      <w:r w:rsidRPr="00C90EB9">
        <w:rPr>
          <w:rFonts w:ascii="Tahoma" w:hAnsi="Tahoma"/>
          <w:sz w:val="28"/>
          <w:rtl/>
          <w:lang w:bidi="fa-IR"/>
        </w:rPr>
        <w:t xml:space="preserve"> </w:t>
      </w:r>
      <w:r w:rsidRPr="00C90EB9">
        <w:rPr>
          <w:rFonts w:ascii="Tahoma" w:hAnsi="Tahoma" w:hint="cs"/>
          <w:sz w:val="28"/>
          <w:rtl/>
          <w:lang w:bidi="fa-IR"/>
        </w:rPr>
        <w:t>عَمِلُوا</w:t>
      </w:r>
      <w:r w:rsidRPr="00C90EB9">
        <w:rPr>
          <w:rFonts w:ascii="Tahoma" w:hAnsi="Tahoma"/>
          <w:sz w:val="28"/>
          <w:rtl/>
          <w:lang w:bidi="fa-IR"/>
        </w:rPr>
        <w:t xml:space="preserve"> </w:t>
      </w:r>
      <w:r w:rsidRPr="00C90EB9">
        <w:rPr>
          <w:rFonts w:ascii="Tahoma" w:hAnsi="Tahoma" w:hint="cs"/>
          <w:sz w:val="28"/>
          <w:rtl/>
          <w:lang w:bidi="fa-IR"/>
        </w:rPr>
        <w:t>الصَّالِحاتِ» این‌ها و چون می‌خواهد بگوید چه کسانی در خسران نیستند؟ «وَ</w:t>
      </w:r>
      <w:r w:rsidRPr="00C90EB9">
        <w:rPr>
          <w:rFonts w:ascii="Tahoma" w:hAnsi="Tahoma"/>
          <w:sz w:val="28"/>
          <w:rtl/>
          <w:lang w:bidi="fa-IR"/>
        </w:rPr>
        <w:t xml:space="preserve"> </w:t>
      </w:r>
      <w:r w:rsidRPr="00C90EB9">
        <w:rPr>
          <w:rFonts w:ascii="Tahoma" w:hAnsi="Tahoma" w:hint="cs"/>
          <w:sz w:val="28"/>
          <w:rtl/>
          <w:lang w:bidi="fa-IR"/>
        </w:rPr>
        <w:t>الْعَصْرِ</w:t>
      </w:r>
      <w:r w:rsidRPr="00C90EB9">
        <w:rPr>
          <w:rFonts w:ascii="Tahoma" w:hAnsi="Tahoma"/>
          <w:sz w:val="28"/>
          <w:rtl/>
          <w:lang w:bidi="fa-IR"/>
        </w:rPr>
        <w:t xml:space="preserve"> </w:t>
      </w:r>
      <w:r w:rsidRPr="00C90EB9">
        <w:rPr>
          <w:rFonts w:ascii="Tahoma" w:hAnsi="Tahoma" w:hint="cs"/>
          <w:sz w:val="28"/>
          <w:rtl/>
          <w:lang w:bidi="fa-IR"/>
        </w:rPr>
        <w:t>* إِنَّ</w:t>
      </w:r>
      <w:r w:rsidRPr="00C90EB9">
        <w:rPr>
          <w:rFonts w:ascii="Tahoma" w:hAnsi="Tahoma"/>
          <w:sz w:val="28"/>
          <w:rtl/>
          <w:lang w:bidi="fa-IR"/>
        </w:rPr>
        <w:t xml:space="preserve"> </w:t>
      </w:r>
      <w:r w:rsidRPr="00C90EB9">
        <w:rPr>
          <w:rFonts w:ascii="Tahoma" w:hAnsi="Tahoma" w:hint="cs"/>
          <w:sz w:val="28"/>
          <w:rtl/>
          <w:lang w:bidi="fa-IR"/>
        </w:rPr>
        <w:t>الْإِنْسانَ</w:t>
      </w:r>
      <w:r w:rsidRPr="00C90EB9">
        <w:rPr>
          <w:rFonts w:ascii="Tahoma" w:hAnsi="Tahoma"/>
          <w:sz w:val="28"/>
          <w:rtl/>
          <w:lang w:bidi="fa-IR"/>
        </w:rPr>
        <w:t xml:space="preserve"> </w:t>
      </w:r>
      <w:r w:rsidRPr="00C90EB9">
        <w:rPr>
          <w:rFonts w:ascii="Tahoma" w:hAnsi="Tahoma" w:hint="cs"/>
          <w:sz w:val="28"/>
          <w:rtl/>
          <w:lang w:bidi="fa-IR"/>
        </w:rPr>
        <w:t>لَفي‏</w:t>
      </w:r>
      <w:r w:rsidRPr="00C90EB9">
        <w:rPr>
          <w:rFonts w:ascii="Tahoma" w:hAnsi="Tahoma"/>
          <w:sz w:val="28"/>
          <w:rtl/>
          <w:lang w:bidi="fa-IR"/>
        </w:rPr>
        <w:t xml:space="preserve"> </w:t>
      </w:r>
      <w:r w:rsidRPr="00C90EB9">
        <w:rPr>
          <w:rFonts w:ascii="Tahoma" w:hAnsi="Tahoma" w:hint="cs"/>
          <w:sz w:val="28"/>
          <w:rtl/>
          <w:lang w:bidi="fa-IR"/>
        </w:rPr>
        <w:t>خُسْرٍ» همه، درست؟ چرا؟ برای این‌که تا دنیا می‌آیند آ‌ناً فآناً از سرمایه‌شان دارد کاسته می‌شود، آناً فآناً اگر بناست مثلاً پنجاه سال صد سال هرچقدر بناست عمر بکند آناً فآناً دارد از سرمایه کاسته می‌شود، آناً فآناً دارد موقعیت‌ها از دست می‌رود، چون آنا و آناً این است می‌فرماید در خسران است همه، «إِلاَّ</w:t>
      </w:r>
      <w:r w:rsidRPr="00C90EB9">
        <w:rPr>
          <w:rFonts w:ascii="Tahoma" w:hAnsi="Tahoma"/>
          <w:sz w:val="28"/>
          <w:rtl/>
          <w:lang w:bidi="fa-IR"/>
        </w:rPr>
        <w:t xml:space="preserve"> </w:t>
      </w:r>
      <w:r w:rsidRPr="00C90EB9">
        <w:rPr>
          <w:rFonts w:ascii="Tahoma" w:hAnsi="Tahoma" w:hint="cs"/>
          <w:sz w:val="28"/>
          <w:rtl/>
          <w:lang w:bidi="fa-IR"/>
        </w:rPr>
        <w:t>الَّذينَ</w:t>
      </w:r>
      <w:r w:rsidRPr="00C90EB9">
        <w:rPr>
          <w:rFonts w:ascii="Tahoma" w:hAnsi="Tahoma"/>
          <w:sz w:val="28"/>
          <w:rtl/>
          <w:lang w:bidi="fa-IR"/>
        </w:rPr>
        <w:t xml:space="preserve"> </w:t>
      </w:r>
      <w:r w:rsidRPr="00C90EB9">
        <w:rPr>
          <w:rFonts w:ascii="Tahoma" w:hAnsi="Tahoma" w:hint="cs"/>
          <w:sz w:val="28"/>
          <w:rtl/>
          <w:lang w:bidi="fa-IR"/>
        </w:rPr>
        <w:t>آمَنُوا</w:t>
      </w:r>
      <w:r w:rsidRPr="00C90EB9">
        <w:rPr>
          <w:rFonts w:ascii="Tahoma" w:hAnsi="Tahoma"/>
          <w:sz w:val="28"/>
          <w:rtl/>
          <w:lang w:bidi="fa-IR"/>
        </w:rPr>
        <w:t xml:space="preserve"> </w:t>
      </w:r>
      <w:r w:rsidRPr="00C90EB9">
        <w:rPr>
          <w:rFonts w:ascii="Tahoma" w:hAnsi="Tahoma" w:hint="cs"/>
          <w:sz w:val="28"/>
          <w:rtl/>
          <w:lang w:bidi="fa-IR"/>
        </w:rPr>
        <w:t>وَ</w:t>
      </w:r>
      <w:r w:rsidRPr="00C90EB9">
        <w:rPr>
          <w:rFonts w:ascii="Tahoma" w:hAnsi="Tahoma"/>
          <w:sz w:val="28"/>
          <w:rtl/>
          <w:lang w:bidi="fa-IR"/>
        </w:rPr>
        <w:t xml:space="preserve"> </w:t>
      </w:r>
      <w:r w:rsidRPr="00C90EB9">
        <w:rPr>
          <w:rFonts w:ascii="Tahoma" w:hAnsi="Tahoma" w:hint="cs"/>
          <w:sz w:val="28"/>
          <w:rtl/>
          <w:lang w:bidi="fa-IR"/>
        </w:rPr>
        <w:t>عَمِلُوا</w:t>
      </w:r>
      <w:r w:rsidRPr="00C90EB9">
        <w:rPr>
          <w:rFonts w:ascii="Tahoma" w:hAnsi="Tahoma"/>
          <w:sz w:val="28"/>
          <w:rtl/>
          <w:lang w:bidi="fa-IR"/>
        </w:rPr>
        <w:t xml:space="preserve"> </w:t>
      </w:r>
      <w:r w:rsidRPr="00C90EB9">
        <w:rPr>
          <w:rFonts w:ascii="Tahoma" w:hAnsi="Tahoma" w:hint="cs"/>
          <w:sz w:val="28"/>
          <w:rtl/>
          <w:lang w:bidi="fa-IR"/>
        </w:rPr>
        <w:t>الصَّالِحاتِ» تواصی به حق، تواصی به صبر داشته باشند، این چهارتا اگر همراه هم شد این‌ها خاسر نیستند چون درست است از این موقعیت‌ها از این‌ها دارند استفاده می‌کنند زندگی‌ بهینه‌ای را برای خودشان تشکیل می‌دهند که درست است.</w:t>
      </w:r>
    </w:p>
    <w:p w:rsidR="008C3ED6" w:rsidRPr="00C90EB9" w:rsidRDefault="008C3ED6" w:rsidP="00016074">
      <w:pPr>
        <w:rPr>
          <w:rFonts w:ascii="Tahoma" w:hAnsi="Tahoma"/>
          <w:sz w:val="28"/>
          <w:rtl/>
          <w:lang w:bidi="fa-IR"/>
        </w:rPr>
      </w:pPr>
      <w:r w:rsidRPr="00C90EB9">
        <w:rPr>
          <w:rFonts w:ascii="Tahoma" w:hAnsi="Tahoma" w:hint="cs"/>
          <w:sz w:val="28"/>
          <w:rtl/>
          <w:lang w:bidi="fa-IR"/>
        </w:rPr>
        <w:t>س: .....</w:t>
      </w:r>
      <w:r w:rsidR="003A4400" w:rsidRPr="00C90EB9">
        <w:rPr>
          <w:rFonts w:ascii="Tahoma" w:hAnsi="Tahoma" w:hint="cs"/>
          <w:sz w:val="28"/>
          <w:rtl/>
          <w:lang w:bidi="fa-IR"/>
        </w:rPr>
        <w:t>30:26</w:t>
      </w:r>
    </w:p>
    <w:p w:rsidR="008C3ED6" w:rsidRPr="00C90EB9" w:rsidRDefault="008C3ED6" w:rsidP="00016074">
      <w:pPr>
        <w:rPr>
          <w:rFonts w:ascii="Tahoma" w:hAnsi="Tahoma"/>
          <w:sz w:val="28"/>
          <w:rtl/>
          <w:lang w:bidi="fa-IR"/>
        </w:rPr>
      </w:pPr>
      <w:r w:rsidRPr="00C90EB9">
        <w:rPr>
          <w:rFonts w:ascii="Tahoma" w:hAnsi="Tahoma" w:hint="cs"/>
          <w:sz w:val="28"/>
          <w:rtl/>
          <w:lang w:bidi="fa-IR"/>
        </w:rPr>
        <w:t>ج: نه چرا شرعی بشود؟ می‌گوید این‌ها در خسران نیستند، چرا؟ برای خاطر این‌که از نظر عقاید که ایمان آوردند، از نظر آن هم که عمل صالح می‌کنند، از نظر دیگر به همدیگر تواصی می‌کنند که آقا صبر داشته باش، زودی تا یک مشکلی پیش آمد فلان از راه حق و دین و این‌‌ها دست برندار دست؟ الان دیدیم افرادی که یک‌ذره کار برای‌شان مشکل می‌شود دست از همه‌چیز می‌خواهند بردارند، خب می‌گویند صبر باید بکنی، این صبر باید داشته باشی، توصی به حق داشته باش. اگر حق می‌بینی یک‌‌جا مرّ است این‌‌جوری نباشد که بگویی حالا ولش کن، نه؛ پس بنابراین این‌ها همه مکمل همدیگر هستند، با کنار هم که جمع شدند آن خسران همگانی و چیز را از بین خواهد برد.</w:t>
      </w:r>
    </w:p>
    <w:p w:rsidR="008C3ED6" w:rsidRPr="00C90EB9" w:rsidRDefault="008C3ED6" w:rsidP="003A4400">
      <w:pPr>
        <w:rPr>
          <w:rFonts w:ascii="Tahoma" w:hAnsi="Tahoma"/>
          <w:sz w:val="28"/>
          <w:rtl/>
          <w:lang w:bidi="fa-IR"/>
        </w:rPr>
      </w:pPr>
      <w:r w:rsidRPr="00C90EB9">
        <w:rPr>
          <w:rFonts w:ascii="Tahoma" w:hAnsi="Tahoma" w:hint="cs"/>
          <w:sz w:val="28"/>
          <w:rtl/>
          <w:lang w:bidi="fa-IR"/>
        </w:rPr>
        <w:lastRenderedPageBreak/>
        <w:t xml:space="preserve">این تا این‌جا؛ پس بنابراین ما به ‌آن آیات هم‌ اگر این استدلال به آیه‌ی تجارت تمام شد پس استدلال به آن آیات و روایت هم تمام خواهد شد. حالا این تا این‌جا. بر این استدلال اشکالات متعدده‌ای است که باید مطرح بشود ببیینم پاسخ دارد یا پاسخ ندارد. </w:t>
      </w:r>
    </w:p>
    <w:p w:rsidR="008C3ED6" w:rsidRPr="00C90EB9" w:rsidRDefault="008C3ED6" w:rsidP="00935B29">
      <w:pPr>
        <w:rPr>
          <w:rFonts w:ascii="Tahoma" w:hAnsi="Tahoma"/>
          <w:sz w:val="28"/>
          <w:rtl/>
          <w:lang w:bidi="fa-IR"/>
        </w:rPr>
      </w:pPr>
      <w:r w:rsidRPr="00C90EB9">
        <w:rPr>
          <w:rFonts w:ascii="Tahoma" w:hAnsi="Tahoma" w:hint="cs"/>
          <w:sz w:val="28"/>
          <w:rtl/>
          <w:lang w:bidi="fa-IR"/>
        </w:rPr>
        <w:t>«الاشکال فی التقریب الثالث، و قد یشکل فی هذا الاستدلال بعدة اشکالات: الاشکال الاول، أن حمل الباطل علی الباطل العرفی حتی یستنتج أنّ المراد من الحق  ایضاً هو الحق العرفی غیر ثابت إن لم یکن عدمه ثابتاً» حاصل اشکال این است که ما قبول داریم که مراد از کلماتی که در بیانات شارع اخذ می‌شود همان معنای عرفی است، حقیقت شرعیه که نیست در یک چیز دیگر بیاید استعمال بفرماید، همان معنای عرفی است، انما الکلام در این است که این کلمه‌ی باطل موضوع</w:t>
      </w:r>
      <w:r w:rsidR="00935B29" w:rsidRPr="00C90EB9">
        <w:rPr>
          <w:rFonts w:ascii="Tahoma" w:hAnsi="Tahoma" w:hint="cs"/>
          <w:sz w:val="28"/>
          <w:rtl/>
          <w:lang w:bidi="fa-IR"/>
        </w:rPr>
        <w:t>‌له</w:t>
      </w:r>
      <w:r w:rsidRPr="00C90EB9">
        <w:rPr>
          <w:rFonts w:ascii="Tahoma" w:hAnsi="Tahoma" w:hint="cs"/>
          <w:sz w:val="28"/>
          <w:rtl/>
          <w:lang w:bidi="fa-IR"/>
        </w:rPr>
        <w:t xml:space="preserve"> آن عند العرف چی هست؟ باطل عند العرف یعنی چیزی که خودمان باطل می‌دانیم یا باطلی که واقعاً باطل است؟ </w:t>
      </w:r>
    </w:p>
    <w:p w:rsidR="008C3ED6" w:rsidRPr="00C90EB9" w:rsidRDefault="008C3ED6" w:rsidP="000545B1">
      <w:pPr>
        <w:rPr>
          <w:rFonts w:ascii="Tahoma" w:hAnsi="Tahoma"/>
          <w:sz w:val="28"/>
          <w:rtl/>
          <w:lang w:bidi="fa-IR"/>
        </w:rPr>
      </w:pPr>
      <w:r w:rsidRPr="00C90EB9">
        <w:rPr>
          <w:rFonts w:ascii="Tahoma" w:hAnsi="Tahoma" w:hint="cs"/>
          <w:sz w:val="28"/>
          <w:rtl/>
          <w:lang w:bidi="fa-IR"/>
        </w:rPr>
        <w:t>س: ...</w:t>
      </w:r>
      <w:r w:rsidR="00935B29" w:rsidRPr="00C90EB9">
        <w:rPr>
          <w:rFonts w:ascii="Tahoma" w:hAnsi="Tahoma" w:hint="cs"/>
          <w:sz w:val="28"/>
          <w:rtl/>
          <w:lang w:bidi="fa-IR"/>
        </w:rPr>
        <w:t>32:40</w:t>
      </w:r>
    </w:p>
    <w:p w:rsidR="008C3ED6" w:rsidRPr="00C90EB9" w:rsidRDefault="008C3ED6" w:rsidP="000545B1">
      <w:pPr>
        <w:rPr>
          <w:rFonts w:ascii="Tahoma" w:hAnsi="Tahoma"/>
          <w:sz w:val="28"/>
          <w:rtl/>
          <w:lang w:bidi="fa-IR"/>
        </w:rPr>
      </w:pPr>
      <w:r w:rsidRPr="00C90EB9">
        <w:rPr>
          <w:rFonts w:ascii="Tahoma" w:hAnsi="Tahoma" w:hint="cs"/>
          <w:sz w:val="28"/>
          <w:rtl/>
          <w:lang w:bidi="fa-IR"/>
        </w:rPr>
        <w:t>ج: عرف، عرف مردم به متشرعه کار نداریم، عرف مردم.</w:t>
      </w:r>
    </w:p>
    <w:p w:rsidR="008C3ED6" w:rsidRPr="00C90EB9" w:rsidRDefault="008C3ED6" w:rsidP="000545B1">
      <w:pPr>
        <w:rPr>
          <w:rFonts w:ascii="Tahoma" w:hAnsi="Tahoma"/>
          <w:sz w:val="28"/>
          <w:rtl/>
          <w:lang w:bidi="fa-IR"/>
        </w:rPr>
      </w:pPr>
      <w:r w:rsidRPr="00C90EB9">
        <w:rPr>
          <w:rFonts w:ascii="Tahoma" w:hAnsi="Tahoma" w:hint="cs"/>
          <w:sz w:val="28"/>
          <w:rtl/>
          <w:lang w:bidi="fa-IR"/>
        </w:rPr>
        <w:t>کلماتی که شارع آمده به عربی دارد صحبت می‌کند که این واژه در لغت عرب، عرف عرب به چه معناست؟ ما این را قبول داریم هرچی که در عرف عرب معنا بشود همان است. شارع این واژه‌ها را نیامده عوض کن یک معانی دیگری برایش بکند که «بلسان عربی مبین» دارد صحبت می‌فرماید، پس به همان واژه‌ها به همان معانی عرفیه است. انما الکلام که عرف این کلمه‌ی باطل را به چه معنا می‌گیرد؟ باطل یعنی آن چیزی که ما باطل می‌دانیم یا باطل یعنی باطل واقعی؟ هرچی که در متن واقع باطل است، اثر بر او مترتب نمی‌شود. بله یک مقام تشخیص داریم که حالا می‌آیند می‌گویند بله این هم باطل، مصداق باطل عرفی است. اما باطل را چه معنا می‌کنند؟ همان معنای باطل واقعی معنا می‌کنند دیگر و دلیل بر این مسأله تبادر است. شما تا حالا وقتی باطل می‌شنیدید حالا چه در لغت فارسی چه فارسی باطل را چی از آن می‌فهمیم؟ یک مطلب واقعی از آن می‌فهمیم، یعنی چیزی که اثر بر آن مترتب نمی‌شود. نه ما می‌‌گوییم اثر بر آن مترتب نمی‌شود و للکلام تتمة ان‌شاءالله</w:t>
      </w:r>
    </w:p>
    <w:p w:rsidR="005D54F3" w:rsidRPr="00C90EB9" w:rsidRDefault="008C3ED6" w:rsidP="008C3ED6">
      <w:pPr>
        <w:rPr>
          <w:rFonts w:ascii="Tahoma" w:hAnsi="Tahoma"/>
          <w:sz w:val="28"/>
          <w:rtl/>
          <w:lang w:bidi="fa-IR"/>
        </w:rPr>
      </w:pPr>
      <w:r w:rsidRPr="00C90EB9">
        <w:rPr>
          <w:rFonts w:ascii="Tahoma" w:hAnsi="Tahoma" w:hint="cs"/>
          <w:sz w:val="28"/>
          <w:rtl/>
          <w:lang w:bidi="fa-IR"/>
        </w:rPr>
        <w:t>و صلی الله علی محمد و ‌آله الطاهرین.</w:t>
      </w:r>
    </w:p>
    <w:p w:rsidR="008C3ED6" w:rsidRPr="00C90EB9" w:rsidRDefault="008C3ED6" w:rsidP="008C3ED6">
      <w:pPr>
        <w:rPr>
          <w:rFonts w:ascii="Tahoma" w:hAnsi="Tahoma"/>
          <w:sz w:val="28"/>
          <w:rtl/>
          <w:lang w:bidi="fa-IR"/>
        </w:rPr>
      </w:pPr>
      <w:r w:rsidRPr="00C90EB9">
        <w:rPr>
          <w:rFonts w:ascii="Tahoma" w:hAnsi="Tahoma" w:hint="cs"/>
          <w:sz w:val="28"/>
          <w:rtl/>
          <w:lang w:bidi="fa-IR"/>
        </w:rPr>
        <w:t>پایان</w:t>
      </w:r>
    </w:p>
    <w:sectPr w:rsidR="008C3ED6" w:rsidRPr="00C90EB9" w:rsidSect="00BD170E">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2A6" w:rsidRDefault="00E372A6" w:rsidP="00871C62">
      <w:pPr>
        <w:spacing w:line="240" w:lineRule="auto"/>
      </w:pPr>
      <w:r>
        <w:separator/>
      </w:r>
    </w:p>
  </w:endnote>
  <w:endnote w:type="continuationSeparator" w:id="0">
    <w:p w:rsidR="00E372A6" w:rsidRDefault="00E372A6"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05D73248-C3E0-4F7C-90F7-0E68D30A4E7D}"/>
    <w:embedBold r:id="rId2" w:fontKey="{22BFEBC4-AFBA-4231-BFA5-0B761AA45216}"/>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8CD" w:rsidRDefault="00B318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B318CD" w:rsidRPr="00B318CD">
          <w:rPr>
            <w:noProof/>
            <w:rtl/>
            <w:lang w:val="fa-IR" w:bidi="fa-IR"/>
          </w:rPr>
          <w:t>1</w:t>
        </w:r>
        <w:r>
          <w:fldChar w:fldCharType="end"/>
        </w:r>
      </w:p>
    </w:sdtContent>
  </w:sdt>
  <w:p w:rsidR="00EA74BA" w:rsidRDefault="00EA74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8CD" w:rsidRDefault="00B31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2A6" w:rsidRDefault="00E372A6" w:rsidP="00871C62">
      <w:pPr>
        <w:spacing w:line="240" w:lineRule="auto"/>
      </w:pPr>
      <w:r>
        <w:separator/>
      </w:r>
    </w:p>
  </w:footnote>
  <w:footnote w:type="continuationSeparator" w:id="0">
    <w:p w:rsidR="00E372A6" w:rsidRDefault="00E372A6"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8CD" w:rsidRDefault="00B318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EB9" w:rsidRDefault="00C90EB9" w:rsidP="00C90EB9">
    <w:pPr>
      <w:pStyle w:val="Header"/>
      <w:jc w:val="center"/>
      <w:rPr>
        <w:b/>
        <w:bCs/>
        <w:sz w:val="32"/>
        <w:szCs w:val="32"/>
      </w:rPr>
    </w:pPr>
    <w:r>
      <w:rPr>
        <w:rFonts w:hint="cs"/>
        <w:b/>
        <w:bCs/>
        <w:sz w:val="32"/>
        <w:szCs w:val="32"/>
        <w:rtl/>
      </w:rPr>
      <w:t xml:space="preserve">درس </w:t>
    </w:r>
    <w:bookmarkStart w:id="0" w:name="_GoBack"/>
    <w:bookmarkEnd w:id="0"/>
    <w:r>
      <w:rPr>
        <w:rFonts w:hint="cs"/>
        <w:b/>
        <w:bCs/>
        <w:sz w:val="32"/>
        <w:szCs w:val="32"/>
        <w:rtl/>
      </w:rPr>
      <w:t>فقه معاصر حضرت استاد شب زنده دار دام ظله</w:t>
    </w:r>
  </w:p>
  <w:p w:rsidR="00C90EB9" w:rsidRDefault="00C90EB9" w:rsidP="00C90EB9">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20</w:t>
    </w:r>
    <w:r>
      <w:rPr>
        <w:rFonts w:hint="cs"/>
        <w:b/>
        <w:bCs/>
        <w:sz w:val="32"/>
        <w:szCs w:val="32"/>
        <w:rtl/>
      </w:rPr>
      <w:t>/09/1401</w:t>
    </w:r>
  </w:p>
  <w:p w:rsidR="009D6641" w:rsidRPr="00C90EB9" w:rsidRDefault="009D6641" w:rsidP="00C90EB9">
    <w:pPr>
      <w:pStyle w:val="Header"/>
      <w:rPr>
        <w:szCs w:val="22"/>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8CD" w:rsidRDefault="00B318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24AB"/>
    <w:rsid w:val="00035A94"/>
    <w:rsid w:val="00052FE9"/>
    <w:rsid w:val="000775F7"/>
    <w:rsid w:val="000A6FF5"/>
    <w:rsid w:val="000C058B"/>
    <w:rsid w:val="000C3284"/>
    <w:rsid w:val="000E191F"/>
    <w:rsid w:val="000E1C44"/>
    <w:rsid w:val="00102B17"/>
    <w:rsid w:val="00103A44"/>
    <w:rsid w:val="00107420"/>
    <w:rsid w:val="0011479F"/>
    <w:rsid w:val="00142BAF"/>
    <w:rsid w:val="00146C33"/>
    <w:rsid w:val="001500DE"/>
    <w:rsid w:val="00150C31"/>
    <w:rsid w:val="001578DD"/>
    <w:rsid w:val="001829B9"/>
    <w:rsid w:val="00186FAC"/>
    <w:rsid w:val="001A4844"/>
    <w:rsid w:val="001A5CC9"/>
    <w:rsid w:val="001B0808"/>
    <w:rsid w:val="001C3B09"/>
    <w:rsid w:val="001D097F"/>
    <w:rsid w:val="001D11DC"/>
    <w:rsid w:val="00201059"/>
    <w:rsid w:val="00202904"/>
    <w:rsid w:val="00204A4B"/>
    <w:rsid w:val="002107C6"/>
    <w:rsid w:val="00217083"/>
    <w:rsid w:val="00223782"/>
    <w:rsid w:val="0023160E"/>
    <w:rsid w:val="002349F9"/>
    <w:rsid w:val="002405E4"/>
    <w:rsid w:val="002529D2"/>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92B7F"/>
    <w:rsid w:val="003A1C87"/>
    <w:rsid w:val="003A4400"/>
    <w:rsid w:val="003D1DE1"/>
    <w:rsid w:val="00411D9E"/>
    <w:rsid w:val="0042014E"/>
    <w:rsid w:val="00420C62"/>
    <w:rsid w:val="00433A38"/>
    <w:rsid w:val="004423B9"/>
    <w:rsid w:val="00445939"/>
    <w:rsid w:val="00454770"/>
    <w:rsid w:val="00457027"/>
    <w:rsid w:val="00492F06"/>
    <w:rsid w:val="004A59CB"/>
    <w:rsid w:val="004D09E9"/>
    <w:rsid w:val="004E314A"/>
    <w:rsid w:val="00500204"/>
    <w:rsid w:val="00504F39"/>
    <w:rsid w:val="00506634"/>
    <w:rsid w:val="00511966"/>
    <w:rsid w:val="00514110"/>
    <w:rsid w:val="0055128C"/>
    <w:rsid w:val="0055476D"/>
    <w:rsid w:val="005757AA"/>
    <w:rsid w:val="00575CA8"/>
    <w:rsid w:val="00577131"/>
    <w:rsid w:val="005949F8"/>
    <w:rsid w:val="005A23CD"/>
    <w:rsid w:val="005A6B1E"/>
    <w:rsid w:val="005D54F3"/>
    <w:rsid w:val="005F03D5"/>
    <w:rsid w:val="005F1396"/>
    <w:rsid w:val="00604673"/>
    <w:rsid w:val="00614F68"/>
    <w:rsid w:val="00631845"/>
    <w:rsid w:val="006330BD"/>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34E5C"/>
    <w:rsid w:val="00777A8E"/>
    <w:rsid w:val="00782E31"/>
    <w:rsid w:val="007B423D"/>
    <w:rsid w:val="007D1DFF"/>
    <w:rsid w:val="007D4B1B"/>
    <w:rsid w:val="007D565F"/>
    <w:rsid w:val="007F5C87"/>
    <w:rsid w:val="0081417E"/>
    <w:rsid w:val="00831EF7"/>
    <w:rsid w:val="008338A3"/>
    <w:rsid w:val="008449C4"/>
    <w:rsid w:val="0084747A"/>
    <w:rsid w:val="00851FB9"/>
    <w:rsid w:val="0086481A"/>
    <w:rsid w:val="00871C62"/>
    <w:rsid w:val="008822B4"/>
    <w:rsid w:val="00892EA6"/>
    <w:rsid w:val="008A294F"/>
    <w:rsid w:val="008A5BD0"/>
    <w:rsid w:val="008C3ED6"/>
    <w:rsid w:val="008C4C95"/>
    <w:rsid w:val="008F1C89"/>
    <w:rsid w:val="00935B29"/>
    <w:rsid w:val="00937AFF"/>
    <w:rsid w:val="009402B1"/>
    <w:rsid w:val="0094282C"/>
    <w:rsid w:val="0094667B"/>
    <w:rsid w:val="009638EF"/>
    <w:rsid w:val="00971BA3"/>
    <w:rsid w:val="00992E46"/>
    <w:rsid w:val="0099363C"/>
    <w:rsid w:val="00995978"/>
    <w:rsid w:val="009A179B"/>
    <w:rsid w:val="009B2CB3"/>
    <w:rsid w:val="009C152F"/>
    <w:rsid w:val="009C30C8"/>
    <w:rsid w:val="009C731F"/>
    <w:rsid w:val="009D6641"/>
    <w:rsid w:val="00A100A5"/>
    <w:rsid w:val="00A10943"/>
    <w:rsid w:val="00A2567F"/>
    <w:rsid w:val="00A349BE"/>
    <w:rsid w:val="00A5670B"/>
    <w:rsid w:val="00A81092"/>
    <w:rsid w:val="00AA49FB"/>
    <w:rsid w:val="00AD7DCF"/>
    <w:rsid w:val="00AD7F76"/>
    <w:rsid w:val="00AF7918"/>
    <w:rsid w:val="00B0407E"/>
    <w:rsid w:val="00B11311"/>
    <w:rsid w:val="00B15235"/>
    <w:rsid w:val="00B318CD"/>
    <w:rsid w:val="00B375A9"/>
    <w:rsid w:val="00B42960"/>
    <w:rsid w:val="00B50AB7"/>
    <w:rsid w:val="00B541F2"/>
    <w:rsid w:val="00B75FEA"/>
    <w:rsid w:val="00B91884"/>
    <w:rsid w:val="00BC338A"/>
    <w:rsid w:val="00BD170E"/>
    <w:rsid w:val="00BF1DEC"/>
    <w:rsid w:val="00BF6E66"/>
    <w:rsid w:val="00C34A88"/>
    <w:rsid w:val="00C379B4"/>
    <w:rsid w:val="00C61A2C"/>
    <w:rsid w:val="00C67696"/>
    <w:rsid w:val="00C7184F"/>
    <w:rsid w:val="00C72750"/>
    <w:rsid w:val="00C877F8"/>
    <w:rsid w:val="00C87FD1"/>
    <w:rsid w:val="00C90EB9"/>
    <w:rsid w:val="00CC079B"/>
    <w:rsid w:val="00CC701B"/>
    <w:rsid w:val="00CC730B"/>
    <w:rsid w:val="00CD47E8"/>
    <w:rsid w:val="00CF1867"/>
    <w:rsid w:val="00CF5A68"/>
    <w:rsid w:val="00D014C2"/>
    <w:rsid w:val="00D01F01"/>
    <w:rsid w:val="00D12DF5"/>
    <w:rsid w:val="00D16F83"/>
    <w:rsid w:val="00D248BF"/>
    <w:rsid w:val="00D41DA4"/>
    <w:rsid w:val="00D432A3"/>
    <w:rsid w:val="00D452D9"/>
    <w:rsid w:val="00D54C0B"/>
    <w:rsid w:val="00D57959"/>
    <w:rsid w:val="00D871CF"/>
    <w:rsid w:val="00DB3B13"/>
    <w:rsid w:val="00DC637D"/>
    <w:rsid w:val="00DC657A"/>
    <w:rsid w:val="00DD124C"/>
    <w:rsid w:val="00DF3B36"/>
    <w:rsid w:val="00E05B79"/>
    <w:rsid w:val="00E15D5B"/>
    <w:rsid w:val="00E174C1"/>
    <w:rsid w:val="00E24AC0"/>
    <w:rsid w:val="00E372A6"/>
    <w:rsid w:val="00E4514B"/>
    <w:rsid w:val="00E47CF6"/>
    <w:rsid w:val="00E557D1"/>
    <w:rsid w:val="00E55F4F"/>
    <w:rsid w:val="00E953FC"/>
    <w:rsid w:val="00EA26E7"/>
    <w:rsid w:val="00EA74BA"/>
    <w:rsid w:val="00EA767E"/>
    <w:rsid w:val="00EB56C2"/>
    <w:rsid w:val="00F07A1B"/>
    <w:rsid w:val="00F134AF"/>
    <w:rsid w:val="00F151A0"/>
    <w:rsid w:val="00F2099C"/>
    <w:rsid w:val="00F26E07"/>
    <w:rsid w:val="00F4235D"/>
    <w:rsid w:val="00F47729"/>
    <w:rsid w:val="00F55218"/>
    <w:rsid w:val="00F62F56"/>
    <w:rsid w:val="00F84E4F"/>
    <w:rsid w:val="00F97125"/>
    <w:rsid w:val="00FB279C"/>
    <w:rsid w:val="00FE3D6F"/>
    <w:rsid w:val="00FE6EDC"/>
    <w:rsid w:val="00FF103C"/>
    <w:rsid w:val="00FF401E"/>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32011118">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67343897">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50322701">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62527753">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901139762">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79726769">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30284079">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58555072">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9971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6A8EA-E62C-43B4-9E6D-C585BD303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12</Pages>
  <Words>3357</Words>
  <Characters>19138</Characters>
  <Application>Microsoft Office Word</Application>
  <DocSecurity>0</DocSecurity>
  <Lines>159</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cp:lastPrinted>2022-12-11T16:51:00Z</cp:lastPrinted>
  <dcterms:created xsi:type="dcterms:W3CDTF">2016-04-19T08:04:00Z</dcterms:created>
  <dcterms:modified xsi:type="dcterms:W3CDTF">2022-12-11T16:51:00Z</dcterms:modified>
</cp:coreProperties>
</file>