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375B25EE"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و</w:t>
      </w:r>
      <w:r w:rsidR="00BB0A8A">
        <w:rPr>
          <w:rFonts w:cs="B Titr" w:hint="cs"/>
          <w:color w:val="000000" w:themeColor="text1"/>
          <w:sz w:val="28"/>
          <w:szCs w:val="28"/>
          <w:rtl/>
          <w:lang w:bidi="fa-IR"/>
        </w:rPr>
        <w:t xml:space="preserve"> </w:t>
      </w:r>
      <w:r w:rsidR="004C097B">
        <w:rPr>
          <w:rFonts w:cs="B Titr" w:hint="cs"/>
          <w:color w:val="000000" w:themeColor="text1"/>
          <w:sz w:val="28"/>
          <w:szCs w:val="28"/>
          <w:rtl/>
          <w:lang w:bidi="fa-IR"/>
        </w:rPr>
        <w:t>نوز</w:t>
      </w:r>
      <w:r w:rsidR="00BB0A8A">
        <w:rPr>
          <w:rFonts w:cs="B Titr" w:hint="cs"/>
          <w:color w:val="000000" w:themeColor="text1"/>
          <w:sz w:val="28"/>
          <w:szCs w:val="28"/>
          <w:rtl/>
          <w:lang w:bidi="fa-IR"/>
        </w:rPr>
        <w:t>دهم</w:t>
      </w:r>
      <w:r w:rsidR="004C04F9" w:rsidRPr="00472D4F">
        <w:rPr>
          <w:rFonts w:cs="B Titr" w:hint="cs"/>
          <w:color w:val="000000" w:themeColor="text1"/>
          <w:sz w:val="28"/>
          <w:szCs w:val="28"/>
          <w:rtl/>
          <w:lang w:bidi="fa-IR"/>
        </w:rPr>
        <w:t>_</w:t>
      </w:r>
      <w:r w:rsidR="004C097B">
        <w:rPr>
          <w:rFonts w:cs="B Titr" w:hint="cs"/>
          <w:color w:val="000000" w:themeColor="text1"/>
          <w:sz w:val="28"/>
          <w:szCs w:val="28"/>
          <w:rtl/>
          <w:lang w:bidi="fa-IR"/>
        </w:rPr>
        <w:t>20</w:t>
      </w:r>
      <w:r w:rsidR="00B61B3A">
        <w:rPr>
          <w:rFonts w:cs="B Titr" w:hint="cs"/>
          <w:color w:val="000000" w:themeColor="text1"/>
          <w:sz w:val="28"/>
          <w:szCs w:val="28"/>
          <w:rtl/>
          <w:lang w:bidi="fa-IR"/>
        </w:rPr>
        <w:t xml:space="preserve"> </w:t>
      </w:r>
      <w:r w:rsidR="00E273EB">
        <w:rPr>
          <w:rFonts w:cs="B Titr" w:hint="cs"/>
          <w:color w:val="000000" w:themeColor="text1"/>
          <w:sz w:val="28"/>
          <w:szCs w:val="28"/>
          <w:rtl/>
          <w:lang w:bidi="fa-IR"/>
        </w:rPr>
        <w:t>مرداد</w:t>
      </w:r>
      <w:r w:rsidR="00274605" w:rsidRPr="00472D4F">
        <w:rPr>
          <w:rFonts w:cs="B Titr" w:hint="cs"/>
          <w:color w:val="000000" w:themeColor="text1"/>
          <w:sz w:val="28"/>
          <w:szCs w:val="28"/>
          <w:rtl/>
          <w:lang w:bidi="fa-IR"/>
        </w:rPr>
        <w:t xml:space="preserve"> 1400</w:t>
      </w:r>
    </w:p>
    <w:p w14:paraId="306046B6" w14:textId="789273FC" w:rsidR="00EA6317" w:rsidRDefault="00EA6317" w:rsidP="00667FB2">
      <w:pPr>
        <w:pStyle w:val="NormalWeb"/>
        <w:bidi/>
        <w:jc w:val="lowKashida"/>
        <w:rPr>
          <w:rFonts w:asciiTheme="minorHAnsi" w:eastAsiaTheme="minorHAnsi" w:hAnsiTheme="minorHAnsi" w:cs="B Nazanin"/>
          <w:sz w:val="28"/>
          <w:szCs w:val="28"/>
          <w:rtl/>
          <w:lang w:bidi="fa-IR"/>
        </w:rPr>
      </w:pPr>
      <w:r w:rsidRPr="00EA6317">
        <w:rPr>
          <w:rFonts w:asciiTheme="minorHAnsi" w:eastAsiaTheme="minorHAnsi" w:hAnsiTheme="minorHAnsi" w:cs="B Titr" w:hint="cs"/>
          <w:color w:val="000000" w:themeColor="text1"/>
          <w:sz w:val="28"/>
          <w:szCs w:val="28"/>
          <w:rtl/>
          <w:lang w:bidi="fa-IR"/>
        </w:rPr>
        <w:t>[مختار در مقام اول]</w:t>
      </w:r>
    </w:p>
    <w:p w14:paraId="10252A83" w14:textId="05D95F6E" w:rsidR="00532180" w:rsidRDefault="004C097B" w:rsidP="00EA631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بعد از توضیح بسیار م</w:t>
      </w:r>
      <w:r w:rsidR="00EA6317">
        <w:rPr>
          <w:rFonts w:asciiTheme="minorHAnsi" w:eastAsiaTheme="minorHAnsi" w:hAnsiTheme="minorHAnsi" w:cs="B Nazanin" w:hint="cs"/>
          <w:sz w:val="28"/>
          <w:szCs w:val="28"/>
          <w:rtl/>
          <w:lang w:bidi="fa-IR"/>
        </w:rPr>
        <w:t>ف</w:t>
      </w:r>
      <w:r>
        <w:rPr>
          <w:rFonts w:asciiTheme="minorHAnsi" w:eastAsiaTheme="minorHAnsi" w:hAnsiTheme="minorHAnsi" w:cs="B Nazanin" w:hint="cs"/>
          <w:sz w:val="28"/>
          <w:szCs w:val="28"/>
          <w:rtl/>
          <w:lang w:bidi="fa-IR"/>
        </w:rPr>
        <w:t xml:space="preserve">صلی که از فرمایش شیخ اعظم ارائه شد، ما همان مطلبی را که ایشان در صفحۀ 589 بیان فرمودند و تصریح فرمودند </w:t>
      </w:r>
      <w:r w:rsidRPr="001667C0">
        <w:rPr>
          <w:rFonts w:asciiTheme="minorHAnsi" w:eastAsiaTheme="minorHAnsi" w:hAnsiTheme="minorHAnsi" w:cs="B Nazanin" w:hint="cs"/>
          <w:b/>
          <w:bCs/>
          <w:sz w:val="28"/>
          <w:szCs w:val="28"/>
          <w:rtl/>
          <w:lang w:bidi="fa-IR"/>
        </w:rPr>
        <w:t>لا ب</w:t>
      </w:r>
      <w:r w:rsidR="001667C0">
        <w:rPr>
          <w:rFonts w:asciiTheme="minorHAnsi" w:eastAsiaTheme="minorHAnsi" w:hAnsiTheme="minorHAnsi" w:cs="B Nazanin" w:hint="cs"/>
          <w:b/>
          <w:bCs/>
          <w:sz w:val="28"/>
          <w:szCs w:val="28"/>
          <w:rtl/>
          <w:lang w:bidi="fa-IR"/>
        </w:rPr>
        <w:t>ُ</w:t>
      </w:r>
      <w:r w:rsidRPr="001667C0">
        <w:rPr>
          <w:rFonts w:asciiTheme="minorHAnsi" w:eastAsiaTheme="minorHAnsi" w:hAnsiTheme="minorHAnsi" w:cs="B Nazanin" w:hint="cs"/>
          <w:b/>
          <w:bCs/>
          <w:sz w:val="28"/>
          <w:szCs w:val="28"/>
          <w:rtl/>
          <w:lang w:bidi="fa-IR"/>
        </w:rPr>
        <w:t>عد فیه</w:t>
      </w:r>
      <w:r>
        <w:rPr>
          <w:rFonts w:asciiTheme="minorHAnsi" w:eastAsiaTheme="minorHAnsi" w:hAnsiTheme="minorHAnsi" w:cs="B Nazanin" w:hint="cs"/>
          <w:sz w:val="28"/>
          <w:szCs w:val="28"/>
          <w:rtl/>
          <w:lang w:bidi="fa-IR"/>
        </w:rPr>
        <w:t xml:space="preserve"> با توضیحی مفصل</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 و بیان مستقل از بیان ایشان می پذیریم. و آن این است که:</w:t>
      </w:r>
    </w:p>
    <w:p w14:paraId="132C76E4" w14:textId="36041B8F" w:rsidR="004C097B" w:rsidRDefault="004C097B" w:rsidP="004C097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ما اساسا کلمۀ جبران سند و یا کلمۀ جبران ضعف دلالت را واژۀ مناسبی برای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چه بدان معتقدیم نمی دانیم بلکه چنان که </w:t>
      </w:r>
      <w:r w:rsidR="001667C0">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ز ابتدا هم عرض کردیم به نظر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رسد واژۀ تعاضد بسیار رساتر و زیباتر و پرمعناتر از واژۀ جبران باشد؛ لذا ما بر طبق مقدماتی که در مسلک اضطرار طی کردیم، عرض می کنیم فقیه اضطراری از این جهت استنباطش را اضطراری می دانیم که چون دسترسی او به ادلۀ مطمئن در اعتبار سندی و اعتبار دلالی کم است، لذا</w:t>
      </w:r>
      <w:r w:rsidR="001667C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مجبور است برای حل</w:t>
      </w:r>
      <w:r w:rsidR="001667C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مسائل فقهیه، سراغ اطمینان برود،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هم اطمینانی که از راه تجمیع شواهد و قرائن باشد، لذا ما نه واژۀ جبران را بکار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بریم، بلکه به جای آن واژۀ تعاضد را می آوریم و نه این تعاضد را اختصاص به خبر ضعیفی که شهرت ضمیمۀ آن شود، نمی دهیم. </w:t>
      </w:r>
    </w:p>
    <w:p w14:paraId="7D723B7A" w14:textId="77777777" w:rsidR="00EA6317" w:rsidRDefault="004C097B" w:rsidP="004C097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هر قرینۀ ضعیفه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چه روایت ضعیفه و چه هر دلیلی ضعیف دیگر، اگر کمک بشود به قرائن دیگری چه شهرت و چه غیر شهرت، از ظنون دیگر، بلکه این تعاضد چه بسا توسط معاضدی باشد که به حد ظن هم نرسیده باشد، این تعاضد اگر ادامه پیدا کند، به حدی که فقیه متعادل الفکر نه دیر باور و وسواسی، نه زود باور و ساده، این فقیه به اطمینان شخصی اگر برسد، حجت خواهد شد و این اطمینان وزانش وزان همان علم و یقین است و گفتیم حصول علم و یقین در این گونه موارد بسیار نادر است. ما به همان اطمینان شخصی که در اثر تعاضد و تجمیع به وجود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آید به همین وثوق اکتفا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w:t>
      </w:r>
      <w:r w:rsidR="00EA6317">
        <w:rPr>
          <w:rFonts w:asciiTheme="minorHAnsi" w:eastAsiaTheme="minorHAnsi" w:hAnsiTheme="minorHAnsi" w:cs="B Nazanin" w:hint="cs"/>
          <w:sz w:val="28"/>
          <w:szCs w:val="28"/>
          <w:rtl/>
          <w:lang w:bidi="fa-IR"/>
        </w:rPr>
        <w:t>.</w:t>
      </w:r>
    </w:p>
    <w:p w14:paraId="2D583D7F" w14:textId="55EAC5C0" w:rsidR="004C097B" w:rsidRDefault="004C097B" w:rsidP="00EA631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ما نه واژۀ جبران را واژۀ مناسبی دانستیم و نه اختصاص دادن بحث را به شهرت. ه</w:t>
      </w:r>
      <w:r w:rsidR="00EA6317">
        <w:rPr>
          <w:rFonts w:asciiTheme="minorHAnsi" w:eastAsiaTheme="minorHAnsi" w:hAnsiTheme="minorHAnsi" w:cs="B Nazanin" w:hint="cs"/>
          <w:sz w:val="28"/>
          <w:szCs w:val="28"/>
          <w:rtl/>
          <w:lang w:bidi="fa-IR"/>
        </w:rPr>
        <w:t>یچ یک از این دو موضوعیتی ندارد و بهتر آن است که واژۀ تعاضد بکار ببریم، و معاضد را هم خصوص شهرت در فتوا ندانیم، و حتی معاضد را خصوص ظنون هم ندانیم، بلکه اگر معاضد در حد پایین</w:t>
      </w:r>
      <w:r w:rsidR="00EA6317">
        <w:rPr>
          <w:rFonts w:asciiTheme="minorHAnsi" w:eastAsiaTheme="minorHAnsi" w:hAnsiTheme="minorHAnsi" w:cs="B Nazanin"/>
          <w:sz w:val="28"/>
          <w:szCs w:val="28"/>
          <w:rtl/>
          <w:lang w:bidi="fa-IR"/>
        </w:rPr>
        <w:softHyphen/>
      </w:r>
      <w:r w:rsidR="00EA6317">
        <w:rPr>
          <w:rFonts w:asciiTheme="minorHAnsi" w:eastAsiaTheme="minorHAnsi" w:hAnsiTheme="minorHAnsi" w:cs="B Nazanin" w:hint="cs"/>
          <w:sz w:val="28"/>
          <w:szCs w:val="28"/>
          <w:rtl/>
          <w:lang w:bidi="fa-IR"/>
        </w:rPr>
        <w:t>تر از ظن بود، ولی تعداد این معاضد</w:t>
      </w:r>
      <w:r w:rsidR="00EA6317">
        <w:rPr>
          <w:rFonts w:asciiTheme="minorHAnsi" w:eastAsiaTheme="minorHAnsi" w:hAnsiTheme="minorHAnsi" w:cs="B Nazanin"/>
          <w:sz w:val="28"/>
          <w:szCs w:val="28"/>
          <w:rtl/>
          <w:lang w:bidi="fa-IR"/>
        </w:rPr>
        <w:softHyphen/>
      </w:r>
      <w:r w:rsidR="00EA6317">
        <w:rPr>
          <w:rFonts w:asciiTheme="minorHAnsi" w:eastAsiaTheme="minorHAnsi" w:hAnsiTheme="minorHAnsi" w:cs="B Nazanin" w:hint="cs"/>
          <w:sz w:val="28"/>
          <w:szCs w:val="28"/>
          <w:rtl/>
          <w:lang w:bidi="fa-IR"/>
        </w:rPr>
        <w:t>ها آن</w:t>
      </w:r>
      <w:r w:rsidR="00EA6317">
        <w:rPr>
          <w:rFonts w:asciiTheme="minorHAnsi" w:eastAsiaTheme="minorHAnsi" w:hAnsiTheme="minorHAnsi" w:cs="B Nazanin"/>
          <w:sz w:val="28"/>
          <w:szCs w:val="28"/>
          <w:rtl/>
          <w:lang w:bidi="fa-IR"/>
        </w:rPr>
        <w:softHyphen/>
      </w:r>
      <w:r w:rsidR="00EA6317">
        <w:rPr>
          <w:rFonts w:asciiTheme="minorHAnsi" w:eastAsiaTheme="minorHAnsi" w:hAnsiTheme="minorHAnsi" w:cs="B Nazanin" w:hint="cs"/>
          <w:sz w:val="28"/>
          <w:szCs w:val="28"/>
          <w:rtl/>
          <w:lang w:bidi="fa-IR"/>
        </w:rPr>
        <w:t>قدر بود که برای فقیه اطمینان شخصی حاصل می</w:t>
      </w:r>
      <w:r w:rsidR="00EA6317">
        <w:rPr>
          <w:rFonts w:asciiTheme="minorHAnsi" w:eastAsiaTheme="minorHAnsi" w:hAnsiTheme="minorHAnsi" w:cs="B Nazanin"/>
          <w:sz w:val="28"/>
          <w:szCs w:val="28"/>
          <w:rtl/>
          <w:lang w:bidi="fa-IR"/>
        </w:rPr>
        <w:softHyphen/>
      </w:r>
      <w:r w:rsidR="00EA6317">
        <w:rPr>
          <w:rFonts w:asciiTheme="minorHAnsi" w:eastAsiaTheme="minorHAnsi" w:hAnsiTheme="minorHAnsi" w:cs="B Nazanin" w:hint="cs"/>
          <w:sz w:val="28"/>
          <w:szCs w:val="28"/>
          <w:rtl/>
          <w:lang w:bidi="fa-IR"/>
        </w:rPr>
        <w:t>شد کافی است.</w:t>
      </w:r>
    </w:p>
    <w:p w14:paraId="2AB13BC1" w14:textId="534DC46F" w:rsidR="00EA6317" w:rsidRDefault="00EA6317" w:rsidP="00EA631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این تمام بحث در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قوم انجبار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نامیدندش و ما «تعاضد».</w:t>
      </w:r>
    </w:p>
    <w:p w14:paraId="6975AA9E" w14:textId="16D97B5A" w:rsidR="00EA6317" w:rsidRDefault="00EA6317" w:rsidP="00EA631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هذا تمام الکلام فی المقام الاول.</w:t>
      </w:r>
    </w:p>
    <w:p w14:paraId="305DE94A" w14:textId="3D357116" w:rsidR="001667C0" w:rsidRPr="001667C0" w:rsidRDefault="001667C0" w:rsidP="001667C0">
      <w:pPr>
        <w:pStyle w:val="NormalWeb"/>
        <w:bidi/>
        <w:jc w:val="lowKashida"/>
        <w:rPr>
          <w:rFonts w:asciiTheme="minorHAnsi" w:eastAsiaTheme="minorHAnsi" w:hAnsiTheme="minorHAnsi" w:cs="B Titr"/>
          <w:color w:val="000000" w:themeColor="text1"/>
          <w:sz w:val="28"/>
          <w:szCs w:val="28"/>
          <w:rtl/>
          <w:lang w:bidi="fa-IR"/>
        </w:rPr>
      </w:pPr>
      <w:r w:rsidRPr="001667C0">
        <w:rPr>
          <w:rFonts w:asciiTheme="minorHAnsi" w:eastAsiaTheme="minorHAnsi" w:hAnsiTheme="minorHAnsi" w:cs="B Titr" w:hint="cs"/>
          <w:color w:val="000000" w:themeColor="text1"/>
          <w:sz w:val="28"/>
          <w:szCs w:val="28"/>
          <w:rtl/>
          <w:lang w:bidi="fa-IR"/>
        </w:rPr>
        <w:t>[کلام شیخ در مقام ثانی]</w:t>
      </w:r>
    </w:p>
    <w:p w14:paraId="6B632C00" w14:textId="2E714E93" w:rsidR="00EA6317" w:rsidRPr="001667C0" w:rsidRDefault="00EA6317" w:rsidP="00EA6317">
      <w:pPr>
        <w:pStyle w:val="NormalWeb"/>
        <w:bidi/>
        <w:jc w:val="lowKashida"/>
        <w:rPr>
          <w:rFonts w:asciiTheme="minorHAnsi" w:eastAsiaTheme="minorHAnsi" w:hAnsiTheme="minorHAnsi" w:cs="B Nazanin"/>
          <w:b/>
          <w:bCs/>
          <w:sz w:val="28"/>
          <w:szCs w:val="28"/>
          <w:rtl/>
          <w:lang w:bidi="fa-IR"/>
        </w:rPr>
      </w:pPr>
      <w:r w:rsidRPr="001667C0">
        <w:rPr>
          <w:rFonts w:asciiTheme="minorHAnsi" w:eastAsiaTheme="minorHAnsi" w:hAnsiTheme="minorHAnsi" w:cs="B Nazanin" w:hint="cs"/>
          <w:b/>
          <w:bCs/>
          <w:sz w:val="28"/>
          <w:szCs w:val="28"/>
          <w:rtl/>
          <w:lang w:bidi="fa-IR"/>
        </w:rPr>
        <w:t>المقام الثانی فی کون الظن الغیر المعتبر موهنا</w:t>
      </w:r>
    </w:p>
    <w:p w14:paraId="4BE027BB" w14:textId="3F7F6F31" w:rsidR="00EA6317" w:rsidRDefault="00EA6317" w:rsidP="00EA631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بحثی که از الآن شروع </w:t>
      </w:r>
      <w:r w:rsidR="001667C0">
        <w:rPr>
          <w:rFonts w:asciiTheme="minorHAnsi" w:eastAsiaTheme="minorHAnsi" w:hAnsiTheme="minorHAnsi" w:cs="B Nazanin" w:hint="cs"/>
          <w:sz w:val="28"/>
          <w:szCs w:val="28"/>
          <w:rtl/>
          <w:lang w:bidi="fa-IR"/>
        </w:rPr>
        <w:t>می</w:t>
      </w:r>
      <w:r w:rsidR="001667C0">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کنم این که ببینیم ظنون غیر معتبره حال چه مثل شهرت، چه حتی مثل قیاس که دلیل بر عدم اعتبارش داریم،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موهن باشد، و سند یک روایت صحیح السند را از اعتبار بیاندازد یا نه؟</w:t>
      </w:r>
    </w:p>
    <w:p w14:paraId="085C7C96" w14:textId="4FD3EFD0" w:rsidR="00EA6317" w:rsidRDefault="00EA6317" w:rsidP="00EA631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چنان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در مقام اول بحث دو جهت داشت،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هم بحث در دو جهت است:</w:t>
      </w:r>
    </w:p>
    <w:p w14:paraId="10A3D6E8" w14:textId="129B258B" w:rsidR="00EA6317" w:rsidRDefault="00EA6317" w:rsidP="00EA6317">
      <w:pPr>
        <w:pStyle w:val="NormalWeb"/>
        <w:bidi/>
        <w:jc w:val="lowKashida"/>
        <w:rPr>
          <w:rFonts w:asciiTheme="minorHAnsi" w:eastAsiaTheme="minorHAnsi" w:hAnsiTheme="minorHAnsi" w:cs="B Nazanin"/>
          <w:sz w:val="28"/>
          <w:szCs w:val="28"/>
          <w:rtl/>
          <w:lang w:bidi="fa-IR"/>
        </w:rPr>
      </w:pPr>
      <w:r w:rsidRPr="001667C0">
        <w:rPr>
          <w:rFonts w:asciiTheme="minorHAnsi" w:eastAsiaTheme="minorHAnsi" w:hAnsiTheme="minorHAnsi" w:cs="B Nazanin" w:hint="cs"/>
          <w:b/>
          <w:bCs/>
          <w:sz w:val="28"/>
          <w:szCs w:val="28"/>
          <w:rtl/>
          <w:lang w:bidi="fa-IR"/>
        </w:rPr>
        <w:t>الجهة الاولی فی المقام الثانی</w:t>
      </w:r>
      <w:r>
        <w:rPr>
          <w:rFonts w:asciiTheme="minorHAnsi" w:eastAsiaTheme="minorHAnsi" w:hAnsiTheme="minorHAnsi" w:cs="B Nazanin" w:hint="cs"/>
          <w:sz w:val="28"/>
          <w:szCs w:val="28"/>
          <w:rtl/>
          <w:lang w:bidi="fa-IR"/>
        </w:rPr>
        <w:t xml:space="preserve"> این است که ببینم آیا ظنونی که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دانیم شرعا معتبر نیستند کالقیاس، یعنی دلیل داریم بر عدم اعتبارش، آیا مثل قیاس که نمی تواند دلیل واقع شود،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موهن باشد، یا حتی موهن هم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باشد؟</w:t>
      </w:r>
    </w:p>
    <w:p w14:paraId="64FC0615" w14:textId="2D0D6B03" w:rsidR="00EA6317" w:rsidRDefault="00EA6317" w:rsidP="00EA6317">
      <w:pPr>
        <w:pStyle w:val="NormalWeb"/>
        <w:bidi/>
        <w:jc w:val="lowKashida"/>
        <w:rPr>
          <w:rFonts w:asciiTheme="minorHAnsi" w:eastAsiaTheme="minorHAnsi" w:hAnsiTheme="minorHAnsi" w:cs="B Nazanin"/>
          <w:sz w:val="28"/>
          <w:szCs w:val="28"/>
          <w:rtl/>
          <w:lang w:bidi="fa-IR"/>
        </w:rPr>
      </w:pPr>
      <w:r w:rsidRPr="001667C0">
        <w:rPr>
          <w:rFonts w:asciiTheme="minorHAnsi" w:eastAsiaTheme="minorHAnsi" w:hAnsiTheme="minorHAnsi" w:cs="B Nazanin" w:hint="cs"/>
          <w:b/>
          <w:bCs/>
          <w:sz w:val="28"/>
          <w:szCs w:val="28"/>
          <w:rtl/>
          <w:lang w:bidi="fa-IR"/>
        </w:rPr>
        <w:t>الجهة الثانیة فی المقام الثانی</w:t>
      </w:r>
      <w:r>
        <w:rPr>
          <w:rFonts w:asciiTheme="minorHAnsi" w:eastAsiaTheme="minorHAnsi" w:hAnsiTheme="minorHAnsi" w:cs="B Nazanin" w:hint="cs"/>
          <w:sz w:val="28"/>
          <w:szCs w:val="28"/>
          <w:rtl/>
          <w:lang w:bidi="fa-IR"/>
        </w:rPr>
        <w:t xml:space="preserve"> این که ظنونی که دلیل خاصی بر عدم اعتبارش ندرایم و تنها مستند برای عدم اعتبارش عموماتی مثل </w:t>
      </w:r>
      <w:r w:rsidRPr="001667C0">
        <w:rPr>
          <w:rFonts w:asciiTheme="minorHAnsi" w:eastAsiaTheme="minorHAnsi" w:hAnsiTheme="minorHAnsi" w:cs="B Nazanin" w:hint="cs"/>
          <w:b/>
          <w:bCs/>
          <w:sz w:val="28"/>
          <w:szCs w:val="28"/>
          <w:rtl/>
          <w:lang w:bidi="fa-IR"/>
        </w:rPr>
        <w:t>ان الظن لا یغنی من الحق شیئا</w:t>
      </w:r>
      <w:r>
        <w:rPr>
          <w:rFonts w:asciiTheme="minorHAnsi" w:eastAsiaTheme="minorHAnsi" w:hAnsiTheme="minorHAnsi" w:cs="B Nazanin" w:hint="cs"/>
          <w:sz w:val="28"/>
          <w:szCs w:val="28"/>
          <w:rtl/>
          <w:lang w:bidi="fa-IR"/>
        </w:rPr>
        <w:t xml:space="preserve"> هست، دلیل خاصی در تقبیح استناد به این ظن وارد نشده است، کالشهرة. آیا شهرت که دلیل نیست؛ چون ظنی است، حال که دلیل نیست، موهن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باشد یا نه.</w:t>
      </w:r>
    </w:p>
    <w:p w14:paraId="76CF0C4E" w14:textId="0D36E81A" w:rsidR="00EA6317" w:rsidRDefault="00EA6317" w:rsidP="00EA631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توضیح این خط از رسائل:</w:t>
      </w:r>
    </w:p>
    <w:p w14:paraId="0E72E86B" w14:textId="51464EBE" w:rsidR="00EA6317" w:rsidRDefault="00EA6317" w:rsidP="00EA6317">
      <w:pPr>
        <w:pStyle w:val="NormalWeb"/>
        <w:bidi/>
        <w:jc w:val="lowKashida"/>
        <w:rPr>
          <w:rFonts w:asciiTheme="minorHAnsi" w:eastAsiaTheme="minorHAnsi" w:hAnsiTheme="minorHAnsi" w:cs="B Nazanin"/>
          <w:sz w:val="28"/>
          <w:szCs w:val="28"/>
          <w:rtl/>
          <w:lang w:bidi="fa-IR"/>
        </w:rPr>
      </w:pPr>
      <w:r w:rsidRPr="00EA6317">
        <w:rPr>
          <w:rFonts w:asciiTheme="minorHAnsi" w:eastAsiaTheme="minorHAnsi" w:hAnsiTheme="minorHAnsi" w:cs="B Nazanin" w:hint="cs"/>
          <w:b/>
          <w:bCs/>
          <w:sz w:val="28"/>
          <w:szCs w:val="28"/>
          <w:rtl/>
          <w:lang w:bidi="fa-IR"/>
        </w:rPr>
        <w:t>والکلام هنا</w:t>
      </w:r>
      <w:r>
        <w:rPr>
          <w:rFonts w:asciiTheme="minorHAnsi" w:eastAsiaTheme="minorHAnsi" w:hAnsiTheme="minorHAnsi" w:cs="B Nazanin" w:hint="cs"/>
          <w:sz w:val="28"/>
          <w:szCs w:val="28"/>
          <w:rtl/>
          <w:lang w:bidi="fa-IR"/>
        </w:rPr>
        <w:t xml:space="preserve"> در بحث موهن بودن، أیضا مثل مقام قبل که بحث جبران بود، یقع تارة قیما علم بعدم اعتباره که عرض کردیم مثل قیاس و اخری فیما لم یثبت اعتباره بدلیل خاص بلکه تحت ادلۀ ناحیۀ از ظن باقی مانده است و اگر اعتبار ندارد، چون تحت عموم اصالت حرمت عمل به ظن است نه از باب ورود نهی خاصی از آن مثل قیاس که نص خاص بر عدم اعتبارش هست.</w:t>
      </w:r>
    </w:p>
    <w:p w14:paraId="1147A292" w14:textId="26B19526" w:rsidR="00EA6317" w:rsidRDefault="00EA6317" w:rsidP="00EA631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حال می آییم در </w:t>
      </w:r>
      <w:r w:rsidRPr="001667C0">
        <w:rPr>
          <w:rFonts w:asciiTheme="minorHAnsi" w:eastAsiaTheme="minorHAnsi" w:hAnsiTheme="minorHAnsi" w:cs="B Nazanin" w:hint="cs"/>
          <w:b/>
          <w:bCs/>
          <w:sz w:val="28"/>
          <w:szCs w:val="28"/>
          <w:rtl/>
          <w:lang w:bidi="fa-IR"/>
        </w:rPr>
        <w:t>الجهة الاولی من المقام الثانی</w:t>
      </w:r>
      <w:r>
        <w:rPr>
          <w:rFonts w:asciiTheme="minorHAnsi" w:eastAsiaTheme="minorHAnsi" w:hAnsiTheme="minorHAnsi" w:cs="B Nazanin" w:hint="cs"/>
          <w:sz w:val="28"/>
          <w:szCs w:val="28"/>
          <w:rtl/>
          <w:lang w:bidi="fa-IR"/>
        </w:rPr>
        <w:t>، ببینیم آیا مثل قیاس که دلیل بر عدم اعتبار دارد، می تواند یک دلیل معتبر السند را موهن</w:t>
      </w:r>
      <w:r w:rsidR="001667C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باشد، یا نه؟</w:t>
      </w:r>
    </w:p>
    <w:p w14:paraId="293012B7" w14:textId="233DA4C5" w:rsidR="00EA6317" w:rsidRDefault="00EA6317" w:rsidP="00EA631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این جا یک مقدمه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را عرض کنم که این مقدمه در بسیاری از موارد از جمله در این بحث ما ثمره و اثر دارد و آن این است که شما که خبر واحد را حجت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دانید، از چه بابی حجت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دانید؟ از مسلک انسداد که حجیت خبر واحد را از باب ظن نوعی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داند، بگذریم، یک مبنای دیگر هست که بارها گفته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اییم و مفصل بحث 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ایم و آن مسلک انفتاح اتس که حجیت اخبار آحاد را از باب ظنون خاصه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داند. </w:t>
      </w:r>
    </w:p>
    <w:p w14:paraId="0EE6EF36" w14:textId="1DCC6DFF" w:rsidR="00EA6317" w:rsidRDefault="00EA6317" w:rsidP="00EA631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حال شما اگر به هر دلیل خاصی خبر واحد را حجت کردید، جناب انفتاحی از تو سؤال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آیا دلیلت بر این حجیت چیست؟ چون تعبد داریم که خبر واحد حجت است؟ مثل آن العمری و ابنه ثقة، دلیل تعبدی داریم بر حجیت خبر واحد یا وجه حجیت خبر واحد از این جهت است که مفید ظن نوعی است یعنی نوع خبر واحد لو خلی و تبعه، مفید ظن است، باز هم این خبر واحد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جزء ظنون خاصه که انفتاحی بدان روی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آورد نه جزء ظنون مطلق که انسدادی به او روی آورد.</w:t>
      </w:r>
    </w:p>
    <w:p w14:paraId="46A4A415" w14:textId="5A5AF365" w:rsidR="00EA6317" w:rsidRDefault="00EA6317" w:rsidP="00EA631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ما فعلا در این مقدمه با مسلک انسداد کاری نداریم همان انفتاحیون که خبر واحد را از باب ظن خاص حجت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کنند، بر دو گروه هستند، یک گروه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گویند مائیم و روایات و ادلۀ تعبدیه که خبر واحد را حجت کرده است؛ چرائی آن را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دانیم،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خواهیم هم بدانیم، به ما مربوط نیست مهم این است که شارع مقدس ما را متعبد به حجیت خبر واحد کرده است. آن گروه مقابل هم می گویند ما هم قبول داریم که دلیل خاص بر حجیت خبر واحد داریم اما این دلیل خاص چراییش و وجهش برای ما روشن و واضح است. این که چرا ادلۀ خاصه از بین همۀ ظنون خبر واحد را حجت 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می دانیم دلیلش چیست. دلیلش این است که خبر</w:t>
      </w:r>
      <w:r w:rsidR="001667C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واحد مفید ظن نوعی است. یعنی لو خلی و تبعه، نوعا مفید ظن است، حال اگر جایی هم مفید ظن نبود باز حجت است، مع</w:t>
      </w:r>
      <w:r w:rsidR="001667C0">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ار افادۀ ظن نوعی است.</w:t>
      </w:r>
    </w:p>
    <w:p w14:paraId="26D2E9EA" w14:textId="4303A03D" w:rsidR="00EA6317" w:rsidRDefault="00EA6317" w:rsidP="00EA631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اگر من جزء گروهی بودم که خبر واحد را از باب افادۀ ظن نوعی می دانستم و از کسانی بودم که دلیل داشتم بر عدم اعتبار قیاس. حال اگر من بودم و یک خبر صحیح و این خبر صحیح در برابرش قیاسی بر خلافش بود،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وجود این قیاس بر خلاف خبر صحیح موهن خبر صحیح نیست، چنان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اگر یک لفظی ظاهر در یک معنایی بود و گفتیم حجیت ظواهر هم مثل حجیت اخبار آحاد است، و از باب افادۀ ظن نوعی است، حال اگر در برابر این ظاهر قیاسی قرار گرفت، ما این قیاس غیر معتبر را موهن آن ظاهری که مفید ظن نوعی است، نمی دانیم.</w:t>
      </w:r>
    </w:p>
    <w:p w14:paraId="7D271E72" w14:textId="19A97741" w:rsidR="00EA6317" w:rsidRDefault="00EA6317" w:rsidP="00EA631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نتیجۀ الکلام اگر وجه و چرایی حجیت اخبار آحاد را بدانیم و وجه و چرایی حجیت ظواهر را بدانیم و آن وجه و چرایی افادۀ ظن نوعی باشد، و انفتاحی خبر واحد را، ظواهر را، جزء مطلق ظنون نداند، ولی از باب افادۀ ظن نوعی حجتش بداند، این خبر واحد حجت، آن ظاهر لفظی حجت، به وسیلۀ این قیاس غیر معتبر، که دلیل بر عدم اعتبارش داریم، سست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w:t>
      </w:r>
    </w:p>
    <w:p w14:paraId="1550AD11" w14:textId="4682C71A" w:rsidR="00EA6317" w:rsidRPr="00EA6317" w:rsidRDefault="00EA6317" w:rsidP="00EA6317">
      <w:pPr>
        <w:pStyle w:val="NormalWeb"/>
        <w:bidi/>
        <w:jc w:val="lowKashida"/>
        <w:rPr>
          <w:rFonts w:asciiTheme="minorHAnsi" w:eastAsiaTheme="minorHAnsi" w:hAnsiTheme="minorHAnsi" w:cs="B Nazanin"/>
          <w:b/>
          <w:bCs/>
          <w:sz w:val="28"/>
          <w:szCs w:val="28"/>
          <w:rtl/>
          <w:lang w:bidi="fa-IR"/>
        </w:rPr>
      </w:pPr>
      <w:r w:rsidRPr="00EA6317">
        <w:rPr>
          <w:rFonts w:asciiTheme="minorHAnsi" w:eastAsiaTheme="minorHAnsi" w:hAnsiTheme="minorHAnsi" w:cs="B Nazanin" w:hint="cs"/>
          <w:b/>
          <w:bCs/>
          <w:sz w:val="28"/>
          <w:szCs w:val="28"/>
          <w:rtl/>
          <w:lang w:bidi="fa-IR"/>
        </w:rPr>
        <w:t>و لو کان من باب التعبد، فالامر أوضح</w:t>
      </w:r>
    </w:p>
    <w:p w14:paraId="221D1321" w14:textId="7C4FF4A6" w:rsidR="00EA6317" w:rsidRDefault="00EA6317" w:rsidP="00EA631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هم گفتیم ما چرائی حجیت خبر واحد را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دانیم، چنان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چرایی حجیت ظواهر را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دانیم، من فقط ادلۀ معتبرۀ دالۀ بر حجیت اخبار آحاد را قبول دارم و ادلۀ معتبرۀ دالۀ بر حجیت ظواهر را. حال مفید ظن نوعی است یا نه، برای من مهم نیست، اگر هم ما این مبنا را برگزینیم باز بهتر می توانیم بگوییم که خبر واحد تعبدا حجت است و لو ظنی که دلیل بر عدم اعتبارش داریم، کالقیاس در مقابل آن باشد، چون مائیم و حجیت خبر واحد، حتی وجهش را افادۀ ظن نوعی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دانیم، تا بگویید آنجا که قیاسی بر خلاف خبر واحد باشد چه بسا مفید ظن نوعی نباشد. در مسیر تعبد این مشکله را هم نداریم، فالامر اوضح.</w:t>
      </w:r>
    </w:p>
    <w:p w14:paraId="226987BB" w14:textId="61DF0253" w:rsidR="00EA6317" w:rsidRPr="00EA6317" w:rsidRDefault="00EA6317" w:rsidP="00EA6317">
      <w:pPr>
        <w:pStyle w:val="NormalWeb"/>
        <w:bidi/>
        <w:jc w:val="lowKashida"/>
        <w:rPr>
          <w:rFonts w:asciiTheme="minorHAnsi" w:eastAsiaTheme="minorHAnsi" w:hAnsiTheme="minorHAnsi" w:cs="B Nazanin"/>
          <w:sz w:val="26"/>
          <w:szCs w:val="26"/>
          <w:rtl/>
          <w:lang w:bidi="fa-IR"/>
        </w:rPr>
      </w:pPr>
      <w:r>
        <w:rPr>
          <w:rFonts w:asciiTheme="minorHAnsi" w:eastAsiaTheme="minorHAnsi" w:hAnsiTheme="minorHAnsi" w:cs="B Nazanin" w:hint="cs"/>
          <w:sz w:val="28"/>
          <w:szCs w:val="28"/>
          <w:rtl/>
          <w:lang w:bidi="fa-IR"/>
        </w:rPr>
        <w:t>ان شاء الله ادامۀ بحث مفیدی که در پیش داریم، در جلسۀ آینده.</w:t>
      </w:r>
    </w:p>
    <w:p w14:paraId="0C093D1F" w14:textId="565C0F07" w:rsidR="007513B9" w:rsidRPr="001E28BD" w:rsidRDefault="00605304" w:rsidP="009616F5">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w:t>
      </w:r>
      <w:r w:rsidR="00BC6236">
        <w:rPr>
          <w:rFonts w:asciiTheme="minorHAnsi" w:eastAsiaTheme="minorHAnsi" w:hAnsiTheme="minorHAnsi" w:cs="B Nazanin" w:hint="cs"/>
          <w:sz w:val="28"/>
          <w:szCs w:val="28"/>
          <w:rtl/>
          <w:lang w:bidi="fa-IR"/>
        </w:rPr>
        <w:t>نا محمد</w:t>
      </w:r>
      <w:r w:rsidRPr="001E28BD">
        <w:rPr>
          <w:rFonts w:asciiTheme="minorHAnsi" w:eastAsiaTheme="minorHAnsi" w:hAnsiTheme="minorHAnsi" w:cs="B Nazanin" w:hint="cs"/>
          <w:sz w:val="28"/>
          <w:szCs w:val="28"/>
          <w:rtl/>
          <w:lang w:bidi="fa-IR"/>
        </w:rPr>
        <w:t xml:space="preserve"> و آله </w:t>
      </w:r>
      <w:r w:rsidR="00667FB2">
        <w:rPr>
          <w:rFonts w:asciiTheme="minorHAnsi" w:eastAsiaTheme="minorHAnsi" w:hAnsiTheme="minorHAnsi" w:cs="B Nazanin" w:hint="cs"/>
          <w:sz w:val="28"/>
          <w:szCs w:val="28"/>
          <w:rtl/>
          <w:lang w:bidi="fa-IR"/>
        </w:rPr>
        <w:t xml:space="preserve">الطیبین </w:t>
      </w:r>
      <w:r w:rsidR="008E5FA2">
        <w:rPr>
          <w:rFonts w:asciiTheme="minorHAnsi" w:eastAsiaTheme="minorHAnsi" w:hAnsiTheme="minorHAnsi" w:cs="B Nazanin" w:hint="cs"/>
          <w:sz w:val="28"/>
          <w:szCs w:val="28"/>
          <w:rtl/>
          <w:lang w:bidi="fa-IR"/>
        </w:rPr>
        <w:t>الطاهرین</w:t>
      </w:r>
      <w:r w:rsidR="00667FB2">
        <w:rPr>
          <w:rFonts w:asciiTheme="minorHAnsi" w:eastAsiaTheme="minorHAnsi" w:hAnsiTheme="minorHAnsi" w:cs="B Nazanin" w:hint="cs"/>
          <w:sz w:val="28"/>
          <w:szCs w:val="28"/>
          <w:rtl/>
          <w:lang w:bidi="fa-IR"/>
        </w:rPr>
        <w:t xml:space="preserve"> المعصومین</w:t>
      </w:r>
      <w:r w:rsidRPr="001E28BD">
        <w:rPr>
          <w:rFonts w:asciiTheme="minorHAnsi" w:eastAsiaTheme="minorHAnsi" w:hAnsiTheme="minorHAnsi" w:cs="B Nazanin" w:hint="cs"/>
          <w:sz w:val="28"/>
          <w:szCs w:val="28"/>
          <w:rtl/>
          <w:lang w:bidi="fa-IR"/>
        </w:rPr>
        <w:t>.</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27133" w14:textId="77777777" w:rsidR="001C04B0" w:rsidRDefault="001C04B0" w:rsidP="00C44E32">
      <w:pPr>
        <w:spacing w:after="0" w:line="240" w:lineRule="auto"/>
      </w:pPr>
      <w:r>
        <w:separator/>
      </w:r>
    </w:p>
  </w:endnote>
  <w:endnote w:type="continuationSeparator" w:id="0">
    <w:p w14:paraId="12DB003A" w14:textId="77777777" w:rsidR="001C04B0" w:rsidRDefault="001C04B0"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3FD23" w14:textId="77777777" w:rsidR="001C04B0" w:rsidRDefault="001C04B0" w:rsidP="00C44E32">
      <w:pPr>
        <w:spacing w:after="0" w:line="240" w:lineRule="auto"/>
      </w:pPr>
      <w:r>
        <w:separator/>
      </w:r>
    </w:p>
  </w:footnote>
  <w:footnote w:type="continuationSeparator" w:id="0">
    <w:p w14:paraId="2C674460" w14:textId="77777777" w:rsidR="001C04B0" w:rsidRDefault="001C04B0"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A9355B"/>
    <w:multiLevelType w:val="hybridMultilevel"/>
    <w:tmpl w:val="77043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AD2F09"/>
    <w:multiLevelType w:val="hybridMultilevel"/>
    <w:tmpl w:val="9322F150"/>
    <w:lvl w:ilvl="0" w:tplc="316C7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F25ECE"/>
    <w:multiLevelType w:val="hybridMultilevel"/>
    <w:tmpl w:val="152A6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2F10D7"/>
    <w:multiLevelType w:val="hybridMultilevel"/>
    <w:tmpl w:val="E6504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B7033A"/>
    <w:multiLevelType w:val="hybridMultilevel"/>
    <w:tmpl w:val="1EE8230C"/>
    <w:lvl w:ilvl="0" w:tplc="B2724C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DC168B"/>
    <w:multiLevelType w:val="hybridMultilevel"/>
    <w:tmpl w:val="101C6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660D8E"/>
    <w:multiLevelType w:val="hybridMultilevel"/>
    <w:tmpl w:val="3E0E1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9161C7"/>
    <w:multiLevelType w:val="hybridMultilevel"/>
    <w:tmpl w:val="DB06F624"/>
    <w:lvl w:ilvl="0" w:tplc="F8881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8B42FB"/>
    <w:multiLevelType w:val="hybridMultilevel"/>
    <w:tmpl w:val="794E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43196E"/>
    <w:multiLevelType w:val="hybridMultilevel"/>
    <w:tmpl w:val="74BE2B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AB25B0E"/>
    <w:multiLevelType w:val="hybridMultilevel"/>
    <w:tmpl w:val="23747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8"/>
  </w:num>
  <w:num w:numId="3">
    <w:abstractNumId w:val="23"/>
  </w:num>
  <w:num w:numId="4">
    <w:abstractNumId w:val="10"/>
  </w:num>
  <w:num w:numId="5">
    <w:abstractNumId w:val="4"/>
  </w:num>
  <w:num w:numId="6">
    <w:abstractNumId w:val="7"/>
  </w:num>
  <w:num w:numId="7">
    <w:abstractNumId w:val="21"/>
  </w:num>
  <w:num w:numId="8">
    <w:abstractNumId w:val="3"/>
  </w:num>
  <w:num w:numId="9">
    <w:abstractNumId w:val="13"/>
  </w:num>
  <w:num w:numId="10">
    <w:abstractNumId w:val="0"/>
  </w:num>
  <w:num w:numId="11">
    <w:abstractNumId w:val="2"/>
  </w:num>
  <w:num w:numId="12">
    <w:abstractNumId w:val="1"/>
  </w:num>
  <w:num w:numId="13">
    <w:abstractNumId w:val="19"/>
  </w:num>
  <w:num w:numId="14">
    <w:abstractNumId w:val="16"/>
  </w:num>
  <w:num w:numId="15">
    <w:abstractNumId w:val="6"/>
  </w:num>
  <w:num w:numId="16">
    <w:abstractNumId w:val="5"/>
  </w:num>
  <w:num w:numId="17">
    <w:abstractNumId w:val="9"/>
  </w:num>
  <w:num w:numId="18">
    <w:abstractNumId w:val="15"/>
  </w:num>
  <w:num w:numId="19">
    <w:abstractNumId w:val="20"/>
  </w:num>
  <w:num w:numId="20">
    <w:abstractNumId w:val="14"/>
  </w:num>
  <w:num w:numId="21">
    <w:abstractNumId w:val="8"/>
  </w:num>
  <w:num w:numId="22">
    <w:abstractNumId w:val="11"/>
  </w:num>
  <w:num w:numId="23">
    <w:abstractNumId w:val="22"/>
  </w:num>
  <w:num w:numId="24">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3390"/>
    <w:rsid w:val="00013C7F"/>
    <w:rsid w:val="00014784"/>
    <w:rsid w:val="00016A7E"/>
    <w:rsid w:val="00016D0F"/>
    <w:rsid w:val="00016EDE"/>
    <w:rsid w:val="00020AF2"/>
    <w:rsid w:val="00020C2C"/>
    <w:rsid w:val="0002122F"/>
    <w:rsid w:val="000235D6"/>
    <w:rsid w:val="00023876"/>
    <w:rsid w:val="00025268"/>
    <w:rsid w:val="00025B7E"/>
    <w:rsid w:val="00027482"/>
    <w:rsid w:val="00030B95"/>
    <w:rsid w:val="00031BE5"/>
    <w:rsid w:val="00031DD3"/>
    <w:rsid w:val="00031EB9"/>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558B"/>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2A04"/>
    <w:rsid w:val="00083139"/>
    <w:rsid w:val="00083543"/>
    <w:rsid w:val="00083630"/>
    <w:rsid w:val="0008487D"/>
    <w:rsid w:val="00085DE5"/>
    <w:rsid w:val="000864F0"/>
    <w:rsid w:val="00087826"/>
    <w:rsid w:val="00087A9F"/>
    <w:rsid w:val="00087AA7"/>
    <w:rsid w:val="00090E76"/>
    <w:rsid w:val="00091611"/>
    <w:rsid w:val="0009179D"/>
    <w:rsid w:val="00091A54"/>
    <w:rsid w:val="00092607"/>
    <w:rsid w:val="00093D16"/>
    <w:rsid w:val="00095ADE"/>
    <w:rsid w:val="00095D91"/>
    <w:rsid w:val="00096AF4"/>
    <w:rsid w:val="00097CAF"/>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B7ACB"/>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C7E60"/>
    <w:rsid w:val="000D0F7A"/>
    <w:rsid w:val="000D107F"/>
    <w:rsid w:val="000D1303"/>
    <w:rsid w:val="000D1462"/>
    <w:rsid w:val="000D2885"/>
    <w:rsid w:val="000D45D2"/>
    <w:rsid w:val="000D700E"/>
    <w:rsid w:val="000E04DE"/>
    <w:rsid w:val="000E07E2"/>
    <w:rsid w:val="000E0A64"/>
    <w:rsid w:val="000E1771"/>
    <w:rsid w:val="000E26D4"/>
    <w:rsid w:val="000E2E17"/>
    <w:rsid w:val="000E3BB3"/>
    <w:rsid w:val="000E4420"/>
    <w:rsid w:val="000E4489"/>
    <w:rsid w:val="000E505D"/>
    <w:rsid w:val="000E6C7E"/>
    <w:rsid w:val="000E7FB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79F2"/>
    <w:rsid w:val="00127E65"/>
    <w:rsid w:val="001303A6"/>
    <w:rsid w:val="0013157E"/>
    <w:rsid w:val="001338E8"/>
    <w:rsid w:val="00133A4B"/>
    <w:rsid w:val="00133F8C"/>
    <w:rsid w:val="0013428E"/>
    <w:rsid w:val="00134E85"/>
    <w:rsid w:val="00135609"/>
    <w:rsid w:val="001356AA"/>
    <w:rsid w:val="0013576F"/>
    <w:rsid w:val="00137A9E"/>
    <w:rsid w:val="00137BE7"/>
    <w:rsid w:val="001405E1"/>
    <w:rsid w:val="00141E7A"/>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7C0"/>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4FA"/>
    <w:rsid w:val="001B674C"/>
    <w:rsid w:val="001B6801"/>
    <w:rsid w:val="001B75C6"/>
    <w:rsid w:val="001C04B0"/>
    <w:rsid w:val="001C096C"/>
    <w:rsid w:val="001C1DCF"/>
    <w:rsid w:val="001C3156"/>
    <w:rsid w:val="001C327B"/>
    <w:rsid w:val="001C4B16"/>
    <w:rsid w:val="001C4B37"/>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2849"/>
    <w:rsid w:val="001F32FB"/>
    <w:rsid w:val="001F4526"/>
    <w:rsid w:val="001F56BC"/>
    <w:rsid w:val="001F66D5"/>
    <w:rsid w:val="001F6ECF"/>
    <w:rsid w:val="001F7232"/>
    <w:rsid w:val="00200303"/>
    <w:rsid w:val="002006DD"/>
    <w:rsid w:val="00200C26"/>
    <w:rsid w:val="00200DA4"/>
    <w:rsid w:val="00201B26"/>
    <w:rsid w:val="002022C5"/>
    <w:rsid w:val="00203459"/>
    <w:rsid w:val="00204D32"/>
    <w:rsid w:val="00205C02"/>
    <w:rsid w:val="0020662B"/>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67D83"/>
    <w:rsid w:val="00271442"/>
    <w:rsid w:val="00272240"/>
    <w:rsid w:val="00272B7C"/>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28F4"/>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B6F7F"/>
    <w:rsid w:val="002C0643"/>
    <w:rsid w:val="002C1585"/>
    <w:rsid w:val="002C416A"/>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7F8"/>
    <w:rsid w:val="002D5906"/>
    <w:rsid w:val="002D5F1B"/>
    <w:rsid w:val="002D6AD0"/>
    <w:rsid w:val="002D6FD0"/>
    <w:rsid w:val="002D74C7"/>
    <w:rsid w:val="002D76D7"/>
    <w:rsid w:val="002E1468"/>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2E01"/>
    <w:rsid w:val="00313330"/>
    <w:rsid w:val="00313C6D"/>
    <w:rsid w:val="00314F79"/>
    <w:rsid w:val="003200EA"/>
    <w:rsid w:val="003205A5"/>
    <w:rsid w:val="003216E7"/>
    <w:rsid w:val="0032375D"/>
    <w:rsid w:val="00325A81"/>
    <w:rsid w:val="00327BBB"/>
    <w:rsid w:val="00330857"/>
    <w:rsid w:val="003334BD"/>
    <w:rsid w:val="00333B4D"/>
    <w:rsid w:val="00334891"/>
    <w:rsid w:val="00335746"/>
    <w:rsid w:val="0033634F"/>
    <w:rsid w:val="0033695C"/>
    <w:rsid w:val="00337446"/>
    <w:rsid w:val="003376B0"/>
    <w:rsid w:val="00337956"/>
    <w:rsid w:val="00337DD7"/>
    <w:rsid w:val="00337EFD"/>
    <w:rsid w:val="00340243"/>
    <w:rsid w:val="00341B7F"/>
    <w:rsid w:val="003425AA"/>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4AF"/>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D7995"/>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CCB"/>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6221"/>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D4F"/>
    <w:rsid w:val="00473E62"/>
    <w:rsid w:val="0047401D"/>
    <w:rsid w:val="00475122"/>
    <w:rsid w:val="00475FA0"/>
    <w:rsid w:val="004771B6"/>
    <w:rsid w:val="0047778A"/>
    <w:rsid w:val="00480F9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589"/>
    <w:rsid w:val="004B5A14"/>
    <w:rsid w:val="004B5AE2"/>
    <w:rsid w:val="004B7A8D"/>
    <w:rsid w:val="004B7EBA"/>
    <w:rsid w:val="004B7EF7"/>
    <w:rsid w:val="004C04F9"/>
    <w:rsid w:val="004C0555"/>
    <w:rsid w:val="004C097B"/>
    <w:rsid w:val="004C21B8"/>
    <w:rsid w:val="004C3235"/>
    <w:rsid w:val="004C33BC"/>
    <w:rsid w:val="004C36E5"/>
    <w:rsid w:val="004C3F10"/>
    <w:rsid w:val="004C4EFB"/>
    <w:rsid w:val="004C513E"/>
    <w:rsid w:val="004C5179"/>
    <w:rsid w:val="004C5302"/>
    <w:rsid w:val="004C57E4"/>
    <w:rsid w:val="004C7423"/>
    <w:rsid w:val="004C7AF0"/>
    <w:rsid w:val="004D1C5C"/>
    <w:rsid w:val="004D1FF7"/>
    <w:rsid w:val="004D28F7"/>
    <w:rsid w:val="004D4AE8"/>
    <w:rsid w:val="004D6183"/>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4A90"/>
    <w:rsid w:val="004F5363"/>
    <w:rsid w:val="004F5CA7"/>
    <w:rsid w:val="004F6851"/>
    <w:rsid w:val="004F6DEA"/>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B50"/>
    <w:rsid w:val="00515C99"/>
    <w:rsid w:val="005173A4"/>
    <w:rsid w:val="00517A9A"/>
    <w:rsid w:val="005200F9"/>
    <w:rsid w:val="005209F2"/>
    <w:rsid w:val="00520E19"/>
    <w:rsid w:val="005216BD"/>
    <w:rsid w:val="00522349"/>
    <w:rsid w:val="0052257F"/>
    <w:rsid w:val="00523C33"/>
    <w:rsid w:val="005252EB"/>
    <w:rsid w:val="0052796B"/>
    <w:rsid w:val="005301CC"/>
    <w:rsid w:val="00530329"/>
    <w:rsid w:val="005305A2"/>
    <w:rsid w:val="00532180"/>
    <w:rsid w:val="00532234"/>
    <w:rsid w:val="00533B16"/>
    <w:rsid w:val="00533BD3"/>
    <w:rsid w:val="0053511F"/>
    <w:rsid w:val="00535BB5"/>
    <w:rsid w:val="00535D24"/>
    <w:rsid w:val="005361DF"/>
    <w:rsid w:val="00536A6C"/>
    <w:rsid w:val="005405E8"/>
    <w:rsid w:val="00541A4F"/>
    <w:rsid w:val="00541F18"/>
    <w:rsid w:val="00542C1A"/>
    <w:rsid w:val="00542F10"/>
    <w:rsid w:val="00544072"/>
    <w:rsid w:val="00546983"/>
    <w:rsid w:val="0054770F"/>
    <w:rsid w:val="00550619"/>
    <w:rsid w:val="00550B90"/>
    <w:rsid w:val="0055167A"/>
    <w:rsid w:val="00551C39"/>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16A9"/>
    <w:rsid w:val="005A323E"/>
    <w:rsid w:val="005A480B"/>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1BDB"/>
    <w:rsid w:val="005E2855"/>
    <w:rsid w:val="005E3417"/>
    <w:rsid w:val="005E3DE1"/>
    <w:rsid w:val="005E4FFE"/>
    <w:rsid w:val="005E5CCD"/>
    <w:rsid w:val="005E68A6"/>
    <w:rsid w:val="005E7246"/>
    <w:rsid w:val="005E76EA"/>
    <w:rsid w:val="005E7BE5"/>
    <w:rsid w:val="005F13F5"/>
    <w:rsid w:val="005F14D1"/>
    <w:rsid w:val="005F1E52"/>
    <w:rsid w:val="005F2302"/>
    <w:rsid w:val="005F250E"/>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948"/>
    <w:rsid w:val="00620EE1"/>
    <w:rsid w:val="00621233"/>
    <w:rsid w:val="00621C76"/>
    <w:rsid w:val="00622DDF"/>
    <w:rsid w:val="00623A32"/>
    <w:rsid w:val="00626BD1"/>
    <w:rsid w:val="00627B12"/>
    <w:rsid w:val="006302DB"/>
    <w:rsid w:val="006309EE"/>
    <w:rsid w:val="00630A65"/>
    <w:rsid w:val="00635EF0"/>
    <w:rsid w:val="00637713"/>
    <w:rsid w:val="00637AA1"/>
    <w:rsid w:val="006400DE"/>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67FB2"/>
    <w:rsid w:val="0067035D"/>
    <w:rsid w:val="00670555"/>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BD7"/>
    <w:rsid w:val="006833F0"/>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0F0D"/>
    <w:rsid w:val="006A13F1"/>
    <w:rsid w:val="006A179A"/>
    <w:rsid w:val="006A2AB9"/>
    <w:rsid w:val="006A3085"/>
    <w:rsid w:val="006A38FA"/>
    <w:rsid w:val="006A4AE2"/>
    <w:rsid w:val="006A5B6B"/>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4F1F"/>
    <w:rsid w:val="006E599A"/>
    <w:rsid w:val="006E69FD"/>
    <w:rsid w:val="006E7581"/>
    <w:rsid w:val="006E782C"/>
    <w:rsid w:val="006E7A7D"/>
    <w:rsid w:val="006E7BFE"/>
    <w:rsid w:val="006E7FA2"/>
    <w:rsid w:val="006F0E8E"/>
    <w:rsid w:val="006F1616"/>
    <w:rsid w:val="006F2B88"/>
    <w:rsid w:val="006F495A"/>
    <w:rsid w:val="006F5BBF"/>
    <w:rsid w:val="006F657F"/>
    <w:rsid w:val="006F68A0"/>
    <w:rsid w:val="006F7ABA"/>
    <w:rsid w:val="007003A4"/>
    <w:rsid w:val="0070082E"/>
    <w:rsid w:val="007012DB"/>
    <w:rsid w:val="00702418"/>
    <w:rsid w:val="007053C9"/>
    <w:rsid w:val="0070540D"/>
    <w:rsid w:val="00705A5A"/>
    <w:rsid w:val="00707D50"/>
    <w:rsid w:val="00707F5A"/>
    <w:rsid w:val="00710DF3"/>
    <w:rsid w:val="00710FC4"/>
    <w:rsid w:val="007151A2"/>
    <w:rsid w:val="00716187"/>
    <w:rsid w:val="00716909"/>
    <w:rsid w:val="00716CD5"/>
    <w:rsid w:val="00717D04"/>
    <w:rsid w:val="00717E26"/>
    <w:rsid w:val="007201A9"/>
    <w:rsid w:val="00721641"/>
    <w:rsid w:val="00723592"/>
    <w:rsid w:val="00724FC5"/>
    <w:rsid w:val="007255B8"/>
    <w:rsid w:val="007273E6"/>
    <w:rsid w:val="007312BB"/>
    <w:rsid w:val="00732635"/>
    <w:rsid w:val="00733674"/>
    <w:rsid w:val="00733802"/>
    <w:rsid w:val="007342EE"/>
    <w:rsid w:val="00734C61"/>
    <w:rsid w:val="00735511"/>
    <w:rsid w:val="00735868"/>
    <w:rsid w:val="007400F6"/>
    <w:rsid w:val="0074022B"/>
    <w:rsid w:val="00740E0F"/>
    <w:rsid w:val="00740E13"/>
    <w:rsid w:val="00741E84"/>
    <w:rsid w:val="00742043"/>
    <w:rsid w:val="00742404"/>
    <w:rsid w:val="00742493"/>
    <w:rsid w:val="00742B26"/>
    <w:rsid w:val="00743E31"/>
    <w:rsid w:val="0074457B"/>
    <w:rsid w:val="007464E9"/>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589"/>
    <w:rsid w:val="00764D8C"/>
    <w:rsid w:val="00765BF9"/>
    <w:rsid w:val="0076616B"/>
    <w:rsid w:val="0076633B"/>
    <w:rsid w:val="007666B6"/>
    <w:rsid w:val="00766F02"/>
    <w:rsid w:val="0076706A"/>
    <w:rsid w:val="007671F1"/>
    <w:rsid w:val="00767C77"/>
    <w:rsid w:val="007710D8"/>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9A3"/>
    <w:rsid w:val="007B2C57"/>
    <w:rsid w:val="007B50E4"/>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52B3"/>
    <w:rsid w:val="0080638B"/>
    <w:rsid w:val="00806721"/>
    <w:rsid w:val="00810133"/>
    <w:rsid w:val="008109D1"/>
    <w:rsid w:val="0081148E"/>
    <w:rsid w:val="0081323F"/>
    <w:rsid w:val="00813D89"/>
    <w:rsid w:val="0081544B"/>
    <w:rsid w:val="00815A7D"/>
    <w:rsid w:val="00815CD0"/>
    <w:rsid w:val="00815FF2"/>
    <w:rsid w:val="0081720E"/>
    <w:rsid w:val="008173BC"/>
    <w:rsid w:val="00817CC8"/>
    <w:rsid w:val="008201FA"/>
    <w:rsid w:val="00820AE4"/>
    <w:rsid w:val="00820D7E"/>
    <w:rsid w:val="0082160B"/>
    <w:rsid w:val="0082198B"/>
    <w:rsid w:val="00822E59"/>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D9C"/>
    <w:rsid w:val="00844EA2"/>
    <w:rsid w:val="0084691A"/>
    <w:rsid w:val="00850187"/>
    <w:rsid w:val="0085133A"/>
    <w:rsid w:val="0085179A"/>
    <w:rsid w:val="008517DD"/>
    <w:rsid w:val="008528E0"/>
    <w:rsid w:val="00852B4C"/>
    <w:rsid w:val="00852FD1"/>
    <w:rsid w:val="00853AD9"/>
    <w:rsid w:val="008558B7"/>
    <w:rsid w:val="00856164"/>
    <w:rsid w:val="008562F7"/>
    <w:rsid w:val="00856362"/>
    <w:rsid w:val="00856376"/>
    <w:rsid w:val="0085794E"/>
    <w:rsid w:val="00860D9B"/>
    <w:rsid w:val="00860E6C"/>
    <w:rsid w:val="00861F4C"/>
    <w:rsid w:val="00861F74"/>
    <w:rsid w:val="0086242F"/>
    <w:rsid w:val="00863795"/>
    <w:rsid w:val="00863D1A"/>
    <w:rsid w:val="00864A50"/>
    <w:rsid w:val="00864E34"/>
    <w:rsid w:val="008659B2"/>
    <w:rsid w:val="0086602E"/>
    <w:rsid w:val="00870131"/>
    <w:rsid w:val="00870A02"/>
    <w:rsid w:val="008729B5"/>
    <w:rsid w:val="00873195"/>
    <w:rsid w:val="00874075"/>
    <w:rsid w:val="00876962"/>
    <w:rsid w:val="00876D52"/>
    <w:rsid w:val="0088073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295"/>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5FA2"/>
    <w:rsid w:val="008E6DA4"/>
    <w:rsid w:val="008F027B"/>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0403"/>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0034"/>
    <w:rsid w:val="00930778"/>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63A"/>
    <w:rsid w:val="00947A5E"/>
    <w:rsid w:val="00952908"/>
    <w:rsid w:val="00953036"/>
    <w:rsid w:val="00953305"/>
    <w:rsid w:val="009541C5"/>
    <w:rsid w:val="0095591A"/>
    <w:rsid w:val="00955D26"/>
    <w:rsid w:val="00955E0E"/>
    <w:rsid w:val="00956261"/>
    <w:rsid w:val="0095640E"/>
    <w:rsid w:val="0095653A"/>
    <w:rsid w:val="00957A64"/>
    <w:rsid w:val="00957CC0"/>
    <w:rsid w:val="00960ABE"/>
    <w:rsid w:val="00960FF8"/>
    <w:rsid w:val="009616F5"/>
    <w:rsid w:val="00961952"/>
    <w:rsid w:val="00963C6F"/>
    <w:rsid w:val="00964198"/>
    <w:rsid w:val="009641C9"/>
    <w:rsid w:val="00965C9E"/>
    <w:rsid w:val="00965FC0"/>
    <w:rsid w:val="00966D61"/>
    <w:rsid w:val="00967635"/>
    <w:rsid w:val="00970B4B"/>
    <w:rsid w:val="00970C21"/>
    <w:rsid w:val="00970DDD"/>
    <w:rsid w:val="009711D4"/>
    <w:rsid w:val="00971964"/>
    <w:rsid w:val="0097287C"/>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7B5"/>
    <w:rsid w:val="00A02E1C"/>
    <w:rsid w:val="00A0526B"/>
    <w:rsid w:val="00A06559"/>
    <w:rsid w:val="00A06570"/>
    <w:rsid w:val="00A06649"/>
    <w:rsid w:val="00A06F2A"/>
    <w:rsid w:val="00A07B58"/>
    <w:rsid w:val="00A101ED"/>
    <w:rsid w:val="00A10B53"/>
    <w:rsid w:val="00A121FC"/>
    <w:rsid w:val="00A134B4"/>
    <w:rsid w:val="00A13D65"/>
    <w:rsid w:val="00A1565A"/>
    <w:rsid w:val="00A156AC"/>
    <w:rsid w:val="00A15CB7"/>
    <w:rsid w:val="00A1623C"/>
    <w:rsid w:val="00A16C9D"/>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3A7B"/>
    <w:rsid w:val="00A544E8"/>
    <w:rsid w:val="00A54F2B"/>
    <w:rsid w:val="00A55DFB"/>
    <w:rsid w:val="00A5755E"/>
    <w:rsid w:val="00A57E5B"/>
    <w:rsid w:val="00A57F55"/>
    <w:rsid w:val="00A60BB7"/>
    <w:rsid w:val="00A61652"/>
    <w:rsid w:val="00A617B4"/>
    <w:rsid w:val="00A61B2E"/>
    <w:rsid w:val="00A620D7"/>
    <w:rsid w:val="00A624A2"/>
    <w:rsid w:val="00A62A1A"/>
    <w:rsid w:val="00A62AD6"/>
    <w:rsid w:val="00A638BC"/>
    <w:rsid w:val="00A63BE6"/>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BD4"/>
    <w:rsid w:val="00A86D82"/>
    <w:rsid w:val="00A9005C"/>
    <w:rsid w:val="00A90C4A"/>
    <w:rsid w:val="00A920B2"/>
    <w:rsid w:val="00A920FA"/>
    <w:rsid w:val="00A92371"/>
    <w:rsid w:val="00A92C98"/>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0D25"/>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51F"/>
    <w:rsid w:val="00AF4E7A"/>
    <w:rsid w:val="00AF5D1C"/>
    <w:rsid w:val="00AF6A28"/>
    <w:rsid w:val="00AF7213"/>
    <w:rsid w:val="00AF7BA1"/>
    <w:rsid w:val="00B0263D"/>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B3A"/>
    <w:rsid w:val="00B61C0C"/>
    <w:rsid w:val="00B62641"/>
    <w:rsid w:val="00B63E8A"/>
    <w:rsid w:val="00B657DF"/>
    <w:rsid w:val="00B66F30"/>
    <w:rsid w:val="00B70713"/>
    <w:rsid w:val="00B72118"/>
    <w:rsid w:val="00B7251C"/>
    <w:rsid w:val="00B741C9"/>
    <w:rsid w:val="00B74B6C"/>
    <w:rsid w:val="00B758F5"/>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0A8A"/>
    <w:rsid w:val="00BB18A2"/>
    <w:rsid w:val="00BB3241"/>
    <w:rsid w:val="00BB3C1B"/>
    <w:rsid w:val="00BB3FEC"/>
    <w:rsid w:val="00BB468B"/>
    <w:rsid w:val="00BB5EFC"/>
    <w:rsid w:val="00BB647C"/>
    <w:rsid w:val="00BB757A"/>
    <w:rsid w:val="00BC0EFA"/>
    <w:rsid w:val="00BC1092"/>
    <w:rsid w:val="00BC1159"/>
    <w:rsid w:val="00BC2431"/>
    <w:rsid w:val="00BC295B"/>
    <w:rsid w:val="00BC3084"/>
    <w:rsid w:val="00BC3E22"/>
    <w:rsid w:val="00BC45D4"/>
    <w:rsid w:val="00BC515E"/>
    <w:rsid w:val="00BC51E5"/>
    <w:rsid w:val="00BC596C"/>
    <w:rsid w:val="00BC5F15"/>
    <w:rsid w:val="00BC6202"/>
    <w:rsid w:val="00BC6236"/>
    <w:rsid w:val="00BC63D1"/>
    <w:rsid w:val="00BC70C3"/>
    <w:rsid w:val="00BD1936"/>
    <w:rsid w:val="00BD2B24"/>
    <w:rsid w:val="00BD3502"/>
    <w:rsid w:val="00BD3818"/>
    <w:rsid w:val="00BD416A"/>
    <w:rsid w:val="00BD436B"/>
    <w:rsid w:val="00BD436D"/>
    <w:rsid w:val="00BD4B35"/>
    <w:rsid w:val="00BD4EEA"/>
    <w:rsid w:val="00BD5160"/>
    <w:rsid w:val="00BE20FF"/>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31A0"/>
    <w:rsid w:val="00C049A6"/>
    <w:rsid w:val="00C04BE6"/>
    <w:rsid w:val="00C059B5"/>
    <w:rsid w:val="00C068AA"/>
    <w:rsid w:val="00C07878"/>
    <w:rsid w:val="00C07B43"/>
    <w:rsid w:val="00C07EC0"/>
    <w:rsid w:val="00C11405"/>
    <w:rsid w:val="00C1183B"/>
    <w:rsid w:val="00C12084"/>
    <w:rsid w:val="00C137DC"/>
    <w:rsid w:val="00C13885"/>
    <w:rsid w:val="00C1429B"/>
    <w:rsid w:val="00C14862"/>
    <w:rsid w:val="00C15CDD"/>
    <w:rsid w:val="00C16437"/>
    <w:rsid w:val="00C16830"/>
    <w:rsid w:val="00C16CCB"/>
    <w:rsid w:val="00C202DD"/>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2E8"/>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3BA"/>
    <w:rsid w:val="00C71612"/>
    <w:rsid w:val="00C71BB7"/>
    <w:rsid w:val="00C71D81"/>
    <w:rsid w:val="00C725B7"/>
    <w:rsid w:val="00C73BD5"/>
    <w:rsid w:val="00C73DB1"/>
    <w:rsid w:val="00C74914"/>
    <w:rsid w:val="00C756AC"/>
    <w:rsid w:val="00C75DE8"/>
    <w:rsid w:val="00C76137"/>
    <w:rsid w:val="00C776D1"/>
    <w:rsid w:val="00C77801"/>
    <w:rsid w:val="00C80194"/>
    <w:rsid w:val="00C80FFD"/>
    <w:rsid w:val="00C8133D"/>
    <w:rsid w:val="00C8203A"/>
    <w:rsid w:val="00C83E8C"/>
    <w:rsid w:val="00C84EEF"/>
    <w:rsid w:val="00C8587B"/>
    <w:rsid w:val="00C86B3B"/>
    <w:rsid w:val="00C86EEC"/>
    <w:rsid w:val="00C86FA6"/>
    <w:rsid w:val="00C8746F"/>
    <w:rsid w:val="00C91287"/>
    <w:rsid w:val="00C918E3"/>
    <w:rsid w:val="00C91CCD"/>
    <w:rsid w:val="00C91EE8"/>
    <w:rsid w:val="00C93405"/>
    <w:rsid w:val="00C934E2"/>
    <w:rsid w:val="00C93A91"/>
    <w:rsid w:val="00C94FCC"/>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C5E28"/>
    <w:rsid w:val="00CD0F28"/>
    <w:rsid w:val="00CD0F79"/>
    <w:rsid w:val="00CD24EB"/>
    <w:rsid w:val="00CD2922"/>
    <w:rsid w:val="00CD2F94"/>
    <w:rsid w:val="00CD3A06"/>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1CB0"/>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06AE"/>
    <w:rsid w:val="00D924D0"/>
    <w:rsid w:val="00D92A80"/>
    <w:rsid w:val="00D94159"/>
    <w:rsid w:val="00D953C0"/>
    <w:rsid w:val="00D9553D"/>
    <w:rsid w:val="00D95DCE"/>
    <w:rsid w:val="00D95E30"/>
    <w:rsid w:val="00D95F93"/>
    <w:rsid w:val="00D9605E"/>
    <w:rsid w:val="00D9638C"/>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11BD"/>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0D7"/>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E00DBD"/>
    <w:rsid w:val="00E0254C"/>
    <w:rsid w:val="00E02F60"/>
    <w:rsid w:val="00E04B00"/>
    <w:rsid w:val="00E04B03"/>
    <w:rsid w:val="00E05BE0"/>
    <w:rsid w:val="00E070A6"/>
    <w:rsid w:val="00E07121"/>
    <w:rsid w:val="00E075E0"/>
    <w:rsid w:val="00E07C0D"/>
    <w:rsid w:val="00E11CFF"/>
    <w:rsid w:val="00E13497"/>
    <w:rsid w:val="00E13612"/>
    <w:rsid w:val="00E14052"/>
    <w:rsid w:val="00E16B3A"/>
    <w:rsid w:val="00E170D8"/>
    <w:rsid w:val="00E1741C"/>
    <w:rsid w:val="00E17616"/>
    <w:rsid w:val="00E22DCE"/>
    <w:rsid w:val="00E231AC"/>
    <w:rsid w:val="00E2360C"/>
    <w:rsid w:val="00E26153"/>
    <w:rsid w:val="00E27169"/>
    <w:rsid w:val="00E273EB"/>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5D7"/>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1275"/>
    <w:rsid w:val="00E728AA"/>
    <w:rsid w:val="00E7461B"/>
    <w:rsid w:val="00E748D8"/>
    <w:rsid w:val="00E74971"/>
    <w:rsid w:val="00E74A89"/>
    <w:rsid w:val="00E76C73"/>
    <w:rsid w:val="00E770BF"/>
    <w:rsid w:val="00E82058"/>
    <w:rsid w:val="00E82B58"/>
    <w:rsid w:val="00E8317B"/>
    <w:rsid w:val="00E831A0"/>
    <w:rsid w:val="00E84C02"/>
    <w:rsid w:val="00E84E7D"/>
    <w:rsid w:val="00E85A07"/>
    <w:rsid w:val="00E86903"/>
    <w:rsid w:val="00E87ABF"/>
    <w:rsid w:val="00E90796"/>
    <w:rsid w:val="00E916AB"/>
    <w:rsid w:val="00E96650"/>
    <w:rsid w:val="00E96C72"/>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317"/>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1E54"/>
    <w:rsid w:val="00F32205"/>
    <w:rsid w:val="00F3267C"/>
    <w:rsid w:val="00F33289"/>
    <w:rsid w:val="00F3334B"/>
    <w:rsid w:val="00F33858"/>
    <w:rsid w:val="00F33DA5"/>
    <w:rsid w:val="00F35B5B"/>
    <w:rsid w:val="00F35BDD"/>
    <w:rsid w:val="00F35C4E"/>
    <w:rsid w:val="00F36F8C"/>
    <w:rsid w:val="00F37850"/>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5D3"/>
    <w:rsid w:val="00F67D9F"/>
    <w:rsid w:val="00F704E2"/>
    <w:rsid w:val="00F72580"/>
    <w:rsid w:val="00F756EF"/>
    <w:rsid w:val="00F76083"/>
    <w:rsid w:val="00F765E6"/>
    <w:rsid w:val="00F76FAF"/>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182"/>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E6E65"/>
    <w:rsid w:val="00FF1AFA"/>
    <w:rsid w:val="00FF235C"/>
    <w:rsid w:val="00FF2CAD"/>
    <w:rsid w:val="00FF35FE"/>
    <w:rsid w:val="00FF3B76"/>
    <w:rsid w:val="00FF3FFE"/>
    <w:rsid w:val="00FF40AC"/>
    <w:rsid w:val="00FF41AA"/>
    <w:rsid w:val="00FF4396"/>
    <w:rsid w:val="00FF55A6"/>
    <w:rsid w:val="00FF5B0F"/>
    <w:rsid w:val="00FF65A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 w:type="character" w:customStyle="1" w:styleId="rfdbold20">
    <w:name w:val="rfdbold2"/>
    <w:basedOn w:val="DefaultParagraphFont"/>
    <w:rsid w:val="002C4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1190"/>
    <w:rsid w:val="00015E62"/>
    <w:rsid w:val="00015FB0"/>
    <w:rsid w:val="00017AE2"/>
    <w:rsid w:val="00017ECF"/>
    <w:rsid w:val="00023E3E"/>
    <w:rsid w:val="00024DC6"/>
    <w:rsid w:val="00024DE0"/>
    <w:rsid w:val="0003134E"/>
    <w:rsid w:val="00040096"/>
    <w:rsid w:val="0004153F"/>
    <w:rsid w:val="000540D4"/>
    <w:rsid w:val="000548F1"/>
    <w:rsid w:val="0006163E"/>
    <w:rsid w:val="000657C4"/>
    <w:rsid w:val="00065854"/>
    <w:rsid w:val="00070804"/>
    <w:rsid w:val="00093F02"/>
    <w:rsid w:val="0009680A"/>
    <w:rsid w:val="000A0B97"/>
    <w:rsid w:val="000B4012"/>
    <w:rsid w:val="000B5014"/>
    <w:rsid w:val="000B6EBB"/>
    <w:rsid w:val="000C7A48"/>
    <w:rsid w:val="000D3190"/>
    <w:rsid w:val="000D6FE9"/>
    <w:rsid w:val="000E7000"/>
    <w:rsid w:val="000F1729"/>
    <w:rsid w:val="000F5977"/>
    <w:rsid w:val="000F7F36"/>
    <w:rsid w:val="00104AE0"/>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37FC"/>
    <w:rsid w:val="001B6592"/>
    <w:rsid w:val="001D3285"/>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2C6C"/>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369D5"/>
    <w:rsid w:val="00441099"/>
    <w:rsid w:val="00441555"/>
    <w:rsid w:val="00441581"/>
    <w:rsid w:val="00444BE6"/>
    <w:rsid w:val="00445CDC"/>
    <w:rsid w:val="00452CE7"/>
    <w:rsid w:val="00465C3E"/>
    <w:rsid w:val="00475844"/>
    <w:rsid w:val="004802EE"/>
    <w:rsid w:val="004835B3"/>
    <w:rsid w:val="004911A0"/>
    <w:rsid w:val="004A068B"/>
    <w:rsid w:val="004A119D"/>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470C"/>
    <w:rsid w:val="0051534A"/>
    <w:rsid w:val="0052377D"/>
    <w:rsid w:val="00523A25"/>
    <w:rsid w:val="00524847"/>
    <w:rsid w:val="005303E3"/>
    <w:rsid w:val="00535097"/>
    <w:rsid w:val="00536D22"/>
    <w:rsid w:val="0056371C"/>
    <w:rsid w:val="00563847"/>
    <w:rsid w:val="005836D3"/>
    <w:rsid w:val="00585F62"/>
    <w:rsid w:val="00592708"/>
    <w:rsid w:val="005A176E"/>
    <w:rsid w:val="005A253D"/>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33D24"/>
    <w:rsid w:val="00744D55"/>
    <w:rsid w:val="00754DED"/>
    <w:rsid w:val="007563D3"/>
    <w:rsid w:val="00756F41"/>
    <w:rsid w:val="007647EA"/>
    <w:rsid w:val="00771AF1"/>
    <w:rsid w:val="00781602"/>
    <w:rsid w:val="00781D06"/>
    <w:rsid w:val="0079509C"/>
    <w:rsid w:val="00796FD7"/>
    <w:rsid w:val="007A0646"/>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1617"/>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94C95"/>
    <w:rsid w:val="008A09F7"/>
    <w:rsid w:val="008A17B9"/>
    <w:rsid w:val="008A422C"/>
    <w:rsid w:val="008A4C9C"/>
    <w:rsid w:val="008D5BD9"/>
    <w:rsid w:val="008D6ECE"/>
    <w:rsid w:val="008E162B"/>
    <w:rsid w:val="008F5EFC"/>
    <w:rsid w:val="00902053"/>
    <w:rsid w:val="00912643"/>
    <w:rsid w:val="00914D9C"/>
    <w:rsid w:val="00923FF8"/>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1443"/>
    <w:rsid w:val="00A0317F"/>
    <w:rsid w:val="00A05CDC"/>
    <w:rsid w:val="00A12E31"/>
    <w:rsid w:val="00A13E41"/>
    <w:rsid w:val="00A16B74"/>
    <w:rsid w:val="00A16E1C"/>
    <w:rsid w:val="00A1759B"/>
    <w:rsid w:val="00A22E9A"/>
    <w:rsid w:val="00A31EA3"/>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0B93"/>
    <w:rsid w:val="00B632AD"/>
    <w:rsid w:val="00B67B60"/>
    <w:rsid w:val="00B7195A"/>
    <w:rsid w:val="00B73232"/>
    <w:rsid w:val="00B7729F"/>
    <w:rsid w:val="00B84391"/>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C3010"/>
    <w:rsid w:val="00CC64B6"/>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633E"/>
    <w:rsid w:val="00E37E96"/>
    <w:rsid w:val="00E45BA5"/>
    <w:rsid w:val="00E46E2B"/>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13941"/>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53A2"/>
    <w:rsid w:val="00FC1B59"/>
    <w:rsid w:val="00FD4E54"/>
    <w:rsid w:val="00FD701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18939</TotalTime>
  <Pages>1</Pages>
  <Words>945</Words>
  <Characters>5392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1411</cp:revision>
  <dcterms:created xsi:type="dcterms:W3CDTF">2018-10-03T04:42:00Z</dcterms:created>
  <dcterms:modified xsi:type="dcterms:W3CDTF">2021-08-13T18:04:00Z</dcterms:modified>
</cp:coreProperties>
</file>