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905" w:rsidRPr="00730905" w:rsidRDefault="00730905" w:rsidP="00730905">
      <w:pPr>
        <w:bidi/>
        <w:spacing w:after="200" w:line="276" w:lineRule="auto"/>
        <w:rPr>
          <w:rFonts w:ascii="Arial" w:eastAsia="Times New Roman" w:hAnsi="Arial" w:cs="Arial"/>
          <w:sz w:val="48"/>
          <w:szCs w:val="48"/>
          <w:rtl/>
          <w:lang w:bidi="fa-IR"/>
        </w:rPr>
      </w:pPr>
      <w:r w:rsidRPr="00730905">
        <w:rPr>
          <w:rFonts w:ascii="Arial" w:eastAsia="Times New Roman" w:hAnsi="Arial" w:cs="Arial" w:hint="cs"/>
          <w:b/>
          <w:bCs/>
          <w:color w:val="000000"/>
          <w:sz w:val="48"/>
          <w:szCs w:val="48"/>
          <w:rtl/>
          <w:lang w:val="en-GB" w:bidi="fa-IR"/>
        </w:rPr>
        <w:t>آزمایش</w:t>
      </w:r>
      <w:r>
        <w:rPr>
          <w:rFonts w:ascii="Arial" w:eastAsia="Times New Roman" w:hAnsi="Arial" w:cs="Arial" w:hint="cs"/>
          <w:b/>
          <w:bCs/>
          <w:color w:val="000000"/>
          <w:sz w:val="48"/>
          <w:szCs w:val="48"/>
          <w:rtl/>
          <w:lang w:val="en-GB" w:bidi="fa-IR"/>
        </w:rPr>
        <w:t xml:space="preserve"> شماره 1</w:t>
      </w:r>
    </w:p>
    <w:p w:rsidR="00730905" w:rsidRPr="00730905" w:rsidRDefault="00730905" w:rsidP="00730905">
      <w:pPr>
        <w:bidi/>
        <w:spacing w:after="200" w:line="276" w:lineRule="auto"/>
        <w:rPr>
          <w:rFonts w:ascii="Arial" w:eastAsia="Times New Roman" w:hAnsi="Arial" w:cs="Arial"/>
          <w:lang w:bidi="fa-IR"/>
        </w:rPr>
      </w:pPr>
    </w:p>
    <w:p w:rsidR="00730905" w:rsidRPr="00730905" w:rsidRDefault="00730905" w:rsidP="00730905">
      <w:pPr>
        <w:bidi/>
        <w:spacing w:after="200" w:line="276" w:lineRule="auto"/>
        <w:rPr>
          <w:rFonts w:ascii="Arial" w:eastAsia="Times New Roman" w:hAnsi="Arial" w:cs="Arial"/>
          <w:lang w:bidi="fa-IR"/>
        </w:rPr>
      </w:pPr>
    </w:p>
    <w:p w:rsidR="00730905" w:rsidRDefault="00730905" w:rsidP="00730905">
      <w:pPr>
        <w:bidi/>
        <w:spacing w:after="200" w:line="276" w:lineRule="auto"/>
        <w:jc w:val="center"/>
        <w:rPr>
          <w:rFonts w:ascii="Arial" w:eastAsia="Times New Roman" w:hAnsi="Arial" w:cs="Arial"/>
          <w:b/>
          <w:bCs/>
          <w:sz w:val="72"/>
          <w:szCs w:val="72"/>
          <w:rtl/>
          <w:lang w:bidi="fa-IR"/>
        </w:rPr>
      </w:pPr>
    </w:p>
    <w:p w:rsidR="00730905" w:rsidRDefault="00730905" w:rsidP="00730905">
      <w:pPr>
        <w:bidi/>
        <w:spacing w:after="200" w:line="276" w:lineRule="auto"/>
        <w:jc w:val="center"/>
        <w:rPr>
          <w:rFonts w:ascii="Arial" w:eastAsia="Times New Roman" w:hAnsi="Arial" w:cs="Arial"/>
          <w:b/>
          <w:bCs/>
          <w:sz w:val="72"/>
          <w:szCs w:val="72"/>
          <w:rtl/>
          <w:lang w:bidi="fa-IR"/>
        </w:rPr>
      </w:pPr>
    </w:p>
    <w:p w:rsidR="00730905" w:rsidRPr="00730905" w:rsidRDefault="00730905" w:rsidP="00730905">
      <w:pPr>
        <w:bidi/>
        <w:spacing w:after="200" w:line="276" w:lineRule="auto"/>
        <w:jc w:val="center"/>
        <w:rPr>
          <w:rFonts w:ascii="Arial" w:eastAsia="Times New Roman" w:hAnsi="Arial" w:cs="Arial"/>
          <w:b/>
          <w:bCs/>
          <w:sz w:val="72"/>
          <w:szCs w:val="72"/>
          <w:lang w:bidi="fa-IR"/>
        </w:rPr>
      </w:pPr>
      <w:r>
        <w:rPr>
          <w:rFonts w:ascii="Arial" w:eastAsia="Times New Roman" w:hAnsi="Arial" w:cs="Arial" w:hint="cs"/>
          <w:b/>
          <w:bCs/>
          <w:sz w:val="72"/>
          <w:szCs w:val="72"/>
          <w:rtl/>
          <w:lang w:bidi="fa-IR"/>
        </w:rPr>
        <w:t>مرکز برش</w:t>
      </w:r>
    </w:p>
    <w:p w:rsidR="00730905" w:rsidRPr="00730905" w:rsidRDefault="00730905" w:rsidP="00730905">
      <w:pPr>
        <w:bidi/>
        <w:spacing w:after="200" w:line="276" w:lineRule="auto"/>
        <w:rPr>
          <w:rFonts w:ascii="Arial" w:eastAsia="Times New Roman" w:hAnsi="Arial" w:cs="Arial"/>
          <w:rtl/>
          <w:lang w:bidi="fa-IR"/>
        </w:rPr>
      </w:pPr>
    </w:p>
    <w:p w:rsidR="00730905" w:rsidRDefault="00730905" w:rsidP="005B3878">
      <w:pPr>
        <w:bidi/>
        <w:spacing w:after="200" w:line="276" w:lineRule="auto"/>
        <w:jc w:val="center"/>
        <w:rPr>
          <w:rFonts w:ascii="Arial" w:eastAsia="Times New Roman" w:hAnsi="Arial" w:cs="Arial"/>
          <w:lang w:bidi="fa-IR"/>
        </w:rPr>
      </w:pPr>
    </w:p>
    <w:p w:rsidR="005B3878" w:rsidRDefault="005B3878" w:rsidP="005B3878">
      <w:pPr>
        <w:bidi/>
        <w:spacing w:after="200" w:line="276" w:lineRule="auto"/>
        <w:jc w:val="center"/>
        <w:rPr>
          <w:rFonts w:ascii="Arial" w:eastAsia="Times New Roman" w:hAnsi="Arial" w:cs="Arial" w:hint="cs"/>
          <w:b/>
          <w:bCs/>
          <w:i/>
          <w:iCs/>
          <w:sz w:val="48"/>
          <w:szCs w:val="48"/>
          <w:rtl/>
          <w:lang w:bidi="fa-IR"/>
        </w:rPr>
      </w:pPr>
      <w:r>
        <w:rPr>
          <w:rFonts w:ascii="Arial" w:eastAsia="Times New Roman" w:hAnsi="Arial" w:cs="Arial" w:hint="cs"/>
          <w:b/>
          <w:bCs/>
          <w:i/>
          <w:iCs/>
          <w:sz w:val="48"/>
          <w:szCs w:val="48"/>
          <w:rtl/>
          <w:lang w:bidi="fa-IR"/>
        </w:rPr>
        <w:t>سبحان اعظمی</w:t>
      </w:r>
    </w:p>
    <w:p w:rsidR="005B3878" w:rsidRDefault="005B3878" w:rsidP="005B3878">
      <w:pPr>
        <w:bidi/>
        <w:spacing w:after="200" w:line="276" w:lineRule="auto"/>
        <w:jc w:val="center"/>
        <w:rPr>
          <w:rFonts w:ascii="Arial" w:eastAsia="Times New Roman" w:hAnsi="Arial" w:cs="Arial" w:hint="cs"/>
          <w:b/>
          <w:bCs/>
          <w:i/>
          <w:iCs/>
          <w:sz w:val="48"/>
          <w:szCs w:val="48"/>
          <w:rtl/>
          <w:lang w:bidi="fa-IR"/>
        </w:rPr>
      </w:pPr>
      <w:r>
        <w:rPr>
          <w:rFonts w:ascii="Arial" w:eastAsia="Times New Roman" w:hAnsi="Arial" w:cs="Arial" w:hint="cs"/>
          <w:b/>
          <w:bCs/>
          <w:i/>
          <w:iCs/>
          <w:sz w:val="48"/>
          <w:szCs w:val="48"/>
          <w:rtl/>
          <w:lang w:bidi="fa-IR"/>
        </w:rPr>
        <w:t>حسام الدین بهرامی</w:t>
      </w:r>
    </w:p>
    <w:p w:rsidR="005B3878" w:rsidRPr="005B3878" w:rsidRDefault="005B3878" w:rsidP="005B3878">
      <w:pPr>
        <w:bidi/>
        <w:spacing w:after="200" w:line="276" w:lineRule="auto"/>
        <w:jc w:val="center"/>
        <w:rPr>
          <w:rFonts w:ascii="Arial" w:eastAsia="Times New Roman" w:hAnsi="Arial" w:cs="Arial" w:hint="cs"/>
          <w:b/>
          <w:bCs/>
          <w:i/>
          <w:iCs/>
          <w:sz w:val="48"/>
          <w:szCs w:val="48"/>
          <w:rtl/>
          <w:lang w:bidi="fa-IR"/>
        </w:rPr>
      </w:pPr>
      <w:r>
        <w:rPr>
          <w:rFonts w:ascii="Arial" w:eastAsia="Times New Roman" w:hAnsi="Arial" w:cs="Arial" w:hint="cs"/>
          <w:b/>
          <w:bCs/>
          <w:i/>
          <w:iCs/>
          <w:sz w:val="48"/>
          <w:szCs w:val="48"/>
          <w:rtl/>
          <w:lang w:bidi="fa-IR"/>
        </w:rPr>
        <w:t>مهدی کاظمی</w:t>
      </w:r>
      <w:bookmarkStart w:id="0" w:name="_GoBack"/>
      <w:bookmarkEnd w:id="0"/>
    </w:p>
    <w:p w:rsidR="00730905" w:rsidRDefault="00730905" w:rsidP="00730905">
      <w:pPr>
        <w:bidi/>
        <w:spacing w:after="200" w:line="276" w:lineRule="auto"/>
        <w:rPr>
          <w:rFonts w:ascii="Arial" w:eastAsia="Times New Roman" w:hAnsi="Arial" w:cs="Arial"/>
          <w:rtl/>
          <w:lang w:bidi="fa-IR"/>
        </w:rPr>
      </w:pPr>
    </w:p>
    <w:p w:rsidR="00730905" w:rsidRDefault="00730905" w:rsidP="00730905">
      <w:pPr>
        <w:bidi/>
        <w:spacing w:after="200" w:line="276" w:lineRule="auto"/>
        <w:rPr>
          <w:rFonts w:ascii="Arial" w:eastAsia="Times New Roman" w:hAnsi="Arial" w:cs="Arial"/>
          <w:rtl/>
          <w:lang w:bidi="fa-IR"/>
        </w:rPr>
      </w:pPr>
    </w:p>
    <w:p w:rsidR="00730905" w:rsidRDefault="00730905" w:rsidP="00730905">
      <w:pPr>
        <w:bidi/>
        <w:spacing w:after="200" w:line="276" w:lineRule="auto"/>
        <w:rPr>
          <w:rFonts w:ascii="Arial" w:eastAsia="Times New Roman" w:hAnsi="Arial" w:cs="Arial"/>
          <w:rtl/>
          <w:lang w:bidi="fa-IR"/>
        </w:rPr>
      </w:pPr>
    </w:p>
    <w:p w:rsidR="00730905" w:rsidRDefault="00730905" w:rsidP="00730905">
      <w:pPr>
        <w:bidi/>
        <w:spacing w:after="200" w:line="276" w:lineRule="auto"/>
        <w:rPr>
          <w:rFonts w:ascii="Arial" w:eastAsia="Times New Roman" w:hAnsi="Arial" w:cs="Arial"/>
          <w:rtl/>
          <w:lang w:bidi="fa-IR"/>
        </w:rPr>
      </w:pPr>
    </w:p>
    <w:p w:rsidR="00730905" w:rsidRDefault="00730905" w:rsidP="00730905">
      <w:pPr>
        <w:bidi/>
        <w:spacing w:after="200" w:line="276" w:lineRule="auto"/>
        <w:rPr>
          <w:rFonts w:ascii="Arial" w:eastAsia="Times New Roman" w:hAnsi="Arial" w:cs="Arial"/>
          <w:rtl/>
          <w:lang w:bidi="fa-IR"/>
        </w:rPr>
      </w:pPr>
    </w:p>
    <w:p w:rsidR="00730905" w:rsidRDefault="00730905" w:rsidP="00730905">
      <w:pPr>
        <w:bidi/>
        <w:spacing w:after="200" w:line="276" w:lineRule="auto"/>
        <w:rPr>
          <w:rFonts w:ascii="Arial" w:eastAsia="Times New Roman" w:hAnsi="Arial" w:cs="Arial"/>
          <w:rtl/>
          <w:lang w:bidi="fa-IR"/>
        </w:rPr>
      </w:pPr>
    </w:p>
    <w:p w:rsidR="00730905" w:rsidRDefault="00730905" w:rsidP="00730905">
      <w:pPr>
        <w:bidi/>
        <w:spacing w:after="200" w:line="276" w:lineRule="auto"/>
        <w:rPr>
          <w:rFonts w:ascii="Arial" w:eastAsia="Times New Roman" w:hAnsi="Arial" w:cs="Arial"/>
          <w:rtl/>
          <w:lang w:bidi="fa-IR"/>
        </w:rPr>
      </w:pPr>
    </w:p>
    <w:p w:rsidR="00730905" w:rsidRDefault="00730905" w:rsidP="00730905">
      <w:pPr>
        <w:bidi/>
        <w:spacing w:after="200" w:line="276" w:lineRule="auto"/>
        <w:rPr>
          <w:rFonts w:ascii="Arial" w:eastAsia="Times New Roman" w:hAnsi="Arial" w:cs="Arial"/>
          <w:rtl/>
          <w:lang w:bidi="fa-IR"/>
        </w:rPr>
      </w:pPr>
    </w:p>
    <w:p w:rsidR="00730905" w:rsidRDefault="00730905" w:rsidP="00730905">
      <w:pPr>
        <w:bidi/>
        <w:spacing w:after="200" w:line="276" w:lineRule="auto"/>
        <w:rPr>
          <w:rFonts w:ascii="Arial" w:eastAsia="Times New Roman" w:hAnsi="Arial" w:cs="Arial"/>
          <w:rtl/>
          <w:lang w:bidi="fa-IR"/>
        </w:rPr>
      </w:pPr>
    </w:p>
    <w:p w:rsidR="00730905" w:rsidRDefault="00730905" w:rsidP="00730905">
      <w:pPr>
        <w:bidi/>
        <w:spacing w:after="200" w:line="276" w:lineRule="auto"/>
        <w:rPr>
          <w:rFonts w:ascii="Arial" w:eastAsia="Times New Roman" w:hAnsi="Arial" w:cs="Arial"/>
          <w:rtl/>
          <w:lang w:bidi="fa-IR"/>
        </w:rPr>
      </w:pPr>
    </w:p>
    <w:p w:rsidR="00730905" w:rsidRDefault="00730905" w:rsidP="00730905">
      <w:pPr>
        <w:bidi/>
        <w:spacing w:after="200" w:line="276" w:lineRule="auto"/>
        <w:rPr>
          <w:rFonts w:ascii="Arial" w:eastAsia="Times New Roman" w:hAnsi="Arial" w:cs="Arial"/>
          <w:rtl/>
          <w:lang w:bidi="fa-IR"/>
        </w:rPr>
      </w:pPr>
    </w:p>
    <w:p w:rsidR="00730905" w:rsidRDefault="00730905" w:rsidP="00730905">
      <w:pPr>
        <w:bidi/>
        <w:spacing w:after="200" w:line="276" w:lineRule="auto"/>
        <w:rPr>
          <w:rFonts w:ascii="Arial" w:eastAsia="Times New Roman" w:hAnsi="Arial" w:cs="Arial"/>
          <w:rtl/>
          <w:lang w:bidi="fa-IR"/>
        </w:rPr>
      </w:pPr>
    </w:p>
    <w:p w:rsidR="00730905" w:rsidRDefault="00730905" w:rsidP="00730905">
      <w:pPr>
        <w:bidi/>
        <w:spacing w:after="200" w:line="276" w:lineRule="auto"/>
        <w:rPr>
          <w:rFonts w:ascii="Arial" w:eastAsia="Times New Roman" w:hAnsi="Arial" w:cs="Arial"/>
          <w:rtl/>
          <w:lang w:bidi="fa-IR"/>
        </w:rPr>
      </w:pPr>
    </w:p>
    <w:p w:rsidR="00730905" w:rsidRPr="00730905" w:rsidRDefault="00730905" w:rsidP="00730905">
      <w:pPr>
        <w:bidi/>
        <w:spacing w:after="200" w:line="276" w:lineRule="auto"/>
        <w:rPr>
          <w:rFonts w:ascii="Arial" w:eastAsia="Times New Roman" w:hAnsi="Arial" w:cs="Arial"/>
          <w:lang w:bidi="fa-IR"/>
        </w:rPr>
      </w:pPr>
    </w:p>
    <w:p w:rsidR="00730905" w:rsidRPr="00730905" w:rsidRDefault="00730905" w:rsidP="00730905">
      <w:pPr>
        <w:bidi/>
        <w:spacing w:after="200" w:line="276" w:lineRule="auto"/>
        <w:rPr>
          <w:rFonts w:ascii="Arial" w:eastAsia="Times New Roman" w:hAnsi="Arial" w:cs="Arial"/>
          <w:rtl/>
          <w:lang w:bidi="fa-IR"/>
        </w:rPr>
      </w:pPr>
    </w:p>
    <w:p w:rsidR="00730905" w:rsidRPr="00730905" w:rsidRDefault="00730905" w:rsidP="00730905">
      <w:pPr>
        <w:bidi/>
        <w:spacing w:after="200" w:line="276" w:lineRule="auto"/>
        <w:rPr>
          <w:rFonts w:ascii="Arial" w:eastAsia="Times New Roman" w:hAnsi="Arial" w:cs="Arial"/>
          <w:b/>
          <w:bCs/>
          <w:sz w:val="40"/>
          <w:szCs w:val="40"/>
          <w:rtl/>
          <w:lang w:bidi="fa-IR"/>
        </w:rPr>
      </w:pPr>
      <w:r w:rsidRPr="00730905">
        <w:rPr>
          <w:rFonts w:ascii="Arial" w:eastAsia="Times New Roman" w:hAnsi="Arial" w:cs="Arial"/>
          <w:b/>
          <w:bCs/>
          <w:sz w:val="40"/>
          <w:szCs w:val="40"/>
          <w:rtl/>
          <w:lang w:bidi="fa-IR"/>
        </w:rPr>
        <w:t>هدف آزمایش :</w:t>
      </w:r>
    </w:p>
    <w:p w:rsidR="00730905" w:rsidRPr="00730905" w:rsidRDefault="00730905" w:rsidP="00730905">
      <w:pPr>
        <w:bidi/>
        <w:spacing w:after="200" w:line="276" w:lineRule="auto"/>
        <w:rPr>
          <w:rFonts w:ascii="Arial" w:eastAsia="Times New Roman" w:hAnsi="Arial" w:cs="Arial"/>
          <w:sz w:val="28"/>
          <w:szCs w:val="28"/>
          <w:rtl/>
          <w:lang w:bidi="fa-IR"/>
        </w:rPr>
      </w:pPr>
      <w:r w:rsidRPr="00730905">
        <w:rPr>
          <w:rFonts w:ascii="Calibri" w:eastAsia="Times New Roman" w:hAnsi="Calibri" w:cs="Arial" w:hint="eastAsia"/>
          <w:sz w:val="32"/>
          <w:szCs w:val="32"/>
          <w:rtl/>
          <w:lang w:bidi="fa-IR"/>
        </w:rPr>
        <w:t>محل</w:t>
      </w:r>
      <w:r w:rsidRPr="00730905">
        <w:rPr>
          <w:rFonts w:ascii="Calibri" w:eastAsia="Times New Roman" w:hAnsi="Calibri" w:cs="Arial"/>
          <w:sz w:val="32"/>
          <w:szCs w:val="32"/>
          <w:rtl/>
          <w:lang w:bidi="fa-IR"/>
        </w:rPr>
        <w:t xml:space="preserve"> </w:t>
      </w:r>
      <w:r w:rsidRPr="00730905">
        <w:rPr>
          <w:rFonts w:ascii="Calibri" w:eastAsia="Times New Roman" w:hAnsi="Calibri" w:cs="Arial" w:hint="eastAsia"/>
          <w:sz w:val="32"/>
          <w:szCs w:val="32"/>
          <w:rtl/>
          <w:lang w:bidi="fa-IR"/>
        </w:rPr>
        <w:t>مرکز</w:t>
      </w:r>
      <w:r w:rsidRPr="00730905">
        <w:rPr>
          <w:rFonts w:ascii="Calibri" w:eastAsia="Times New Roman" w:hAnsi="Calibri" w:cs="Arial"/>
          <w:sz w:val="32"/>
          <w:szCs w:val="32"/>
          <w:rtl/>
          <w:lang w:bidi="fa-IR"/>
        </w:rPr>
        <w:t xml:space="preserve"> </w:t>
      </w:r>
      <w:r w:rsidRPr="00730905">
        <w:rPr>
          <w:rFonts w:ascii="Calibri" w:eastAsia="Times New Roman" w:hAnsi="Calibri" w:cs="Arial" w:hint="eastAsia"/>
          <w:sz w:val="32"/>
          <w:szCs w:val="32"/>
          <w:rtl/>
          <w:lang w:bidi="fa-IR"/>
        </w:rPr>
        <w:t>برش</w:t>
      </w:r>
      <w:r w:rsidRPr="00730905">
        <w:rPr>
          <w:rFonts w:ascii="Calibri" w:eastAsia="Times New Roman" w:hAnsi="Calibri" w:cs="Arial"/>
          <w:sz w:val="32"/>
          <w:szCs w:val="32"/>
          <w:rtl/>
          <w:lang w:bidi="fa-IR"/>
        </w:rPr>
        <w:t xml:space="preserve"> </w:t>
      </w:r>
      <w:r w:rsidRPr="00730905">
        <w:rPr>
          <w:rFonts w:ascii="Calibri" w:eastAsia="Times New Roman" w:hAnsi="Calibri" w:cs="Arial" w:hint="eastAsia"/>
          <w:sz w:val="32"/>
          <w:szCs w:val="32"/>
          <w:rtl/>
          <w:lang w:bidi="fa-IR"/>
        </w:rPr>
        <w:t>براي</w:t>
      </w:r>
      <w:r w:rsidRPr="00730905">
        <w:rPr>
          <w:rFonts w:ascii="Calibri" w:eastAsia="Times New Roman" w:hAnsi="Calibri" w:cs="Arial"/>
          <w:sz w:val="32"/>
          <w:szCs w:val="32"/>
          <w:rtl/>
          <w:lang w:bidi="fa-IR"/>
        </w:rPr>
        <w:t xml:space="preserve"> </w:t>
      </w:r>
      <w:r w:rsidRPr="00730905">
        <w:rPr>
          <w:rFonts w:ascii="Calibri" w:eastAsia="Times New Roman" w:hAnsi="Calibri" w:cs="Arial" w:hint="eastAsia"/>
          <w:sz w:val="32"/>
          <w:szCs w:val="32"/>
          <w:rtl/>
          <w:lang w:bidi="fa-IR"/>
        </w:rPr>
        <w:t>يك</w:t>
      </w:r>
      <w:r w:rsidRPr="00730905">
        <w:rPr>
          <w:rFonts w:ascii="Calibri" w:eastAsia="Times New Roman" w:hAnsi="Calibri" w:cs="Arial"/>
          <w:sz w:val="32"/>
          <w:szCs w:val="32"/>
          <w:rtl/>
          <w:lang w:bidi="fa-IR"/>
        </w:rPr>
        <w:t xml:space="preserve"> </w:t>
      </w:r>
      <w:r w:rsidRPr="00730905">
        <w:rPr>
          <w:rFonts w:ascii="Calibri" w:eastAsia="Times New Roman" w:hAnsi="Calibri" w:cs="Arial" w:hint="eastAsia"/>
          <w:sz w:val="32"/>
          <w:szCs w:val="32"/>
          <w:rtl/>
          <w:lang w:bidi="fa-IR"/>
        </w:rPr>
        <w:t>تير</w:t>
      </w:r>
      <w:r w:rsidRPr="00730905">
        <w:rPr>
          <w:rFonts w:ascii="Calibri" w:eastAsia="Times New Roman" w:hAnsi="Calibri" w:cs="Arial"/>
          <w:sz w:val="32"/>
          <w:szCs w:val="32"/>
          <w:rtl/>
          <w:lang w:bidi="fa-IR"/>
        </w:rPr>
        <w:t xml:space="preserve"> </w:t>
      </w:r>
      <w:r w:rsidRPr="00730905">
        <w:rPr>
          <w:rFonts w:ascii="Calibri" w:eastAsia="Times New Roman" w:hAnsi="Calibri" w:cs="Arial" w:hint="eastAsia"/>
          <w:sz w:val="32"/>
          <w:szCs w:val="32"/>
          <w:rtl/>
          <w:lang w:bidi="fa-IR"/>
        </w:rPr>
        <w:t>با</w:t>
      </w:r>
      <w:r w:rsidRPr="00730905">
        <w:rPr>
          <w:rFonts w:ascii="Calibri" w:eastAsia="Times New Roman" w:hAnsi="Calibri" w:cs="Arial"/>
          <w:sz w:val="32"/>
          <w:szCs w:val="32"/>
          <w:rtl/>
          <w:lang w:bidi="fa-IR"/>
        </w:rPr>
        <w:t xml:space="preserve"> </w:t>
      </w:r>
      <w:r w:rsidRPr="00730905">
        <w:rPr>
          <w:rFonts w:ascii="Calibri" w:eastAsia="Times New Roman" w:hAnsi="Calibri" w:cs="Arial" w:hint="eastAsia"/>
          <w:sz w:val="32"/>
          <w:szCs w:val="32"/>
          <w:rtl/>
          <w:lang w:bidi="fa-IR"/>
        </w:rPr>
        <w:t>مقطع</w:t>
      </w:r>
      <w:r w:rsidRPr="00730905">
        <w:rPr>
          <w:rFonts w:ascii="Calibri" w:eastAsia="Times New Roman" w:hAnsi="Calibri" w:cs="Arial"/>
          <w:sz w:val="32"/>
          <w:szCs w:val="32"/>
          <w:rtl/>
          <w:lang w:bidi="fa-IR"/>
        </w:rPr>
        <w:t xml:space="preserve"> </w:t>
      </w:r>
      <w:r w:rsidRPr="00730905">
        <w:rPr>
          <w:rFonts w:ascii="Calibri" w:eastAsia="Times New Roman" w:hAnsi="Calibri" w:cs="Arial" w:hint="eastAsia"/>
          <w:sz w:val="32"/>
          <w:szCs w:val="32"/>
          <w:rtl/>
          <w:lang w:bidi="fa-IR"/>
        </w:rPr>
        <w:t>ناوداني</w:t>
      </w:r>
    </w:p>
    <w:p w:rsidR="00730905" w:rsidRPr="00730905" w:rsidRDefault="00730905" w:rsidP="00730905">
      <w:pPr>
        <w:bidi/>
        <w:spacing w:after="200" w:line="276" w:lineRule="auto"/>
        <w:ind w:left="720"/>
        <w:contextualSpacing/>
        <w:rPr>
          <w:rFonts w:ascii="Arial" w:eastAsia="Times New Roman" w:hAnsi="Arial" w:cs="Arial"/>
          <w:sz w:val="28"/>
          <w:szCs w:val="28"/>
          <w:rtl/>
          <w:lang w:bidi="fa-IR"/>
        </w:rPr>
      </w:pPr>
    </w:p>
    <w:p w:rsidR="00730905" w:rsidRPr="00730905" w:rsidRDefault="00730905" w:rsidP="00730905">
      <w:pPr>
        <w:tabs>
          <w:tab w:val="left" w:pos="3285"/>
        </w:tabs>
        <w:bidi/>
        <w:spacing w:after="200" w:line="276" w:lineRule="auto"/>
        <w:jc w:val="lowKashida"/>
        <w:rPr>
          <w:rFonts w:ascii="Arial" w:eastAsia="Times New Roman" w:hAnsi="Arial" w:cs="Arial"/>
          <w:b/>
          <w:bCs/>
          <w:sz w:val="32"/>
          <w:szCs w:val="32"/>
          <w:rtl/>
          <w:lang w:bidi="fa-IR"/>
        </w:rPr>
      </w:pPr>
      <w:r w:rsidRPr="00730905">
        <w:rPr>
          <w:rFonts w:ascii="Arial" w:eastAsia="Times New Roman" w:hAnsi="Arial" w:cs="Arial"/>
          <w:b/>
          <w:bCs/>
          <w:sz w:val="40"/>
          <w:szCs w:val="40"/>
          <w:rtl/>
          <w:lang w:bidi="fa-IR"/>
        </w:rPr>
        <w:t>تئوري آزمايش</w:t>
      </w:r>
      <w:r w:rsidRPr="00730905">
        <w:rPr>
          <w:rFonts w:ascii="Arial" w:eastAsia="Times New Roman" w:hAnsi="Arial" w:cs="Arial"/>
          <w:b/>
          <w:bCs/>
          <w:sz w:val="32"/>
          <w:szCs w:val="32"/>
          <w:rtl/>
          <w:lang w:bidi="fa-IR"/>
        </w:rPr>
        <w:t xml:space="preserve"> :</w:t>
      </w:r>
    </w:p>
    <w:p w:rsidR="00730905" w:rsidRPr="00730905" w:rsidRDefault="00730905" w:rsidP="00730905">
      <w:pPr>
        <w:tabs>
          <w:tab w:val="left" w:pos="3285"/>
        </w:tabs>
        <w:bidi/>
        <w:spacing w:after="200" w:line="276" w:lineRule="auto"/>
        <w:rPr>
          <w:rFonts w:ascii="Arial" w:eastAsia="Times New Roman" w:hAnsi="Arial" w:cs="Arial"/>
          <w:sz w:val="28"/>
          <w:szCs w:val="28"/>
          <w:rtl/>
          <w:lang w:bidi="fa-IR"/>
        </w:rPr>
      </w:pPr>
      <w:r w:rsidRPr="00730905">
        <w:rPr>
          <w:rFonts w:ascii="Arial" w:eastAsia="Times New Roman" w:hAnsi="Arial" w:cs="Arial"/>
          <w:sz w:val="28"/>
          <w:szCs w:val="28"/>
          <w:rtl/>
          <w:lang w:bidi="fa-IR"/>
        </w:rPr>
        <w:t>موقعی که</w:t>
      </w:r>
      <w:r w:rsidRPr="00730905">
        <w:rPr>
          <w:rFonts w:ascii="Arial" w:eastAsia="Times New Roman" w:hAnsi="Arial" w:cs="Arial"/>
          <w:sz w:val="28"/>
          <w:szCs w:val="28"/>
          <w:lang w:bidi="fa-IR"/>
        </w:rPr>
        <w:t xml:space="preserve"> </w:t>
      </w:r>
      <w:r w:rsidRPr="00730905">
        <w:rPr>
          <w:rFonts w:ascii="Arial" w:eastAsia="Times New Roman" w:hAnsi="Arial" w:cs="Arial"/>
          <w:sz w:val="28"/>
          <w:szCs w:val="28"/>
          <w:rtl/>
          <w:lang w:bidi="fa-IR"/>
        </w:rPr>
        <w:t xml:space="preserve">يک عضو  تحت بارهای قائم (در راستای عمود بر محور خود ) قرار گيرد بنام تير ناميده می شود . بارهای وارده ممکن است بصورت متمرکز يا گسترده و يا بصورت ترکيبی از اين دو باشد . تير طره ای مانند   </w:t>
      </w:r>
      <w:r w:rsidRPr="00730905">
        <w:rPr>
          <w:rFonts w:ascii="Arial" w:eastAsia="Times New Roman" w:hAnsi="Arial" w:cs="Arial"/>
          <w:position w:val="-4"/>
          <w:sz w:val="28"/>
          <w:szCs w:val="28"/>
          <w:lang w:bidi="fa-IR"/>
        </w:rPr>
        <w:object w:dxaOrig="4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2.75pt" o:ole="">
            <v:imagedata r:id="rId6" o:title=""/>
          </v:shape>
          <o:OLEObject Type="Embed" ProgID="Equation.3" ShapeID="_x0000_i1025" DrawAspect="Content" ObjectID="_1493494160" r:id="rId7"/>
        </w:object>
      </w:r>
      <w:r w:rsidRPr="00730905">
        <w:rPr>
          <w:rFonts w:ascii="Arial" w:eastAsia="Times New Roman" w:hAnsi="Arial" w:cs="Arial"/>
          <w:sz w:val="28"/>
          <w:szCs w:val="28"/>
          <w:rtl/>
          <w:lang w:bidi="fa-IR"/>
        </w:rPr>
        <w:t xml:space="preserve"> را که يک سرش ثابت بوده و سر ديگر آن  </w:t>
      </w:r>
      <w:r w:rsidRPr="00730905">
        <w:rPr>
          <w:rFonts w:ascii="Arial" w:eastAsia="Times New Roman" w:hAnsi="Arial" w:cs="Arial"/>
          <w:noProof/>
          <w:position w:val="-4"/>
          <w:sz w:val="28"/>
          <w:szCs w:val="28"/>
        </w:rPr>
        <w:drawing>
          <wp:inline distT="0" distB="0" distL="0" distR="0">
            <wp:extent cx="152400" cy="161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730905">
        <w:rPr>
          <w:rFonts w:ascii="Arial" w:eastAsia="Times New Roman" w:hAnsi="Arial" w:cs="Arial"/>
          <w:sz w:val="28"/>
          <w:szCs w:val="28"/>
          <w:rtl/>
          <w:lang w:bidi="fa-IR"/>
        </w:rPr>
        <w:t xml:space="preserve"> تحت نيروی رو به بالای  </w:t>
      </w:r>
      <w:r w:rsidRPr="00730905">
        <w:rPr>
          <w:rFonts w:ascii="Arial" w:eastAsia="Times New Roman" w:hAnsi="Arial" w:cs="Arial"/>
          <w:position w:val="-4"/>
          <w:sz w:val="28"/>
          <w:szCs w:val="28"/>
          <w:lang w:bidi="fa-IR"/>
        </w:rPr>
        <w:object w:dxaOrig="240" w:dyaOrig="260">
          <v:shape id="_x0000_i1026" type="#_x0000_t75" style="width:12pt;height:12.75pt" o:ole="">
            <v:imagedata r:id="rId9" o:title=""/>
          </v:shape>
          <o:OLEObject Type="Embed" ProgID="Equation.3" ShapeID="_x0000_i1026" DrawAspect="Content" ObjectID="_1493494161" r:id="rId10"/>
        </w:object>
      </w:r>
      <w:r w:rsidRPr="00730905">
        <w:rPr>
          <w:rFonts w:ascii="Arial" w:eastAsia="Times New Roman" w:hAnsi="Arial" w:cs="Arial"/>
          <w:sz w:val="28"/>
          <w:szCs w:val="28"/>
          <w:rtl/>
          <w:lang w:bidi="fa-IR"/>
        </w:rPr>
        <w:t xml:space="preserve">   قرار گرفته در نظر می گيريم .فرض می کنيم که اين تير دارای صفحه تقارن قائم افقی بوده و نيروی  </w:t>
      </w:r>
      <w:r w:rsidRPr="00730905">
        <w:rPr>
          <w:rFonts w:ascii="Arial" w:eastAsia="Times New Roman" w:hAnsi="Arial" w:cs="Arial"/>
          <w:position w:val="-4"/>
          <w:sz w:val="28"/>
          <w:szCs w:val="28"/>
          <w:lang w:bidi="fa-IR"/>
        </w:rPr>
        <w:object w:dxaOrig="240" w:dyaOrig="260">
          <v:shape id="_x0000_i1027" type="#_x0000_t75" style="width:12pt;height:12.75pt" o:ole="">
            <v:imagedata r:id="rId11" o:title=""/>
          </v:shape>
          <o:OLEObject Type="Embed" ProgID="Equation.3" ShapeID="_x0000_i1027" DrawAspect="Content" ObjectID="_1493494162" r:id="rId12"/>
        </w:object>
      </w:r>
      <w:r w:rsidRPr="00730905">
        <w:rPr>
          <w:rFonts w:ascii="Arial" w:eastAsia="Times New Roman" w:hAnsi="Arial" w:cs="Arial"/>
          <w:sz w:val="28"/>
          <w:szCs w:val="28"/>
          <w:rtl/>
          <w:lang w:bidi="fa-IR"/>
        </w:rPr>
        <w:t xml:space="preserve"> در اين صفحه اعمال شده باشد . اگر تير را در نقطه  </w:t>
      </w:r>
      <w:r w:rsidRPr="00730905">
        <w:rPr>
          <w:rFonts w:ascii="Arial" w:eastAsia="Times New Roman" w:hAnsi="Arial" w:cs="Arial"/>
          <w:position w:val="-6"/>
          <w:sz w:val="28"/>
          <w:szCs w:val="28"/>
          <w:lang w:bidi="fa-IR"/>
        </w:rPr>
        <w:object w:dxaOrig="240" w:dyaOrig="279">
          <v:shape id="_x0000_i1028" type="#_x0000_t75" style="width:12pt;height:14.25pt" o:ole="">
            <v:imagedata r:id="rId13" o:title=""/>
          </v:shape>
          <o:OLEObject Type="Embed" ProgID="Equation.3" ShapeID="_x0000_i1028" DrawAspect="Content" ObjectID="_1493494163" r:id="rId14"/>
        </w:object>
      </w:r>
      <w:r w:rsidRPr="00730905">
        <w:rPr>
          <w:rFonts w:ascii="Arial" w:eastAsia="Times New Roman" w:hAnsi="Arial" w:cs="Arial"/>
          <w:sz w:val="28"/>
          <w:szCs w:val="28"/>
          <w:rtl/>
          <w:lang w:bidi="fa-IR"/>
        </w:rPr>
        <w:t xml:space="preserve">  برش داده و دياگرام آزاد قسمت  </w:t>
      </w:r>
      <w:r w:rsidRPr="00730905">
        <w:rPr>
          <w:rFonts w:ascii="Arial" w:eastAsia="Times New Roman" w:hAnsi="Arial" w:cs="Arial"/>
          <w:position w:val="-6"/>
          <w:sz w:val="28"/>
          <w:szCs w:val="28"/>
          <w:lang w:bidi="fa-IR"/>
        </w:rPr>
        <w:object w:dxaOrig="420" w:dyaOrig="279">
          <v:shape id="_x0000_i1029" type="#_x0000_t75" style="width:21pt;height:14.25pt" o:ole="">
            <v:imagedata r:id="rId15" o:title=""/>
          </v:shape>
          <o:OLEObject Type="Embed" ProgID="Equation.3" ShapeID="_x0000_i1029" DrawAspect="Content" ObjectID="_1493494164" r:id="rId16"/>
        </w:object>
      </w:r>
      <w:r w:rsidRPr="00730905">
        <w:rPr>
          <w:rFonts w:ascii="Arial" w:eastAsia="Times New Roman" w:hAnsi="Arial" w:cs="Arial"/>
          <w:sz w:val="28"/>
          <w:szCs w:val="28"/>
          <w:rtl/>
          <w:lang w:bidi="fa-IR"/>
        </w:rPr>
        <w:t xml:space="preserve">  را مورد توجه قرار دهيم ، ملاحظه می نمائيم که نيروهای داخلی عامل بر   </w:t>
      </w:r>
      <w:r w:rsidRPr="00730905">
        <w:rPr>
          <w:rFonts w:ascii="Arial" w:eastAsia="Times New Roman" w:hAnsi="Arial" w:cs="Arial"/>
          <w:position w:val="-6"/>
          <w:sz w:val="28"/>
          <w:szCs w:val="28"/>
          <w:lang w:bidi="fa-IR"/>
        </w:rPr>
        <w:object w:dxaOrig="420" w:dyaOrig="279">
          <v:shape id="_x0000_i1030" type="#_x0000_t75" style="width:21pt;height:14.25pt" o:ole="">
            <v:imagedata r:id="rId17" o:title=""/>
          </v:shape>
          <o:OLEObject Type="Embed" ProgID="Equation.3" ShapeID="_x0000_i1030" DrawAspect="Content" ObjectID="_1493494165" r:id="rId18"/>
        </w:object>
      </w:r>
      <w:r w:rsidRPr="00730905">
        <w:rPr>
          <w:rFonts w:ascii="Arial" w:eastAsia="Times New Roman" w:hAnsi="Arial" w:cs="Arial"/>
          <w:sz w:val="28"/>
          <w:szCs w:val="28"/>
          <w:rtl/>
          <w:lang w:bidi="fa-IR"/>
        </w:rPr>
        <w:t xml:space="preserve">  بايد معادل يک نيروی برشی به مقدار   </w:t>
      </w:r>
      <w:r w:rsidRPr="00730905">
        <w:rPr>
          <w:rFonts w:ascii="Arial" w:eastAsia="Times New Roman" w:hAnsi="Arial" w:cs="Arial"/>
          <w:position w:val="-6"/>
          <w:sz w:val="28"/>
          <w:szCs w:val="28"/>
          <w:lang w:bidi="fa-IR"/>
        </w:rPr>
        <w:object w:dxaOrig="660" w:dyaOrig="279">
          <v:shape id="_x0000_i1031" type="#_x0000_t75" style="width:33pt;height:14.25pt" o:ole="">
            <v:imagedata r:id="rId19" o:title=""/>
          </v:shape>
          <o:OLEObject Type="Embed" ProgID="Equation.3" ShapeID="_x0000_i1031" DrawAspect="Content" ObjectID="_1493494166" r:id="rId20"/>
        </w:object>
      </w:r>
      <w:r w:rsidRPr="00730905">
        <w:rPr>
          <w:rFonts w:ascii="Arial" w:eastAsia="Times New Roman" w:hAnsi="Arial" w:cs="Arial"/>
          <w:sz w:val="28"/>
          <w:szCs w:val="28"/>
          <w:rtl/>
          <w:lang w:bidi="fa-IR"/>
        </w:rPr>
        <w:t xml:space="preserve">   و يک کوپل خمشی  </w:t>
      </w:r>
      <w:r w:rsidRPr="00730905">
        <w:rPr>
          <w:rFonts w:ascii="Arial" w:eastAsia="Times New Roman" w:hAnsi="Arial" w:cs="Arial"/>
          <w:position w:val="-4"/>
          <w:sz w:val="28"/>
          <w:szCs w:val="28"/>
          <w:lang w:bidi="fa-IR"/>
        </w:rPr>
        <w:object w:dxaOrig="320" w:dyaOrig="260">
          <v:shape id="_x0000_i1032" type="#_x0000_t75" style="width:15.75pt;height:12.75pt" o:ole="">
            <v:imagedata r:id="rId21" o:title=""/>
          </v:shape>
          <o:OLEObject Type="Embed" ProgID="Equation.3" ShapeID="_x0000_i1032" DrawAspect="Content" ObjectID="_1493494167" r:id="rId22"/>
        </w:object>
      </w:r>
      <w:r w:rsidRPr="00730905">
        <w:rPr>
          <w:rFonts w:ascii="Arial" w:eastAsia="Times New Roman" w:hAnsi="Arial" w:cs="Arial"/>
          <w:sz w:val="28"/>
          <w:szCs w:val="28"/>
          <w:rtl/>
          <w:lang w:bidi="fa-IR"/>
        </w:rPr>
        <w:t xml:space="preserve">  به مقدار  </w:t>
      </w:r>
      <w:r w:rsidRPr="00730905">
        <w:rPr>
          <w:rFonts w:ascii="Arial" w:eastAsia="Times New Roman" w:hAnsi="Arial" w:cs="Arial"/>
          <w:position w:val="-6"/>
          <w:sz w:val="28"/>
          <w:szCs w:val="28"/>
          <w:lang w:bidi="fa-IR"/>
        </w:rPr>
        <w:object w:dxaOrig="980" w:dyaOrig="279">
          <v:shape id="_x0000_i1033" type="#_x0000_t75" style="width:48.75pt;height:14.25pt" o:ole="">
            <v:imagedata r:id="rId23" o:title=""/>
          </v:shape>
          <o:OLEObject Type="Embed" ProgID="Equation.3" ShapeID="_x0000_i1033" DrawAspect="Content" ObjectID="_1493494168" r:id="rId24"/>
        </w:object>
      </w:r>
      <w:r w:rsidRPr="00730905">
        <w:rPr>
          <w:rFonts w:ascii="Arial" w:eastAsia="Times New Roman" w:hAnsi="Arial" w:cs="Arial"/>
          <w:sz w:val="28"/>
          <w:szCs w:val="28"/>
          <w:rtl/>
          <w:lang w:bidi="fa-IR"/>
        </w:rPr>
        <w:t xml:space="preserve">    باشد . در اين رابطه  </w:t>
      </w:r>
      <w:r w:rsidRPr="00730905">
        <w:rPr>
          <w:rFonts w:ascii="Arial" w:eastAsia="Times New Roman" w:hAnsi="Arial" w:cs="Arial"/>
          <w:position w:val="-4"/>
          <w:sz w:val="28"/>
          <w:szCs w:val="28"/>
          <w:lang w:bidi="fa-IR"/>
        </w:rPr>
        <w:object w:dxaOrig="279" w:dyaOrig="260">
          <v:shape id="_x0000_i1034" type="#_x0000_t75" style="width:14.25pt;height:12.75pt" o:ole="">
            <v:imagedata r:id="rId25" o:title=""/>
          </v:shape>
          <o:OLEObject Type="Embed" ProgID="Equation.3" ShapeID="_x0000_i1034" DrawAspect="Content" ObjectID="_1493494169" r:id="rId26"/>
        </w:object>
      </w:r>
      <w:r w:rsidRPr="00730905">
        <w:rPr>
          <w:rFonts w:ascii="Arial" w:eastAsia="Times New Roman" w:hAnsi="Arial" w:cs="Arial"/>
          <w:sz w:val="28"/>
          <w:szCs w:val="28"/>
          <w:rtl/>
          <w:lang w:bidi="fa-IR"/>
        </w:rPr>
        <w:t xml:space="preserve">  عبارت است ازفاصله </w:t>
      </w:r>
      <w:r w:rsidRPr="00730905">
        <w:rPr>
          <w:rFonts w:ascii="Arial" w:eastAsia="Times New Roman" w:hAnsi="Arial" w:cs="Arial"/>
          <w:position w:val="-6"/>
          <w:sz w:val="28"/>
          <w:szCs w:val="28"/>
          <w:lang w:bidi="fa-IR"/>
        </w:rPr>
        <w:object w:dxaOrig="240" w:dyaOrig="279">
          <v:shape id="_x0000_i1035" type="#_x0000_t75" style="width:12pt;height:14.25pt" o:ole="">
            <v:imagedata r:id="rId27" o:title=""/>
          </v:shape>
          <o:OLEObject Type="Embed" ProgID="Equation.3" ShapeID="_x0000_i1035" DrawAspect="Content" ObjectID="_1493494170" r:id="rId28"/>
        </w:object>
      </w:r>
      <w:r w:rsidRPr="00730905">
        <w:rPr>
          <w:rFonts w:ascii="Arial" w:eastAsia="Times New Roman" w:hAnsi="Arial" w:cs="Arial"/>
          <w:sz w:val="28"/>
          <w:szCs w:val="28"/>
          <w:rtl/>
          <w:lang w:bidi="fa-IR"/>
        </w:rPr>
        <w:t xml:space="preserve">  از انتهای </w:t>
      </w:r>
      <w:r w:rsidRPr="00730905">
        <w:rPr>
          <w:rFonts w:ascii="Arial" w:eastAsia="Times New Roman" w:hAnsi="Arial" w:cs="Arial"/>
          <w:position w:val="-4"/>
          <w:sz w:val="28"/>
          <w:szCs w:val="28"/>
          <w:lang w:bidi="fa-IR"/>
        </w:rPr>
        <w:object w:dxaOrig="240" w:dyaOrig="260">
          <v:shape id="_x0000_i1036" type="#_x0000_t75" style="width:12pt;height:12.75pt" o:ole="">
            <v:imagedata r:id="rId29" o:title=""/>
          </v:shape>
          <o:OLEObject Type="Embed" ProgID="Equation.3" ShapeID="_x0000_i1036" DrawAspect="Content" ObjectID="_1493494171" r:id="rId30"/>
        </w:object>
      </w:r>
      <w:r w:rsidRPr="00730905">
        <w:rPr>
          <w:rFonts w:ascii="Arial" w:eastAsia="Times New Roman" w:hAnsi="Arial" w:cs="Arial"/>
          <w:sz w:val="28"/>
          <w:szCs w:val="28"/>
          <w:rtl/>
          <w:lang w:bidi="fa-IR"/>
        </w:rPr>
        <w:t xml:space="preserve">  در اين حالت جهت های ممان </w:t>
      </w:r>
      <w:r w:rsidRPr="00730905">
        <w:rPr>
          <w:rFonts w:ascii="Arial" w:eastAsia="Times New Roman" w:hAnsi="Arial" w:cs="Arial"/>
          <w:position w:val="-4"/>
          <w:sz w:val="28"/>
          <w:szCs w:val="28"/>
          <w:lang w:bidi="fa-IR"/>
        </w:rPr>
        <w:object w:dxaOrig="320" w:dyaOrig="260">
          <v:shape id="_x0000_i1037" type="#_x0000_t75" style="width:15.75pt;height:12.75pt" o:ole="">
            <v:imagedata r:id="rId31" o:title=""/>
          </v:shape>
          <o:OLEObject Type="Embed" ProgID="Equation.3" ShapeID="_x0000_i1037" DrawAspect="Content" ObjectID="_1493494172" r:id="rId32"/>
        </w:object>
      </w:r>
      <w:r w:rsidRPr="00730905">
        <w:rPr>
          <w:rFonts w:ascii="Arial" w:eastAsia="Times New Roman" w:hAnsi="Arial" w:cs="Arial"/>
          <w:sz w:val="28"/>
          <w:szCs w:val="28"/>
          <w:rtl/>
          <w:lang w:bidi="fa-IR"/>
        </w:rPr>
        <w:t xml:space="preserve"> و نيروی برش</w:t>
      </w:r>
      <w:r w:rsidRPr="00730905">
        <w:rPr>
          <w:rFonts w:ascii="Arial" w:eastAsia="Times New Roman" w:hAnsi="Arial" w:cs="Arial"/>
          <w:position w:val="-6"/>
          <w:sz w:val="28"/>
          <w:szCs w:val="28"/>
          <w:lang w:bidi="fa-IR"/>
        </w:rPr>
        <w:object w:dxaOrig="240" w:dyaOrig="279">
          <v:shape id="_x0000_i1038" type="#_x0000_t75" style="width:12pt;height:14.25pt" o:ole="">
            <v:imagedata r:id="rId33" o:title=""/>
          </v:shape>
          <o:OLEObject Type="Embed" ProgID="Equation.3" ShapeID="_x0000_i1038" DrawAspect="Content" ObjectID="_1493494173" r:id="rId34"/>
        </w:object>
      </w:r>
      <w:r w:rsidRPr="00730905">
        <w:rPr>
          <w:rFonts w:ascii="Arial" w:eastAsia="Times New Roman" w:hAnsi="Arial" w:cs="Arial"/>
          <w:sz w:val="28"/>
          <w:szCs w:val="28"/>
          <w:rtl/>
          <w:lang w:bidi="fa-IR"/>
        </w:rPr>
        <w:t xml:space="preserve">  را مثبت قرارداد می کنيم . به عبارت ديگر اگر جهت نيروی برشی عامل بر قسمت چپ مقطع تير ، بطرف پائين باشد ، علامت ان مثبت خواهد بود . </w:t>
      </w:r>
    </w:p>
    <w:p w:rsidR="00730905" w:rsidRPr="00730905" w:rsidRDefault="00730905" w:rsidP="00730905">
      <w:pPr>
        <w:bidi/>
        <w:spacing w:after="200" w:line="276" w:lineRule="auto"/>
        <w:rPr>
          <w:rFonts w:ascii="Arial" w:eastAsia="Times New Roman" w:hAnsi="Arial" w:cs="Arial"/>
          <w:sz w:val="28"/>
          <w:szCs w:val="28"/>
          <w:rtl/>
          <w:lang w:bidi="fa-IR"/>
        </w:rPr>
      </w:pPr>
      <w:r w:rsidRPr="00730905">
        <w:rPr>
          <w:rFonts w:ascii="Arial" w:eastAsia="Times New Roman" w:hAnsi="Arial" w:cs="Arial"/>
          <w:noProof/>
          <w:sz w:val="28"/>
          <w:szCs w:val="28"/>
        </w:rPr>
        <w:drawing>
          <wp:inline distT="0" distB="0" distL="0" distR="0">
            <wp:extent cx="4733925" cy="2066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lum bright="-20000" contrast="40000"/>
                      <a:extLst>
                        <a:ext uri="{28A0092B-C50C-407E-A947-70E740481C1C}">
                          <a14:useLocalDpi xmlns:a14="http://schemas.microsoft.com/office/drawing/2010/main" val="0"/>
                        </a:ext>
                      </a:extLst>
                    </a:blip>
                    <a:srcRect/>
                    <a:stretch>
                      <a:fillRect/>
                    </a:stretch>
                  </pic:blipFill>
                  <pic:spPr bwMode="auto">
                    <a:xfrm>
                      <a:off x="0" y="0"/>
                      <a:ext cx="4733925" cy="2066925"/>
                    </a:xfrm>
                    <a:prstGeom prst="rect">
                      <a:avLst/>
                    </a:prstGeom>
                    <a:noFill/>
                    <a:ln>
                      <a:noFill/>
                    </a:ln>
                  </pic:spPr>
                </pic:pic>
              </a:graphicData>
            </a:graphic>
          </wp:inline>
        </w:drawing>
      </w:r>
    </w:p>
    <w:p w:rsidR="00730905" w:rsidRPr="00730905" w:rsidRDefault="00730905" w:rsidP="00730905">
      <w:pPr>
        <w:bidi/>
        <w:spacing w:after="200" w:line="276" w:lineRule="auto"/>
        <w:rPr>
          <w:rFonts w:ascii="Arial" w:eastAsia="Times New Roman" w:hAnsi="Arial" w:cs="Arial"/>
          <w:sz w:val="28"/>
          <w:szCs w:val="28"/>
          <w:rtl/>
          <w:lang w:bidi="fa-IR"/>
        </w:rPr>
      </w:pPr>
    </w:p>
    <w:p w:rsidR="00730905" w:rsidRPr="00730905" w:rsidRDefault="00730905" w:rsidP="00730905">
      <w:pPr>
        <w:bidi/>
        <w:spacing w:after="200" w:line="276" w:lineRule="auto"/>
        <w:rPr>
          <w:rFonts w:ascii="Arial" w:eastAsia="Times New Roman" w:hAnsi="Arial" w:cs="Arial"/>
          <w:sz w:val="28"/>
          <w:szCs w:val="28"/>
          <w:rtl/>
          <w:lang w:bidi="fa-IR"/>
        </w:rPr>
      </w:pPr>
      <w:r w:rsidRPr="00730905">
        <w:rPr>
          <w:rFonts w:ascii="Arial" w:eastAsia="Times New Roman" w:hAnsi="Arial" w:cs="Arial"/>
          <w:sz w:val="28"/>
          <w:szCs w:val="28"/>
          <w:rtl/>
          <w:lang w:bidi="fa-IR"/>
        </w:rPr>
        <w:t xml:space="preserve"> يک تير همواره تحت تأثير نيرو خم می شود، اما زمانی اين خمش خالص و بدون چرخش خواهد بود که نيروی اعمال شده در مرکز برش مقطع وارد آمده باشد.</w:t>
      </w:r>
    </w:p>
    <w:p w:rsidR="00730905" w:rsidRPr="00730905" w:rsidRDefault="00730905" w:rsidP="00730905">
      <w:pPr>
        <w:bidi/>
        <w:spacing w:after="200" w:line="276" w:lineRule="auto"/>
        <w:rPr>
          <w:rFonts w:ascii="Arial" w:eastAsia="Times New Roman" w:hAnsi="Arial" w:cs="Arial"/>
          <w:sz w:val="28"/>
          <w:szCs w:val="28"/>
          <w:rtl/>
          <w:lang w:bidi="fa-IR"/>
        </w:rPr>
      </w:pPr>
      <w:r w:rsidRPr="00730905">
        <w:rPr>
          <w:rFonts w:ascii="Arial" w:eastAsia="Times New Roman" w:hAnsi="Arial" w:cs="Arial"/>
          <w:sz w:val="28"/>
          <w:szCs w:val="28"/>
          <w:rtl/>
          <w:lang w:bidi="fa-IR"/>
        </w:rPr>
        <w:lastRenderedPageBreak/>
        <w:t xml:space="preserve"> مقطع </w:t>
      </w:r>
      <w:r w:rsidRPr="00730905">
        <w:rPr>
          <w:rFonts w:ascii="Arial" w:eastAsia="Times New Roman" w:hAnsi="Arial" w:cs="Arial"/>
          <w:sz w:val="28"/>
          <w:szCs w:val="28"/>
          <w:lang w:bidi="fa-IR"/>
        </w:rPr>
        <w:t>U</w:t>
      </w:r>
      <w:r w:rsidRPr="00730905">
        <w:rPr>
          <w:rFonts w:ascii="Arial" w:eastAsia="Times New Roman" w:hAnsi="Arial" w:cs="Arial"/>
          <w:sz w:val="28"/>
          <w:szCs w:val="28"/>
          <w:rtl/>
          <w:lang w:bidi="fa-IR"/>
        </w:rPr>
        <w:t xml:space="preserve"> شکلی را در نظر بگيريد که تحت تأثير نيروی </w:t>
      </w:r>
      <w:r w:rsidRPr="00730905">
        <w:rPr>
          <w:rFonts w:ascii="Arial" w:eastAsia="Times New Roman" w:hAnsi="Arial" w:cs="Arial"/>
          <w:sz w:val="28"/>
          <w:szCs w:val="28"/>
          <w:lang w:bidi="fa-IR"/>
        </w:rPr>
        <w:t>F</w:t>
      </w:r>
      <w:r w:rsidRPr="00730905">
        <w:rPr>
          <w:rFonts w:ascii="Arial" w:eastAsia="Times New Roman" w:hAnsi="Arial" w:cs="Arial"/>
          <w:sz w:val="28"/>
          <w:szCs w:val="28"/>
          <w:rtl/>
          <w:lang w:bidi="fa-IR"/>
        </w:rPr>
        <w:t xml:space="preserve"> قرار دارد.  نيروی اعمال شده موجب ايجاد تنش برشی در مقطع می شود و در تنيجه نيرويی برشی، برای تعادل نيروی عمودی به وجود آمده و بايد نيروی اعمال شده را خنثی کند و دو مؤلفه افقی در بالا و پايين بايد مساوی و مختلف الجهت باشند.</w:t>
      </w:r>
    </w:p>
    <w:p w:rsidR="00730905" w:rsidRPr="00730905" w:rsidRDefault="00730905" w:rsidP="00730905">
      <w:pPr>
        <w:bidi/>
        <w:spacing w:after="200" w:line="276" w:lineRule="auto"/>
        <w:rPr>
          <w:rFonts w:ascii="Arial" w:eastAsia="Times New Roman" w:hAnsi="Arial" w:cs="Arial"/>
          <w:sz w:val="28"/>
          <w:szCs w:val="28"/>
          <w:rtl/>
          <w:lang w:bidi="fa-IR"/>
        </w:rPr>
      </w:pPr>
    </w:p>
    <w:p w:rsidR="00730905" w:rsidRPr="00730905" w:rsidRDefault="00730905" w:rsidP="00730905">
      <w:pPr>
        <w:bidi/>
        <w:spacing w:after="200" w:line="276" w:lineRule="auto"/>
        <w:rPr>
          <w:rFonts w:ascii="Arial" w:eastAsia="Times New Roman" w:hAnsi="Arial" w:cs="Arial"/>
          <w:sz w:val="28"/>
          <w:szCs w:val="28"/>
          <w:rtl/>
          <w:lang w:bidi="fa-IR"/>
        </w:rPr>
      </w:pPr>
      <w:r w:rsidRPr="00730905">
        <w:rPr>
          <w:rFonts w:ascii="Arial" w:eastAsia="Times New Roman" w:hAnsi="Arial" w:cs="Arial"/>
          <w:sz w:val="28"/>
          <w:szCs w:val="28"/>
          <w:rtl/>
          <w:lang w:bidi="fa-IR"/>
        </w:rPr>
        <w:t xml:space="preserve"> دو نيروی افقی و دو نيروی عمودی با هم تشکيل دو کوپل را می دهند که با هم جمع شده و سعی در چرخش مقطع را دارند.</w:t>
      </w:r>
    </w:p>
    <w:p w:rsidR="00730905" w:rsidRPr="00730905" w:rsidRDefault="00730905" w:rsidP="00730905">
      <w:pPr>
        <w:bidi/>
        <w:spacing w:after="200" w:line="276" w:lineRule="auto"/>
        <w:rPr>
          <w:rFonts w:ascii="Arial" w:eastAsia="Times New Roman" w:hAnsi="Arial" w:cs="Arial"/>
          <w:sz w:val="28"/>
          <w:szCs w:val="28"/>
          <w:rtl/>
          <w:lang w:bidi="fa-IR"/>
        </w:rPr>
      </w:pPr>
      <w:r w:rsidRPr="00730905">
        <w:rPr>
          <w:rFonts w:ascii="Arial" w:eastAsia="Times New Roman" w:hAnsi="Arial" w:cs="Arial"/>
          <w:sz w:val="28"/>
          <w:szCs w:val="28"/>
          <w:rtl/>
          <w:lang w:bidi="fa-IR"/>
        </w:rPr>
        <w:t xml:space="preserve">       مثلا براي يك مقطع ناو داني با ابعاد زير داريم</w:t>
      </w:r>
    </w:p>
    <w:p w:rsidR="00730905" w:rsidRPr="00730905" w:rsidRDefault="00730905" w:rsidP="00730905">
      <w:pPr>
        <w:bidi/>
        <w:spacing w:after="200" w:line="276" w:lineRule="auto"/>
        <w:rPr>
          <w:rFonts w:ascii="Arial" w:eastAsia="Times New Roman" w:hAnsi="Arial" w:cs="Arial"/>
          <w:sz w:val="28"/>
          <w:szCs w:val="28"/>
          <w:rtl/>
          <w:lang w:bidi="fa-IR"/>
        </w:rPr>
      </w:pPr>
      <w:r w:rsidRPr="00730905">
        <w:rPr>
          <w:rFonts w:ascii="Arial" w:eastAsia="Times New Roman" w:hAnsi="Arial" w:cs="Arial"/>
          <w:sz w:val="28"/>
          <w:szCs w:val="28"/>
          <w:rtl/>
          <w:lang w:bidi="fa-IR"/>
        </w:rPr>
        <w:t xml:space="preserve">                                                 </w:t>
      </w:r>
      <w:r w:rsidRPr="00730905">
        <w:rPr>
          <w:rFonts w:ascii="Arial" w:eastAsia="Times New Roman" w:hAnsi="Arial" w:cs="Arial"/>
          <w:noProof/>
          <w:sz w:val="28"/>
          <w:szCs w:val="28"/>
        </w:rPr>
        <w:drawing>
          <wp:inline distT="0" distB="0" distL="0" distR="0">
            <wp:extent cx="3657600" cy="2181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lum bright="-40000" contrast="60000"/>
                      <a:extLst>
                        <a:ext uri="{28A0092B-C50C-407E-A947-70E740481C1C}">
                          <a14:useLocalDpi xmlns:a14="http://schemas.microsoft.com/office/drawing/2010/main" val="0"/>
                        </a:ext>
                      </a:extLst>
                    </a:blip>
                    <a:srcRect/>
                    <a:stretch>
                      <a:fillRect/>
                    </a:stretch>
                  </pic:blipFill>
                  <pic:spPr bwMode="auto">
                    <a:xfrm>
                      <a:off x="0" y="0"/>
                      <a:ext cx="3657600" cy="2181225"/>
                    </a:xfrm>
                    <a:prstGeom prst="rect">
                      <a:avLst/>
                    </a:prstGeom>
                    <a:noFill/>
                    <a:ln>
                      <a:noFill/>
                    </a:ln>
                  </pic:spPr>
                </pic:pic>
              </a:graphicData>
            </a:graphic>
          </wp:inline>
        </w:drawing>
      </w:r>
    </w:p>
    <w:p w:rsidR="00730905" w:rsidRPr="00730905" w:rsidRDefault="00730905" w:rsidP="00730905">
      <w:pPr>
        <w:tabs>
          <w:tab w:val="left" w:pos="3285"/>
        </w:tabs>
        <w:bidi/>
        <w:spacing w:after="200" w:line="276" w:lineRule="auto"/>
        <w:jc w:val="lowKashida"/>
        <w:rPr>
          <w:rFonts w:ascii="Arial" w:eastAsia="Times New Roman" w:hAnsi="Arial" w:cs="Arial"/>
          <w:sz w:val="28"/>
          <w:szCs w:val="28"/>
          <w:rtl/>
          <w:lang w:bidi="fa-IR"/>
        </w:rPr>
      </w:pPr>
      <w:r w:rsidRPr="00730905">
        <w:rPr>
          <w:rFonts w:ascii="Arial" w:eastAsia="Times New Roman" w:hAnsi="Arial" w:cs="Arial"/>
          <w:sz w:val="28"/>
          <w:szCs w:val="28"/>
          <w:rtl/>
          <w:lang w:bidi="fa-IR"/>
        </w:rPr>
        <w:t xml:space="preserve">  با انتگرال گيری در محدوده</w:t>
      </w:r>
      <w:r w:rsidRPr="00730905">
        <w:rPr>
          <w:rFonts w:ascii="Arial" w:eastAsia="Times New Roman" w:hAnsi="Arial" w:cs="Arial"/>
          <w:sz w:val="28"/>
          <w:szCs w:val="28"/>
          <w:lang w:bidi="fa-IR"/>
        </w:rPr>
        <w:t>A</w:t>
      </w:r>
      <w:r w:rsidRPr="00730905">
        <w:rPr>
          <w:rFonts w:ascii="Arial" w:eastAsia="Times New Roman" w:hAnsi="Arial" w:cs="Arial"/>
          <w:sz w:val="28"/>
          <w:szCs w:val="28"/>
          <w:lang w:val="en-GB" w:bidi="fa-IR"/>
        </w:rPr>
        <w:t xml:space="preserve"> </w:t>
      </w:r>
      <w:r w:rsidRPr="00730905">
        <w:rPr>
          <w:rFonts w:ascii="Arial" w:eastAsia="Times New Roman" w:hAnsi="Arial" w:cs="Arial"/>
          <w:sz w:val="28"/>
          <w:szCs w:val="28"/>
          <w:rtl/>
          <w:lang w:bidi="fa-IR"/>
        </w:rPr>
        <w:t xml:space="preserve">  تا </w:t>
      </w:r>
      <w:r w:rsidRPr="00730905">
        <w:rPr>
          <w:rFonts w:ascii="Arial" w:eastAsia="Times New Roman" w:hAnsi="Arial" w:cs="Arial"/>
          <w:sz w:val="28"/>
          <w:szCs w:val="28"/>
          <w:lang w:bidi="fa-IR"/>
        </w:rPr>
        <w:t>B</w:t>
      </w:r>
      <w:r w:rsidRPr="00730905">
        <w:rPr>
          <w:rFonts w:ascii="Arial" w:eastAsia="Times New Roman" w:hAnsi="Arial" w:cs="Arial"/>
          <w:sz w:val="28"/>
          <w:szCs w:val="28"/>
          <w:rtl/>
          <w:lang w:bidi="fa-IR"/>
        </w:rPr>
        <w:t xml:space="preserve"> مقدار  </w:t>
      </w:r>
      <w:r w:rsidRPr="00730905">
        <w:rPr>
          <w:rFonts w:ascii="Arial" w:eastAsia="Times New Roman" w:hAnsi="Arial" w:cs="Arial"/>
          <w:position w:val="-24"/>
          <w:sz w:val="28"/>
          <w:szCs w:val="28"/>
          <w:lang w:bidi="fa-IR"/>
        </w:rPr>
        <w:object w:dxaOrig="1520" w:dyaOrig="620">
          <v:shape id="_x0000_i1039" type="#_x0000_t75" style="width:75.75pt;height:30.75pt" o:ole="">
            <v:imagedata r:id="rId37" o:title=""/>
          </v:shape>
          <o:OLEObject Type="Embed" ProgID="Equation.3" ShapeID="_x0000_i1039" DrawAspect="Content" ObjectID="_1493494174" r:id="rId38"/>
        </w:object>
      </w:r>
      <w:r w:rsidRPr="00730905">
        <w:rPr>
          <w:rFonts w:ascii="Arial" w:eastAsia="Times New Roman" w:hAnsi="Arial" w:cs="Arial"/>
          <w:sz w:val="28"/>
          <w:szCs w:val="28"/>
          <w:rtl/>
          <w:lang w:bidi="fa-IR"/>
        </w:rPr>
        <w:t xml:space="preserve">  و  نيروی برشی</w:t>
      </w:r>
      <w:r w:rsidRPr="00730905">
        <w:rPr>
          <w:rFonts w:ascii="Arial" w:eastAsia="Times New Roman" w:hAnsi="Arial" w:cs="Arial"/>
          <w:position w:val="-4"/>
          <w:sz w:val="28"/>
          <w:szCs w:val="28"/>
          <w:lang w:bidi="fa-IR"/>
        </w:rPr>
        <w:object w:dxaOrig="260" w:dyaOrig="260">
          <v:shape id="_x0000_i1040" type="#_x0000_t75" style="width:12.75pt;height:12.75pt" o:ole="">
            <v:imagedata r:id="rId39" o:title=""/>
          </v:shape>
          <o:OLEObject Type="Embed" ProgID="Equation.3" ShapeID="_x0000_i1040" DrawAspect="Content" ObjectID="_1493494175" r:id="rId40"/>
        </w:object>
      </w:r>
      <w:r w:rsidRPr="00730905">
        <w:rPr>
          <w:rFonts w:ascii="Arial" w:eastAsia="Times New Roman" w:hAnsi="Arial" w:cs="Arial"/>
          <w:sz w:val="28"/>
          <w:szCs w:val="28"/>
          <w:rtl/>
          <w:lang w:bidi="fa-IR"/>
        </w:rPr>
        <w:t xml:space="preserve"> عامل بر بال </w:t>
      </w:r>
      <w:r w:rsidRPr="00730905">
        <w:rPr>
          <w:rFonts w:ascii="Arial" w:eastAsia="Times New Roman" w:hAnsi="Arial" w:cs="Arial"/>
          <w:position w:val="-4"/>
          <w:sz w:val="28"/>
          <w:szCs w:val="28"/>
          <w:lang w:bidi="fa-IR"/>
        </w:rPr>
        <w:object w:dxaOrig="400" w:dyaOrig="260">
          <v:shape id="_x0000_i1041" type="#_x0000_t75" style="width:20.25pt;height:12.75pt" o:ole="">
            <v:imagedata r:id="rId41" o:title=""/>
          </v:shape>
          <o:OLEObject Type="Embed" ProgID="Equation.3" ShapeID="_x0000_i1041" DrawAspect="Content" ObjectID="_1493494176" r:id="rId42"/>
        </w:object>
      </w:r>
      <w:r w:rsidRPr="00730905">
        <w:rPr>
          <w:rFonts w:ascii="Arial" w:eastAsia="Times New Roman" w:hAnsi="Arial" w:cs="Arial"/>
          <w:sz w:val="28"/>
          <w:szCs w:val="28"/>
          <w:rtl/>
          <w:lang w:bidi="fa-IR"/>
        </w:rPr>
        <w:t xml:space="preserve">  را     تعيين می کنيم . </w:t>
      </w:r>
    </w:p>
    <w:p w:rsidR="00730905" w:rsidRPr="00730905" w:rsidRDefault="00730905" w:rsidP="00730905">
      <w:pPr>
        <w:tabs>
          <w:tab w:val="left" w:pos="3285"/>
        </w:tabs>
        <w:bidi/>
        <w:spacing w:after="200" w:line="276" w:lineRule="auto"/>
        <w:jc w:val="right"/>
        <w:rPr>
          <w:rFonts w:ascii="Arial" w:eastAsia="Times New Roman" w:hAnsi="Arial" w:cs="Arial"/>
          <w:b/>
          <w:bCs/>
          <w:sz w:val="28"/>
          <w:szCs w:val="28"/>
          <w:rtl/>
          <w:lang w:bidi="fa-IR"/>
        </w:rPr>
      </w:pPr>
      <w:r w:rsidRPr="00730905">
        <w:rPr>
          <w:rFonts w:ascii="Arial" w:eastAsia="Times New Roman" w:hAnsi="Arial" w:cs="Arial"/>
          <w:sz w:val="28"/>
          <w:szCs w:val="28"/>
          <w:rtl/>
          <w:lang w:bidi="fa-IR"/>
        </w:rPr>
        <w:t xml:space="preserve">                                                                      </w:t>
      </w:r>
      <w:r w:rsidRPr="00730905">
        <w:rPr>
          <w:rFonts w:ascii="Arial" w:eastAsia="Times New Roman" w:hAnsi="Arial" w:cs="Arial"/>
          <w:b/>
          <w:bCs/>
          <w:position w:val="-24"/>
          <w:sz w:val="28"/>
          <w:szCs w:val="28"/>
          <w:lang w:bidi="fa-IR"/>
        </w:rPr>
        <w:object w:dxaOrig="2160" w:dyaOrig="620">
          <v:shape id="_x0000_i1042" type="#_x0000_t75" style="width:156.75pt;height:38.25pt" o:ole="">
            <v:imagedata r:id="rId43" o:title=""/>
          </v:shape>
          <o:OLEObject Type="Embed" ProgID="Equation.3" ShapeID="_x0000_i1042" DrawAspect="Content" ObjectID="_1493494177" r:id="rId44"/>
        </w:object>
      </w:r>
      <w:r w:rsidRPr="00730905">
        <w:rPr>
          <w:rFonts w:ascii="Arial" w:eastAsia="Times New Roman" w:hAnsi="Arial" w:cs="Arial"/>
          <w:b/>
          <w:bCs/>
          <w:sz w:val="28"/>
          <w:szCs w:val="28"/>
          <w:rtl/>
          <w:lang w:bidi="fa-IR"/>
        </w:rPr>
        <w:t xml:space="preserve">                 </w:t>
      </w:r>
      <w:r w:rsidRPr="00730905">
        <w:rPr>
          <w:rFonts w:ascii="Arial" w:eastAsia="Times New Roman" w:hAnsi="Arial" w:cs="Arial"/>
          <w:b/>
          <w:bCs/>
          <w:position w:val="-24"/>
          <w:sz w:val="28"/>
          <w:szCs w:val="28"/>
          <w:lang w:bidi="fa-IR"/>
        </w:rPr>
        <w:object w:dxaOrig="1100" w:dyaOrig="660">
          <v:shape id="_x0000_i1043" type="#_x0000_t75" style="width:74.25pt;height:39.75pt" o:ole="">
            <v:imagedata r:id="rId45" o:title=""/>
          </v:shape>
          <o:OLEObject Type="Embed" ProgID="Equation.3" ShapeID="_x0000_i1043" DrawAspect="Content" ObjectID="_1493494178" r:id="rId46"/>
        </w:object>
      </w:r>
    </w:p>
    <w:p w:rsidR="00730905" w:rsidRPr="00730905" w:rsidRDefault="00730905" w:rsidP="00730905">
      <w:pPr>
        <w:tabs>
          <w:tab w:val="left" w:pos="3285"/>
        </w:tabs>
        <w:bidi/>
        <w:spacing w:after="200" w:line="276" w:lineRule="auto"/>
        <w:jc w:val="right"/>
        <w:rPr>
          <w:rFonts w:ascii="Arial" w:eastAsia="Times New Roman" w:hAnsi="Arial" w:cs="Arial"/>
          <w:b/>
          <w:bCs/>
          <w:sz w:val="28"/>
          <w:szCs w:val="28"/>
          <w:rtl/>
          <w:lang w:bidi="fa-IR"/>
        </w:rPr>
      </w:pPr>
      <w:r w:rsidRPr="00730905">
        <w:rPr>
          <w:rFonts w:ascii="Arial" w:eastAsia="Times New Roman" w:hAnsi="Arial" w:cs="Arial"/>
          <w:b/>
          <w:bCs/>
          <w:sz w:val="28"/>
          <w:szCs w:val="28"/>
          <w:rtl/>
          <w:lang w:bidi="fa-IR"/>
        </w:rPr>
        <w:t xml:space="preserve">                                </w:t>
      </w:r>
      <w:r w:rsidRPr="00730905">
        <w:rPr>
          <w:rFonts w:ascii="Arial" w:eastAsia="Times New Roman" w:hAnsi="Arial" w:cs="Arial"/>
          <w:b/>
          <w:bCs/>
          <w:position w:val="-12"/>
          <w:sz w:val="28"/>
          <w:szCs w:val="28"/>
          <w:lang w:bidi="fa-IR"/>
        </w:rPr>
        <w:object w:dxaOrig="1860" w:dyaOrig="360">
          <v:shape id="_x0000_i1044" type="#_x0000_t75" style="width:117.75pt;height:24pt" o:ole="">
            <v:imagedata r:id="rId47" o:title=""/>
          </v:shape>
          <o:OLEObject Type="Embed" ProgID="Equation.3" ShapeID="_x0000_i1044" DrawAspect="Content" ObjectID="_1493494179" r:id="rId48"/>
        </w:object>
      </w:r>
      <w:r w:rsidRPr="00730905">
        <w:rPr>
          <w:rFonts w:ascii="Arial" w:eastAsia="Times New Roman" w:hAnsi="Arial" w:cs="Arial"/>
          <w:b/>
          <w:bCs/>
          <w:sz w:val="28"/>
          <w:szCs w:val="28"/>
          <w:rtl/>
          <w:lang w:bidi="fa-IR"/>
        </w:rPr>
        <w:t xml:space="preserve">                                </w:t>
      </w:r>
      <w:r w:rsidRPr="00730905">
        <w:rPr>
          <w:rFonts w:ascii="Arial" w:eastAsia="Times New Roman" w:hAnsi="Arial" w:cs="Arial"/>
          <w:b/>
          <w:bCs/>
          <w:position w:val="-24"/>
          <w:sz w:val="28"/>
          <w:szCs w:val="28"/>
          <w:lang w:bidi="fa-IR"/>
        </w:rPr>
        <w:object w:dxaOrig="1100" w:dyaOrig="660">
          <v:shape id="_x0000_i1045" type="#_x0000_t75" style="width:74.25pt;height:42pt" o:ole="">
            <v:imagedata r:id="rId49" o:title=""/>
          </v:shape>
          <o:OLEObject Type="Embed" ProgID="Equation.3" ShapeID="_x0000_i1045" DrawAspect="Content" ObjectID="_1493494180" r:id="rId50"/>
        </w:object>
      </w:r>
      <w:r w:rsidRPr="00730905">
        <w:rPr>
          <w:rFonts w:ascii="Arial" w:eastAsia="Times New Roman" w:hAnsi="Arial" w:cs="Arial"/>
          <w:b/>
          <w:bCs/>
          <w:sz w:val="28"/>
          <w:szCs w:val="28"/>
          <w:rtl/>
          <w:lang w:bidi="fa-IR"/>
        </w:rPr>
        <w:t xml:space="preserve"> </w:t>
      </w:r>
      <w:r w:rsidRPr="00730905">
        <w:rPr>
          <w:rFonts w:ascii="Arial" w:eastAsia="Times New Roman" w:hAnsi="Arial" w:cs="Arial"/>
          <w:b/>
          <w:bCs/>
          <w:position w:val="-24"/>
          <w:sz w:val="28"/>
          <w:szCs w:val="28"/>
          <w:lang w:bidi="fa-IR"/>
        </w:rPr>
        <w:object w:dxaOrig="1600" w:dyaOrig="660">
          <v:shape id="_x0000_i1046" type="#_x0000_t75" style="width:104.25pt;height:42.75pt" o:ole="">
            <v:imagedata r:id="rId51" o:title=""/>
          </v:shape>
          <o:OLEObject Type="Embed" ProgID="Equation.3" ShapeID="_x0000_i1046" DrawAspect="Content" ObjectID="_1493494181" r:id="rId52"/>
        </w:object>
      </w:r>
    </w:p>
    <w:p w:rsidR="00730905" w:rsidRPr="00730905" w:rsidRDefault="00730905" w:rsidP="00730905">
      <w:pPr>
        <w:tabs>
          <w:tab w:val="left" w:pos="3285"/>
        </w:tabs>
        <w:bidi/>
        <w:spacing w:after="200" w:line="276" w:lineRule="auto"/>
        <w:jc w:val="right"/>
        <w:rPr>
          <w:rFonts w:ascii="Arial" w:eastAsia="Times New Roman" w:hAnsi="Arial" w:cs="Arial"/>
          <w:b/>
          <w:bCs/>
          <w:sz w:val="28"/>
          <w:szCs w:val="28"/>
          <w:rtl/>
          <w:lang w:bidi="fa-IR"/>
        </w:rPr>
      </w:pPr>
      <w:r w:rsidRPr="00730905">
        <w:rPr>
          <w:rFonts w:ascii="Arial" w:eastAsia="Times New Roman" w:hAnsi="Arial" w:cs="Arial"/>
          <w:b/>
          <w:bCs/>
          <w:sz w:val="28"/>
          <w:szCs w:val="28"/>
          <w:rtl/>
          <w:lang w:bidi="fa-IR"/>
        </w:rPr>
        <w:lastRenderedPageBreak/>
        <w:t xml:space="preserve">                        </w:t>
      </w:r>
      <w:r w:rsidRPr="00730905">
        <w:rPr>
          <w:rFonts w:ascii="Arial" w:eastAsia="Times New Roman" w:hAnsi="Arial" w:cs="Arial"/>
          <w:b/>
          <w:bCs/>
          <w:position w:val="-36"/>
          <w:sz w:val="28"/>
          <w:szCs w:val="28"/>
          <w:lang w:bidi="fa-IR"/>
        </w:rPr>
        <w:object w:dxaOrig="6360" w:dyaOrig="840">
          <v:shape id="_x0000_i1047" type="#_x0000_t75" style="width:381.75pt;height:48pt" o:ole="">
            <v:imagedata r:id="rId53" o:title=""/>
          </v:shape>
          <o:OLEObject Type="Embed" ProgID="Equation.3" ShapeID="_x0000_i1047" DrawAspect="Content" ObjectID="_1493494182" r:id="rId54"/>
        </w:object>
      </w:r>
      <w:r w:rsidRPr="00730905">
        <w:rPr>
          <w:rFonts w:ascii="Arial" w:eastAsia="Times New Roman" w:hAnsi="Arial" w:cs="Arial"/>
          <w:b/>
          <w:bCs/>
          <w:sz w:val="28"/>
          <w:szCs w:val="28"/>
          <w:rtl/>
          <w:lang w:bidi="fa-IR"/>
        </w:rPr>
        <w:t xml:space="preserve">                                                                                                            </w:t>
      </w:r>
      <w:r w:rsidRPr="00730905">
        <w:rPr>
          <w:rFonts w:ascii="Arial" w:eastAsia="Times New Roman" w:hAnsi="Arial" w:cs="Arial"/>
          <w:b/>
          <w:bCs/>
          <w:position w:val="-56"/>
          <w:sz w:val="28"/>
          <w:szCs w:val="28"/>
          <w:lang w:bidi="fa-IR"/>
        </w:rPr>
        <w:object w:dxaOrig="1980" w:dyaOrig="980">
          <v:shape id="_x0000_i1048" type="#_x0000_t75" style="width:132.75pt;height:58.5pt" o:ole="">
            <v:imagedata r:id="rId55" o:title=""/>
          </v:shape>
          <o:OLEObject Type="Embed" ProgID="Equation.3" ShapeID="_x0000_i1048" DrawAspect="Content" ObjectID="_1493494183" r:id="rId56"/>
        </w:object>
      </w:r>
    </w:p>
    <w:p w:rsidR="00730905" w:rsidRPr="00730905" w:rsidRDefault="00730905" w:rsidP="00730905">
      <w:pPr>
        <w:tabs>
          <w:tab w:val="left" w:pos="3285"/>
        </w:tabs>
        <w:bidi/>
        <w:spacing w:after="200" w:line="276" w:lineRule="auto"/>
        <w:jc w:val="right"/>
        <w:rPr>
          <w:rFonts w:ascii="Arial" w:eastAsia="Times New Roman" w:hAnsi="Arial" w:cs="Arial"/>
          <w:sz w:val="28"/>
          <w:szCs w:val="28"/>
          <w:rtl/>
          <w:lang w:bidi="fa-IR"/>
        </w:rPr>
      </w:pPr>
      <w:r w:rsidRPr="00730905">
        <w:rPr>
          <w:rFonts w:ascii="Arial" w:eastAsia="Times New Roman" w:hAnsi="Arial" w:cs="Arial"/>
          <w:sz w:val="28"/>
          <w:szCs w:val="28"/>
          <w:lang w:bidi="fa-IR"/>
        </w:rPr>
        <w:t xml:space="preserve">e </w:t>
      </w:r>
      <w:proofErr w:type="gramStart"/>
      <w:r w:rsidRPr="00730905">
        <w:rPr>
          <w:rFonts w:ascii="Arial" w:eastAsia="Times New Roman" w:hAnsi="Arial" w:cs="Arial"/>
          <w:sz w:val="28"/>
          <w:szCs w:val="28"/>
          <w:lang w:bidi="fa-IR"/>
        </w:rPr>
        <w:t>=(</w:t>
      </w:r>
      <w:proofErr w:type="gramEnd"/>
      <w:r w:rsidRPr="00730905">
        <w:rPr>
          <w:rFonts w:ascii="Arial" w:eastAsia="Times New Roman" w:hAnsi="Arial" w:cs="Arial"/>
          <w:sz w:val="28"/>
          <w:szCs w:val="28"/>
          <w:lang w:bidi="fa-IR"/>
        </w:rPr>
        <w:t xml:space="preserve"> b</w:t>
      </w:r>
      <w:r w:rsidRPr="00730905">
        <w:rPr>
          <w:rFonts w:ascii="Arial" w:eastAsia="Times New Roman" w:hAnsi="Arial" w:cs="Arial"/>
          <w:sz w:val="28"/>
          <w:szCs w:val="28"/>
          <w:vertAlign w:val="superscript"/>
          <w:lang w:bidi="fa-IR"/>
        </w:rPr>
        <w:t>2</w:t>
      </w:r>
      <w:r w:rsidRPr="00730905">
        <w:rPr>
          <w:rFonts w:ascii="Arial" w:eastAsia="Times New Roman" w:hAnsi="Arial" w:cs="Arial"/>
          <w:sz w:val="28"/>
          <w:szCs w:val="28"/>
          <w:lang w:bidi="fa-IR"/>
        </w:rPr>
        <w:t>x h</w:t>
      </w:r>
      <w:r w:rsidRPr="00730905">
        <w:rPr>
          <w:rFonts w:ascii="Arial" w:eastAsia="Times New Roman" w:hAnsi="Arial" w:cs="Arial"/>
          <w:sz w:val="28"/>
          <w:szCs w:val="28"/>
          <w:vertAlign w:val="superscript"/>
          <w:lang w:bidi="fa-IR"/>
        </w:rPr>
        <w:t>2</w:t>
      </w:r>
      <w:r w:rsidRPr="00730905">
        <w:rPr>
          <w:rFonts w:ascii="Arial" w:eastAsia="Times New Roman" w:hAnsi="Arial" w:cs="Arial"/>
          <w:sz w:val="28"/>
          <w:szCs w:val="28"/>
          <w:lang w:bidi="fa-IR"/>
        </w:rPr>
        <w:t>xt )/4I</w:t>
      </w:r>
      <w:r w:rsidRPr="00730905">
        <w:rPr>
          <w:rFonts w:ascii="Arial" w:eastAsia="Times New Roman" w:hAnsi="Arial" w:cs="Arial"/>
          <w:sz w:val="28"/>
          <w:szCs w:val="28"/>
          <w:rtl/>
          <w:lang w:bidi="fa-IR"/>
        </w:rPr>
        <w:t xml:space="preserve">  ويا</w:t>
      </w:r>
    </w:p>
    <w:p w:rsidR="00730905" w:rsidRPr="00730905" w:rsidRDefault="00730905" w:rsidP="00730905">
      <w:pPr>
        <w:tabs>
          <w:tab w:val="left" w:pos="3285"/>
        </w:tabs>
        <w:bidi/>
        <w:spacing w:after="200" w:line="276" w:lineRule="auto"/>
        <w:jc w:val="lowKashida"/>
        <w:rPr>
          <w:rFonts w:ascii="Arial" w:eastAsia="Times New Roman" w:hAnsi="Arial" w:cs="Arial"/>
          <w:sz w:val="28"/>
          <w:szCs w:val="28"/>
          <w:rtl/>
          <w:lang w:bidi="fa-IR"/>
        </w:rPr>
      </w:pPr>
      <w:r w:rsidRPr="00730905">
        <w:rPr>
          <w:rFonts w:ascii="Arial" w:eastAsia="Times New Roman" w:hAnsi="Arial" w:cs="Arial"/>
          <w:sz w:val="28"/>
          <w:szCs w:val="28"/>
          <w:lang w:bidi="fa-IR"/>
        </w:rPr>
        <w:t xml:space="preserve">  </w:t>
      </w:r>
      <w:r w:rsidRPr="00730905">
        <w:rPr>
          <w:rFonts w:ascii="Arial" w:eastAsia="Times New Roman" w:hAnsi="Arial" w:cs="Arial"/>
          <w:sz w:val="28"/>
          <w:szCs w:val="28"/>
          <w:rtl/>
          <w:lang w:bidi="fa-IR"/>
        </w:rPr>
        <w:t>كه مقادير آن در اين نمونه برابر با :</w:t>
      </w:r>
    </w:p>
    <w:p w:rsidR="00730905" w:rsidRPr="00730905" w:rsidRDefault="00730905" w:rsidP="00730905">
      <w:pPr>
        <w:tabs>
          <w:tab w:val="left" w:pos="3285"/>
        </w:tabs>
        <w:bidi/>
        <w:spacing w:after="200" w:line="276" w:lineRule="auto"/>
        <w:jc w:val="right"/>
        <w:rPr>
          <w:rFonts w:ascii="Arial" w:eastAsia="Times New Roman" w:hAnsi="Arial" w:cs="Arial"/>
          <w:sz w:val="28"/>
          <w:szCs w:val="28"/>
          <w:lang w:val="en-GB" w:bidi="fa-IR"/>
        </w:rPr>
      </w:pPr>
      <w:r w:rsidRPr="00730905">
        <w:rPr>
          <w:rFonts w:ascii="Arial" w:eastAsia="Times New Roman" w:hAnsi="Arial" w:cs="Arial"/>
          <w:sz w:val="28"/>
          <w:szCs w:val="28"/>
          <w:lang w:val="en-GB" w:bidi="fa-IR"/>
        </w:rPr>
        <w:t>b=</w:t>
      </w:r>
      <w:proofErr w:type="gramStart"/>
      <w:r w:rsidRPr="00730905">
        <w:rPr>
          <w:rFonts w:ascii="Arial" w:eastAsia="Times New Roman" w:hAnsi="Arial" w:cs="Arial"/>
          <w:sz w:val="28"/>
          <w:szCs w:val="28"/>
          <w:lang w:val="en-GB" w:bidi="fa-IR"/>
        </w:rPr>
        <w:t>35 ,</w:t>
      </w:r>
      <w:proofErr w:type="gramEnd"/>
      <w:r w:rsidRPr="00730905">
        <w:rPr>
          <w:rFonts w:ascii="Arial" w:eastAsia="Times New Roman" w:hAnsi="Arial" w:cs="Arial"/>
          <w:sz w:val="28"/>
          <w:szCs w:val="28"/>
          <w:lang w:val="en-GB" w:bidi="fa-IR"/>
        </w:rPr>
        <w:t xml:space="preserve"> h = 33 , t = 2 , </w:t>
      </w:r>
      <w:proofErr w:type="spellStart"/>
      <w:r w:rsidRPr="00730905">
        <w:rPr>
          <w:rFonts w:ascii="Arial" w:eastAsia="Times New Roman" w:hAnsi="Arial" w:cs="Arial"/>
          <w:sz w:val="28"/>
          <w:szCs w:val="28"/>
          <w:lang w:val="en-GB" w:bidi="fa-IR"/>
        </w:rPr>
        <w:t>i</w:t>
      </w:r>
      <w:proofErr w:type="spellEnd"/>
      <w:r w:rsidRPr="00730905">
        <w:rPr>
          <w:rFonts w:ascii="Arial" w:eastAsia="Times New Roman" w:hAnsi="Arial" w:cs="Arial"/>
          <w:sz w:val="28"/>
          <w:szCs w:val="28"/>
          <w:lang w:val="en-GB" w:bidi="fa-IR"/>
        </w:rPr>
        <w:t xml:space="preserve"> = 84885</w:t>
      </w:r>
    </w:p>
    <w:p w:rsidR="00730905" w:rsidRPr="00730905" w:rsidRDefault="00730905" w:rsidP="00730905">
      <w:pPr>
        <w:bidi/>
        <w:spacing w:after="200" w:line="276" w:lineRule="auto"/>
        <w:rPr>
          <w:rFonts w:ascii="Arial" w:eastAsia="Times New Roman" w:hAnsi="Arial" w:cs="Arial"/>
          <w:b/>
          <w:bCs/>
          <w:sz w:val="32"/>
          <w:szCs w:val="32"/>
          <w:rtl/>
          <w:lang w:bidi="fa-IR"/>
        </w:rPr>
      </w:pPr>
    </w:p>
    <w:p w:rsidR="00730905" w:rsidRPr="00730905" w:rsidRDefault="00730905" w:rsidP="00730905">
      <w:pPr>
        <w:tabs>
          <w:tab w:val="left" w:pos="3285"/>
        </w:tabs>
        <w:bidi/>
        <w:spacing w:after="200" w:line="276" w:lineRule="auto"/>
        <w:jc w:val="lowKashida"/>
        <w:rPr>
          <w:rFonts w:ascii="Arial" w:eastAsia="Times New Roman" w:hAnsi="Arial" w:cs="Arial"/>
          <w:b/>
          <w:bCs/>
          <w:sz w:val="40"/>
          <w:szCs w:val="40"/>
          <w:rtl/>
          <w:lang w:bidi="fa-IR"/>
        </w:rPr>
      </w:pPr>
      <w:r w:rsidRPr="00730905">
        <w:rPr>
          <w:rFonts w:ascii="Arial" w:eastAsia="Times New Roman" w:hAnsi="Arial" w:cs="Arial"/>
          <w:b/>
          <w:bCs/>
          <w:sz w:val="36"/>
          <w:szCs w:val="36"/>
          <w:rtl/>
          <w:lang w:bidi="fa-IR"/>
        </w:rPr>
        <w:t xml:space="preserve">      </w:t>
      </w:r>
      <w:r w:rsidRPr="00730905">
        <w:rPr>
          <w:rFonts w:ascii="Arial" w:eastAsia="Times New Roman" w:hAnsi="Arial" w:cs="Arial"/>
          <w:b/>
          <w:bCs/>
          <w:sz w:val="40"/>
          <w:szCs w:val="40"/>
          <w:rtl/>
          <w:lang w:bidi="fa-IR"/>
        </w:rPr>
        <w:t>شرح آزمایش :</w:t>
      </w:r>
    </w:p>
    <w:p w:rsidR="00730905" w:rsidRPr="00730905" w:rsidRDefault="00730905" w:rsidP="00730905">
      <w:pPr>
        <w:bidi/>
        <w:spacing w:after="200" w:line="276" w:lineRule="auto"/>
        <w:ind w:left="720"/>
        <w:contextualSpacing/>
        <w:rPr>
          <w:rFonts w:ascii="Arial" w:eastAsia="Times New Roman" w:hAnsi="Arial" w:cs="Arial"/>
          <w:sz w:val="28"/>
          <w:szCs w:val="28"/>
          <w:lang w:bidi="fa-IR"/>
        </w:rPr>
      </w:pPr>
      <w:r w:rsidRPr="00730905">
        <w:rPr>
          <w:rFonts w:ascii="Arial" w:eastAsia="Times New Roman" w:hAnsi="Arial" w:cs="Arial"/>
          <w:sz w:val="28"/>
          <w:szCs w:val="28"/>
          <w:rtl/>
          <w:lang w:bidi="fa-IR"/>
        </w:rPr>
        <w:t>تير مورد نظر به صورت عمودی در جايگاه خود به صورت يک سر در گير بر روی دستگاه نصب می شود .بالاي تير شامل يک حلقه بارگذاری است که می تواند تا 360 درجه چرخش داشته باشد . بدين ترتيب می توان يک بار افقی توسط يک سيستم وزنه و حلقه به انتهای آزاد تير آزمايش اعمال کرد . توسط دو ساعت اندازه گيری در دو جهت عمود برهم برای پيدا کردن مرکز برش در مقطعی در نزديکی انتهای آزاد تير ( جنس پلگسی گلاس ) تعبيه شده است که ساعتهای اندازه گيری با آن تنظيم شده است مرکز اعمال بار در مقاطع مختلف و حتی در خارج از سطح مقطع تير می تواند اعمال شود  به کمک يک استوانه شياردار و يک گيره نگهدارنده موازی می توان جهت صحيح اعمال نيرو را ثابت نگه داشت</w:t>
      </w:r>
    </w:p>
    <w:p w:rsidR="00730905" w:rsidRPr="00730905" w:rsidRDefault="00730905" w:rsidP="00730905">
      <w:pPr>
        <w:bidi/>
        <w:spacing w:after="200" w:line="276" w:lineRule="auto"/>
        <w:ind w:left="720"/>
        <w:contextualSpacing/>
        <w:rPr>
          <w:rFonts w:ascii="Arial" w:eastAsia="Times New Roman" w:hAnsi="Arial" w:cs="Arial"/>
          <w:sz w:val="28"/>
          <w:szCs w:val="28"/>
          <w:rtl/>
          <w:lang w:bidi="fa-IR"/>
        </w:rPr>
      </w:pPr>
    </w:p>
    <w:p w:rsidR="00730905" w:rsidRPr="00730905" w:rsidRDefault="00730905" w:rsidP="00730905">
      <w:pPr>
        <w:bidi/>
        <w:spacing w:after="200" w:line="276" w:lineRule="auto"/>
        <w:ind w:left="720"/>
        <w:contextualSpacing/>
        <w:rPr>
          <w:rFonts w:ascii="Arial" w:eastAsia="Times New Roman" w:hAnsi="Arial" w:cs="Arial"/>
          <w:sz w:val="28"/>
          <w:szCs w:val="28"/>
          <w:rtl/>
          <w:lang w:bidi="fa-IR"/>
        </w:rPr>
      </w:pPr>
    </w:p>
    <w:p w:rsidR="00730905" w:rsidRPr="00730905" w:rsidRDefault="00730905" w:rsidP="00730905">
      <w:pPr>
        <w:bidi/>
        <w:spacing w:after="200" w:line="276" w:lineRule="auto"/>
        <w:ind w:left="720"/>
        <w:contextualSpacing/>
        <w:rPr>
          <w:rFonts w:ascii="Arial" w:eastAsia="Times New Roman" w:hAnsi="Arial" w:cs="Arial"/>
          <w:sz w:val="28"/>
          <w:szCs w:val="28"/>
          <w:rtl/>
          <w:lang w:bidi="fa-IR"/>
        </w:rPr>
      </w:pPr>
    </w:p>
    <w:p w:rsidR="00730905" w:rsidRPr="00730905" w:rsidRDefault="00730905" w:rsidP="00730905">
      <w:pPr>
        <w:tabs>
          <w:tab w:val="left" w:pos="3461"/>
        </w:tabs>
        <w:bidi/>
        <w:spacing w:after="200" w:line="276" w:lineRule="auto"/>
        <w:ind w:left="720"/>
        <w:contextualSpacing/>
        <w:jc w:val="both"/>
        <w:rPr>
          <w:rFonts w:ascii="Arial" w:eastAsia="Times New Roman" w:hAnsi="Arial" w:cs="Arial"/>
          <w:sz w:val="28"/>
          <w:szCs w:val="28"/>
          <w:rtl/>
          <w:lang w:bidi="fa-IR"/>
        </w:rPr>
      </w:pPr>
      <w:r w:rsidRPr="00730905">
        <w:rPr>
          <w:rFonts w:ascii="Arial" w:eastAsia="Times New Roman" w:hAnsi="Arial" w:cs="Arial"/>
          <w:b/>
          <w:bCs/>
          <w:sz w:val="40"/>
          <w:szCs w:val="40"/>
          <w:rtl/>
          <w:lang w:val="en-GB" w:bidi="fa-IR"/>
        </w:rPr>
        <w:t>روش انجام آزمايش :</w:t>
      </w:r>
      <w:r w:rsidRPr="00730905">
        <w:rPr>
          <w:rFonts w:ascii="Arial" w:eastAsia="Times New Roman" w:hAnsi="Arial" w:cs="Arial"/>
          <w:sz w:val="28"/>
          <w:szCs w:val="28"/>
          <w:rtl/>
          <w:lang w:bidi="fa-IR"/>
        </w:rPr>
        <w:tab/>
      </w:r>
    </w:p>
    <w:p w:rsidR="00730905" w:rsidRPr="00730905" w:rsidRDefault="00730905" w:rsidP="00730905">
      <w:pPr>
        <w:bidi/>
        <w:spacing w:after="200" w:line="276" w:lineRule="auto"/>
        <w:ind w:left="720"/>
        <w:contextualSpacing/>
        <w:rPr>
          <w:rFonts w:ascii="Arial" w:eastAsia="Times New Roman" w:hAnsi="Arial" w:cs="Arial"/>
          <w:sz w:val="28"/>
          <w:szCs w:val="28"/>
          <w:rtl/>
          <w:lang w:val="en-GB" w:bidi="fa-IR"/>
        </w:rPr>
      </w:pPr>
      <w:r w:rsidRPr="00730905">
        <w:rPr>
          <w:rFonts w:ascii="Arial" w:eastAsia="Times New Roman" w:hAnsi="Arial" w:cs="Arial"/>
          <w:sz w:val="28"/>
          <w:szCs w:val="28"/>
          <w:rtl/>
          <w:lang w:val="en-GB" w:bidi="fa-IR"/>
        </w:rPr>
        <w:t xml:space="preserve">در حالت بدون بار درجه ها را صفر مي کنيم. قلاب موجود را به شيار نخست مي اندازيم.. پس وزنه </w:t>
      </w:r>
      <w:r w:rsidRPr="00730905">
        <w:rPr>
          <w:rFonts w:ascii="Arial" w:eastAsia="Times New Roman" w:hAnsi="Arial" w:cs="Arial"/>
          <w:sz w:val="28"/>
          <w:szCs w:val="28"/>
          <w:lang w:bidi="fa-IR"/>
        </w:rPr>
        <w:t>kg</w:t>
      </w:r>
      <w:r w:rsidRPr="00730905">
        <w:rPr>
          <w:rFonts w:ascii="Arial" w:eastAsia="Times New Roman" w:hAnsi="Arial" w:cs="Arial"/>
          <w:sz w:val="28"/>
          <w:szCs w:val="28"/>
          <w:rtl/>
          <w:lang w:val="en-GB" w:bidi="fa-IR"/>
        </w:rPr>
        <w:t xml:space="preserve"> ١ را به آن آويزان کنيم. ريسمان بايد با خطوط راهنما موازي باشد. در ان حالت بنا بر توضيحات فوق در تير پيچشي ايجاد مي شود که با خواندن مقدار آن از روي </w:t>
      </w:r>
      <w:r w:rsidRPr="00730905">
        <w:rPr>
          <w:rFonts w:ascii="Arial" w:eastAsia="Times New Roman" w:hAnsi="Arial" w:cs="Arial"/>
          <w:sz w:val="28"/>
          <w:szCs w:val="28"/>
          <w:lang w:bidi="fa-IR"/>
        </w:rPr>
        <w:t>gage</w:t>
      </w:r>
      <w:r w:rsidRPr="00730905">
        <w:rPr>
          <w:rFonts w:ascii="Arial" w:eastAsia="Times New Roman" w:hAnsi="Arial" w:cs="Arial"/>
          <w:sz w:val="28"/>
          <w:szCs w:val="28"/>
          <w:rtl/>
          <w:lang w:val="en-GB" w:bidi="fa-IR"/>
        </w:rPr>
        <w:t xml:space="preserve"> موجد مقدارش را ثبت مي کنيم. حال قرقره را به شيار بعدي مي بريم و مجدداً عدد نمايش داده شده را يادداشت مي کنيم. همين کار را تا جايي که شيارها تمام مي شوند انجام مي دهيم و يک بار هم در مسير برگشت تکرار مي کنيم. </w:t>
      </w:r>
    </w:p>
    <w:p w:rsidR="00730905" w:rsidRPr="00730905" w:rsidRDefault="00730905" w:rsidP="00730905">
      <w:pPr>
        <w:tabs>
          <w:tab w:val="left" w:pos="4061"/>
        </w:tabs>
        <w:bidi/>
        <w:spacing w:after="200" w:line="276" w:lineRule="auto"/>
        <w:ind w:left="720"/>
        <w:contextualSpacing/>
        <w:jc w:val="both"/>
        <w:rPr>
          <w:rFonts w:ascii="Arial" w:eastAsia="Times New Roman" w:hAnsi="Arial" w:cs="Arial"/>
          <w:sz w:val="28"/>
          <w:szCs w:val="28"/>
          <w:rtl/>
          <w:lang w:val="en-GB" w:bidi="fa-IR"/>
        </w:rPr>
      </w:pPr>
    </w:p>
    <w:p w:rsidR="00730905" w:rsidRPr="00730905" w:rsidRDefault="00730905" w:rsidP="00730905">
      <w:pPr>
        <w:tabs>
          <w:tab w:val="left" w:pos="2756"/>
        </w:tabs>
        <w:bidi/>
        <w:spacing w:after="200" w:line="276" w:lineRule="auto"/>
        <w:ind w:left="720"/>
        <w:contextualSpacing/>
        <w:jc w:val="both"/>
        <w:rPr>
          <w:rFonts w:ascii="Arial" w:eastAsia="Times New Roman" w:hAnsi="Arial" w:cs="Arial"/>
          <w:sz w:val="28"/>
          <w:szCs w:val="28"/>
          <w:rtl/>
          <w:lang w:val="en-GB" w:bidi="fa-IR"/>
        </w:rPr>
      </w:pPr>
      <w:r w:rsidRPr="00730905">
        <w:rPr>
          <w:rFonts w:ascii="Arial" w:eastAsia="Times New Roman" w:hAnsi="Arial" w:cs="Arial"/>
          <w:sz w:val="28"/>
          <w:szCs w:val="28"/>
          <w:rtl/>
          <w:lang w:val="en-GB" w:bidi="fa-IR"/>
        </w:rPr>
        <w:t xml:space="preserve">ابتدا از راه تئوري مقدار </w:t>
      </w:r>
      <w:r w:rsidRPr="00730905">
        <w:rPr>
          <w:rFonts w:ascii="Arial" w:eastAsia="Times New Roman" w:hAnsi="Arial" w:cs="Arial"/>
          <w:sz w:val="28"/>
          <w:szCs w:val="28"/>
          <w:lang w:val="en-GB" w:bidi="fa-IR"/>
        </w:rPr>
        <w:t>e</w:t>
      </w:r>
      <w:r w:rsidRPr="00730905">
        <w:rPr>
          <w:rFonts w:ascii="Arial" w:eastAsia="Times New Roman" w:hAnsi="Arial" w:cs="Arial"/>
          <w:sz w:val="28"/>
          <w:szCs w:val="28"/>
          <w:rtl/>
          <w:lang w:val="en-GB" w:bidi="fa-IR"/>
        </w:rPr>
        <w:t xml:space="preserve"> را بدس مي آوريم</w:t>
      </w:r>
    </w:p>
    <w:p w:rsidR="00730905" w:rsidRPr="00730905" w:rsidRDefault="00730905" w:rsidP="00730905">
      <w:pPr>
        <w:tabs>
          <w:tab w:val="left" w:pos="2756"/>
        </w:tabs>
        <w:bidi/>
        <w:spacing w:after="200" w:line="276" w:lineRule="auto"/>
        <w:ind w:left="720"/>
        <w:contextualSpacing/>
        <w:jc w:val="both"/>
        <w:rPr>
          <w:rFonts w:ascii="Arial" w:eastAsia="Times New Roman" w:hAnsi="Arial" w:cs="Arial"/>
          <w:sz w:val="28"/>
          <w:szCs w:val="28"/>
          <w:rtl/>
          <w:lang w:val="en-GB" w:bidi="fa-IR"/>
        </w:rPr>
      </w:pPr>
    </w:p>
    <w:p w:rsidR="00730905" w:rsidRPr="00730905" w:rsidRDefault="00730905" w:rsidP="00730905">
      <w:pPr>
        <w:bidi/>
        <w:spacing w:after="200" w:line="276" w:lineRule="auto"/>
        <w:ind w:left="720"/>
        <w:contextualSpacing/>
        <w:rPr>
          <w:rFonts w:ascii="Arial" w:eastAsia="Times New Roman" w:hAnsi="Arial" w:cs="Arial"/>
          <w:b/>
          <w:bCs/>
          <w:sz w:val="28"/>
          <w:szCs w:val="28"/>
          <w:rtl/>
          <w:lang w:val="en-GB" w:bidi="fa-IR"/>
        </w:rPr>
      </w:pPr>
    </w:p>
    <w:p w:rsidR="00730905" w:rsidRPr="00730905" w:rsidRDefault="00730905" w:rsidP="00730905">
      <w:pPr>
        <w:tabs>
          <w:tab w:val="left" w:pos="3285"/>
        </w:tabs>
        <w:bidi/>
        <w:spacing w:after="200" w:line="276" w:lineRule="auto"/>
        <w:jc w:val="right"/>
        <w:rPr>
          <w:rFonts w:ascii="Arial" w:eastAsia="Times New Roman" w:hAnsi="Arial" w:cs="Arial"/>
          <w:sz w:val="28"/>
          <w:szCs w:val="28"/>
          <w:lang w:bidi="fa-IR"/>
        </w:rPr>
      </w:pPr>
      <w:r w:rsidRPr="00730905">
        <w:rPr>
          <w:rFonts w:ascii="Arial" w:eastAsia="Times New Roman" w:hAnsi="Arial" w:cs="Arial"/>
          <w:sz w:val="28"/>
          <w:szCs w:val="28"/>
          <w:lang w:bidi="fa-IR"/>
        </w:rPr>
        <w:lastRenderedPageBreak/>
        <w:t xml:space="preserve">e </w:t>
      </w:r>
      <w:proofErr w:type="gramStart"/>
      <w:r w:rsidRPr="00730905">
        <w:rPr>
          <w:rFonts w:ascii="Arial" w:eastAsia="Times New Roman" w:hAnsi="Arial" w:cs="Arial"/>
          <w:sz w:val="28"/>
          <w:szCs w:val="28"/>
          <w:lang w:bidi="fa-IR"/>
        </w:rPr>
        <w:t>=(</w:t>
      </w:r>
      <w:proofErr w:type="gramEnd"/>
      <w:r w:rsidRPr="00730905">
        <w:rPr>
          <w:rFonts w:ascii="Arial" w:eastAsia="Times New Roman" w:hAnsi="Arial" w:cs="Arial"/>
          <w:sz w:val="28"/>
          <w:szCs w:val="28"/>
          <w:lang w:bidi="fa-IR"/>
        </w:rPr>
        <w:t xml:space="preserve"> b</w:t>
      </w:r>
      <w:r w:rsidRPr="00730905">
        <w:rPr>
          <w:rFonts w:ascii="Arial" w:eastAsia="Times New Roman" w:hAnsi="Arial" w:cs="Arial"/>
          <w:sz w:val="28"/>
          <w:szCs w:val="28"/>
          <w:vertAlign w:val="superscript"/>
          <w:lang w:bidi="fa-IR"/>
        </w:rPr>
        <w:t>2</w:t>
      </w:r>
      <w:r w:rsidRPr="00730905">
        <w:rPr>
          <w:rFonts w:ascii="Arial" w:eastAsia="Times New Roman" w:hAnsi="Arial" w:cs="Arial"/>
          <w:sz w:val="28"/>
          <w:szCs w:val="28"/>
          <w:lang w:bidi="fa-IR"/>
        </w:rPr>
        <w:t>x h</w:t>
      </w:r>
      <w:r w:rsidRPr="00730905">
        <w:rPr>
          <w:rFonts w:ascii="Arial" w:eastAsia="Times New Roman" w:hAnsi="Arial" w:cs="Arial"/>
          <w:sz w:val="28"/>
          <w:szCs w:val="28"/>
          <w:vertAlign w:val="superscript"/>
          <w:lang w:bidi="fa-IR"/>
        </w:rPr>
        <w:t>2</w:t>
      </w:r>
      <w:r w:rsidRPr="00730905">
        <w:rPr>
          <w:rFonts w:ascii="Arial" w:eastAsia="Times New Roman" w:hAnsi="Arial" w:cs="Arial"/>
          <w:sz w:val="28"/>
          <w:szCs w:val="28"/>
          <w:lang w:bidi="fa-IR"/>
        </w:rPr>
        <w:t>xt )/4I = 33</w:t>
      </w:r>
      <w:r w:rsidRPr="00730905">
        <w:rPr>
          <w:rFonts w:ascii="Arial" w:eastAsia="Times New Roman" w:hAnsi="Arial" w:cs="Arial"/>
          <w:sz w:val="28"/>
          <w:szCs w:val="28"/>
          <w:vertAlign w:val="superscript"/>
          <w:lang w:bidi="fa-IR"/>
        </w:rPr>
        <w:t>2</w:t>
      </w:r>
      <w:r w:rsidRPr="00730905">
        <w:rPr>
          <w:rFonts w:ascii="Arial" w:eastAsia="Times New Roman" w:hAnsi="Arial" w:cs="Arial"/>
          <w:sz w:val="28"/>
          <w:szCs w:val="28"/>
          <w:lang w:bidi="fa-IR"/>
        </w:rPr>
        <w:t>x31</w:t>
      </w:r>
      <w:r w:rsidRPr="00730905">
        <w:rPr>
          <w:rFonts w:ascii="Arial" w:eastAsia="Times New Roman" w:hAnsi="Arial" w:cs="Arial"/>
          <w:sz w:val="28"/>
          <w:szCs w:val="28"/>
          <w:vertAlign w:val="superscript"/>
          <w:lang w:bidi="fa-IR"/>
        </w:rPr>
        <w:t>2</w:t>
      </w:r>
      <w:r w:rsidRPr="00730905">
        <w:rPr>
          <w:rFonts w:ascii="Arial" w:eastAsia="Times New Roman" w:hAnsi="Arial" w:cs="Arial"/>
          <w:sz w:val="28"/>
          <w:szCs w:val="28"/>
          <w:lang w:bidi="fa-IR"/>
        </w:rPr>
        <w:t>x2 /  4x 84485 = 6.19 mm</w:t>
      </w:r>
    </w:p>
    <w:p w:rsidR="00730905" w:rsidRPr="00730905" w:rsidRDefault="00730905" w:rsidP="00730905">
      <w:pPr>
        <w:tabs>
          <w:tab w:val="left" w:pos="3285"/>
        </w:tabs>
        <w:bidi/>
        <w:spacing w:after="200" w:line="276" w:lineRule="auto"/>
        <w:rPr>
          <w:rFonts w:ascii="Arial" w:eastAsia="Times New Roman" w:hAnsi="Arial" w:cs="Arial"/>
          <w:sz w:val="28"/>
          <w:szCs w:val="28"/>
          <w:rtl/>
          <w:lang w:bidi="fa-IR"/>
        </w:rPr>
      </w:pPr>
      <w:r w:rsidRPr="00730905">
        <w:rPr>
          <w:rFonts w:ascii="Arial" w:eastAsia="Times New Roman" w:hAnsi="Arial" w:cs="Arial"/>
          <w:sz w:val="28"/>
          <w:szCs w:val="28"/>
          <w:rtl/>
          <w:lang w:bidi="fa-IR"/>
        </w:rPr>
        <w:t xml:space="preserve">       سپس وزنه را آويزان كرده و تغييرات گيج ها را مشاهده نموده و يادداشت مي كنيم</w:t>
      </w:r>
    </w:p>
    <w:p w:rsidR="00730905" w:rsidRPr="00730905" w:rsidRDefault="00730905" w:rsidP="00730905">
      <w:pPr>
        <w:tabs>
          <w:tab w:val="left" w:pos="3285"/>
        </w:tabs>
        <w:bidi/>
        <w:spacing w:after="200" w:line="276" w:lineRule="auto"/>
        <w:rPr>
          <w:rFonts w:ascii="Arial" w:eastAsia="Times New Roman" w:hAnsi="Arial" w:cs="Arial"/>
          <w:sz w:val="28"/>
          <w:szCs w:val="28"/>
          <w:rtl/>
          <w:lang w:bidi="fa-IR"/>
        </w:rPr>
      </w:pPr>
      <w:r w:rsidRPr="00730905">
        <w:rPr>
          <w:rFonts w:ascii="Arial" w:eastAsia="Times New Roman" w:hAnsi="Arial" w:cs="Arial"/>
          <w:sz w:val="28"/>
          <w:szCs w:val="28"/>
          <w:rtl/>
          <w:lang w:bidi="fa-IR"/>
        </w:rPr>
        <w:t xml:space="preserve">       سپس در هر مرحله ريسمان را در شيار بعدي انداخته و گيج را مي خوانيم</w:t>
      </w:r>
    </w:p>
    <w:p w:rsidR="00730905" w:rsidRPr="00730905" w:rsidRDefault="00730905" w:rsidP="00730905">
      <w:pPr>
        <w:tabs>
          <w:tab w:val="left" w:pos="3285"/>
        </w:tabs>
        <w:bidi/>
        <w:spacing w:after="200" w:line="276" w:lineRule="auto"/>
        <w:rPr>
          <w:rFonts w:ascii="Arial" w:eastAsia="Times New Roman" w:hAnsi="Arial" w:cs="Arial"/>
          <w:sz w:val="28"/>
          <w:szCs w:val="28"/>
          <w:lang w:bidi="fa-IR"/>
        </w:rPr>
      </w:pPr>
      <w:r w:rsidRPr="00730905">
        <w:rPr>
          <w:rFonts w:ascii="Arial" w:eastAsia="Times New Roman" w:hAnsi="Arial" w:cs="Arial"/>
          <w:sz w:val="28"/>
          <w:szCs w:val="28"/>
          <w:rtl/>
          <w:lang w:bidi="fa-IR"/>
        </w:rPr>
        <w:t xml:space="preserve">        كه نمودار آن به صورت زير خواهد بود.</w:t>
      </w:r>
    </w:p>
    <w:p w:rsidR="00730905" w:rsidRPr="00730905" w:rsidRDefault="00730905" w:rsidP="00730905">
      <w:pPr>
        <w:tabs>
          <w:tab w:val="left" w:pos="3285"/>
        </w:tabs>
        <w:bidi/>
        <w:spacing w:after="200" w:line="276" w:lineRule="auto"/>
        <w:rPr>
          <w:rFonts w:ascii="Arial" w:eastAsia="Times New Roman" w:hAnsi="Arial" w:cs="Arial"/>
          <w:sz w:val="28"/>
          <w:szCs w:val="28"/>
          <w:lang w:bidi="fa-IR"/>
        </w:rPr>
      </w:pPr>
    </w:p>
    <w:p w:rsidR="00730905" w:rsidRPr="00730905" w:rsidRDefault="00730905" w:rsidP="00730905">
      <w:pPr>
        <w:tabs>
          <w:tab w:val="left" w:pos="3285"/>
        </w:tabs>
        <w:bidi/>
        <w:spacing w:after="200" w:line="276" w:lineRule="auto"/>
        <w:rPr>
          <w:rFonts w:ascii="Arial" w:eastAsia="Times New Roman" w:hAnsi="Arial" w:cs="Arial"/>
          <w:sz w:val="28"/>
          <w:szCs w:val="28"/>
          <w:lang w:bidi="fa-IR"/>
        </w:rPr>
      </w:pPr>
    </w:p>
    <w:p w:rsidR="00730905" w:rsidRPr="00730905" w:rsidRDefault="00730905" w:rsidP="00730905">
      <w:pPr>
        <w:tabs>
          <w:tab w:val="left" w:pos="3285"/>
        </w:tabs>
        <w:bidi/>
        <w:spacing w:after="200" w:line="276" w:lineRule="auto"/>
        <w:rPr>
          <w:rFonts w:ascii="Arial" w:eastAsia="Times New Roman" w:hAnsi="Arial" w:cs="Arial"/>
          <w:sz w:val="28"/>
          <w:szCs w:val="28"/>
          <w:lang w:bidi="fa-IR"/>
        </w:rPr>
      </w:pPr>
    </w:p>
    <w:p w:rsidR="00730905" w:rsidRPr="00730905" w:rsidRDefault="00730905" w:rsidP="00730905">
      <w:pPr>
        <w:tabs>
          <w:tab w:val="left" w:pos="3285"/>
        </w:tabs>
        <w:bidi/>
        <w:spacing w:after="200" w:line="276" w:lineRule="auto"/>
        <w:rPr>
          <w:rFonts w:ascii="Arial" w:eastAsia="Times New Roman" w:hAnsi="Arial" w:cs="Arial"/>
          <w:sz w:val="28"/>
          <w:szCs w:val="28"/>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730905" w:rsidRPr="00730905" w:rsidTr="00177E2D">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Calibri" w:eastAsia="Times New Roman" w:hAnsi="Calibri" w:cs="Arial" w:hint="eastAsia"/>
                <w:sz w:val="32"/>
                <w:szCs w:val="32"/>
                <w:rtl/>
                <w:lang w:bidi="fa-IR"/>
              </w:rPr>
              <w:t>محل</w:t>
            </w:r>
            <w:r w:rsidRPr="00730905">
              <w:rPr>
                <w:rFonts w:ascii="Calibri" w:eastAsia="Times New Roman" w:hAnsi="Calibri" w:cs="Arial"/>
                <w:sz w:val="32"/>
                <w:szCs w:val="32"/>
                <w:rtl/>
                <w:lang w:bidi="fa-IR"/>
              </w:rPr>
              <w:t xml:space="preserve"> </w:t>
            </w:r>
            <w:r w:rsidRPr="00730905">
              <w:rPr>
                <w:rFonts w:ascii="Calibri" w:eastAsia="Times New Roman" w:hAnsi="Calibri" w:cs="Arial" w:hint="eastAsia"/>
                <w:sz w:val="32"/>
                <w:szCs w:val="32"/>
                <w:rtl/>
                <w:lang w:bidi="fa-IR"/>
              </w:rPr>
              <w:t>ش</w:t>
            </w:r>
            <w:r w:rsidRPr="00730905">
              <w:rPr>
                <w:rFonts w:ascii="Calibri" w:eastAsia="Times New Roman" w:hAnsi="Calibri" w:cs="Arial"/>
                <w:sz w:val="32"/>
                <w:szCs w:val="32"/>
                <w:rtl/>
                <w:lang w:bidi="fa-IR"/>
              </w:rPr>
              <w:t>ی</w:t>
            </w:r>
            <w:r w:rsidRPr="00730905">
              <w:rPr>
                <w:rFonts w:ascii="Calibri" w:eastAsia="Times New Roman" w:hAnsi="Calibri" w:cs="Arial" w:hint="eastAsia"/>
                <w:sz w:val="32"/>
                <w:szCs w:val="32"/>
                <w:rtl/>
                <w:lang w:bidi="fa-IR"/>
              </w:rPr>
              <w:t>ار</w:t>
            </w:r>
            <w:r w:rsidRPr="00730905">
              <w:rPr>
                <w:rFonts w:ascii="Calibri" w:eastAsia="Times New Roman" w:hAnsi="Calibri" w:cs="Arial"/>
                <w:sz w:val="32"/>
                <w:szCs w:val="32"/>
                <w:rtl/>
                <w:lang w:bidi="fa-IR"/>
              </w:rPr>
              <w:t xml:space="preserve"> </w:t>
            </w:r>
            <w:r w:rsidRPr="00730905">
              <w:rPr>
                <w:rFonts w:ascii="Calibri" w:eastAsia="Times New Roman" w:hAnsi="Calibri" w:cs="Arial" w:hint="eastAsia"/>
                <w:sz w:val="32"/>
                <w:szCs w:val="32"/>
                <w:rtl/>
                <w:lang w:bidi="fa-IR"/>
              </w:rPr>
              <w:t>ها</w:t>
            </w:r>
          </w:p>
        </w:tc>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Calibri" w:eastAsia="Times New Roman" w:hAnsi="Calibri" w:cs="Arial" w:hint="eastAsia"/>
                <w:sz w:val="32"/>
                <w:szCs w:val="32"/>
                <w:rtl/>
                <w:lang w:bidi="fa-IR"/>
              </w:rPr>
              <w:t>خ</w:t>
            </w:r>
            <w:r w:rsidRPr="00730905">
              <w:rPr>
                <w:rFonts w:ascii="Calibri" w:eastAsia="Times New Roman" w:hAnsi="Calibri" w:cs="Arial"/>
                <w:sz w:val="32"/>
                <w:szCs w:val="32"/>
                <w:rtl/>
                <w:lang w:bidi="fa-IR"/>
              </w:rPr>
              <w:t>ی</w:t>
            </w:r>
            <w:r w:rsidRPr="00730905">
              <w:rPr>
                <w:rFonts w:ascii="Calibri" w:eastAsia="Times New Roman" w:hAnsi="Calibri" w:cs="Arial" w:hint="eastAsia"/>
                <w:sz w:val="32"/>
                <w:szCs w:val="32"/>
                <w:rtl/>
                <w:lang w:bidi="fa-IR"/>
              </w:rPr>
              <w:t>ز</w:t>
            </w:r>
            <w:r w:rsidRPr="00730905">
              <w:rPr>
                <w:rFonts w:ascii="Calibri" w:eastAsia="Times New Roman" w:hAnsi="Calibri" w:cs="Arial"/>
                <w:sz w:val="32"/>
                <w:szCs w:val="32"/>
                <w:rtl/>
                <w:lang w:bidi="fa-IR"/>
              </w:rPr>
              <w:t xml:space="preserve"> </w:t>
            </w:r>
            <w:r w:rsidRPr="00730905">
              <w:rPr>
                <w:rFonts w:ascii="Calibri" w:eastAsia="Times New Roman" w:hAnsi="Calibri" w:cs="Arial" w:hint="eastAsia"/>
                <w:sz w:val="32"/>
                <w:szCs w:val="32"/>
                <w:rtl/>
                <w:lang w:bidi="fa-IR"/>
              </w:rPr>
              <w:t>سمت</w:t>
            </w:r>
            <w:r w:rsidRPr="00730905">
              <w:rPr>
                <w:rFonts w:ascii="Calibri" w:eastAsia="Times New Roman" w:hAnsi="Calibri" w:cs="Arial"/>
                <w:sz w:val="32"/>
                <w:szCs w:val="32"/>
                <w:rtl/>
                <w:lang w:bidi="fa-IR"/>
              </w:rPr>
              <w:t xml:space="preserve"> </w:t>
            </w:r>
            <w:r w:rsidRPr="00730905">
              <w:rPr>
                <w:rFonts w:ascii="Calibri" w:eastAsia="Times New Roman" w:hAnsi="Calibri" w:cs="Arial" w:hint="eastAsia"/>
                <w:sz w:val="32"/>
                <w:szCs w:val="32"/>
                <w:rtl/>
                <w:lang w:bidi="fa-IR"/>
              </w:rPr>
              <w:t>چپ</w:t>
            </w:r>
          </w:p>
        </w:tc>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Calibri" w:eastAsia="Times New Roman" w:hAnsi="Calibri" w:cs="Arial" w:hint="eastAsia"/>
                <w:sz w:val="32"/>
                <w:szCs w:val="32"/>
                <w:rtl/>
                <w:lang w:bidi="fa-IR"/>
              </w:rPr>
              <w:t>خ</w:t>
            </w:r>
            <w:r w:rsidRPr="00730905">
              <w:rPr>
                <w:rFonts w:ascii="Calibri" w:eastAsia="Times New Roman" w:hAnsi="Calibri" w:cs="Arial"/>
                <w:sz w:val="32"/>
                <w:szCs w:val="32"/>
                <w:rtl/>
                <w:lang w:bidi="fa-IR"/>
              </w:rPr>
              <w:t>ی</w:t>
            </w:r>
            <w:r w:rsidRPr="00730905">
              <w:rPr>
                <w:rFonts w:ascii="Calibri" w:eastAsia="Times New Roman" w:hAnsi="Calibri" w:cs="Arial" w:hint="eastAsia"/>
                <w:sz w:val="32"/>
                <w:szCs w:val="32"/>
                <w:rtl/>
                <w:lang w:bidi="fa-IR"/>
              </w:rPr>
              <w:t>ز</w:t>
            </w:r>
            <w:r w:rsidRPr="00730905">
              <w:rPr>
                <w:rFonts w:ascii="Calibri" w:eastAsia="Times New Roman" w:hAnsi="Calibri" w:cs="Arial"/>
                <w:sz w:val="32"/>
                <w:szCs w:val="32"/>
                <w:rtl/>
                <w:lang w:bidi="fa-IR"/>
              </w:rPr>
              <w:t xml:space="preserve"> </w:t>
            </w:r>
            <w:r w:rsidRPr="00730905">
              <w:rPr>
                <w:rFonts w:ascii="Calibri" w:eastAsia="Times New Roman" w:hAnsi="Calibri" w:cs="Arial" w:hint="eastAsia"/>
                <w:sz w:val="32"/>
                <w:szCs w:val="32"/>
                <w:rtl/>
                <w:lang w:bidi="fa-IR"/>
              </w:rPr>
              <w:t>سمت</w:t>
            </w:r>
            <w:r w:rsidRPr="00730905">
              <w:rPr>
                <w:rFonts w:ascii="Calibri" w:eastAsia="Times New Roman" w:hAnsi="Calibri" w:cs="Arial"/>
                <w:sz w:val="32"/>
                <w:szCs w:val="32"/>
                <w:rtl/>
                <w:lang w:bidi="fa-IR"/>
              </w:rPr>
              <w:t xml:space="preserve"> </w:t>
            </w:r>
            <w:r w:rsidRPr="00730905">
              <w:rPr>
                <w:rFonts w:ascii="Calibri" w:eastAsia="Times New Roman" w:hAnsi="Calibri" w:cs="Arial" w:hint="eastAsia"/>
                <w:sz w:val="32"/>
                <w:szCs w:val="32"/>
                <w:rtl/>
                <w:lang w:bidi="fa-IR"/>
              </w:rPr>
              <w:t>راست</w:t>
            </w:r>
          </w:p>
        </w:tc>
      </w:tr>
      <w:tr w:rsidR="00730905" w:rsidRPr="00730905" w:rsidTr="00177E2D">
        <w:tc>
          <w:tcPr>
            <w:tcW w:w="3192" w:type="dxa"/>
          </w:tcPr>
          <w:p w:rsidR="00730905" w:rsidRPr="00730905" w:rsidRDefault="00730905" w:rsidP="00730905">
            <w:pPr>
              <w:bidi/>
              <w:spacing w:after="200" w:line="276" w:lineRule="auto"/>
              <w:jc w:val="center"/>
              <w:rPr>
                <w:rFonts w:ascii="Arial" w:eastAsia="Arial Unicode MS" w:hAnsi="Arial" w:cs="Arial"/>
                <w:sz w:val="32"/>
                <w:szCs w:val="32"/>
                <w:lang w:bidi="fa-IR"/>
              </w:rPr>
            </w:pPr>
            <w:r w:rsidRPr="00730905">
              <w:rPr>
                <w:rFonts w:ascii="Arial" w:eastAsia="Arial Unicode MS" w:hAnsi="Arial" w:cs="Arial"/>
                <w:sz w:val="32"/>
                <w:szCs w:val="32"/>
                <w:lang w:bidi="fa-IR"/>
              </w:rPr>
              <w:t>2=8.5mm</w:t>
            </w:r>
          </w:p>
        </w:tc>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Calibri" w:eastAsia="Times New Roman" w:hAnsi="Calibri" w:cs="Arial"/>
                <w:sz w:val="32"/>
                <w:szCs w:val="32"/>
                <w:rtl/>
                <w:lang w:bidi="fa-IR"/>
              </w:rPr>
              <w:t>1.18</w:t>
            </w:r>
          </w:p>
        </w:tc>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Calibri" w:eastAsia="Times New Roman" w:hAnsi="Calibri" w:cs="Arial"/>
                <w:sz w:val="32"/>
                <w:szCs w:val="32"/>
                <w:rtl/>
                <w:lang w:bidi="fa-IR"/>
              </w:rPr>
              <w:t>0.30</w:t>
            </w:r>
          </w:p>
        </w:tc>
      </w:tr>
      <w:tr w:rsidR="00730905" w:rsidRPr="00730905" w:rsidTr="00177E2D">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Arial" w:eastAsia="Arial Unicode MS" w:hAnsi="Arial" w:cs="Arial"/>
                <w:sz w:val="32"/>
                <w:szCs w:val="32"/>
                <w:lang w:bidi="fa-IR"/>
              </w:rPr>
              <w:t>3=13.5mm</w:t>
            </w:r>
          </w:p>
        </w:tc>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Calibri" w:eastAsia="Times New Roman" w:hAnsi="Calibri" w:cs="Arial"/>
                <w:sz w:val="32"/>
                <w:szCs w:val="32"/>
                <w:rtl/>
                <w:lang w:bidi="fa-IR"/>
              </w:rPr>
              <w:t>1.11</w:t>
            </w:r>
          </w:p>
        </w:tc>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Calibri" w:eastAsia="Times New Roman" w:hAnsi="Calibri" w:cs="Arial"/>
                <w:sz w:val="32"/>
                <w:szCs w:val="32"/>
                <w:rtl/>
                <w:lang w:bidi="fa-IR"/>
              </w:rPr>
              <w:t>0.20</w:t>
            </w:r>
          </w:p>
        </w:tc>
      </w:tr>
      <w:tr w:rsidR="00730905" w:rsidRPr="00730905" w:rsidTr="00177E2D">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Arial" w:eastAsia="Arial Unicode MS" w:hAnsi="Arial" w:cs="Arial"/>
                <w:sz w:val="32"/>
                <w:szCs w:val="32"/>
                <w:lang w:bidi="fa-IR"/>
              </w:rPr>
              <w:t>4=18.5mm</w:t>
            </w:r>
          </w:p>
        </w:tc>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Calibri" w:eastAsia="Times New Roman" w:hAnsi="Calibri" w:cs="Arial"/>
                <w:sz w:val="32"/>
                <w:szCs w:val="32"/>
                <w:rtl/>
                <w:lang w:bidi="fa-IR"/>
              </w:rPr>
              <w:t>1.07</w:t>
            </w:r>
          </w:p>
        </w:tc>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Calibri" w:eastAsia="Times New Roman" w:hAnsi="Calibri" w:cs="Arial"/>
                <w:sz w:val="32"/>
                <w:szCs w:val="32"/>
                <w:rtl/>
                <w:lang w:bidi="fa-IR"/>
              </w:rPr>
              <w:t>0.10</w:t>
            </w:r>
          </w:p>
        </w:tc>
      </w:tr>
      <w:tr w:rsidR="00730905" w:rsidRPr="00730905" w:rsidTr="00177E2D">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Arial" w:eastAsia="Arial Unicode MS" w:hAnsi="Arial" w:cs="Arial"/>
                <w:sz w:val="32"/>
                <w:szCs w:val="32"/>
                <w:lang w:bidi="fa-IR"/>
              </w:rPr>
              <w:t>5=23.5mm</w:t>
            </w:r>
          </w:p>
        </w:tc>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Calibri" w:eastAsia="Times New Roman" w:hAnsi="Calibri" w:cs="Arial"/>
                <w:sz w:val="32"/>
                <w:szCs w:val="32"/>
                <w:rtl/>
                <w:lang w:bidi="fa-IR"/>
              </w:rPr>
              <w:t>1.00</w:t>
            </w:r>
          </w:p>
        </w:tc>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Arial" w:eastAsia="Arial Unicode MS" w:hAnsi="Arial" w:cs="Arial"/>
                <w:sz w:val="32"/>
                <w:szCs w:val="32"/>
                <w:lang w:bidi="fa-IR"/>
              </w:rPr>
              <w:t>0.05</w:t>
            </w:r>
          </w:p>
        </w:tc>
      </w:tr>
      <w:tr w:rsidR="00730905" w:rsidRPr="00730905" w:rsidTr="00177E2D">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Arial" w:eastAsia="Arial Unicode MS" w:hAnsi="Arial" w:cs="Arial"/>
                <w:sz w:val="32"/>
                <w:szCs w:val="32"/>
                <w:lang w:bidi="fa-IR"/>
              </w:rPr>
              <w:t>6=28.5mm</w:t>
            </w:r>
          </w:p>
        </w:tc>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Calibri" w:eastAsia="Times New Roman" w:hAnsi="Calibri" w:cs="Arial"/>
                <w:sz w:val="32"/>
                <w:szCs w:val="32"/>
                <w:rtl/>
                <w:lang w:bidi="fa-IR"/>
              </w:rPr>
              <w:t>0.92</w:t>
            </w:r>
          </w:p>
        </w:tc>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Calibri" w:eastAsia="Times New Roman" w:hAnsi="Calibri" w:cs="Arial"/>
                <w:sz w:val="32"/>
                <w:szCs w:val="32"/>
                <w:rtl/>
                <w:lang w:bidi="fa-IR"/>
              </w:rPr>
              <w:t>0.08</w:t>
            </w:r>
          </w:p>
        </w:tc>
      </w:tr>
      <w:tr w:rsidR="00730905" w:rsidRPr="00730905" w:rsidTr="00177E2D">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Arial" w:eastAsia="Arial Unicode MS" w:hAnsi="Arial" w:cs="Arial"/>
                <w:sz w:val="32"/>
                <w:szCs w:val="32"/>
                <w:lang w:bidi="fa-IR"/>
              </w:rPr>
              <w:t>7=33.5mm</w:t>
            </w:r>
          </w:p>
        </w:tc>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Arial" w:eastAsia="Arial Unicode MS" w:hAnsi="Arial" w:cs="Arial"/>
                <w:sz w:val="32"/>
                <w:szCs w:val="32"/>
                <w:lang w:bidi="fa-IR"/>
              </w:rPr>
              <w:t>0.80</w:t>
            </w:r>
          </w:p>
        </w:tc>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Calibri" w:eastAsia="Times New Roman" w:hAnsi="Calibri" w:cs="Arial"/>
                <w:sz w:val="32"/>
                <w:szCs w:val="32"/>
                <w:rtl/>
                <w:lang w:bidi="fa-IR"/>
              </w:rPr>
              <w:t>0.15</w:t>
            </w:r>
          </w:p>
        </w:tc>
      </w:tr>
      <w:tr w:rsidR="00730905" w:rsidRPr="00730905" w:rsidTr="00177E2D">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Arial" w:eastAsia="Arial Unicode MS" w:hAnsi="Arial" w:cs="Arial"/>
                <w:sz w:val="32"/>
                <w:szCs w:val="32"/>
                <w:lang w:bidi="fa-IR"/>
              </w:rPr>
              <w:t>8=38.5mm</w:t>
            </w:r>
          </w:p>
        </w:tc>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Calibri" w:eastAsia="Times New Roman" w:hAnsi="Calibri" w:cs="Arial"/>
                <w:sz w:val="32"/>
                <w:szCs w:val="32"/>
                <w:rtl/>
                <w:lang w:bidi="fa-IR"/>
              </w:rPr>
              <w:t>0.60</w:t>
            </w:r>
          </w:p>
        </w:tc>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Calibri" w:eastAsia="Times New Roman" w:hAnsi="Calibri" w:cs="Arial"/>
                <w:sz w:val="32"/>
                <w:szCs w:val="32"/>
                <w:rtl/>
                <w:lang w:bidi="fa-IR"/>
              </w:rPr>
              <w:t>0.26</w:t>
            </w:r>
          </w:p>
        </w:tc>
      </w:tr>
      <w:tr w:rsidR="00730905" w:rsidRPr="00730905" w:rsidTr="00177E2D">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Arial" w:eastAsia="Arial Unicode MS" w:hAnsi="Arial" w:cs="Arial"/>
                <w:sz w:val="32"/>
                <w:szCs w:val="32"/>
                <w:lang w:bidi="fa-IR"/>
              </w:rPr>
              <w:t>9=43.5mm</w:t>
            </w:r>
          </w:p>
        </w:tc>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Calibri" w:eastAsia="Times New Roman" w:hAnsi="Calibri" w:cs="Arial"/>
                <w:sz w:val="32"/>
                <w:szCs w:val="32"/>
                <w:rtl/>
                <w:lang w:bidi="fa-IR"/>
              </w:rPr>
              <w:t>0.46</w:t>
            </w:r>
          </w:p>
        </w:tc>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Calibri" w:eastAsia="Times New Roman" w:hAnsi="Calibri" w:cs="Arial"/>
                <w:sz w:val="32"/>
                <w:szCs w:val="32"/>
                <w:rtl/>
                <w:lang w:bidi="fa-IR"/>
              </w:rPr>
              <w:t>0.43</w:t>
            </w:r>
          </w:p>
        </w:tc>
      </w:tr>
      <w:tr w:rsidR="00730905" w:rsidRPr="00730905" w:rsidTr="00177E2D">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Arial" w:eastAsia="Arial Unicode MS" w:hAnsi="Arial" w:cs="Arial"/>
                <w:sz w:val="32"/>
                <w:szCs w:val="32"/>
                <w:lang w:bidi="fa-IR"/>
              </w:rPr>
              <w:t>10=48.5mm</w:t>
            </w:r>
          </w:p>
        </w:tc>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Calibri" w:eastAsia="Times New Roman" w:hAnsi="Calibri" w:cs="Arial"/>
                <w:sz w:val="32"/>
                <w:szCs w:val="32"/>
                <w:rtl/>
                <w:lang w:bidi="fa-IR"/>
              </w:rPr>
              <w:t>0.32</w:t>
            </w:r>
          </w:p>
        </w:tc>
        <w:tc>
          <w:tcPr>
            <w:tcW w:w="3192" w:type="dxa"/>
          </w:tcPr>
          <w:p w:rsidR="00730905" w:rsidRPr="00730905" w:rsidRDefault="00730905" w:rsidP="00730905">
            <w:pPr>
              <w:bidi/>
              <w:spacing w:after="200" w:line="276" w:lineRule="auto"/>
              <w:jc w:val="center"/>
              <w:rPr>
                <w:rFonts w:ascii="Calibri" w:eastAsia="Times New Roman" w:hAnsi="Calibri" w:cs="Arial"/>
                <w:sz w:val="32"/>
                <w:szCs w:val="32"/>
                <w:rtl/>
                <w:lang w:bidi="fa-IR"/>
              </w:rPr>
            </w:pPr>
            <w:r w:rsidRPr="00730905">
              <w:rPr>
                <w:rFonts w:ascii="Arial" w:eastAsia="Arial Unicode MS" w:hAnsi="Arial" w:cs="Arial"/>
                <w:sz w:val="32"/>
                <w:szCs w:val="32"/>
                <w:lang w:bidi="fa-IR"/>
              </w:rPr>
              <w:t>0.55</w:t>
            </w:r>
          </w:p>
        </w:tc>
      </w:tr>
    </w:tbl>
    <w:p w:rsidR="00730905" w:rsidRPr="00730905" w:rsidRDefault="00730905" w:rsidP="00730905">
      <w:pPr>
        <w:tabs>
          <w:tab w:val="left" w:pos="3285"/>
        </w:tabs>
        <w:bidi/>
        <w:spacing w:after="200" w:line="276" w:lineRule="auto"/>
        <w:rPr>
          <w:rFonts w:ascii="Arial" w:eastAsia="Times New Roman" w:hAnsi="Arial" w:cs="Arial"/>
          <w:sz w:val="28"/>
          <w:szCs w:val="28"/>
          <w:lang w:bidi="fa-IR"/>
        </w:rPr>
      </w:pPr>
    </w:p>
    <w:p w:rsidR="00730905" w:rsidRPr="00730905" w:rsidRDefault="00730905" w:rsidP="00730905">
      <w:pPr>
        <w:tabs>
          <w:tab w:val="left" w:pos="3285"/>
        </w:tabs>
        <w:bidi/>
        <w:spacing w:after="200" w:line="276" w:lineRule="auto"/>
        <w:rPr>
          <w:rFonts w:ascii="Arial" w:eastAsia="Times New Roman" w:hAnsi="Arial" w:cs="Arial"/>
          <w:sz w:val="28"/>
          <w:szCs w:val="28"/>
          <w:rtl/>
          <w:lang w:bidi="fa-IR"/>
        </w:rPr>
      </w:pPr>
    </w:p>
    <w:p w:rsidR="00730905" w:rsidRPr="00730905" w:rsidRDefault="00730905" w:rsidP="00730905">
      <w:pPr>
        <w:tabs>
          <w:tab w:val="left" w:pos="3285"/>
        </w:tabs>
        <w:bidi/>
        <w:spacing w:after="200" w:line="276" w:lineRule="auto"/>
        <w:rPr>
          <w:rFonts w:ascii="Arial" w:eastAsia="Times New Roman" w:hAnsi="Arial" w:cs="Arial"/>
          <w:sz w:val="28"/>
          <w:szCs w:val="28"/>
          <w:rtl/>
          <w:lang w:bidi="fa-IR"/>
        </w:rPr>
      </w:pPr>
      <w:r w:rsidRPr="00730905">
        <w:rPr>
          <w:rFonts w:ascii="Arial" w:eastAsia="Times New Roman" w:hAnsi="Arial" w:cs="Arial"/>
          <w:noProof/>
          <w:sz w:val="28"/>
          <w:szCs w:val="28"/>
        </w:rPr>
        <w:lastRenderedPageBreak/>
        <w:drawing>
          <wp:inline distT="0" distB="0" distL="0" distR="0">
            <wp:extent cx="6029325" cy="3486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29325" cy="3486150"/>
                    </a:xfrm>
                    <a:prstGeom prst="rect">
                      <a:avLst/>
                    </a:prstGeom>
                    <a:noFill/>
                    <a:ln>
                      <a:noFill/>
                    </a:ln>
                  </pic:spPr>
                </pic:pic>
              </a:graphicData>
            </a:graphic>
          </wp:inline>
        </w:drawing>
      </w:r>
    </w:p>
    <w:p w:rsidR="00730905" w:rsidRPr="00730905" w:rsidRDefault="00730905" w:rsidP="00730905">
      <w:pPr>
        <w:bidi/>
        <w:spacing w:after="200" w:line="276" w:lineRule="auto"/>
        <w:ind w:left="720"/>
        <w:contextualSpacing/>
        <w:rPr>
          <w:rFonts w:ascii="Arial" w:eastAsia="Times New Roman" w:hAnsi="Arial" w:cs="Arial"/>
          <w:sz w:val="28"/>
          <w:szCs w:val="28"/>
          <w:lang w:val="en-GB" w:bidi="fa-IR"/>
        </w:rPr>
      </w:pPr>
    </w:p>
    <w:p w:rsidR="00730905" w:rsidRPr="00730905" w:rsidRDefault="00730905" w:rsidP="00730905">
      <w:pPr>
        <w:bidi/>
        <w:spacing w:after="200" w:line="276" w:lineRule="auto"/>
        <w:ind w:left="720"/>
        <w:contextualSpacing/>
        <w:rPr>
          <w:rFonts w:ascii="Arial" w:eastAsia="Times New Roman" w:hAnsi="Arial" w:cs="Arial"/>
          <w:sz w:val="28"/>
          <w:szCs w:val="28"/>
          <w:lang w:bidi="fa-IR"/>
        </w:rPr>
      </w:pPr>
      <w:r w:rsidRPr="00730905">
        <w:rPr>
          <w:rFonts w:ascii="Arial" w:eastAsia="Times New Roman" w:hAnsi="Arial" w:cs="Arial"/>
          <w:sz w:val="28"/>
          <w:szCs w:val="28"/>
          <w:rtl/>
          <w:lang w:val="en-GB" w:bidi="fa-IR"/>
        </w:rPr>
        <w:t>اين آزمايش نشان می دهد که در صورتی که روی يک تير نامتقارن، بار در موقعيت خاصی که به مرکز برش موسوم است وارد شود تير فقط خم می شود (خمش خالص)، ولی در صورتی که بار در نقاط ديگر وارد شود تير علاوه بر خمش دچار پيچش حول محور طولی خود نيز می گردد.</w:t>
      </w:r>
    </w:p>
    <w:p w:rsidR="00730905" w:rsidRPr="00730905" w:rsidRDefault="00730905" w:rsidP="00730905">
      <w:pPr>
        <w:bidi/>
        <w:spacing w:after="200" w:line="276" w:lineRule="auto"/>
        <w:ind w:left="720"/>
        <w:contextualSpacing/>
        <w:rPr>
          <w:rFonts w:ascii="Arial" w:eastAsia="Times New Roman" w:hAnsi="Arial" w:cs="Arial"/>
          <w:sz w:val="28"/>
          <w:szCs w:val="28"/>
          <w:rtl/>
          <w:lang w:val="en-GB" w:bidi="fa-IR"/>
        </w:rPr>
      </w:pPr>
    </w:p>
    <w:p w:rsidR="00730905" w:rsidRPr="00730905" w:rsidRDefault="00730905" w:rsidP="00730905">
      <w:pPr>
        <w:bidi/>
        <w:spacing w:after="200" w:line="276" w:lineRule="auto"/>
        <w:ind w:left="720"/>
        <w:contextualSpacing/>
        <w:rPr>
          <w:rFonts w:ascii="Arial" w:eastAsia="Times New Roman" w:hAnsi="Arial" w:cs="Arial"/>
          <w:sz w:val="28"/>
          <w:szCs w:val="28"/>
          <w:rtl/>
          <w:lang w:val="en-GB" w:bidi="fa-IR"/>
        </w:rPr>
      </w:pPr>
      <w:r w:rsidRPr="00730905">
        <w:rPr>
          <w:rFonts w:ascii="Arial" w:eastAsia="Times New Roman" w:hAnsi="Arial" w:cs="Arial"/>
          <w:sz w:val="28"/>
          <w:szCs w:val="28"/>
          <w:rtl/>
          <w:lang w:val="en-GB" w:bidi="fa-IR"/>
        </w:rPr>
        <w:t>با مقايسه مقدار عملي آن يعني 4.5 و مقايسه خطاي حاصل از چند چيز در آزمايش وجود دارد:</w:t>
      </w:r>
    </w:p>
    <w:p w:rsidR="00730905" w:rsidRPr="00730905" w:rsidRDefault="00730905" w:rsidP="00730905">
      <w:pPr>
        <w:bidi/>
        <w:spacing w:after="200" w:line="276" w:lineRule="auto"/>
        <w:ind w:left="720"/>
        <w:contextualSpacing/>
        <w:rPr>
          <w:rFonts w:ascii="Arial" w:eastAsia="Times New Roman" w:hAnsi="Arial" w:cs="Arial"/>
          <w:sz w:val="28"/>
          <w:szCs w:val="28"/>
          <w:rtl/>
          <w:lang w:val="en-GB" w:bidi="fa-IR"/>
        </w:rPr>
      </w:pPr>
      <w:r w:rsidRPr="00730905">
        <w:rPr>
          <w:rFonts w:ascii="Arial" w:eastAsia="Times New Roman" w:hAnsi="Arial" w:cs="Arial"/>
          <w:sz w:val="28"/>
          <w:szCs w:val="28"/>
          <w:rtl/>
          <w:lang w:val="en-GB" w:bidi="fa-IR"/>
        </w:rPr>
        <w:t xml:space="preserve">كه عبارتند از </w:t>
      </w:r>
    </w:p>
    <w:p w:rsidR="00730905" w:rsidRPr="00730905" w:rsidRDefault="00730905" w:rsidP="00730905">
      <w:pPr>
        <w:numPr>
          <w:ilvl w:val="0"/>
          <w:numId w:val="1"/>
        </w:numPr>
        <w:bidi/>
        <w:spacing w:after="200" w:line="276" w:lineRule="auto"/>
        <w:contextualSpacing/>
        <w:rPr>
          <w:rFonts w:ascii="Arial" w:eastAsia="Times New Roman" w:hAnsi="Arial" w:cs="Arial"/>
          <w:sz w:val="28"/>
          <w:szCs w:val="28"/>
          <w:lang w:val="en-GB" w:bidi="fa-IR"/>
        </w:rPr>
      </w:pPr>
      <w:r w:rsidRPr="00730905">
        <w:rPr>
          <w:rFonts w:ascii="Arial" w:eastAsia="Times New Roman" w:hAnsi="Arial" w:cs="Arial"/>
          <w:sz w:val="28"/>
          <w:szCs w:val="28"/>
          <w:rtl/>
          <w:lang w:val="en-GB" w:bidi="fa-IR"/>
        </w:rPr>
        <w:t>خطاي دستگاه</w:t>
      </w:r>
    </w:p>
    <w:p w:rsidR="00730905" w:rsidRPr="00730905" w:rsidRDefault="00730905" w:rsidP="00730905">
      <w:pPr>
        <w:numPr>
          <w:ilvl w:val="0"/>
          <w:numId w:val="1"/>
        </w:numPr>
        <w:bidi/>
        <w:spacing w:after="200" w:line="276" w:lineRule="auto"/>
        <w:contextualSpacing/>
        <w:rPr>
          <w:rFonts w:ascii="Arial" w:eastAsia="Times New Roman" w:hAnsi="Arial" w:cs="Arial"/>
          <w:sz w:val="28"/>
          <w:szCs w:val="28"/>
          <w:lang w:val="en-GB" w:bidi="fa-IR"/>
        </w:rPr>
      </w:pPr>
      <w:r w:rsidRPr="00730905">
        <w:rPr>
          <w:rFonts w:ascii="Arial" w:eastAsia="Times New Roman" w:hAnsi="Arial" w:cs="Arial"/>
          <w:sz w:val="28"/>
          <w:szCs w:val="28"/>
          <w:rtl/>
          <w:lang w:val="en-GB" w:bidi="fa-IR"/>
        </w:rPr>
        <w:t>خطاي انساني</w:t>
      </w:r>
    </w:p>
    <w:p w:rsidR="00730905" w:rsidRPr="00730905" w:rsidRDefault="00730905" w:rsidP="00730905">
      <w:pPr>
        <w:bidi/>
        <w:spacing w:after="200" w:line="276" w:lineRule="auto"/>
        <w:ind w:left="720"/>
        <w:contextualSpacing/>
        <w:rPr>
          <w:rFonts w:ascii="Arial" w:eastAsia="Times New Roman" w:hAnsi="Arial" w:cs="Arial"/>
          <w:sz w:val="28"/>
          <w:szCs w:val="28"/>
          <w:rtl/>
          <w:lang w:val="en-GB" w:bidi="fa-IR"/>
        </w:rPr>
      </w:pPr>
    </w:p>
    <w:p w:rsidR="00730905" w:rsidRPr="00730905" w:rsidRDefault="00730905" w:rsidP="00730905">
      <w:pPr>
        <w:bidi/>
        <w:spacing w:after="200" w:line="276" w:lineRule="auto"/>
        <w:ind w:left="720"/>
        <w:contextualSpacing/>
        <w:rPr>
          <w:rFonts w:ascii="Arial" w:eastAsia="Times New Roman" w:hAnsi="Arial" w:cs="Arial"/>
          <w:sz w:val="28"/>
          <w:szCs w:val="28"/>
          <w:rtl/>
          <w:lang w:val="en-GB" w:bidi="fa-IR"/>
        </w:rPr>
      </w:pPr>
      <w:r w:rsidRPr="00730905">
        <w:rPr>
          <w:rFonts w:ascii="Arial" w:eastAsia="Times New Roman" w:hAnsi="Arial" w:cs="Arial"/>
          <w:sz w:val="28"/>
          <w:szCs w:val="28"/>
          <w:rtl/>
          <w:lang w:val="en-GB" w:bidi="fa-IR"/>
        </w:rPr>
        <w:t>كه با توجه وجود اين خطا ها مقدار بدست آمده قابل قبول است</w:t>
      </w:r>
    </w:p>
    <w:p w:rsidR="00730905" w:rsidRPr="00730905" w:rsidRDefault="00730905" w:rsidP="00730905">
      <w:pPr>
        <w:bidi/>
        <w:spacing w:after="200" w:line="276" w:lineRule="auto"/>
        <w:ind w:left="720"/>
        <w:contextualSpacing/>
        <w:rPr>
          <w:rFonts w:ascii="Arial" w:eastAsia="Times New Roman" w:hAnsi="Arial" w:cs="Arial"/>
          <w:sz w:val="28"/>
          <w:szCs w:val="28"/>
          <w:rtl/>
          <w:lang w:val="en-GB" w:bidi="fa-IR"/>
        </w:rPr>
      </w:pPr>
    </w:p>
    <w:p w:rsidR="00730905" w:rsidRPr="00730905" w:rsidRDefault="00730905" w:rsidP="00730905">
      <w:pPr>
        <w:bidi/>
        <w:spacing w:after="200" w:line="276" w:lineRule="auto"/>
        <w:ind w:left="720"/>
        <w:contextualSpacing/>
        <w:jc w:val="right"/>
        <w:rPr>
          <w:rFonts w:ascii="Arial" w:eastAsia="Times New Roman" w:hAnsi="Arial" w:cs="Arial"/>
          <w:sz w:val="28"/>
          <w:szCs w:val="28"/>
          <w:lang w:val="en-GB" w:bidi="fa-IR"/>
        </w:rPr>
      </w:pPr>
      <w:r w:rsidRPr="00730905">
        <w:rPr>
          <w:rFonts w:ascii="Arial" w:eastAsia="Times New Roman" w:hAnsi="Arial" w:cs="Arial"/>
          <w:sz w:val="28"/>
          <w:szCs w:val="28"/>
          <w:lang w:val="en-GB" w:bidi="fa-IR"/>
        </w:rPr>
        <w:t>E% = (6.19 – 4.5)/6.19 x 100 = 27%</w:t>
      </w:r>
    </w:p>
    <w:p w:rsidR="00730905" w:rsidRPr="00730905" w:rsidRDefault="00730905" w:rsidP="00730905">
      <w:pPr>
        <w:bidi/>
        <w:spacing w:after="200" w:line="276" w:lineRule="auto"/>
        <w:ind w:left="720"/>
        <w:contextualSpacing/>
        <w:jc w:val="right"/>
        <w:rPr>
          <w:rFonts w:ascii="Arial" w:eastAsia="Times New Roman" w:hAnsi="Arial" w:cs="Arial"/>
          <w:sz w:val="28"/>
          <w:szCs w:val="28"/>
          <w:lang w:val="en-GB" w:bidi="fa-IR"/>
        </w:rPr>
      </w:pPr>
    </w:p>
    <w:p w:rsidR="00D30B62" w:rsidRDefault="00D30B62"/>
    <w:sectPr w:rsidR="00D30B62" w:rsidSect="00A47279">
      <w:pgSz w:w="11906" w:h="16838"/>
      <w:pgMar w:top="1440" w:right="1080" w:bottom="1440" w:left="108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4736"/>
    <w:multiLevelType w:val="hybridMultilevel"/>
    <w:tmpl w:val="F4EE082A"/>
    <w:lvl w:ilvl="0" w:tplc="38D0F5F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905"/>
    <w:rsid w:val="005B3878"/>
    <w:rsid w:val="00730905"/>
    <w:rsid w:val="00A47279"/>
    <w:rsid w:val="00D30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769E0-D0A3-4775-B2DA-9020E68F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30905"/>
    <w:pPr>
      <w:keepNext/>
      <w:keepLines/>
      <w:spacing w:before="200" w:after="0" w:line="276" w:lineRule="auto"/>
      <w:outlineLvl w:val="1"/>
    </w:pPr>
    <w:rPr>
      <w:rFonts w:ascii="Cambria" w:eastAsia="Times New Roman" w:hAnsi="Cambria" w:cs="Times New Roman"/>
      <w:b/>
      <w:bCs/>
      <w:color w:val="4F81BD"/>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0905"/>
    <w:rPr>
      <w:rFonts w:ascii="Cambria" w:eastAsia="Times New Roman" w:hAnsi="Cambria" w:cs="Times New Roman"/>
      <w:b/>
      <w:bCs/>
      <w:color w:val="4F81BD"/>
      <w:sz w:val="26"/>
      <w:szCs w:val="26"/>
      <w:lang w:val="en-GB"/>
    </w:rPr>
  </w:style>
  <w:style w:type="paragraph" w:styleId="ListParagraph">
    <w:name w:val="List Paragraph"/>
    <w:basedOn w:val="Normal"/>
    <w:uiPriority w:val="34"/>
    <w:qFormat/>
    <w:rsid w:val="00730905"/>
    <w:pPr>
      <w:bidi/>
      <w:spacing w:after="200" w:line="276" w:lineRule="auto"/>
      <w:ind w:left="720"/>
      <w:contextualSpacing/>
    </w:pPr>
    <w:rPr>
      <w:rFonts w:ascii="Calibri" w:eastAsia="Times New Roman" w:hAnsi="Calibri" w:cs="Arial"/>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7.bin"/><Relationship Id="rId47" Type="http://schemas.openxmlformats.org/officeDocument/2006/relationships/image" Target="media/image23.wmf"/><Relationship Id="rId50" Type="http://schemas.openxmlformats.org/officeDocument/2006/relationships/oleObject" Target="embeddings/oleObject21.bin"/><Relationship Id="rId55" Type="http://schemas.openxmlformats.org/officeDocument/2006/relationships/image" Target="media/image27.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png"/><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8" Type="http://schemas.openxmlformats.org/officeDocument/2006/relationships/image" Target="media/image2.wmf"/><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7.png"/><Relationship Id="rId49" Type="http://schemas.openxmlformats.org/officeDocument/2006/relationships/image" Target="media/image24.wmf"/><Relationship Id="rId57" Type="http://schemas.openxmlformats.org/officeDocument/2006/relationships/image" Target="media/image28.png"/><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BA92F-B63C-44CC-862A-EADAFB40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daftar machine</dc:creator>
  <cp:keywords/>
  <dc:description/>
  <cp:lastModifiedBy>daftar machine</cp:lastModifiedBy>
  <cp:revision>3</cp:revision>
  <dcterms:created xsi:type="dcterms:W3CDTF">2015-05-07T18:32:00Z</dcterms:created>
  <dcterms:modified xsi:type="dcterms:W3CDTF">2015-05-18T18:13:00Z</dcterms:modified>
</cp:coreProperties>
</file>