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4D" w:rsidRPr="0001674D" w:rsidRDefault="0001674D" w:rsidP="0001674D">
      <w:pPr>
        <w:shd w:val="clear" w:color="auto" w:fill="FFFFFF"/>
        <w:bidi w:val="0"/>
        <w:spacing w:after="0" w:line="240" w:lineRule="auto"/>
        <w:jc w:val="right"/>
        <w:rPr>
          <w:rFonts w:ascii="Sakkal Majalla" w:eastAsia="Times New Roman" w:hAnsi="Sakkal Majalla" w:cs="2  Homa"/>
          <w:color w:val="444444"/>
          <w:szCs w:val="22"/>
        </w:rPr>
      </w:pPr>
    </w:p>
    <w:p w:rsidR="0001674D" w:rsidRPr="0001674D" w:rsidRDefault="0001674D" w:rsidP="0001674D">
      <w:pPr>
        <w:shd w:val="clear" w:color="auto" w:fill="FFFFFF"/>
        <w:spacing w:after="0" w:line="240" w:lineRule="auto"/>
        <w:rPr>
          <w:rFonts w:ascii="Sakkal Majalla" w:eastAsia="Times New Roman" w:hAnsi="Sakkal Majalla" w:cs="2  Homa"/>
          <w:color w:val="444444"/>
          <w:sz w:val="27"/>
          <w:szCs w:val="27"/>
        </w:rPr>
      </w:pP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ما همیشه منتظریم! انتظار بی‌پایان برای کار بهتر، خانه بزرگ‌تر، مکانی برای زندگی با آب و هوای مطبوع‌تر و</w:t>
      </w:r>
      <w:r w:rsidRPr="0001674D">
        <w:rPr>
          <w:rFonts w:ascii="Sakkal Majalla" w:eastAsia="Times New Roman" w:hAnsi="Sakkal Majalla" w:cs="Sakkal Majalla"/>
          <w:color w:val="444444"/>
          <w:sz w:val="27"/>
          <w:szCs w:val="27"/>
          <w:rtl/>
        </w:rPr>
        <w:t>…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. انسان محکوم به پیشرفت است و این یکی از بایدهای اساسی زندگی است. چون اگر این طور نبود، بیشتر ما در لحظه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</w:rPr>
        <w:t>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ای با یک کار خوب، یک اثر هنری خارق‌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العاده و</w:t>
      </w:r>
      <w:r w:rsidRPr="0001674D">
        <w:rPr>
          <w:rFonts w:ascii="Sakkal Majalla" w:eastAsia="Times New Roman" w:hAnsi="Sakkal Majalla" w:cs="Sakkal Majalla"/>
          <w:color w:val="444444"/>
          <w:sz w:val="27"/>
          <w:szCs w:val="27"/>
          <w:rtl/>
        </w:rPr>
        <w:t>…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 xml:space="preserve"> احساس کمال می‌کردیم و پس از آن دیگر به جست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</w:rPr>
        <w:t>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وجوی راهی برای بهبودی و ارتقاء خود نمی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</w:rPr>
        <w:t>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رفتیم. گرچه این ویژگی از نظر بهره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</w:rPr>
        <w:t>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وری و نوآوری برای ما مفید است، اما واقعا می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</w:rPr>
        <w:t>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تواند لذت بردن از زندگی را دشوار کند و گاهی منجر به پدیدار شدن</w:t>
      </w:r>
      <w:r w:rsidRPr="0001674D">
        <w:rPr>
          <w:rFonts w:ascii="Sakkal Majalla" w:eastAsia="Times New Roman" w:hAnsi="Sakkal Majalla" w:cs="Sakkal Majalla"/>
          <w:color w:val="444444"/>
          <w:sz w:val="27"/>
          <w:szCs w:val="27"/>
          <w:rtl/>
        </w:rPr>
        <w:t> </w:t>
      </w:r>
      <w:hyperlink r:id="rId4" w:history="1">
        <w:r w:rsidRPr="00C30432">
          <w:rPr>
            <w:rFonts w:ascii="Sakkal Majalla" w:eastAsia="Times New Roman" w:hAnsi="Sakkal Majalla" w:cs="2  Homa"/>
            <w:color w:val="5BCB9B"/>
            <w:sz w:val="24"/>
            <w:szCs w:val="24"/>
            <w:u w:val="single"/>
            <w:rtl/>
          </w:rPr>
          <w:t>نشانه های افسردگی</w:t>
        </w:r>
      </w:hyperlink>
      <w:r w:rsidRPr="0001674D">
        <w:rPr>
          <w:rFonts w:ascii="Sakkal Majalla" w:eastAsia="Times New Roman" w:hAnsi="Sakkal Majalla" w:cs="Sakkal Majalla"/>
          <w:color w:val="444444"/>
          <w:sz w:val="27"/>
          <w:szCs w:val="27"/>
          <w:rtl/>
        </w:rPr>
        <w:t> 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در انسان شود. جهان ممکن است ناقص و گاهی بسیار ناامید کننده باشد، اما به طرز حیرت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</w:rPr>
        <w:t>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انگیزی زیبا، جذاب، شوخ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</w:rPr>
        <w:t>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طبع و سرگرم کننده هم هست. زندگی در این جهان یک نعمت بزرگ است که در اختیار انسان قرار گرفته و لذت بردن از آن فقط نیاز به یک نکته دارد: زندگی کردن در لحظه! اگر زندگی ما به یک اتاق انتظار برای دست‌یابی به خواسته‌‌ها و آرزوهایمان یکی پس از دیگری تبدیل نشود، می‌بینیم که می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</w:rPr>
        <w:t>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توان به سادگی از آن لذت برد. در لحظه زندگی کردن و لذت آنی بی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</w:rPr>
        <w:t>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اندازه از آنچه که می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</w:rPr>
        <w:t>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بینیم و حس می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</w:rPr>
        <w:t>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کنیم، بدون تردید هنر لذت بردن از زندگی است. اما آیا می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</w:rPr>
        <w:t>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توانیم یاد بگیریم که از زندگی لذت بیشتری ببریم؟</w:t>
      </w:r>
    </w:p>
    <w:p w:rsidR="0001674D" w:rsidRPr="0001674D" w:rsidRDefault="0001674D" w:rsidP="0001674D">
      <w:pPr>
        <w:shd w:val="clear" w:color="auto" w:fill="FFFFFF"/>
        <w:spacing w:after="331" w:line="240" w:lineRule="auto"/>
        <w:rPr>
          <w:rFonts w:ascii="Sakkal Majalla" w:eastAsia="Times New Roman" w:hAnsi="Sakkal Majalla" w:cs="2  Homa"/>
          <w:color w:val="444444"/>
          <w:sz w:val="27"/>
          <w:szCs w:val="27"/>
          <w:rtl/>
        </w:rPr>
      </w:pP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دنیا گاهی به مکان پر چالشی تبدیل می‌شود که حس می‌کنیم به جز نگرانی، عدم اطمینان و آشفتگی هیچ چیزی برای بهره‌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مند شدن از آن وجود ندارد. اما در دل چنین موقعیت‌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هایی هم می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</w:rPr>
        <w:t>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توان شرایطی را پیدا کرد که چشم‌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اندازی برای لذت بردن باشد.</w:t>
      </w:r>
    </w:p>
    <w:p w:rsidR="0001674D" w:rsidRPr="0001674D" w:rsidRDefault="0001674D" w:rsidP="0001674D">
      <w:pPr>
        <w:shd w:val="clear" w:color="auto" w:fill="FFFFFF"/>
        <w:spacing w:after="331" w:line="828" w:lineRule="atLeast"/>
        <w:jc w:val="both"/>
        <w:outlineLvl w:val="1"/>
        <w:rPr>
          <w:rFonts w:ascii="Sakkal Majalla" w:eastAsia="Times New Roman" w:hAnsi="Sakkal Majalla" w:cs="2  Homa"/>
          <w:b/>
          <w:bCs/>
          <w:color w:val="5BCB9B"/>
          <w:sz w:val="36"/>
          <w:szCs w:val="36"/>
          <w:rtl/>
        </w:rPr>
      </w:pPr>
      <w:r w:rsidRPr="0001674D">
        <w:rPr>
          <w:rFonts w:ascii="Sakkal Majalla" w:eastAsia="Times New Roman" w:hAnsi="Sakkal Majalla" w:cs="2  Homa"/>
          <w:b/>
          <w:bCs/>
          <w:color w:val="5BCB9B"/>
          <w:sz w:val="36"/>
          <w:szCs w:val="36"/>
          <w:rtl/>
        </w:rPr>
        <w:t>برای بیشتر لذت بردن از زندگی</w:t>
      </w:r>
    </w:p>
    <w:p w:rsidR="0001674D" w:rsidRPr="0001674D" w:rsidRDefault="0001674D" w:rsidP="0001674D">
      <w:pPr>
        <w:shd w:val="clear" w:color="auto" w:fill="FFFFFF"/>
        <w:spacing w:after="331" w:line="513" w:lineRule="atLeast"/>
        <w:jc w:val="both"/>
        <w:outlineLvl w:val="2"/>
        <w:rPr>
          <w:rFonts w:ascii="Sakkal Majalla" w:eastAsia="Times New Roman" w:hAnsi="Sakkal Majalla" w:cs="2  Homa"/>
          <w:b/>
          <w:bCs/>
          <w:color w:val="222222"/>
          <w:sz w:val="27"/>
          <w:szCs w:val="27"/>
          <w:rtl/>
        </w:rPr>
      </w:pPr>
      <w:r w:rsidRPr="0001674D">
        <w:rPr>
          <w:rFonts w:ascii="Sakkal Majalla" w:eastAsia="Times New Roman" w:hAnsi="Sakkal Majalla" w:cs="2  Homa"/>
          <w:b/>
          <w:bCs/>
          <w:color w:val="222222"/>
          <w:sz w:val="27"/>
          <w:szCs w:val="27"/>
          <w:rtl/>
        </w:rPr>
        <w:t>مثل بچه‌ها فکر کنید</w:t>
      </w:r>
    </w:p>
    <w:p w:rsidR="0001674D" w:rsidRPr="0001674D" w:rsidRDefault="0001674D" w:rsidP="0001674D">
      <w:pPr>
        <w:shd w:val="clear" w:color="auto" w:fill="FFFFFF"/>
        <w:spacing w:after="331" w:line="240" w:lineRule="auto"/>
        <w:rPr>
          <w:rFonts w:ascii="Sakkal Majalla" w:eastAsia="Times New Roman" w:hAnsi="Sakkal Majalla" w:cs="2  Homa"/>
          <w:color w:val="444444"/>
          <w:sz w:val="27"/>
          <w:szCs w:val="27"/>
          <w:rtl/>
        </w:rPr>
      </w:pP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به گذشته و روزهای کودکی فکر کنید و به یاد بیاورید که در آن روزها چه چیزهایی باعث می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</w:rPr>
        <w:t>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شد که از زندگی لذت ببرید؟ دویدن در زیر باران، بوییدن یک گل تازه، بازی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</w:rPr>
        <w:t>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های سرگرم کننده و بی‌دغدغه! کودکان این توانایی را دارند که از ساده‌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ترین چیزهای زندگی لذت ببرند. کوچک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</w:rPr>
        <w:t>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ترین زیبایی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</w:rPr>
        <w:t>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 xml:space="preserve">های زندگی 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lastRenderedPageBreak/>
        <w:t>هم از نگاه کودکانه آن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ها دور نمی‌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ماند. اگر ما هم بتوانیم همین کار را انجام دهیم، با دشوار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ی‌های زندگی آسان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</w:rPr>
        <w:t>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تر کنار خواهیم آمد و از زیبایی‌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های آن لذت بیشتری خواهیم برد.</w:t>
      </w:r>
    </w:p>
    <w:p w:rsidR="0001674D" w:rsidRPr="0001674D" w:rsidRDefault="0001674D" w:rsidP="0001674D">
      <w:pPr>
        <w:shd w:val="clear" w:color="auto" w:fill="FFFFFF"/>
        <w:spacing w:after="331" w:line="513" w:lineRule="atLeast"/>
        <w:jc w:val="both"/>
        <w:outlineLvl w:val="2"/>
        <w:rPr>
          <w:rFonts w:ascii="Sakkal Majalla" w:eastAsia="Times New Roman" w:hAnsi="Sakkal Majalla" w:cs="2  Homa"/>
          <w:b/>
          <w:bCs/>
          <w:color w:val="222222"/>
          <w:sz w:val="27"/>
          <w:szCs w:val="27"/>
          <w:rtl/>
        </w:rPr>
      </w:pPr>
      <w:r w:rsidRPr="0001674D">
        <w:rPr>
          <w:rFonts w:ascii="Sakkal Majalla" w:eastAsia="Times New Roman" w:hAnsi="Sakkal Majalla" w:cs="2  Homa"/>
          <w:b/>
          <w:bCs/>
          <w:color w:val="222222"/>
          <w:sz w:val="27"/>
          <w:szCs w:val="27"/>
          <w:rtl/>
        </w:rPr>
        <w:t>برای خودتان زندگی کنید نه دیگران</w:t>
      </w:r>
    </w:p>
    <w:p w:rsidR="0001674D" w:rsidRPr="0001674D" w:rsidRDefault="0001674D" w:rsidP="0001674D">
      <w:pPr>
        <w:shd w:val="clear" w:color="auto" w:fill="FFFFFF"/>
        <w:spacing w:after="331" w:line="240" w:lineRule="auto"/>
        <w:rPr>
          <w:rFonts w:ascii="Sakkal Majalla" w:eastAsia="Times New Roman" w:hAnsi="Sakkal Majalla" w:cs="2  Homa"/>
          <w:color w:val="444444"/>
          <w:sz w:val="27"/>
          <w:szCs w:val="27"/>
          <w:rtl/>
        </w:rPr>
      </w:pP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دیگران همیشه نظرات و عقاید خود را دارند اما این شما هستید که باید با نتایج تصمیمات خود زندگی کنید. اگر نظرات دیگران همه زندگی شما را پر کند و همیشه نگران قضاوت‌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ها</w:t>
      </w:r>
      <w:r w:rsidRPr="0001674D">
        <w:rPr>
          <w:rFonts w:ascii="Sakkal Majalla" w:eastAsia="Times New Roman" w:hAnsi="Sakkal Majalla" w:cs="Sakkal Majalla"/>
          <w:color w:val="444444"/>
          <w:sz w:val="27"/>
          <w:szCs w:val="27"/>
          <w:rtl/>
        </w:rPr>
        <w:t> 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و اظهار نظرهای آن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ها باشید، هرگز نمی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</w:rPr>
        <w:t>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توانید لذت واقعی از زندگی را بچشید. اگر حس می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</w:rPr>
        <w:t>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کنید در میان این عقاید در حال غرق شدن هستید، به شما توصیه می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</w:rPr>
        <w:t>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کنیم که چند روزی مرخصی بگیرید، تلفن همراه خود را خاموش کنید و برای خودتان زندگی کنید تا روحیه‌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تان بازسازی شود!</w:t>
      </w:r>
    </w:p>
    <w:p w:rsidR="0001674D" w:rsidRPr="0001674D" w:rsidRDefault="0001674D" w:rsidP="0001674D">
      <w:pPr>
        <w:shd w:val="clear" w:color="auto" w:fill="FFFFFF"/>
        <w:spacing w:after="331" w:line="513" w:lineRule="atLeast"/>
        <w:jc w:val="both"/>
        <w:outlineLvl w:val="2"/>
        <w:rPr>
          <w:rFonts w:ascii="Sakkal Majalla" w:eastAsia="Times New Roman" w:hAnsi="Sakkal Majalla" w:cs="2  Homa"/>
          <w:b/>
          <w:bCs/>
          <w:color w:val="222222"/>
          <w:sz w:val="27"/>
          <w:szCs w:val="27"/>
          <w:rtl/>
        </w:rPr>
      </w:pPr>
      <w:r w:rsidRPr="0001674D">
        <w:rPr>
          <w:rFonts w:ascii="Sakkal Majalla" w:eastAsia="Times New Roman" w:hAnsi="Sakkal Majalla" w:cs="2  Homa"/>
          <w:b/>
          <w:bCs/>
          <w:color w:val="222222"/>
          <w:sz w:val="27"/>
          <w:szCs w:val="27"/>
          <w:rtl/>
        </w:rPr>
        <w:t>بخشی از وقت روزانه را فقط به خودتان اختصاص دهید</w:t>
      </w:r>
    </w:p>
    <w:p w:rsidR="0001674D" w:rsidRPr="0001674D" w:rsidRDefault="0001674D" w:rsidP="0001674D">
      <w:pPr>
        <w:shd w:val="clear" w:color="auto" w:fill="FFFFFF"/>
        <w:spacing w:after="331" w:line="240" w:lineRule="auto"/>
        <w:rPr>
          <w:rFonts w:ascii="Sakkal Majalla" w:eastAsia="Times New Roman" w:hAnsi="Sakkal Majalla" w:cs="2  Homa"/>
          <w:color w:val="444444"/>
          <w:sz w:val="27"/>
          <w:szCs w:val="27"/>
          <w:rtl/>
        </w:rPr>
      </w:pPr>
      <w:r w:rsidRPr="0001674D">
        <w:rPr>
          <w:rFonts w:ascii="Sakkal Majalla" w:eastAsia="Times New Roman" w:hAnsi="Sakkal Majalla" w:cs="Sakkal Majalla"/>
          <w:color w:val="444444"/>
          <w:sz w:val="27"/>
          <w:szCs w:val="27"/>
          <w:rtl/>
        </w:rPr>
        <w:t> </w:t>
      </w:r>
      <w:r w:rsidR="00FD04C7">
        <w:rPr>
          <w:noProof/>
        </w:rPr>
        <w:drawing>
          <wp:inline distT="0" distB="0" distL="0" distR="0">
            <wp:extent cx="5733415" cy="2980642"/>
            <wp:effectExtent l="19050" t="0" r="635" b="0"/>
            <wp:docPr id="7" name="Picture 7" descr="ارزش دادن به موفقیت ها و افزایش لذت بردن از زندگ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ارزش دادن به موفقیت ها و افزایش لذت بردن از زندگ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2980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74D" w:rsidRPr="0001674D" w:rsidRDefault="0001674D" w:rsidP="0001674D">
      <w:pPr>
        <w:shd w:val="clear" w:color="auto" w:fill="FFFFFF"/>
        <w:bidi w:val="0"/>
        <w:spacing w:after="0" w:line="240" w:lineRule="auto"/>
        <w:jc w:val="right"/>
        <w:rPr>
          <w:rFonts w:ascii="Sakkal Majalla" w:eastAsia="Times New Roman" w:hAnsi="Sakkal Majalla" w:cs="2  Homa"/>
          <w:color w:val="444444"/>
          <w:szCs w:val="22"/>
          <w:rtl/>
        </w:rPr>
      </w:pPr>
      <w:r w:rsidRPr="00C30432">
        <w:rPr>
          <w:rFonts w:ascii="Sakkal Majalla" w:eastAsia="Times New Roman" w:hAnsi="Sakkal Majalla" w:cs="2  Homa"/>
          <w:noProof/>
          <w:color w:val="444444"/>
          <w:szCs w:val="22"/>
        </w:rPr>
        <w:lastRenderedPageBreak/>
        <w:drawing>
          <wp:inline distT="0" distB="0" distL="0" distR="0">
            <wp:extent cx="9753600" cy="6506210"/>
            <wp:effectExtent l="19050" t="0" r="0" b="0"/>
            <wp:docPr id="2" name="Picture 2" descr="انجام بازی خلاقانه و شادی ناشی از حل مسئل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نجام بازی خلاقانه و شادی ناشی از حل مسئل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50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74D" w:rsidRPr="0001674D" w:rsidRDefault="0001674D" w:rsidP="0001674D">
      <w:pPr>
        <w:shd w:val="clear" w:color="auto" w:fill="FFFFFF"/>
        <w:spacing w:after="331" w:line="513" w:lineRule="atLeast"/>
        <w:jc w:val="both"/>
        <w:outlineLvl w:val="2"/>
        <w:rPr>
          <w:rFonts w:ascii="Sakkal Majalla" w:eastAsia="Times New Roman" w:hAnsi="Sakkal Majalla" w:cs="2  Homa"/>
          <w:b/>
          <w:bCs/>
          <w:color w:val="222222"/>
          <w:sz w:val="27"/>
          <w:szCs w:val="27"/>
        </w:rPr>
      </w:pPr>
      <w:r w:rsidRPr="0001674D">
        <w:rPr>
          <w:rFonts w:ascii="Sakkal Majalla" w:eastAsia="Times New Roman" w:hAnsi="Sakkal Majalla" w:cs="2  Homa"/>
          <w:b/>
          <w:bCs/>
          <w:color w:val="222222"/>
          <w:sz w:val="27"/>
          <w:szCs w:val="27"/>
          <w:rtl/>
        </w:rPr>
        <w:t>از شنیدن اخبار دوری کنید</w:t>
      </w:r>
    </w:p>
    <w:p w:rsidR="0001674D" w:rsidRPr="0001674D" w:rsidRDefault="0001674D" w:rsidP="0001674D">
      <w:pPr>
        <w:shd w:val="clear" w:color="auto" w:fill="FFFFFF"/>
        <w:spacing w:after="331" w:line="240" w:lineRule="auto"/>
        <w:rPr>
          <w:rFonts w:ascii="Sakkal Majalla" w:eastAsia="Times New Roman" w:hAnsi="Sakkal Majalla" w:cs="2  Homa"/>
          <w:color w:val="444444"/>
          <w:sz w:val="27"/>
          <w:szCs w:val="27"/>
          <w:rtl/>
        </w:rPr>
      </w:pP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در دنیای امروز بعید به نظر می‌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رسد که کسی از اخبار روز بی‌خبر بماند. پس به خودتان اطمینان دهید که حتی اگر شخصا آن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 xml:space="preserve">ها را دنبال نکنید، در صورت وقوع هر اتفاق مهمی به وسیله دیگران از آن با 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lastRenderedPageBreak/>
        <w:t>خبر خواهید شد. دنبال کردن اخبار نتیجه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</w:rPr>
        <w:t>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ای جز افزایش استرس ندارد. پس بهتر است وقت خود را صرف چرخیدن در کانال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</w:rPr>
        <w:t>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های تلویزیونی و شبکه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</w:rPr>
        <w:t>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های اجتماعی برای دستیابی به اخبار دست اول نکنید. شما می‌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توانید وقت و انرژی صرفه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</w:rPr>
        <w:t>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جویی شده از این کار را صرف فعالیت‌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هایی برای لذت بردن بیشتر از زندگی کنید. چند ساعت از روز خود را صرف گشت‌وگذار در شبکه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</w:rPr>
        <w:t>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های اجتماعی و پیگیری اخبار می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</w:rPr>
        <w:t>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کنید؟</w:t>
      </w:r>
    </w:p>
    <w:p w:rsidR="0001674D" w:rsidRPr="0001674D" w:rsidRDefault="0001674D" w:rsidP="0001674D">
      <w:pPr>
        <w:shd w:val="clear" w:color="auto" w:fill="FFFFFF"/>
        <w:spacing w:after="331" w:line="513" w:lineRule="atLeast"/>
        <w:jc w:val="both"/>
        <w:outlineLvl w:val="2"/>
        <w:rPr>
          <w:rFonts w:ascii="Sakkal Majalla" w:eastAsia="Times New Roman" w:hAnsi="Sakkal Majalla" w:cs="2  Homa"/>
          <w:b/>
          <w:bCs/>
          <w:color w:val="222222"/>
          <w:sz w:val="27"/>
          <w:szCs w:val="27"/>
          <w:rtl/>
        </w:rPr>
      </w:pPr>
      <w:r w:rsidRPr="0001674D">
        <w:rPr>
          <w:rFonts w:ascii="Sakkal Majalla" w:eastAsia="Times New Roman" w:hAnsi="Sakkal Majalla" w:cs="2  Homa"/>
          <w:b/>
          <w:bCs/>
          <w:color w:val="222222"/>
          <w:sz w:val="27"/>
          <w:szCs w:val="27"/>
          <w:rtl/>
        </w:rPr>
        <w:t>از نور خورشید غافل نشوید</w:t>
      </w:r>
    </w:p>
    <w:p w:rsidR="0001674D" w:rsidRPr="0001674D" w:rsidRDefault="0001674D" w:rsidP="0001674D">
      <w:pPr>
        <w:shd w:val="clear" w:color="auto" w:fill="FFFFFF"/>
        <w:spacing w:after="0" w:line="240" w:lineRule="auto"/>
        <w:rPr>
          <w:rFonts w:ascii="Sakkal Majalla" w:eastAsia="Times New Roman" w:hAnsi="Sakkal Majalla" w:cs="2  Homa"/>
          <w:color w:val="444444"/>
          <w:sz w:val="27"/>
          <w:szCs w:val="27"/>
          <w:rtl/>
        </w:rPr>
      </w:pP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تماس باد را بر روی صورت خود و نور گرم و زندگی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</w:rPr>
        <w:t>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 xml:space="preserve">بخش خورشید را بر روی پوستتان حس کنید. با این کار هم ویتامین 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</w:rPr>
        <w:t>D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 xml:space="preserve"> کافی جذب می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</w:rPr>
        <w:t>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کنید و هم از هوای تازه و با طراوت لذت می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</w:rPr>
        <w:t>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برید. حتما می‌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 xml:space="preserve">دانید که ویتامین 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</w:rPr>
        <w:t>D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 xml:space="preserve"> می‌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تواند در پیشگیری از افسردگی نقش داشته باشد. برای این که درباره افسردگی بیشتر بدانید می‌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توانید به مقاله</w:t>
      </w:r>
      <w:r w:rsidRPr="0001674D">
        <w:rPr>
          <w:rFonts w:ascii="Sakkal Majalla" w:eastAsia="Times New Roman" w:hAnsi="Sakkal Majalla" w:cs="Sakkal Majalla"/>
          <w:color w:val="444444"/>
          <w:sz w:val="27"/>
          <w:szCs w:val="27"/>
          <w:rtl/>
        </w:rPr>
        <w:t> </w:t>
      </w:r>
      <w:hyperlink r:id="rId7" w:history="1">
        <w:r w:rsidRPr="00C30432">
          <w:rPr>
            <w:rFonts w:ascii="Sakkal Majalla" w:eastAsia="Times New Roman" w:hAnsi="Sakkal Majalla" w:cs="2  Homa"/>
            <w:color w:val="5BCB9B"/>
            <w:sz w:val="24"/>
            <w:szCs w:val="24"/>
            <w:u w:val="single"/>
            <w:rtl/>
          </w:rPr>
          <w:t>علائم افسردگی در جوانان</w:t>
        </w:r>
      </w:hyperlink>
      <w:r w:rsidRPr="0001674D">
        <w:rPr>
          <w:rFonts w:ascii="Sakkal Majalla" w:eastAsia="Times New Roman" w:hAnsi="Sakkal Majalla" w:cs="Sakkal Majalla"/>
          <w:color w:val="444444"/>
          <w:sz w:val="27"/>
          <w:szCs w:val="27"/>
          <w:rtl/>
        </w:rPr>
        <w:t> 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در وب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سایت مشوِرَپ مراجعه کنید.</w:t>
      </w:r>
    </w:p>
    <w:p w:rsidR="0001674D" w:rsidRPr="0001674D" w:rsidRDefault="0001674D" w:rsidP="0001674D">
      <w:pPr>
        <w:shd w:val="clear" w:color="auto" w:fill="FFFFFF"/>
        <w:spacing w:after="331" w:line="513" w:lineRule="atLeast"/>
        <w:jc w:val="both"/>
        <w:outlineLvl w:val="2"/>
        <w:rPr>
          <w:rFonts w:ascii="Sakkal Majalla" w:eastAsia="Times New Roman" w:hAnsi="Sakkal Majalla" w:cs="2  Homa"/>
          <w:b/>
          <w:bCs/>
          <w:color w:val="222222"/>
          <w:sz w:val="27"/>
          <w:szCs w:val="27"/>
          <w:rtl/>
        </w:rPr>
      </w:pPr>
      <w:r w:rsidRPr="0001674D">
        <w:rPr>
          <w:rFonts w:ascii="Sakkal Majalla" w:eastAsia="Times New Roman" w:hAnsi="Sakkal Majalla" w:cs="2  Homa"/>
          <w:b/>
          <w:bCs/>
          <w:color w:val="222222"/>
          <w:sz w:val="27"/>
          <w:szCs w:val="27"/>
          <w:rtl/>
        </w:rPr>
        <w:t>فعالیت بدنی داشته باشید</w:t>
      </w:r>
    </w:p>
    <w:p w:rsidR="0001674D" w:rsidRPr="0001674D" w:rsidRDefault="0001674D" w:rsidP="0001674D">
      <w:pPr>
        <w:shd w:val="clear" w:color="auto" w:fill="FFFFFF"/>
        <w:spacing w:after="0" w:line="240" w:lineRule="auto"/>
        <w:rPr>
          <w:rFonts w:ascii="Sakkal Majalla" w:eastAsia="Times New Roman" w:hAnsi="Sakkal Majalla" w:cs="2  Homa"/>
          <w:color w:val="444444"/>
          <w:sz w:val="27"/>
          <w:szCs w:val="27"/>
          <w:rtl/>
        </w:rPr>
      </w:pP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داشتن فعالیت بدنی و ورزش با هر هدفی -چه سرگرمی و چه سلامتی- فواید بی‌شماری دارد. وقتی بدن به فعالیت بدنی مشغول است، هورمونی به نام اندورفین را ترشح می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</w:rPr>
        <w:t>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کند. این هورمون یک ماده شیمیایی است که وظیفه شادی در انسان را برعهده دارد. به همین دلیل است که بعد از ورزش احساس شادی و نشاط بیشتری را تجربه می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</w:rPr>
        <w:t>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کنیم. علاوه بر این، داشتن فعالیت بدنی باعث آزاد شدن مواد شیمیایی دیگری برای تسکین درد و کنترل فشار خون هم می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</w:rPr>
        <w:t>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 xml:space="preserve">شود. </w:t>
      </w:r>
    </w:p>
    <w:p w:rsidR="0001674D" w:rsidRPr="0001674D" w:rsidRDefault="0001674D" w:rsidP="0001674D">
      <w:pPr>
        <w:shd w:val="clear" w:color="auto" w:fill="FFFFFF"/>
        <w:spacing w:after="331" w:line="513" w:lineRule="atLeast"/>
        <w:jc w:val="both"/>
        <w:outlineLvl w:val="2"/>
        <w:rPr>
          <w:rFonts w:ascii="Sakkal Majalla" w:eastAsia="Times New Roman" w:hAnsi="Sakkal Majalla" w:cs="2  Homa"/>
          <w:b/>
          <w:bCs/>
          <w:color w:val="222222"/>
          <w:sz w:val="27"/>
          <w:szCs w:val="27"/>
          <w:rtl/>
        </w:rPr>
      </w:pPr>
      <w:r w:rsidRPr="0001674D">
        <w:rPr>
          <w:rFonts w:ascii="Sakkal Majalla" w:eastAsia="Times New Roman" w:hAnsi="Sakkal Majalla" w:cs="2  Homa"/>
          <w:b/>
          <w:bCs/>
          <w:color w:val="222222"/>
          <w:sz w:val="27"/>
          <w:szCs w:val="27"/>
          <w:rtl/>
        </w:rPr>
        <w:t>بیشتر بخندید</w:t>
      </w:r>
    </w:p>
    <w:p w:rsidR="0001674D" w:rsidRPr="0001674D" w:rsidRDefault="0001674D" w:rsidP="0001674D">
      <w:pPr>
        <w:shd w:val="clear" w:color="auto" w:fill="FFFFFF"/>
        <w:spacing w:after="331" w:line="240" w:lineRule="auto"/>
        <w:rPr>
          <w:rFonts w:ascii="Sakkal Majalla" w:eastAsia="Times New Roman" w:hAnsi="Sakkal Majalla" w:cs="2  Homa"/>
          <w:color w:val="444444"/>
          <w:sz w:val="27"/>
          <w:szCs w:val="27"/>
          <w:rtl/>
        </w:rPr>
      </w:pP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حتما شما هم شنیده‌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اید که خنده بهترین دارو است یا خنده بر هر درد بی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</w:rPr>
        <w:t>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درمان دواست. باور می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</w:rPr>
        <w:t>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کنید که این جمله دلیل علمی داشته باشد؟ خنده هم مثل ورزش باعث ترشح هورمون اندورفین در بدن می‌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شود. بالا رفتن سطح آن در بدن نتیجه‌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ای جز احساس شادابی و نشاط بیشتر ندارد. هیچ موقعیتی را برای خنده از دست ندهید؛ چه دیدن یک کمدی جذاب یا فیلم خنده‌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 xml:space="preserve">دار باشد چه شوخی با دوستان 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lastRenderedPageBreak/>
        <w:t>صمیمی. آن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چه که در این لحظات در بدن شما اتفاق می‌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افتد باعث می‌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شود تا بتوانید از زندگی بیشتر لذت ببرید.</w:t>
      </w:r>
    </w:p>
    <w:p w:rsidR="0001674D" w:rsidRPr="0001674D" w:rsidRDefault="0001674D" w:rsidP="0001674D">
      <w:pPr>
        <w:shd w:val="clear" w:color="auto" w:fill="FFFFFF"/>
        <w:spacing w:after="331" w:line="240" w:lineRule="auto"/>
        <w:rPr>
          <w:rFonts w:ascii="Sakkal Majalla" w:eastAsia="Times New Roman" w:hAnsi="Sakkal Majalla" w:cs="2  Homa"/>
          <w:color w:val="444444"/>
          <w:szCs w:val="22"/>
          <w:rtl/>
        </w:rPr>
      </w:pPr>
    </w:p>
    <w:p w:rsidR="0001674D" w:rsidRPr="0001674D" w:rsidRDefault="0001674D" w:rsidP="0001674D">
      <w:pPr>
        <w:shd w:val="clear" w:color="auto" w:fill="FFFFFF"/>
        <w:spacing w:after="331" w:line="513" w:lineRule="atLeast"/>
        <w:jc w:val="both"/>
        <w:outlineLvl w:val="2"/>
        <w:rPr>
          <w:rFonts w:ascii="Sakkal Majalla" w:eastAsia="Times New Roman" w:hAnsi="Sakkal Majalla" w:cs="2  Homa"/>
          <w:b/>
          <w:bCs/>
          <w:color w:val="222222"/>
          <w:sz w:val="27"/>
          <w:szCs w:val="27"/>
        </w:rPr>
      </w:pPr>
      <w:r w:rsidRPr="0001674D">
        <w:rPr>
          <w:rFonts w:ascii="Sakkal Majalla" w:eastAsia="Times New Roman" w:hAnsi="Sakkal Majalla" w:cs="2  Homa"/>
          <w:b/>
          <w:bCs/>
          <w:color w:val="222222"/>
          <w:sz w:val="27"/>
          <w:szCs w:val="27"/>
          <w:rtl/>
        </w:rPr>
        <w:t>یک فعالیت جدید را امتحان کنید</w:t>
      </w:r>
    </w:p>
    <w:p w:rsidR="0001674D" w:rsidRPr="0001674D" w:rsidRDefault="0001674D" w:rsidP="0001674D">
      <w:pPr>
        <w:shd w:val="clear" w:color="auto" w:fill="FFFFFF"/>
        <w:spacing w:after="331" w:line="240" w:lineRule="auto"/>
        <w:rPr>
          <w:rFonts w:ascii="Sakkal Majalla" w:eastAsia="Times New Roman" w:hAnsi="Sakkal Majalla" w:cs="2  Homa"/>
          <w:color w:val="444444"/>
          <w:sz w:val="27"/>
          <w:szCs w:val="27"/>
          <w:rtl/>
        </w:rPr>
      </w:pP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حتما لازم نیست به سراغ کارهای خارق‌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العاده بروید. می‌‌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توانید با تغییرات کوچک یا کارهایی که از تجربه کردن آن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ها واهمه داشتید شروع کنید. گاهی امتحان کردن یک غذای جدید، یک تمرین ورزشی یا انتخاب یک مسیر متفاوت برای پیاده‌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</w:rPr>
        <w:t>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روی به اندازه کافی به شما حس خوب می‌‌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دهد. این کارها با به چالش کشیدن مغز، آن را برای تجربه حس لذت بیشتر آماده می‌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کند.</w:t>
      </w:r>
    </w:p>
    <w:p w:rsidR="0001674D" w:rsidRPr="0001674D" w:rsidRDefault="0001674D" w:rsidP="0001674D">
      <w:pPr>
        <w:shd w:val="clear" w:color="auto" w:fill="FFFFFF"/>
        <w:spacing w:after="0" w:line="240" w:lineRule="auto"/>
        <w:rPr>
          <w:rFonts w:ascii="Sakkal Majalla" w:eastAsia="Times New Roman" w:hAnsi="Sakkal Majalla" w:cs="2  Homa"/>
          <w:color w:val="444444"/>
          <w:sz w:val="27"/>
          <w:szCs w:val="27"/>
          <w:rtl/>
        </w:rPr>
      </w:pPr>
    </w:p>
    <w:p w:rsidR="0001674D" w:rsidRPr="0001674D" w:rsidRDefault="0001674D" w:rsidP="0001674D">
      <w:pPr>
        <w:shd w:val="clear" w:color="auto" w:fill="FFFFFF"/>
        <w:spacing w:after="0" w:line="240" w:lineRule="auto"/>
        <w:rPr>
          <w:rFonts w:ascii="Sakkal Majalla" w:eastAsia="Times New Roman" w:hAnsi="Sakkal Majalla" w:cs="2  Homa"/>
          <w:color w:val="444444"/>
          <w:sz w:val="27"/>
          <w:szCs w:val="27"/>
          <w:rtl/>
        </w:rPr>
      </w:pPr>
    </w:p>
    <w:p w:rsidR="0001674D" w:rsidRPr="0001674D" w:rsidRDefault="0001674D" w:rsidP="0001674D">
      <w:pPr>
        <w:shd w:val="clear" w:color="auto" w:fill="FFFFFF"/>
        <w:spacing w:after="331" w:line="513" w:lineRule="atLeast"/>
        <w:jc w:val="both"/>
        <w:outlineLvl w:val="2"/>
        <w:rPr>
          <w:rFonts w:ascii="Sakkal Majalla" w:eastAsia="Times New Roman" w:hAnsi="Sakkal Majalla" w:cs="2  Homa"/>
          <w:b/>
          <w:bCs/>
          <w:color w:val="222222"/>
          <w:sz w:val="27"/>
          <w:szCs w:val="27"/>
          <w:rtl/>
        </w:rPr>
      </w:pPr>
      <w:r w:rsidRPr="0001674D">
        <w:rPr>
          <w:rFonts w:ascii="Sakkal Majalla" w:eastAsia="Times New Roman" w:hAnsi="Sakkal Majalla" w:cs="2  Homa"/>
          <w:b/>
          <w:bCs/>
          <w:color w:val="222222"/>
          <w:sz w:val="27"/>
          <w:szCs w:val="27"/>
          <w:rtl/>
        </w:rPr>
        <w:t>یک چیز جدید یاد بگیرید</w:t>
      </w:r>
    </w:p>
    <w:p w:rsidR="0001674D" w:rsidRPr="0001674D" w:rsidRDefault="0001674D" w:rsidP="0001674D">
      <w:pPr>
        <w:shd w:val="clear" w:color="auto" w:fill="FFFFFF"/>
        <w:spacing w:after="331" w:line="240" w:lineRule="auto"/>
        <w:rPr>
          <w:rFonts w:ascii="Sakkal Majalla" w:eastAsia="Times New Roman" w:hAnsi="Sakkal Majalla" w:cs="2  Homa"/>
          <w:color w:val="444444"/>
          <w:sz w:val="27"/>
          <w:szCs w:val="27"/>
          <w:rtl/>
        </w:rPr>
      </w:pP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یادگیری چیزهای جدید نه تنها به شما روح تازه‌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ای می‌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بخشد، بلکه ارتباط بین مغز و بدن را هم فعال و جوان نگه می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</w:rPr>
        <w:t>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دارد. وقتی شاداب‌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تر و جوان‌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تر به نظر برسید، لذت بیشتری هم از زندگی می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</w:rPr>
        <w:t>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برید. یادگیری چیزهای جدید مثل ساز زدن، نقاشی، پخت یک کیک جدید و</w:t>
      </w:r>
      <w:r w:rsidRPr="0001674D">
        <w:rPr>
          <w:rFonts w:ascii="Sakkal Majalla" w:eastAsia="Times New Roman" w:hAnsi="Sakkal Majalla" w:cs="Sakkal Majalla"/>
          <w:color w:val="444444"/>
          <w:sz w:val="27"/>
          <w:szCs w:val="27"/>
          <w:rtl/>
        </w:rPr>
        <w:t>…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 xml:space="preserve"> به بهبود خلاقیت، توانایی تصمیم‌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گیری و حل مسئله کمک می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</w:rPr>
        <w:t>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کند و باعث می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</w:rPr>
        <w:t>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شود همواره در حال کشف چیزهای جدید باشید. استفاده از تکنولوژی هم می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cs/>
        </w:rPr>
        <w:t>‎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</w:rPr>
        <w:t>‌</w:t>
      </w:r>
      <w:r w:rsidRPr="0001674D">
        <w:rPr>
          <w:rFonts w:ascii="Sakkal Majalla" w:eastAsia="Times New Roman" w:hAnsi="Sakkal Majalla" w:cs="2  Homa"/>
          <w:color w:val="444444"/>
          <w:sz w:val="27"/>
          <w:szCs w:val="27"/>
          <w:rtl/>
        </w:rPr>
        <w:t>تواند در این زمینه به شما کمک کند.</w:t>
      </w:r>
    </w:p>
    <w:p w:rsidR="004924BF" w:rsidRPr="00C30432" w:rsidRDefault="004924BF">
      <w:pPr>
        <w:rPr>
          <w:rFonts w:ascii="Sakkal Majalla" w:hAnsi="Sakkal Majalla" w:cs="2  Homa"/>
        </w:rPr>
      </w:pPr>
    </w:p>
    <w:sectPr w:rsidR="004924BF" w:rsidRPr="00C30432" w:rsidSect="009B036D">
      <w:pgSz w:w="11909" w:h="16834" w:code="9"/>
      <w:pgMar w:top="296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2 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0EFF" w:usb1="0000785B" w:usb2="00000001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674D"/>
    <w:rsid w:val="000040ED"/>
    <w:rsid w:val="0001674D"/>
    <w:rsid w:val="002A0990"/>
    <w:rsid w:val="003242A5"/>
    <w:rsid w:val="004924BF"/>
    <w:rsid w:val="00501F67"/>
    <w:rsid w:val="009B036D"/>
    <w:rsid w:val="00C30432"/>
    <w:rsid w:val="00FD0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Nazanin"/>
        <w:sz w:val="22"/>
        <w:szCs w:val="28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0ED"/>
  </w:style>
  <w:style w:type="paragraph" w:styleId="Heading2">
    <w:name w:val="heading 2"/>
    <w:basedOn w:val="Normal"/>
    <w:link w:val="Heading2Char"/>
    <w:uiPriority w:val="9"/>
    <w:qFormat/>
    <w:rsid w:val="0001674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1674D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674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1674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1674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167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3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0948">
          <w:marLeft w:val="-248"/>
          <w:marRight w:val="-2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3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150067">
          <w:marLeft w:val="-248"/>
          <w:marRight w:val="-2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05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shverapp.com/blog/%d8%b1%d9%88%d8%a7%d9%86%d8%b4%d9%86%d8%a7%d8%b3%db%8c/%d8%b9%d9%84%d8%a7%d8%a6%d9%85-%d8%a7%d9%81%d8%b3%d8%b1%d8%af%da%af%db%8c-%d8%af%d8%b1-%d8%ac%d9%88%d8%a7%d9%86%d8%a7%d9%8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mashverapp.com/blog/%d8%b1%d9%88%d8%a7%d9%86%d8%b4%d9%86%d8%a7%d8%b3%db%8c/symptoms-of-depressio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daftar</dc:creator>
  <cp:lastModifiedBy>daftar</cp:lastModifiedBy>
  <cp:revision>2</cp:revision>
  <dcterms:created xsi:type="dcterms:W3CDTF">2021-12-11T05:18:00Z</dcterms:created>
  <dcterms:modified xsi:type="dcterms:W3CDTF">2021-12-11T05:31:00Z</dcterms:modified>
</cp:coreProperties>
</file>