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D" w:rsidRDefault="00454E4D" w:rsidP="00454E4D">
      <w:pPr>
        <w:bidi/>
        <w:ind w:left="360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مسائل شمارش :</w:t>
      </w:r>
    </w:p>
    <w:p w:rsidR="00000000" w:rsidRPr="00454E4D" w:rsidRDefault="00454E4D" w:rsidP="00454E4D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454E4D">
        <w:rPr>
          <w:rFonts w:hint="cs"/>
          <w:sz w:val="28"/>
          <w:szCs w:val="28"/>
          <w:rtl/>
          <w:lang w:bidi="fa-IR"/>
        </w:rPr>
        <w:t>ثابت کنید :</w:t>
      </w:r>
      <w:r w:rsidRPr="00454E4D">
        <w:rPr>
          <w:sz w:val="28"/>
          <w:szCs w:val="28"/>
          <w:lang w:bidi="fa-I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bidi="fa-IR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bidi="fa-IR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bidi="fa-IR"/>
          </w:rPr>
          <m:t>+…+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106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bidi="fa-IR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107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fa-IR"/>
                  </w:rPr>
                  <m:t>7</m:t>
                </m:r>
              </m:den>
            </m:f>
          </m:e>
        </m:d>
      </m:oMath>
    </w:p>
    <w:p w:rsidR="00454E4D" w:rsidRDefault="00454E4D" w:rsidP="00454E4D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چند روش می توان </w:t>
      </w:r>
      <w:r>
        <w:rPr>
          <w:sz w:val="28"/>
          <w:szCs w:val="28"/>
          <w:lang w:bidi="fa-IR"/>
        </w:rPr>
        <w:t>k</w:t>
      </w:r>
      <w:r>
        <w:rPr>
          <w:rFonts w:hint="cs"/>
          <w:sz w:val="28"/>
          <w:szCs w:val="28"/>
          <w:rtl/>
          <w:lang w:bidi="fa-IR"/>
        </w:rPr>
        <w:t xml:space="preserve"> شی متمایز را در </w:t>
      </w:r>
      <w:r>
        <w:rPr>
          <w:sz w:val="28"/>
          <w:szCs w:val="28"/>
          <w:lang w:bidi="fa-IR"/>
        </w:rPr>
        <w:t>n</w:t>
      </w:r>
      <w:r>
        <w:rPr>
          <w:rFonts w:hint="cs"/>
          <w:sz w:val="28"/>
          <w:szCs w:val="28"/>
          <w:rtl/>
          <w:lang w:bidi="fa-IR"/>
        </w:rPr>
        <w:t xml:space="preserve"> جعبه ی متمایز قرار داد به طوری که :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الف) برای قرار گرفتن اشیا در جعبه ها محدودیتی نباشد .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ب) در هر جعبه حداکثر یک شی قرار بگیرد . 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ج)هیچ محدودیتی برای قرار گرفتن اشیا نداریم ولی در هر جعبه ترتیب قرار گرفتن اشیا مهم باشد . 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3) به چند روش می توان </w:t>
      </w:r>
      <w:r>
        <w:rPr>
          <w:sz w:val="28"/>
          <w:szCs w:val="28"/>
          <w:lang w:bidi="fa-IR"/>
        </w:rPr>
        <w:t>k</w:t>
      </w:r>
      <w:r>
        <w:rPr>
          <w:rFonts w:hint="cs"/>
          <w:sz w:val="28"/>
          <w:szCs w:val="28"/>
          <w:rtl/>
          <w:lang w:bidi="fa-IR"/>
        </w:rPr>
        <w:t xml:space="preserve"> شی یکسان را در </w:t>
      </w:r>
      <w:r>
        <w:rPr>
          <w:sz w:val="28"/>
          <w:szCs w:val="28"/>
          <w:lang w:bidi="fa-IR"/>
        </w:rPr>
        <w:t xml:space="preserve">n </w:t>
      </w:r>
      <w:r>
        <w:rPr>
          <w:rFonts w:hint="cs"/>
          <w:sz w:val="28"/>
          <w:szCs w:val="28"/>
          <w:rtl/>
          <w:lang w:bidi="fa-IR"/>
        </w:rPr>
        <w:t xml:space="preserve"> جعبه ی غیر متمایز قرار داد به طوری که :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الف ) در هر جعبه حداکثر یک شی قرار بگیرد. 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ب) هیچ محدودیتی برای قرار گرفتن اشیا در جعبه ها وجود ندارد . </w:t>
      </w:r>
    </w:p>
    <w:p w:rsidR="00454E4D" w:rsidRDefault="00454E4D" w:rsidP="00454E4D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ج) در هر جعبه حداقل یک شی قرار بگیرد و هیچ جعبه ای خالی نباشد . (</w:t>
      </w:r>
      <w:r>
        <w:rPr>
          <w:sz w:val="28"/>
          <w:szCs w:val="28"/>
          <w:lang w:bidi="fa-IR"/>
        </w:rPr>
        <w:t>k</w:t>
      </w:r>
      <m:oMath>
        <m:r>
          <w:rPr>
            <w:rFonts w:ascii="Cambria Math" w:hAnsi="Cambria Math"/>
            <w:sz w:val="28"/>
            <w:szCs w:val="28"/>
            <w:rtl/>
            <w:lang w:bidi="fa-IR"/>
          </w:rPr>
          <m:t>≥</m:t>
        </m:r>
      </m:oMath>
      <w:r>
        <w:rPr>
          <w:sz w:val="28"/>
          <w:szCs w:val="28"/>
          <w:lang w:bidi="fa-IR"/>
        </w:rPr>
        <w:t>n</w:t>
      </w:r>
      <w:r>
        <w:rPr>
          <w:rFonts w:hint="cs"/>
          <w:sz w:val="28"/>
          <w:szCs w:val="28"/>
          <w:rtl/>
          <w:lang w:bidi="fa-IR"/>
        </w:rPr>
        <w:t>)</w:t>
      </w:r>
    </w:p>
    <w:p w:rsidR="00454E4D" w:rsidRDefault="00656052" w:rsidP="00656052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4) ضریب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bidi="fa-IR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sup>
        </m:sSup>
      </m:oMath>
      <w:r>
        <w:rPr>
          <w:rFonts w:hint="cs"/>
          <w:sz w:val="28"/>
          <w:szCs w:val="28"/>
          <w:rtl/>
          <w:lang w:bidi="fa-IR"/>
        </w:rPr>
        <w:t xml:space="preserve"> را در عبارت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(x+y+z)</m:t>
            </m:r>
          </m:e>
          <m:sup>
            <m:r>
              <w:rPr>
                <w:rFonts w:ascii="Cambria Math" w:hAnsi="Cambria Math"/>
                <w:sz w:val="28"/>
                <w:szCs w:val="28"/>
                <w:lang w:bidi="fa-IR"/>
              </w:rPr>
              <m:t>6</m:t>
            </m:r>
          </m:sup>
        </m:sSup>
      </m:oMath>
      <w:r>
        <w:rPr>
          <w:rFonts w:hint="cs"/>
          <w:sz w:val="28"/>
          <w:szCs w:val="28"/>
          <w:rtl/>
          <w:lang w:bidi="fa-IR"/>
        </w:rPr>
        <w:t xml:space="preserve"> حساب کنید . </w:t>
      </w:r>
    </w:p>
    <w:p w:rsidR="00656052" w:rsidRDefault="00656052" w:rsidP="00656052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5) بسط عبارت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(x+y)</m:t>
            </m:r>
          </m:e>
          <m:sup>
            <m:r>
              <w:rPr>
                <w:rFonts w:ascii="Cambria Math" w:hAnsi="Cambria Math"/>
                <w:sz w:val="28"/>
                <w:szCs w:val="28"/>
                <w:lang w:bidi="fa-IR"/>
              </w:rPr>
              <m:t>6</m:t>
            </m:r>
          </m:sup>
        </m:sSup>
      </m:oMath>
      <w:r>
        <w:rPr>
          <w:rFonts w:hint="cs"/>
          <w:sz w:val="28"/>
          <w:szCs w:val="28"/>
          <w:rtl/>
          <w:lang w:bidi="fa-IR"/>
        </w:rPr>
        <w:t xml:space="preserve"> چند جمله دارد ؟</w:t>
      </w:r>
    </w:p>
    <w:p w:rsidR="00656052" w:rsidRDefault="00656052" w:rsidP="00656052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6) بسط عبارت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(a+b+c+d)</m:t>
            </m:r>
          </m:e>
          <m:sup>
            <m:r>
              <w:rPr>
                <w:rFonts w:ascii="Cambria Math" w:hAnsi="Cambria Math"/>
                <w:sz w:val="28"/>
                <w:szCs w:val="28"/>
                <w:lang w:bidi="fa-IR"/>
              </w:rPr>
              <m:t>9</m:t>
            </m:r>
          </m:sup>
        </m:sSup>
      </m:oMath>
      <w:r>
        <w:rPr>
          <w:rFonts w:hint="cs"/>
          <w:sz w:val="28"/>
          <w:szCs w:val="28"/>
          <w:rtl/>
          <w:lang w:bidi="fa-IR"/>
        </w:rPr>
        <w:t xml:space="preserve"> چند جمله دارد ؟</w:t>
      </w:r>
    </w:p>
    <w:p w:rsidR="00F86F57" w:rsidRDefault="00F86F57" w:rsidP="00F86F57">
      <w:pPr>
        <w:bidi/>
        <w:rPr>
          <w:rFonts w:hint="cs"/>
          <w:sz w:val="28"/>
          <w:szCs w:val="28"/>
          <w:rtl/>
          <w:lang w:bidi="fa-IR"/>
        </w:rPr>
      </w:pPr>
    </w:p>
    <w:p w:rsidR="00F86F57" w:rsidRDefault="00F86F57" w:rsidP="00F86F57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مسائل هندسه : </w:t>
      </w:r>
    </w:p>
    <w:p w:rsidR="00F86F57" w:rsidRDefault="00F86F57" w:rsidP="00F86F57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7) ثابت کنید اگر دو وتر </w:t>
      </w:r>
      <w:r>
        <w:rPr>
          <w:sz w:val="28"/>
          <w:szCs w:val="28"/>
          <w:lang w:bidi="fa-IR"/>
        </w:rPr>
        <w:t>AB</w:t>
      </w:r>
      <w:r>
        <w:rPr>
          <w:rFonts w:hint="cs"/>
          <w:sz w:val="28"/>
          <w:szCs w:val="28"/>
          <w:rtl/>
          <w:lang w:bidi="fa-IR"/>
        </w:rPr>
        <w:t xml:space="preserve"> و </w:t>
      </w:r>
      <w:r w:rsidR="00F64601">
        <w:rPr>
          <w:sz w:val="28"/>
          <w:szCs w:val="28"/>
          <w:lang w:bidi="fa-IR"/>
        </w:rPr>
        <w:t>CD</w:t>
      </w:r>
      <w:r w:rsidR="00F64601">
        <w:rPr>
          <w:rFonts w:hint="cs"/>
          <w:sz w:val="28"/>
          <w:szCs w:val="28"/>
          <w:rtl/>
          <w:lang w:bidi="fa-IR"/>
        </w:rPr>
        <w:t xml:space="preserve"> در یک دایره موازی باشند ، آنگاه کمانهایی که بین این دو وتر قرار گرفته اند ، نیز با یکدیگر برابرند . </w:t>
      </w:r>
    </w:p>
    <w:p w:rsidR="00F64601" w:rsidRDefault="00F64601" w:rsidP="00F64601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8) در دایره ای به مرکز </w:t>
      </w:r>
      <w:r>
        <w:rPr>
          <w:sz w:val="28"/>
          <w:szCs w:val="28"/>
          <w:lang w:bidi="fa-IR"/>
        </w:rPr>
        <w:t>O</w:t>
      </w:r>
      <w:r>
        <w:rPr>
          <w:rFonts w:hint="cs"/>
          <w:sz w:val="28"/>
          <w:szCs w:val="28"/>
          <w:rtl/>
          <w:lang w:bidi="fa-IR"/>
        </w:rPr>
        <w:t xml:space="preserve"> و قطر </w:t>
      </w:r>
      <w:r>
        <w:rPr>
          <w:sz w:val="28"/>
          <w:szCs w:val="28"/>
          <w:lang w:bidi="fa-IR"/>
        </w:rPr>
        <w:t>AB</w:t>
      </w:r>
      <w:r>
        <w:rPr>
          <w:rFonts w:hint="cs"/>
          <w:sz w:val="28"/>
          <w:szCs w:val="28"/>
          <w:rtl/>
          <w:lang w:bidi="fa-IR"/>
        </w:rPr>
        <w:t xml:space="preserve"> ،  وتر </w:t>
      </w:r>
      <w:r>
        <w:rPr>
          <w:sz w:val="28"/>
          <w:szCs w:val="28"/>
          <w:lang w:bidi="fa-IR"/>
        </w:rPr>
        <w:t>AC</w:t>
      </w:r>
      <w:r>
        <w:rPr>
          <w:rFonts w:hint="cs"/>
          <w:sz w:val="28"/>
          <w:szCs w:val="28"/>
          <w:rtl/>
          <w:lang w:bidi="fa-IR"/>
        </w:rPr>
        <w:t xml:space="preserve"> با شعاع </w:t>
      </w:r>
      <w:r>
        <w:rPr>
          <w:sz w:val="28"/>
          <w:szCs w:val="28"/>
          <w:lang w:bidi="fa-IR"/>
        </w:rPr>
        <w:t>OD</w:t>
      </w:r>
      <w:r>
        <w:rPr>
          <w:rFonts w:hint="cs"/>
          <w:sz w:val="28"/>
          <w:szCs w:val="28"/>
          <w:rtl/>
          <w:lang w:bidi="fa-IR"/>
        </w:rPr>
        <w:t xml:space="preserve"> موازی است . ثابت کنید اندازه ی دو کمان </w:t>
      </w:r>
      <w:r>
        <w:rPr>
          <w:sz w:val="28"/>
          <w:szCs w:val="28"/>
          <w:lang w:bidi="fa-IR"/>
        </w:rPr>
        <w:t>CD</w:t>
      </w:r>
      <w:r>
        <w:rPr>
          <w:rFonts w:hint="cs"/>
          <w:sz w:val="28"/>
          <w:szCs w:val="28"/>
          <w:rtl/>
          <w:lang w:bidi="fa-IR"/>
        </w:rPr>
        <w:t xml:space="preserve"> و </w:t>
      </w:r>
      <w:r>
        <w:rPr>
          <w:sz w:val="28"/>
          <w:szCs w:val="28"/>
          <w:lang w:bidi="fa-IR"/>
        </w:rPr>
        <w:t>DB</w:t>
      </w:r>
      <w:r>
        <w:rPr>
          <w:rFonts w:hint="cs"/>
          <w:sz w:val="28"/>
          <w:szCs w:val="28"/>
          <w:rtl/>
          <w:lang w:bidi="fa-IR"/>
        </w:rPr>
        <w:t xml:space="preserve"> یکسان است . </w:t>
      </w:r>
    </w:p>
    <w:p w:rsidR="00F64601" w:rsidRPr="00454E4D" w:rsidRDefault="00F64601" w:rsidP="00F64601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9)ثابت کنید  هر 3 میانه ی یک مثلث از یک نقطه عبور می کنند . </w:t>
      </w:r>
    </w:p>
    <w:sectPr w:rsidR="00F64601" w:rsidRPr="0045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64E65"/>
    <w:multiLevelType w:val="hybridMultilevel"/>
    <w:tmpl w:val="E4449CE2"/>
    <w:lvl w:ilvl="0" w:tplc="F6F6ED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4D"/>
    <w:rsid w:val="00454E4D"/>
    <w:rsid w:val="00656052"/>
    <w:rsid w:val="00F64601"/>
    <w:rsid w:val="00F8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E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2012-09-23T16:28:00Z</dcterms:created>
  <dcterms:modified xsi:type="dcterms:W3CDTF">2012-09-23T16:55:00Z</dcterms:modified>
</cp:coreProperties>
</file>