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56" w:rsidRDefault="00817926" w:rsidP="00817926">
      <w:pPr>
        <w:jc w:val="right"/>
        <w:rPr>
          <w:lang w:bidi="fa-IR"/>
        </w:rPr>
      </w:pPr>
      <w:r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15.75pt;width:253.5pt;height:157.9pt;z-index:251658240" stroked="f">
            <v:textbox>
              <w:txbxContent>
                <w:p w:rsidR="00817926" w:rsidRPr="00C36A86" w:rsidRDefault="00817926" w:rsidP="00817926">
                  <w:pPr>
                    <w:bidi/>
                    <w:jc w:val="center"/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</w:pP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 xml:space="preserve">جناب </w:t>
                  </w:r>
                  <w:r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حمید بهادر</w:t>
                  </w:r>
                </w:p>
                <w:p w:rsidR="00817926" w:rsidRDefault="00817926" w:rsidP="00817926">
                  <w:pPr>
                    <w:bidi/>
                    <w:jc w:val="center"/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</w:pP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 xml:space="preserve">هنرآموز </w:t>
                  </w:r>
                  <w:r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شهرستان خوی</w:t>
                  </w: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 xml:space="preserve"> </w:t>
                  </w:r>
                </w:p>
                <w:p w:rsidR="00817926" w:rsidRPr="00C36A86" w:rsidRDefault="00817926" w:rsidP="00817926">
                  <w:pPr>
                    <w:bidi/>
                    <w:jc w:val="center"/>
                    <w:rPr>
                      <w:rFonts w:cs="B Titr" w:hint="cs"/>
                      <w:sz w:val="42"/>
                      <w:szCs w:val="42"/>
                      <w:lang w:bidi="fa-IR"/>
                    </w:rPr>
                  </w:pP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استان آذربایجان</w:t>
                  </w:r>
                  <w:r>
                    <w:rPr>
                      <w:rFonts w:cs="B Titr"/>
                      <w:sz w:val="42"/>
                      <w:szCs w:val="42"/>
                      <w:lang w:bidi="fa-IR"/>
                    </w:rPr>
                    <w:t xml:space="preserve"> </w:t>
                  </w: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غربی</w:t>
                  </w:r>
                </w:p>
              </w:txbxContent>
            </v:textbox>
          </v:shape>
        </w:pict>
      </w:r>
      <w:r w:rsidR="00B874EF">
        <w:rPr>
          <w:rFonts w:cs="Arial"/>
          <w:noProof/>
          <w:rtl/>
        </w:rPr>
        <w:drawing>
          <wp:inline distT="0" distB="0" distL="0" distR="0">
            <wp:extent cx="2071007" cy="2095032"/>
            <wp:effectExtent l="38100" t="0" r="24493" b="629118"/>
            <wp:docPr id="3" name="Picture 3" descr="D:\karafarini\ax\IMG_20161225_10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rafarini\ax\IMG_20161225_101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87" cy="20963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236C5" w:rsidRPr="00817926" w:rsidRDefault="00B874EF" w:rsidP="00817926">
      <w:pPr>
        <w:jc w:val="center"/>
        <w:rPr>
          <w:rFonts w:cs="B Titr"/>
          <w:rtl/>
          <w:lang w:bidi="fa-IR"/>
        </w:rPr>
      </w:pPr>
      <w:r w:rsidRPr="00817926">
        <w:rPr>
          <w:rFonts w:cs="B Titr" w:hint="cs"/>
          <w:rtl/>
          <w:lang w:bidi="fa-IR"/>
        </w:rPr>
        <w:t>بسم</w:t>
      </w:r>
      <w:r w:rsidR="00817926" w:rsidRPr="00817926">
        <w:rPr>
          <w:rFonts w:cs="B Titr" w:hint="cs"/>
          <w:rtl/>
          <w:lang w:bidi="fa-IR"/>
        </w:rPr>
        <w:t>ه تعالی</w:t>
      </w:r>
    </w:p>
    <w:p w:rsidR="006236C5" w:rsidRPr="006236C5" w:rsidRDefault="006236C5" w:rsidP="006236C5">
      <w:pPr>
        <w:bidi/>
        <w:jc w:val="both"/>
        <w:rPr>
          <w:rFonts w:cs="B Nazanin"/>
          <w:b/>
          <w:bCs/>
          <w:rtl/>
          <w:lang w:bidi="fa-IR"/>
        </w:rPr>
      </w:pPr>
    </w:p>
    <w:p w:rsidR="00762EA9" w:rsidRPr="006236C5" w:rsidRDefault="00762EA9" w:rsidP="006236C5">
      <w:pPr>
        <w:bidi/>
        <w:jc w:val="both"/>
        <w:rPr>
          <w:rFonts w:cs="B Nazanin"/>
          <w:b/>
          <w:bCs/>
          <w:rtl/>
          <w:lang w:bidi="fa-IR"/>
        </w:rPr>
      </w:pPr>
      <w:r w:rsidRPr="006236C5">
        <w:rPr>
          <w:rFonts w:cs="B Nazanin" w:hint="cs"/>
          <w:b/>
          <w:bCs/>
          <w:rtl/>
          <w:lang w:bidi="fa-IR"/>
        </w:rPr>
        <w:t xml:space="preserve">آقای دکتر بهادری دارای مدرک دکتری کامپیوتر ومهندسی صنایع  از مدرسان رشته کامپیوتر شهرستان خوی می باشند . آقای دکتر مخترع نرم افزار نقشه کشی فرش که با کمک کامپیوتر ومحقق وپژوهشگر ودارای چندین مقاله    </w:t>
      </w:r>
      <w:r w:rsidR="006236C5" w:rsidRPr="006236C5">
        <w:rPr>
          <w:rFonts w:cs="B Nazanin"/>
          <w:b/>
          <w:bCs/>
          <w:lang w:bidi="fa-IR"/>
        </w:rPr>
        <w:t>ISI</w:t>
      </w:r>
      <w:r w:rsidRPr="006236C5">
        <w:rPr>
          <w:rFonts w:cs="B Nazanin" w:hint="cs"/>
          <w:b/>
          <w:bCs/>
          <w:rtl/>
          <w:lang w:bidi="fa-IR"/>
        </w:rPr>
        <w:t xml:space="preserve"> وعلمی وپژوهشی می باشد .</w:t>
      </w:r>
    </w:p>
    <w:p w:rsidR="00762EA9" w:rsidRPr="006236C5" w:rsidRDefault="00762EA9" w:rsidP="006236C5">
      <w:pPr>
        <w:bidi/>
        <w:jc w:val="both"/>
        <w:rPr>
          <w:rFonts w:cs="B Nazanin"/>
          <w:b/>
          <w:bCs/>
          <w:rtl/>
          <w:lang w:bidi="fa-IR"/>
        </w:rPr>
      </w:pPr>
      <w:r w:rsidRPr="006236C5">
        <w:rPr>
          <w:rFonts w:cs="B Nazanin" w:hint="cs"/>
          <w:b/>
          <w:bCs/>
          <w:rtl/>
          <w:lang w:bidi="fa-IR"/>
        </w:rPr>
        <w:t xml:space="preserve">ایشان مولف کتاب آموزش زبان برای کودکان وآموزش کرول درایو وآموزش متلب وآموزش رفتار سازمانی می باشند .وتعداد 20 مقاله در کنفرانسهای بین المللی وکشوری را دار می باشند . همچنین مخترع نرم افزار منطق فازی که عملیات ومحاسبات فازی را با نرم افزار انجام می دهد . </w:t>
      </w:r>
    </w:p>
    <w:p w:rsidR="00762EA9" w:rsidRDefault="00762EA9" w:rsidP="006236C5">
      <w:pPr>
        <w:bidi/>
        <w:jc w:val="both"/>
        <w:rPr>
          <w:rFonts w:cs="B Nazanin"/>
          <w:b/>
          <w:bCs/>
          <w:lang w:bidi="fa-IR"/>
        </w:rPr>
      </w:pPr>
      <w:r w:rsidRPr="006236C5">
        <w:rPr>
          <w:rFonts w:cs="B Nazanin" w:hint="cs"/>
          <w:b/>
          <w:bCs/>
          <w:rtl/>
          <w:lang w:bidi="fa-IR"/>
        </w:rPr>
        <w:t>در زمینه تولید محتوای</w:t>
      </w:r>
      <w:r w:rsidR="006236C5" w:rsidRPr="006236C5">
        <w:rPr>
          <w:rFonts w:cs="B Nazanin"/>
          <w:b/>
          <w:bCs/>
          <w:lang w:bidi="fa-IR"/>
        </w:rPr>
        <w:t xml:space="preserve"> </w:t>
      </w:r>
      <w:r w:rsidRPr="006236C5">
        <w:rPr>
          <w:rFonts w:cs="B Nazanin" w:hint="cs"/>
          <w:b/>
          <w:bCs/>
          <w:rtl/>
          <w:lang w:bidi="fa-IR"/>
        </w:rPr>
        <w:t xml:space="preserve">در جشنواره پنجم رتبه دوم وسوم کشوری با عناوین آموزش ماشین های </w:t>
      </w:r>
      <w:r w:rsidR="00AE653E" w:rsidRPr="006236C5">
        <w:rPr>
          <w:rFonts w:cs="B Nazanin" w:hint="cs"/>
          <w:b/>
          <w:bCs/>
          <w:rtl/>
          <w:lang w:bidi="fa-IR"/>
        </w:rPr>
        <w:t xml:space="preserve"> </w:t>
      </w:r>
      <w:r w:rsidR="006236C5" w:rsidRPr="006236C5">
        <w:rPr>
          <w:rFonts w:cs="B Nazanin"/>
          <w:b/>
          <w:bCs/>
          <w:lang w:bidi="fa-IR"/>
        </w:rPr>
        <w:t xml:space="preserve"> DC</w:t>
      </w:r>
      <w:r w:rsidR="00AE653E" w:rsidRPr="006236C5">
        <w:rPr>
          <w:rFonts w:cs="B Nazanin" w:hint="cs"/>
          <w:b/>
          <w:bCs/>
          <w:rtl/>
          <w:lang w:bidi="fa-IR"/>
        </w:rPr>
        <w:t>وآموزش نرم افزار ویژال بیسک را دارا می باشد.</w:t>
      </w:r>
    </w:p>
    <w:p w:rsidR="00AF413A" w:rsidRPr="006236C5" w:rsidRDefault="00AF413A" w:rsidP="00AF413A">
      <w:pPr>
        <w:bidi/>
        <w:jc w:val="both"/>
        <w:rPr>
          <w:rFonts w:cs="B Nazanin"/>
          <w:b/>
          <w:bCs/>
          <w:rtl/>
          <w:lang w:bidi="fa-IR"/>
        </w:rPr>
      </w:pPr>
    </w:p>
    <w:sectPr w:rsidR="00AF413A" w:rsidRPr="006236C5" w:rsidSect="00B874EF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20"/>
  <w:characterSpacingControl w:val="doNotCompress"/>
  <w:compat/>
  <w:rsids>
    <w:rsidRoot w:val="00762EA9"/>
    <w:rsid w:val="0060229F"/>
    <w:rsid w:val="006236C5"/>
    <w:rsid w:val="00762EA9"/>
    <w:rsid w:val="007801FC"/>
    <w:rsid w:val="00817926"/>
    <w:rsid w:val="00983452"/>
    <w:rsid w:val="00AE653E"/>
    <w:rsid w:val="00AF413A"/>
    <w:rsid w:val="00B874EF"/>
    <w:rsid w:val="00DE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gam-8</cp:lastModifiedBy>
  <cp:revision>5</cp:revision>
  <dcterms:created xsi:type="dcterms:W3CDTF">2016-12-24T16:50:00Z</dcterms:created>
  <dcterms:modified xsi:type="dcterms:W3CDTF">2016-12-25T07:41:00Z</dcterms:modified>
</cp:coreProperties>
</file>