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E9" w:rsidRPr="000A282A" w:rsidRDefault="009011E9" w:rsidP="009011E9">
      <w:pPr>
        <w:spacing w:after="0"/>
        <w:jc w:val="distribute"/>
        <w:rPr>
          <w:rFonts w:ascii="Adobe Arabic" w:hAnsi="Adobe Arabic" w:cs="Adobe Arabic"/>
          <w:sz w:val="36"/>
          <w:szCs w:val="36"/>
          <w:rtl/>
        </w:rPr>
      </w:pPr>
    </w:p>
    <w:p w:rsidR="009011E9" w:rsidRPr="000A282A" w:rsidRDefault="009011E9" w:rsidP="009011E9">
      <w:pPr>
        <w:spacing w:after="0"/>
        <w:jc w:val="distribute"/>
        <w:rPr>
          <w:rFonts w:ascii="Adobe Arabic" w:hAnsi="Adobe Arabic" w:cs="Adobe Arabic"/>
          <w:b/>
          <w:bCs/>
          <w:sz w:val="36"/>
          <w:szCs w:val="36"/>
          <w:rtl/>
        </w:rPr>
      </w:pPr>
      <w:r w:rsidRPr="000A282A">
        <w:rPr>
          <w:rFonts w:ascii="Adobe Arabic" w:hAnsi="Adobe Arabic" w:cs="Adobe Arabic"/>
          <w:b/>
          <w:bCs/>
          <w:sz w:val="36"/>
          <w:szCs w:val="36"/>
          <w:rtl/>
        </w:rPr>
        <w:t xml:space="preserve">درس پنج </w:t>
      </w:r>
    </w:p>
    <w:p w:rsidR="009011E9" w:rsidRPr="000A282A" w:rsidRDefault="009011E9" w:rsidP="009011E9">
      <w:pPr>
        <w:spacing w:after="0"/>
        <w:jc w:val="distribute"/>
        <w:rPr>
          <w:rFonts w:ascii="Adobe Arabic" w:hAnsi="Adobe Arabic" w:cs="Adobe Arabic"/>
          <w:b/>
          <w:bCs/>
          <w:sz w:val="36"/>
          <w:szCs w:val="36"/>
          <w:rtl/>
        </w:rPr>
      </w:pPr>
    </w:p>
    <w:p w:rsidR="009011E9" w:rsidRPr="000A282A" w:rsidRDefault="009011E9" w:rsidP="009011E9">
      <w:pPr>
        <w:spacing w:after="0"/>
        <w:jc w:val="distribute"/>
        <w:rPr>
          <w:rFonts w:ascii="Adobe Arabic" w:hAnsi="Adobe Arabic" w:cs="Adobe Arabic"/>
          <w:b/>
          <w:bCs/>
          <w:sz w:val="36"/>
          <w:szCs w:val="36"/>
          <w:rtl/>
        </w:rPr>
      </w:pP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1- كدام كلمه با بقيه </w:t>
      </w:r>
      <w:r w:rsidRPr="000A282A">
        <w:rPr>
          <w:rFonts w:ascii="Adobe Arabic" w:hAnsi="Adobe Arabic" w:cs="Adobe Arabic"/>
          <w:sz w:val="36"/>
          <w:szCs w:val="36"/>
          <w:u w:val="single"/>
          <w:rtl/>
        </w:rPr>
        <w:t>ناهماهنگ</w:t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است؟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أسد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نجاح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ثعلب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 د) كلب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2- مترادف «حاوَلَ» كدام است؟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سَكَتَ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ظَنَّ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نَقَصَ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جَدَ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3- معنای كدام واژه </w:t>
      </w:r>
      <w:r w:rsidRPr="000A282A">
        <w:rPr>
          <w:rFonts w:ascii="Adobe Arabic" w:hAnsi="Adobe Arabic" w:cs="Adobe Arabic"/>
          <w:sz w:val="36"/>
          <w:szCs w:val="36"/>
          <w:u w:val="single"/>
          <w:rtl/>
        </w:rPr>
        <w:t>نادرست</w:t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است؟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مصير: جاده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كِبَر: بزرگسالی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جَرَّحَ: زخمی كرد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>ج) شَجَّعَ علی: به تشويق كرد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4- ترجمه عبارت «لافائد‌ة لِلْمُحاوَلة لاتَصْعَدْ» كدام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تلاش بی فايده است نمی‌توان بالا بروی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بالا رفتن فايده ندارد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هيچ فايده‌ای در بالا رفتن نيست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تلاش هيچ فايده‌ای ندارد، بالا نرو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5- ترجمه عبارت «نحنُ ظَلَمْنا الغزالة عَلَينا بمساعدتِها» </w:t>
      </w:r>
    </w:p>
    <w:p w:rsidR="009011E9" w:rsidRPr="000A282A" w:rsidRDefault="009011E9" w:rsidP="009011E9">
      <w:pPr>
        <w:spacing w:after="0"/>
        <w:jc w:val="distribute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غزال به ما ظلم كرد نبايد به او كمك كرد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ما به غزال ظلم كرديم او نياز به كمك دارد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ما به غزال ظلم كرديم بايد به او كمك كنيم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غزال مظلوم است بايد به او كمك شود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6- ترجمه عبارت «الحَمامة ُ شَجَّعَتْ الثعلبَ علی الخُروج» كدام است؟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روباه، كبوتر را به خروج تشويق كرد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lastRenderedPageBreak/>
        <w:t xml:space="preserve">ب) كبوتر، روباه را به بيرون آمدن تشويق كرد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كبوتر با تشويق روباه خارج شد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د) روباه با كمك كبوتر خارج می شود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7- ترجمه عبارت «لاتَكْتُبْ علی الشجرة!» كدام است؟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روی درخت ننويس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روی درخت نمی نويسی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روی درختان نبايد نوشت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نوشتن روی درختان ممنوع است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8- كدام فعل با بقيه فرق دارد؟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لاتَخْزَنُ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لاتَحزَنين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لاتَكذِبُ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لاتَكْذِبْ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9- كدام عبارت درست ترجمه شده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لايَتأسْ مِن رحمة الله: از رحمت خدا مأيوس نشو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ب) لاتَشرَبي شاياً حارّاً: چای گرم را نمی نوشی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 w:hint="cs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لاتَخرجْ مِن الصف: از كلاس خارج نشدی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د) لاتَظْلِمْي أحداً: به كسي ظلم نمی‌كنی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10- كدام عبارت </w:t>
      </w:r>
      <w:r w:rsidRPr="000A282A">
        <w:rPr>
          <w:rFonts w:ascii="Adobe Arabic" w:hAnsi="Adobe Arabic" w:cs="Adobe Arabic"/>
          <w:sz w:val="36"/>
          <w:szCs w:val="36"/>
          <w:u w:val="single"/>
          <w:rtl/>
        </w:rPr>
        <w:t>نادرست</w:t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لاتَطْلُبْ: طلب نكن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لاتَهْرَبن: فرار نكردند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لاتقدرُ: نمی‌توانی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لا اَعْرِفُ: نمی شناسم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11- در كدام عبارت فعل نهی وجود دارد؟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اِعْمَل لِدنياك كأنّك تَعيش أبداً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إذا غَصِبْتَ فَاسْكُت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lastRenderedPageBreak/>
        <w:t xml:space="preserve">ج) رَبّنا لاتَجْعَلنا مَعَ القوم الظالمين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قولُ لااَعْلَمُ نِصفُ العلم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12- برای عبارت «مَن سَألَ في صفِرِه، أجابَ في كِبَرِهِ» كدام مفهوم صحيح‌تر است؟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اهميت پرسشگری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پاسخگويی به كودكان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فضيلت سكوت كردن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بزرگواری و بخشش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13- مفهوم عبارت «جَمالُ العِلم نَشْرُهُ و ثمرتُهُ العَمَل بِهِ» كدام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زيبايی علم در نتيجه آن است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نتيجه علم، عمل به آن است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نتيجه علم گسترش آن است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>د) گسترش دادن علم زيباست</w:t>
      </w:r>
      <w:r w:rsidRPr="000A282A">
        <w:rPr>
          <w:rFonts w:ascii="Adobe Arabic" w:hAnsi="Adobe Arabic" w:cs="Adobe Arabic"/>
          <w:sz w:val="36"/>
          <w:szCs w:val="36"/>
        </w:rPr>
        <w:t xml:space="preserve"> 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14- در كدام گزينه كلمه‌ای ناهماهنگ وجود دارد؟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حَطَب – نار – دخان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شهور – أيام - ليالی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>ج) رمّان – عِنَب - نجاح</w:t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تحت – فوق – امام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15- مفهوم عبارت «كُلّ شیءٍ يَنْقُص علي الإنفاق إلّا العلم» كدام است؟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علم قابل انفاق نيست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>ب) علم با انفاق كم می شود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علم با انفاق كاهش نمی يابد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نقصان علم در انفاق كردن آن است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>16- اُسْكُتی يا ...........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طفلُ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طفلان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أطفال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طفلة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17- حيوان يعيش فی البحر و النحر...........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lastRenderedPageBreak/>
        <w:t xml:space="preserve">الف) السَمَك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العصفور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الثعلب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الحمامة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18- كدام مورد با بقيه متفاوت است: 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الهدهد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الحمامة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ج) العصفور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الفرس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19- توضيح كدام گزينه نادرست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ثَمرة الأشجار: فاكهة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يُحرِق كُلّ شی‌ءٍ: النّار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الشیء الأبيض في السَّماء: السحاب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لَون الرّمان: أزرق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20- كدام فعل نهي </w:t>
      </w:r>
      <w:r w:rsidRPr="000A282A">
        <w:rPr>
          <w:rFonts w:ascii="Adobe Arabic" w:hAnsi="Adobe Arabic" w:cs="Adobe Arabic"/>
          <w:sz w:val="36"/>
          <w:szCs w:val="36"/>
          <w:u w:val="single"/>
          <w:rtl/>
        </w:rPr>
        <w:t>نادرست</w:t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است؟  </w:t>
      </w:r>
    </w:p>
    <w:p w:rsidR="009011E9" w:rsidRPr="000A282A" w:rsidRDefault="009011E9" w:rsidP="009011E9">
      <w:pPr>
        <w:spacing w:after="0"/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الف) تَقدِرين: لاتَقدرن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ب) تَظلِمون: لاتَظلِموا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  <w:r w:rsidRPr="000A282A">
        <w:rPr>
          <w:rFonts w:ascii="Adobe Arabic" w:hAnsi="Adobe Arabic" w:cs="Adobe Arabic"/>
          <w:sz w:val="36"/>
          <w:szCs w:val="36"/>
          <w:rtl/>
        </w:rPr>
        <w:t xml:space="preserve">ج) تَعرِفن: لاتَعرِفن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  <w:r w:rsidRPr="000A282A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</w:r>
      <w:r w:rsidRPr="000A282A">
        <w:rPr>
          <w:rFonts w:ascii="Adobe Arabic" w:hAnsi="Adobe Arabic" w:cs="Adobe Arabic"/>
          <w:sz w:val="36"/>
          <w:szCs w:val="36"/>
          <w:rtl/>
        </w:rPr>
        <w:tab/>
        <w:t xml:space="preserve">د) تَصعَدين: لاتَصْعَدي </w:t>
      </w:r>
      <w:r w:rsidRPr="000A282A">
        <w:rPr>
          <w:rFonts w:ascii="Adobe Arabic" w:hAnsi="Adobe Arabic" w:cs="Adobe Arabic"/>
          <w:sz w:val="36"/>
          <w:szCs w:val="36"/>
        </w:rPr>
        <w:sym w:font="Wingdings 2" w:char="F099"/>
      </w:r>
    </w:p>
    <w:p w:rsidR="009011E9" w:rsidRPr="000A282A" w:rsidRDefault="009011E9" w:rsidP="009011E9">
      <w:pPr>
        <w:jc w:val="lowKashida"/>
        <w:rPr>
          <w:rFonts w:ascii="Adobe Arabic" w:hAnsi="Adobe Arabic" w:cs="Adobe Arabic"/>
          <w:sz w:val="36"/>
          <w:szCs w:val="36"/>
          <w:rtl/>
        </w:rPr>
      </w:pPr>
    </w:p>
    <w:p w:rsidR="0086713C" w:rsidRDefault="0086713C">
      <w:bookmarkStart w:id="0" w:name="_GoBack"/>
      <w:bookmarkEnd w:id="0"/>
    </w:p>
    <w:sectPr w:rsidR="0086713C" w:rsidSect="002266A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E9"/>
    <w:rsid w:val="002266A2"/>
    <w:rsid w:val="00492FE0"/>
    <w:rsid w:val="0086713C"/>
    <w:rsid w:val="009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23442B-B163-4D0A-8431-2F94EB7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E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RAYANEH NEGAR</dc:creator>
  <cp:keywords/>
  <dc:description/>
  <cp:lastModifiedBy>KHosravi</cp:lastModifiedBy>
  <cp:revision>2</cp:revision>
  <dcterms:created xsi:type="dcterms:W3CDTF">2015-08-20T17:49:00Z</dcterms:created>
  <dcterms:modified xsi:type="dcterms:W3CDTF">2015-09-05T18:59:00Z</dcterms:modified>
</cp:coreProperties>
</file>