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4C" w:rsidRPr="00126D4C" w:rsidRDefault="00126D4C" w:rsidP="00126D4C">
      <w:pPr>
        <w:pStyle w:val="-"/>
        <w:rPr>
          <w:rtl/>
        </w:rPr>
      </w:pPr>
      <w:r w:rsidRPr="00126D4C">
        <w:rPr>
          <w:rtl/>
        </w:rPr>
        <w:t>وسائل الشيعة، ج‌16، ص: 95‌</w:t>
      </w:r>
    </w:p>
    <w:p w:rsidR="00126D4C" w:rsidRPr="00126D4C" w:rsidRDefault="00126D4C" w:rsidP="00126D4C">
      <w:pPr>
        <w:pStyle w:val="Heading30"/>
        <w:rPr>
          <w:rtl/>
        </w:rPr>
      </w:pPr>
      <w:r w:rsidRPr="00126D4C">
        <w:rPr>
          <w:rtl/>
        </w:rPr>
        <w:t>«1» 96 بَابُ وُجُوبِ مُحَاسَبَةِ النَّفْسِ كُلَّ يَوْمٍ وَ مُلَاحَظَتِهَا وَ حَمْدِ اللَّهِ عَلَى الْحَسَنَاتِ وَ تَدَارُكِ السَّيِّئَاتِ‌</w:t>
      </w:r>
    </w:p>
    <w:p w:rsidR="00126D4C" w:rsidRPr="006D3081" w:rsidRDefault="00126D4C" w:rsidP="00126D4C">
      <w:pPr>
        <w:pStyle w:val="-"/>
        <w:rPr>
          <w:rFonts w:ascii="2  Mitra_7_yaali" w:hAnsi="2  Mitra_7_yaali" w:cs="2  Mitra_7_yaali"/>
          <w:rtl/>
        </w:rPr>
      </w:pPr>
      <w:r w:rsidRPr="006D3081">
        <w:rPr>
          <w:rFonts w:ascii="2  Mitra_7_yaali" w:hAnsi="2  Mitra_7_yaali" w:cs="2  Mitra_7_yaali"/>
          <w:rtl/>
        </w:rPr>
        <w:t>1-أَبِي الْحَسَنِ الْمَاضِي ع قَالَ: لَيْسَ مِنَّا مَنْ لَمْ يُحَاسِبْ نَفْسَهُ فِي كُلِّ يَوْمٍ- فَإِنْ عَمِلَ حَسَناً اسْتَزَادَ اللَّهَ- وَ إِنْ عَمِلَ سَيِّئاً اسْتَغْفَرَ اللَّهَ مِنْهُ وَ تَابَ إِلَيْهِ</w:t>
      </w:r>
    </w:p>
    <w:p w:rsidR="005C43A7" w:rsidRDefault="00126D4C" w:rsidP="000F3CEF">
      <w:pPr>
        <w:pStyle w:val="-"/>
        <w:rPr>
          <w:rFonts w:ascii="2  Mitra_7_yaali" w:hAnsi="2  Mitra_7_yaali" w:cs="2  Mitra_7_yaali" w:hint="cs"/>
          <w:rtl/>
        </w:rPr>
      </w:pPr>
      <w:r w:rsidRPr="006D3081">
        <w:rPr>
          <w:rFonts w:ascii="2  Mitra_7_yaali" w:hAnsi="2  Mitra_7_yaali" w:cs="2  Mitra_7_yaali"/>
          <w:rtl/>
        </w:rPr>
        <w:t>- 2- قَالَ أَبُو عَبْدِ اللَّهِ ع إِذَا أَرَادَ أَحَدُكُمْ أَنْ لَا يَسْأَلَ اللَّهَ شَيْئاً إِلَّا أَعْطَاهُ- فَلْيَيْأَسْ مِنَ النَّاسِ كُلِّهِمْ- وَ لَا يَكُونُ لَهُ رَجَاءٌ إِلَّا مِنْ عِنْدِ اللَّهِ جَلَّ ذِكْرُهُ- فَإِذَا عَلِمَ اللَّهُ جَلَّ وَ عَزَّ ذَلِكَ مِنْ قَلْبِهِ- لَمْ يَسْأَلِ اللَّهَ شَيْئاً إِلَّا أَعْطَاهُ-</w:t>
      </w:r>
    </w:p>
    <w:p w:rsidR="00126D4C" w:rsidRPr="006D3081" w:rsidRDefault="00126D4C" w:rsidP="000F3CEF">
      <w:pPr>
        <w:pStyle w:val="-"/>
        <w:rPr>
          <w:rFonts w:ascii="2  Mitra_7_yaali" w:hAnsi="2  Mitra_7_yaali" w:cs="2  Mitra_7_yaali"/>
          <w:rtl/>
        </w:rPr>
      </w:pPr>
      <w:r w:rsidRPr="006D3081">
        <w:rPr>
          <w:rFonts w:ascii="2  Mitra_7_yaali" w:hAnsi="2  Mitra_7_yaali" w:cs="2  Mitra_7_yaali"/>
          <w:rtl/>
        </w:rPr>
        <w:t xml:space="preserve"> فَحَاسِبُوا أَنْفُسَكُمْ قَبْلَ أَنْ تُحَاسَبُوا عَلَيْهَا- فَإِنَّ لِلْقِيَامَةِ خَمْسِينَ مَوْقِفاً- كُلُّ مَوْقِفٍ مِقْدَارُهُ أَلْفُ سَنَةٍ ثُمَّ تَلَا</w:t>
      </w:r>
      <w:r w:rsidR="000F3CEF" w:rsidRPr="006D3081">
        <w:rPr>
          <w:rFonts w:ascii="2  Mitra_7_yaali" w:hAnsi="2  Mitra_7_yaali" w:cs="2  Mitra_7_yaali"/>
          <w:rtl/>
        </w:rPr>
        <w:t xml:space="preserve"> قَوْلَهُ تَعَالَى فِي يَوْمٍ ك</w:t>
      </w:r>
      <w:r w:rsidRPr="006D3081">
        <w:rPr>
          <w:rFonts w:ascii="2  Mitra_7_yaali" w:hAnsi="2  Mitra_7_yaali" w:cs="2  Mitra_7_yaali"/>
          <w:rtl/>
        </w:rPr>
        <w:t>انَ مِقْد</w:t>
      </w:r>
      <w:r w:rsidRPr="006D3081">
        <w:rPr>
          <w:rFonts w:ascii="Tahoma" w:hAnsi="Tahoma" w:cs="Tahoma" w:hint="cs"/>
          <w:rtl/>
        </w:rPr>
        <w:t>ٰ</w:t>
      </w:r>
      <w:r w:rsidRPr="006D3081">
        <w:rPr>
          <w:rFonts w:ascii="2  Mitra_7_yaali" w:hAnsi="2  Mitra_7_yaali" w:cs="2  Mitra_7_yaali"/>
          <w:rtl/>
        </w:rPr>
        <w:t>ارُهُ أَلْفَ سَنَةٍ مِمّـ</w:t>
      </w:r>
      <w:r w:rsidRPr="006D3081">
        <w:rPr>
          <w:rFonts w:ascii="Tahoma" w:hAnsi="Tahoma" w:cs="Tahoma" w:hint="cs"/>
          <w:rtl/>
        </w:rPr>
        <w:t>ٰ</w:t>
      </w:r>
      <w:r w:rsidRPr="006D3081">
        <w:rPr>
          <w:rFonts w:ascii="2  Mitra_7_yaali" w:hAnsi="2  Mitra_7_yaali" w:cs="2  Mitra_7_yaali"/>
          <w:rtl/>
        </w:rPr>
        <w:t>ا تَعُدُّونَ «5».</w:t>
      </w:r>
    </w:p>
    <w:p w:rsidR="00126D4C" w:rsidRPr="006D3081" w:rsidRDefault="00126D4C" w:rsidP="00126D4C">
      <w:pPr>
        <w:pStyle w:val="-"/>
        <w:rPr>
          <w:rFonts w:ascii="2  Mitra_7_yaali" w:hAnsi="2  Mitra_7_yaali" w:cs="2  Mitra_7_yaali"/>
          <w:rtl/>
        </w:rPr>
      </w:pPr>
      <w:r w:rsidRPr="006D3081">
        <w:rPr>
          <w:rFonts w:ascii="2  Mitra_7_yaali" w:hAnsi="2  Mitra_7_yaali" w:cs="2  Mitra_7_yaali"/>
          <w:color w:val="000000"/>
          <w:sz w:val="20"/>
          <w:szCs w:val="20"/>
          <w:shd w:val="clear" w:color="auto" w:fill="FFFFFF"/>
        </w:rPr>
        <w:t>«</w:t>
      </w:r>
      <w:r w:rsidRPr="006D3081">
        <w:rPr>
          <w:rFonts w:ascii="2  Mitra_7_yaali" w:hAnsi="2  Mitra_7_yaali" w:cs="2  Mitra_7_yaali"/>
          <w:color w:val="000000"/>
          <w:sz w:val="20"/>
          <w:szCs w:val="20"/>
          <w:shd w:val="clear" w:color="auto" w:fill="FFFFFF"/>
          <w:rtl/>
        </w:rPr>
        <w:t>پيش از اينكه حساب شما را محاسبه كنند، از خود حساب بكشيد؛ زيرا قيامت داراى پنجاه ايستگاه است كه هر ايستگاه هزار سال به طول مى‏انجامد</w:t>
      </w:r>
      <w:r w:rsidRPr="006D3081">
        <w:rPr>
          <w:rFonts w:ascii="2  Mitra_7_yaali" w:hAnsi="2  Mitra_7_yaali" w:cs="2  Mitra_7_yaali"/>
          <w:color w:val="000000"/>
          <w:sz w:val="20"/>
          <w:szCs w:val="20"/>
          <w:shd w:val="clear" w:color="auto" w:fill="FFFFFF"/>
        </w:rPr>
        <w:t>».</w:t>
      </w:r>
      <w:r w:rsidRPr="006D3081">
        <w:rPr>
          <w:rFonts w:ascii="2  Mitra_7_yaali" w:hAnsi="2  Mitra_7_yaali" w:cs="2  Mitra_7_yaali"/>
          <w:color w:val="808080"/>
          <w:sz w:val="15"/>
          <w:szCs w:val="15"/>
          <w:shd w:val="clear" w:color="auto" w:fill="FFFFFF"/>
          <w:rtl/>
        </w:rPr>
        <w:t>كافى، ج 8، ص 143</w:t>
      </w:r>
      <w:r w:rsidRPr="006D3081">
        <w:rPr>
          <w:rFonts w:ascii="2  Mitra_7_yaali" w:hAnsi="2  Mitra_7_yaali" w:cs="2  Mitra_7_yaali"/>
          <w:color w:val="808080"/>
          <w:sz w:val="15"/>
          <w:szCs w:val="15"/>
          <w:shd w:val="clear" w:color="auto" w:fill="FFFFFF"/>
        </w:rPr>
        <w:t>.</w:t>
      </w:r>
    </w:p>
    <w:p w:rsidR="00126D4C" w:rsidRDefault="006D3081" w:rsidP="00126D4C">
      <w:pPr>
        <w:pStyle w:val="-"/>
        <w:rPr>
          <w:rFonts w:ascii="2  Mitra_7_yaali" w:hAnsi="2  Mitra_7_yaali" w:cs="2  Mitra_7_yaali"/>
          <w:rtl/>
        </w:rPr>
      </w:pPr>
      <w:r>
        <w:rPr>
          <w:rFonts w:ascii="2  Mitra_7_yaali" w:hAnsi="2  Mitra_7_yaali" w:cs="2  Mitra_7_yaali" w:hint="cs"/>
          <w:rtl/>
        </w:rPr>
        <w:t>***************</w:t>
      </w:r>
    </w:p>
    <w:p w:rsidR="00E27AE3" w:rsidRPr="00E27AE3" w:rsidRDefault="00E27AE3" w:rsidP="00E27AE3">
      <w:pPr>
        <w:pStyle w:val="mitra7"/>
        <w:rPr>
          <w:rtl/>
        </w:rPr>
      </w:pPr>
      <w:r>
        <w:rPr>
          <w:rtl/>
        </w:rPr>
        <w:t>الإمامُ عليٌّ عليه السلام : على العاقِلِ أن يُحصِيَ على نفسِهِ مَساوِيَها في الدِّينِ و الرَأيِ و الأخلاقِ و الأدَبِ ، فَيَجمَعَ ذلكَ في صَدرِهِ أو في كتابٍ و يَعمَلَ في إزالَتِها .</w:t>
      </w:r>
      <w:r w:rsidRPr="00E27AE3">
        <w:rPr>
          <w:rFonts w:ascii="Tahoma" w:hAnsi="Tahoma" w:cs="Tahoma"/>
          <w:color w:val="000000"/>
          <w:sz w:val="18"/>
          <w:szCs w:val="18"/>
          <w:shd w:val="clear" w:color="auto" w:fill="F4F4F4"/>
          <w:rtl/>
        </w:rPr>
        <w:t xml:space="preserve"> </w:t>
      </w:r>
      <w:r>
        <w:rPr>
          <w:rFonts w:ascii="Tahoma" w:hAnsi="Tahoma" w:cs="Tahoma"/>
          <w:color w:val="000000"/>
          <w:sz w:val="18"/>
          <w:szCs w:val="18"/>
          <w:shd w:val="clear" w:color="auto" w:fill="F4F4F4"/>
          <w:rtl/>
        </w:rPr>
        <w:t>بحار الأنوار : 78/6/58</w:t>
      </w:r>
      <w:r>
        <w:rPr>
          <w:rFonts w:ascii="Tahoma" w:hAnsi="Tahoma" w:cs="Tahoma"/>
          <w:color w:val="000000"/>
          <w:sz w:val="18"/>
          <w:szCs w:val="18"/>
          <w:shd w:val="clear" w:color="auto" w:fill="F4F4F4"/>
        </w:rPr>
        <w:t xml:space="preserve"> .</w:t>
      </w:r>
    </w:p>
    <w:p w:rsidR="00E27AE3" w:rsidRDefault="00E27AE3" w:rsidP="00E27AE3">
      <w:pPr>
        <w:pStyle w:val="mitra7"/>
        <w:rPr>
          <w:rtl/>
        </w:rPr>
      </w:pPr>
      <w:r>
        <w:rPr>
          <w:rtl/>
        </w:rPr>
        <w:t>امام على عليه السلام : بر خردمند است كه بديهاىِ دينى و فكرى و اخلاقى و تربيتى خود را شماره كند و آنها را در سينه خويش يا به صورت نوشته گرد آورد و در از بين بردن آنها بكوشد .</w:t>
      </w:r>
    </w:p>
    <w:p w:rsidR="00E27AE3" w:rsidRDefault="00E27AE3" w:rsidP="00E27AE3">
      <w:pPr>
        <w:pStyle w:val="mitra7"/>
        <w:rPr>
          <w:rtl/>
        </w:rPr>
      </w:pPr>
      <w:r>
        <w:rPr>
          <w:rFonts w:hint="cs"/>
          <w:rtl/>
        </w:rPr>
        <w:t>**********</w:t>
      </w:r>
    </w:p>
    <w:p w:rsidR="003D7F50" w:rsidRPr="006D3081" w:rsidRDefault="00126D4C" w:rsidP="003D7F50">
      <w:pPr>
        <w:pStyle w:val="-"/>
        <w:rPr>
          <w:rFonts w:ascii="2  Mitra_7_yaali" w:hAnsi="2  Mitra_7_yaali" w:cs="2  Mitra_7_yaali"/>
          <w:rtl/>
        </w:rPr>
      </w:pPr>
      <w:r w:rsidRPr="006D3081">
        <w:rPr>
          <w:rFonts w:ascii="2  Mitra_7_yaali" w:hAnsi="2  Mitra_7_yaali" w:cs="2  Mitra_7_yaali"/>
          <w:rtl/>
        </w:rPr>
        <w:t xml:space="preserve">3- </w:t>
      </w:r>
      <w:r w:rsidR="003D7F50" w:rsidRPr="006D3081">
        <w:rPr>
          <w:rFonts w:ascii="2  Mitra_7_yaali" w:hAnsi="2  Mitra_7_yaali" w:cs="2  Mitra_7_yaali"/>
          <w:rtl/>
        </w:rPr>
        <w:t>امام سجّاد عليه السلام:ابنَ آدَمَ، إنَّكَ لا تَزالُ بِخَيرٍ ما كانَ لَكَ واعِظٌ مِن نَفسِكَ، وما كانَتِ الُمحاسَبَةُ مِن هَمِّكَ، وما كانَ الخَوفُ لَكَ شِعارا، والحَذَرُ لَكَ دِثارا؛</w:t>
      </w:r>
    </w:p>
    <w:p w:rsidR="003D7F50" w:rsidRPr="006D3081" w:rsidRDefault="003D7F50" w:rsidP="003D7F50">
      <w:pPr>
        <w:pStyle w:val="-"/>
        <w:rPr>
          <w:rFonts w:ascii="2  Mitra_7_yaali" w:hAnsi="2  Mitra_7_yaali" w:cs="2  Mitra_7_yaali"/>
          <w:rtl/>
        </w:rPr>
      </w:pPr>
      <w:r w:rsidRPr="006D3081">
        <w:rPr>
          <w:rFonts w:ascii="2  Mitra_7_yaali" w:hAnsi="2  Mitra_7_yaali" w:cs="2  Mitra_7_yaali"/>
          <w:rtl/>
        </w:rPr>
        <w:t>اى فرزند آدم! تا زمانى كه واعظى از درون دارى و به حسابرسى (اعمالِ خود) اهتمام مى ورزى و ترس (از خدا و كيفر الهى) جامه زيرين تو باشد و پرهيز بالاپوشت، پيوسته در خير و صلاح خواهى بود</w:t>
      </w:r>
      <w:r w:rsidRPr="006D3081">
        <w:rPr>
          <w:rFonts w:ascii="2  Mitra_7_yaali" w:hAnsi="2  Mitra_7_yaali" w:cs="2  Mitra_7_yaali"/>
          <w:sz w:val="20"/>
          <w:szCs w:val="20"/>
          <w:rtl/>
        </w:rPr>
        <w:t>.(تحف العقول، ص 280 - منتخب ميزان الحكمة، ص 600)</w:t>
      </w:r>
    </w:p>
    <w:p w:rsidR="00126D4C" w:rsidRDefault="003D7F50" w:rsidP="006D3081">
      <w:pPr>
        <w:pStyle w:val="mitra7"/>
        <w:rPr>
          <w:rtl/>
        </w:rPr>
      </w:pPr>
      <w:r w:rsidRPr="006D3081">
        <w:rPr>
          <w:rtl/>
        </w:rPr>
        <w:t xml:space="preserve"> </w:t>
      </w:r>
      <w:r w:rsidR="00126D4C" w:rsidRPr="006D3081">
        <w:rPr>
          <w:rtl/>
        </w:rPr>
        <w:t>- ابْنَ آدَمَ إِنَّكَ مَيِّتٌ وَ مَبْعُوثٌ- وَ مَوْقُوفٌ بَيْنَ يَدَيِ اللَّهِ فَأَعِدَّ جَوَاباً</w:t>
      </w:r>
      <w:r w:rsidR="00C00C84" w:rsidRPr="006D3081">
        <w:rPr>
          <w:rtl/>
        </w:rPr>
        <w:t>.</w:t>
      </w:r>
    </w:p>
    <w:p w:rsidR="006D3081" w:rsidRDefault="006D3081" w:rsidP="003D7F50">
      <w:pPr>
        <w:pStyle w:val="-"/>
        <w:rPr>
          <w:rFonts w:ascii="2  Mitra_7_yaali" w:hAnsi="2  Mitra_7_yaali" w:cs="2  Mitra_7_yaali"/>
          <w:rtl/>
        </w:rPr>
      </w:pPr>
      <w:r w:rsidRPr="006D3081">
        <w:rPr>
          <w:rFonts w:ascii="2  Mitra_7_yaali" w:hAnsi="2  Mitra_7_yaali" w:cs="2  Mitra_7_yaali"/>
          <w:rtl/>
        </w:rPr>
        <w:t>اى فرزند آدم! تو خواهى مرد و برانگيخته خواهى شد و در حضور خداوند عزّ و جَلّ قرار خواهى گرفت، پس براى او جوابى را آماده کن.</w:t>
      </w:r>
    </w:p>
    <w:p w:rsidR="006D3081" w:rsidRPr="006D3081" w:rsidRDefault="006D3081" w:rsidP="003D7F50">
      <w:pPr>
        <w:pStyle w:val="-"/>
        <w:rPr>
          <w:rFonts w:ascii="2  Mitra_7_yaali" w:hAnsi="2  Mitra_7_yaali" w:cs="2  Mitra_7_yaali"/>
          <w:rtl/>
        </w:rPr>
      </w:pPr>
      <w:r>
        <w:rPr>
          <w:rFonts w:ascii="2  Mitra_7_yaali" w:hAnsi="2  Mitra_7_yaali" w:cs="2  Mitra_7_yaali" w:hint="cs"/>
          <w:rtl/>
        </w:rPr>
        <w:t>***************</w:t>
      </w:r>
    </w:p>
    <w:p w:rsidR="00100D0B" w:rsidRPr="00CA1C5B" w:rsidRDefault="00126D4C" w:rsidP="00CA1C5B">
      <w:pPr>
        <w:pStyle w:val="NormalWeb"/>
        <w:spacing w:line="300" w:lineRule="atLeast"/>
        <w:jc w:val="both"/>
        <w:rPr>
          <w:rFonts w:ascii="2  Mitra_7_yaali" w:hAnsi="2  Mitra_7_yaali" w:cs="2  Mitra_7_yaali"/>
          <w:color w:val="000000" w:themeColor="text1"/>
          <w:sz w:val="28"/>
          <w:szCs w:val="28"/>
        </w:rPr>
      </w:pPr>
      <w:r w:rsidRPr="00126D4C">
        <w:rPr>
          <w:rtl/>
        </w:rPr>
        <w:t xml:space="preserve">- </w:t>
      </w:r>
      <w:hyperlink r:id="rId5" w:history="1">
        <w:r w:rsidR="00100D0B" w:rsidRPr="00CA1C5B">
          <w:rPr>
            <w:rFonts w:ascii="2  Mitra_7_yaali" w:hAnsi="2  Mitra_7_yaali" w:cs="2  Mitra_7_yaali"/>
            <w:color w:val="000000" w:themeColor="text1"/>
            <w:sz w:val="28"/>
            <w:szCs w:val="28"/>
            <w:rtl/>
          </w:rPr>
          <w:t>رسولُ اللّه ِ صلى الله عليه و آله</w:t>
        </w:r>
        <w:r w:rsidR="00100D0B" w:rsidRPr="00CA1C5B">
          <w:rPr>
            <w:rFonts w:ascii="2  Mitra_7_yaali" w:hAnsi="2  Mitra_7_yaali" w:cs="2  Mitra_7_yaali"/>
            <w:color w:val="000000" w:themeColor="text1"/>
            <w:sz w:val="28"/>
            <w:szCs w:val="28"/>
          </w:rPr>
          <w:t xml:space="preserve"> : </w:t>
        </w:r>
        <w:r w:rsidR="00100D0B" w:rsidRPr="00CA1C5B">
          <w:rPr>
            <w:rFonts w:ascii="2  Mitra_7_yaali" w:hAnsi="2  Mitra_7_yaali" w:cs="2  Mitra_7_yaali"/>
            <w:color w:val="000000" w:themeColor="text1"/>
            <w:sz w:val="28"/>
            <w:szCs w:val="28"/>
            <w:rtl/>
          </w:rPr>
          <w:t>كان فيها [ أي صُحُفِ إبراهيم عليه السلام ]··· : على العاقِلِ ما لَم يَكُن مَغلوبا على عَقلِهِ أن يكونَ لَهُ ساعاتٌ : ساعَةٌ يُناجِي فيها رَبَّهُ عزّ و جلّ ، و ساعَةٌ يُحاسِبُ نَفسَهُ ، و ساعَةٌ يَتَفَكَّرُ فيما صَنَعَ اللّه ُ عزّ و جلّ إلَيهِ ، و ساعَةٌ يَخلُو فيها بِحَظِّ نفسِهِ مِنَ الحَلالِ؛ فإنّ هذهِ الساعَةَ عَونٌ لِتلكَ الساعاتِ و استِجمامٌ للقُلوبِ و تَوزِيعٌ لها</w:t>
        </w:r>
        <w:r w:rsidR="00100D0B" w:rsidRPr="00CA1C5B">
          <w:rPr>
            <w:rFonts w:ascii="2  Mitra_7_yaali" w:hAnsi="2  Mitra_7_yaali" w:cs="2  Mitra_7_yaali"/>
            <w:color w:val="000000" w:themeColor="text1"/>
            <w:sz w:val="28"/>
            <w:szCs w:val="28"/>
          </w:rPr>
          <w:t>.</w:t>
        </w:r>
      </w:hyperlink>
      <w:r w:rsidR="00100D0B" w:rsidRPr="00CA1C5B">
        <w:rPr>
          <w:rFonts w:ascii="2  Mitra_7_yaali" w:hAnsi="2  Mitra_7_yaali" w:cs="2  Mitra_7_yaali"/>
          <w:color w:val="000000" w:themeColor="text1"/>
          <w:sz w:val="28"/>
          <w:szCs w:val="28"/>
          <w:rtl/>
        </w:rPr>
        <w:t xml:space="preserve"> الخصال : 525/13 ، معاني الأخبار: 334/1 و فيه«و تفريغ لها» بدل «و توزيع لها</w:t>
      </w:r>
    </w:p>
    <w:p w:rsidR="00100D0B" w:rsidRPr="00CA1C5B" w:rsidRDefault="00100D0B" w:rsidP="00CA1C5B">
      <w:pPr>
        <w:pStyle w:val="NormalWeb"/>
        <w:spacing w:line="300" w:lineRule="atLeast"/>
        <w:jc w:val="both"/>
        <w:rPr>
          <w:rFonts w:ascii="2  Mitra_7_yaali" w:hAnsi="2  Mitra_7_yaali" w:cs="2  Mitra_7_yaali"/>
          <w:color w:val="000000" w:themeColor="text1"/>
          <w:sz w:val="28"/>
          <w:szCs w:val="28"/>
          <w:rtl/>
        </w:rPr>
      </w:pPr>
      <w:r w:rsidRPr="00CA1C5B">
        <w:rPr>
          <w:rFonts w:ascii="2  Mitra_7_yaali" w:hAnsi="2  Mitra_7_yaali" w:cs="2  Mitra_7_yaali"/>
          <w:color w:val="000000" w:themeColor="text1"/>
          <w:sz w:val="28"/>
          <w:szCs w:val="28"/>
          <w:rtl/>
        </w:rPr>
        <w:t>پيامبر خدا صلى الله عليه و آله</w:t>
      </w:r>
      <w:r w:rsidRPr="00CA1C5B">
        <w:rPr>
          <w:rFonts w:ascii="2  Mitra_7_yaali" w:hAnsi="2  Mitra_7_yaali" w:cs="2  Mitra_7_yaali"/>
          <w:color w:val="000000" w:themeColor="text1"/>
          <w:sz w:val="28"/>
          <w:szCs w:val="28"/>
        </w:rPr>
        <w:t xml:space="preserve"> : </w:t>
      </w:r>
      <w:r w:rsidRPr="00100D0B">
        <w:rPr>
          <w:rFonts w:ascii="2  Mitra_7_yaali" w:hAnsi="2  Mitra_7_yaali" w:cs="2  Mitra_7_yaali"/>
          <w:color w:val="000000" w:themeColor="text1"/>
          <w:sz w:val="28"/>
          <w:szCs w:val="28"/>
          <w:rtl/>
        </w:rPr>
        <w:t>در صحف ابراهيم آمده است كه: خردمند ، مادام كه خِردش از او گرفته نشده ، بايد ساعاتى را براى خود در نظر گيرد ؛</w:t>
      </w:r>
    </w:p>
    <w:p w:rsidR="00100D0B" w:rsidRPr="00CA1C5B" w:rsidRDefault="00100D0B" w:rsidP="00CA1C5B">
      <w:pPr>
        <w:pStyle w:val="NormalWeb"/>
        <w:spacing w:line="300" w:lineRule="atLeast"/>
        <w:jc w:val="both"/>
        <w:rPr>
          <w:rFonts w:ascii="2  Mitra_7_yaali" w:hAnsi="2  Mitra_7_yaali" w:cs="2  Mitra_7_yaali"/>
          <w:color w:val="000000" w:themeColor="text1"/>
          <w:sz w:val="28"/>
          <w:szCs w:val="28"/>
          <w:rtl/>
        </w:rPr>
      </w:pPr>
      <w:r w:rsidRPr="00CA1C5B">
        <w:rPr>
          <w:rFonts w:ascii="2  Mitra_7_yaali" w:hAnsi="2  Mitra_7_yaali" w:cs="2  Mitra_7_yaali" w:hint="cs"/>
          <w:color w:val="000000" w:themeColor="text1"/>
          <w:sz w:val="28"/>
          <w:szCs w:val="28"/>
          <w:rtl/>
        </w:rPr>
        <w:lastRenderedPageBreak/>
        <w:t>1-</w:t>
      </w:r>
      <w:r w:rsidRPr="00100D0B">
        <w:rPr>
          <w:rFonts w:ascii="2  Mitra_7_yaali" w:hAnsi="2  Mitra_7_yaali" w:cs="2  Mitra_7_yaali"/>
          <w:color w:val="000000" w:themeColor="text1"/>
          <w:sz w:val="28"/>
          <w:szCs w:val="28"/>
          <w:rtl/>
        </w:rPr>
        <w:t xml:space="preserve"> زمانى براى </w:t>
      </w:r>
      <w:r w:rsidRPr="00100D0B">
        <w:rPr>
          <w:rFonts w:ascii="2  Mitra_7_yaali" w:hAnsi="2  Mitra_7_yaali" w:cs="2  Mitra_7_yaali"/>
          <w:color w:val="7030A0"/>
          <w:sz w:val="28"/>
          <w:szCs w:val="28"/>
          <w:rtl/>
        </w:rPr>
        <w:t xml:space="preserve">مناجات </w:t>
      </w:r>
      <w:r w:rsidRPr="00100D0B">
        <w:rPr>
          <w:rFonts w:ascii="2  Mitra_7_yaali" w:hAnsi="2  Mitra_7_yaali" w:cs="2  Mitra_7_yaali"/>
          <w:color w:val="000000" w:themeColor="text1"/>
          <w:sz w:val="28"/>
          <w:szCs w:val="28"/>
          <w:rtl/>
        </w:rPr>
        <w:t xml:space="preserve">با پروردگارش عزّ و جلّ ، </w:t>
      </w:r>
    </w:p>
    <w:p w:rsidR="00100D0B" w:rsidRPr="00CA1C5B" w:rsidRDefault="00100D0B" w:rsidP="00CA1C5B">
      <w:pPr>
        <w:pStyle w:val="NormalWeb"/>
        <w:spacing w:line="300" w:lineRule="atLeast"/>
        <w:jc w:val="both"/>
        <w:rPr>
          <w:rFonts w:ascii="2  Mitra_7_yaali" w:hAnsi="2  Mitra_7_yaali" w:cs="2  Mitra_7_yaali"/>
          <w:color w:val="000000" w:themeColor="text1"/>
          <w:sz w:val="28"/>
          <w:szCs w:val="28"/>
          <w:rtl/>
        </w:rPr>
      </w:pPr>
      <w:r w:rsidRPr="00CA1C5B">
        <w:rPr>
          <w:rFonts w:ascii="2  Mitra_7_yaali" w:hAnsi="2  Mitra_7_yaali" w:cs="2  Mitra_7_yaali" w:hint="cs"/>
          <w:color w:val="000000" w:themeColor="text1"/>
          <w:sz w:val="28"/>
          <w:szCs w:val="28"/>
          <w:rtl/>
        </w:rPr>
        <w:t>2-</w:t>
      </w:r>
      <w:r w:rsidRPr="00100D0B">
        <w:rPr>
          <w:rFonts w:ascii="2  Mitra_7_yaali" w:hAnsi="2  Mitra_7_yaali" w:cs="2  Mitra_7_yaali"/>
          <w:color w:val="000000" w:themeColor="text1"/>
          <w:sz w:val="28"/>
          <w:szCs w:val="28"/>
          <w:rtl/>
        </w:rPr>
        <w:t xml:space="preserve">و زمانى براى </w:t>
      </w:r>
      <w:r w:rsidRPr="00100D0B">
        <w:rPr>
          <w:rFonts w:ascii="2  Mitra_7_yaali" w:hAnsi="2  Mitra_7_yaali" w:cs="2  Mitra_7_yaali"/>
          <w:color w:val="FF0000"/>
          <w:sz w:val="28"/>
          <w:szCs w:val="28"/>
          <w:rtl/>
        </w:rPr>
        <w:t xml:space="preserve">محاسبه نفس، </w:t>
      </w:r>
    </w:p>
    <w:p w:rsidR="00100D0B" w:rsidRPr="00CA1C5B" w:rsidRDefault="00100D0B" w:rsidP="00CA1C5B">
      <w:pPr>
        <w:pStyle w:val="NormalWeb"/>
        <w:spacing w:line="300" w:lineRule="atLeast"/>
        <w:jc w:val="both"/>
        <w:rPr>
          <w:rFonts w:ascii="2  Mitra_7_yaali" w:hAnsi="2  Mitra_7_yaali" w:cs="2  Mitra_7_yaali"/>
          <w:color w:val="000000" w:themeColor="text1"/>
          <w:sz w:val="28"/>
          <w:szCs w:val="28"/>
          <w:rtl/>
        </w:rPr>
      </w:pPr>
      <w:r w:rsidRPr="00CA1C5B">
        <w:rPr>
          <w:rFonts w:ascii="2  Mitra_7_yaali" w:hAnsi="2  Mitra_7_yaali" w:cs="2  Mitra_7_yaali" w:hint="cs"/>
          <w:color w:val="000000" w:themeColor="text1"/>
          <w:sz w:val="28"/>
          <w:szCs w:val="28"/>
          <w:rtl/>
        </w:rPr>
        <w:t>3-</w:t>
      </w:r>
      <w:r w:rsidRPr="00100D0B">
        <w:rPr>
          <w:rFonts w:ascii="2  Mitra_7_yaali" w:hAnsi="2  Mitra_7_yaali" w:cs="2  Mitra_7_yaali"/>
          <w:color w:val="000000" w:themeColor="text1"/>
          <w:sz w:val="28"/>
          <w:szCs w:val="28"/>
          <w:rtl/>
        </w:rPr>
        <w:t xml:space="preserve">و زمانى براى </w:t>
      </w:r>
      <w:r w:rsidRPr="00100D0B">
        <w:rPr>
          <w:rFonts w:ascii="2  Mitra_7_yaali" w:hAnsi="2  Mitra_7_yaali" w:cs="2  Mitra_7_yaali"/>
          <w:color w:val="FF0000"/>
          <w:sz w:val="28"/>
          <w:szCs w:val="28"/>
          <w:rtl/>
        </w:rPr>
        <w:t xml:space="preserve">انديشيدن </w:t>
      </w:r>
      <w:r w:rsidRPr="00100D0B">
        <w:rPr>
          <w:rFonts w:ascii="2  Mitra_7_yaali" w:hAnsi="2  Mitra_7_yaali" w:cs="2  Mitra_7_yaali"/>
          <w:color w:val="000000" w:themeColor="text1"/>
          <w:sz w:val="28"/>
          <w:szCs w:val="28"/>
          <w:rtl/>
        </w:rPr>
        <w:t xml:space="preserve">در آنچه كه خداوند عزّ و جلّ به وى ارزانى داشته است </w:t>
      </w:r>
    </w:p>
    <w:p w:rsidR="00100D0B" w:rsidRPr="00100D0B" w:rsidRDefault="00100D0B" w:rsidP="00CA1C5B">
      <w:pPr>
        <w:pStyle w:val="NormalWeb"/>
        <w:spacing w:line="300" w:lineRule="atLeast"/>
        <w:jc w:val="both"/>
        <w:rPr>
          <w:rFonts w:ascii="2  Mitra_7_yaali" w:hAnsi="2  Mitra_7_yaali" w:cs="2  Mitra_7_yaali"/>
          <w:color w:val="000000" w:themeColor="text1"/>
          <w:sz w:val="28"/>
          <w:szCs w:val="28"/>
        </w:rPr>
      </w:pPr>
      <w:r w:rsidRPr="00CA1C5B">
        <w:rPr>
          <w:rFonts w:ascii="2  Mitra_7_yaali" w:hAnsi="2  Mitra_7_yaali" w:cs="2  Mitra_7_yaali" w:hint="cs"/>
          <w:color w:val="000000" w:themeColor="text1"/>
          <w:sz w:val="28"/>
          <w:szCs w:val="28"/>
          <w:rtl/>
        </w:rPr>
        <w:t>4-</w:t>
      </w:r>
      <w:r w:rsidRPr="00100D0B">
        <w:rPr>
          <w:rFonts w:ascii="2  Mitra_7_yaali" w:hAnsi="2  Mitra_7_yaali" w:cs="2  Mitra_7_yaali"/>
          <w:color w:val="000000" w:themeColor="text1"/>
          <w:sz w:val="28"/>
          <w:szCs w:val="28"/>
          <w:rtl/>
        </w:rPr>
        <w:t xml:space="preserve">و زمانى براى </w:t>
      </w:r>
      <w:r w:rsidRPr="00100D0B">
        <w:rPr>
          <w:rFonts w:ascii="2  Mitra_7_yaali" w:hAnsi="2  Mitra_7_yaali" w:cs="2  Mitra_7_yaali"/>
          <w:color w:val="7030A0"/>
          <w:sz w:val="28"/>
          <w:szCs w:val="28"/>
          <w:rtl/>
        </w:rPr>
        <w:t xml:space="preserve">كام جويى </w:t>
      </w:r>
      <w:r w:rsidRPr="00100D0B">
        <w:rPr>
          <w:rFonts w:ascii="2  Mitra_7_yaali" w:hAnsi="2  Mitra_7_yaali" w:cs="2  Mitra_7_yaali"/>
          <w:color w:val="000000" w:themeColor="text1"/>
          <w:sz w:val="28"/>
          <w:szCs w:val="28"/>
          <w:rtl/>
        </w:rPr>
        <w:t>خود از راه حلال ؛ زيرا اين زمان كمكى است به آن سه زمان ديگر و مايه آسودگى و رفع خستگى دلها</w:t>
      </w:r>
      <w:r w:rsidRPr="00100D0B">
        <w:rPr>
          <w:rFonts w:ascii="2  Mitra_7_yaali" w:hAnsi="2  Mitra_7_yaali" w:cs="2  Mitra_7_yaali"/>
          <w:color w:val="000000" w:themeColor="text1"/>
          <w:sz w:val="28"/>
          <w:szCs w:val="28"/>
        </w:rPr>
        <w:t xml:space="preserve"> .</w:t>
      </w:r>
    </w:p>
    <w:p w:rsidR="00126D4C" w:rsidRDefault="00F64920" w:rsidP="00100D0B">
      <w:pPr>
        <w:pStyle w:val="mitra7"/>
        <w:rPr>
          <w:rtl/>
        </w:rPr>
      </w:pPr>
      <w:r>
        <w:rPr>
          <w:rFonts w:hint="cs"/>
          <w:rtl/>
        </w:rPr>
        <w:t xml:space="preserve">************** </w:t>
      </w:r>
    </w:p>
    <w:p w:rsidR="00F64920" w:rsidRPr="00F64920" w:rsidRDefault="00004624" w:rsidP="00CA1C5B">
      <w:pPr>
        <w:pStyle w:val="mitra7"/>
      </w:pPr>
      <w:hyperlink r:id="rId6" w:history="1">
        <w:r w:rsidR="00F64920" w:rsidRPr="00CA1C5B">
          <w:rPr>
            <w:rtl/>
          </w:rPr>
          <w:t>عنه صلى الله عليه و آله</w:t>
        </w:r>
        <w:r w:rsidR="00F64920" w:rsidRPr="00CA1C5B">
          <w:t xml:space="preserve"> : </w:t>
        </w:r>
        <w:r w:rsidR="00F64920" w:rsidRPr="00CA1C5B">
          <w:rPr>
            <w:rtl/>
          </w:rPr>
          <w:t>إنّ في حِكمَةِ آلِ داوود عِبرَةً للعاقِلِ اللَّبِيبِ أن لا يَشغَلَ نفسَهُ إلاّ في أربَعِ ساعاتٍ : ساعَةٍ يُناجِي فيها رَبَّهُ ، و ساعَةٍ يُحاسِبُ فيها نفسَهُ ، و ساعَةٍ يَلقَى فيها إخوانَهُ الذين يُناجِي ، الذينَ يَنصَحُونَهُ في نفسِهِ و يُخبِرُونَهُ بِعُيُوبِهِ ، و ساعَةٍ يَخلُو بينَ نَفسِهِ و بينَ رَبِّها فيما يَحِلُّ و يَجمُلُ، فإنَّ في هذِهِ الساعَةِ عَونا على هذِهِ الساعاتِ</w:t>
        </w:r>
        <w:r w:rsidR="00F64920" w:rsidRPr="00CA1C5B">
          <w:t xml:space="preserve"> .</w:t>
        </w:r>
      </w:hyperlink>
      <w:r w:rsidR="00F64920" w:rsidRPr="00CA1C5B">
        <w:rPr>
          <w:rtl/>
        </w:rPr>
        <w:t xml:space="preserve"> كنز العمّال : 5381</w:t>
      </w:r>
      <w:r w:rsidR="00F64920" w:rsidRPr="00CA1C5B">
        <w:t xml:space="preserve"> .</w:t>
      </w:r>
    </w:p>
    <w:p w:rsidR="00F64920" w:rsidRPr="00CA1C5B" w:rsidRDefault="00F64920" w:rsidP="00CA1C5B">
      <w:pPr>
        <w:pStyle w:val="mitra7"/>
        <w:rPr>
          <w:rtl/>
        </w:rPr>
      </w:pPr>
      <w:r w:rsidRPr="00CA1C5B">
        <w:rPr>
          <w:rtl/>
        </w:rPr>
        <w:t>پيامبر خدا صلى الله عليه و آله</w:t>
      </w:r>
      <w:r w:rsidRPr="00CA1C5B">
        <w:t xml:space="preserve"> : </w:t>
      </w:r>
      <w:r w:rsidRPr="00F64920">
        <w:rPr>
          <w:rtl/>
        </w:rPr>
        <w:t>همانا در حكمتِ خاندان داوود، درسى است براى خردمندِ صاحب دل كه نفْس خود را جز در اوقات چهارگانه مشغول نسازد ؛</w:t>
      </w:r>
    </w:p>
    <w:p w:rsidR="00F64920" w:rsidRPr="00CA1C5B" w:rsidRDefault="00F64920" w:rsidP="00CA1C5B">
      <w:pPr>
        <w:spacing w:line="300" w:lineRule="atLeast"/>
        <w:jc w:val="both"/>
        <w:rPr>
          <w:rFonts w:ascii="2  Mitra_7_yaali" w:hAnsi="2  Mitra_7_yaali" w:cs="2  Mitra_7_yaali"/>
          <w:color w:val="000000" w:themeColor="text1"/>
          <w:rtl/>
        </w:rPr>
      </w:pPr>
      <w:r w:rsidRPr="00CA1C5B">
        <w:rPr>
          <w:rFonts w:ascii="2  Mitra_7_yaali" w:hAnsi="2  Mitra_7_yaali" w:cs="2  Mitra_7_yaali" w:hint="cs"/>
          <w:color w:val="000000" w:themeColor="text1"/>
          <w:rtl/>
        </w:rPr>
        <w:t>1-</w:t>
      </w:r>
      <w:r w:rsidRPr="00F64920">
        <w:rPr>
          <w:rFonts w:ascii="2  Mitra_7_yaali" w:hAnsi="2  Mitra_7_yaali" w:cs="2  Mitra_7_yaali"/>
          <w:color w:val="000000" w:themeColor="text1"/>
          <w:rtl/>
        </w:rPr>
        <w:t xml:space="preserve"> زمانى كه در آن با پروردگار خويش </w:t>
      </w:r>
      <w:r w:rsidRPr="00F64920">
        <w:rPr>
          <w:rFonts w:ascii="2  Mitra_7_yaali" w:hAnsi="2  Mitra_7_yaali" w:cs="2  Mitra_7_yaali"/>
          <w:color w:val="7030A0"/>
          <w:rtl/>
        </w:rPr>
        <w:t xml:space="preserve">مناجات </w:t>
      </w:r>
      <w:r w:rsidRPr="00F64920">
        <w:rPr>
          <w:rFonts w:ascii="2  Mitra_7_yaali" w:hAnsi="2  Mitra_7_yaali" w:cs="2  Mitra_7_yaali"/>
          <w:color w:val="000000" w:themeColor="text1"/>
          <w:rtl/>
        </w:rPr>
        <w:t xml:space="preserve">كند </w:t>
      </w:r>
    </w:p>
    <w:p w:rsidR="00F64920" w:rsidRPr="00CA1C5B" w:rsidRDefault="00F64920" w:rsidP="00CA1C5B">
      <w:pPr>
        <w:spacing w:line="300" w:lineRule="atLeast"/>
        <w:jc w:val="both"/>
        <w:rPr>
          <w:rFonts w:ascii="2  Mitra_7_yaali" w:hAnsi="2  Mitra_7_yaali" w:cs="2  Mitra_7_yaali"/>
          <w:color w:val="000000" w:themeColor="text1"/>
          <w:rtl/>
        </w:rPr>
      </w:pPr>
      <w:r w:rsidRPr="00CA1C5B">
        <w:rPr>
          <w:rFonts w:ascii="2  Mitra_7_yaali" w:hAnsi="2  Mitra_7_yaali" w:cs="2  Mitra_7_yaali" w:hint="cs"/>
          <w:color w:val="000000" w:themeColor="text1"/>
          <w:rtl/>
        </w:rPr>
        <w:t>2-</w:t>
      </w:r>
      <w:r w:rsidRPr="00F64920">
        <w:rPr>
          <w:rFonts w:ascii="2  Mitra_7_yaali" w:hAnsi="2  Mitra_7_yaali" w:cs="2  Mitra_7_yaali"/>
          <w:color w:val="000000" w:themeColor="text1"/>
          <w:rtl/>
        </w:rPr>
        <w:t xml:space="preserve">و وقتى كه در آن به </w:t>
      </w:r>
      <w:r w:rsidRPr="00F64920">
        <w:rPr>
          <w:rFonts w:ascii="2  Mitra_7_yaali" w:hAnsi="2  Mitra_7_yaali" w:cs="2  Mitra_7_yaali"/>
          <w:color w:val="7030A0"/>
          <w:rtl/>
        </w:rPr>
        <w:t xml:space="preserve">حسابرسى نفْس </w:t>
      </w:r>
      <w:r w:rsidRPr="00F64920">
        <w:rPr>
          <w:rFonts w:ascii="2  Mitra_7_yaali" w:hAnsi="2  Mitra_7_yaali" w:cs="2  Mitra_7_yaali"/>
          <w:color w:val="000000" w:themeColor="text1"/>
          <w:rtl/>
        </w:rPr>
        <w:t xml:space="preserve">خود بپردازد </w:t>
      </w:r>
    </w:p>
    <w:p w:rsidR="00F64920" w:rsidRPr="00CA1C5B" w:rsidRDefault="00F64920" w:rsidP="00CA1C5B">
      <w:pPr>
        <w:spacing w:line="300" w:lineRule="atLeast"/>
        <w:jc w:val="both"/>
        <w:rPr>
          <w:rFonts w:ascii="2  Mitra_7_yaali" w:hAnsi="2  Mitra_7_yaali" w:cs="2  Mitra_7_yaali"/>
          <w:color w:val="000000" w:themeColor="text1"/>
          <w:rtl/>
        </w:rPr>
      </w:pPr>
      <w:r w:rsidRPr="00CA1C5B">
        <w:rPr>
          <w:rFonts w:ascii="2  Mitra_7_yaali" w:hAnsi="2  Mitra_7_yaali" w:cs="2  Mitra_7_yaali" w:hint="cs"/>
          <w:color w:val="000000" w:themeColor="text1"/>
          <w:rtl/>
        </w:rPr>
        <w:t>3-</w:t>
      </w:r>
      <w:r w:rsidRPr="00F64920">
        <w:rPr>
          <w:rFonts w:ascii="2  Mitra_7_yaali" w:hAnsi="2  Mitra_7_yaali" w:cs="2  Mitra_7_yaali"/>
          <w:color w:val="000000" w:themeColor="text1"/>
          <w:rtl/>
        </w:rPr>
        <w:t xml:space="preserve">و ساعتى كه در آن به </w:t>
      </w:r>
      <w:r w:rsidRPr="00F64920">
        <w:rPr>
          <w:rFonts w:ascii="2  Mitra_7_yaali" w:hAnsi="2  Mitra_7_yaali" w:cs="2  Mitra_7_yaali"/>
          <w:color w:val="FF0000"/>
          <w:rtl/>
        </w:rPr>
        <w:t xml:space="preserve">ديدار با برادران و دوستانش </w:t>
      </w:r>
      <w:r w:rsidRPr="00F64920">
        <w:rPr>
          <w:rFonts w:ascii="2  Mitra_7_yaali" w:hAnsi="2  Mitra_7_yaali" w:cs="2  Mitra_7_yaali"/>
          <w:color w:val="000000" w:themeColor="text1"/>
          <w:rtl/>
        </w:rPr>
        <w:t xml:space="preserve">كه خيرخواه اويند و عيبها و كاستيهايش را به وى گوشزد مى كنند، بگذراند </w:t>
      </w:r>
    </w:p>
    <w:p w:rsidR="00F64920" w:rsidRPr="00F64920" w:rsidRDefault="00F64920" w:rsidP="00CA1C5B">
      <w:pPr>
        <w:spacing w:line="300" w:lineRule="atLeast"/>
        <w:jc w:val="both"/>
        <w:rPr>
          <w:rFonts w:ascii="2  Mitra_7_yaali" w:hAnsi="2  Mitra_7_yaali" w:cs="2  Mitra_7_yaali"/>
          <w:color w:val="000000" w:themeColor="text1"/>
        </w:rPr>
      </w:pPr>
      <w:r w:rsidRPr="00CA1C5B">
        <w:rPr>
          <w:rFonts w:ascii="2  Mitra_7_yaali" w:hAnsi="2  Mitra_7_yaali" w:cs="2  Mitra_7_yaali" w:hint="cs"/>
          <w:color w:val="000000" w:themeColor="text1"/>
          <w:rtl/>
        </w:rPr>
        <w:t>4-</w:t>
      </w:r>
      <w:r w:rsidRPr="00F64920">
        <w:rPr>
          <w:rFonts w:ascii="2  Mitra_7_yaali" w:hAnsi="2  Mitra_7_yaali" w:cs="2  Mitra_7_yaali"/>
          <w:color w:val="000000" w:themeColor="text1"/>
          <w:rtl/>
        </w:rPr>
        <w:t xml:space="preserve">و زمانى كه در آن نفْس خود را با </w:t>
      </w:r>
      <w:r w:rsidRPr="00F64920">
        <w:rPr>
          <w:rFonts w:ascii="2  Mitra_7_yaali" w:hAnsi="2  Mitra_7_yaali" w:cs="2  Mitra_7_yaali"/>
          <w:color w:val="7030A0"/>
          <w:rtl/>
        </w:rPr>
        <w:t xml:space="preserve">پروردگارش </w:t>
      </w:r>
      <w:r w:rsidRPr="00F64920">
        <w:rPr>
          <w:rFonts w:ascii="2  Mitra_7_yaali" w:hAnsi="2  Mitra_7_yaali" w:cs="2  Mitra_7_yaali"/>
          <w:color w:val="000000" w:themeColor="text1"/>
          <w:rtl/>
        </w:rPr>
        <w:t>در امورى كه حلال و خوشايند است تنها گذارد ؛ زيرا كه اين زمان كمكى است بر پرداختن به آن سه وقت ديگر</w:t>
      </w:r>
      <w:r w:rsidRPr="00CA1C5B">
        <w:rPr>
          <w:rFonts w:ascii="2  Mitra_7_yaali" w:hAnsi="2  Mitra_7_yaali" w:cs="2  Mitra_7_yaali"/>
          <w:color w:val="000000" w:themeColor="text1"/>
        </w:rPr>
        <w:t> </w:t>
      </w:r>
    </w:p>
    <w:p w:rsidR="00F64920" w:rsidRPr="00CA1C5B" w:rsidRDefault="00F64920" w:rsidP="00CA1C5B">
      <w:pPr>
        <w:pStyle w:val="mitra7"/>
        <w:rPr>
          <w:sz w:val="24"/>
          <w:szCs w:val="24"/>
          <w:rtl/>
        </w:rPr>
      </w:pPr>
      <w:r w:rsidRPr="00CA1C5B">
        <w:rPr>
          <w:rFonts w:hint="cs"/>
          <w:sz w:val="24"/>
          <w:szCs w:val="24"/>
          <w:rtl/>
        </w:rPr>
        <w:t>*************</w:t>
      </w:r>
    </w:p>
    <w:p w:rsidR="00F64920" w:rsidRPr="00F64920" w:rsidRDefault="00F64920" w:rsidP="00F64920">
      <w:pPr>
        <w:pStyle w:val="mitra7"/>
        <w:rPr>
          <w:sz w:val="24"/>
          <w:szCs w:val="24"/>
          <w:rtl/>
        </w:rPr>
      </w:pPr>
      <w:r w:rsidRPr="00F64920">
        <w:rPr>
          <w:sz w:val="24"/>
          <w:szCs w:val="24"/>
          <w:rtl/>
        </w:rPr>
        <w:t>الإمامُ عليٌّ عليه السلام : للمؤمنِ ثلاثُ ساعاتٍ : ساعَةٌ يُناجِي فيها رَبَّهُ ، و ساعَةٌ يُحاسِبُ نفسَهُ ، و ساعَةٌ يُخَلِّي بينَ نفسِهِ و لَذَّتِها فيما يَحِلُّ و يَجمُلُ .</w:t>
      </w:r>
      <w:r w:rsidRPr="00F64920">
        <w:rPr>
          <w:rFonts w:ascii="Tahoma" w:hAnsi="Tahoma" w:cs="Tahoma"/>
          <w:color w:val="000000"/>
          <w:sz w:val="16"/>
          <w:szCs w:val="16"/>
          <w:shd w:val="clear" w:color="auto" w:fill="F4F4F4"/>
          <w:rtl/>
        </w:rPr>
        <w:t xml:space="preserve"> غرر الحكم : 7370</w:t>
      </w:r>
      <w:r w:rsidRPr="00F64920">
        <w:rPr>
          <w:rFonts w:ascii="Tahoma" w:hAnsi="Tahoma" w:cs="Tahoma"/>
          <w:color w:val="000000"/>
          <w:sz w:val="16"/>
          <w:szCs w:val="16"/>
          <w:shd w:val="clear" w:color="auto" w:fill="F4F4F4"/>
        </w:rPr>
        <w:t xml:space="preserve"> .</w:t>
      </w:r>
    </w:p>
    <w:p w:rsidR="00F64920" w:rsidRPr="00F64920" w:rsidRDefault="00F64920" w:rsidP="00F64920">
      <w:pPr>
        <w:pStyle w:val="mitra7"/>
        <w:rPr>
          <w:sz w:val="24"/>
          <w:szCs w:val="24"/>
          <w:rtl/>
        </w:rPr>
      </w:pPr>
      <w:r w:rsidRPr="00F64920">
        <w:rPr>
          <w:sz w:val="24"/>
          <w:szCs w:val="24"/>
          <w:rtl/>
        </w:rPr>
        <w:t xml:space="preserve">امام على عليه السلام : مؤمن را سه وقت است : وقتى كه در آن با </w:t>
      </w:r>
      <w:r w:rsidRPr="00CA1C5B">
        <w:rPr>
          <w:color w:val="7030A0"/>
          <w:sz w:val="24"/>
          <w:szCs w:val="24"/>
          <w:rtl/>
        </w:rPr>
        <w:t xml:space="preserve">پروردگار </w:t>
      </w:r>
      <w:r w:rsidRPr="00F64920">
        <w:rPr>
          <w:sz w:val="24"/>
          <w:szCs w:val="24"/>
          <w:rtl/>
        </w:rPr>
        <w:t xml:space="preserve">خود به راز و نياز مى پردازد و وقتى كه به </w:t>
      </w:r>
      <w:r w:rsidRPr="00CA1C5B">
        <w:rPr>
          <w:color w:val="7030A0"/>
          <w:sz w:val="24"/>
          <w:szCs w:val="24"/>
          <w:rtl/>
        </w:rPr>
        <w:t xml:space="preserve">حساب نفْس </w:t>
      </w:r>
      <w:r w:rsidRPr="00F64920">
        <w:rPr>
          <w:sz w:val="24"/>
          <w:szCs w:val="24"/>
          <w:rtl/>
        </w:rPr>
        <w:t xml:space="preserve">خود مى رسد و وقتى كه به </w:t>
      </w:r>
      <w:r w:rsidRPr="00CA1C5B">
        <w:rPr>
          <w:color w:val="7030A0"/>
          <w:sz w:val="24"/>
          <w:szCs w:val="24"/>
          <w:rtl/>
        </w:rPr>
        <w:t xml:space="preserve">لذّتهاى </w:t>
      </w:r>
      <w:r w:rsidRPr="00F64920">
        <w:rPr>
          <w:sz w:val="24"/>
          <w:szCs w:val="24"/>
          <w:rtl/>
        </w:rPr>
        <w:t>حلال و مناسب مى گذراند .</w:t>
      </w:r>
    </w:p>
    <w:p w:rsidR="00F64920" w:rsidRDefault="00F64920" w:rsidP="00F64920">
      <w:pPr>
        <w:pStyle w:val="mitra7"/>
        <w:rPr>
          <w:rtl/>
        </w:rPr>
      </w:pPr>
      <w:r>
        <w:rPr>
          <w:rFonts w:hint="cs"/>
          <w:rtl/>
        </w:rPr>
        <w:t>************</w:t>
      </w:r>
    </w:p>
    <w:p w:rsidR="00F64920" w:rsidRPr="00F64920" w:rsidRDefault="00F64920" w:rsidP="00F64920">
      <w:pPr>
        <w:pStyle w:val="mitra7"/>
        <w:rPr>
          <w:rtl/>
        </w:rPr>
      </w:pPr>
      <w:r>
        <w:rPr>
          <w:rtl/>
        </w:rPr>
        <w:t>عنه عليه السلام : للمؤمنِ ثلاثُ ساعاتٍ : فساعَةٌ يُناجِي فيها رَبَّهُ ، و ساعَةٌ يَرُمُّ مَعاشَهُ ، و ساعَةٌ يُخَلِّي بينَ نفسِهِ و بينَ لَذَّتِها فيما يَحِلُّ و يَجمُلُ .</w:t>
      </w:r>
      <w:r w:rsidRPr="00F64920">
        <w:rPr>
          <w:rFonts w:ascii="Tahoma" w:hAnsi="Tahoma" w:cs="Tahoma"/>
          <w:color w:val="000000"/>
          <w:sz w:val="18"/>
          <w:szCs w:val="18"/>
          <w:shd w:val="clear" w:color="auto" w:fill="F4F4F4"/>
          <w:rtl/>
        </w:rPr>
        <w:t xml:space="preserve"> </w:t>
      </w:r>
      <w:r>
        <w:rPr>
          <w:rFonts w:ascii="Tahoma" w:hAnsi="Tahoma" w:cs="Tahoma"/>
          <w:color w:val="000000"/>
          <w:sz w:val="18"/>
          <w:szCs w:val="18"/>
          <w:shd w:val="clear" w:color="auto" w:fill="F4F4F4"/>
          <w:rtl/>
        </w:rPr>
        <w:t>نهج البلاغة : الحكمة 390</w:t>
      </w:r>
      <w:r>
        <w:rPr>
          <w:rFonts w:ascii="Tahoma" w:hAnsi="Tahoma" w:cs="Tahoma"/>
          <w:color w:val="000000"/>
          <w:sz w:val="18"/>
          <w:szCs w:val="18"/>
          <w:shd w:val="clear" w:color="auto" w:fill="F4F4F4"/>
        </w:rPr>
        <w:t xml:space="preserve"> .</w:t>
      </w:r>
    </w:p>
    <w:p w:rsidR="00F64920" w:rsidRDefault="00F64920" w:rsidP="00F64920">
      <w:pPr>
        <w:pStyle w:val="mitra7"/>
        <w:rPr>
          <w:rtl/>
        </w:rPr>
      </w:pPr>
      <w:r>
        <w:rPr>
          <w:rtl/>
        </w:rPr>
        <w:t xml:space="preserve">امام على عليه السلام : مؤمن اوقات خود را سه بخش مى كند : زمانى كه در آن با پروردگار خود به راز و نياز مى پردازد و زمانى كه به </w:t>
      </w:r>
      <w:r w:rsidRPr="00F64920">
        <w:rPr>
          <w:color w:val="FF0000"/>
          <w:rtl/>
        </w:rPr>
        <w:t xml:space="preserve">تحصيل معاش </w:t>
      </w:r>
      <w:r>
        <w:rPr>
          <w:rtl/>
        </w:rPr>
        <w:t>دست مى يازد و زمانى كه به لذّتهاى حلال و نيكو مى گذراند .</w:t>
      </w:r>
    </w:p>
    <w:p w:rsidR="00F83A05" w:rsidRDefault="00F83A05" w:rsidP="00F64920">
      <w:pPr>
        <w:pStyle w:val="mitra7"/>
        <w:rPr>
          <w:rtl/>
        </w:rPr>
      </w:pPr>
      <w:r>
        <w:rPr>
          <w:rFonts w:hint="cs"/>
          <w:rtl/>
        </w:rPr>
        <w:t>----------</w:t>
      </w:r>
    </w:p>
    <w:p w:rsidR="00CA1C5B" w:rsidRPr="00CA1C5B" w:rsidRDefault="00CA1C5B" w:rsidP="00F64920">
      <w:pPr>
        <w:pStyle w:val="mitra7"/>
        <w:rPr>
          <w:rtl/>
        </w:rPr>
      </w:pPr>
      <w:r>
        <w:rPr>
          <w:rFonts w:hint="cs"/>
          <w:rtl/>
        </w:rPr>
        <w:t>..</w:t>
      </w:r>
      <w:r w:rsidRPr="00CA1C5B">
        <w:rPr>
          <w:rtl/>
        </w:rPr>
        <w:t>لاثةَ أجزاءٍ : جُزءاً للّه ِِ ، و جُزءاً لأهلِهِ ، و جزءاً لنفسِهِ</w:t>
      </w:r>
      <w:r>
        <w:rPr>
          <w:rFonts w:hint="cs"/>
          <w:rtl/>
        </w:rPr>
        <w:t>..</w:t>
      </w:r>
      <w:r w:rsidRPr="00CA1C5B">
        <w:rPr>
          <w:rFonts w:hint="cs"/>
          <w:rtl/>
        </w:rPr>
        <w:t xml:space="preserve"> </w:t>
      </w:r>
      <w:r>
        <w:rPr>
          <w:rFonts w:hint="cs"/>
          <w:rtl/>
        </w:rPr>
        <w:t>-</w:t>
      </w:r>
      <w:r w:rsidRPr="00CA1C5B">
        <w:rPr>
          <w:rFonts w:ascii="Tahoma" w:hAnsi="Tahoma" w:cs="Tahoma"/>
          <w:color w:val="000000"/>
          <w:sz w:val="18"/>
          <w:szCs w:val="18"/>
          <w:shd w:val="clear" w:color="auto" w:fill="F4F4F4"/>
          <w:rtl/>
        </w:rPr>
        <w:t xml:space="preserve"> </w:t>
      </w:r>
      <w:r>
        <w:rPr>
          <w:rFonts w:ascii="Tahoma" w:hAnsi="Tahoma" w:cs="Tahoma"/>
          <w:color w:val="000000"/>
          <w:sz w:val="18"/>
          <w:szCs w:val="18"/>
          <w:shd w:val="clear" w:color="auto" w:fill="F4F4F4"/>
          <w:rtl/>
        </w:rPr>
        <w:t>بحار الأنوار : 16/150/4</w:t>
      </w:r>
      <w:r>
        <w:rPr>
          <w:rFonts w:ascii="Tahoma" w:hAnsi="Tahoma" w:cs="Tahoma"/>
          <w:color w:val="000000"/>
          <w:sz w:val="18"/>
          <w:szCs w:val="18"/>
          <w:shd w:val="clear" w:color="auto" w:fill="F4F4F4"/>
        </w:rPr>
        <w:t xml:space="preserve"> .</w:t>
      </w:r>
    </w:p>
    <w:p w:rsidR="00F83A05" w:rsidRDefault="00F83A05" w:rsidP="00CA1C5B">
      <w:pPr>
        <w:pStyle w:val="mitra7"/>
        <w:rPr>
          <w:rtl/>
        </w:rPr>
      </w:pPr>
      <w:r>
        <w:rPr>
          <w:rFonts w:hint="cs"/>
          <w:rtl/>
        </w:rPr>
        <w:t>پ</w:t>
      </w:r>
      <w:r w:rsidRPr="00F83A05">
        <w:rPr>
          <w:rtl/>
        </w:rPr>
        <w:t xml:space="preserve">يامبر صلى الله عليه و آله  اوقات خود را به سه بخش تقسيم مى كرد : بخشى را به [عبادت] خدا اختصاص مى داد و بخشى را به </w:t>
      </w:r>
      <w:r w:rsidRPr="00CA1C5B">
        <w:rPr>
          <w:color w:val="FF0000"/>
          <w:rtl/>
        </w:rPr>
        <w:t xml:space="preserve">خانواده اش </w:t>
      </w:r>
      <w:r w:rsidRPr="00F83A05">
        <w:rPr>
          <w:rtl/>
        </w:rPr>
        <w:t xml:space="preserve">و بخشى را به </w:t>
      </w:r>
      <w:r w:rsidRPr="00CA1C5B">
        <w:rPr>
          <w:color w:val="FF0000"/>
          <w:rtl/>
        </w:rPr>
        <w:t xml:space="preserve">خودش </w:t>
      </w:r>
      <w:r w:rsidRPr="00F83A05">
        <w:rPr>
          <w:rtl/>
        </w:rPr>
        <w:t>. وقت مخصوص به خودش را نيز ميان خود و مردم تقسيم مى فرمود</w:t>
      </w:r>
    </w:p>
    <w:p w:rsidR="00CA1C5B" w:rsidRDefault="00CA1C5B" w:rsidP="00CA1C5B">
      <w:pPr>
        <w:pStyle w:val="mitra7"/>
        <w:rPr>
          <w:rtl/>
        </w:rPr>
      </w:pPr>
      <w:r>
        <w:rPr>
          <w:rFonts w:hint="cs"/>
          <w:rtl/>
        </w:rPr>
        <w:lastRenderedPageBreak/>
        <w:t>**********</w:t>
      </w:r>
    </w:p>
    <w:p w:rsidR="00CA1C5B" w:rsidRDefault="00CA1C5B" w:rsidP="00CA1C5B">
      <w:pPr>
        <w:pStyle w:val="mitra7"/>
        <w:rPr>
          <w:rtl/>
        </w:rPr>
      </w:pPr>
      <w:r>
        <w:rPr>
          <w:rtl/>
        </w:rPr>
        <w:t xml:space="preserve">الإمامُ الصّادقُ عليه السلام : كانَ فيما وَعَظَ لقمانُ ابنَهُ : </w:t>
      </w:r>
      <w:r>
        <w:rPr>
          <w:rFonts w:ascii="Times New Roman" w:hAnsi="Times New Roman" w:cs="Times New Roman" w:hint="cs"/>
          <w:rtl/>
        </w:rPr>
        <w:t>•••</w:t>
      </w:r>
      <w:r>
        <w:rPr>
          <w:rtl/>
        </w:rPr>
        <w:t xml:space="preserve"> </w:t>
      </w:r>
      <w:r>
        <w:rPr>
          <w:rFonts w:hint="cs"/>
          <w:rtl/>
        </w:rPr>
        <w:t>يا</w:t>
      </w:r>
      <w:r>
        <w:rPr>
          <w:rtl/>
        </w:rPr>
        <w:t xml:space="preserve"> </w:t>
      </w:r>
      <w:r>
        <w:rPr>
          <w:rFonts w:hint="cs"/>
          <w:rtl/>
        </w:rPr>
        <w:t>بُنَيَّ</w:t>
      </w:r>
      <w:r>
        <w:rPr>
          <w:rtl/>
        </w:rPr>
        <w:t xml:space="preserve"> </w:t>
      </w:r>
      <w:r>
        <w:rPr>
          <w:rFonts w:hint="cs"/>
          <w:rtl/>
        </w:rPr>
        <w:t>،</w:t>
      </w:r>
      <w:r>
        <w:rPr>
          <w:rtl/>
        </w:rPr>
        <w:t xml:space="preserve"> </w:t>
      </w:r>
      <w:r>
        <w:rPr>
          <w:rFonts w:hint="cs"/>
          <w:rtl/>
        </w:rPr>
        <w:t>اجعَلْ</w:t>
      </w:r>
      <w:r>
        <w:rPr>
          <w:rtl/>
        </w:rPr>
        <w:t xml:space="preserve"> </w:t>
      </w:r>
      <w:r>
        <w:rPr>
          <w:rFonts w:hint="cs"/>
          <w:rtl/>
        </w:rPr>
        <w:t>في</w:t>
      </w:r>
      <w:r>
        <w:rPr>
          <w:rtl/>
        </w:rPr>
        <w:t xml:space="preserve"> </w:t>
      </w:r>
      <w:r>
        <w:rPr>
          <w:rFonts w:hint="cs"/>
          <w:rtl/>
        </w:rPr>
        <w:t>أيّامِكَ</w:t>
      </w:r>
      <w:r>
        <w:rPr>
          <w:rtl/>
        </w:rPr>
        <w:t xml:space="preserve"> </w:t>
      </w:r>
      <w:r>
        <w:rPr>
          <w:rFonts w:hint="cs"/>
          <w:rtl/>
        </w:rPr>
        <w:t>و</w:t>
      </w:r>
      <w:r>
        <w:rPr>
          <w:rtl/>
        </w:rPr>
        <w:t xml:space="preserve"> </w:t>
      </w:r>
      <w:r>
        <w:rPr>
          <w:rFonts w:hint="cs"/>
          <w:rtl/>
        </w:rPr>
        <w:t>لَيالِيكَ</w:t>
      </w:r>
      <w:r>
        <w:rPr>
          <w:rtl/>
        </w:rPr>
        <w:t xml:space="preserve"> </w:t>
      </w:r>
      <w:r>
        <w:rPr>
          <w:rFonts w:hint="cs"/>
          <w:rtl/>
        </w:rPr>
        <w:t>و</w:t>
      </w:r>
      <w:r>
        <w:rPr>
          <w:rtl/>
        </w:rPr>
        <w:t xml:space="preserve"> </w:t>
      </w:r>
      <w:r>
        <w:rPr>
          <w:rFonts w:hint="cs"/>
          <w:rtl/>
        </w:rPr>
        <w:t>ساعاتِكَ</w:t>
      </w:r>
      <w:r>
        <w:rPr>
          <w:rtl/>
        </w:rPr>
        <w:t xml:space="preserve"> </w:t>
      </w:r>
      <w:r>
        <w:rPr>
          <w:rFonts w:hint="cs"/>
          <w:rtl/>
        </w:rPr>
        <w:t>نَصيبا</w:t>
      </w:r>
      <w:r>
        <w:rPr>
          <w:rtl/>
        </w:rPr>
        <w:t xml:space="preserve"> </w:t>
      </w:r>
      <w:r>
        <w:rPr>
          <w:rFonts w:hint="cs"/>
          <w:rtl/>
        </w:rPr>
        <w:t>لكَ</w:t>
      </w:r>
      <w:r>
        <w:rPr>
          <w:rtl/>
        </w:rPr>
        <w:t xml:space="preserve"> </w:t>
      </w:r>
      <w:r>
        <w:rPr>
          <w:rFonts w:hint="cs"/>
          <w:rtl/>
        </w:rPr>
        <w:t>في</w:t>
      </w:r>
      <w:r>
        <w:rPr>
          <w:rtl/>
        </w:rPr>
        <w:t xml:space="preserve"> </w:t>
      </w:r>
      <w:r>
        <w:rPr>
          <w:rFonts w:hint="cs"/>
          <w:rtl/>
        </w:rPr>
        <w:t>طَلَبِ</w:t>
      </w:r>
      <w:r>
        <w:rPr>
          <w:rtl/>
        </w:rPr>
        <w:t xml:space="preserve"> </w:t>
      </w:r>
      <w:r>
        <w:rPr>
          <w:rFonts w:hint="cs"/>
          <w:rtl/>
        </w:rPr>
        <w:t>العِ</w:t>
      </w:r>
      <w:r>
        <w:rPr>
          <w:rtl/>
        </w:rPr>
        <w:t xml:space="preserve">لمِ ، فإنّكَ لَن تَجِدَ لكَ تَضيِيعا مِثلَ تَركِهِ . </w:t>
      </w:r>
      <w:r w:rsidRPr="00CA1C5B">
        <w:rPr>
          <w:sz w:val="22"/>
          <w:szCs w:val="22"/>
          <w:rtl/>
        </w:rPr>
        <w:t xml:space="preserve">الأمالي للطوسي : 68/99 </w:t>
      </w:r>
    </w:p>
    <w:p w:rsidR="00CA1C5B" w:rsidRDefault="00CA1C5B" w:rsidP="00CA1C5B">
      <w:pPr>
        <w:pStyle w:val="mitra7"/>
        <w:rPr>
          <w:rtl/>
        </w:rPr>
      </w:pPr>
      <w:r>
        <w:rPr>
          <w:rtl/>
        </w:rPr>
        <w:t xml:space="preserve">امام صادق عليه السلام : از اندرزهاى لقمان به فرزندش اين بود كه : . . . فرزندم ! از روزها و شبها و اوقات خود بخشى را به </w:t>
      </w:r>
      <w:r w:rsidRPr="00CA1C5B">
        <w:rPr>
          <w:color w:val="FF0000"/>
          <w:rtl/>
        </w:rPr>
        <w:t xml:space="preserve">تحصيل علم </w:t>
      </w:r>
      <w:r>
        <w:rPr>
          <w:rtl/>
        </w:rPr>
        <w:t>اختصاص بده ؛ زيرا تو هرگز براى خود خسران و ضايعه اى چون ترك علم نخواهى يافت .</w:t>
      </w:r>
    </w:p>
    <w:p w:rsidR="00F64920" w:rsidRDefault="00F64920" w:rsidP="00CA1C5B">
      <w:pPr>
        <w:pStyle w:val="mitra7"/>
        <w:rPr>
          <w:rtl/>
        </w:rPr>
      </w:pPr>
      <w:r>
        <w:rPr>
          <w:rFonts w:hint="cs"/>
          <w:rtl/>
        </w:rPr>
        <w:t>********</w:t>
      </w:r>
    </w:p>
    <w:p w:rsidR="00CA1C5B" w:rsidRPr="00CA1C5B" w:rsidRDefault="00CA1C5B" w:rsidP="00CA1C5B">
      <w:pPr>
        <w:pStyle w:val="mitra7"/>
        <w:rPr>
          <w:rtl/>
        </w:rPr>
      </w:pPr>
      <w:r>
        <w:rPr>
          <w:rtl/>
        </w:rPr>
        <w:t>الإمامُ زينُ العابدينَ عليه السلام ـ في دعائه عِندَ الصَّباحِ و المَساءِ ـ : اللّهُمّ اجعَلْ لَنا في كُلِّ ساعَةٍ مِن ساعاتِهِ حَظّا مِن عِبادِكَ ، و نَصيبا مِن شُكرِكَ ، و شاهِدَ صِدقٍ مِن مَلائكتِكَ.</w:t>
      </w:r>
      <w:r w:rsidRPr="00CA1C5B">
        <w:rPr>
          <w:rFonts w:ascii="Tahoma" w:hAnsi="Tahoma" w:cs="Tahoma"/>
          <w:color w:val="000000"/>
          <w:sz w:val="18"/>
          <w:szCs w:val="18"/>
          <w:shd w:val="clear" w:color="auto" w:fill="F4F4F4"/>
          <w:rtl/>
        </w:rPr>
        <w:t xml:space="preserve"> </w:t>
      </w:r>
      <w:r>
        <w:rPr>
          <w:rFonts w:ascii="Tahoma" w:hAnsi="Tahoma" w:cs="Tahoma"/>
          <w:color w:val="000000"/>
          <w:sz w:val="18"/>
          <w:szCs w:val="18"/>
          <w:shd w:val="clear" w:color="auto" w:fill="F4F4F4"/>
          <w:rtl/>
        </w:rPr>
        <w:t>الصحيفة السجّاديّة : الدعاء 6</w:t>
      </w:r>
      <w:r>
        <w:rPr>
          <w:rFonts w:ascii="Tahoma" w:hAnsi="Tahoma" w:cs="Tahoma"/>
          <w:color w:val="000000"/>
          <w:sz w:val="18"/>
          <w:szCs w:val="18"/>
          <w:shd w:val="clear" w:color="auto" w:fill="F4F4F4"/>
        </w:rPr>
        <w:t xml:space="preserve"> .</w:t>
      </w:r>
    </w:p>
    <w:p w:rsidR="00CA1C5B" w:rsidRDefault="00CA1C5B" w:rsidP="00CA1C5B">
      <w:pPr>
        <w:pStyle w:val="mitra7"/>
        <w:rPr>
          <w:rtl/>
        </w:rPr>
      </w:pPr>
      <w:r>
        <w:rPr>
          <w:rtl/>
        </w:rPr>
        <w:t xml:space="preserve">امام زين العابدين عليه السلام ـ در دعايش به هنگام صبح و شام ـ گفت : بار خدايا! در هر ساعتى از ساعتهاى اين روز، بهره اى از بندگانت و </w:t>
      </w:r>
      <w:r w:rsidRPr="00CA1C5B">
        <w:rPr>
          <w:color w:val="FF0000"/>
          <w:rtl/>
        </w:rPr>
        <w:t xml:space="preserve">نصيبى از سپاس گزاريت </w:t>
      </w:r>
      <w:r>
        <w:rPr>
          <w:rtl/>
        </w:rPr>
        <w:t>و گواه راستى از فرشتگانت براى ما قرار ده .</w:t>
      </w:r>
    </w:p>
    <w:p w:rsidR="00E27AE3" w:rsidRPr="00E27AE3" w:rsidRDefault="00E27AE3" w:rsidP="00E27AE3">
      <w:pPr>
        <w:pStyle w:val="mitra7"/>
        <w:rPr>
          <w:rtl/>
        </w:rPr>
      </w:pPr>
      <w:r>
        <w:rPr>
          <w:rFonts w:hint="cs"/>
          <w:rtl/>
        </w:rPr>
        <w:t>***********</w:t>
      </w:r>
    </w:p>
    <w:p w:rsidR="00126D4C" w:rsidRPr="00126D4C" w:rsidRDefault="00126D4C" w:rsidP="00126D4C">
      <w:pPr>
        <w:pStyle w:val="-"/>
        <w:rPr>
          <w:rtl/>
        </w:rPr>
      </w:pPr>
      <w:r w:rsidRPr="00126D4C">
        <w:rPr>
          <w:rtl/>
        </w:rPr>
        <w:t>-5- قَالَ رَسُولُ اللَّهِ ص لَذِكْرُ اللَّهِ بِالْغُدُوِّ وَ الْآصَالِ- خَيْرٌ مِنْ حَطْمِ السُّيُوفِ فِي سَبِيلِ اللَّهِ عَزَّ وَ جَلَّ- يَعْنِي مَنْ ذَكَرَ اللَّهَ بِالْغُدُوِّ- وَ تَذَكَّرَ مَا كَانَ مِنْهُ فِي لَيْلِهِ مِنْ سُوءِ عَمَلِهِ- وَ اسْتَغْفَرَ اللَّهَ وَ تَابَ إِلَيْهِ- انْتَشَرَ «4» وَ قَدْ حُطَّتْ سَيِّئَاتُهُ- وَ غُفِرَتْ ذُنُوبُهُ- وَ مَنْ ذَكَرَ اللَّهَ بِالْآصَالِ وَ هِيَ الْعَشِيَّاتُ- وَ رَاجَعَ نَفْسَهُ فِيمَا كَانَ مِنْهُ يَوْمَهُ ذَلِكَ- مِنْ سَرَفِهِ عَلَى نَفْسِهِ- وَ إِضَاعَتِهِ لِأَمْرِ رَبِّهِ- فَذَكَرَ اللَّهَ وَ اسْتَغْفَرَ اللَّهَ تَعَالَى وَ أَنَابَ- رَاحَ إِلَى أَهْلِهِ وَ قَدْ غُفِرَتْ لَهُ ذُنُوبُهُ.</w:t>
      </w:r>
    </w:p>
    <w:p w:rsidR="00126D4C" w:rsidRPr="00126D4C" w:rsidRDefault="00126D4C" w:rsidP="00126D4C">
      <w:pPr>
        <w:pStyle w:val="-"/>
        <w:rPr>
          <w:rtl/>
        </w:rPr>
      </w:pPr>
      <w:r w:rsidRPr="00126D4C">
        <w:rPr>
          <w:rtl/>
        </w:rPr>
        <w:t xml:space="preserve"> -6-عَنْ أَمِيرِ الْمُؤْمِنِينَ ع قَالَ: مَنْ حَاسَبَ نَفْسَهُ رَبِحَ- وَ مَنْ غَفَلَ عَنْهَا خَسِرَ- وَ مَنْ خَافَ أَمِنَ- وَ مَنِ اعْتَبَرَ أَبْصَرَ- وَ مَنْ أَبْصَرَ فَهِمَ- وَ مَنْ فَهِمَ عَلِمَ.</w:t>
      </w:r>
    </w:p>
    <w:p w:rsidR="00126D4C" w:rsidRPr="00126D4C" w:rsidRDefault="00126D4C" w:rsidP="00126D4C">
      <w:pPr>
        <w:pStyle w:val="-"/>
        <w:rPr>
          <w:rtl/>
        </w:rPr>
      </w:pPr>
      <w:r w:rsidRPr="00126D4C">
        <w:rPr>
          <w:rtl/>
        </w:rPr>
        <w:t>7-  عَنْ أَبِي ذَرٍّ فِي وَصِيَّةِ النَّبِيِّ ص أَنَّهُ قَالَ: يَا أَبَا ذَرٍّ حَاسِبْ نَفْسَكَ قَبْلَ أَنْ تُحَاسَبَ- فَإِنَّهُ أَهْوَنُ لِحِسَابِكَ غَداً- وَ زِنْ نَفْسَكَ قَبْلَ أَنْ تُوزَنَ- وَ تَجَهَّزْ لِلْعَرْضِ الْأَكْبَرِ- يَوْمَ تُعْرَضُ لَا تَخْفَى عَلَى اللَّهِ خَافِيَةٌ- إِلَى أَنْ قَالَ يَا أَبَا ذَرٍّ لَا يَكُونُ الرَّجُلُ مِنَ الْمُتَّقِينَ- حَتَّى يُحَاسِبَ نَفْسَهُ- أَشَدَّ مِنْ مُحَاسَبَةِ الشَّرِيكِ شَرِيكَهُ- فَيَعْلَمَ مِنْ أَيْنَ مَطْعَمُهُ- وَ مِنْ أَيْنَ مَشْرَبُهُ- وَ مِنْ أَيْنَ مَلْبَسُهُ- أَ مِنْ حَلَالٍ أَوْ مِنْ حَرَامٍ- يَا أَبَا ذَرٍّ مَنْ لَمْ يُبَالِ مِنْ أَيْنَ اكْتَسَبَ الْمَالَ- لَمْ يُبَالِ اللَّهُ مِنْ أَيْنَ أَدْخَلَهُ النَّارَ «3».</w:t>
      </w:r>
    </w:p>
    <w:p w:rsidR="00126D4C" w:rsidRPr="00126D4C" w:rsidRDefault="00126D4C" w:rsidP="00126D4C">
      <w:pPr>
        <w:pStyle w:val="-"/>
        <w:rPr>
          <w:rtl/>
        </w:rPr>
      </w:pPr>
      <w:r w:rsidRPr="00126D4C">
        <w:rPr>
          <w:rtl/>
        </w:rPr>
        <w:t xml:space="preserve">- 8- «4» الْحَسَنُ بْنُ عَلِيٍّ الْعَسْكَرِيُّ ع فِي تَفْسِيرِهِ عَنْ آبَائِهِ عَنْ عَلِيٍّ ع عَنِ النَّبِيِّ ص قَالَ: أَكْيَسُ الْكَيِّسِينَ مَنْ حَاسَبَ نَفْسَهُ- وَ عَمِلَ لِمَا بَعْدَ الْمَوْتِ- فَقَالَ رَجُلٌ يَا أَمِيرَ الْمُؤْمِنِينَ كَيْفَ يُحَاسِبُ نَفْسَهُ- قَالَ إِذَا أَصْبَحَ ثُمَّ أَمْسَى رَجَعَ إِلَى نَفْسِهِ- وَ قَالَ يَا نَفْسِي إِنَّ هَذَا يَوْمٌ مَضَى عَلَيْكِ- لَا يَعُودُ إِلَيْكِ أَبَداً- وَ اللَّهُ يَسْأَلُكِ عَنْهُ بِمَا أَفْنَيْتِهِ- فَمَا الَّذِي عَمِلْتِ فِيهِ أَ ذَكَرْتِ اللَّهَ أَمْ حَمِدْتِهِ- أَ قَضَيْتِ حَوَائِجَ مُؤْمِنٍ فِيهِ أَ نَفَّسْتِ عَنْهُ كَرْبَهُ- أَ حَفِظْتِيهِ بِظَهْرِ الْغَيْبِ فِي أَهْلِهِ وَ وُلْدِهِ- أَ حَفِظْتِيهِ بَعْدَ الْمَوْتِ فِي مُخَلَّفِيهِ- أَ كَفَفْتِ عَنْ غِيبَةِ أَخٍ مُؤْمِنٍ أَعَنْتِ مُسْلِماً- مَا الَّذِي صَنَعْتِ فِيهِ فَيَذْكُرُ مَا كَانَ مِنْهُ- فَإِنْ </w:t>
      </w:r>
      <w:r w:rsidRPr="00126D4C">
        <w:rPr>
          <w:rtl/>
        </w:rPr>
        <w:lastRenderedPageBreak/>
        <w:t>ذَكَرَ أَنَّهُ جَرَى مِنْهُ خَيْرٌ- حَمِدَ اللَّهَ وَ كَبَّرَهُ عَلَى تَوْفِيقِهِ- وَ إِنْ ذَكَرَ مَعْصِيَةً أَوْ تَقْصِيراً- اسْتَغْفَرَ اللَّهَ وَ عَزَمَ عَلَى تَرْكِ مُعَاوَدَتِهِ.</w:t>
      </w:r>
    </w:p>
    <w:p w:rsidR="00126D4C" w:rsidRPr="00126D4C" w:rsidRDefault="00126D4C" w:rsidP="00126D4C">
      <w:pPr>
        <w:pStyle w:val="-"/>
        <w:rPr>
          <w:rtl/>
        </w:rPr>
      </w:pPr>
      <w:r w:rsidRPr="00126D4C">
        <w:rPr>
          <w:rtl/>
        </w:rPr>
        <w:t>- 9- «1» عَلِيُّ بْنُ مُوسَى بْنِ طَاوُسٍ فِي كِتَابِ مُحَاسَبَةِ النَّفْسِ قَالَ رُوِّينَا فِي الْحَدِيثِ النَّبَوِيِّ الْمَشْهُورِ حَاسِبُوا أَنْفُسَكُمْ قَبْلَ أَنْ تُحَاسَبُوا- وَ زِنُوهَا قَبْلَ أَنْ تُوزَنُوا- وَ تَجَهَّزُوا لِلْعَرْضِ الْأَكْبَرِ.</w:t>
      </w:r>
    </w:p>
    <w:p w:rsidR="00126D4C" w:rsidRPr="00126D4C" w:rsidRDefault="00126D4C" w:rsidP="00126D4C">
      <w:pPr>
        <w:pStyle w:val="-"/>
        <w:rPr>
          <w:rtl/>
        </w:rPr>
      </w:pPr>
      <w:r w:rsidRPr="00126D4C">
        <w:rPr>
          <w:rtl/>
        </w:rPr>
        <w:t>- 10- «2» قَالَ رَسُولُ اللَّهِ ص لَا يَكُونُ الْعَبْدُ مُؤْمِناً- حَتَّى يُحَاسِبَ نَفْسَهُ- أَشَدَّ مِنْ مُحَاسَبَةِ الشَّرِيكِ شَرِيكَهُ وَ السَّيِّدِ عَبْدَهُ الْحَدِيثَ.</w:t>
      </w:r>
    </w:p>
    <w:p w:rsidR="00126D4C" w:rsidRPr="00126D4C" w:rsidRDefault="00126D4C" w:rsidP="00126D4C">
      <w:pPr>
        <w:pStyle w:val="-"/>
        <w:rPr>
          <w:rtl/>
        </w:rPr>
      </w:pPr>
      <w:r w:rsidRPr="00126D4C">
        <w:rPr>
          <w:rtl/>
        </w:rPr>
        <w:t>- 11- «3» جَعْفَرِ بْنِ مُحَمَّدٍ الصَّادِقِ ع عَنْ أَبِيهِ عَنْ آبَائِهِ ع قَالَ: مَا مِنْ يَوْمٍ يَأْتِي عَلَى ابْنِ آدَمَ- إِلَّا قَالَ لَهُ ذَلِكَ الْيَوْمُ- يَا ابْنَ آدَمَ أَنَا يَوْمٌ جَدِيدٌ- وَ أَنَا عَلَيْكَ شَهِيدٌ فَافْعَلْ فِيَّ خَيْراً- وَ اعْمَلْ فِيَّ خَيْراً- أَشْهَدْ «4» لَكَ يَوْمَ الْقِيَامَةِ- فَإِنَّكَ لَنْ تَرَانِي بَعْدَهَا أَبَداً.</w:t>
      </w:r>
    </w:p>
    <w:p w:rsidR="00126D4C" w:rsidRPr="00126D4C" w:rsidRDefault="00126D4C" w:rsidP="00126D4C">
      <w:pPr>
        <w:pStyle w:val="-"/>
        <w:rPr>
          <w:rtl/>
        </w:rPr>
      </w:pPr>
      <w:r w:rsidRPr="00126D4C">
        <w:rPr>
          <w:rtl/>
        </w:rPr>
        <w:t>- 12- «5» عَنِ الصَّادِقِ عَنْ أَبِيهِ ع قَالَ: اللَّيْلُ إِذَا أَقْبَلَ- نَادَى مُنَادٍ بِصَوْتٍ يَسْمَعُهُ الْخَلَائِقُ- إِلَّا الثَّقَلَيْنِ يَا ابْنَ آدَمَ إِنِّي خَلْقٌ جَدِيدٌ- إِنِّي عَلَى مَا فِيَّ شَهِيدٌ فَخُذْ مِنِّي- فَإِنِّي لَوْ طَلَعَتِ الشَّمْسُ لَمْ أَرْجِعْ إِلَى الدُّنْيَا- وَ لَمْ تَزْدَدْ فِيَّ مِنْ حَسَنَةٍ- وَ لَمْ تَسْتَعْتِبْ فِيَّ مِنْ سَيِّئَةٍ- وَ كَذَلِكَ يَقُولُ النَّهَارُ إِذَا أَدْبَرَ اللَّيْلُ.</w:t>
      </w:r>
    </w:p>
    <w:p w:rsidR="00126D4C" w:rsidRPr="00126D4C" w:rsidRDefault="00126D4C" w:rsidP="00126D4C">
      <w:pPr>
        <w:pStyle w:val="-"/>
        <w:rPr>
          <w:rtl/>
        </w:rPr>
      </w:pPr>
      <w:r w:rsidRPr="00126D4C">
        <w:rPr>
          <w:rtl/>
        </w:rPr>
        <w:t>- 13- «عَلِيِّ بْنِ الْحُسَيْنِ ع قَالَ: إِنَّ الْمَلَكَ الْحَافِظَ عَلَى الْعَبْدِ- يَكْتُبُ فِي صَحِيفَةِ أَعْمَالِهِ- فَأَمْلُوا فِي أَوَّلِهَا خَيْراً وَ فِي آخِرِهَا خَيْراً- يُغْفَرْ لَكُمْ مَا بَيْنَ ذَلِكَ.</w:t>
      </w:r>
    </w:p>
    <w:p w:rsidR="00126D4C" w:rsidRPr="00126D4C" w:rsidRDefault="00126D4C" w:rsidP="00126D4C">
      <w:pPr>
        <w:pStyle w:val="-"/>
        <w:rPr>
          <w:rtl/>
        </w:rPr>
      </w:pPr>
      <w:r w:rsidRPr="00126D4C">
        <w:rPr>
          <w:rtl/>
        </w:rPr>
        <w:t>حسابرسى نفس‏</w:t>
      </w:r>
    </w:p>
    <w:p w:rsidR="00126D4C" w:rsidRPr="00126D4C" w:rsidRDefault="00126D4C" w:rsidP="00126D4C">
      <w:pPr>
        <w:pStyle w:val="-"/>
        <w:rPr>
          <w:rtl/>
        </w:rPr>
      </w:pPr>
      <w:r w:rsidRPr="00126D4C">
        <w:rPr>
          <w:rtl/>
        </w:rPr>
        <w:t>(861) 1- امام موسى بن جعفر عليه السلام فرمود: از ما نيست كسى كه هر روز از نفس خود حسابرسى نكند، اگر عمل خوب كرده (بر آن بيفزايد) و از خدا بخواهد نيكى‏اش زيادتر شود و اگر عمل بد كرده از آن استغفار كرده و توبه كند.</w:t>
      </w:r>
    </w:p>
    <w:p w:rsidR="00126D4C" w:rsidRPr="00126D4C" w:rsidRDefault="00126D4C" w:rsidP="00126D4C">
      <w:pPr>
        <w:pStyle w:val="-"/>
        <w:rPr>
          <w:rtl/>
        </w:rPr>
      </w:pPr>
      <w:r w:rsidRPr="00126D4C">
        <w:rPr>
          <w:rtl/>
        </w:rPr>
        <w:t>2- امام صادق عليه السلام فرمود: هر گاه يكى از شما بخواهد هر چه از خدا مسألت مى‏كند خداوند به او بدهد بايد از همه مردم نااميد شده و اميدى جز به خداوند عزيز نداشته باشد، زمانى كه خداوند به اين حالت از قلب او اطلاع پيدا كرد چيزى از خدا سؤال نمى- كند مگر كه خدا به او بدهد. پس محاسبه و حسابرسى كنيد نفس خودتان را پيش از آنكه از آن حساب‏جوئى شويد، همانا در قيامت پنجاه محل بازرسى است كه معطلى در هر كدام به هزار سال مى‏رسد، سپس امام اين آيه را قرائت فرمود: «در روزى كه اندازه‏اش پنجاه هزار سال است از آنچه مى‏شماريد». (سجده/ 32)</w:t>
      </w:r>
    </w:p>
    <w:p w:rsidR="00126D4C" w:rsidRPr="00126D4C" w:rsidRDefault="00126D4C" w:rsidP="00126D4C">
      <w:pPr>
        <w:pStyle w:val="-"/>
        <w:rPr>
          <w:rtl/>
        </w:rPr>
      </w:pPr>
      <w:r w:rsidRPr="00126D4C">
        <w:rPr>
          <w:rtl/>
        </w:rPr>
        <w:t>3- ابو حمزه ثمالى گويد: امام على بن الحسين عليه السّلام مى‏فرمود: اى فرزند آدم! تو همواره در خير هستى مادامى كه از خود برايت واعظ و اندرز دهنده‏اى باشد (همواره خود را وعظ و اندرز دهى) و قصدت بر حسابرسى نفست باشد و ترس (از عذاب الهى) پوشش روئينت و حزن (بر لغزشهايت) پوشش زيرينت باشد، اى فرزند آدم! همانا خواهى مرد و در محشر برانگيخته خواهى گشت و در برابر خداوند ايستاده خواهى شد، پس آماده جواب (اعمالت) باش.</w:t>
      </w:r>
    </w:p>
    <w:p w:rsidR="00126D4C" w:rsidRPr="00126D4C" w:rsidRDefault="00126D4C" w:rsidP="00126D4C">
      <w:pPr>
        <w:pStyle w:val="-"/>
        <w:rPr>
          <w:rtl/>
        </w:rPr>
      </w:pPr>
      <w:r w:rsidRPr="00126D4C">
        <w:rPr>
          <w:rtl/>
        </w:rPr>
        <w:lastRenderedPageBreak/>
        <w:t>4- ابو ذر گويد: به پيغمبر عرض كردم: اى رسول خدا! صحف ابراهيم عليه السّلام چه بود؟ پيغمبر (ص) فرمود: همه صحيفه‏ها عبارت از مثالها بودند، كه از آن جمله است:</w:t>
      </w:r>
    </w:p>
    <w:p w:rsidR="00126D4C" w:rsidRPr="00126D4C" w:rsidRDefault="00126D4C" w:rsidP="00126D4C">
      <w:pPr>
        <w:pStyle w:val="-"/>
        <w:rPr>
          <w:rtl/>
        </w:rPr>
      </w:pPr>
      <w:r w:rsidRPr="00126D4C">
        <w:rPr>
          <w:rtl/>
        </w:rPr>
        <w:t>اى پادشاه آزموده شده و مغرور! من تو را نفرستادم تا بعضى از (اموال) دنيا را روى بعضى ديگر قرار داده و جمع كنى بلكه برانگيخته‏ام تو را تا از طرف من فرياد خواهى مظلوم را جواب دهى، همانا من حتى فرياد خواهى مظلوم كافر را فريادرسى مى‏كنم. و بر خردمند لازم است مادامى كه مغلوب نشده است ساعاتى براى خود قرار دهد: ساعتى براى مناجات و راز و نياز با پروردگار، و ساعتى براى بازرسى و محاسبه نفس، و ساعتى براى‏ انديشه در صنعتى كه خدا در باره‏اش بكار برده است، و ساعتى براى حظ و بهره‏ورى از حلال كه اين ساعت كمك مى‏كند تو را بر ساعات ديگر و باعث نشاط قلب و فراغت آن مى‏شود.</w:t>
      </w:r>
    </w:p>
    <w:p w:rsidR="00126D4C" w:rsidRPr="00126D4C" w:rsidRDefault="00126D4C" w:rsidP="00126D4C">
      <w:pPr>
        <w:pStyle w:val="-"/>
        <w:rPr>
          <w:rtl/>
        </w:rPr>
      </w:pPr>
      <w:r w:rsidRPr="00126D4C">
        <w:rPr>
          <w:rtl/>
        </w:rPr>
        <w:t>5- رسول خدا (ص) فرمود: ياد خدا كردن در صبحگاهان و شامگاهان بهتر از درهم شكستن شمشيرها در راه خدا است، يعنى هر كه خدا را در صبحگاهان بياد آورده و تذكر پيدا كند بر آنچه از او در شب از اعمال بد سرزده است و بر آنها استغفار و توبه كند، بسراغ كارش رود در حالى كه خداوند بديهاى او را فرو ريزد و گناهانش را بيامرزد، و هر كه خدا را در شامگاهان بياد آورد و به نفس خود مراجعه كرده و به آنچه در روز از اسراف بر نفسش و تباه كردن امر خداوند متعال مرتكب شده است ياد آور شود و بر آنها از خدا استغفار كند و بسويش بازگردد، بسوى خانه و اهلش رفته در حالى كه گناهان او آمرزيده شده باشد.</w:t>
      </w:r>
    </w:p>
    <w:p w:rsidR="00126D4C" w:rsidRPr="00126D4C" w:rsidRDefault="00126D4C" w:rsidP="00126D4C">
      <w:pPr>
        <w:pStyle w:val="-"/>
        <w:rPr>
          <w:rtl/>
        </w:rPr>
      </w:pPr>
      <w:r w:rsidRPr="00126D4C">
        <w:rPr>
          <w:rtl/>
        </w:rPr>
        <w:t>- امير المؤمنين عليه السّلام در نهج البلاغه فرمود: هر كه بر نفس خود حسابرسى‏كند سود برد، و هر كه عبرت جويد بينا گردد و هر كه بينا شود فهم يابد و هر كه فهم يابد دانا گردد.</w:t>
      </w:r>
    </w:p>
    <w:p w:rsidR="00126D4C" w:rsidRPr="00126D4C" w:rsidRDefault="00126D4C" w:rsidP="00126D4C">
      <w:pPr>
        <w:pStyle w:val="-"/>
        <w:rPr>
          <w:rtl/>
        </w:rPr>
      </w:pPr>
      <w:r w:rsidRPr="00126D4C">
        <w:rPr>
          <w:rtl/>
        </w:rPr>
        <w:t>7- پيغمبر (ص) در وصيت خود به ابو ذر عليه الرحمه فرمود: اى ابا ذر! نفس خود را محاسبه كن پيش از آنكه محاسبه شوى، زيرا حسابگرى نفست آسانتر از مورد محاسبه قرار گرفتنت در فرداى (قيامت) است، و سبك و سنگين كن نفست را پيش از آنكه سبك و سنگين شوى و آماده شو براى عرضه‏گاه بزرگتر، روزى كه عرضه شوى كه در آن روز چيزى پوشيده بر خدا نباشد. تا اينكه فرمود: اى ابا ذر كسى نمى‏تواند از پرهيزكاران باشد تا اينكه خود را محاسبه كند به نوعى كه شديدتر از محاسبه شريك از شريكش باشد، تا بداند خوردنى و پوشيدنى و آشاميدنى او از كجاست، از حلال است يا حرام، اى ابا ذر! هر كه اهميت ندهد كه مال را از چه راهى بدست مى‏آورد خدا نيز اهميت ندهد كه او را از چه راهى وارد آتش كند.</w:t>
      </w:r>
    </w:p>
    <w:p w:rsidR="00126D4C" w:rsidRPr="00126D4C" w:rsidRDefault="00126D4C" w:rsidP="00126D4C">
      <w:pPr>
        <w:pStyle w:val="-"/>
        <w:rPr>
          <w:rtl/>
        </w:rPr>
      </w:pPr>
      <w:r w:rsidRPr="00126D4C">
        <w:rPr>
          <w:rtl/>
        </w:rPr>
        <w:t xml:space="preserve">8- على عليه السّلام از رسول خدا (ص) نقل كرده كه فرمود: زيركترين زيركان كسى است كه نفسش را محاسبه كند و براى پس از مرگش عمل كند. شخصى گفت: يا اميرالمؤمنين چگونه نفس را بايد حسابرسى كرد؟ امام فرمود: چون انسان صبح كرده سپس به شب مى‏رسد به نفس خود رجوع كرده و بگويد: اى نفس من! اين روزى بود كه گذشت و ديگر بر نمى‏گردد، خداوند از تو سؤال خواهد كرد كه اين روز را در چه چيز گذراندى، چكار كردى؟ آيا ياد خدا كردى و سپاسش را بجا آوردى، آيا احتياجات مؤمنى را بجا آوردى و گرفتاريش را برطرف نمودى، آيا پشت سر مؤمن او </w:t>
      </w:r>
      <w:r w:rsidRPr="00126D4C">
        <w:rPr>
          <w:rtl/>
        </w:rPr>
        <w:lastRenderedPageBreak/>
        <w:t>را در (رسيدگى به) اهل و فرزندش حفظ كردى و پس از مرگش در بازماندگانش حفظش كردى، آيا از غيبت برادر مؤمنت زبانت را نگهداشتى، آيا مسلمانى را كمك كردى؟ چه كارى در اين روز انجام دادى؟ پس انسان بياد بياورد آنچه در روز انجام داده است، اگر ببيند آنچه از او سرزده نيكى و خير بوده خدا را سپاس گويد و بر توفيقى كه بدست آورده خدا را تكبير كند، و اگر آنچه از او سرزده معصيت و تقصير بوده خدا را استغفار كند و بر ترك آن اراده نمايد.</w:t>
      </w:r>
    </w:p>
    <w:p w:rsidR="00126D4C" w:rsidRPr="00126D4C" w:rsidRDefault="00126D4C" w:rsidP="00126D4C">
      <w:pPr>
        <w:pStyle w:val="-"/>
        <w:rPr>
          <w:rtl/>
        </w:rPr>
      </w:pPr>
      <w:r w:rsidRPr="00126D4C">
        <w:rPr>
          <w:rtl/>
        </w:rPr>
        <w:t>9- رسول خدا (ص) فرمود: نفسهايتان را حسابرسى كنيد قبل از آنكه حسابرسى شويد، و نفسهايتان را سبك و سنگين كنيد قبل از آنكه سبك و سنگين شويد، و آماده شويد بر عرضه‏گاه بزرگتر.</w:t>
      </w:r>
    </w:p>
    <w:p w:rsidR="00126D4C" w:rsidRPr="00126D4C" w:rsidRDefault="00126D4C" w:rsidP="00126D4C">
      <w:pPr>
        <w:pStyle w:val="-"/>
        <w:rPr>
          <w:rtl/>
        </w:rPr>
      </w:pPr>
      <w:r w:rsidRPr="00126D4C">
        <w:rPr>
          <w:rtl/>
        </w:rPr>
        <w:t>10- و فرمود: بنده‏اى نمى‏تواند مؤمن باشد مگر اينكه خود را حسابرسى كند سخت‏تر از آنكه شريك شريك خود را و مولا بنده خود را حسابرسى مى‏كند.</w:t>
      </w:r>
    </w:p>
    <w:p w:rsidR="00126D4C" w:rsidRPr="00126D4C" w:rsidRDefault="00126D4C" w:rsidP="00126D4C">
      <w:pPr>
        <w:pStyle w:val="-"/>
        <w:rPr>
          <w:rtl/>
        </w:rPr>
      </w:pPr>
      <w:r w:rsidRPr="00126D4C">
        <w:rPr>
          <w:rtl/>
        </w:rPr>
        <w:t>11- امام صادق عليه السلام به نقل از پدرانش عليهم السلام فرمود: هيچ روزى نيست كه بر فرزند آدم فرا رسد مگر كه بر او گويد: اى فرزند آدم! من روز جديدم و بر اعمال تو شاهدم، در من اعمال خير انجام بده و كار نيكو بجا آور تا بر تو شهادت دهم در روز قيامت، زيرا تو هرگز مرا نخواهى ديد (روزى كه گذشت ديگر نخواهد آمد).</w:t>
      </w:r>
    </w:p>
    <w:p w:rsidR="00126D4C" w:rsidRPr="00126D4C" w:rsidRDefault="00126D4C" w:rsidP="00126D4C">
      <w:pPr>
        <w:pStyle w:val="-"/>
        <w:rPr>
          <w:rtl/>
        </w:rPr>
      </w:pPr>
      <w:r w:rsidRPr="00126D4C">
        <w:rPr>
          <w:rtl/>
        </w:rPr>
        <w:t>12- امام صادق عليه السلام فرمود: چون شب فرا رسد نداكننده‏اى به صداى بلند كه همه مخلوقات انسان و پرى آن را بشنوند ندا كند (از طرف شب) اى فرزند آدم! من آفريده تازه‏ام، بر آنچه در من انجام شود شاهدم، پس بكوشيد در وقت كه اگر خورشيد بر آيد من ديگر برنخواهم گشت تا در من كار خوب و بد انجام شود، و روز نيز چون فرا رسد مانند شب سخن گويد.</w:t>
      </w:r>
    </w:p>
    <w:p w:rsidR="00126D4C" w:rsidRPr="00126D4C" w:rsidRDefault="00126D4C" w:rsidP="00126D4C">
      <w:pPr>
        <w:pStyle w:val="-"/>
        <w:rPr>
          <w:rtl/>
        </w:rPr>
      </w:pPr>
      <w:r w:rsidRPr="00126D4C">
        <w:rPr>
          <w:rtl/>
        </w:rPr>
        <w:t>13- امام على بن الحسين عليه السّلام فرمود: فرشته نگهبان (و ضبط كننده اعمال) انسان در نامه عمل انسان مى‏نويسد: بنويسيد در اول و آخر آن كار خيرى را تا ميانه آن آمرزيده شود.</w:t>
      </w:r>
    </w:p>
    <w:p w:rsidR="00126D4C" w:rsidRPr="00126D4C" w:rsidRDefault="00126D4C" w:rsidP="00126D4C">
      <w:pPr>
        <w:pStyle w:val="-"/>
        <w:rPr>
          <w:rtl/>
        </w:rPr>
      </w:pPr>
      <w:r w:rsidRPr="00126D4C">
        <w:rPr>
          <w:rtl/>
        </w:rPr>
        <w:t>تشو</w:t>
      </w:r>
      <w:r w:rsidRPr="00126D4C">
        <w:rPr>
          <w:rFonts w:hint="cs"/>
          <w:rtl/>
        </w:rPr>
        <w:t>ی</w:t>
      </w:r>
      <w:r w:rsidRPr="00126D4C">
        <w:rPr>
          <w:rFonts w:hint="eastAsia"/>
          <w:rtl/>
        </w:rPr>
        <w:t>ق</w:t>
      </w:r>
      <w:r w:rsidRPr="00126D4C">
        <w:rPr>
          <w:rtl/>
        </w:rPr>
        <w:t xml:space="preserve"> مبارزه نفس</w:t>
      </w:r>
    </w:p>
    <w:p w:rsidR="00126D4C" w:rsidRPr="00126D4C" w:rsidRDefault="00126D4C" w:rsidP="00126D4C">
      <w:pPr>
        <w:pStyle w:val="-"/>
        <w:rPr>
          <w:rtl/>
        </w:rPr>
      </w:pPr>
      <w:r w:rsidRPr="00126D4C">
        <w:rPr>
          <w:rFonts w:hint="eastAsia"/>
          <w:rtl/>
        </w:rPr>
        <w:t>قال</w:t>
      </w:r>
      <w:r w:rsidRPr="00126D4C">
        <w:rPr>
          <w:rtl/>
        </w:rPr>
        <w:t xml:space="preserve"> ام</w:t>
      </w:r>
      <w:r w:rsidRPr="00126D4C">
        <w:rPr>
          <w:rFonts w:hint="cs"/>
          <w:rtl/>
        </w:rPr>
        <w:t>ی</w:t>
      </w:r>
      <w:r w:rsidRPr="00126D4C">
        <w:rPr>
          <w:rFonts w:hint="eastAsia"/>
          <w:rtl/>
        </w:rPr>
        <w:t>رالمومن</w:t>
      </w:r>
      <w:r w:rsidRPr="00126D4C">
        <w:rPr>
          <w:rFonts w:hint="cs"/>
          <w:rtl/>
        </w:rPr>
        <w:t>ی</w:t>
      </w:r>
      <w:r w:rsidRPr="00126D4C">
        <w:rPr>
          <w:rFonts w:hint="eastAsia"/>
          <w:rtl/>
        </w:rPr>
        <w:t>ن</w:t>
      </w:r>
      <w:r w:rsidRPr="00126D4C">
        <w:rPr>
          <w:rtl/>
        </w:rPr>
        <w:t xml:space="preserve"> (عل</w:t>
      </w:r>
      <w:r w:rsidRPr="00126D4C">
        <w:rPr>
          <w:rFonts w:hint="cs"/>
          <w:rtl/>
        </w:rPr>
        <w:t>ی</w:t>
      </w:r>
      <w:r w:rsidRPr="00126D4C">
        <w:rPr>
          <w:rFonts w:hint="eastAsia"/>
          <w:rtl/>
        </w:rPr>
        <w:t>ه</w:t>
      </w:r>
      <w:r w:rsidRPr="00126D4C">
        <w:rPr>
          <w:rtl/>
        </w:rPr>
        <w:t xml:space="preserve"> السلام) : جَاهِدْ نَفْسَكَ‏ وَ حَاسِبْهَا مُحَاسَبَةَ الشَّرِيكِ شَرِيكَهُ وَ طَالِبْهَا بِحُقُوقِ اللَّهِ مُطَالَبَةَ الْخَصْمِ خَصْمَهُ فَإِنَّ أَسْعَدَ النَّاسِ مَنِ انْتَدَبَ لِمُحَاسَبَةِ نَفْسِهِ</w:t>
      </w:r>
    </w:p>
    <w:p w:rsidR="007F2F77" w:rsidRDefault="00126D4C" w:rsidP="00126D4C">
      <w:pPr>
        <w:pStyle w:val="-"/>
        <w:rPr>
          <w:rtl/>
        </w:rPr>
      </w:pPr>
      <w:r w:rsidRPr="00126D4C">
        <w:rPr>
          <w:rFonts w:hint="eastAsia"/>
          <w:rtl/>
        </w:rPr>
        <w:t>جهاد</w:t>
      </w:r>
      <w:r w:rsidRPr="00126D4C">
        <w:rPr>
          <w:rtl/>
        </w:rPr>
        <w:t xml:space="preserve"> كن با نفس خود و محاسبه آن بكن مانند محاسبه‏كردن شريك با شريك خود، و طلب كن از او(نفس)حقوق خدا را مانند طلب كردن دشمن از دشمن خود، پس بدرستى كه نيكبخت ترين مردم كسى است كه ضامن و متكفل شود بر محاسبه نفس خودش.</w:t>
      </w:r>
    </w:p>
    <w:p w:rsidR="00462B89" w:rsidRDefault="00462B89" w:rsidP="00126D4C">
      <w:pPr>
        <w:pStyle w:val="-"/>
        <w:rPr>
          <w:rtl/>
        </w:rPr>
      </w:pPr>
      <w:r>
        <w:rPr>
          <w:rFonts w:hint="cs"/>
          <w:rtl/>
        </w:rPr>
        <w:t xml:space="preserve">********* </w:t>
      </w:r>
    </w:p>
    <w:p w:rsidR="00462B89" w:rsidRPr="00462B89" w:rsidRDefault="00462B89" w:rsidP="00462B89">
      <w:pPr>
        <w:pStyle w:val="-"/>
        <w:rPr>
          <w:rFonts w:ascii="2  Mitra_7_yaali" w:hAnsi="2  Mitra_7_yaali" w:cs="2  Mitra_7_yaali"/>
          <w:rtl/>
        </w:rPr>
      </w:pPr>
      <w:r w:rsidRPr="00462B89">
        <w:rPr>
          <w:rFonts w:ascii="2  Mitra_7_yaali" w:hAnsi="2  Mitra_7_yaali" w:cs="2  Mitra_7_yaali"/>
          <w:rtl/>
        </w:rPr>
        <w:t>تفسير العياشي عن حماد بن عثمان : ان أبا عبد اللّه عليه السلام قال لِرجُلٍ شَكاهُ بعضُ إخوانِهِ : ما لِأخيكَ فُلانٍ يَشْكوكَ ؟ فقالَ : أ يَشْكوني أنِ اسْتَقْصَيْتُ حَقّي ؟!</w:t>
      </w:r>
    </w:p>
    <w:p w:rsidR="00462B89" w:rsidRPr="00462B89" w:rsidRDefault="00462B89" w:rsidP="00462B89">
      <w:pPr>
        <w:pStyle w:val="-"/>
        <w:rPr>
          <w:rFonts w:ascii="2  Mitra_7_yaali" w:hAnsi="2  Mitra_7_yaali" w:cs="2  Mitra_7_yaali"/>
          <w:rtl/>
        </w:rPr>
      </w:pPr>
      <w:r w:rsidRPr="00462B89">
        <w:rPr>
          <w:rFonts w:ascii="2  Mitra_7_yaali" w:hAnsi="2  Mitra_7_yaali" w:cs="2  Mitra_7_yaali"/>
          <w:rtl/>
        </w:rPr>
        <w:t>قالَ : فجَلسَ مُغْضَبا،ثُمَّ قالَ : كأنَّكَ إذا اسْتَقْصَيْتَ لَم تُسِئْ؟! أ رأيتَ ما حكى اللّه ُ تباركَ و تعالى : «و يَخافونَ سُوءَ الحِسابِ» ، أخافوا أنْ يَجورَ علَيهِم ؟! لا و اللّه ِ، ما خافوا إلاّ الاسْتِقْصاءَ، فسَمّاهُ اللّه ُ سُوءَ الحِسابِ ، فمَنِ اسْتَقْصى فَقَد أساءَ .</w:t>
      </w:r>
      <w:r w:rsidRPr="00462B89">
        <w:rPr>
          <w:rFonts w:ascii="2  Mitra_7_yaali" w:hAnsi="2  Mitra_7_yaali" w:cs="2  Mitra_7_yaali"/>
          <w:color w:val="000000"/>
          <w:sz w:val="18"/>
          <w:szCs w:val="18"/>
          <w:shd w:val="clear" w:color="auto" w:fill="F4F4F4"/>
          <w:rtl/>
        </w:rPr>
        <w:t xml:space="preserve"> تفسير العياشي : 2 / 210 / 41</w:t>
      </w:r>
      <w:r w:rsidRPr="00462B89">
        <w:rPr>
          <w:rFonts w:ascii="2  Mitra_7_yaali" w:hAnsi="2  Mitra_7_yaali" w:cs="2  Mitra_7_yaali"/>
          <w:color w:val="000000"/>
          <w:sz w:val="18"/>
          <w:szCs w:val="18"/>
          <w:shd w:val="clear" w:color="auto" w:fill="F4F4F4"/>
        </w:rPr>
        <w:t xml:space="preserve"> .</w:t>
      </w:r>
    </w:p>
    <w:p w:rsidR="00462B89" w:rsidRPr="00462B89" w:rsidRDefault="00462B89" w:rsidP="00462B89">
      <w:pPr>
        <w:pStyle w:val="-"/>
        <w:rPr>
          <w:rFonts w:ascii="2  Mitra_7_yaali" w:hAnsi="2  Mitra_7_yaali" w:cs="2  Mitra_7_yaali"/>
          <w:rtl/>
        </w:rPr>
      </w:pPr>
      <w:r w:rsidRPr="00462B89">
        <w:rPr>
          <w:rFonts w:ascii="2  Mitra_7_yaali" w:hAnsi="2  Mitra_7_yaali" w:cs="2  Mitra_7_yaali"/>
          <w:rtl/>
        </w:rPr>
        <w:lastRenderedPageBreak/>
        <w:t>تفسير عياشى ـ به نقل از حماد بن عثمان ـ : امام صادق عليه السلام به مردى كه يكى از برادرانش،از او شكوه كرده بود فرمود : چرا فلان برادرت از تو شكايت دارد ؟ عرض كرد : آيا از اين كه تمام حقّ خود را از او خواسته ام شكايت دارد؟!</w:t>
      </w:r>
    </w:p>
    <w:p w:rsidR="00462B89" w:rsidRDefault="00462B89" w:rsidP="00462B89">
      <w:pPr>
        <w:pStyle w:val="-"/>
        <w:rPr>
          <w:rFonts w:ascii="2  Mitra_7_yaali" w:hAnsi="2  Mitra_7_yaali" w:cs="2  Mitra_7_yaali" w:hint="cs"/>
          <w:rtl/>
        </w:rPr>
      </w:pPr>
      <w:r w:rsidRPr="00462B89">
        <w:rPr>
          <w:rFonts w:ascii="2  Mitra_7_yaali" w:hAnsi="2  Mitra_7_yaali" w:cs="2  Mitra_7_yaali"/>
          <w:rtl/>
        </w:rPr>
        <w:t>حضرت با عصبانيت نشست و آن گاه فرمود : خيال مى كنى اين كه تمام حقّت را از او خواسته اى كار بدى نيست ؟ آيا وقتى خداوند تبارك و تعالى مى فرمايد : «و از سختى حسابرسى مى ترسند» ترسشان از اين است كه خدا به آنها ستم كند ؟ نه به خدا، ترس آنها جز از حسابرسى مو شكافانه نيست، كه خداوند آن را حسابرسى سخت و سنگين ناميده است ؛ پس هر كه تمام حقّ خود را بخواهد بد كرده است .</w:t>
      </w:r>
    </w:p>
    <w:p w:rsidR="005C43A7" w:rsidRDefault="005C43A7" w:rsidP="00462B89">
      <w:pPr>
        <w:pStyle w:val="-"/>
        <w:rPr>
          <w:rFonts w:ascii="2  Mitra_7_yaali" w:hAnsi="2  Mitra_7_yaali" w:cs="2  Mitra_7_yaali" w:hint="cs"/>
          <w:rtl/>
        </w:rPr>
      </w:pPr>
      <w:r>
        <w:rPr>
          <w:rFonts w:ascii="2  Mitra_7_yaali" w:hAnsi="2  Mitra_7_yaali" w:cs="2  Mitra_7_yaali" w:hint="cs"/>
          <w:rtl/>
        </w:rPr>
        <w:t xml:space="preserve">****************براي محاسبه نفس بايد در درون خود </w:t>
      </w:r>
      <w:r w:rsidR="00004624">
        <w:rPr>
          <w:rFonts w:ascii="2  Mitra_7_yaali" w:hAnsi="2  Mitra_7_yaali" w:cs="2  Mitra_7_yaali" w:hint="cs"/>
          <w:rtl/>
        </w:rPr>
        <w:t>بازپرس و پليس داشته باشيد</w:t>
      </w:r>
    </w:p>
    <w:p w:rsidR="00004624" w:rsidRPr="00004624" w:rsidRDefault="00004624" w:rsidP="00004624">
      <w:pPr>
        <w:pStyle w:val="-"/>
        <w:rPr>
          <w:rFonts w:ascii="2  Mitra_7_yaali" w:hAnsi="2  Mitra_7_yaali" w:cs="2  Mitra_7_yaali"/>
          <w:rtl/>
        </w:rPr>
      </w:pPr>
      <w:r w:rsidRPr="00004624">
        <w:rPr>
          <w:rFonts w:ascii="2  Mitra_7_yaali" w:hAnsi="2  Mitra_7_yaali" w:cs="2  Mitra_7_yaali"/>
          <w:rtl/>
        </w:rPr>
        <w:t>قالَ الإمام الجواد - عل</w:t>
      </w:r>
      <w:r w:rsidRPr="00004624">
        <w:rPr>
          <w:rFonts w:ascii="2  Mitra_7_yaali" w:hAnsi="2  Mitra_7_yaali" w:cs="2  Mitra_7_yaali" w:hint="cs"/>
          <w:rtl/>
        </w:rPr>
        <w:t>یه</w:t>
      </w:r>
      <w:r w:rsidRPr="00004624">
        <w:rPr>
          <w:rFonts w:ascii="2  Mitra_7_yaali" w:hAnsi="2  Mitra_7_yaali" w:cs="2  Mitra_7_yaali"/>
          <w:rtl/>
        </w:rPr>
        <w:t xml:space="preserve"> السلام  :</w:t>
      </w:r>
    </w:p>
    <w:p w:rsidR="00004624" w:rsidRPr="00004624" w:rsidRDefault="00004624" w:rsidP="00004624">
      <w:pPr>
        <w:pStyle w:val="-"/>
        <w:rPr>
          <w:rFonts w:ascii="2  Mitra_7_yaali" w:hAnsi="2  Mitra_7_yaali" w:cs="2  Mitra_7_yaali"/>
          <w:rtl/>
        </w:rPr>
      </w:pPr>
      <w:r w:rsidRPr="00004624">
        <w:rPr>
          <w:rFonts w:ascii="2  Mitra_7_yaali" w:hAnsi="2  Mitra_7_yaali" w:cs="2  Mitra_7_yaali" w:hint="cs"/>
          <w:rtl/>
        </w:rPr>
        <w:t>الْمُؤمِنُ</w:t>
      </w:r>
      <w:r w:rsidRPr="00004624">
        <w:rPr>
          <w:rFonts w:ascii="2  Mitra_7_yaali" w:hAnsi="2  Mitra_7_yaali" w:cs="2  Mitra_7_yaali"/>
          <w:rtl/>
        </w:rPr>
        <w:t xml:space="preserve"> </w:t>
      </w:r>
      <w:r w:rsidRPr="00004624">
        <w:rPr>
          <w:rFonts w:ascii="2  Mitra_7_yaali" w:hAnsi="2  Mitra_7_yaali" w:cs="2  Mitra_7_yaali" w:hint="cs"/>
          <w:rtl/>
        </w:rPr>
        <w:t>یَحْتاجُ</w:t>
      </w:r>
      <w:r w:rsidRPr="00004624">
        <w:rPr>
          <w:rFonts w:ascii="2  Mitra_7_yaali" w:hAnsi="2  Mitra_7_yaali" w:cs="2  Mitra_7_yaali"/>
          <w:rtl/>
        </w:rPr>
        <w:t xml:space="preserve"> إل</w:t>
      </w:r>
      <w:r w:rsidRPr="00004624">
        <w:rPr>
          <w:rFonts w:ascii="2  Mitra_7_yaali" w:hAnsi="2  Mitra_7_yaali" w:cs="2  Mitra_7_yaali" w:hint="cs"/>
          <w:rtl/>
        </w:rPr>
        <w:t>ی</w:t>
      </w:r>
      <w:r w:rsidRPr="00004624">
        <w:rPr>
          <w:rFonts w:ascii="2  Mitra_7_yaali" w:hAnsi="2  Mitra_7_yaali" w:cs="2  Mitra_7_yaali"/>
          <w:rtl/>
        </w:rPr>
        <w:t xml:space="preserve"> ثَلاثِ خِصال: تَوْف</w:t>
      </w:r>
      <w:r w:rsidRPr="00004624">
        <w:rPr>
          <w:rFonts w:ascii="2  Mitra_7_yaali" w:hAnsi="2  Mitra_7_yaali" w:cs="2  Mitra_7_yaali" w:hint="cs"/>
          <w:rtl/>
        </w:rPr>
        <w:t>یق</w:t>
      </w:r>
      <w:r w:rsidRPr="00004624">
        <w:rPr>
          <w:rFonts w:ascii="2  Mitra_7_yaali" w:hAnsi="2  Mitra_7_yaali" w:cs="2  Mitra_7_yaali"/>
          <w:rtl/>
        </w:rPr>
        <w:t xml:space="preserve"> مِنَ اللهِ عَزَّ وَ جَلَّ، وَ واعِظ مِنْ نَفْسِهِ، وَ قَبُول مِمَّنْ </w:t>
      </w:r>
      <w:r w:rsidRPr="00004624">
        <w:rPr>
          <w:rFonts w:ascii="2  Mitra_7_yaali" w:hAnsi="2  Mitra_7_yaali" w:cs="2  Mitra_7_yaali" w:hint="cs"/>
          <w:rtl/>
        </w:rPr>
        <w:t>یَنْصَحُهُ</w:t>
      </w:r>
      <w:r w:rsidRPr="00004624">
        <w:rPr>
          <w:rFonts w:ascii="2  Mitra_7_yaali" w:hAnsi="2  Mitra_7_yaali" w:cs="2  Mitra_7_yaali"/>
          <w:rtl/>
        </w:rPr>
        <w:t>.</w:t>
      </w:r>
    </w:p>
    <w:p w:rsidR="00004624" w:rsidRPr="00004624" w:rsidRDefault="00004624" w:rsidP="00004624">
      <w:pPr>
        <w:pStyle w:val="-"/>
        <w:rPr>
          <w:rFonts w:ascii="2  Mitra_7_yaali" w:hAnsi="2  Mitra_7_yaali" w:cs="2  Mitra_7_yaali"/>
          <w:rtl/>
        </w:rPr>
      </w:pPr>
      <w:r w:rsidRPr="00004624">
        <w:rPr>
          <w:rFonts w:ascii="2  Mitra_7_yaali" w:hAnsi="2  Mitra_7_yaali" w:cs="2  Mitra_7_yaali"/>
          <w:rtl/>
        </w:rPr>
        <w:t>«بحارالأنوار، ج 72، ص 65، ح 3»</w:t>
      </w:r>
    </w:p>
    <w:p w:rsidR="00004624" w:rsidRDefault="00004624" w:rsidP="00004624">
      <w:pPr>
        <w:pStyle w:val="-"/>
        <w:rPr>
          <w:rFonts w:ascii="2  Mitra_7_yaali" w:hAnsi="2  Mitra_7_yaali" w:cs="2  Mitra_7_yaali" w:hint="cs"/>
          <w:rtl/>
        </w:rPr>
      </w:pPr>
      <w:r w:rsidRPr="00004624">
        <w:rPr>
          <w:rFonts w:ascii="2  Mitra_7_yaali" w:hAnsi="2  Mitra_7_yaali" w:cs="2  Mitra_7_yaali" w:hint="cs"/>
          <w:rtl/>
        </w:rPr>
        <w:t>امام</w:t>
      </w:r>
      <w:r w:rsidRPr="00004624">
        <w:rPr>
          <w:rFonts w:ascii="2  Mitra_7_yaali" w:hAnsi="2  Mitra_7_yaali" w:cs="2  Mitra_7_yaali"/>
          <w:rtl/>
        </w:rPr>
        <w:t xml:space="preserve"> محمد تق</w:t>
      </w:r>
      <w:r w:rsidRPr="00004624">
        <w:rPr>
          <w:rFonts w:ascii="2  Mitra_7_yaali" w:hAnsi="2  Mitra_7_yaali" w:cs="2  Mitra_7_yaali" w:hint="cs"/>
          <w:rtl/>
        </w:rPr>
        <w:t>ی</w:t>
      </w:r>
      <w:r w:rsidRPr="00004624">
        <w:rPr>
          <w:rFonts w:ascii="2  Mitra_7_yaali" w:hAnsi="2  Mitra_7_yaali" w:cs="2  Mitra_7_yaali"/>
          <w:rtl/>
        </w:rPr>
        <w:t xml:space="preserve"> جواد الائمه - عل</w:t>
      </w:r>
      <w:r w:rsidRPr="00004624">
        <w:rPr>
          <w:rFonts w:ascii="2  Mitra_7_yaali" w:hAnsi="2  Mitra_7_yaali" w:cs="2  Mitra_7_yaali" w:hint="cs"/>
          <w:rtl/>
        </w:rPr>
        <w:t>یه</w:t>
      </w:r>
      <w:r w:rsidRPr="00004624">
        <w:rPr>
          <w:rFonts w:ascii="2  Mitra_7_yaali" w:hAnsi="2  Mitra_7_yaali" w:cs="2  Mitra_7_yaali"/>
          <w:rtl/>
        </w:rPr>
        <w:t xml:space="preserve"> السلام - فرمود: مؤمن در هر حال ن</w:t>
      </w:r>
      <w:r w:rsidRPr="00004624">
        <w:rPr>
          <w:rFonts w:ascii="2  Mitra_7_yaali" w:hAnsi="2  Mitra_7_yaali" w:cs="2  Mitra_7_yaali" w:hint="cs"/>
          <w:rtl/>
        </w:rPr>
        <w:t>یازمند</w:t>
      </w:r>
      <w:r w:rsidRPr="00004624">
        <w:rPr>
          <w:rFonts w:ascii="2  Mitra_7_yaali" w:hAnsi="2  Mitra_7_yaali" w:cs="2  Mitra_7_yaali"/>
          <w:rtl/>
        </w:rPr>
        <w:t xml:space="preserve"> به سه خصلت است: توف</w:t>
      </w:r>
      <w:r w:rsidRPr="00004624">
        <w:rPr>
          <w:rFonts w:ascii="2  Mitra_7_yaali" w:hAnsi="2  Mitra_7_yaali" w:cs="2  Mitra_7_yaali" w:hint="cs"/>
          <w:rtl/>
        </w:rPr>
        <w:t>یق</w:t>
      </w:r>
      <w:r w:rsidRPr="00004624">
        <w:rPr>
          <w:rFonts w:ascii="2  Mitra_7_yaali" w:hAnsi="2  Mitra_7_yaali" w:cs="2  Mitra_7_yaali"/>
          <w:rtl/>
        </w:rPr>
        <w:t xml:space="preserve"> از طرف خداوند متعال، واعظ</w:t>
      </w:r>
      <w:r w:rsidRPr="00004624">
        <w:rPr>
          <w:rFonts w:ascii="2  Mitra_7_yaali" w:hAnsi="2  Mitra_7_yaali" w:cs="2  Mitra_7_yaali" w:hint="cs"/>
          <w:rtl/>
        </w:rPr>
        <w:t>ی</w:t>
      </w:r>
      <w:r w:rsidRPr="00004624">
        <w:rPr>
          <w:rFonts w:ascii="2  Mitra_7_yaali" w:hAnsi="2  Mitra_7_yaali" w:cs="2  Mitra_7_yaali"/>
          <w:rtl/>
        </w:rPr>
        <w:t xml:space="preserve"> از درون خود، قبول و پذ</w:t>
      </w:r>
      <w:r w:rsidRPr="00004624">
        <w:rPr>
          <w:rFonts w:ascii="2  Mitra_7_yaali" w:hAnsi="2  Mitra_7_yaali" w:cs="2  Mitra_7_yaali" w:hint="cs"/>
          <w:rtl/>
        </w:rPr>
        <w:t>یرش</w:t>
      </w:r>
      <w:r w:rsidRPr="00004624">
        <w:rPr>
          <w:rFonts w:ascii="2  Mitra_7_yaali" w:hAnsi="2  Mitra_7_yaali" w:cs="2  Mitra_7_yaali"/>
          <w:rtl/>
        </w:rPr>
        <w:t xml:space="preserve"> نص</w:t>
      </w:r>
      <w:r w:rsidRPr="00004624">
        <w:rPr>
          <w:rFonts w:ascii="2  Mitra_7_yaali" w:hAnsi="2  Mitra_7_yaali" w:cs="2  Mitra_7_yaali" w:hint="cs"/>
          <w:rtl/>
        </w:rPr>
        <w:t>یحت</w:t>
      </w:r>
      <w:r w:rsidRPr="00004624">
        <w:rPr>
          <w:rFonts w:ascii="2  Mitra_7_yaali" w:hAnsi="2  Mitra_7_yaali" w:cs="2  Mitra_7_yaali"/>
          <w:rtl/>
        </w:rPr>
        <w:t xml:space="preserve"> كس</w:t>
      </w:r>
      <w:r w:rsidRPr="00004624">
        <w:rPr>
          <w:rFonts w:ascii="2  Mitra_7_yaali" w:hAnsi="2  Mitra_7_yaali" w:cs="2  Mitra_7_yaali" w:hint="cs"/>
          <w:rtl/>
        </w:rPr>
        <w:t>ی</w:t>
      </w:r>
      <w:r w:rsidRPr="00004624">
        <w:rPr>
          <w:rFonts w:ascii="2  Mitra_7_yaali" w:hAnsi="2  Mitra_7_yaali" w:cs="2  Mitra_7_yaali"/>
          <w:rtl/>
        </w:rPr>
        <w:t xml:space="preserve"> كه او را نص</w:t>
      </w:r>
      <w:r w:rsidRPr="00004624">
        <w:rPr>
          <w:rFonts w:ascii="2  Mitra_7_yaali" w:hAnsi="2  Mitra_7_yaali" w:cs="2  Mitra_7_yaali" w:hint="cs"/>
          <w:rtl/>
        </w:rPr>
        <w:t>یحت</w:t>
      </w:r>
      <w:r w:rsidRPr="00004624">
        <w:rPr>
          <w:rFonts w:ascii="2  Mitra_7_yaali" w:hAnsi="2  Mitra_7_yaali" w:cs="2  Mitra_7_yaali"/>
          <w:rtl/>
        </w:rPr>
        <w:t xml:space="preserve"> نما</w:t>
      </w:r>
      <w:r w:rsidRPr="00004624">
        <w:rPr>
          <w:rFonts w:ascii="2  Mitra_7_yaali" w:hAnsi="2  Mitra_7_yaali" w:cs="2  Mitra_7_yaali" w:hint="cs"/>
          <w:rtl/>
        </w:rPr>
        <w:t>ید</w:t>
      </w:r>
      <w:r w:rsidRPr="00004624">
        <w:rPr>
          <w:rFonts w:ascii="2  Mitra_7_yaali" w:hAnsi="2  Mitra_7_yaali" w:cs="2  Mitra_7_yaali"/>
          <w:rtl/>
        </w:rPr>
        <w:t>.</w:t>
      </w:r>
    </w:p>
    <w:p w:rsidR="00004624" w:rsidRPr="00462B89" w:rsidRDefault="00004624" w:rsidP="00004624">
      <w:pPr>
        <w:pStyle w:val="-"/>
        <w:rPr>
          <w:rFonts w:ascii="2  Mitra_7_yaali" w:hAnsi="2  Mitra_7_yaali" w:cs="2  Mitra_7_yaali"/>
        </w:rPr>
      </w:pPr>
      <w:bookmarkStart w:id="0" w:name="_GoBack"/>
      <w:bookmarkEnd w:id="0"/>
    </w:p>
    <w:sectPr w:rsidR="00004624" w:rsidRPr="00462B89" w:rsidSect="004E6F7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2  Mitra_5 (MRT)">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Titr">
    <w:panose1 w:val="000007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2  Mitra_1 (MRT)">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2  Mitra_4 (MRT)">
    <w:panose1 w:val="00000700000000000000"/>
    <w:charset w:val="B2"/>
    <w:family w:val="auto"/>
    <w:pitch w:val="variable"/>
    <w:sig w:usb0="00002001" w:usb1="80000000" w:usb2="00000008" w:usb3="00000000" w:csb0="00000040" w:csb1="00000000"/>
  </w:font>
  <w:font w:name="2  Mitra_6_yaali">
    <w:panose1 w:val="00000700000000000000"/>
    <w:charset w:val="B2"/>
    <w:family w:val="auto"/>
    <w:pitch w:val="variable"/>
    <w:sig w:usb0="00002001" w:usb1="80000000" w:usb2="00000008" w:usb3="00000000" w:csb0="00000040" w:csb1="00000000"/>
  </w:font>
  <w:font w:name="B Homa224+">
    <w:panose1 w:val="00000400000000000000"/>
    <w:charset w:val="B2"/>
    <w:family w:val="auto"/>
    <w:pitch w:val="variable"/>
    <w:sig w:usb0="00002001" w:usb1="80000000" w:usb2="00000008" w:usb3="00000000" w:csb0="00000040" w:csb1="00000000"/>
  </w:font>
  <w:font w:name="2  Mitra_7_yaali">
    <w:panose1 w:val="00000700000000000000"/>
    <w:charset w:val="00"/>
    <w:family w:val="auto"/>
    <w:pitch w:val="variable"/>
    <w:sig w:usb0="80002023" w:usb1="90000040" w:usb2="00000008" w:usb3="00000000" w:csb0="0000004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4C"/>
    <w:rsid w:val="00004624"/>
    <w:rsid w:val="000517A1"/>
    <w:rsid w:val="000F3CEF"/>
    <w:rsid w:val="00100D0B"/>
    <w:rsid w:val="00126D4C"/>
    <w:rsid w:val="00135C78"/>
    <w:rsid w:val="00144375"/>
    <w:rsid w:val="00301A3F"/>
    <w:rsid w:val="00343CBD"/>
    <w:rsid w:val="003D7F50"/>
    <w:rsid w:val="00462B89"/>
    <w:rsid w:val="004E6F73"/>
    <w:rsid w:val="00502209"/>
    <w:rsid w:val="005B0C1A"/>
    <w:rsid w:val="005C43A7"/>
    <w:rsid w:val="006D3081"/>
    <w:rsid w:val="007F2F77"/>
    <w:rsid w:val="00A95748"/>
    <w:rsid w:val="00BF005F"/>
    <w:rsid w:val="00C00C84"/>
    <w:rsid w:val="00C1487F"/>
    <w:rsid w:val="00C33FE4"/>
    <w:rsid w:val="00CA1C5B"/>
    <w:rsid w:val="00E27AE3"/>
    <w:rsid w:val="00F64920"/>
    <w:rsid w:val="00F83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4C"/>
    <w:pPr>
      <w:bidi/>
    </w:pPr>
    <w:rPr>
      <w:sz w:val="24"/>
      <w:szCs w:val="24"/>
    </w:rPr>
  </w:style>
  <w:style w:type="paragraph" w:styleId="Heading1">
    <w:name w:val="heading 1"/>
    <w:basedOn w:val="Normal"/>
    <w:next w:val="Normal"/>
    <w:link w:val="Heading1Char"/>
    <w:qFormat/>
    <w:rsid w:val="00126D4C"/>
    <w:pPr>
      <w:outlineLvl w:val="0"/>
    </w:pPr>
    <w:rPr>
      <w:rFonts w:cs="2  Mitra_5 (MRT)"/>
      <w:color w:val="FF0000"/>
      <w:sz w:val="40"/>
      <w:szCs w:val="40"/>
    </w:rPr>
  </w:style>
  <w:style w:type="paragraph" w:styleId="Heading2">
    <w:name w:val="heading 2"/>
    <w:basedOn w:val="Normal"/>
    <w:link w:val="Heading2Char"/>
    <w:semiHidden/>
    <w:unhideWhenUsed/>
    <w:qFormat/>
    <w:rsid w:val="00126D4C"/>
    <w:pPr>
      <w:keepNext/>
      <w:keepLines/>
      <w:ind w:left="-254"/>
      <w:outlineLvl w:val="1"/>
    </w:pPr>
    <w:rPr>
      <w:rFonts w:asciiTheme="majorHAnsi" w:eastAsiaTheme="majorEastAsia" w:hAnsiTheme="majorHAnsi" w:cs="2  Titr"/>
      <w:color w:val="CC0000"/>
      <w:sz w:val="32"/>
      <w:szCs w:val="32"/>
    </w:rPr>
  </w:style>
  <w:style w:type="paragraph" w:styleId="Heading3">
    <w:name w:val="heading 3"/>
    <w:basedOn w:val="Normal"/>
    <w:next w:val="Normal"/>
    <w:link w:val="Heading3Char"/>
    <w:semiHidden/>
    <w:unhideWhenUsed/>
    <w:qFormat/>
    <w:rsid w:val="00126D4C"/>
    <w:pPr>
      <w:keepNext/>
      <w:keepLines/>
      <w:ind w:left="-100"/>
      <w:outlineLvl w:val="2"/>
    </w:pPr>
    <w:rPr>
      <w:rFonts w:ascii="Georgia" w:hAnsi="Georgia" w:cs="2  Mitra_5 (MRT)"/>
      <w:color w:val="0000CC"/>
      <w:sz w:val="30"/>
      <w:szCs w:val="30"/>
    </w:rPr>
  </w:style>
  <w:style w:type="paragraph" w:styleId="Heading4">
    <w:name w:val="heading 4"/>
    <w:basedOn w:val="Normal"/>
    <w:next w:val="Normal"/>
    <w:link w:val="Heading4Char"/>
    <w:semiHidden/>
    <w:unhideWhenUsed/>
    <w:qFormat/>
    <w:rsid w:val="00126D4C"/>
    <w:pPr>
      <w:ind w:left="96"/>
      <w:outlineLvl w:val="3"/>
    </w:pPr>
    <w:rPr>
      <w:rFonts w:ascii="IranNastaliq" w:hAnsi="IranNastaliq" w:cs="2  Mitra_1 (MRT)"/>
      <w:color w:val="6600CC"/>
      <w:sz w:val="28"/>
      <w:szCs w:val="28"/>
    </w:rPr>
  </w:style>
  <w:style w:type="paragraph" w:styleId="Heading5">
    <w:name w:val="heading 5"/>
    <w:basedOn w:val="Normal"/>
    <w:next w:val="Normal"/>
    <w:link w:val="Heading5Char"/>
    <w:semiHidden/>
    <w:unhideWhenUsed/>
    <w:qFormat/>
    <w:rsid w:val="00126D4C"/>
    <w:pPr>
      <w:ind w:left="522"/>
      <w:outlineLvl w:val="4"/>
    </w:pPr>
    <w:rPr>
      <w:rFonts w:ascii="Georgia" w:hAnsi="Georgia" w:cs="2  Mitra_1 (MRT)"/>
      <w:color w:val="003366"/>
      <w:sz w:val="26"/>
      <w:szCs w:val="26"/>
    </w:rPr>
  </w:style>
  <w:style w:type="paragraph" w:styleId="Heading6">
    <w:name w:val="heading 6"/>
    <w:basedOn w:val="Normal"/>
    <w:next w:val="Normal"/>
    <w:link w:val="Heading6Char"/>
    <w:semiHidden/>
    <w:unhideWhenUsed/>
    <w:qFormat/>
    <w:rsid w:val="00126D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تيت1"/>
    <w:basedOn w:val="NormalWeb"/>
    <w:link w:val="1Char"/>
    <w:rsid w:val="00135C78"/>
    <w:pPr>
      <w:spacing w:after="240"/>
      <w:ind w:left="-1054" w:right="-900"/>
    </w:pPr>
    <w:rPr>
      <w:rFonts w:ascii="Tahoma" w:hAnsi="Tahoma" w:cs="B Titr"/>
      <w:color w:val="FF0000"/>
      <w:sz w:val="30"/>
      <w:szCs w:val="30"/>
    </w:rPr>
  </w:style>
  <w:style w:type="character" w:customStyle="1" w:styleId="1Char">
    <w:name w:val="تيت1 Char"/>
    <w:basedOn w:val="DefaultParagraphFont"/>
    <w:link w:val="1"/>
    <w:rsid w:val="00135C78"/>
    <w:rPr>
      <w:rFonts w:ascii="Tahoma" w:hAnsi="Tahoma" w:cs="B Titr"/>
      <w:color w:val="FF0000"/>
      <w:sz w:val="30"/>
      <w:szCs w:val="30"/>
    </w:rPr>
  </w:style>
  <w:style w:type="paragraph" w:styleId="NormalWeb">
    <w:name w:val="Normal (Web)"/>
    <w:basedOn w:val="Normal"/>
    <w:uiPriority w:val="99"/>
    <w:unhideWhenUsed/>
    <w:rsid w:val="00135C78"/>
  </w:style>
  <w:style w:type="paragraph" w:customStyle="1" w:styleId="a">
    <w:name w:val="بدنه"/>
    <w:basedOn w:val="NormalWeb"/>
    <w:link w:val="Char"/>
    <w:qFormat/>
    <w:rsid w:val="00126D4C"/>
    <w:pPr>
      <w:ind w:left="-138"/>
    </w:pPr>
    <w:rPr>
      <w:rFonts w:ascii="Tahoma" w:hAnsi="Tahoma" w:cs="2  Mitra_5 (MRT)"/>
      <w:sz w:val="30"/>
      <w:szCs w:val="30"/>
    </w:rPr>
  </w:style>
  <w:style w:type="character" w:customStyle="1" w:styleId="Char">
    <w:name w:val="بدنه Char"/>
    <w:basedOn w:val="DefaultParagraphFont"/>
    <w:link w:val="a"/>
    <w:rsid w:val="00126D4C"/>
    <w:rPr>
      <w:rFonts w:ascii="Tahoma" w:hAnsi="Tahoma" w:cs="2  Mitra_5 (MRT)"/>
      <w:sz w:val="30"/>
      <w:szCs w:val="30"/>
    </w:rPr>
  </w:style>
  <w:style w:type="paragraph" w:customStyle="1" w:styleId="2">
    <w:name w:val="تيتر2"/>
    <w:basedOn w:val="Normal"/>
    <w:link w:val="2Char"/>
    <w:rsid w:val="00135C78"/>
    <w:pPr>
      <w:tabs>
        <w:tab w:val="num" w:pos="360"/>
      </w:tabs>
      <w:spacing w:line="360" w:lineRule="atLeast"/>
      <w:ind w:left="360" w:hanging="360"/>
      <w:jc w:val="lowKashida"/>
    </w:pPr>
    <w:rPr>
      <w:rFonts w:ascii="Tahoma" w:eastAsia="Tahoma" w:hAnsi="Tahoma" w:cs="B Titr"/>
      <w:b/>
      <w:bCs/>
      <w:color w:val="0070C0"/>
      <w:sz w:val="22"/>
      <w:szCs w:val="22"/>
    </w:rPr>
  </w:style>
  <w:style w:type="character" w:customStyle="1" w:styleId="2Char">
    <w:name w:val="تيتر2 Char"/>
    <w:basedOn w:val="DefaultParagraphFont"/>
    <w:link w:val="2"/>
    <w:rsid w:val="00135C78"/>
    <w:rPr>
      <w:rFonts w:ascii="Tahoma" w:eastAsia="Tahoma" w:hAnsi="Tahoma" w:cs="B Titr"/>
      <w:b/>
      <w:bCs/>
      <w:color w:val="0070C0"/>
      <w:sz w:val="22"/>
      <w:szCs w:val="22"/>
    </w:rPr>
  </w:style>
  <w:style w:type="paragraph" w:customStyle="1" w:styleId="a0">
    <w:name w:val="بدنه نرمال"/>
    <w:basedOn w:val="Normal"/>
    <w:rsid w:val="00135C78"/>
    <w:rPr>
      <w:rFonts w:cs="2  Mitra_1 (MRT)"/>
      <w:sz w:val="28"/>
      <w:szCs w:val="28"/>
    </w:rPr>
  </w:style>
  <w:style w:type="character" w:customStyle="1" w:styleId="Heading2Char">
    <w:name w:val="Heading 2 Char"/>
    <w:basedOn w:val="DefaultParagraphFont"/>
    <w:link w:val="Heading2"/>
    <w:semiHidden/>
    <w:rsid w:val="00126D4C"/>
    <w:rPr>
      <w:rFonts w:asciiTheme="majorHAnsi" w:eastAsiaTheme="majorEastAsia" w:hAnsiTheme="majorHAnsi" w:cs="2  Titr"/>
      <w:color w:val="CC0000"/>
      <w:sz w:val="32"/>
      <w:szCs w:val="32"/>
    </w:rPr>
  </w:style>
  <w:style w:type="character" w:styleId="Strong">
    <w:name w:val="Strong"/>
    <w:basedOn w:val="DefaultParagraphFont"/>
    <w:uiPriority w:val="22"/>
    <w:qFormat/>
    <w:rsid w:val="00126D4C"/>
    <w:rPr>
      <w:b/>
      <w:bCs/>
    </w:rPr>
  </w:style>
  <w:style w:type="paragraph" w:customStyle="1" w:styleId="HEADINN">
    <w:name w:val="HEADINN"/>
    <w:basedOn w:val="Normal"/>
    <w:link w:val="HEADINNChar"/>
    <w:qFormat/>
    <w:rsid w:val="00126D4C"/>
    <w:pPr>
      <w:ind w:left="522" w:right="426"/>
    </w:pPr>
    <w:rPr>
      <w:rFonts w:cs="2  Mitra_1 (MRT)"/>
      <w:color w:val="595959" w:themeColor="text1" w:themeTint="A6"/>
    </w:rPr>
  </w:style>
  <w:style w:type="character" w:customStyle="1" w:styleId="HEADINNChar">
    <w:name w:val="HEADINN Char"/>
    <w:basedOn w:val="DefaultParagraphFont"/>
    <w:link w:val="HEADINN"/>
    <w:rsid w:val="00126D4C"/>
    <w:rPr>
      <w:rFonts w:cs="2  Mitra_1 (MRT)"/>
      <w:color w:val="595959" w:themeColor="text1" w:themeTint="A6"/>
      <w:sz w:val="24"/>
      <w:szCs w:val="24"/>
    </w:rPr>
  </w:style>
  <w:style w:type="paragraph" w:customStyle="1" w:styleId="Heading40">
    <w:name w:val="Heading4"/>
    <w:basedOn w:val="Normal"/>
    <w:qFormat/>
    <w:rsid w:val="00126D4C"/>
    <w:pPr>
      <w:autoSpaceDE w:val="0"/>
      <w:autoSpaceDN w:val="0"/>
      <w:adjustRightInd w:val="0"/>
    </w:pPr>
    <w:rPr>
      <w:rFonts w:ascii="Tahoma" w:hAnsi="Tahoma" w:cs="Tahoma"/>
      <w:color w:val="000000"/>
      <w:sz w:val="17"/>
      <w:szCs w:val="17"/>
    </w:rPr>
  </w:style>
  <w:style w:type="paragraph" w:customStyle="1" w:styleId="a1">
    <w:name w:val="بدنه اصلي"/>
    <w:basedOn w:val="Normal"/>
    <w:link w:val="Char0"/>
    <w:qFormat/>
    <w:rsid w:val="00126D4C"/>
    <w:pPr>
      <w:ind w:left="4"/>
    </w:pPr>
    <w:rPr>
      <w:rFonts w:cs="2  Mitra_1 (MRT)"/>
      <w:sz w:val="28"/>
      <w:szCs w:val="28"/>
    </w:rPr>
  </w:style>
  <w:style w:type="character" w:customStyle="1" w:styleId="Char0">
    <w:name w:val="بدنه اصلي Char"/>
    <w:basedOn w:val="DefaultParagraphFont"/>
    <w:link w:val="a1"/>
    <w:rsid w:val="00126D4C"/>
    <w:rPr>
      <w:rFonts w:cs="2  Mitra_1 (MRT)"/>
      <w:sz w:val="28"/>
      <w:szCs w:val="28"/>
    </w:rPr>
  </w:style>
  <w:style w:type="paragraph" w:customStyle="1" w:styleId="Heading50">
    <w:name w:val="Heading 5بدنه"/>
    <w:basedOn w:val="NormalWeb"/>
    <w:link w:val="Heading5Char0"/>
    <w:qFormat/>
    <w:rsid w:val="00126D4C"/>
    <w:pPr>
      <w:ind w:left="-138"/>
    </w:pPr>
    <w:rPr>
      <w:rFonts w:ascii="Tahoma" w:eastAsiaTheme="minorHAnsi" w:hAnsi="Tahoma" w:cs="2  Mitra_5 (MRT)"/>
      <w:sz w:val="30"/>
      <w:szCs w:val="30"/>
    </w:rPr>
  </w:style>
  <w:style w:type="character" w:customStyle="1" w:styleId="Heading5Char0">
    <w:name w:val="Heading 5بدنه Char"/>
    <w:basedOn w:val="DefaultParagraphFont"/>
    <w:link w:val="Heading50"/>
    <w:rsid w:val="00126D4C"/>
    <w:rPr>
      <w:rFonts w:ascii="Tahoma" w:eastAsiaTheme="minorHAnsi" w:hAnsi="Tahoma" w:cs="2  Mitra_5 (MRT)"/>
      <w:sz w:val="30"/>
      <w:szCs w:val="30"/>
    </w:rPr>
  </w:style>
  <w:style w:type="paragraph" w:customStyle="1" w:styleId="Heading51">
    <w:name w:val="Heading 5بدنه اصلي"/>
    <w:basedOn w:val="Normal"/>
    <w:link w:val="Heading5Char1"/>
    <w:qFormat/>
    <w:rsid w:val="00126D4C"/>
    <w:pPr>
      <w:ind w:left="4"/>
    </w:pPr>
    <w:rPr>
      <w:rFonts w:ascii="Georgia" w:hAnsi="Georgia" w:cs="2  Mitra_1 (MRT)"/>
      <w:color w:val="000000" w:themeColor="text1"/>
      <w:sz w:val="28"/>
      <w:szCs w:val="28"/>
    </w:rPr>
  </w:style>
  <w:style w:type="character" w:customStyle="1" w:styleId="Heading5Char1">
    <w:name w:val="Heading 5بدنه اصلي Char"/>
    <w:basedOn w:val="DefaultParagraphFont"/>
    <w:link w:val="Heading51"/>
    <w:rsid w:val="00126D4C"/>
    <w:rPr>
      <w:rFonts w:ascii="Georgia" w:hAnsi="Georgia" w:cs="2  Mitra_1 (MRT)"/>
      <w:color w:val="000000" w:themeColor="text1"/>
      <w:sz w:val="28"/>
      <w:szCs w:val="28"/>
    </w:rPr>
  </w:style>
  <w:style w:type="paragraph" w:customStyle="1" w:styleId="Style1">
    <w:name w:val="Style1"/>
    <w:basedOn w:val="Normal"/>
    <w:link w:val="Style1Char"/>
    <w:qFormat/>
    <w:rsid w:val="00126D4C"/>
    <w:rPr>
      <w:rFonts w:cs="2  Mitra_4 (MRT)"/>
      <w:color w:val="7030A0"/>
      <w:sz w:val="30"/>
      <w:szCs w:val="30"/>
    </w:rPr>
  </w:style>
  <w:style w:type="character" w:customStyle="1" w:styleId="Style1Char">
    <w:name w:val="Style1 Char"/>
    <w:basedOn w:val="DefaultParagraphFont"/>
    <w:link w:val="Style1"/>
    <w:rsid w:val="00126D4C"/>
    <w:rPr>
      <w:rFonts w:cs="2  Mitra_4 (MRT)"/>
      <w:color w:val="7030A0"/>
      <w:sz w:val="30"/>
      <w:szCs w:val="30"/>
    </w:rPr>
  </w:style>
  <w:style w:type="paragraph" w:customStyle="1" w:styleId="Heading52">
    <w:name w:val="Heading 5بدنه عربي"/>
    <w:basedOn w:val="Heading51"/>
    <w:link w:val="Heading5Char2"/>
    <w:qFormat/>
    <w:rsid w:val="00126D4C"/>
    <w:rPr>
      <w:rFonts w:cs="2  Mitra_6_yaali"/>
    </w:rPr>
  </w:style>
  <w:style w:type="character" w:customStyle="1" w:styleId="Heading5Char2">
    <w:name w:val="Heading 5بدنه عربي Char"/>
    <w:basedOn w:val="Heading5Char1"/>
    <w:link w:val="Heading52"/>
    <w:rsid w:val="00126D4C"/>
    <w:rPr>
      <w:rFonts w:ascii="Georgia" w:hAnsi="Georgia" w:cs="2  Mitra_6_yaali"/>
      <w:color w:val="000000" w:themeColor="text1"/>
      <w:sz w:val="28"/>
      <w:szCs w:val="28"/>
    </w:rPr>
  </w:style>
  <w:style w:type="paragraph" w:customStyle="1" w:styleId="HEADINN0">
    <w:name w:val="HEADINN+ترجمه"/>
    <w:basedOn w:val="HEADINN"/>
    <w:qFormat/>
    <w:rsid w:val="00126D4C"/>
    <w:pPr>
      <w:pBdr>
        <w:top w:val="dashed" w:sz="4" w:space="1" w:color="auto"/>
        <w:left w:val="dashed" w:sz="4" w:space="4" w:color="auto"/>
        <w:bottom w:val="dashed" w:sz="4" w:space="1" w:color="auto"/>
        <w:right w:val="dashed" w:sz="4" w:space="4" w:color="auto"/>
      </w:pBdr>
      <w:shd w:val="solid" w:color="F4F8EE" w:fill="auto"/>
    </w:pPr>
    <w:rPr>
      <w:color w:val="auto"/>
    </w:rPr>
  </w:style>
  <w:style w:type="paragraph" w:customStyle="1" w:styleId="a2">
    <w:name w:val="توضيح ترجمه"/>
    <w:basedOn w:val="Heading51"/>
    <w:qFormat/>
    <w:rsid w:val="00126D4C"/>
    <w:pPr>
      <w:pBdr>
        <w:top w:val="dashed" w:sz="4" w:space="1" w:color="auto"/>
        <w:left w:val="dashed" w:sz="4" w:space="4" w:color="auto"/>
        <w:bottom w:val="dashed" w:sz="4" w:space="1" w:color="auto"/>
        <w:right w:val="dashed" w:sz="4" w:space="4" w:color="auto"/>
      </w:pBdr>
      <w:jc w:val="lowKashida"/>
    </w:pPr>
  </w:style>
  <w:style w:type="paragraph" w:customStyle="1" w:styleId="Heading30">
    <w:name w:val="Heading 3."/>
    <w:basedOn w:val="Heading3"/>
    <w:qFormat/>
    <w:rsid w:val="00126D4C"/>
    <w:rPr>
      <w:rFonts w:cs="2  Mitra_6_yaali"/>
      <w:sz w:val="28"/>
      <w:szCs w:val="28"/>
    </w:rPr>
  </w:style>
  <w:style w:type="character" w:customStyle="1" w:styleId="Heading3Char">
    <w:name w:val="Heading 3 Char"/>
    <w:basedOn w:val="DefaultParagraphFont"/>
    <w:link w:val="Heading3"/>
    <w:semiHidden/>
    <w:rsid w:val="00126D4C"/>
    <w:rPr>
      <w:rFonts w:ascii="Georgia" w:hAnsi="Georgia" w:cs="2  Mitra_5 (MRT)"/>
      <w:color w:val="0000CC"/>
      <w:sz w:val="30"/>
      <w:szCs w:val="30"/>
    </w:rPr>
  </w:style>
  <w:style w:type="paragraph" w:customStyle="1" w:styleId="Heading41">
    <w:name w:val="Heading 4."/>
    <w:basedOn w:val="Heading4"/>
    <w:qFormat/>
    <w:rsid w:val="00126D4C"/>
    <w:rPr>
      <w:rFonts w:cs="2  Mitra_6_yaali"/>
    </w:rPr>
  </w:style>
  <w:style w:type="character" w:customStyle="1" w:styleId="Heading4Char">
    <w:name w:val="Heading 4 Char"/>
    <w:basedOn w:val="DefaultParagraphFont"/>
    <w:link w:val="Heading4"/>
    <w:semiHidden/>
    <w:rsid w:val="00126D4C"/>
    <w:rPr>
      <w:rFonts w:ascii="IranNastaliq" w:hAnsi="IranNastaliq" w:cs="2  Mitra_1 (MRT)"/>
      <w:color w:val="6600CC"/>
      <w:sz w:val="28"/>
      <w:szCs w:val="28"/>
    </w:rPr>
  </w:style>
  <w:style w:type="paragraph" w:customStyle="1" w:styleId="Heading53">
    <w:name w:val="Heading 5عبارت"/>
    <w:basedOn w:val="Normal"/>
    <w:link w:val="Heading5Char3"/>
    <w:qFormat/>
    <w:rsid w:val="00126D4C"/>
    <w:pPr>
      <w:ind w:left="522" w:right="426"/>
    </w:pPr>
    <w:rPr>
      <w:rFonts w:cs="2  Mitra_1 (MRT)"/>
      <w:color w:val="595959" w:themeColor="text1" w:themeTint="A6"/>
    </w:rPr>
  </w:style>
  <w:style w:type="character" w:customStyle="1" w:styleId="Heading5Char3">
    <w:name w:val="Heading 5عبارت Char"/>
    <w:basedOn w:val="DefaultParagraphFont"/>
    <w:link w:val="Heading53"/>
    <w:rsid w:val="00126D4C"/>
    <w:rPr>
      <w:rFonts w:cs="2  Mitra_1 (MRT)"/>
      <w:color w:val="595959" w:themeColor="text1" w:themeTint="A6"/>
      <w:sz w:val="24"/>
      <w:szCs w:val="24"/>
    </w:rPr>
  </w:style>
  <w:style w:type="paragraph" w:customStyle="1" w:styleId="-">
    <w:name w:val="بدنه الف مقصور-ت"/>
    <w:basedOn w:val="a1"/>
    <w:link w:val="-Char"/>
    <w:qFormat/>
    <w:rsid w:val="00126D4C"/>
    <w:rPr>
      <w:rFonts w:ascii="Georgia" w:hAnsi="Georgia" w:cs="2  Mitra_6_yaali"/>
      <w:color w:val="000000" w:themeColor="text1"/>
    </w:rPr>
  </w:style>
  <w:style w:type="character" w:customStyle="1" w:styleId="-Char">
    <w:name w:val="بدنه الف مقصور-ت Char"/>
    <w:basedOn w:val="DefaultParagraphFont"/>
    <w:link w:val="-"/>
    <w:rsid w:val="00126D4C"/>
    <w:rPr>
      <w:rFonts w:ascii="Georgia" w:hAnsi="Georgia" w:cs="2  Mitra_6_yaali"/>
      <w:color w:val="000000" w:themeColor="text1"/>
      <w:sz w:val="28"/>
      <w:szCs w:val="28"/>
    </w:rPr>
  </w:style>
  <w:style w:type="paragraph" w:customStyle="1" w:styleId="a3">
    <w:name w:val="آيه ومثال"/>
    <w:basedOn w:val="a1"/>
    <w:link w:val="Char1"/>
    <w:qFormat/>
    <w:rsid w:val="00126D4C"/>
    <w:rPr>
      <w:rFonts w:ascii="Georgia" w:hAnsi="Georgia" w:cs="B Homa224+"/>
      <w:b/>
      <w:color w:val="000000" w:themeColor="text1"/>
    </w:rPr>
  </w:style>
  <w:style w:type="character" w:customStyle="1" w:styleId="Char1">
    <w:name w:val="آيه ومثال Char"/>
    <w:basedOn w:val="Char0"/>
    <w:link w:val="a3"/>
    <w:rsid w:val="00126D4C"/>
    <w:rPr>
      <w:rFonts w:ascii="Georgia" w:hAnsi="Georgia" w:cs="B Homa224+"/>
      <w:b/>
      <w:color w:val="000000" w:themeColor="text1"/>
      <w:sz w:val="28"/>
      <w:szCs w:val="28"/>
    </w:rPr>
  </w:style>
  <w:style w:type="character" w:customStyle="1" w:styleId="Heading1Char">
    <w:name w:val="Heading 1 Char"/>
    <w:basedOn w:val="DefaultParagraphFont"/>
    <w:link w:val="Heading1"/>
    <w:rsid w:val="00126D4C"/>
    <w:rPr>
      <w:rFonts w:cs="2  Mitra_5 (MRT)"/>
      <w:color w:val="FF0000"/>
      <w:sz w:val="40"/>
      <w:szCs w:val="40"/>
    </w:rPr>
  </w:style>
  <w:style w:type="character" w:customStyle="1" w:styleId="Heading5Char">
    <w:name w:val="Heading 5 Char"/>
    <w:basedOn w:val="DefaultParagraphFont"/>
    <w:link w:val="Heading5"/>
    <w:semiHidden/>
    <w:rsid w:val="00126D4C"/>
    <w:rPr>
      <w:rFonts w:ascii="Georgia" w:hAnsi="Georgia" w:cs="2  Mitra_1 (MRT)"/>
      <w:color w:val="003366"/>
      <w:sz w:val="26"/>
      <w:szCs w:val="26"/>
    </w:rPr>
  </w:style>
  <w:style w:type="character" w:customStyle="1" w:styleId="Heading6Char">
    <w:name w:val="Heading 6 Char"/>
    <w:basedOn w:val="DefaultParagraphFont"/>
    <w:link w:val="Heading6"/>
    <w:semiHidden/>
    <w:rsid w:val="00126D4C"/>
    <w:rPr>
      <w:rFonts w:asciiTheme="majorHAnsi" w:eastAsiaTheme="majorEastAsia" w:hAnsiTheme="majorHAnsi" w:cstheme="majorBidi"/>
      <w:i/>
      <w:iCs/>
      <w:color w:val="243F60" w:themeColor="accent1" w:themeShade="7F"/>
      <w:sz w:val="24"/>
      <w:szCs w:val="24"/>
    </w:rPr>
  </w:style>
  <w:style w:type="paragraph" w:styleId="TOC1">
    <w:name w:val="toc 1"/>
    <w:basedOn w:val="Normal"/>
    <w:next w:val="Normal"/>
    <w:autoRedefine/>
    <w:uiPriority w:val="39"/>
    <w:semiHidden/>
    <w:unhideWhenUsed/>
    <w:qFormat/>
    <w:rsid w:val="00126D4C"/>
    <w:pPr>
      <w:tabs>
        <w:tab w:val="right" w:leader="dot" w:pos="9017"/>
      </w:tabs>
      <w:spacing w:before="120" w:after="120"/>
    </w:pPr>
    <w:rPr>
      <w:rFonts w:asciiTheme="minorHAnsi" w:hAnsiTheme="minorHAnsi"/>
      <w:b/>
      <w:bCs/>
      <w:caps/>
      <w:sz w:val="20"/>
    </w:rPr>
  </w:style>
  <w:style w:type="paragraph" w:styleId="TOC2">
    <w:name w:val="toc 2"/>
    <w:basedOn w:val="Normal"/>
    <w:next w:val="Normal"/>
    <w:autoRedefine/>
    <w:uiPriority w:val="39"/>
    <w:semiHidden/>
    <w:unhideWhenUsed/>
    <w:qFormat/>
    <w:rsid w:val="00126D4C"/>
    <w:pPr>
      <w:tabs>
        <w:tab w:val="right" w:leader="dot" w:pos="9017"/>
      </w:tabs>
      <w:ind w:left="240"/>
      <w:jc w:val="both"/>
    </w:pPr>
    <w:rPr>
      <w:rFonts w:asciiTheme="minorHAnsi" w:hAnsiTheme="minorHAnsi"/>
      <w:smallCaps/>
      <w:sz w:val="20"/>
    </w:rPr>
  </w:style>
  <w:style w:type="paragraph" w:styleId="TOC3">
    <w:name w:val="toc 3"/>
    <w:basedOn w:val="Normal"/>
    <w:next w:val="Normal"/>
    <w:autoRedefine/>
    <w:uiPriority w:val="39"/>
    <w:semiHidden/>
    <w:unhideWhenUsed/>
    <w:qFormat/>
    <w:rsid w:val="00126D4C"/>
    <w:pPr>
      <w:bidi w:val="0"/>
      <w:ind w:left="480"/>
    </w:pPr>
    <w:rPr>
      <w:rFonts w:asciiTheme="minorHAnsi" w:hAnsiTheme="minorHAnsi"/>
      <w:i/>
      <w:iCs/>
      <w:sz w:val="20"/>
    </w:rPr>
  </w:style>
  <w:style w:type="paragraph" w:styleId="Caption">
    <w:name w:val="caption"/>
    <w:basedOn w:val="Normal"/>
    <w:next w:val="Normal"/>
    <w:semiHidden/>
    <w:unhideWhenUsed/>
    <w:qFormat/>
    <w:rsid w:val="00126D4C"/>
    <w:pPr>
      <w:spacing w:after="200"/>
    </w:pPr>
    <w:rPr>
      <w:b/>
      <w:bCs/>
      <w:color w:val="4F81BD" w:themeColor="accent1"/>
      <w:sz w:val="18"/>
      <w:szCs w:val="18"/>
    </w:rPr>
  </w:style>
  <w:style w:type="paragraph" w:styleId="Title">
    <w:name w:val="Title"/>
    <w:basedOn w:val="Normal"/>
    <w:next w:val="Normal"/>
    <w:link w:val="TitleChar"/>
    <w:qFormat/>
    <w:rsid w:val="00126D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26D4C"/>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26D4C"/>
    <w:rPr>
      <w:i/>
      <w:iCs/>
    </w:rPr>
  </w:style>
  <w:style w:type="paragraph" w:styleId="NoSpacing">
    <w:name w:val="No Spacing"/>
    <w:link w:val="NoSpacingChar"/>
    <w:uiPriority w:val="1"/>
    <w:qFormat/>
    <w:rsid w:val="00126D4C"/>
    <w:pPr>
      <w:bidi/>
    </w:pPr>
    <w:rPr>
      <w:sz w:val="24"/>
      <w:szCs w:val="24"/>
    </w:rPr>
  </w:style>
  <w:style w:type="character" w:customStyle="1" w:styleId="NoSpacingChar">
    <w:name w:val="No Spacing Char"/>
    <w:basedOn w:val="DefaultParagraphFont"/>
    <w:link w:val="NoSpacing"/>
    <w:uiPriority w:val="1"/>
    <w:rsid w:val="00126D4C"/>
    <w:rPr>
      <w:sz w:val="24"/>
      <w:szCs w:val="24"/>
    </w:rPr>
  </w:style>
  <w:style w:type="character" w:styleId="SubtleEmphasis">
    <w:name w:val="Subtle Emphasis"/>
    <w:basedOn w:val="DefaultParagraphFont"/>
    <w:uiPriority w:val="19"/>
    <w:qFormat/>
    <w:rsid w:val="00126D4C"/>
    <w:rPr>
      <w:i/>
      <w:iCs/>
      <w:color w:val="808080" w:themeColor="text1" w:themeTint="7F"/>
    </w:rPr>
  </w:style>
  <w:style w:type="character" w:styleId="BookTitle">
    <w:name w:val="Book Title"/>
    <w:basedOn w:val="DefaultParagraphFont"/>
    <w:uiPriority w:val="33"/>
    <w:qFormat/>
    <w:rsid w:val="00126D4C"/>
    <w:rPr>
      <w:b/>
      <w:bCs/>
      <w:smallCaps/>
      <w:spacing w:val="5"/>
    </w:rPr>
  </w:style>
  <w:style w:type="paragraph" w:styleId="TOCHeading">
    <w:name w:val="TOC Heading"/>
    <w:basedOn w:val="HEADINN"/>
    <w:next w:val="Normal"/>
    <w:link w:val="TOCHeadingChar"/>
    <w:uiPriority w:val="39"/>
    <w:semiHidden/>
    <w:unhideWhenUsed/>
    <w:qFormat/>
    <w:rsid w:val="00126D4C"/>
    <w:rPr>
      <w:rFonts w:ascii="Georgia" w:hAnsi="Georgia"/>
    </w:rPr>
  </w:style>
  <w:style w:type="character" w:customStyle="1" w:styleId="TOCHeadingChar">
    <w:name w:val="TOC Heading Char"/>
    <w:basedOn w:val="DefaultParagraphFont"/>
    <w:link w:val="TOCHeading"/>
    <w:uiPriority w:val="39"/>
    <w:semiHidden/>
    <w:rsid w:val="00126D4C"/>
    <w:rPr>
      <w:rFonts w:ascii="Georgia" w:hAnsi="Georgia" w:cs="2  Mitra_1 (MRT)"/>
      <w:color w:val="595959" w:themeColor="text1" w:themeTint="A6"/>
      <w:sz w:val="24"/>
      <w:szCs w:val="24"/>
    </w:rPr>
  </w:style>
  <w:style w:type="paragraph" w:customStyle="1" w:styleId="mitra7">
    <w:name w:val="mitra7"/>
    <w:basedOn w:val="-"/>
    <w:qFormat/>
    <w:rsid w:val="006D3081"/>
    <w:rPr>
      <w:rFonts w:ascii="2  Mitra_7_yaali" w:hAnsi="2  Mitra_7_yaali" w:cs="2  Mitra_7_yaali"/>
    </w:rPr>
  </w:style>
  <w:style w:type="character" w:styleId="Hyperlink">
    <w:name w:val="Hyperlink"/>
    <w:basedOn w:val="DefaultParagraphFont"/>
    <w:uiPriority w:val="99"/>
    <w:semiHidden/>
    <w:unhideWhenUsed/>
    <w:rsid w:val="00100D0B"/>
    <w:rPr>
      <w:color w:val="0000FF"/>
      <w:u w:val="single"/>
    </w:rPr>
  </w:style>
  <w:style w:type="character" w:customStyle="1" w:styleId="on">
    <w:name w:val="on"/>
    <w:basedOn w:val="DefaultParagraphFont"/>
    <w:rsid w:val="00100D0B"/>
  </w:style>
  <w:style w:type="character" w:customStyle="1" w:styleId="apple-converted-space">
    <w:name w:val="apple-converted-space"/>
    <w:basedOn w:val="DefaultParagraphFont"/>
    <w:rsid w:val="00100D0B"/>
  </w:style>
  <w:style w:type="character" w:customStyle="1" w:styleId="onf">
    <w:name w:val="onf"/>
    <w:basedOn w:val="DefaultParagraphFont"/>
    <w:rsid w:val="00100D0B"/>
  </w:style>
  <w:style w:type="paragraph" w:styleId="BalloonText">
    <w:name w:val="Balloon Text"/>
    <w:basedOn w:val="Normal"/>
    <w:link w:val="BalloonTextChar"/>
    <w:uiPriority w:val="99"/>
    <w:semiHidden/>
    <w:unhideWhenUsed/>
    <w:rsid w:val="00100D0B"/>
    <w:rPr>
      <w:rFonts w:ascii="Tahoma" w:hAnsi="Tahoma" w:cs="Tahoma"/>
      <w:sz w:val="16"/>
      <w:szCs w:val="16"/>
    </w:rPr>
  </w:style>
  <w:style w:type="character" w:customStyle="1" w:styleId="BalloonTextChar">
    <w:name w:val="Balloon Text Char"/>
    <w:basedOn w:val="DefaultParagraphFont"/>
    <w:link w:val="BalloonText"/>
    <w:uiPriority w:val="99"/>
    <w:semiHidden/>
    <w:rsid w:val="00100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4C"/>
    <w:pPr>
      <w:bidi/>
    </w:pPr>
    <w:rPr>
      <w:sz w:val="24"/>
      <w:szCs w:val="24"/>
    </w:rPr>
  </w:style>
  <w:style w:type="paragraph" w:styleId="Heading1">
    <w:name w:val="heading 1"/>
    <w:basedOn w:val="Normal"/>
    <w:next w:val="Normal"/>
    <w:link w:val="Heading1Char"/>
    <w:qFormat/>
    <w:rsid w:val="00126D4C"/>
    <w:pPr>
      <w:outlineLvl w:val="0"/>
    </w:pPr>
    <w:rPr>
      <w:rFonts w:cs="2  Mitra_5 (MRT)"/>
      <w:color w:val="FF0000"/>
      <w:sz w:val="40"/>
      <w:szCs w:val="40"/>
    </w:rPr>
  </w:style>
  <w:style w:type="paragraph" w:styleId="Heading2">
    <w:name w:val="heading 2"/>
    <w:basedOn w:val="Normal"/>
    <w:link w:val="Heading2Char"/>
    <w:semiHidden/>
    <w:unhideWhenUsed/>
    <w:qFormat/>
    <w:rsid w:val="00126D4C"/>
    <w:pPr>
      <w:keepNext/>
      <w:keepLines/>
      <w:ind w:left="-254"/>
      <w:outlineLvl w:val="1"/>
    </w:pPr>
    <w:rPr>
      <w:rFonts w:asciiTheme="majorHAnsi" w:eastAsiaTheme="majorEastAsia" w:hAnsiTheme="majorHAnsi" w:cs="2  Titr"/>
      <w:color w:val="CC0000"/>
      <w:sz w:val="32"/>
      <w:szCs w:val="32"/>
    </w:rPr>
  </w:style>
  <w:style w:type="paragraph" w:styleId="Heading3">
    <w:name w:val="heading 3"/>
    <w:basedOn w:val="Normal"/>
    <w:next w:val="Normal"/>
    <w:link w:val="Heading3Char"/>
    <w:semiHidden/>
    <w:unhideWhenUsed/>
    <w:qFormat/>
    <w:rsid w:val="00126D4C"/>
    <w:pPr>
      <w:keepNext/>
      <w:keepLines/>
      <w:ind w:left="-100"/>
      <w:outlineLvl w:val="2"/>
    </w:pPr>
    <w:rPr>
      <w:rFonts w:ascii="Georgia" w:hAnsi="Georgia" w:cs="2  Mitra_5 (MRT)"/>
      <w:color w:val="0000CC"/>
      <w:sz w:val="30"/>
      <w:szCs w:val="30"/>
    </w:rPr>
  </w:style>
  <w:style w:type="paragraph" w:styleId="Heading4">
    <w:name w:val="heading 4"/>
    <w:basedOn w:val="Normal"/>
    <w:next w:val="Normal"/>
    <w:link w:val="Heading4Char"/>
    <w:semiHidden/>
    <w:unhideWhenUsed/>
    <w:qFormat/>
    <w:rsid w:val="00126D4C"/>
    <w:pPr>
      <w:ind w:left="96"/>
      <w:outlineLvl w:val="3"/>
    </w:pPr>
    <w:rPr>
      <w:rFonts w:ascii="IranNastaliq" w:hAnsi="IranNastaliq" w:cs="2  Mitra_1 (MRT)"/>
      <w:color w:val="6600CC"/>
      <w:sz w:val="28"/>
      <w:szCs w:val="28"/>
    </w:rPr>
  </w:style>
  <w:style w:type="paragraph" w:styleId="Heading5">
    <w:name w:val="heading 5"/>
    <w:basedOn w:val="Normal"/>
    <w:next w:val="Normal"/>
    <w:link w:val="Heading5Char"/>
    <w:semiHidden/>
    <w:unhideWhenUsed/>
    <w:qFormat/>
    <w:rsid w:val="00126D4C"/>
    <w:pPr>
      <w:ind w:left="522"/>
      <w:outlineLvl w:val="4"/>
    </w:pPr>
    <w:rPr>
      <w:rFonts w:ascii="Georgia" w:hAnsi="Georgia" w:cs="2  Mitra_1 (MRT)"/>
      <w:color w:val="003366"/>
      <w:sz w:val="26"/>
      <w:szCs w:val="26"/>
    </w:rPr>
  </w:style>
  <w:style w:type="paragraph" w:styleId="Heading6">
    <w:name w:val="heading 6"/>
    <w:basedOn w:val="Normal"/>
    <w:next w:val="Normal"/>
    <w:link w:val="Heading6Char"/>
    <w:semiHidden/>
    <w:unhideWhenUsed/>
    <w:qFormat/>
    <w:rsid w:val="00126D4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تيت1"/>
    <w:basedOn w:val="NormalWeb"/>
    <w:link w:val="1Char"/>
    <w:rsid w:val="00135C78"/>
    <w:pPr>
      <w:spacing w:after="240"/>
      <w:ind w:left="-1054" w:right="-900"/>
    </w:pPr>
    <w:rPr>
      <w:rFonts w:ascii="Tahoma" w:hAnsi="Tahoma" w:cs="B Titr"/>
      <w:color w:val="FF0000"/>
      <w:sz w:val="30"/>
      <w:szCs w:val="30"/>
    </w:rPr>
  </w:style>
  <w:style w:type="character" w:customStyle="1" w:styleId="1Char">
    <w:name w:val="تيت1 Char"/>
    <w:basedOn w:val="DefaultParagraphFont"/>
    <w:link w:val="1"/>
    <w:rsid w:val="00135C78"/>
    <w:rPr>
      <w:rFonts w:ascii="Tahoma" w:hAnsi="Tahoma" w:cs="B Titr"/>
      <w:color w:val="FF0000"/>
      <w:sz w:val="30"/>
      <w:szCs w:val="30"/>
    </w:rPr>
  </w:style>
  <w:style w:type="paragraph" w:styleId="NormalWeb">
    <w:name w:val="Normal (Web)"/>
    <w:basedOn w:val="Normal"/>
    <w:uiPriority w:val="99"/>
    <w:unhideWhenUsed/>
    <w:rsid w:val="00135C78"/>
  </w:style>
  <w:style w:type="paragraph" w:customStyle="1" w:styleId="a">
    <w:name w:val="بدنه"/>
    <w:basedOn w:val="NormalWeb"/>
    <w:link w:val="Char"/>
    <w:qFormat/>
    <w:rsid w:val="00126D4C"/>
    <w:pPr>
      <w:ind w:left="-138"/>
    </w:pPr>
    <w:rPr>
      <w:rFonts w:ascii="Tahoma" w:hAnsi="Tahoma" w:cs="2  Mitra_5 (MRT)"/>
      <w:sz w:val="30"/>
      <w:szCs w:val="30"/>
    </w:rPr>
  </w:style>
  <w:style w:type="character" w:customStyle="1" w:styleId="Char">
    <w:name w:val="بدنه Char"/>
    <w:basedOn w:val="DefaultParagraphFont"/>
    <w:link w:val="a"/>
    <w:rsid w:val="00126D4C"/>
    <w:rPr>
      <w:rFonts w:ascii="Tahoma" w:hAnsi="Tahoma" w:cs="2  Mitra_5 (MRT)"/>
      <w:sz w:val="30"/>
      <w:szCs w:val="30"/>
    </w:rPr>
  </w:style>
  <w:style w:type="paragraph" w:customStyle="1" w:styleId="2">
    <w:name w:val="تيتر2"/>
    <w:basedOn w:val="Normal"/>
    <w:link w:val="2Char"/>
    <w:rsid w:val="00135C78"/>
    <w:pPr>
      <w:tabs>
        <w:tab w:val="num" w:pos="360"/>
      </w:tabs>
      <w:spacing w:line="360" w:lineRule="atLeast"/>
      <w:ind w:left="360" w:hanging="360"/>
      <w:jc w:val="lowKashida"/>
    </w:pPr>
    <w:rPr>
      <w:rFonts w:ascii="Tahoma" w:eastAsia="Tahoma" w:hAnsi="Tahoma" w:cs="B Titr"/>
      <w:b/>
      <w:bCs/>
      <w:color w:val="0070C0"/>
      <w:sz w:val="22"/>
      <w:szCs w:val="22"/>
    </w:rPr>
  </w:style>
  <w:style w:type="character" w:customStyle="1" w:styleId="2Char">
    <w:name w:val="تيتر2 Char"/>
    <w:basedOn w:val="DefaultParagraphFont"/>
    <w:link w:val="2"/>
    <w:rsid w:val="00135C78"/>
    <w:rPr>
      <w:rFonts w:ascii="Tahoma" w:eastAsia="Tahoma" w:hAnsi="Tahoma" w:cs="B Titr"/>
      <w:b/>
      <w:bCs/>
      <w:color w:val="0070C0"/>
      <w:sz w:val="22"/>
      <w:szCs w:val="22"/>
    </w:rPr>
  </w:style>
  <w:style w:type="paragraph" w:customStyle="1" w:styleId="a0">
    <w:name w:val="بدنه نرمال"/>
    <w:basedOn w:val="Normal"/>
    <w:rsid w:val="00135C78"/>
    <w:rPr>
      <w:rFonts w:cs="2  Mitra_1 (MRT)"/>
      <w:sz w:val="28"/>
      <w:szCs w:val="28"/>
    </w:rPr>
  </w:style>
  <w:style w:type="character" w:customStyle="1" w:styleId="Heading2Char">
    <w:name w:val="Heading 2 Char"/>
    <w:basedOn w:val="DefaultParagraphFont"/>
    <w:link w:val="Heading2"/>
    <w:semiHidden/>
    <w:rsid w:val="00126D4C"/>
    <w:rPr>
      <w:rFonts w:asciiTheme="majorHAnsi" w:eastAsiaTheme="majorEastAsia" w:hAnsiTheme="majorHAnsi" w:cs="2  Titr"/>
      <w:color w:val="CC0000"/>
      <w:sz w:val="32"/>
      <w:szCs w:val="32"/>
    </w:rPr>
  </w:style>
  <w:style w:type="character" w:styleId="Strong">
    <w:name w:val="Strong"/>
    <w:basedOn w:val="DefaultParagraphFont"/>
    <w:uiPriority w:val="22"/>
    <w:qFormat/>
    <w:rsid w:val="00126D4C"/>
    <w:rPr>
      <w:b/>
      <w:bCs/>
    </w:rPr>
  </w:style>
  <w:style w:type="paragraph" w:customStyle="1" w:styleId="HEADINN">
    <w:name w:val="HEADINN"/>
    <w:basedOn w:val="Normal"/>
    <w:link w:val="HEADINNChar"/>
    <w:qFormat/>
    <w:rsid w:val="00126D4C"/>
    <w:pPr>
      <w:ind w:left="522" w:right="426"/>
    </w:pPr>
    <w:rPr>
      <w:rFonts w:cs="2  Mitra_1 (MRT)"/>
      <w:color w:val="595959" w:themeColor="text1" w:themeTint="A6"/>
    </w:rPr>
  </w:style>
  <w:style w:type="character" w:customStyle="1" w:styleId="HEADINNChar">
    <w:name w:val="HEADINN Char"/>
    <w:basedOn w:val="DefaultParagraphFont"/>
    <w:link w:val="HEADINN"/>
    <w:rsid w:val="00126D4C"/>
    <w:rPr>
      <w:rFonts w:cs="2  Mitra_1 (MRT)"/>
      <w:color w:val="595959" w:themeColor="text1" w:themeTint="A6"/>
      <w:sz w:val="24"/>
      <w:szCs w:val="24"/>
    </w:rPr>
  </w:style>
  <w:style w:type="paragraph" w:customStyle="1" w:styleId="Heading40">
    <w:name w:val="Heading4"/>
    <w:basedOn w:val="Normal"/>
    <w:qFormat/>
    <w:rsid w:val="00126D4C"/>
    <w:pPr>
      <w:autoSpaceDE w:val="0"/>
      <w:autoSpaceDN w:val="0"/>
      <w:adjustRightInd w:val="0"/>
    </w:pPr>
    <w:rPr>
      <w:rFonts w:ascii="Tahoma" w:hAnsi="Tahoma" w:cs="Tahoma"/>
      <w:color w:val="000000"/>
      <w:sz w:val="17"/>
      <w:szCs w:val="17"/>
    </w:rPr>
  </w:style>
  <w:style w:type="paragraph" w:customStyle="1" w:styleId="a1">
    <w:name w:val="بدنه اصلي"/>
    <w:basedOn w:val="Normal"/>
    <w:link w:val="Char0"/>
    <w:qFormat/>
    <w:rsid w:val="00126D4C"/>
    <w:pPr>
      <w:ind w:left="4"/>
    </w:pPr>
    <w:rPr>
      <w:rFonts w:cs="2  Mitra_1 (MRT)"/>
      <w:sz w:val="28"/>
      <w:szCs w:val="28"/>
    </w:rPr>
  </w:style>
  <w:style w:type="character" w:customStyle="1" w:styleId="Char0">
    <w:name w:val="بدنه اصلي Char"/>
    <w:basedOn w:val="DefaultParagraphFont"/>
    <w:link w:val="a1"/>
    <w:rsid w:val="00126D4C"/>
    <w:rPr>
      <w:rFonts w:cs="2  Mitra_1 (MRT)"/>
      <w:sz w:val="28"/>
      <w:szCs w:val="28"/>
    </w:rPr>
  </w:style>
  <w:style w:type="paragraph" w:customStyle="1" w:styleId="Heading50">
    <w:name w:val="Heading 5بدنه"/>
    <w:basedOn w:val="NormalWeb"/>
    <w:link w:val="Heading5Char0"/>
    <w:qFormat/>
    <w:rsid w:val="00126D4C"/>
    <w:pPr>
      <w:ind w:left="-138"/>
    </w:pPr>
    <w:rPr>
      <w:rFonts w:ascii="Tahoma" w:eastAsiaTheme="minorHAnsi" w:hAnsi="Tahoma" w:cs="2  Mitra_5 (MRT)"/>
      <w:sz w:val="30"/>
      <w:szCs w:val="30"/>
    </w:rPr>
  </w:style>
  <w:style w:type="character" w:customStyle="1" w:styleId="Heading5Char0">
    <w:name w:val="Heading 5بدنه Char"/>
    <w:basedOn w:val="DefaultParagraphFont"/>
    <w:link w:val="Heading50"/>
    <w:rsid w:val="00126D4C"/>
    <w:rPr>
      <w:rFonts w:ascii="Tahoma" w:eastAsiaTheme="minorHAnsi" w:hAnsi="Tahoma" w:cs="2  Mitra_5 (MRT)"/>
      <w:sz w:val="30"/>
      <w:szCs w:val="30"/>
    </w:rPr>
  </w:style>
  <w:style w:type="paragraph" w:customStyle="1" w:styleId="Heading51">
    <w:name w:val="Heading 5بدنه اصلي"/>
    <w:basedOn w:val="Normal"/>
    <w:link w:val="Heading5Char1"/>
    <w:qFormat/>
    <w:rsid w:val="00126D4C"/>
    <w:pPr>
      <w:ind w:left="4"/>
    </w:pPr>
    <w:rPr>
      <w:rFonts w:ascii="Georgia" w:hAnsi="Georgia" w:cs="2  Mitra_1 (MRT)"/>
      <w:color w:val="000000" w:themeColor="text1"/>
      <w:sz w:val="28"/>
      <w:szCs w:val="28"/>
    </w:rPr>
  </w:style>
  <w:style w:type="character" w:customStyle="1" w:styleId="Heading5Char1">
    <w:name w:val="Heading 5بدنه اصلي Char"/>
    <w:basedOn w:val="DefaultParagraphFont"/>
    <w:link w:val="Heading51"/>
    <w:rsid w:val="00126D4C"/>
    <w:rPr>
      <w:rFonts w:ascii="Georgia" w:hAnsi="Georgia" w:cs="2  Mitra_1 (MRT)"/>
      <w:color w:val="000000" w:themeColor="text1"/>
      <w:sz w:val="28"/>
      <w:szCs w:val="28"/>
    </w:rPr>
  </w:style>
  <w:style w:type="paragraph" w:customStyle="1" w:styleId="Style1">
    <w:name w:val="Style1"/>
    <w:basedOn w:val="Normal"/>
    <w:link w:val="Style1Char"/>
    <w:qFormat/>
    <w:rsid w:val="00126D4C"/>
    <w:rPr>
      <w:rFonts w:cs="2  Mitra_4 (MRT)"/>
      <w:color w:val="7030A0"/>
      <w:sz w:val="30"/>
      <w:szCs w:val="30"/>
    </w:rPr>
  </w:style>
  <w:style w:type="character" w:customStyle="1" w:styleId="Style1Char">
    <w:name w:val="Style1 Char"/>
    <w:basedOn w:val="DefaultParagraphFont"/>
    <w:link w:val="Style1"/>
    <w:rsid w:val="00126D4C"/>
    <w:rPr>
      <w:rFonts w:cs="2  Mitra_4 (MRT)"/>
      <w:color w:val="7030A0"/>
      <w:sz w:val="30"/>
      <w:szCs w:val="30"/>
    </w:rPr>
  </w:style>
  <w:style w:type="paragraph" w:customStyle="1" w:styleId="Heading52">
    <w:name w:val="Heading 5بدنه عربي"/>
    <w:basedOn w:val="Heading51"/>
    <w:link w:val="Heading5Char2"/>
    <w:qFormat/>
    <w:rsid w:val="00126D4C"/>
    <w:rPr>
      <w:rFonts w:cs="2  Mitra_6_yaali"/>
    </w:rPr>
  </w:style>
  <w:style w:type="character" w:customStyle="1" w:styleId="Heading5Char2">
    <w:name w:val="Heading 5بدنه عربي Char"/>
    <w:basedOn w:val="Heading5Char1"/>
    <w:link w:val="Heading52"/>
    <w:rsid w:val="00126D4C"/>
    <w:rPr>
      <w:rFonts w:ascii="Georgia" w:hAnsi="Georgia" w:cs="2  Mitra_6_yaali"/>
      <w:color w:val="000000" w:themeColor="text1"/>
      <w:sz w:val="28"/>
      <w:szCs w:val="28"/>
    </w:rPr>
  </w:style>
  <w:style w:type="paragraph" w:customStyle="1" w:styleId="HEADINN0">
    <w:name w:val="HEADINN+ترجمه"/>
    <w:basedOn w:val="HEADINN"/>
    <w:qFormat/>
    <w:rsid w:val="00126D4C"/>
    <w:pPr>
      <w:pBdr>
        <w:top w:val="dashed" w:sz="4" w:space="1" w:color="auto"/>
        <w:left w:val="dashed" w:sz="4" w:space="4" w:color="auto"/>
        <w:bottom w:val="dashed" w:sz="4" w:space="1" w:color="auto"/>
        <w:right w:val="dashed" w:sz="4" w:space="4" w:color="auto"/>
      </w:pBdr>
      <w:shd w:val="solid" w:color="F4F8EE" w:fill="auto"/>
    </w:pPr>
    <w:rPr>
      <w:color w:val="auto"/>
    </w:rPr>
  </w:style>
  <w:style w:type="paragraph" w:customStyle="1" w:styleId="a2">
    <w:name w:val="توضيح ترجمه"/>
    <w:basedOn w:val="Heading51"/>
    <w:qFormat/>
    <w:rsid w:val="00126D4C"/>
    <w:pPr>
      <w:pBdr>
        <w:top w:val="dashed" w:sz="4" w:space="1" w:color="auto"/>
        <w:left w:val="dashed" w:sz="4" w:space="4" w:color="auto"/>
        <w:bottom w:val="dashed" w:sz="4" w:space="1" w:color="auto"/>
        <w:right w:val="dashed" w:sz="4" w:space="4" w:color="auto"/>
      </w:pBdr>
      <w:jc w:val="lowKashida"/>
    </w:pPr>
  </w:style>
  <w:style w:type="paragraph" w:customStyle="1" w:styleId="Heading30">
    <w:name w:val="Heading 3."/>
    <w:basedOn w:val="Heading3"/>
    <w:qFormat/>
    <w:rsid w:val="00126D4C"/>
    <w:rPr>
      <w:rFonts w:cs="2  Mitra_6_yaali"/>
      <w:sz w:val="28"/>
      <w:szCs w:val="28"/>
    </w:rPr>
  </w:style>
  <w:style w:type="character" w:customStyle="1" w:styleId="Heading3Char">
    <w:name w:val="Heading 3 Char"/>
    <w:basedOn w:val="DefaultParagraphFont"/>
    <w:link w:val="Heading3"/>
    <w:semiHidden/>
    <w:rsid w:val="00126D4C"/>
    <w:rPr>
      <w:rFonts w:ascii="Georgia" w:hAnsi="Georgia" w:cs="2  Mitra_5 (MRT)"/>
      <w:color w:val="0000CC"/>
      <w:sz w:val="30"/>
      <w:szCs w:val="30"/>
    </w:rPr>
  </w:style>
  <w:style w:type="paragraph" w:customStyle="1" w:styleId="Heading41">
    <w:name w:val="Heading 4."/>
    <w:basedOn w:val="Heading4"/>
    <w:qFormat/>
    <w:rsid w:val="00126D4C"/>
    <w:rPr>
      <w:rFonts w:cs="2  Mitra_6_yaali"/>
    </w:rPr>
  </w:style>
  <w:style w:type="character" w:customStyle="1" w:styleId="Heading4Char">
    <w:name w:val="Heading 4 Char"/>
    <w:basedOn w:val="DefaultParagraphFont"/>
    <w:link w:val="Heading4"/>
    <w:semiHidden/>
    <w:rsid w:val="00126D4C"/>
    <w:rPr>
      <w:rFonts w:ascii="IranNastaliq" w:hAnsi="IranNastaliq" w:cs="2  Mitra_1 (MRT)"/>
      <w:color w:val="6600CC"/>
      <w:sz w:val="28"/>
      <w:szCs w:val="28"/>
    </w:rPr>
  </w:style>
  <w:style w:type="paragraph" w:customStyle="1" w:styleId="Heading53">
    <w:name w:val="Heading 5عبارت"/>
    <w:basedOn w:val="Normal"/>
    <w:link w:val="Heading5Char3"/>
    <w:qFormat/>
    <w:rsid w:val="00126D4C"/>
    <w:pPr>
      <w:ind w:left="522" w:right="426"/>
    </w:pPr>
    <w:rPr>
      <w:rFonts w:cs="2  Mitra_1 (MRT)"/>
      <w:color w:val="595959" w:themeColor="text1" w:themeTint="A6"/>
    </w:rPr>
  </w:style>
  <w:style w:type="character" w:customStyle="1" w:styleId="Heading5Char3">
    <w:name w:val="Heading 5عبارت Char"/>
    <w:basedOn w:val="DefaultParagraphFont"/>
    <w:link w:val="Heading53"/>
    <w:rsid w:val="00126D4C"/>
    <w:rPr>
      <w:rFonts w:cs="2  Mitra_1 (MRT)"/>
      <w:color w:val="595959" w:themeColor="text1" w:themeTint="A6"/>
      <w:sz w:val="24"/>
      <w:szCs w:val="24"/>
    </w:rPr>
  </w:style>
  <w:style w:type="paragraph" w:customStyle="1" w:styleId="-">
    <w:name w:val="بدنه الف مقصور-ت"/>
    <w:basedOn w:val="a1"/>
    <w:link w:val="-Char"/>
    <w:qFormat/>
    <w:rsid w:val="00126D4C"/>
    <w:rPr>
      <w:rFonts w:ascii="Georgia" w:hAnsi="Georgia" w:cs="2  Mitra_6_yaali"/>
      <w:color w:val="000000" w:themeColor="text1"/>
    </w:rPr>
  </w:style>
  <w:style w:type="character" w:customStyle="1" w:styleId="-Char">
    <w:name w:val="بدنه الف مقصور-ت Char"/>
    <w:basedOn w:val="DefaultParagraphFont"/>
    <w:link w:val="-"/>
    <w:rsid w:val="00126D4C"/>
    <w:rPr>
      <w:rFonts w:ascii="Georgia" w:hAnsi="Georgia" w:cs="2  Mitra_6_yaali"/>
      <w:color w:val="000000" w:themeColor="text1"/>
      <w:sz w:val="28"/>
      <w:szCs w:val="28"/>
    </w:rPr>
  </w:style>
  <w:style w:type="paragraph" w:customStyle="1" w:styleId="a3">
    <w:name w:val="آيه ومثال"/>
    <w:basedOn w:val="a1"/>
    <w:link w:val="Char1"/>
    <w:qFormat/>
    <w:rsid w:val="00126D4C"/>
    <w:rPr>
      <w:rFonts w:ascii="Georgia" w:hAnsi="Georgia" w:cs="B Homa224+"/>
      <w:b/>
      <w:color w:val="000000" w:themeColor="text1"/>
    </w:rPr>
  </w:style>
  <w:style w:type="character" w:customStyle="1" w:styleId="Char1">
    <w:name w:val="آيه ومثال Char"/>
    <w:basedOn w:val="Char0"/>
    <w:link w:val="a3"/>
    <w:rsid w:val="00126D4C"/>
    <w:rPr>
      <w:rFonts w:ascii="Georgia" w:hAnsi="Georgia" w:cs="B Homa224+"/>
      <w:b/>
      <w:color w:val="000000" w:themeColor="text1"/>
      <w:sz w:val="28"/>
      <w:szCs w:val="28"/>
    </w:rPr>
  </w:style>
  <w:style w:type="character" w:customStyle="1" w:styleId="Heading1Char">
    <w:name w:val="Heading 1 Char"/>
    <w:basedOn w:val="DefaultParagraphFont"/>
    <w:link w:val="Heading1"/>
    <w:rsid w:val="00126D4C"/>
    <w:rPr>
      <w:rFonts w:cs="2  Mitra_5 (MRT)"/>
      <w:color w:val="FF0000"/>
      <w:sz w:val="40"/>
      <w:szCs w:val="40"/>
    </w:rPr>
  </w:style>
  <w:style w:type="character" w:customStyle="1" w:styleId="Heading5Char">
    <w:name w:val="Heading 5 Char"/>
    <w:basedOn w:val="DefaultParagraphFont"/>
    <w:link w:val="Heading5"/>
    <w:semiHidden/>
    <w:rsid w:val="00126D4C"/>
    <w:rPr>
      <w:rFonts w:ascii="Georgia" w:hAnsi="Georgia" w:cs="2  Mitra_1 (MRT)"/>
      <w:color w:val="003366"/>
      <w:sz w:val="26"/>
      <w:szCs w:val="26"/>
    </w:rPr>
  </w:style>
  <w:style w:type="character" w:customStyle="1" w:styleId="Heading6Char">
    <w:name w:val="Heading 6 Char"/>
    <w:basedOn w:val="DefaultParagraphFont"/>
    <w:link w:val="Heading6"/>
    <w:semiHidden/>
    <w:rsid w:val="00126D4C"/>
    <w:rPr>
      <w:rFonts w:asciiTheme="majorHAnsi" w:eastAsiaTheme="majorEastAsia" w:hAnsiTheme="majorHAnsi" w:cstheme="majorBidi"/>
      <w:i/>
      <w:iCs/>
      <w:color w:val="243F60" w:themeColor="accent1" w:themeShade="7F"/>
      <w:sz w:val="24"/>
      <w:szCs w:val="24"/>
    </w:rPr>
  </w:style>
  <w:style w:type="paragraph" w:styleId="TOC1">
    <w:name w:val="toc 1"/>
    <w:basedOn w:val="Normal"/>
    <w:next w:val="Normal"/>
    <w:autoRedefine/>
    <w:uiPriority w:val="39"/>
    <w:semiHidden/>
    <w:unhideWhenUsed/>
    <w:qFormat/>
    <w:rsid w:val="00126D4C"/>
    <w:pPr>
      <w:tabs>
        <w:tab w:val="right" w:leader="dot" w:pos="9017"/>
      </w:tabs>
      <w:spacing w:before="120" w:after="120"/>
    </w:pPr>
    <w:rPr>
      <w:rFonts w:asciiTheme="minorHAnsi" w:hAnsiTheme="minorHAnsi"/>
      <w:b/>
      <w:bCs/>
      <w:caps/>
      <w:sz w:val="20"/>
    </w:rPr>
  </w:style>
  <w:style w:type="paragraph" w:styleId="TOC2">
    <w:name w:val="toc 2"/>
    <w:basedOn w:val="Normal"/>
    <w:next w:val="Normal"/>
    <w:autoRedefine/>
    <w:uiPriority w:val="39"/>
    <w:semiHidden/>
    <w:unhideWhenUsed/>
    <w:qFormat/>
    <w:rsid w:val="00126D4C"/>
    <w:pPr>
      <w:tabs>
        <w:tab w:val="right" w:leader="dot" w:pos="9017"/>
      </w:tabs>
      <w:ind w:left="240"/>
      <w:jc w:val="both"/>
    </w:pPr>
    <w:rPr>
      <w:rFonts w:asciiTheme="minorHAnsi" w:hAnsiTheme="minorHAnsi"/>
      <w:smallCaps/>
      <w:sz w:val="20"/>
    </w:rPr>
  </w:style>
  <w:style w:type="paragraph" w:styleId="TOC3">
    <w:name w:val="toc 3"/>
    <w:basedOn w:val="Normal"/>
    <w:next w:val="Normal"/>
    <w:autoRedefine/>
    <w:uiPriority w:val="39"/>
    <w:semiHidden/>
    <w:unhideWhenUsed/>
    <w:qFormat/>
    <w:rsid w:val="00126D4C"/>
    <w:pPr>
      <w:bidi w:val="0"/>
      <w:ind w:left="480"/>
    </w:pPr>
    <w:rPr>
      <w:rFonts w:asciiTheme="minorHAnsi" w:hAnsiTheme="minorHAnsi"/>
      <w:i/>
      <w:iCs/>
      <w:sz w:val="20"/>
    </w:rPr>
  </w:style>
  <w:style w:type="paragraph" w:styleId="Caption">
    <w:name w:val="caption"/>
    <w:basedOn w:val="Normal"/>
    <w:next w:val="Normal"/>
    <w:semiHidden/>
    <w:unhideWhenUsed/>
    <w:qFormat/>
    <w:rsid w:val="00126D4C"/>
    <w:pPr>
      <w:spacing w:after="200"/>
    </w:pPr>
    <w:rPr>
      <w:b/>
      <w:bCs/>
      <w:color w:val="4F81BD" w:themeColor="accent1"/>
      <w:sz w:val="18"/>
      <w:szCs w:val="18"/>
    </w:rPr>
  </w:style>
  <w:style w:type="paragraph" w:styleId="Title">
    <w:name w:val="Title"/>
    <w:basedOn w:val="Normal"/>
    <w:next w:val="Normal"/>
    <w:link w:val="TitleChar"/>
    <w:qFormat/>
    <w:rsid w:val="00126D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26D4C"/>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26D4C"/>
    <w:rPr>
      <w:i/>
      <w:iCs/>
    </w:rPr>
  </w:style>
  <w:style w:type="paragraph" w:styleId="NoSpacing">
    <w:name w:val="No Spacing"/>
    <w:link w:val="NoSpacingChar"/>
    <w:uiPriority w:val="1"/>
    <w:qFormat/>
    <w:rsid w:val="00126D4C"/>
    <w:pPr>
      <w:bidi/>
    </w:pPr>
    <w:rPr>
      <w:sz w:val="24"/>
      <w:szCs w:val="24"/>
    </w:rPr>
  </w:style>
  <w:style w:type="character" w:customStyle="1" w:styleId="NoSpacingChar">
    <w:name w:val="No Spacing Char"/>
    <w:basedOn w:val="DefaultParagraphFont"/>
    <w:link w:val="NoSpacing"/>
    <w:uiPriority w:val="1"/>
    <w:rsid w:val="00126D4C"/>
    <w:rPr>
      <w:sz w:val="24"/>
      <w:szCs w:val="24"/>
    </w:rPr>
  </w:style>
  <w:style w:type="character" w:styleId="SubtleEmphasis">
    <w:name w:val="Subtle Emphasis"/>
    <w:basedOn w:val="DefaultParagraphFont"/>
    <w:uiPriority w:val="19"/>
    <w:qFormat/>
    <w:rsid w:val="00126D4C"/>
    <w:rPr>
      <w:i/>
      <w:iCs/>
      <w:color w:val="808080" w:themeColor="text1" w:themeTint="7F"/>
    </w:rPr>
  </w:style>
  <w:style w:type="character" w:styleId="BookTitle">
    <w:name w:val="Book Title"/>
    <w:basedOn w:val="DefaultParagraphFont"/>
    <w:uiPriority w:val="33"/>
    <w:qFormat/>
    <w:rsid w:val="00126D4C"/>
    <w:rPr>
      <w:b/>
      <w:bCs/>
      <w:smallCaps/>
      <w:spacing w:val="5"/>
    </w:rPr>
  </w:style>
  <w:style w:type="paragraph" w:styleId="TOCHeading">
    <w:name w:val="TOC Heading"/>
    <w:basedOn w:val="HEADINN"/>
    <w:next w:val="Normal"/>
    <w:link w:val="TOCHeadingChar"/>
    <w:uiPriority w:val="39"/>
    <w:semiHidden/>
    <w:unhideWhenUsed/>
    <w:qFormat/>
    <w:rsid w:val="00126D4C"/>
    <w:rPr>
      <w:rFonts w:ascii="Georgia" w:hAnsi="Georgia"/>
    </w:rPr>
  </w:style>
  <w:style w:type="character" w:customStyle="1" w:styleId="TOCHeadingChar">
    <w:name w:val="TOC Heading Char"/>
    <w:basedOn w:val="DefaultParagraphFont"/>
    <w:link w:val="TOCHeading"/>
    <w:uiPriority w:val="39"/>
    <w:semiHidden/>
    <w:rsid w:val="00126D4C"/>
    <w:rPr>
      <w:rFonts w:ascii="Georgia" w:hAnsi="Georgia" w:cs="2  Mitra_1 (MRT)"/>
      <w:color w:val="595959" w:themeColor="text1" w:themeTint="A6"/>
      <w:sz w:val="24"/>
      <w:szCs w:val="24"/>
    </w:rPr>
  </w:style>
  <w:style w:type="paragraph" w:customStyle="1" w:styleId="mitra7">
    <w:name w:val="mitra7"/>
    <w:basedOn w:val="-"/>
    <w:qFormat/>
    <w:rsid w:val="006D3081"/>
    <w:rPr>
      <w:rFonts w:ascii="2  Mitra_7_yaali" w:hAnsi="2  Mitra_7_yaali" w:cs="2  Mitra_7_yaali"/>
    </w:rPr>
  </w:style>
  <w:style w:type="character" w:styleId="Hyperlink">
    <w:name w:val="Hyperlink"/>
    <w:basedOn w:val="DefaultParagraphFont"/>
    <w:uiPriority w:val="99"/>
    <w:semiHidden/>
    <w:unhideWhenUsed/>
    <w:rsid w:val="00100D0B"/>
    <w:rPr>
      <w:color w:val="0000FF"/>
      <w:u w:val="single"/>
    </w:rPr>
  </w:style>
  <w:style w:type="character" w:customStyle="1" w:styleId="on">
    <w:name w:val="on"/>
    <w:basedOn w:val="DefaultParagraphFont"/>
    <w:rsid w:val="00100D0B"/>
  </w:style>
  <w:style w:type="character" w:customStyle="1" w:styleId="apple-converted-space">
    <w:name w:val="apple-converted-space"/>
    <w:basedOn w:val="DefaultParagraphFont"/>
    <w:rsid w:val="00100D0B"/>
  </w:style>
  <w:style w:type="character" w:customStyle="1" w:styleId="onf">
    <w:name w:val="onf"/>
    <w:basedOn w:val="DefaultParagraphFont"/>
    <w:rsid w:val="00100D0B"/>
  </w:style>
  <w:style w:type="paragraph" w:styleId="BalloonText">
    <w:name w:val="Balloon Text"/>
    <w:basedOn w:val="Normal"/>
    <w:link w:val="BalloonTextChar"/>
    <w:uiPriority w:val="99"/>
    <w:semiHidden/>
    <w:unhideWhenUsed/>
    <w:rsid w:val="00100D0B"/>
    <w:rPr>
      <w:rFonts w:ascii="Tahoma" w:hAnsi="Tahoma" w:cs="Tahoma"/>
      <w:sz w:val="16"/>
      <w:szCs w:val="16"/>
    </w:rPr>
  </w:style>
  <w:style w:type="character" w:customStyle="1" w:styleId="BalloonTextChar">
    <w:name w:val="Balloon Text Char"/>
    <w:basedOn w:val="DefaultParagraphFont"/>
    <w:link w:val="BalloonText"/>
    <w:uiPriority w:val="99"/>
    <w:semiHidden/>
    <w:rsid w:val="00100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5120">
      <w:bodyDiv w:val="1"/>
      <w:marLeft w:val="0"/>
      <w:marRight w:val="0"/>
      <w:marTop w:val="0"/>
      <w:marBottom w:val="0"/>
      <w:divBdr>
        <w:top w:val="none" w:sz="0" w:space="0" w:color="auto"/>
        <w:left w:val="none" w:sz="0" w:space="0" w:color="auto"/>
        <w:bottom w:val="none" w:sz="0" w:space="0" w:color="auto"/>
        <w:right w:val="none" w:sz="0" w:space="0" w:color="auto"/>
      </w:divBdr>
    </w:div>
    <w:div w:id="246381857">
      <w:bodyDiv w:val="1"/>
      <w:marLeft w:val="0"/>
      <w:marRight w:val="0"/>
      <w:marTop w:val="0"/>
      <w:marBottom w:val="0"/>
      <w:divBdr>
        <w:top w:val="none" w:sz="0" w:space="0" w:color="auto"/>
        <w:left w:val="none" w:sz="0" w:space="0" w:color="auto"/>
        <w:bottom w:val="none" w:sz="0" w:space="0" w:color="auto"/>
        <w:right w:val="none" w:sz="0" w:space="0" w:color="auto"/>
      </w:divBdr>
    </w:div>
    <w:div w:id="521632811">
      <w:bodyDiv w:val="1"/>
      <w:marLeft w:val="0"/>
      <w:marRight w:val="0"/>
      <w:marTop w:val="0"/>
      <w:marBottom w:val="0"/>
      <w:divBdr>
        <w:top w:val="none" w:sz="0" w:space="0" w:color="auto"/>
        <w:left w:val="none" w:sz="0" w:space="0" w:color="auto"/>
        <w:bottom w:val="none" w:sz="0" w:space="0" w:color="auto"/>
        <w:right w:val="none" w:sz="0" w:space="0" w:color="auto"/>
      </w:divBdr>
    </w:div>
    <w:div w:id="746154513">
      <w:bodyDiv w:val="1"/>
      <w:marLeft w:val="0"/>
      <w:marRight w:val="0"/>
      <w:marTop w:val="0"/>
      <w:marBottom w:val="0"/>
      <w:divBdr>
        <w:top w:val="none" w:sz="0" w:space="0" w:color="auto"/>
        <w:left w:val="none" w:sz="0" w:space="0" w:color="auto"/>
        <w:bottom w:val="none" w:sz="0" w:space="0" w:color="auto"/>
        <w:right w:val="none" w:sz="0" w:space="0" w:color="auto"/>
      </w:divBdr>
    </w:div>
    <w:div w:id="794523926">
      <w:bodyDiv w:val="1"/>
      <w:marLeft w:val="0"/>
      <w:marRight w:val="0"/>
      <w:marTop w:val="0"/>
      <w:marBottom w:val="0"/>
      <w:divBdr>
        <w:top w:val="none" w:sz="0" w:space="0" w:color="auto"/>
        <w:left w:val="none" w:sz="0" w:space="0" w:color="auto"/>
        <w:bottom w:val="none" w:sz="0" w:space="0" w:color="auto"/>
        <w:right w:val="none" w:sz="0" w:space="0" w:color="auto"/>
      </w:divBdr>
    </w:div>
    <w:div w:id="898981100">
      <w:bodyDiv w:val="1"/>
      <w:marLeft w:val="0"/>
      <w:marRight w:val="0"/>
      <w:marTop w:val="0"/>
      <w:marBottom w:val="0"/>
      <w:divBdr>
        <w:top w:val="none" w:sz="0" w:space="0" w:color="auto"/>
        <w:left w:val="none" w:sz="0" w:space="0" w:color="auto"/>
        <w:bottom w:val="none" w:sz="0" w:space="0" w:color="auto"/>
        <w:right w:val="none" w:sz="0" w:space="0" w:color="auto"/>
      </w:divBdr>
    </w:div>
    <w:div w:id="1047560109">
      <w:bodyDiv w:val="1"/>
      <w:marLeft w:val="0"/>
      <w:marRight w:val="0"/>
      <w:marTop w:val="0"/>
      <w:marBottom w:val="0"/>
      <w:divBdr>
        <w:top w:val="none" w:sz="0" w:space="0" w:color="auto"/>
        <w:left w:val="none" w:sz="0" w:space="0" w:color="auto"/>
        <w:bottom w:val="none" w:sz="0" w:space="0" w:color="auto"/>
        <w:right w:val="none" w:sz="0" w:space="0" w:color="auto"/>
      </w:divBdr>
    </w:div>
    <w:div w:id="1101418683">
      <w:bodyDiv w:val="1"/>
      <w:marLeft w:val="0"/>
      <w:marRight w:val="0"/>
      <w:marTop w:val="0"/>
      <w:marBottom w:val="0"/>
      <w:divBdr>
        <w:top w:val="none" w:sz="0" w:space="0" w:color="auto"/>
        <w:left w:val="none" w:sz="0" w:space="0" w:color="auto"/>
        <w:bottom w:val="none" w:sz="0" w:space="0" w:color="auto"/>
        <w:right w:val="none" w:sz="0" w:space="0" w:color="auto"/>
      </w:divBdr>
    </w:div>
    <w:div w:id="1359509450">
      <w:bodyDiv w:val="1"/>
      <w:marLeft w:val="0"/>
      <w:marRight w:val="0"/>
      <w:marTop w:val="0"/>
      <w:marBottom w:val="0"/>
      <w:divBdr>
        <w:top w:val="none" w:sz="0" w:space="0" w:color="auto"/>
        <w:left w:val="none" w:sz="0" w:space="0" w:color="auto"/>
        <w:bottom w:val="none" w:sz="0" w:space="0" w:color="auto"/>
        <w:right w:val="none" w:sz="0" w:space="0" w:color="auto"/>
      </w:divBdr>
    </w:div>
    <w:div w:id="1607031783">
      <w:bodyDiv w:val="1"/>
      <w:marLeft w:val="0"/>
      <w:marRight w:val="0"/>
      <w:marTop w:val="0"/>
      <w:marBottom w:val="0"/>
      <w:divBdr>
        <w:top w:val="none" w:sz="0" w:space="0" w:color="auto"/>
        <w:left w:val="none" w:sz="0" w:space="0" w:color="auto"/>
        <w:bottom w:val="none" w:sz="0" w:space="0" w:color="auto"/>
        <w:right w:val="none" w:sz="0" w:space="0" w:color="auto"/>
      </w:divBdr>
    </w:div>
    <w:div w:id="1803770351">
      <w:bodyDiv w:val="1"/>
      <w:marLeft w:val="0"/>
      <w:marRight w:val="0"/>
      <w:marTop w:val="0"/>
      <w:marBottom w:val="0"/>
      <w:divBdr>
        <w:top w:val="none" w:sz="0" w:space="0" w:color="auto"/>
        <w:left w:val="none" w:sz="0" w:space="0" w:color="auto"/>
        <w:bottom w:val="none" w:sz="0" w:space="0" w:color="auto"/>
        <w:right w:val="none" w:sz="0" w:space="0" w:color="auto"/>
      </w:divBdr>
    </w:div>
    <w:div w:id="20322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dithlib.com/hadithtxts/view/21007627" TargetMode="External"/><Relationship Id="rId5" Type="http://schemas.openxmlformats.org/officeDocument/2006/relationships/hyperlink" Target="http://www.hadithlib.com/hadithtxts/view/210076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7</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emamesadegh</dc:creator>
  <cp:keywords/>
  <dc:description/>
  <cp:lastModifiedBy>ya emamesadegh</cp:lastModifiedBy>
  <cp:revision>15</cp:revision>
  <dcterms:created xsi:type="dcterms:W3CDTF">2015-01-30T17:58:00Z</dcterms:created>
  <dcterms:modified xsi:type="dcterms:W3CDTF">2015-02-05T11:17:00Z</dcterms:modified>
</cp:coreProperties>
</file>