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8C" w:rsidRPr="00B42E63" w:rsidRDefault="00AC3D01" w:rsidP="00AC3D01">
      <w:pPr>
        <w:jc w:val="center"/>
        <w:rPr>
          <w:rFonts w:asciiTheme="minorBidi" w:hAnsiTheme="minorBidi"/>
          <w:sz w:val="40"/>
          <w:szCs w:val="40"/>
          <w:rtl/>
        </w:rPr>
      </w:pPr>
      <w:r w:rsidRPr="00B42E63">
        <w:rPr>
          <w:rFonts w:asciiTheme="minorBidi" w:hAnsiTheme="minorBidi"/>
          <w:sz w:val="40"/>
          <w:szCs w:val="40"/>
          <w:rtl/>
        </w:rPr>
        <w:t>تعريف مفاهيم</w:t>
      </w:r>
    </w:p>
    <w:p w:rsidR="00AC3D01" w:rsidRPr="00B42E63" w:rsidRDefault="00AC3D01" w:rsidP="00AC3D01">
      <w:pPr>
        <w:jc w:val="both"/>
        <w:rPr>
          <w:rFonts w:asciiTheme="minorBidi" w:hAnsiTheme="minorBidi"/>
          <w:sz w:val="32"/>
          <w:szCs w:val="32"/>
          <w:rtl/>
        </w:rPr>
      </w:pPr>
      <w:r w:rsidRPr="00B42E63">
        <w:rPr>
          <w:rFonts w:asciiTheme="minorBidi" w:hAnsiTheme="minorBidi"/>
          <w:sz w:val="32"/>
          <w:szCs w:val="32"/>
          <w:rtl/>
        </w:rPr>
        <w:t>اهداف يادگيري</w:t>
      </w:r>
    </w:p>
    <w:p w:rsidR="00AC3D01" w:rsidRPr="00B42E63" w:rsidRDefault="00AC3D01" w:rsidP="009C4589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درک دقيق از مفهوم منحصربه</w:t>
      </w:r>
      <w:r w:rsidRPr="00B42E63">
        <w:rPr>
          <w:rFonts w:asciiTheme="minorBidi" w:hAnsiTheme="minorBidi"/>
          <w:sz w:val="28"/>
          <w:szCs w:val="28"/>
          <w:rtl/>
        </w:rPr>
        <w:softHyphen/>
        <w:t>فرد عملکرد، سنجش عملکرد و مديريت عملکرد</w:t>
      </w:r>
    </w:p>
    <w:p w:rsidR="00AC3D01" w:rsidRPr="00B42E63" w:rsidRDefault="00AC3D01" w:rsidP="00AC3D0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کسب توانايي تشخيص تفاوت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در قابليت اندازه</w:t>
      </w:r>
      <w:r w:rsidRPr="00B42E63">
        <w:rPr>
          <w:rFonts w:asciiTheme="minorBidi" w:hAnsiTheme="minorBidi"/>
          <w:sz w:val="28"/>
          <w:szCs w:val="28"/>
          <w:rtl/>
        </w:rPr>
        <w:softHyphen/>
        <w:t>گيري</w:t>
      </w:r>
    </w:p>
    <w:p w:rsidR="00AC3D01" w:rsidRPr="00B42E63" w:rsidRDefault="00AC3D01" w:rsidP="00AC3D0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قرار دادن مديريت عملکرد در مقابل ساير انواع مديريت</w:t>
      </w:r>
      <w:r w:rsidR="00346755" w:rsidRPr="00B42E63">
        <w:rPr>
          <w:rFonts w:asciiTheme="minorBidi" w:hAnsiTheme="minorBidi"/>
          <w:sz w:val="28"/>
          <w:szCs w:val="28"/>
          <w:rtl/>
        </w:rPr>
        <w:t xml:space="preserve"> (مقايسه مديريت عملکرد با ساير انواع مديريت)</w:t>
      </w:r>
    </w:p>
    <w:p w:rsidR="00AC3D01" w:rsidRPr="00B42E63" w:rsidRDefault="00AC3D01" w:rsidP="00AC3D01">
      <w:pPr>
        <w:jc w:val="both"/>
        <w:rPr>
          <w:rFonts w:asciiTheme="minorBidi" w:hAnsiTheme="minorBidi"/>
          <w:sz w:val="32"/>
          <w:szCs w:val="32"/>
          <w:rtl/>
        </w:rPr>
      </w:pPr>
      <w:r w:rsidRPr="00B42E63">
        <w:rPr>
          <w:rFonts w:asciiTheme="minorBidi" w:hAnsiTheme="minorBidi"/>
          <w:sz w:val="32"/>
          <w:szCs w:val="32"/>
          <w:rtl/>
        </w:rPr>
        <w:t>نکات کليدي اين فصل</w:t>
      </w:r>
    </w:p>
    <w:p w:rsidR="00AC3D01" w:rsidRPr="00B42E63" w:rsidRDefault="00AC3D01" w:rsidP="00AC3D0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عملکرد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تواند با استفاده از يک منطق توليد، به کار انداخته شود؛ يک تعريف واقعي از عملکرد مي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تواند </w:t>
      </w:r>
      <w:r w:rsidR="009C4589" w:rsidRPr="00B42E63">
        <w:rPr>
          <w:rFonts w:asciiTheme="minorBidi" w:hAnsiTheme="minorBidi"/>
          <w:sz w:val="28"/>
          <w:szCs w:val="28"/>
          <w:rtl/>
        </w:rPr>
        <w:t>نظريه ارزش عمومي را بسازد.</w:t>
      </w:r>
    </w:p>
    <w:p w:rsidR="009C4589" w:rsidRPr="00B42E63" w:rsidRDefault="009C4589" w:rsidP="009C4589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ويژگي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منحصربه</w:t>
      </w:r>
      <w:r w:rsidRPr="00B42E63">
        <w:rPr>
          <w:rFonts w:asciiTheme="minorBidi" w:hAnsiTheme="minorBidi"/>
          <w:sz w:val="28"/>
          <w:szCs w:val="28"/>
          <w:rtl/>
        </w:rPr>
        <w:softHyphen/>
        <w:t>فرد از عملکرد بخش دولتي در مقايسه با بخش خصوصي، يک رويکرد مديريت دولتي را تضمين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کند.</w:t>
      </w:r>
    </w:p>
    <w:p w:rsidR="009C4589" w:rsidRPr="00B42E63" w:rsidRDefault="009C4589" w:rsidP="009C4589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سنجش عملکرد بايد قابليت اندازه</w:t>
      </w:r>
      <w:r w:rsidRPr="00B42E63">
        <w:rPr>
          <w:rFonts w:asciiTheme="minorBidi" w:hAnsiTheme="minorBidi"/>
          <w:sz w:val="28"/>
          <w:szCs w:val="28"/>
          <w:rtl/>
        </w:rPr>
        <w:softHyphen/>
        <w:t>گيري سازمان</w:t>
      </w:r>
      <w:r w:rsidRPr="00B42E63">
        <w:rPr>
          <w:rFonts w:asciiTheme="minorBidi" w:hAnsiTheme="minorBidi"/>
          <w:sz w:val="28"/>
          <w:szCs w:val="28"/>
          <w:rtl/>
        </w:rPr>
        <w:softHyphen/>
        <w:t>ها و مسايل مربوطه را نيز در نظر بگيرد.</w:t>
      </w:r>
    </w:p>
    <w:p w:rsidR="009C4589" w:rsidRPr="00B42E63" w:rsidRDefault="009C4589" w:rsidP="009C4589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مديريت عملکرد در فرم خالص آن، وجود ندارد؛ مديريت دولتي، در عمل، همواره مخلوطي از </w:t>
      </w:r>
      <w:r w:rsidR="00B47507" w:rsidRPr="00B42E63">
        <w:rPr>
          <w:rFonts w:asciiTheme="minorBidi" w:hAnsiTheme="minorBidi"/>
          <w:sz w:val="28"/>
          <w:szCs w:val="28"/>
          <w:rtl/>
        </w:rPr>
        <w:t>انواع معمول مديريت ايده</w:t>
      </w:r>
      <w:r w:rsidR="00B47507" w:rsidRPr="00B42E63">
        <w:rPr>
          <w:rFonts w:asciiTheme="minorBidi" w:hAnsiTheme="minorBidi"/>
          <w:sz w:val="28"/>
          <w:szCs w:val="28"/>
          <w:rtl/>
        </w:rPr>
        <w:softHyphen/>
        <w:t xml:space="preserve">آل است. </w:t>
      </w:r>
    </w:p>
    <w:p w:rsidR="00B47507" w:rsidRPr="00B42E63" w:rsidRDefault="00B47507" w:rsidP="00B47507">
      <w:pPr>
        <w:jc w:val="both"/>
        <w:rPr>
          <w:rFonts w:asciiTheme="minorBidi" w:hAnsiTheme="minorBidi"/>
          <w:sz w:val="32"/>
          <w:szCs w:val="32"/>
          <w:rtl/>
        </w:rPr>
      </w:pPr>
      <w:r w:rsidRPr="00B42E63">
        <w:rPr>
          <w:rFonts w:asciiTheme="minorBidi" w:hAnsiTheme="minorBidi"/>
          <w:sz w:val="32"/>
          <w:szCs w:val="32"/>
          <w:rtl/>
        </w:rPr>
        <w:t>سوالات بحث</w:t>
      </w:r>
    </w:p>
    <w:p w:rsidR="00B47507" w:rsidRPr="00B42E63" w:rsidRDefault="00B47507" w:rsidP="004D421D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استفاده از مدل توليد عملکرد در يک حوزه سياسي: آموزش عالي، نوسازي شهري، پويايي و غيره. (تجربه سردرگمي کاربرد </w:t>
      </w:r>
      <w:r w:rsidR="00F73686" w:rsidRPr="00B42E63">
        <w:rPr>
          <w:rFonts w:asciiTheme="minorBidi" w:hAnsiTheme="minorBidi"/>
          <w:sz w:val="28"/>
          <w:szCs w:val="28"/>
          <w:rtl/>
        </w:rPr>
        <w:t>يک مدل سرراست و آسان</w:t>
      </w:r>
      <w:r w:rsidRPr="00B42E63">
        <w:rPr>
          <w:rFonts w:asciiTheme="minorBidi" w:hAnsiTheme="minorBidi"/>
          <w:sz w:val="28"/>
          <w:szCs w:val="28"/>
          <w:rtl/>
        </w:rPr>
        <w:t>)</w:t>
      </w:r>
      <w:r w:rsidR="00F73686" w:rsidRPr="00B42E63">
        <w:rPr>
          <w:rFonts w:asciiTheme="minorBidi" w:hAnsiTheme="minorBidi"/>
          <w:sz w:val="28"/>
          <w:szCs w:val="28"/>
          <w:rtl/>
        </w:rPr>
        <w:t>.</w:t>
      </w:r>
    </w:p>
    <w:p w:rsidR="00F73686" w:rsidRPr="00B42E63" w:rsidRDefault="00025966" w:rsidP="00B47507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آيا مدل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اقتصادي، در بررسي عملکرد بخش دولتي سودمند است؟</w:t>
      </w:r>
    </w:p>
    <w:p w:rsidR="00025966" w:rsidRPr="00B42E63" w:rsidRDefault="00025966" w:rsidP="00B47507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کدام يک از خدمات دولتي قابليت سنجش آساني دارند و کدام يک ندارند؟</w:t>
      </w:r>
    </w:p>
    <w:p w:rsidR="00025966" w:rsidRPr="00B42E63" w:rsidRDefault="00025966" w:rsidP="00B47507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نوع غالب مديريت در سازمان شما چيست؟ (دانشگاه، شهرداري، نمايندگي و غيره)</w:t>
      </w:r>
    </w:p>
    <w:p w:rsidR="00025966" w:rsidRPr="00B42E63" w:rsidRDefault="00025966" w:rsidP="00BC0AA4">
      <w:pPr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مديريت عملکرد معاني و مفاهيم بسياري دارد. از اين رو براي پيشگيري از بروز ابهامات ناشي از تعاريف مختلف</w:t>
      </w:r>
      <w:r w:rsidR="00BC0AA4" w:rsidRPr="00B42E63">
        <w:rPr>
          <w:rFonts w:asciiTheme="minorBidi" w:hAnsiTheme="minorBidi"/>
          <w:sz w:val="28"/>
          <w:szCs w:val="28"/>
          <w:rtl/>
        </w:rPr>
        <w:t xml:space="preserve"> در اين فصل</w:t>
      </w:r>
      <w:r w:rsidRPr="00B42E63">
        <w:rPr>
          <w:rFonts w:asciiTheme="minorBidi" w:hAnsiTheme="minorBidi"/>
          <w:sz w:val="28"/>
          <w:szCs w:val="28"/>
          <w:rtl/>
        </w:rPr>
        <w:t xml:space="preserve">، </w:t>
      </w:r>
      <w:r w:rsidR="00BC0AA4" w:rsidRPr="00B42E63">
        <w:rPr>
          <w:rFonts w:asciiTheme="minorBidi" w:hAnsiTheme="minorBidi"/>
          <w:sz w:val="28"/>
          <w:szCs w:val="28"/>
          <w:rtl/>
        </w:rPr>
        <w:t>تعاريفي ايجاد و ارائه شده</w:t>
      </w:r>
      <w:r w:rsidR="00BC0AA4" w:rsidRPr="00B42E63">
        <w:rPr>
          <w:rFonts w:asciiTheme="minorBidi" w:hAnsiTheme="minorBidi"/>
          <w:sz w:val="28"/>
          <w:szCs w:val="28"/>
          <w:rtl/>
        </w:rPr>
        <w:softHyphen/>
        <w:t>اند که در فصول بعد نيز مورد استفاده قرار گيرد.</w:t>
      </w:r>
      <w:r w:rsidRPr="00B42E63">
        <w:rPr>
          <w:rFonts w:asciiTheme="minorBidi" w:hAnsiTheme="minorBidi"/>
          <w:sz w:val="28"/>
          <w:szCs w:val="28"/>
          <w:rtl/>
        </w:rPr>
        <w:t xml:space="preserve"> </w:t>
      </w:r>
    </w:p>
    <w:p w:rsidR="006F0657" w:rsidRPr="00B42E63" w:rsidRDefault="00BC0AA4" w:rsidP="00BC0AA4">
      <w:pPr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عملکرد را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توان خروجي و نتايج تعريف کرد. اگرچه، برچسب هاي خروجي و نتايج، اطلاعات زيادي درباره مفهوم واقعي عملکرد، ارائه نمي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کنند. «سنجش عملکرد» مجموعه اي </w:t>
      </w:r>
      <w:r w:rsidR="007C5567" w:rsidRPr="00B42E63">
        <w:rPr>
          <w:rFonts w:asciiTheme="minorBidi" w:hAnsiTheme="minorBidi"/>
          <w:sz w:val="28"/>
          <w:szCs w:val="28"/>
          <w:rtl/>
        </w:rPr>
        <w:t>از فعاليت هايي است که ما را در به دست آوردن اطلاعات از عملکرد، ياري مي</w:t>
      </w:r>
      <w:r w:rsidR="007C5567" w:rsidRPr="00B42E63">
        <w:rPr>
          <w:rFonts w:asciiTheme="minorBidi" w:hAnsiTheme="minorBidi"/>
          <w:sz w:val="28"/>
          <w:szCs w:val="28"/>
          <w:rtl/>
        </w:rPr>
        <w:softHyphen/>
        <w:t xml:space="preserve">رسانند. علاوه بر اطلاعات صريح و روشن، </w:t>
      </w:r>
      <w:r w:rsidR="006F0657" w:rsidRPr="00B42E63">
        <w:rPr>
          <w:rFonts w:asciiTheme="minorBidi" w:hAnsiTheme="minorBidi"/>
          <w:sz w:val="28"/>
          <w:szCs w:val="28"/>
          <w:rtl/>
        </w:rPr>
        <w:t>مردم نيز معمولا يک دانش ضمني از عملکرد دولت دارند که مبتني بر تجربيات شخصي آنان است. همانگونه که در فصل 8 بررسي خواهيم کرد، دانش ضمني و تجربه قبلي، مي</w:t>
      </w:r>
      <w:r w:rsidR="006F0657" w:rsidRPr="00B42E63">
        <w:rPr>
          <w:rFonts w:asciiTheme="minorBidi" w:hAnsiTheme="minorBidi"/>
          <w:sz w:val="28"/>
          <w:szCs w:val="28"/>
          <w:rtl/>
        </w:rPr>
        <w:softHyphen/>
        <w:t>تواند نقشي حياتي در توصيف عدم استفاده ايفا کند. «مديريت عملکرد» نوعي از مديريت است که اطلاعات عملکرد را به منظور تصميم</w:t>
      </w:r>
      <w:r w:rsidR="006F0657" w:rsidRPr="00B42E63">
        <w:rPr>
          <w:rFonts w:asciiTheme="minorBidi" w:hAnsiTheme="minorBidi"/>
          <w:sz w:val="28"/>
          <w:szCs w:val="28"/>
          <w:rtl/>
        </w:rPr>
        <w:softHyphen/>
        <w:t>گيري مناسب، مورد استفاده قرار مي</w:t>
      </w:r>
      <w:r w:rsidR="006F0657" w:rsidRPr="00B42E63">
        <w:rPr>
          <w:rFonts w:asciiTheme="minorBidi" w:hAnsiTheme="minorBidi"/>
          <w:sz w:val="28"/>
          <w:szCs w:val="28"/>
          <w:rtl/>
        </w:rPr>
        <w:softHyphen/>
        <w:t>دهد.</w:t>
      </w:r>
    </w:p>
    <w:p w:rsidR="00BC0AA4" w:rsidRPr="00B42E63" w:rsidRDefault="006F0657" w:rsidP="006F0657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b/>
          <w:bCs/>
          <w:sz w:val="28"/>
          <w:szCs w:val="28"/>
        </w:rPr>
      </w:pPr>
      <w:r w:rsidRPr="00B42E63">
        <w:rPr>
          <w:rFonts w:asciiTheme="minorBidi" w:hAnsiTheme="minorBidi"/>
          <w:b/>
          <w:bCs/>
          <w:sz w:val="28"/>
          <w:szCs w:val="28"/>
          <w:rtl/>
        </w:rPr>
        <w:t>عملکرد</w:t>
      </w:r>
    </w:p>
    <w:p w:rsidR="006F0657" w:rsidRPr="00B42E63" w:rsidRDefault="006F0657" w:rsidP="006F0657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تعريف مرسوم عملکرد، از استعاره فرآيند توليد بهره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برد. به طور کلي، عملکرد به خروجي و نتايج فعاليت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اطلاق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شود. به عبارتي ديگر، عملکرد را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توان تحقق ارزش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عمومي ناميد.</w:t>
      </w:r>
    </w:p>
    <w:p w:rsidR="006F0657" w:rsidRPr="00B42E63" w:rsidRDefault="006F0657" w:rsidP="006F0657">
      <w:pPr>
        <w:pStyle w:val="ListParagraph"/>
        <w:numPr>
          <w:ilvl w:val="1"/>
          <w:numId w:val="2"/>
        </w:numPr>
        <w:jc w:val="both"/>
        <w:rPr>
          <w:rFonts w:asciiTheme="minorBidi" w:hAnsiTheme="minorBidi"/>
          <w:b/>
          <w:bCs/>
          <w:sz w:val="28"/>
          <w:szCs w:val="28"/>
        </w:rPr>
      </w:pPr>
      <w:r w:rsidRPr="00B42E63">
        <w:rPr>
          <w:rFonts w:asciiTheme="minorBidi" w:hAnsiTheme="minorBidi"/>
          <w:b/>
          <w:bCs/>
          <w:sz w:val="28"/>
          <w:szCs w:val="28"/>
          <w:rtl/>
        </w:rPr>
        <w:t>عملکرد به عنوان نتيجه فرآيند توليد</w:t>
      </w:r>
    </w:p>
    <w:p w:rsidR="002E0E54" w:rsidRPr="00B42E63" w:rsidRDefault="00D46522" w:rsidP="006F0657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lastRenderedPageBreak/>
        <w:t>کاربردي</w:t>
      </w:r>
      <w:r w:rsidRPr="00B42E63">
        <w:rPr>
          <w:rFonts w:asciiTheme="minorBidi" w:hAnsiTheme="minorBidi"/>
          <w:sz w:val="28"/>
          <w:szCs w:val="28"/>
          <w:rtl/>
        </w:rPr>
        <w:softHyphen/>
        <w:t>ترين مفهوم عملکرد، از يک مدل منطقي پيروي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کند. يک مدل پايه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اي، که از </w:t>
      </w:r>
      <w:r w:rsidR="002E0E54" w:rsidRPr="00B42E63">
        <w:rPr>
          <w:rFonts w:asciiTheme="minorBidi" w:hAnsiTheme="minorBidi"/>
          <w:sz w:val="28"/>
          <w:szCs w:val="28"/>
          <w:rtl/>
        </w:rPr>
        <w:t>بخش خصوصي مشتق شده، صرفا ناظر به ورودي</w:t>
      </w:r>
      <w:r w:rsidR="002E0E54" w:rsidRPr="00B42E63">
        <w:rPr>
          <w:rFonts w:asciiTheme="minorBidi" w:hAnsiTheme="minorBidi"/>
          <w:sz w:val="28"/>
          <w:szCs w:val="28"/>
          <w:rtl/>
        </w:rPr>
        <w:softHyphen/>
        <w:t>ها، فعاليت</w:t>
      </w:r>
      <w:r w:rsidR="002E0E54" w:rsidRPr="00B42E63">
        <w:rPr>
          <w:rFonts w:asciiTheme="minorBidi" w:hAnsiTheme="minorBidi"/>
          <w:sz w:val="28"/>
          <w:szCs w:val="28"/>
          <w:rtl/>
        </w:rPr>
        <w:softHyphen/>
        <w:t>ها و خروجي</w:t>
      </w:r>
      <w:r w:rsidR="002E0E54" w:rsidRPr="00B42E63">
        <w:rPr>
          <w:rFonts w:asciiTheme="minorBidi" w:hAnsiTheme="minorBidi"/>
          <w:sz w:val="28"/>
          <w:szCs w:val="28"/>
          <w:rtl/>
        </w:rPr>
        <w:softHyphen/>
        <w:t>ها است. مشکلات اين مدل، پژوهشگران را بر آن داشت که اين مدل را بازتعريف کنند. شکل 2.1 شامل مهم</w:t>
      </w:r>
      <w:r w:rsidR="002E0E54" w:rsidRPr="00B42E63">
        <w:rPr>
          <w:rFonts w:asciiTheme="minorBidi" w:hAnsiTheme="minorBidi"/>
          <w:sz w:val="28"/>
          <w:szCs w:val="28"/>
          <w:rtl/>
        </w:rPr>
        <w:softHyphen/>
        <w:t>ترين عناصر مدل توليد گسترش يافته عملکرد است. مديريت عملکرد مي</w:t>
      </w:r>
      <w:r w:rsidR="002E0E54" w:rsidRPr="00B42E63">
        <w:rPr>
          <w:rFonts w:asciiTheme="minorBidi" w:hAnsiTheme="minorBidi"/>
          <w:sz w:val="28"/>
          <w:szCs w:val="28"/>
          <w:rtl/>
        </w:rPr>
        <w:softHyphen/>
        <w:t>تواند زنجيره کامل از ورودي به خروجي را پوشش دهد. بوکارت و هاليگان (2008) اين بعد را «حيطه عملکرد» مي</w:t>
      </w:r>
      <w:r w:rsidR="002E0E54" w:rsidRPr="00B42E63">
        <w:rPr>
          <w:rFonts w:asciiTheme="minorBidi" w:hAnsiTheme="minorBidi"/>
          <w:sz w:val="28"/>
          <w:szCs w:val="28"/>
          <w:rtl/>
        </w:rPr>
        <w:softHyphen/>
        <w:t xml:space="preserve">نامند. </w:t>
      </w:r>
    </w:p>
    <w:p w:rsidR="006F0657" w:rsidRPr="00B42E63" w:rsidRDefault="00D46522" w:rsidP="006F0657">
      <w:pPr>
        <w:pStyle w:val="ListParagraph"/>
        <w:ind w:left="792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754A92" w:rsidRPr="00B42E63">
        <w:rPr>
          <w:rFonts w:asciiTheme="minorBidi" w:hAnsiTheme="minorBidi"/>
          <w:b/>
          <w:bCs/>
          <w:sz w:val="28"/>
          <w:szCs w:val="28"/>
          <w:rtl/>
        </w:rPr>
        <w:t>مشکلات، نيازها و ارتباط</w:t>
      </w:r>
    </w:p>
    <w:p w:rsidR="00754A92" w:rsidRPr="00B42E63" w:rsidRDefault="00754A92" w:rsidP="00861D6A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نقطه شروع، وضعيت اقتصادي- اجتماعي است. مسائل اقتصادي- اجتماعي (1 در شکل 2.1) موجب القاء نياز به اقدام توسط بخش </w:t>
      </w:r>
      <w:r w:rsidR="00861D6A" w:rsidRPr="00B42E63">
        <w:rPr>
          <w:rFonts w:asciiTheme="minorBidi" w:hAnsiTheme="minorBidi"/>
          <w:sz w:val="28"/>
          <w:szCs w:val="28"/>
          <w:rtl/>
        </w:rPr>
        <w:t>دولتي</w:t>
      </w:r>
      <w:r w:rsidRPr="00B42E63">
        <w:rPr>
          <w:rFonts w:asciiTheme="minorBidi" w:hAnsiTheme="minorBidi"/>
          <w:sz w:val="28"/>
          <w:szCs w:val="28"/>
          <w:rtl/>
        </w:rPr>
        <w:t xml:space="preserve">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شود</w:t>
      </w:r>
      <w:r w:rsidR="00431902" w:rsidRPr="00B42E63">
        <w:rPr>
          <w:rFonts w:asciiTheme="minorBidi" w:hAnsiTheme="minorBidi"/>
          <w:sz w:val="28"/>
          <w:szCs w:val="28"/>
          <w:rtl/>
        </w:rPr>
        <w:t xml:space="preserve"> (2)</w:t>
      </w:r>
      <w:r w:rsidRPr="00B42E63">
        <w:rPr>
          <w:rFonts w:asciiTheme="minorBidi" w:hAnsiTheme="minorBidi"/>
          <w:sz w:val="28"/>
          <w:szCs w:val="28"/>
          <w:rtl/>
        </w:rPr>
        <w:t>. افراد و گروه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مختلفي نظير سياستمداران، کارمندان دولت، گروه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ذينفع، رسانه</w:t>
      </w:r>
      <w:r w:rsidRPr="00B42E63">
        <w:rPr>
          <w:rFonts w:asciiTheme="minorBidi" w:hAnsiTheme="minorBidi"/>
          <w:sz w:val="28"/>
          <w:szCs w:val="28"/>
          <w:rtl/>
        </w:rPr>
        <w:softHyphen/>
        <w:t>ها و همچنين حوادث احتمالي</w:t>
      </w:r>
      <w:r w:rsidR="00454231" w:rsidRPr="00B42E63">
        <w:rPr>
          <w:rFonts w:asciiTheme="minorBidi" w:hAnsiTheme="minorBidi"/>
          <w:sz w:val="28"/>
          <w:szCs w:val="28"/>
          <w:rtl/>
        </w:rPr>
        <w:t>، نقش مهمي در تدوين نيازها و اولويت</w:t>
      </w:r>
      <w:r w:rsidR="00454231" w:rsidRPr="00B42E63">
        <w:rPr>
          <w:rFonts w:asciiTheme="minorBidi" w:hAnsiTheme="minorBidi"/>
          <w:sz w:val="28"/>
          <w:szCs w:val="28"/>
          <w:rtl/>
        </w:rPr>
        <w:softHyphen/>
        <w:t>ها دارند. اين اولويت</w:t>
      </w:r>
      <w:r w:rsidR="00454231" w:rsidRPr="00B42E63">
        <w:rPr>
          <w:rFonts w:asciiTheme="minorBidi" w:hAnsiTheme="minorBidi"/>
          <w:sz w:val="28"/>
          <w:szCs w:val="28"/>
          <w:rtl/>
        </w:rPr>
        <w:softHyphen/>
        <w:t>ها مدلي را دنبال مي</w:t>
      </w:r>
      <w:r w:rsidR="00454231" w:rsidRPr="00B42E63">
        <w:rPr>
          <w:rFonts w:asciiTheme="minorBidi" w:hAnsiTheme="minorBidi"/>
          <w:sz w:val="28"/>
          <w:szCs w:val="28"/>
          <w:rtl/>
        </w:rPr>
        <w:softHyphen/>
        <w:t>کند که به اهداف (3) سازمان يا برنامه تحت بررسي ترجمه شده است. مواجهه اهداف يک راهبرد با نيازها، امکان ارزيابي ارتباط راهبردها را فراهم مي</w:t>
      </w:r>
      <w:r w:rsidR="00454231" w:rsidRPr="00B42E63">
        <w:rPr>
          <w:rFonts w:asciiTheme="minorBidi" w:hAnsiTheme="minorBidi"/>
          <w:sz w:val="28"/>
          <w:szCs w:val="28"/>
          <w:rtl/>
        </w:rPr>
        <w:softHyphen/>
        <w:t>کند.</w:t>
      </w:r>
    </w:p>
    <w:p w:rsidR="00454231" w:rsidRPr="00B42E63" w:rsidRDefault="00454231" w:rsidP="00454231">
      <w:pPr>
        <w:pStyle w:val="ListParagraph"/>
        <w:ind w:left="792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42E63">
        <w:rPr>
          <w:rFonts w:asciiTheme="minorBidi" w:hAnsiTheme="minorBidi"/>
          <w:b/>
          <w:bCs/>
          <w:sz w:val="28"/>
          <w:szCs w:val="28"/>
          <w:rtl/>
        </w:rPr>
        <w:t>خروجي</w:t>
      </w:r>
      <w:r w:rsidRPr="00B42E63">
        <w:rPr>
          <w:rFonts w:asciiTheme="minorBidi" w:hAnsiTheme="minorBidi"/>
          <w:b/>
          <w:bCs/>
          <w:sz w:val="28"/>
          <w:szCs w:val="28"/>
          <w:rtl/>
        </w:rPr>
        <w:softHyphen/>
        <w:t>ها و کارآيي</w:t>
      </w:r>
    </w:p>
    <w:p w:rsidR="00174EA7" w:rsidRPr="00B42E63" w:rsidRDefault="000A1273" w:rsidP="00454231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ورودي</w:t>
      </w:r>
      <w:r w:rsidRPr="00B42E63">
        <w:rPr>
          <w:rFonts w:asciiTheme="minorBidi" w:hAnsiTheme="minorBidi"/>
          <w:sz w:val="28"/>
          <w:szCs w:val="28"/>
          <w:rtl/>
        </w:rPr>
        <w:softHyphen/>
        <w:t>ها (نظير منابع مالي و نيروي انساني) (4) به منظور تثبيت فعاليت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(5) توليدکننده خروجي (6)، به سازمان</w:t>
      </w:r>
      <w:r w:rsidRPr="00B42E63">
        <w:rPr>
          <w:rFonts w:asciiTheme="minorBidi" w:hAnsiTheme="minorBidi"/>
          <w:sz w:val="28"/>
          <w:szCs w:val="28"/>
          <w:rtl/>
        </w:rPr>
        <w:softHyphen/>
        <w:t>ها و برنامه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اختصاص مي</w:t>
      </w:r>
      <w:r w:rsidRPr="00B42E63">
        <w:rPr>
          <w:rFonts w:asciiTheme="minorBidi" w:hAnsiTheme="minorBidi"/>
          <w:sz w:val="28"/>
          <w:szCs w:val="28"/>
          <w:rtl/>
        </w:rPr>
        <w:softHyphen/>
        <w:t>يابد. اقتصاد عبارت از نسبت ورودي پولي به ساير ورودي</w:t>
      </w:r>
      <w:r w:rsidRPr="00B42E63">
        <w:rPr>
          <w:rFonts w:asciiTheme="minorBidi" w:hAnsiTheme="minorBidi"/>
          <w:sz w:val="28"/>
          <w:szCs w:val="28"/>
          <w:rtl/>
        </w:rPr>
        <w:softHyphen/>
        <w:t>ها (نظير هزينه يک رايانه) است. نسبت ورودي به خروجي را کارآيي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گويند.</w:t>
      </w:r>
      <w:r w:rsidR="00C34215" w:rsidRPr="00B42E63">
        <w:rPr>
          <w:rFonts w:asciiTheme="minorBidi" w:hAnsiTheme="minorBidi"/>
          <w:sz w:val="28"/>
          <w:szCs w:val="28"/>
          <w:rtl/>
        </w:rPr>
        <w:t xml:space="preserve"> اقتصاددانان بين کارآيي و بهره</w:t>
      </w:r>
      <w:r w:rsidR="00C34215" w:rsidRPr="00B42E63">
        <w:rPr>
          <w:rFonts w:asciiTheme="minorBidi" w:hAnsiTheme="minorBidi"/>
          <w:sz w:val="28"/>
          <w:szCs w:val="28"/>
          <w:rtl/>
        </w:rPr>
        <w:softHyphen/>
        <w:t>وري تمايز قائل مي</w:t>
      </w:r>
      <w:r w:rsidR="00C34215" w:rsidRPr="00B42E63">
        <w:rPr>
          <w:rFonts w:asciiTheme="minorBidi" w:hAnsiTheme="minorBidi"/>
          <w:sz w:val="28"/>
          <w:szCs w:val="28"/>
          <w:rtl/>
        </w:rPr>
        <w:softHyphen/>
        <w:t>شوند.</w:t>
      </w:r>
      <w:r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C34215" w:rsidRPr="00B42E63">
        <w:rPr>
          <w:rFonts w:asciiTheme="minorBidi" w:hAnsiTheme="minorBidi"/>
          <w:sz w:val="28"/>
          <w:szCs w:val="28"/>
          <w:rtl/>
        </w:rPr>
        <w:t>شکل 2.2 به تعريف دقيق</w:t>
      </w:r>
      <w:r w:rsidR="00C34215" w:rsidRPr="00B42E63">
        <w:rPr>
          <w:rFonts w:asciiTheme="minorBidi" w:hAnsiTheme="minorBidi"/>
          <w:sz w:val="28"/>
          <w:szCs w:val="28"/>
          <w:rtl/>
        </w:rPr>
        <w:softHyphen/>
        <w:t>تر مفاهيم کمک مي</w:t>
      </w:r>
      <w:r w:rsidR="00C34215" w:rsidRPr="00B42E63">
        <w:rPr>
          <w:rFonts w:asciiTheme="minorBidi" w:hAnsiTheme="minorBidi"/>
          <w:sz w:val="28"/>
          <w:szCs w:val="28"/>
          <w:rtl/>
        </w:rPr>
        <w:softHyphen/>
        <w:t xml:space="preserve">کند. محور </w:t>
      </w:r>
      <w:r w:rsidR="00C34215" w:rsidRPr="00B42E63">
        <w:rPr>
          <w:rFonts w:asciiTheme="minorBidi" w:hAnsiTheme="minorBidi"/>
          <w:sz w:val="28"/>
          <w:szCs w:val="28"/>
        </w:rPr>
        <w:t>X</w:t>
      </w:r>
      <w:r w:rsidR="00C34215" w:rsidRPr="00B42E63">
        <w:rPr>
          <w:rFonts w:asciiTheme="minorBidi" w:hAnsiTheme="minorBidi"/>
          <w:sz w:val="28"/>
          <w:szCs w:val="28"/>
          <w:rtl/>
        </w:rPr>
        <w:t xml:space="preserve"> شامل ورودي</w:t>
      </w:r>
      <w:r w:rsidR="00C34215" w:rsidRPr="00B42E63">
        <w:rPr>
          <w:rFonts w:asciiTheme="minorBidi" w:hAnsiTheme="minorBidi"/>
          <w:sz w:val="28"/>
          <w:szCs w:val="28"/>
          <w:rtl/>
        </w:rPr>
        <w:softHyphen/>
        <w:t xml:space="preserve">ها است و محور </w:t>
      </w:r>
      <w:r w:rsidR="00C34215" w:rsidRPr="00B42E63">
        <w:rPr>
          <w:rFonts w:asciiTheme="minorBidi" w:hAnsiTheme="minorBidi"/>
          <w:sz w:val="28"/>
          <w:szCs w:val="28"/>
        </w:rPr>
        <w:t>Y</w:t>
      </w:r>
      <w:r w:rsidR="00C34215" w:rsidRPr="00B42E63">
        <w:rPr>
          <w:rFonts w:asciiTheme="minorBidi" w:hAnsiTheme="minorBidi"/>
          <w:sz w:val="28"/>
          <w:szCs w:val="28"/>
          <w:rtl/>
        </w:rPr>
        <w:t xml:space="preserve"> به خروجي</w:t>
      </w:r>
      <w:r w:rsidR="00C34215" w:rsidRPr="00B42E63">
        <w:rPr>
          <w:rFonts w:asciiTheme="minorBidi" w:hAnsiTheme="minorBidi"/>
          <w:sz w:val="28"/>
          <w:szCs w:val="28"/>
          <w:rtl/>
        </w:rPr>
        <w:softHyphen/>
        <w:t>ها اختصاص يافته است. سازمان</w:t>
      </w:r>
      <w:r w:rsidR="00C34215" w:rsidRPr="00B42E63">
        <w:rPr>
          <w:rFonts w:asciiTheme="minorBidi" w:hAnsiTheme="minorBidi"/>
          <w:sz w:val="28"/>
          <w:szCs w:val="28"/>
          <w:rtl/>
        </w:rPr>
        <w:softHyphen/>
        <w:t xml:space="preserve">هاي </w:t>
      </w:r>
      <w:r w:rsidR="00C34215" w:rsidRPr="00B42E63">
        <w:rPr>
          <w:rFonts w:asciiTheme="minorBidi" w:hAnsiTheme="minorBidi"/>
          <w:sz w:val="28"/>
          <w:szCs w:val="28"/>
        </w:rPr>
        <w:t>A</w:t>
      </w:r>
      <w:r w:rsidR="00C34215" w:rsidRPr="00B42E63">
        <w:rPr>
          <w:rFonts w:asciiTheme="minorBidi" w:hAnsiTheme="minorBidi"/>
          <w:sz w:val="28"/>
          <w:szCs w:val="28"/>
          <w:rtl/>
        </w:rPr>
        <w:t xml:space="preserve">، </w:t>
      </w:r>
      <w:r w:rsidR="00C34215" w:rsidRPr="00B42E63">
        <w:rPr>
          <w:rFonts w:asciiTheme="minorBidi" w:hAnsiTheme="minorBidi"/>
          <w:sz w:val="28"/>
          <w:szCs w:val="28"/>
        </w:rPr>
        <w:t>B</w:t>
      </w:r>
      <w:r w:rsidR="00C34215" w:rsidRPr="00B42E63">
        <w:rPr>
          <w:rFonts w:asciiTheme="minorBidi" w:hAnsiTheme="minorBidi"/>
          <w:sz w:val="28"/>
          <w:szCs w:val="28"/>
          <w:rtl/>
        </w:rPr>
        <w:t xml:space="preserve"> و </w:t>
      </w:r>
      <w:r w:rsidR="00C34215" w:rsidRPr="00B42E63">
        <w:rPr>
          <w:rFonts w:asciiTheme="minorBidi" w:hAnsiTheme="minorBidi"/>
          <w:sz w:val="28"/>
          <w:szCs w:val="28"/>
        </w:rPr>
        <w:t>C</w:t>
      </w:r>
      <w:r w:rsidR="00C34215" w:rsidRPr="00B42E63">
        <w:rPr>
          <w:rFonts w:asciiTheme="minorBidi" w:hAnsiTheme="minorBidi"/>
          <w:sz w:val="28"/>
          <w:szCs w:val="28"/>
          <w:rtl/>
        </w:rPr>
        <w:t xml:space="preserve"> همگي بازدهي لازم را دارند. هيچ سازماني قادر به توليد خروجي يکسان از منابع کمتر يا خروجي بيشتر از منابع يکسان نيست. سازمان </w:t>
      </w:r>
      <w:r w:rsidR="00C34215" w:rsidRPr="00B42E63">
        <w:rPr>
          <w:rFonts w:asciiTheme="minorBidi" w:hAnsiTheme="minorBidi"/>
          <w:sz w:val="28"/>
          <w:szCs w:val="28"/>
        </w:rPr>
        <w:t>D</w:t>
      </w:r>
      <w:r w:rsidR="00C34215" w:rsidRPr="00B42E63">
        <w:rPr>
          <w:rFonts w:asciiTheme="minorBidi" w:hAnsiTheme="minorBidi"/>
          <w:sz w:val="28"/>
          <w:szCs w:val="28"/>
          <w:rtl/>
        </w:rPr>
        <w:t xml:space="preserve"> غير بازده است. کارآيي</w:t>
      </w:r>
      <w:r w:rsidR="00EF0FE9" w:rsidRPr="00B42E63">
        <w:rPr>
          <w:rFonts w:asciiTheme="minorBidi" w:hAnsiTheme="minorBidi"/>
          <w:sz w:val="28"/>
          <w:szCs w:val="28"/>
          <w:rtl/>
        </w:rPr>
        <w:t>، به عنوان سرحد توليد تعريف مي</w:t>
      </w:r>
      <w:r w:rsidR="00EF0FE9" w:rsidRPr="00B42E63">
        <w:rPr>
          <w:rFonts w:asciiTheme="minorBidi" w:hAnsiTheme="minorBidi"/>
          <w:sz w:val="28"/>
          <w:szCs w:val="28"/>
          <w:rtl/>
        </w:rPr>
        <w:softHyphen/>
        <w:t>شود. بهره</w:t>
      </w:r>
      <w:r w:rsidR="00EF0FE9" w:rsidRPr="00B42E63">
        <w:rPr>
          <w:rFonts w:asciiTheme="minorBidi" w:hAnsiTheme="minorBidi"/>
          <w:sz w:val="28"/>
          <w:szCs w:val="28"/>
          <w:rtl/>
        </w:rPr>
        <w:softHyphen/>
        <w:t xml:space="preserve">وري عبارتست از نسبت ورودي به خروجي يا به عبارت ديگر، شيب منحني خطي از مبدا در شکل 2. </w:t>
      </w:r>
    </w:p>
    <w:p w:rsidR="00454231" w:rsidRPr="00B42E63" w:rsidRDefault="00174EA7" w:rsidP="00174EA7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عملکرد، در بيان اقتصادي، به معني افزايش دادن سود براي جامعه است. با اين حال، به روشني مشخص نيست که سود جامعه دقيقا به چه معناست. يک سيستم پويا و پيچيده</w:t>
      </w:r>
      <w:r w:rsidR="00C34215"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Pr="00B42E63">
        <w:rPr>
          <w:rFonts w:asciiTheme="minorBidi" w:hAnsiTheme="minorBidi"/>
          <w:sz w:val="28"/>
          <w:szCs w:val="28"/>
          <w:rtl/>
        </w:rPr>
        <w:t>از نمايش سياسي، تقويت شده با منافع، قدرت، ايدئولوژي و قضاوت سياسي، تعيين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کند جامعه چه ارزش هايي دارد.</w:t>
      </w:r>
      <w:r w:rsidR="00677C33"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0A1273" w:rsidRPr="00B42E63">
        <w:rPr>
          <w:rFonts w:asciiTheme="minorBidi" w:hAnsiTheme="minorBidi"/>
          <w:sz w:val="28"/>
          <w:szCs w:val="28"/>
          <w:rtl/>
        </w:rPr>
        <w:t xml:space="preserve"> </w:t>
      </w:r>
    </w:p>
    <w:p w:rsidR="00452E47" w:rsidRPr="00B42E63" w:rsidRDefault="00452E47" w:rsidP="005815EB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خروجي ها و کارآيي دو مفهوم کافي از عملکرد در بخش خصوصي هستند، اما در بخش </w:t>
      </w:r>
      <w:r w:rsidR="005815EB" w:rsidRPr="00B42E63">
        <w:rPr>
          <w:rFonts w:asciiTheme="minorBidi" w:hAnsiTheme="minorBidi"/>
          <w:sz w:val="28"/>
          <w:szCs w:val="28"/>
          <w:rtl/>
        </w:rPr>
        <w:t>دولتي</w:t>
      </w:r>
      <w:r w:rsidRPr="00B42E63">
        <w:rPr>
          <w:rFonts w:asciiTheme="minorBidi" w:hAnsiTheme="minorBidi"/>
          <w:sz w:val="28"/>
          <w:szCs w:val="28"/>
          <w:rtl/>
        </w:rPr>
        <w:t xml:space="preserve"> رضايت</w:t>
      </w:r>
      <w:r w:rsidR="005815EB" w:rsidRPr="00B42E63">
        <w:rPr>
          <w:rFonts w:asciiTheme="minorBidi" w:hAnsiTheme="minorBidi"/>
          <w:sz w:val="28"/>
          <w:szCs w:val="28"/>
          <w:rtl/>
        </w:rPr>
        <w:softHyphen/>
      </w:r>
      <w:r w:rsidRPr="00B42E63">
        <w:rPr>
          <w:rFonts w:asciiTheme="minorBidi" w:hAnsiTheme="minorBidi"/>
          <w:sz w:val="28"/>
          <w:szCs w:val="28"/>
          <w:rtl/>
        </w:rPr>
        <w:t>بخش نيستند. هم سازمان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هاي دولتي و هم خصوصي، </w:t>
      </w:r>
      <w:r w:rsidR="00100BC6" w:rsidRPr="00B42E63">
        <w:rPr>
          <w:rFonts w:asciiTheme="minorBidi" w:hAnsiTheme="minorBidi"/>
          <w:sz w:val="28"/>
          <w:szCs w:val="28"/>
          <w:rtl/>
        </w:rPr>
        <w:t xml:space="preserve">بايد خروجي هايي داشته باشند که در جامعه تاثيرگذار باشند. در بخش خصوصي، اين تاثير </w:t>
      </w:r>
      <w:r w:rsidR="00791B4C" w:rsidRPr="00B42E63">
        <w:rPr>
          <w:rFonts w:asciiTheme="minorBidi" w:hAnsiTheme="minorBidi"/>
          <w:sz w:val="28"/>
          <w:szCs w:val="28"/>
          <w:rtl/>
        </w:rPr>
        <w:t>از طريق تصميمات هر مصرف کننده، تعيين و ارزش</w:t>
      </w:r>
      <w:r w:rsidR="00791B4C" w:rsidRPr="00B42E63">
        <w:rPr>
          <w:rFonts w:asciiTheme="minorBidi" w:hAnsiTheme="minorBidi"/>
          <w:sz w:val="28"/>
          <w:szCs w:val="28"/>
          <w:rtl/>
        </w:rPr>
        <w:softHyphen/>
        <w:t>گذاري مي</w:t>
      </w:r>
      <w:r w:rsidR="00791B4C" w:rsidRPr="00B42E63">
        <w:rPr>
          <w:rFonts w:asciiTheme="minorBidi" w:hAnsiTheme="minorBidi"/>
          <w:sz w:val="28"/>
          <w:szCs w:val="28"/>
          <w:rtl/>
        </w:rPr>
        <w:softHyphen/>
        <w:t>شود.</w:t>
      </w:r>
    </w:p>
    <w:p w:rsidR="009D19D7" w:rsidRPr="00B42E63" w:rsidRDefault="009D19D7" w:rsidP="00B16D6B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بايد توجه داشت که تمايز دولتي/ خصوصي به صورت سياه و سفيد نيست. بخش خصوصي، علاوه بر </w:t>
      </w:r>
      <w:r w:rsidR="00B16D6B" w:rsidRPr="00B42E63">
        <w:rPr>
          <w:rFonts w:asciiTheme="minorBidi" w:hAnsiTheme="minorBidi"/>
          <w:sz w:val="28"/>
          <w:szCs w:val="28"/>
          <w:rtl/>
        </w:rPr>
        <w:t>ميزان مصرف افراد، نقش اجتماعي خود را نيز بررسي مي</w:t>
      </w:r>
      <w:r w:rsidR="00B16D6B" w:rsidRPr="00B42E63">
        <w:rPr>
          <w:rFonts w:asciiTheme="minorBidi" w:hAnsiTheme="minorBidi"/>
          <w:sz w:val="28"/>
          <w:szCs w:val="28"/>
          <w:rtl/>
        </w:rPr>
        <w:softHyphen/>
        <w:t>کند.</w:t>
      </w:r>
    </w:p>
    <w:p w:rsidR="00C00B41" w:rsidRPr="00B42E63" w:rsidRDefault="00C00B41" w:rsidP="00B16D6B">
      <w:pPr>
        <w:pStyle w:val="ListParagraph"/>
        <w:ind w:left="792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42E63">
        <w:rPr>
          <w:rFonts w:asciiTheme="minorBidi" w:hAnsiTheme="minorBidi"/>
          <w:b/>
          <w:bCs/>
          <w:sz w:val="28"/>
          <w:szCs w:val="28"/>
          <w:rtl/>
        </w:rPr>
        <w:t>محصولات و اثربخشي</w:t>
      </w:r>
    </w:p>
    <w:p w:rsidR="00C01FF0" w:rsidRPr="00B42E63" w:rsidRDefault="00C00B41" w:rsidP="00493C2C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پژوهشگران مديريت دولتي، </w:t>
      </w:r>
      <w:r w:rsidR="003F294E" w:rsidRPr="00B42E63">
        <w:rPr>
          <w:rFonts w:asciiTheme="minorBidi" w:hAnsiTheme="minorBidi"/>
          <w:sz w:val="28"/>
          <w:szCs w:val="28"/>
          <w:rtl/>
        </w:rPr>
        <w:t>مفهوم نتيجه يا محصول را باز کرده</w:t>
      </w:r>
      <w:r w:rsidR="003F294E" w:rsidRPr="00B42E63">
        <w:rPr>
          <w:rFonts w:asciiTheme="minorBidi" w:hAnsiTheme="minorBidi"/>
          <w:sz w:val="28"/>
          <w:szCs w:val="28"/>
          <w:rtl/>
        </w:rPr>
        <w:softHyphen/>
        <w:t>اند. محصولات مي</w:t>
      </w:r>
      <w:r w:rsidR="003F294E" w:rsidRPr="00B42E63">
        <w:rPr>
          <w:rFonts w:asciiTheme="minorBidi" w:hAnsiTheme="minorBidi"/>
          <w:sz w:val="28"/>
          <w:szCs w:val="28"/>
          <w:rtl/>
        </w:rPr>
        <w:softHyphen/>
        <w:t>توانند «حد واسط» باشند (معمولا و نه هميشه در کوتاه مدت) (13 در شکل 2.1)</w:t>
      </w:r>
      <w:r w:rsidR="009515DD" w:rsidRPr="00B42E63">
        <w:rPr>
          <w:rFonts w:asciiTheme="minorBidi" w:hAnsiTheme="minorBidi"/>
          <w:sz w:val="28"/>
          <w:szCs w:val="28"/>
          <w:rtl/>
        </w:rPr>
        <w:t xml:space="preserve">، يا اينکه «پاياني» باشند (معمولا و نه هميشه در بلند مدت) (14). </w:t>
      </w:r>
      <w:r w:rsidR="00415AF2" w:rsidRPr="00B42E63">
        <w:rPr>
          <w:rFonts w:asciiTheme="minorBidi" w:hAnsiTheme="minorBidi"/>
          <w:sz w:val="28"/>
          <w:szCs w:val="28"/>
          <w:rtl/>
        </w:rPr>
        <w:t>محصولات نهايي، به طور خاص، تحت تاثير «زمينه»</w:t>
      </w:r>
      <w:r w:rsidR="00B40B74" w:rsidRPr="00B42E63">
        <w:rPr>
          <w:rFonts w:asciiTheme="minorBidi" w:hAnsiTheme="minorBidi"/>
          <w:sz w:val="28"/>
          <w:szCs w:val="28"/>
          <w:rtl/>
        </w:rPr>
        <w:t xml:space="preserve"> اي</w:t>
      </w:r>
      <w:r w:rsidR="00415AF2" w:rsidRPr="00B42E63">
        <w:rPr>
          <w:rFonts w:asciiTheme="minorBidi" w:hAnsiTheme="minorBidi"/>
          <w:sz w:val="28"/>
          <w:szCs w:val="28"/>
          <w:rtl/>
        </w:rPr>
        <w:t xml:space="preserve"> (15)</w:t>
      </w:r>
      <w:r w:rsidR="00B40B74" w:rsidRPr="00B42E63">
        <w:rPr>
          <w:rFonts w:asciiTheme="minorBidi" w:hAnsiTheme="minorBidi"/>
          <w:sz w:val="28"/>
          <w:szCs w:val="28"/>
          <w:rtl/>
        </w:rPr>
        <w:t xml:space="preserve"> هستند که سازمان يا برنامه، تاثير کمي بر آن داشته است يا اصلا تاث</w:t>
      </w:r>
      <w:r w:rsidR="003328D3" w:rsidRPr="00B42E63">
        <w:rPr>
          <w:rFonts w:asciiTheme="minorBidi" w:hAnsiTheme="minorBidi"/>
          <w:sz w:val="28"/>
          <w:szCs w:val="28"/>
          <w:rtl/>
        </w:rPr>
        <w:t>ي</w:t>
      </w:r>
      <w:r w:rsidR="00B40B74" w:rsidRPr="00B42E63">
        <w:rPr>
          <w:rFonts w:asciiTheme="minorBidi" w:hAnsiTheme="minorBidi"/>
          <w:sz w:val="28"/>
          <w:szCs w:val="28"/>
          <w:rtl/>
        </w:rPr>
        <w:t xml:space="preserve">ر نداشته است. </w:t>
      </w:r>
      <w:r w:rsidR="00551F7C" w:rsidRPr="00B42E63">
        <w:rPr>
          <w:rFonts w:asciiTheme="minorBidi" w:hAnsiTheme="minorBidi"/>
          <w:sz w:val="28"/>
          <w:szCs w:val="28"/>
          <w:rtl/>
        </w:rPr>
        <w:t xml:space="preserve">نسبت </w:t>
      </w:r>
      <w:r w:rsidR="00493C2C" w:rsidRPr="00B42E63">
        <w:rPr>
          <w:rFonts w:asciiTheme="minorBidi" w:hAnsiTheme="minorBidi"/>
          <w:sz w:val="28"/>
          <w:szCs w:val="28"/>
          <w:rtl/>
        </w:rPr>
        <w:t>بازده</w:t>
      </w:r>
      <w:r w:rsidR="00551F7C" w:rsidRPr="00B42E63">
        <w:rPr>
          <w:rFonts w:asciiTheme="minorBidi" w:hAnsiTheme="minorBidi"/>
          <w:sz w:val="28"/>
          <w:szCs w:val="28"/>
          <w:rtl/>
        </w:rPr>
        <w:t xml:space="preserve"> به محصول را «</w:t>
      </w:r>
      <w:r w:rsidR="00493C2C" w:rsidRPr="00B42E63">
        <w:rPr>
          <w:rFonts w:asciiTheme="minorBidi" w:hAnsiTheme="minorBidi"/>
          <w:sz w:val="28"/>
          <w:szCs w:val="28"/>
          <w:rtl/>
        </w:rPr>
        <w:t>اثربخشي</w:t>
      </w:r>
      <w:r w:rsidR="00551F7C" w:rsidRPr="00B42E63">
        <w:rPr>
          <w:rFonts w:asciiTheme="minorBidi" w:hAnsiTheme="minorBidi"/>
          <w:sz w:val="28"/>
          <w:szCs w:val="28"/>
          <w:rtl/>
        </w:rPr>
        <w:t>»</w:t>
      </w:r>
      <w:r w:rsidR="00493C2C" w:rsidRPr="00B42E63">
        <w:rPr>
          <w:rFonts w:asciiTheme="minorBidi" w:hAnsiTheme="minorBidi"/>
          <w:sz w:val="28"/>
          <w:szCs w:val="28"/>
          <w:rtl/>
        </w:rPr>
        <w:t xml:space="preserve"> (12) مي</w:t>
      </w:r>
      <w:r w:rsidR="00493C2C" w:rsidRPr="00B42E63">
        <w:rPr>
          <w:rFonts w:asciiTheme="minorBidi" w:hAnsiTheme="minorBidi"/>
          <w:sz w:val="28"/>
          <w:szCs w:val="28"/>
          <w:rtl/>
        </w:rPr>
        <w:softHyphen/>
        <w:t xml:space="preserve">گويند. </w:t>
      </w:r>
      <w:r w:rsidR="00B32630" w:rsidRPr="00B42E63">
        <w:rPr>
          <w:rFonts w:asciiTheme="minorBidi" w:hAnsiTheme="minorBidi"/>
          <w:sz w:val="28"/>
          <w:szCs w:val="28"/>
          <w:rtl/>
        </w:rPr>
        <w:t xml:space="preserve">نسبت ورودي به نتايج را </w:t>
      </w:r>
      <w:r w:rsidR="00B31310" w:rsidRPr="00B42E63">
        <w:rPr>
          <w:rFonts w:asciiTheme="minorBidi" w:hAnsiTheme="minorBidi"/>
          <w:sz w:val="28"/>
          <w:szCs w:val="28"/>
          <w:rtl/>
        </w:rPr>
        <w:t>«</w:t>
      </w:r>
      <w:r w:rsidR="00B32630" w:rsidRPr="00B42E63">
        <w:rPr>
          <w:rFonts w:asciiTheme="minorBidi" w:hAnsiTheme="minorBidi"/>
          <w:sz w:val="28"/>
          <w:szCs w:val="28"/>
          <w:rtl/>
        </w:rPr>
        <w:t>هزينه-اثربخشي</w:t>
      </w:r>
      <w:r w:rsidR="00B31310" w:rsidRPr="00B42E63">
        <w:rPr>
          <w:rFonts w:asciiTheme="minorBidi" w:hAnsiTheme="minorBidi"/>
          <w:sz w:val="28"/>
          <w:szCs w:val="28"/>
          <w:rtl/>
        </w:rPr>
        <w:t>» (10)</w:t>
      </w:r>
      <w:r w:rsidR="00B32630" w:rsidRPr="00B42E63">
        <w:rPr>
          <w:rFonts w:asciiTheme="minorBidi" w:hAnsiTheme="minorBidi"/>
          <w:sz w:val="28"/>
          <w:szCs w:val="28"/>
          <w:rtl/>
        </w:rPr>
        <w:t xml:space="preserve"> مي</w:t>
      </w:r>
      <w:r w:rsidR="00B32630" w:rsidRPr="00B42E63">
        <w:rPr>
          <w:rFonts w:asciiTheme="minorBidi" w:hAnsiTheme="minorBidi"/>
          <w:sz w:val="28"/>
          <w:szCs w:val="28"/>
          <w:rtl/>
        </w:rPr>
        <w:softHyphen/>
        <w:t>نامند</w:t>
      </w:r>
      <w:r w:rsidR="00B31310" w:rsidRPr="00B42E63">
        <w:rPr>
          <w:rFonts w:asciiTheme="minorBidi" w:hAnsiTheme="minorBidi"/>
          <w:sz w:val="28"/>
          <w:szCs w:val="28"/>
          <w:rtl/>
        </w:rPr>
        <w:t xml:space="preserve">. </w:t>
      </w:r>
      <w:r w:rsidR="007F22A8" w:rsidRPr="00B42E63">
        <w:rPr>
          <w:rFonts w:asciiTheme="minorBidi" w:hAnsiTheme="minorBidi"/>
          <w:sz w:val="28"/>
          <w:szCs w:val="28"/>
          <w:rtl/>
        </w:rPr>
        <w:t>تقابل نيازها و نتايج، ارزيابي «</w:t>
      </w:r>
      <w:r w:rsidR="00B853FE" w:rsidRPr="00B42E63">
        <w:rPr>
          <w:rFonts w:asciiTheme="minorBidi" w:hAnsiTheme="minorBidi"/>
          <w:sz w:val="28"/>
          <w:szCs w:val="28"/>
          <w:rtl/>
        </w:rPr>
        <w:t>پايداري و سودمندي</w:t>
      </w:r>
      <w:r w:rsidR="007F22A8" w:rsidRPr="00B42E63">
        <w:rPr>
          <w:rFonts w:asciiTheme="minorBidi" w:hAnsiTheme="minorBidi"/>
          <w:sz w:val="28"/>
          <w:szCs w:val="28"/>
          <w:rtl/>
        </w:rPr>
        <w:t>»</w:t>
      </w:r>
      <w:r w:rsidR="00B853FE" w:rsidRPr="00B42E63">
        <w:rPr>
          <w:rFonts w:asciiTheme="minorBidi" w:hAnsiTheme="minorBidi"/>
          <w:sz w:val="28"/>
          <w:szCs w:val="28"/>
          <w:rtl/>
        </w:rPr>
        <w:t xml:space="preserve"> (11) را ممکن مي</w:t>
      </w:r>
      <w:r w:rsidR="00B853FE" w:rsidRPr="00B42E63">
        <w:rPr>
          <w:rFonts w:asciiTheme="minorBidi" w:hAnsiTheme="minorBidi"/>
          <w:sz w:val="28"/>
          <w:szCs w:val="28"/>
          <w:rtl/>
        </w:rPr>
        <w:softHyphen/>
        <w:t>سازد.</w:t>
      </w:r>
    </w:p>
    <w:p w:rsidR="00060196" w:rsidRPr="00B42E63" w:rsidRDefault="00C01FF0" w:rsidP="00A542E9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در حال حاضر، استعاره از فرآيند توليد، ديدگاه غالب در مورد عملکرد است. </w:t>
      </w:r>
      <w:r w:rsidR="00DD5952" w:rsidRPr="00B42E63">
        <w:rPr>
          <w:rFonts w:asciiTheme="minorBidi" w:hAnsiTheme="minorBidi"/>
          <w:sz w:val="28"/>
          <w:szCs w:val="28"/>
          <w:rtl/>
        </w:rPr>
        <w:t>طبق</w:t>
      </w:r>
      <w:r w:rsidRPr="00B42E63">
        <w:rPr>
          <w:rFonts w:asciiTheme="minorBidi" w:hAnsiTheme="minorBidi"/>
          <w:sz w:val="28"/>
          <w:szCs w:val="28"/>
          <w:rtl/>
        </w:rPr>
        <w:t xml:space="preserve"> اين ديدگاه، مديريت دولتي، يک سيستم باز است که </w:t>
      </w:r>
      <w:r w:rsidR="00DD5952" w:rsidRPr="00B42E63">
        <w:rPr>
          <w:rFonts w:asciiTheme="minorBidi" w:hAnsiTheme="minorBidi"/>
          <w:sz w:val="28"/>
          <w:szCs w:val="28"/>
          <w:rtl/>
        </w:rPr>
        <w:t>ورودي</w:t>
      </w:r>
      <w:r w:rsidR="00DD5952" w:rsidRPr="00B42E63">
        <w:rPr>
          <w:rFonts w:asciiTheme="minorBidi" w:hAnsiTheme="minorBidi"/>
          <w:sz w:val="28"/>
          <w:szCs w:val="28"/>
          <w:rtl/>
        </w:rPr>
        <w:softHyphen/>
        <w:t>ها (تقاضا و همچنين حمايت)</w:t>
      </w:r>
      <w:r w:rsidR="00A82285" w:rsidRPr="00B42E63">
        <w:rPr>
          <w:rFonts w:asciiTheme="minorBidi" w:hAnsiTheme="minorBidi"/>
          <w:sz w:val="28"/>
          <w:szCs w:val="28"/>
          <w:rtl/>
        </w:rPr>
        <w:t xml:space="preserve"> را به نتيجه يا محصول تبديل مي</w:t>
      </w:r>
      <w:r w:rsidR="00A82285" w:rsidRPr="00B42E63">
        <w:rPr>
          <w:rFonts w:asciiTheme="minorBidi" w:hAnsiTheme="minorBidi"/>
          <w:sz w:val="28"/>
          <w:szCs w:val="28"/>
          <w:rtl/>
        </w:rPr>
        <w:softHyphen/>
        <w:t>کند. خروجي</w:t>
      </w:r>
      <w:r w:rsidR="00A82285" w:rsidRPr="00B42E63">
        <w:rPr>
          <w:rFonts w:asciiTheme="minorBidi" w:hAnsiTheme="minorBidi"/>
          <w:sz w:val="28"/>
          <w:szCs w:val="28"/>
          <w:rtl/>
        </w:rPr>
        <w:softHyphen/>
        <w:t xml:space="preserve">هاي </w:t>
      </w:r>
      <w:r w:rsidR="00292F0E" w:rsidRPr="00B42E63">
        <w:rPr>
          <w:rFonts w:asciiTheme="minorBidi" w:hAnsiTheme="minorBidi"/>
          <w:sz w:val="28"/>
          <w:szCs w:val="28"/>
          <w:rtl/>
        </w:rPr>
        <w:lastRenderedPageBreak/>
        <w:t>سيستم</w:t>
      </w:r>
      <w:r w:rsidR="00292F0E" w:rsidRPr="00B42E63">
        <w:rPr>
          <w:rFonts w:asciiTheme="minorBidi" w:hAnsiTheme="minorBidi"/>
          <w:sz w:val="28"/>
          <w:szCs w:val="28"/>
          <w:rtl/>
        </w:rPr>
        <w:softHyphen/>
        <w:t>هاي متفاوت ديگر، در داخل (محيط</w:t>
      </w:r>
      <w:r w:rsidR="00292F0E" w:rsidRPr="00B42E63">
        <w:rPr>
          <w:rFonts w:asciiTheme="minorBidi" w:hAnsiTheme="minorBidi"/>
          <w:sz w:val="28"/>
          <w:szCs w:val="28"/>
          <w:rtl/>
        </w:rPr>
        <w:softHyphen/>
        <w:t xml:space="preserve">هاي درون اجتماعي) و </w:t>
      </w:r>
      <w:r w:rsidR="00C439A1" w:rsidRPr="00B42E63">
        <w:rPr>
          <w:rFonts w:asciiTheme="minorBidi" w:hAnsiTheme="minorBidi"/>
          <w:sz w:val="28"/>
          <w:szCs w:val="28"/>
          <w:rtl/>
        </w:rPr>
        <w:t>خارج</w:t>
      </w:r>
      <w:r w:rsidR="00292F0E" w:rsidRPr="00B42E63">
        <w:rPr>
          <w:rFonts w:asciiTheme="minorBidi" w:hAnsiTheme="minorBidi"/>
          <w:sz w:val="28"/>
          <w:szCs w:val="28"/>
          <w:rtl/>
        </w:rPr>
        <w:t xml:space="preserve"> (محيط</w:t>
      </w:r>
      <w:r w:rsidR="00292F0E" w:rsidRPr="00B42E63">
        <w:rPr>
          <w:rFonts w:asciiTheme="minorBidi" w:hAnsiTheme="minorBidi"/>
          <w:sz w:val="28"/>
          <w:szCs w:val="28"/>
          <w:rtl/>
        </w:rPr>
        <w:softHyphen/>
        <w:t>هاي برون اجتماعي)</w:t>
      </w:r>
      <w:r w:rsidR="00DD5952"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C439A1" w:rsidRPr="00B42E63">
        <w:rPr>
          <w:rFonts w:asciiTheme="minorBidi" w:hAnsiTheme="minorBidi"/>
          <w:sz w:val="28"/>
          <w:szCs w:val="28"/>
          <w:rtl/>
        </w:rPr>
        <w:t>جامعه، به منزله ورودي براي سيستم سياسي هستند. خروجي</w:t>
      </w:r>
      <w:r w:rsidR="00C439A1" w:rsidRPr="00B42E63">
        <w:rPr>
          <w:rFonts w:asciiTheme="minorBidi" w:hAnsiTheme="minorBidi"/>
          <w:sz w:val="28"/>
          <w:szCs w:val="28"/>
          <w:rtl/>
        </w:rPr>
        <w:softHyphen/>
        <w:t xml:space="preserve">هاي سيستم سياسي </w:t>
      </w:r>
      <w:r w:rsidR="00DE3A78" w:rsidRPr="00B42E63">
        <w:rPr>
          <w:rFonts w:asciiTheme="minorBidi" w:hAnsiTheme="minorBidi"/>
          <w:sz w:val="28"/>
          <w:szCs w:val="28"/>
          <w:rtl/>
        </w:rPr>
        <w:t>نيز به نوبه خود بر جامعه تاثير مي</w:t>
      </w:r>
      <w:r w:rsidR="00DE3A78" w:rsidRPr="00B42E63">
        <w:rPr>
          <w:rFonts w:asciiTheme="minorBidi" w:hAnsiTheme="minorBidi"/>
          <w:sz w:val="28"/>
          <w:szCs w:val="28"/>
          <w:rtl/>
        </w:rPr>
        <w:softHyphen/>
        <w:t>گذارند.</w:t>
      </w:r>
      <w:r w:rsidR="00551F7C" w:rsidRPr="00B42E63">
        <w:rPr>
          <w:rFonts w:asciiTheme="minorBidi" w:hAnsiTheme="minorBidi"/>
          <w:sz w:val="28"/>
          <w:szCs w:val="28"/>
          <w:rtl/>
        </w:rPr>
        <w:t xml:space="preserve"> </w:t>
      </w:r>
    </w:p>
    <w:p w:rsidR="004E5876" w:rsidRPr="00B42E63" w:rsidRDefault="00A542E9" w:rsidP="00984060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از آنجا که عملکرد، نسبت بين </w:t>
      </w:r>
      <w:r w:rsidR="00BA44D3" w:rsidRPr="00B42E63">
        <w:rPr>
          <w:rFonts w:asciiTheme="minorBidi" w:hAnsiTheme="minorBidi"/>
          <w:sz w:val="28"/>
          <w:szCs w:val="28"/>
          <w:rtl/>
        </w:rPr>
        <w:t xml:space="preserve">ورودي و خروجي است، فلذا راهبردهاي مختلفي براي بهبود عملکرد بايد دنبال شود. </w:t>
      </w:r>
      <w:r w:rsidR="003D670C" w:rsidRPr="00B42E63">
        <w:rPr>
          <w:rFonts w:asciiTheme="minorBidi" w:hAnsiTheme="minorBidi"/>
          <w:sz w:val="28"/>
          <w:szCs w:val="28"/>
          <w:rtl/>
        </w:rPr>
        <w:t>شکل 2.3 به طور گرافيکي، روش</w:t>
      </w:r>
      <w:r w:rsidR="003D670C" w:rsidRPr="00B42E63">
        <w:rPr>
          <w:rFonts w:asciiTheme="minorBidi" w:hAnsiTheme="minorBidi"/>
          <w:sz w:val="28"/>
          <w:szCs w:val="28"/>
          <w:rtl/>
        </w:rPr>
        <w:softHyphen/>
        <w:t xml:space="preserve">هاي ارتقا اين نسبت را </w:t>
      </w:r>
      <w:r w:rsidR="00EF2EA4" w:rsidRPr="00B42E63">
        <w:rPr>
          <w:rFonts w:asciiTheme="minorBidi" w:hAnsiTheme="minorBidi"/>
          <w:sz w:val="28"/>
          <w:szCs w:val="28"/>
          <w:rtl/>
        </w:rPr>
        <w:t>نشان مي</w:t>
      </w:r>
      <w:r w:rsidR="00EF2EA4" w:rsidRPr="00B42E63">
        <w:rPr>
          <w:rFonts w:asciiTheme="minorBidi" w:hAnsiTheme="minorBidi"/>
          <w:sz w:val="28"/>
          <w:szCs w:val="28"/>
          <w:rtl/>
        </w:rPr>
        <w:softHyphen/>
        <w:t>دهد.</w:t>
      </w:r>
      <w:r w:rsidR="00D3369C" w:rsidRPr="00B42E63">
        <w:rPr>
          <w:rFonts w:asciiTheme="minorBidi" w:hAnsiTheme="minorBidi"/>
          <w:sz w:val="28"/>
          <w:szCs w:val="28"/>
          <w:rtl/>
        </w:rPr>
        <w:t xml:space="preserve"> اولين سناريو «انجام بيشترين کار با کمترين هزينه» است.</w:t>
      </w:r>
      <w:r w:rsidR="000F2C53" w:rsidRPr="00B42E63">
        <w:rPr>
          <w:rFonts w:asciiTheme="minorBidi" w:hAnsiTheme="minorBidi"/>
          <w:sz w:val="28"/>
          <w:szCs w:val="28"/>
          <w:rtl/>
        </w:rPr>
        <w:t xml:space="preserve"> مثال روشن اين سناريو، عملکرد ملي آمريکا است. </w:t>
      </w:r>
      <w:r w:rsidR="00AE201C" w:rsidRPr="00B42E63">
        <w:rPr>
          <w:rFonts w:asciiTheme="minorBidi" w:hAnsiTheme="minorBidi"/>
          <w:sz w:val="28"/>
          <w:szCs w:val="28"/>
          <w:rtl/>
        </w:rPr>
        <w:t>اين سناريو بالاترين اهميت سياسي را دارد، اما سناريوهاي ديگري نيز امکان</w:t>
      </w:r>
      <w:r w:rsidR="00AE201C" w:rsidRPr="00B42E63">
        <w:rPr>
          <w:rFonts w:asciiTheme="minorBidi" w:hAnsiTheme="minorBidi"/>
          <w:sz w:val="28"/>
          <w:szCs w:val="28"/>
          <w:rtl/>
        </w:rPr>
        <w:softHyphen/>
        <w:t xml:space="preserve">پذير است. </w:t>
      </w:r>
      <w:r w:rsidR="00C07963" w:rsidRPr="00B42E63">
        <w:rPr>
          <w:rFonts w:asciiTheme="minorBidi" w:hAnsiTheme="minorBidi"/>
          <w:sz w:val="28"/>
          <w:szCs w:val="28"/>
          <w:rtl/>
        </w:rPr>
        <w:t>سناريو دوم «</w:t>
      </w:r>
      <w:r w:rsidR="00610CBF" w:rsidRPr="00B42E63">
        <w:rPr>
          <w:rFonts w:asciiTheme="minorBidi" w:hAnsiTheme="minorBidi"/>
          <w:sz w:val="28"/>
          <w:szCs w:val="28"/>
          <w:rtl/>
        </w:rPr>
        <w:t>انجام کارهاي زياد با کمي سرمايه</w:t>
      </w:r>
      <w:r w:rsidR="00610CBF" w:rsidRPr="00B42E63">
        <w:rPr>
          <w:rFonts w:asciiTheme="minorBidi" w:hAnsiTheme="minorBidi"/>
          <w:sz w:val="28"/>
          <w:szCs w:val="28"/>
          <w:rtl/>
        </w:rPr>
        <w:softHyphen/>
        <w:t>گذاري بيشتر</w:t>
      </w:r>
      <w:r w:rsidR="00C07963" w:rsidRPr="00B42E63">
        <w:rPr>
          <w:rFonts w:asciiTheme="minorBidi" w:hAnsiTheme="minorBidi"/>
          <w:sz w:val="28"/>
          <w:szCs w:val="28"/>
          <w:rtl/>
        </w:rPr>
        <w:t>»</w:t>
      </w:r>
      <w:r w:rsidR="00610CBF" w:rsidRPr="00B42E63">
        <w:rPr>
          <w:rFonts w:asciiTheme="minorBidi" w:hAnsiTheme="minorBidi"/>
          <w:sz w:val="28"/>
          <w:szCs w:val="28"/>
          <w:rtl/>
        </w:rPr>
        <w:t xml:space="preserve"> است</w:t>
      </w:r>
      <w:r w:rsidR="003B05B2" w:rsidRPr="00B42E63">
        <w:rPr>
          <w:rFonts w:asciiTheme="minorBidi" w:hAnsiTheme="minorBidi"/>
          <w:b/>
          <w:bCs/>
          <w:sz w:val="28"/>
          <w:szCs w:val="28"/>
          <w:rtl/>
        </w:rPr>
        <w:t>.</w:t>
      </w:r>
      <w:r w:rsidR="003B05B2" w:rsidRPr="00B42E63">
        <w:rPr>
          <w:rFonts w:asciiTheme="minorBidi" w:hAnsiTheme="minorBidi"/>
          <w:sz w:val="28"/>
          <w:szCs w:val="28"/>
          <w:rtl/>
        </w:rPr>
        <w:t xml:space="preserve"> چالش</w:t>
      </w:r>
      <w:r w:rsidR="000F0831" w:rsidRPr="00B42E63">
        <w:rPr>
          <w:rFonts w:asciiTheme="minorBidi" w:hAnsiTheme="minorBidi"/>
          <w:sz w:val="28"/>
          <w:szCs w:val="28"/>
          <w:rtl/>
        </w:rPr>
        <w:softHyphen/>
        <w:t>هاي جديد نظير مهاجرت، مثال بارز اين سناريو است که نيا</w:t>
      </w:r>
      <w:r w:rsidR="00DE6194" w:rsidRPr="00B42E63">
        <w:rPr>
          <w:rFonts w:asciiTheme="minorBidi" w:hAnsiTheme="minorBidi"/>
          <w:sz w:val="28"/>
          <w:szCs w:val="28"/>
          <w:rtl/>
        </w:rPr>
        <w:t>ز</w:t>
      </w:r>
      <w:r w:rsidR="000F0831" w:rsidRPr="00B42E63">
        <w:rPr>
          <w:rFonts w:asciiTheme="minorBidi" w:hAnsiTheme="minorBidi"/>
          <w:sz w:val="28"/>
          <w:szCs w:val="28"/>
          <w:rtl/>
        </w:rPr>
        <w:t>مند صرف هزينه و سرمايه</w:t>
      </w:r>
      <w:r w:rsidR="000F0831" w:rsidRPr="00B42E63">
        <w:rPr>
          <w:rFonts w:asciiTheme="minorBidi" w:hAnsiTheme="minorBidi"/>
          <w:sz w:val="28"/>
          <w:szCs w:val="28"/>
          <w:rtl/>
        </w:rPr>
        <w:softHyphen/>
        <w:t>گذاري بالا است.</w:t>
      </w:r>
      <w:r w:rsidR="00DE6194" w:rsidRPr="00B42E63">
        <w:rPr>
          <w:rFonts w:asciiTheme="minorBidi" w:hAnsiTheme="minorBidi"/>
          <w:sz w:val="28"/>
          <w:szCs w:val="28"/>
          <w:rtl/>
        </w:rPr>
        <w:t xml:space="preserve"> در سناريو سوم «بازدهي بيشتر از ورودي مشابه» انتظار مي</w:t>
      </w:r>
      <w:r w:rsidR="00DE6194" w:rsidRPr="00B42E63">
        <w:rPr>
          <w:rFonts w:asciiTheme="minorBidi" w:hAnsiTheme="minorBidi"/>
          <w:sz w:val="28"/>
          <w:szCs w:val="28"/>
          <w:rtl/>
        </w:rPr>
        <w:softHyphen/>
        <w:t>رود.</w:t>
      </w:r>
      <w:r w:rsidR="00055E5E" w:rsidRPr="00B42E63">
        <w:rPr>
          <w:rFonts w:asciiTheme="minorBidi" w:hAnsiTheme="minorBidi"/>
          <w:sz w:val="28"/>
          <w:szCs w:val="28"/>
          <w:rtl/>
        </w:rPr>
        <w:t xml:space="preserve"> در اين سناريو، دولت</w:t>
      </w:r>
      <w:r w:rsidR="00055E5E" w:rsidRPr="00B42E63">
        <w:rPr>
          <w:rFonts w:asciiTheme="minorBidi" w:hAnsiTheme="minorBidi"/>
          <w:sz w:val="28"/>
          <w:szCs w:val="28"/>
          <w:rtl/>
        </w:rPr>
        <w:softHyphen/>
        <w:t>ها به جاي کاهش دادن بودجه</w:t>
      </w:r>
      <w:r w:rsidR="00055E5E" w:rsidRPr="00B42E63">
        <w:rPr>
          <w:rFonts w:asciiTheme="minorBidi" w:hAnsiTheme="minorBidi"/>
          <w:sz w:val="28"/>
          <w:szCs w:val="28"/>
          <w:rtl/>
        </w:rPr>
        <w:softHyphen/>
        <w:t>ها، اجازه مي</w:t>
      </w:r>
      <w:r w:rsidR="00055E5E" w:rsidRPr="00B42E63">
        <w:rPr>
          <w:rFonts w:asciiTheme="minorBidi" w:hAnsiTheme="minorBidi"/>
          <w:sz w:val="28"/>
          <w:szCs w:val="28"/>
          <w:rtl/>
        </w:rPr>
        <w:softHyphen/>
        <w:t>دهند هزينه</w:t>
      </w:r>
      <w:r w:rsidR="00055E5E" w:rsidRPr="00B42E63">
        <w:rPr>
          <w:rFonts w:asciiTheme="minorBidi" w:hAnsiTheme="minorBidi"/>
          <w:sz w:val="28"/>
          <w:szCs w:val="28"/>
          <w:rtl/>
        </w:rPr>
        <w:softHyphen/>
        <w:t>ها</w:t>
      </w:r>
      <w:r w:rsidR="00AA1F7C" w:rsidRPr="00B42E63">
        <w:rPr>
          <w:rFonts w:asciiTheme="minorBidi" w:hAnsiTheme="minorBidi"/>
          <w:sz w:val="28"/>
          <w:szCs w:val="28"/>
          <w:rtl/>
        </w:rPr>
        <w:t>، به موازات تورم، افزايش يابد تا از اين طريق تعادل پولي را حفظ کنند.</w:t>
      </w:r>
      <w:r w:rsidR="003E6E83" w:rsidRPr="00B42E63">
        <w:rPr>
          <w:rFonts w:asciiTheme="minorBidi" w:hAnsiTheme="minorBidi"/>
          <w:sz w:val="28"/>
          <w:szCs w:val="28"/>
          <w:rtl/>
        </w:rPr>
        <w:t xml:space="preserve"> چهارمين سناريو را «سطح عملکرد مشابه با منابع کمتر» مي</w:t>
      </w:r>
      <w:r w:rsidR="003E6E83" w:rsidRPr="00B42E63">
        <w:rPr>
          <w:rFonts w:asciiTheme="minorBidi" w:hAnsiTheme="minorBidi"/>
          <w:sz w:val="28"/>
          <w:szCs w:val="28"/>
          <w:rtl/>
        </w:rPr>
        <w:softHyphen/>
        <w:t xml:space="preserve">خوانند. </w:t>
      </w:r>
      <w:r w:rsidR="006630EC" w:rsidRPr="00B42E63">
        <w:rPr>
          <w:rFonts w:asciiTheme="minorBidi" w:hAnsiTheme="minorBidi"/>
          <w:sz w:val="28"/>
          <w:szCs w:val="28"/>
          <w:rtl/>
        </w:rPr>
        <w:t>به ع</w:t>
      </w:r>
      <w:r w:rsidR="000D76D5" w:rsidRPr="00B42E63">
        <w:rPr>
          <w:rFonts w:asciiTheme="minorBidi" w:hAnsiTheme="minorBidi"/>
          <w:sz w:val="28"/>
          <w:szCs w:val="28"/>
          <w:rtl/>
        </w:rPr>
        <w:t>نوان نمونه در هلند، انتقال سياس</w:t>
      </w:r>
      <w:r w:rsidR="006630EC" w:rsidRPr="00B42E63">
        <w:rPr>
          <w:rFonts w:asciiTheme="minorBidi" w:hAnsiTheme="minorBidi"/>
          <w:sz w:val="28"/>
          <w:szCs w:val="28"/>
          <w:rtl/>
        </w:rPr>
        <w:t>ت</w:t>
      </w:r>
      <w:r w:rsidR="006630EC" w:rsidRPr="00B42E63">
        <w:rPr>
          <w:rFonts w:asciiTheme="minorBidi" w:hAnsiTheme="minorBidi"/>
          <w:sz w:val="28"/>
          <w:szCs w:val="28"/>
          <w:rtl/>
        </w:rPr>
        <w:softHyphen/>
        <w:t>هاي مربوط به جوانان به دولت</w:t>
      </w:r>
      <w:r w:rsidR="006630EC" w:rsidRPr="00B42E63">
        <w:rPr>
          <w:rFonts w:asciiTheme="minorBidi" w:hAnsiTheme="minorBidi"/>
          <w:sz w:val="28"/>
          <w:szCs w:val="28"/>
          <w:rtl/>
        </w:rPr>
        <w:softHyphen/>
        <w:t>هاي محلي</w:t>
      </w:r>
      <w:r w:rsidR="00BA6AC6" w:rsidRPr="00B42E63">
        <w:rPr>
          <w:rFonts w:asciiTheme="minorBidi" w:hAnsiTheme="minorBidi"/>
          <w:sz w:val="28"/>
          <w:szCs w:val="28"/>
          <w:rtl/>
        </w:rPr>
        <w:t>،</w:t>
      </w:r>
      <w:r w:rsidR="006630EC" w:rsidRPr="00B42E63">
        <w:rPr>
          <w:rFonts w:asciiTheme="minorBidi" w:hAnsiTheme="minorBidi"/>
          <w:sz w:val="28"/>
          <w:szCs w:val="28"/>
          <w:rtl/>
        </w:rPr>
        <w:t xml:space="preserve"> منجر به کاهش بودجه</w:t>
      </w:r>
      <w:r w:rsidR="00E34E50" w:rsidRPr="00B42E63">
        <w:rPr>
          <w:rFonts w:asciiTheme="minorBidi" w:hAnsiTheme="minorBidi"/>
          <w:sz w:val="28"/>
          <w:szCs w:val="28"/>
          <w:rtl/>
        </w:rPr>
        <w:t xml:space="preserve"> بين 4 تا 5/12 درصد شد.</w:t>
      </w:r>
      <w:r w:rsidR="00AA5369" w:rsidRPr="00B42E63">
        <w:rPr>
          <w:rFonts w:asciiTheme="minorBidi" w:hAnsiTheme="minorBidi"/>
          <w:sz w:val="28"/>
          <w:szCs w:val="28"/>
          <w:rtl/>
        </w:rPr>
        <w:t xml:space="preserve"> در سناريو پنجم دولت</w:t>
      </w:r>
      <w:r w:rsidR="00AA5369" w:rsidRPr="00B42E63">
        <w:rPr>
          <w:rFonts w:asciiTheme="minorBidi" w:hAnsiTheme="minorBidi"/>
          <w:sz w:val="28"/>
          <w:szCs w:val="28"/>
          <w:rtl/>
        </w:rPr>
        <w:softHyphen/>
        <w:t xml:space="preserve">ها انتظار «عملکرد کمتر با ورودي بسيار کمتر» دارند. </w:t>
      </w:r>
      <w:r w:rsidR="00984060" w:rsidRPr="00B42E63">
        <w:rPr>
          <w:rFonts w:asciiTheme="minorBidi" w:hAnsiTheme="minorBidi"/>
          <w:sz w:val="28"/>
          <w:szCs w:val="28"/>
          <w:rtl/>
        </w:rPr>
        <w:t xml:space="preserve">اينکه عملکرد در حال کاهش حفظ شود، در مقايسه با دادن وعده عملکرد بيشتر </w:t>
      </w:r>
      <w:r w:rsidR="00665301" w:rsidRPr="00B42E63">
        <w:rPr>
          <w:rFonts w:asciiTheme="minorBidi" w:hAnsiTheme="minorBidi"/>
          <w:sz w:val="28"/>
          <w:szCs w:val="28"/>
          <w:rtl/>
        </w:rPr>
        <w:t>از منابع کمتر، خطر ريسک سياسي کمتري دارد. لفاظي</w:t>
      </w:r>
      <w:r w:rsidR="00665301" w:rsidRPr="00B42E63">
        <w:rPr>
          <w:rFonts w:asciiTheme="minorBidi" w:hAnsiTheme="minorBidi"/>
          <w:sz w:val="28"/>
          <w:szCs w:val="28"/>
          <w:rtl/>
        </w:rPr>
        <w:softHyphen/>
        <w:t xml:space="preserve">هاي رياضت اقتصادي </w:t>
      </w:r>
      <w:r w:rsidR="00D74568" w:rsidRPr="00B42E63">
        <w:rPr>
          <w:rFonts w:asciiTheme="minorBidi" w:hAnsiTheme="minorBidi"/>
          <w:sz w:val="28"/>
          <w:szCs w:val="28"/>
          <w:rtl/>
        </w:rPr>
        <w:t>در کشورهاي نظير يونان و پرتغال، دقيقا اين نوع وعده</w:t>
      </w:r>
      <w:r w:rsidR="00D74568" w:rsidRPr="00B42E63">
        <w:rPr>
          <w:rFonts w:asciiTheme="minorBidi" w:hAnsiTheme="minorBidi"/>
          <w:sz w:val="28"/>
          <w:szCs w:val="28"/>
          <w:rtl/>
        </w:rPr>
        <w:softHyphen/>
        <w:t xml:space="preserve">ها را در بر دارد. </w:t>
      </w:r>
      <w:r w:rsidR="00192E89" w:rsidRPr="00B42E63">
        <w:rPr>
          <w:rFonts w:asciiTheme="minorBidi" w:hAnsiTheme="minorBidi"/>
          <w:sz w:val="28"/>
          <w:szCs w:val="28"/>
          <w:rtl/>
        </w:rPr>
        <w:t xml:space="preserve">نکته پاياني در </w:t>
      </w:r>
      <w:r w:rsidR="00BA6AC6" w:rsidRPr="00B42E63">
        <w:rPr>
          <w:rFonts w:asciiTheme="minorBidi" w:hAnsiTheme="minorBidi"/>
          <w:sz w:val="28"/>
          <w:szCs w:val="28"/>
          <w:rtl/>
        </w:rPr>
        <w:t>مورد سناريوها اين است که کشورها</w:t>
      </w:r>
      <w:r w:rsidR="00192E89"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F51173" w:rsidRPr="00B42E63">
        <w:rPr>
          <w:rFonts w:asciiTheme="minorBidi" w:hAnsiTheme="minorBidi"/>
          <w:sz w:val="28"/>
          <w:szCs w:val="28"/>
          <w:rtl/>
        </w:rPr>
        <w:t>راهبردهاي ترکيبي را در بخش</w:t>
      </w:r>
      <w:r w:rsidR="00F51173" w:rsidRPr="00B42E63">
        <w:rPr>
          <w:rFonts w:asciiTheme="minorBidi" w:hAnsiTheme="minorBidi"/>
          <w:sz w:val="28"/>
          <w:szCs w:val="28"/>
          <w:rtl/>
        </w:rPr>
        <w:softHyphen/>
        <w:t>هاي مختلف، بسط مي</w:t>
      </w:r>
      <w:r w:rsidR="00F51173" w:rsidRPr="00B42E63">
        <w:rPr>
          <w:rFonts w:asciiTheme="minorBidi" w:hAnsiTheme="minorBidi"/>
          <w:sz w:val="28"/>
          <w:szCs w:val="28"/>
          <w:rtl/>
        </w:rPr>
        <w:softHyphen/>
        <w:t xml:space="preserve">دهند. </w:t>
      </w:r>
      <w:r w:rsidR="00C74BF2" w:rsidRPr="00B42E63">
        <w:rPr>
          <w:rFonts w:asciiTheme="minorBidi" w:hAnsiTheme="minorBidi"/>
          <w:sz w:val="28"/>
          <w:szCs w:val="28"/>
          <w:rtl/>
        </w:rPr>
        <w:t>در کوتاه</w:t>
      </w:r>
      <w:r w:rsidR="00C74BF2" w:rsidRPr="00B42E63">
        <w:rPr>
          <w:rFonts w:asciiTheme="minorBidi" w:hAnsiTheme="minorBidi"/>
          <w:sz w:val="28"/>
          <w:szCs w:val="28"/>
          <w:rtl/>
        </w:rPr>
        <w:softHyphen/>
        <w:t>مدت و ميان</w:t>
      </w:r>
      <w:r w:rsidR="00C74BF2" w:rsidRPr="00B42E63">
        <w:rPr>
          <w:rFonts w:asciiTheme="minorBidi" w:hAnsiTheme="minorBidi"/>
          <w:sz w:val="28"/>
          <w:szCs w:val="28"/>
          <w:rtl/>
        </w:rPr>
        <w:softHyphen/>
        <w:t>مدت، کاربران از اتلاف سرمايه در حفظ زيرساخت</w:t>
      </w:r>
      <w:r w:rsidR="00C74BF2" w:rsidRPr="00B42E63">
        <w:rPr>
          <w:rFonts w:asciiTheme="minorBidi" w:hAnsiTheme="minorBidi"/>
          <w:sz w:val="28"/>
          <w:szCs w:val="28"/>
          <w:rtl/>
        </w:rPr>
        <w:softHyphen/>
        <w:t>ها، آگاه نيستند.</w:t>
      </w:r>
      <w:r w:rsidR="004E5876" w:rsidRPr="00B42E63">
        <w:rPr>
          <w:rFonts w:asciiTheme="minorBidi" w:hAnsiTheme="minorBidi"/>
          <w:sz w:val="28"/>
          <w:szCs w:val="28"/>
          <w:rtl/>
        </w:rPr>
        <w:t xml:space="preserve"> در بلندمدت، ممکن است هزينه</w:t>
      </w:r>
      <w:r w:rsidR="004E5876" w:rsidRPr="00B42E63">
        <w:rPr>
          <w:rFonts w:asciiTheme="minorBidi" w:hAnsiTheme="minorBidi"/>
          <w:sz w:val="28"/>
          <w:szCs w:val="28"/>
          <w:rtl/>
        </w:rPr>
        <w:softHyphen/>
        <w:t>ها به صورت نمايي افزايش يابد.</w:t>
      </w:r>
    </w:p>
    <w:p w:rsidR="000036D4" w:rsidRPr="00B42E63" w:rsidRDefault="000036D4" w:rsidP="004E5876">
      <w:pPr>
        <w:pStyle w:val="ListParagraph"/>
        <w:numPr>
          <w:ilvl w:val="1"/>
          <w:numId w:val="2"/>
        </w:numPr>
        <w:jc w:val="both"/>
        <w:rPr>
          <w:rFonts w:asciiTheme="minorBidi" w:hAnsiTheme="minorBidi"/>
          <w:b/>
          <w:bCs/>
          <w:sz w:val="28"/>
          <w:szCs w:val="28"/>
        </w:rPr>
      </w:pPr>
      <w:r w:rsidRPr="00B42E63">
        <w:rPr>
          <w:rFonts w:asciiTheme="minorBidi" w:hAnsiTheme="minorBidi"/>
          <w:b/>
          <w:bCs/>
          <w:sz w:val="28"/>
          <w:szCs w:val="28"/>
          <w:rtl/>
        </w:rPr>
        <w:t>عملکرد و ارزش</w:t>
      </w:r>
      <w:r w:rsidRPr="00B42E63">
        <w:rPr>
          <w:rFonts w:asciiTheme="minorBidi" w:hAnsiTheme="minorBidi"/>
          <w:b/>
          <w:bCs/>
          <w:sz w:val="28"/>
          <w:szCs w:val="28"/>
          <w:rtl/>
        </w:rPr>
        <w:softHyphen/>
        <w:t>هاي عمومي</w:t>
      </w:r>
      <w:r w:rsidR="00984060" w:rsidRPr="00B42E6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E6E83" w:rsidRPr="00B42E6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A542E9" w:rsidRPr="00B42E63" w:rsidRDefault="001D501F" w:rsidP="0026617C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تعريف عملکرد به عنوان</w:t>
      </w:r>
      <w:r w:rsidR="003158B8"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C54EDB" w:rsidRPr="00B42E63">
        <w:rPr>
          <w:rFonts w:asciiTheme="minorBidi" w:hAnsiTheme="minorBidi"/>
          <w:sz w:val="28"/>
          <w:szCs w:val="28"/>
          <w:rtl/>
        </w:rPr>
        <w:t>يک</w:t>
      </w:r>
      <w:r w:rsidR="003158B8" w:rsidRPr="00B42E63">
        <w:rPr>
          <w:rFonts w:asciiTheme="minorBidi" w:hAnsiTheme="minorBidi"/>
          <w:sz w:val="28"/>
          <w:szCs w:val="28"/>
          <w:rtl/>
        </w:rPr>
        <w:t xml:space="preserve"> فرآيند توليد، يک سوال مهم را بي</w:t>
      </w:r>
      <w:r w:rsidR="003158B8" w:rsidRPr="00B42E63">
        <w:rPr>
          <w:rFonts w:asciiTheme="minorBidi" w:hAnsiTheme="minorBidi"/>
          <w:sz w:val="28"/>
          <w:szCs w:val="28"/>
          <w:rtl/>
        </w:rPr>
        <w:softHyphen/>
        <w:t>پاسخ مي</w:t>
      </w:r>
      <w:r w:rsidR="003158B8" w:rsidRPr="00B42E63">
        <w:rPr>
          <w:rFonts w:asciiTheme="minorBidi" w:hAnsiTheme="minorBidi"/>
          <w:sz w:val="28"/>
          <w:szCs w:val="28"/>
          <w:rtl/>
        </w:rPr>
        <w:softHyphen/>
        <w:t>گذارد: ويژگي</w:t>
      </w:r>
      <w:r w:rsidR="003158B8" w:rsidRPr="00B42E63">
        <w:rPr>
          <w:rFonts w:asciiTheme="minorBidi" w:hAnsiTheme="minorBidi"/>
          <w:sz w:val="28"/>
          <w:szCs w:val="28"/>
          <w:rtl/>
        </w:rPr>
        <w:softHyphen/>
        <w:t>هاي مشخص</w:t>
      </w:r>
      <w:r w:rsidR="003158B8" w:rsidRPr="00B42E63">
        <w:rPr>
          <w:rFonts w:asciiTheme="minorBidi" w:hAnsiTheme="minorBidi"/>
          <w:sz w:val="28"/>
          <w:szCs w:val="28"/>
          <w:rtl/>
        </w:rPr>
        <w:softHyphen/>
        <w:t xml:space="preserve">کننده عملکرد، چه چيزهايي هستند؟ </w:t>
      </w:r>
      <w:r w:rsidR="00883C65" w:rsidRPr="00B42E63">
        <w:rPr>
          <w:rFonts w:asciiTheme="minorBidi" w:hAnsiTheme="minorBidi"/>
          <w:sz w:val="28"/>
          <w:szCs w:val="28"/>
          <w:rtl/>
        </w:rPr>
        <w:t xml:space="preserve">علاوه بر رسيدن به عملکرد، ما نياز داريم که مفهوم و جوهره عملکرد را درک کنيم. در </w:t>
      </w:r>
      <w:r w:rsidR="0026617C" w:rsidRPr="00B42E63">
        <w:rPr>
          <w:rFonts w:asciiTheme="minorBidi" w:hAnsiTheme="minorBidi"/>
          <w:sz w:val="28"/>
          <w:szCs w:val="28"/>
          <w:rtl/>
        </w:rPr>
        <w:t>ار</w:t>
      </w:r>
      <w:r w:rsidR="00883C65" w:rsidRPr="00B42E63">
        <w:rPr>
          <w:rFonts w:asciiTheme="minorBidi" w:hAnsiTheme="minorBidi"/>
          <w:sz w:val="28"/>
          <w:szCs w:val="28"/>
          <w:rtl/>
        </w:rPr>
        <w:t>زيابي عملکرد و نوشته</w:t>
      </w:r>
      <w:r w:rsidR="00883C65" w:rsidRPr="00B42E63">
        <w:rPr>
          <w:rFonts w:asciiTheme="minorBidi" w:hAnsiTheme="minorBidi"/>
          <w:sz w:val="28"/>
          <w:szCs w:val="28"/>
          <w:rtl/>
        </w:rPr>
        <w:softHyphen/>
        <w:t xml:space="preserve">هاي مربوط به مديريت، کمتر کار مفهومي </w:t>
      </w:r>
      <w:r w:rsidR="000576F7" w:rsidRPr="00B42E63">
        <w:rPr>
          <w:rFonts w:asciiTheme="minorBidi" w:hAnsiTheme="minorBidi"/>
          <w:sz w:val="28"/>
          <w:szCs w:val="28"/>
          <w:rtl/>
        </w:rPr>
        <w:t>براي توصيف جوهره عملکرد ارائه شده است که اين مسئله بر تحقيقي که تعيين</w:t>
      </w:r>
      <w:r w:rsidR="000576F7" w:rsidRPr="00B42E63">
        <w:rPr>
          <w:rFonts w:asciiTheme="minorBidi" w:hAnsiTheme="minorBidi"/>
          <w:sz w:val="28"/>
          <w:szCs w:val="28"/>
          <w:rtl/>
        </w:rPr>
        <w:softHyphen/>
        <w:t>کننده</w:t>
      </w:r>
      <w:r w:rsidR="000576F7" w:rsidRPr="00B42E63">
        <w:rPr>
          <w:rFonts w:asciiTheme="minorBidi" w:hAnsiTheme="minorBidi"/>
          <w:sz w:val="28"/>
          <w:szCs w:val="28"/>
          <w:rtl/>
        </w:rPr>
        <w:softHyphen/>
        <w:t>هاي عملکرد را مورد مطالعه قرار مي</w:t>
      </w:r>
      <w:r w:rsidR="000576F7" w:rsidRPr="00B42E63">
        <w:rPr>
          <w:rFonts w:asciiTheme="minorBidi" w:hAnsiTheme="minorBidi"/>
          <w:sz w:val="28"/>
          <w:szCs w:val="28"/>
          <w:rtl/>
        </w:rPr>
        <w:softHyphen/>
        <w:t>دهند، تاثير گذاشته است.</w:t>
      </w:r>
      <w:r w:rsidR="000F0831" w:rsidRPr="00B42E63">
        <w:rPr>
          <w:rFonts w:asciiTheme="minorBidi" w:hAnsiTheme="minorBidi"/>
          <w:sz w:val="28"/>
          <w:szCs w:val="28"/>
          <w:rtl/>
        </w:rPr>
        <w:t xml:space="preserve"> </w:t>
      </w:r>
    </w:p>
    <w:p w:rsidR="005A6E4A" w:rsidRPr="00B42E63" w:rsidRDefault="005A6E4A" w:rsidP="001D7CD9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اولين گروه از ارزش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ها، به دنبال آن است که بخش </w:t>
      </w:r>
      <w:r w:rsidR="002E1AFE" w:rsidRPr="00B42E63">
        <w:rPr>
          <w:rFonts w:asciiTheme="minorBidi" w:hAnsiTheme="minorBidi"/>
          <w:sz w:val="28"/>
          <w:szCs w:val="28"/>
          <w:rtl/>
        </w:rPr>
        <w:t>دولتي</w:t>
      </w:r>
      <w:r w:rsidRPr="00B42E63">
        <w:rPr>
          <w:rFonts w:asciiTheme="minorBidi" w:hAnsiTheme="minorBidi"/>
          <w:sz w:val="28"/>
          <w:szCs w:val="28"/>
          <w:rtl/>
        </w:rPr>
        <w:t xml:space="preserve"> را متمايل</w:t>
      </w:r>
      <w:r w:rsidR="007C5DA9" w:rsidRPr="00B42E63">
        <w:rPr>
          <w:rFonts w:asciiTheme="minorBidi" w:hAnsiTheme="minorBidi"/>
          <w:sz w:val="28"/>
          <w:szCs w:val="28"/>
          <w:rtl/>
        </w:rPr>
        <w:t xml:space="preserve"> و هدفمند نگه دارد، براي اينکه </w:t>
      </w:r>
      <w:r w:rsidR="00CB570A" w:rsidRPr="00B42E63">
        <w:rPr>
          <w:rFonts w:asciiTheme="minorBidi" w:hAnsiTheme="minorBidi"/>
          <w:sz w:val="28"/>
          <w:szCs w:val="28"/>
          <w:rtl/>
        </w:rPr>
        <w:t xml:space="preserve">منابع را با وظايف معين شده، مطابقت دهد. </w:t>
      </w:r>
      <w:r w:rsidR="009E786D" w:rsidRPr="00B42E63">
        <w:rPr>
          <w:rFonts w:asciiTheme="minorBidi" w:hAnsiTheme="minorBidi"/>
          <w:sz w:val="28"/>
          <w:szCs w:val="28"/>
          <w:rtl/>
        </w:rPr>
        <w:t xml:space="preserve">ارزش مناسب، ارزشي است که توليد موثر و کارآمد اجناس </w:t>
      </w:r>
      <w:r w:rsidR="00237D96" w:rsidRPr="00B42E63">
        <w:rPr>
          <w:rFonts w:asciiTheme="minorBidi" w:hAnsiTheme="minorBidi"/>
          <w:sz w:val="28"/>
          <w:szCs w:val="28"/>
          <w:rtl/>
        </w:rPr>
        <w:t xml:space="preserve">و خدمات باکيفيت را داراست، و بنابراين داراي </w:t>
      </w:r>
      <w:r w:rsidR="001D7CD9" w:rsidRPr="00B42E63">
        <w:rPr>
          <w:rFonts w:asciiTheme="minorBidi" w:hAnsiTheme="minorBidi"/>
          <w:sz w:val="28"/>
          <w:szCs w:val="28"/>
          <w:rtl/>
        </w:rPr>
        <w:t>برچسب</w:t>
      </w:r>
      <w:r w:rsidR="00237D96" w:rsidRPr="00B42E63">
        <w:rPr>
          <w:rFonts w:asciiTheme="minorBidi" w:hAnsiTheme="minorBidi"/>
          <w:sz w:val="28"/>
          <w:szCs w:val="28"/>
          <w:rtl/>
        </w:rPr>
        <w:t xml:space="preserve"> «ارزش محصول» است.</w:t>
      </w:r>
    </w:p>
    <w:p w:rsidR="00237D96" w:rsidRPr="00B42E63" w:rsidRDefault="00237D96" w:rsidP="001D7CD9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دسته دوم ارزش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به منظور حفظ صداقت و عدالت دولت</w:t>
      </w:r>
      <w:r w:rsidR="003526B1" w:rsidRPr="00B42E63">
        <w:rPr>
          <w:rFonts w:asciiTheme="minorBidi" w:hAnsiTheme="minorBidi"/>
          <w:sz w:val="28"/>
          <w:szCs w:val="28"/>
          <w:rtl/>
        </w:rPr>
        <w:t xml:space="preserve"> است. ارزش خوب در اين دسته، بر فرآيندهاي صادقانه و صريح دلالت دارد</w:t>
      </w:r>
      <w:r w:rsidR="00721134" w:rsidRPr="00B42E63">
        <w:rPr>
          <w:rFonts w:asciiTheme="minorBidi" w:hAnsiTheme="minorBidi"/>
          <w:sz w:val="28"/>
          <w:szCs w:val="28"/>
          <w:rtl/>
        </w:rPr>
        <w:t xml:space="preserve"> و بنابراين </w:t>
      </w:r>
      <w:r w:rsidR="001D7CD9" w:rsidRPr="00B42E63">
        <w:rPr>
          <w:rFonts w:asciiTheme="minorBidi" w:hAnsiTheme="minorBidi"/>
          <w:sz w:val="28"/>
          <w:szCs w:val="28"/>
          <w:rtl/>
        </w:rPr>
        <w:t>برچسب</w:t>
      </w:r>
      <w:r w:rsidR="00721134" w:rsidRPr="00B42E63">
        <w:rPr>
          <w:rFonts w:asciiTheme="minorBidi" w:hAnsiTheme="minorBidi"/>
          <w:sz w:val="28"/>
          <w:szCs w:val="28"/>
          <w:rtl/>
        </w:rPr>
        <w:t xml:space="preserve"> «ارزش</w:t>
      </w:r>
      <w:r w:rsidR="00721134" w:rsidRPr="00B42E63">
        <w:rPr>
          <w:rFonts w:asciiTheme="minorBidi" w:hAnsiTheme="minorBidi"/>
          <w:sz w:val="28"/>
          <w:szCs w:val="28"/>
          <w:rtl/>
        </w:rPr>
        <w:softHyphen/>
        <w:t>هاي فرآيند» بر آن مي</w:t>
      </w:r>
      <w:r w:rsidR="00721134" w:rsidRPr="00B42E63">
        <w:rPr>
          <w:rFonts w:asciiTheme="minorBidi" w:hAnsiTheme="minorBidi"/>
          <w:sz w:val="28"/>
          <w:szCs w:val="28"/>
          <w:rtl/>
        </w:rPr>
        <w:softHyphen/>
        <w:t>خورد.</w:t>
      </w:r>
    </w:p>
    <w:p w:rsidR="00721134" w:rsidRPr="00B42E63" w:rsidRDefault="00721134" w:rsidP="005A6E4A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سومين دسته ارزش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براي حفظ قدرت و استقامت بخش خصوصي طراحي شده است.</w:t>
      </w:r>
      <w:r w:rsidR="00A63208" w:rsidRPr="00B42E63">
        <w:rPr>
          <w:rFonts w:asciiTheme="minorBidi" w:hAnsiTheme="minorBidi"/>
          <w:sz w:val="28"/>
          <w:szCs w:val="28"/>
          <w:rtl/>
        </w:rPr>
        <w:t xml:space="preserve"> ارزش خوب در بردارنده اطمينان و ضمانت رژيم</w:t>
      </w:r>
      <w:r w:rsidR="00A63208" w:rsidRPr="00B42E63">
        <w:rPr>
          <w:rFonts w:asciiTheme="minorBidi" w:hAnsiTheme="minorBidi"/>
          <w:sz w:val="28"/>
          <w:szCs w:val="28"/>
          <w:rtl/>
        </w:rPr>
        <w:softHyphen/>
        <w:t>هاي قوي براي برگشتن به ارزش</w:t>
      </w:r>
      <w:r w:rsidR="00A63208" w:rsidRPr="00B42E63">
        <w:rPr>
          <w:rFonts w:asciiTheme="minorBidi" w:hAnsiTheme="minorBidi"/>
          <w:sz w:val="28"/>
          <w:szCs w:val="28"/>
          <w:rtl/>
        </w:rPr>
        <w:softHyphen/>
        <w:t>هاي رژيمي است.</w:t>
      </w:r>
      <w:r w:rsidR="001D7CD9" w:rsidRPr="00B42E63">
        <w:rPr>
          <w:rFonts w:asciiTheme="minorBidi" w:hAnsiTheme="minorBidi"/>
          <w:sz w:val="28"/>
          <w:szCs w:val="28"/>
          <w:rtl/>
        </w:rPr>
        <w:t xml:space="preserve"> داراي برچسب «رژيم» است.</w:t>
      </w:r>
    </w:p>
    <w:p w:rsidR="00E31A02" w:rsidRPr="00B42E63" w:rsidRDefault="002120B7" w:rsidP="00E31A02">
      <w:pPr>
        <w:ind w:left="72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عملکرد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تواند به عنوان يک ارزش در ميان ساير ارزش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در جامعه ارزش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هاي عمومي ديده شود. در چارچوب </w:t>
      </w:r>
      <w:r w:rsidRPr="00B42E63">
        <w:rPr>
          <w:rFonts w:asciiTheme="minorBidi" w:hAnsiTheme="minorBidi"/>
          <w:sz w:val="28"/>
          <w:szCs w:val="28"/>
        </w:rPr>
        <w:t>Hood</w:t>
      </w:r>
      <w:r w:rsidRPr="00B42E63">
        <w:rPr>
          <w:rFonts w:asciiTheme="minorBidi" w:hAnsiTheme="minorBidi"/>
          <w:sz w:val="28"/>
          <w:szCs w:val="28"/>
          <w:rtl/>
        </w:rPr>
        <w:t xml:space="preserve">، عملکرد </w:t>
      </w:r>
      <w:r w:rsidR="004443E2" w:rsidRPr="00B42E63">
        <w:rPr>
          <w:rFonts w:asciiTheme="minorBidi" w:hAnsiTheme="minorBidi"/>
          <w:sz w:val="28"/>
          <w:szCs w:val="28"/>
          <w:rtl/>
        </w:rPr>
        <w:t>مي</w:t>
      </w:r>
      <w:r w:rsidR="004443E2" w:rsidRPr="00B42E63">
        <w:rPr>
          <w:rFonts w:asciiTheme="minorBidi" w:hAnsiTheme="minorBidi"/>
          <w:sz w:val="28"/>
          <w:szCs w:val="28"/>
          <w:rtl/>
        </w:rPr>
        <w:softHyphen/>
        <w:t>تواند تقريبا معادل اولين گروه از ارزش</w:t>
      </w:r>
      <w:r w:rsidR="004443E2" w:rsidRPr="00B42E63">
        <w:rPr>
          <w:rFonts w:asciiTheme="minorBidi" w:hAnsiTheme="minorBidi"/>
          <w:sz w:val="28"/>
          <w:szCs w:val="28"/>
          <w:rtl/>
        </w:rPr>
        <w:softHyphen/>
        <w:t xml:space="preserve">ها باشد. اين راهکار، </w:t>
      </w:r>
      <w:r w:rsidR="00F162F1" w:rsidRPr="00B42E63">
        <w:rPr>
          <w:rFonts w:asciiTheme="minorBidi" w:hAnsiTheme="minorBidi"/>
          <w:sz w:val="28"/>
          <w:szCs w:val="28"/>
          <w:rtl/>
        </w:rPr>
        <w:t>بحثي را در مورد جابجايي عملکرد به وجود مي</w:t>
      </w:r>
      <w:r w:rsidR="00F162F1" w:rsidRPr="00B42E63">
        <w:rPr>
          <w:rFonts w:asciiTheme="minorBidi" w:hAnsiTheme="minorBidi"/>
          <w:sz w:val="28"/>
          <w:szCs w:val="28"/>
          <w:rtl/>
        </w:rPr>
        <w:softHyphen/>
        <w:t>آورد: عملکرد، تعريف شده به عنوان کارآيي و اثربخش بودن</w:t>
      </w:r>
      <w:r w:rsidR="00141239" w:rsidRPr="00B42E63">
        <w:rPr>
          <w:rFonts w:asciiTheme="minorBidi" w:hAnsiTheme="minorBidi"/>
          <w:sz w:val="28"/>
          <w:szCs w:val="28"/>
          <w:rtl/>
        </w:rPr>
        <w:t>، در اين ديدگاه، هم</w:t>
      </w:r>
      <w:r w:rsidR="00141239" w:rsidRPr="00B42E63">
        <w:rPr>
          <w:rFonts w:asciiTheme="minorBidi" w:hAnsiTheme="minorBidi"/>
          <w:sz w:val="28"/>
          <w:szCs w:val="28"/>
          <w:rtl/>
        </w:rPr>
        <w:softHyphen/>
        <w:t>تراز ساير ارزش</w:t>
      </w:r>
      <w:r w:rsidR="00141239" w:rsidRPr="00B42E63">
        <w:rPr>
          <w:rFonts w:asciiTheme="minorBidi" w:hAnsiTheme="minorBidi"/>
          <w:sz w:val="28"/>
          <w:szCs w:val="28"/>
          <w:rtl/>
        </w:rPr>
        <w:softHyphen/>
        <w:t>هاي غيرتکليفي است.</w:t>
      </w:r>
    </w:p>
    <w:p w:rsidR="005E41CB" w:rsidRPr="00B42E63" w:rsidRDefault="005E41CB" w:rsidP="00E31A02">
      <w:pPr>
        <w:ind w:left="72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</w:rPr>
        <w:lastRenderedPageBreak/>
        <w:t>Boyne</w:t>
      </w:r>
      <w:r w:rsidRPr="00B42E63">
        <w:rPr>
          <w:rFonts w:asciiTheme="minorBidi" w:hAnsiTheme="minorBidi"/>
          <w:sz w:val="28"/>
          <w:szCs w:val="28"/>
          <w:rtl/>
        </w:rPr>
        <w:t xml:space="preserve"> (2002) شانزده مورد از ابعاد احتمالي عملکرد</w:t>
      </w:r>
      <w:r w:rsidR="00F2385A" w:rsidRPr="00B42E63">
        <w:rPr>
          <w:rFonts w:asciiTheme="minorBidi" w:hAnsiTheme="minorBidi"/>
          <w:sz w:val="28"/>
          <w:szCs w:val="28"/>
          <w:rtl/>
        </w:rPr>
        <w:t xml:space="preserve"> را</w:t>
      </w:r>
      <w:r w:rsidRPr="00B42E63">
        <w:rPr>
          <w:rFonts w:asciiTheme="minorBidi" w:hAnsiTheme="minorBidi"/>
          <w:sz w:val="28"/>
          <w:szCs w:val="28"/>
          <w:rtl/>
        </w:rPr>
        <w:t>، که ارزش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عمومي را منعکس مي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کنند، </w:t>
      </w:r>
      <w:r w:rsidR="00F2385A" w:rsidRPr="00B42E63">
        <w:rPr>
          <w:rFonts w:asciiTheme="minorBidi" w:hAnsiTheme="minorBidi"/>
          <w:sz w:val="28"/>
          <w:szCs w:val="28"/>
          <w:rtl/>
        </w:rPr>
        <w:t>نام مي</w:t>
      </w:r>
      <w:r w:rsidR="00F2385A" w:rsidRPr="00B42E63">
        <w:rPr>
          <w:rFonts w:asciiTheme="minorBidi" w:hAnsiTheme="minorBidi"/>
          <w:sz w:val="28"/>
          <w:szCs w:val="28"/>
          <w:rtl/>
        </w:rPr>
        <w:softHyphen/>
        <w:t>برد: بازده</w:t>
      </w:r>
      <w:r w:rsidR="00F2385A" w:rsidRPr="00B42E63">
        <w:rPr>
          <w:rFonts w:asciiTheme="minorBidi" w:hAnsiTheme="minorBidi"/>
          <w:sz w:val="28"/>
          <w:szCs w:val="28"/>
          <w:rtl/>
        </w:rPr>
        <w:softHyphen/>
        <w:t>ها (کيفيت و کميت)</w:t>
      </w:r>
      <w:r w:rsidR="00ED595D" w:rsidRPr="00B42E63">
        <w:rPr>
          <w:rFonts w:asciiTheme="minorBidi" w:hAnsiTheme="minorBidi"/>
          <w:sz w:val="28"/>
          <w:szCs w:val="28"/>
          <w:rtl/>
        </w:rPr>
        <w:t xml:space="preserve">، </w:t>
      </w:r>
      <w:r w:rsidR="00F2385A" w:rsidRPr="00B42E63">
        <w:rPr>
          <w:rFonts w:asciiTheme="minorBidi" w:hAnsiTheme="minorBidi"/>
          <w:sz w:val="28"/>
          <w:szCs w:val="28"/>
          <w:rtl/>
        </w:rPr>
        <w:t>کارآيي، نتايج خدمات (کارآيي رسمي، تاثير، عدالت، هزينه در هر واحد از نتايج خدمات)، پاسخگويي</w:t>
      </w:r>
      <w:r w:rsidR="00511F2C" w:rsidRPr="00B42E63">
        <w:rPr>
          <w:rFonts w:asciiTheme="minorBidi" w:hAnsiTheme="minorBidi"/>
          <w:sz w:val="28"/>
          <w:szCs w:val="28"/>
          <w:rtl/>
        </w:rPr>
        <w:t xml:space="preserve"> (رضايت مشتري، رضايت شهروند، رضايت کارکنان، هزينه در هر واحد پاسخگويي) و نتيجه دمکراتيک (پيروي از اصول، مشارکت، مسئوليت</w:t>
      </w:r>
      <w:r w:rsidR="00511F2C" w:rsidRPr="00B42E63">
        <w:rPr>
          <w:rFonts w:asciiTheme="minorBidi" w:hAnsiTheme="minorBidi"/>
          <w:sz w:val="28"/>
          <w:szCs w:val="28"/>
          <w:rtl/>
        </w:rPr>
        <w:softHyphen/>
        <w:t xml:space="preserve">پذيري، </w:t>
      </w:r>
      <w:r w:rsidR="00ED595D" w:rsidRPr="00B42E63">
        <w:rPr>
          <w:rFonts w:asciiTheme="minorBidi" w:hAnsiTheme="minorBidi"/>
          <w:sz w:val="28"/>
          <w:szCs w:val="28"/>
          <w:rtl/>
        </w:rPr>
        <w:t>هزينه در هر واحد نتيجه دمکراتيک</w:t>
      </w:r>
      <w:r w:rsidR="00511F2C" w:rsidRPr="00B42E63">
        <w:rPr>
          <w:rFonts w:asciiTheme="minorBidi" w:hAnsiTheme="minorBidi"/>
          <w:sz w:val="28"/>
          <w:szCs w:val="28"/>
          <w:rtl/>
        </w:rPr>
        <w:t>)</w:t>
      </w:r>
      <w:r w:rsidR="00ED595D" w:rsidRPr="00B42E63">
        <w:rPr>
          <w:rFonts w:asciiTheme="minorBidi" w:hAnsiTheme="minorBidi"/>
          <w:sz w:val="28"/>
          <w:szCs w:val="28"/>
          <w:rtl/>
        </w:rPr>
        <w:t>.</w:t>
      </w:r>
    </w:p>
    <w:p w:rsidR="00ED595D" w:rsidRPr="00B42E63" w:rsidRDefault="005F6D9F" w:rsidP="00C640B5">
      <w:pPr>
        <w:ind w:left="72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از لحاظ تحليلي، ارزش</w:t>
      </w:r>
      <w:r w:rsidRPr="00B42E63">
        <w:rPr>
          <w:rFonts w:asciiTheme="minorBidi" w:hAnsiTheme="minorBidi"/>
          <w:sz w:val="28"/>
          <w:szCs w:val="28"/>
          <w:rtl/>
        </w:rPr>
        <w:softHyphen/>
        <w:t>ها، چارچوبي از ارجاع به ارزيابي عملکرد هستند. ارزيابي عملکرد، تحليل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کند که تا چه اندازه سازمان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عمومي و برنامه</w:t>
      </w:r>
      <w:r w:rsidRPr="00B42E63">
        <w:rPr>
          <w:rFonts w:asciiTheme="minorBidi" w:hAnsiTheme="minorBidi"/>
          <w:sz w:val="28"/>
          <w:szCs w:val="28"/>
          <w:rtl/>
        </w:rPr>
        <w:softHyphen/>
        <w:t>ها، بعدا بر علايق عمومي تاثير خواهند گذاشت.</w:t>
      </w:r>
      <w:r w:rsidR="00FB3F32" w:rsidRPr="00B42E63">
        <w:rPr>
          <w:rFonts w:asciiTheme="minorBidi" w:hAnsiTheme="minorBidi"/>
          <w:sz w:val="28"/>
          <w:szCs w:val="28"/>
          <w:rtl/>
        </w:rPr>
        <w:t xml:space="preserve"> در يک ارزيابي ارزش، اين سوال</w:t>
      </w:r>
      <w:r w:rsidR="001D23A6" w:rsidRPr="00B42E63">
        <w:rPr>
          <w:rFonts w:asciiTheme="minorBidi" w:hAnsiTheme="minorBidi"/>
          <w:sz w:val="28"/>
          <w:szCs w:val="28"/>
          <w:rtl/>
        </w:rPr>
        <w:t xml:space="preserve"> درباره ارزش</w:t>
      </w:r>
      <w:r w:rsidR="001D23A6" w:rsidRPr="00B42E63">
        <w:rPr>
          <w:rFonts w:asciiTheme="minorBidi" w:hAnsiTheme="minorBidi"/>
          <w:sz w:val="28"/>
          <w:szCs w:val="28"/>
          <w:rtl/>
        </w:rPr>
        <w:softHyphen/>
        <w:t xml:space="preserve">هايي که </w:t>
      </w:r>
      <w:r w:rsidR="00C640B5" w:rsidRPr="00B42E63">
        <w:rPr>
          <w:rFonts w:asciiTheme="minorBidi" w:hAnsiTheme="minorBidi"/>
          <w:sz w:val="28"/>
          <w:szCs w:val="28"/>
          <w:rtl/>
        </w:rPr>
        <w:t xml:space="preserve">غالب هستند، </w:t>
      </w:r>
      <w:r w:rsidR="00FB3F32" w:rsidRPr="00B42E63">
        <w:rPr>
          <w:rFonts w:asciiTheme="minorBidi" w:hAnsiTheme="minorBidi"/>
          <w:sz w:val="28"/>
          <w:szCs w:val="28"/>
          <w:rtl/>
        </w:rPr>
        <w:t xml:space="preserve">مطرح </w:t>
      </w:r>
      <w:r w:rsidR="00C640B5" w:rsidRPr="00B42E63">
        <w:rPr>
          <w:rFonts w:asciiTheme="minorBidi" w:hAnsiTheme="minorBidi"/>
          <w:sz w:val="28"/>
          <w:szCs w:val="28"/>
          <w:rtl/>
        </w:rPr>
        <w:t>مي</w:t>
      </w:r>
      <w:r w:rsidR="00C640B5" w:rsidRPr="00B42E63">
        <w:rPr>
          <w:rFonts w:asciiTheme="minorBidi" w:hAnsiTheme="minorBidi"/>
          <w:sz w:val="28"/>
          <w:szCs w:val="28"/>
          <w:rtl/>
        </w:rPr>
        <w:softHyphen/>
        <w:t>شود که آيا آن</w:t>
      </w:r>
      <w:r w:rsidR="00C640B5" w:rsidRPr="00B42E63">
        <w:rPr>
          <w:rFonts w:asciiTheme="minorBidi" w:hAnsiTheme="minorBidi"/>
          <w:sz w:val="28"/>
          <w:szCs w:val="28"/>
          <w:rtl/>
        </w:rPr>
        <w:softHyphen/>
        <w:t>ها در تعارض هستند يا اينکه مکمل يکديگر هستند.</w:t>
      </w:r>
      <w:r w:rsidR="00AA47F3" w:rsidRPr="00B42E63">
        <w:rPr>
          <w:rFonts w:asciiTheme="minorBidi" w:hAnsiTheme="minorBidi"/>
          <w:sz w:val="28"/>
          <w:szCs w:val="28"/>
          <w:rtl/>
        </w:rPr>
        <w:t xml:space="preserve"> به منظور انجام اين ارزيابي، يک محقق بايد نگاهي به طرز رفتار داشته باشد.</w:t>
      </w:r>
    </w:p>
    <w:p w:rsidR="0041770E" w:rsidRPr="00B42E63" w:rsidRDefault="0041770E" w:rsidP="0041770E">
      <w:pPr>
        <w:pStyle w:val="ListParagraph"/>
        <w:numPr>
          <w:ilvl w:val="1"/>
          <w:numId w:val="2"/>
        </w:numPr>
        <w:jc w:val="both"/>
        <w:rPr>
          <w:rFonts w:asciiTheme="minorBidi" w:hAnsiTheme="minorBidi"/>
          <w:b/>
          <w:bCs/>
          <w:sz w:val="28"/>
          <w:szCs w:val="28"/>
        </w:rPr>
      </w:pPr>
      <w:r w:rsidRPr="00B42E63">
        <w:rPr>
          <w:rFonts w:asciiTheme="minorBidi" w:hAnsiTheme="minorBidi"/>
          <w:b/>
          <w:bCs/>
          <w:sz w:val="28"/>
          <w:szCs w:val="28"/>
          <w:rtl/>
        </w:rPr>
        <w:t>عملکرد ميکرو، مزو و ماکرو</w:t>
      </w:r>
    </w:p>
    <w:p w:rsidR="0018362E" w:rsidRPr="00B42E63" w:rsidRDefault="0041770E" w:rsidP="0041770E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عملکرد داراي يک گستره وسيع است و شامل سطوح ميکرو</w:t>
      </w:r>
      <w:r w:rsidR="001350D0" w:rsidRPr="00B42E63">
        <w:rPr>
          <w:rFonts w:asciiTheme="minorBidi" w:hAnsiTheme="minorBidi"/>
          <w:sz w:val="28"/>
          <w:szCs w:val="28"/>
          <w:rtl/>
        </w:rPr>
        <w:t xml:space="preserve"> (خرد)</w:t>
      </w:r>
      <w:r w:rsidRPr="00B42E63">
        <w:rPr>
          <w:rFonts w:asciiTheme="minorBidi" w:hAnsiTheme="minorBidi"/>
          <w:sz w:val="28"/>
          <w:szCs w:val="28"/>
          <w:rtl/>
        </w:rPr>
        <w:t>، مزو</w:t>
      </w:r>
      <w:r w:rsidR="001350D0" w:rsidRPr="00B42E63">
        <w:rPr>
          <w:rFonts w:asciiTheme="minorBidi" w:hAnsiTheme="minorBidi"/>
          <w:sz w:val="28"/>
          <w:szCs w:val="28"/>
          <w:rtl/>
        </w:rPr>
        <w:t xml:space="preserve"> (حدواسط)</w:t>
      </w:r>
      <w:r w:rsidRPr="00B42E63">
        <w:rPr>
          <w:rFonts w:asciiTheme="minorBidi" w:hAnsiTheme="minorBidi"/>
          <w:sz w:val="28"/>
          <w:szCs w:val="28"/>
          <w:rtl/>
        </w:rPr>
        <w:t xml:space="preserve"> و ماکرو</w:t>
      </w:r>
      <w:r w:rsidR="001350D0" w:rsidRPr="00B42E63">
        <w:rPr>
          <w:rFonts w:asciiTheme="minorBidi" w:hAnsiTheme="minorBidi"/>
          <w:sz w:val="28"/>
          <w:szCs w:val="28"/>
          <w:rtl/>
        </w:rPr>
        <w:t xml:space="preserve"> (کلان) است. سطح ماکرو به عنوان مثال شامل </w:t>
      </w:r>
      <w:r w:rsidR="005C3603" w:rsidRPr="00B42E63">
        <w:rPr>
          <w:rFonts w:asciiTheme="minorBidi" w:hAnsiTheme="minorBidi"/>
          <w:sz w:val="28"/>
          <w:szCs w:val="28"/>
          <w:rtl/>
        </w:rPr>
        <w:t>مباحث عمومي در مورد عملکرد يک کشور مي</w:t>
      </w:r>
      <w:r w:rsidR="005C3603" w:rsidRPr="00B42E63">
        <w:rPr>
          <w:rFonts w:asciiTheme="minorBidi" w:hAnsiTheme="minorBidi"/>
          <w:sz w:val="28"/>
          <w:szCs w:val="28"/>
          <w:rtl/>
        </w:rPr>
        <w:softHyphen/>
        <w:t>شود، همچنين عملکرد دولت</w:t>
      </w:r>
      <w:r w:rsidR="005C3603" w:rsidRPr="00B42E63">
        <w:rPr>
          <w:rFonts w:asciiTheme="minorBidi" w:hAnsiTheme="minorBidi"/>
          <w:sz w:val="28"/>
          <w:szCs w:val="28"/>
          <w:rtl/>
        </w:rPr>
        <w:softHyphen/>
        <w:t>هاي سوپرا- ملي</w:t>
      </w:r>
      <w:r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5C3603" w:rsidRPr="00B42E63">
        <w:rPr>
          <w:rFonts w:asciiTheme="minorBidi" w:hAnsiTheme="minorBidi"/>
          <w:sz w:val="28"/>
          <w:szCs w:val="28"/>
          <w:rtl/>
        </w:rPr>
        <w:t>(منطقه اروپا</w:t>
      </w:r>
      <w:r w:rsidR="00805AF3" w:rsidRPr="00B42E63">
        <w:rPr>
          <w:rFonts w:asciiTheme="minorBidi" w:hAnsiTheme="minorBidi"/>
          <w:sz w:val="28"/>
          <w:szCs w:val="28"/>
          <w:rtl/>
        </w:rPr>
        <w:t xml:space="preserve">، کشورهاي </w:t>
      </w:r>
      <w:r w:rsidR="00805AF3" w:rsidRPr="00B42E63">
        <w:rPr>
          <w:rFonts w:asciiTheme="minorBidi" w:hAnsiTheme="minorBidi"/>
          <w:sz w:val="28"/>
          <w:szCs w:val="28"/>
        </w:rPr>
        <w:t>OECD</w:t>
      </w:r>
      <w:r w:rsidR="005C3603" w:rsidRPr="00B42E63">
        <w:rPr>
          <w:rFonts w:asciiTheme="minorBidi" w:hAnsiTheme="minorBidi"/>
          <w:sz w:val="28"/>
          <w:szCs w:val="28"/>
          <w:rtl/>
        </w:rPr>
        <w:t>)</w:t>
      </w:r>
      <w:r w:rsidR="00805AF3" w:rsidRPr="00B42E63">
        <w:rPr>
          <w:rFonts w:asciiTheme="minorBidi" w:hAnsiTheme="minorBidi"/>
          <w:sz w:val="28"/>
          <w:szCs w:val="28"/>
          <w:rtl/>
        </w:rPr>
        <w:t xml:space="preserve"> و دولت</w:t>
      </w:r>
      <w:r w:rsidR="00805AF3" w:rsidRPr="00B42E63">
        <w:rPr>
          <w:rFonts w:asciiTheme="minorBidi" w:hAnsiTheme="minorBidi"/>
          <w:sz w:val="28"/>
          <w:szCs w:val="28"/>
          <w:rtl/>
        </w:rPr>
        <w:softHyphen/>
        <w:t>هاي منطقه</w:t>
      </w:r>
      <w:r w:rsidR="00805AF3" w:rsidRPr="00B42E63">
        <w:rPr>
          <w:rFonts w:asciiTheme="minorBidi" w:hAnsiTheme="minorBidi"/>
          <w:sz w:val="28"/>
          <w:szCs w:val="28"/>
          <w:rtl/>
        </w:rPr>
        <w:softHyphen/>
        <w:t>اي را در بر مي</w:t>
      </w:r>
      <w:r w:rsidR="00805AF3" w:rsidRPr="00B42E63">
        <w:rPr>
          <w:rFonts w:asciiTheme="minorBidi" w:hAnsiTheme="minorBidi"/>
          <w:sz w:val="28"/>
          <w:szCs w:val="28"/>
          <w:rtl/>
        </w:rPr>
        <w:softHyphen/>
        <w:t xml:space="preserve">گيرد. عملکرد ميکرو، در سطح يک سازمان مستقل و رابطه آن </w:t>
      </w:r>
      <w:r w:rsidR="003A0A35" w:rsidRPr="00B42E63">
        <w:rPr>
          <w:rFonts w:asciiTheme="minorBidi" w:hAnsiTheme="minorBidi"/>
          <w:sz w:val="28"/>
          <w:szCs w:val="28"/>
          <w:rtl/>
        </w:rPr>
        <w:t>با شهروندان و ساير سازمان</w:t>
      </w:r>
      <w:r w:rsidR="003A0A35" w:rsidRPr="00B42E63">
        <w:rPr>
          <w:rFonts w:asciiTheme="minorBidi" w:hAnsiTheme="minorBidi"/>
          <w:sz w:val="28"/>
          <w:szCs w:val="28"/>
          <w:rtl/>
        </w:rPr>
        <w:softHyphen/>
        <w:t>ها تعريف شده است. بين اين دو سطح، عملکرد مزو قرار دارد که به عملکرد بخش سياست (براي مثال آموزش) يا عملکرد کنترل زنجيره</w:t>
      </w:r>
      <w:r w:rsidR="003A0A35" w:rsidRPr="00B42E63">
        <w:rPr>
          <w:rFonts w:asciiTheme="minorBidi" w:hAnsiTheme="minorBidi"/>
          <w:sz w:val="28"/>
          <w:szCs w:val="28"/>
          <w:rtl/>
        </w:rPr>
        <w:softHyphen/>
        <w:t>اي از حوادث (براي مثال زنجيره غذا) يا شبکه</w:t>
      </w:r>
      <w:r w:rsidR="003A0A35" w:rsidRPr="00B42E63">
        <w:rPr>
          <w:rFonts w:asciiTheme="minorBidi" w:hAnsiTheme="minorBidi"/>
          <w:sz w:val="28"/>
          <w:szCs w:val="28"/>
          <w:rtl/>
        </w:rPr>
        <w:softHyphen/>
        <w:t>ها (مثل پروژه توسعه بخش شهري) اشاره دارد.</w:t>
      </w:r>
    </w:p>
    <w:p w:rsidR="004858D6" w:rsidRPr="00B42E63" w:rsidRDefault="0018362E" w:rsidP="0041770E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در واقعيت، شکل ماکرو- ميکرو به دلايل مختلف، يک الگوي پيچيده است. نخست آنکه، بخش</w:t>
      </w:r>
      <w:r w:rsidRPr="00B42E63">
        <w:rPr>
          <w:rFonts w:asciiTheme="minorBidi" w:hAnsiTheme="minorBidi"/>
          <w:sz w:val="28"/>
          <w:szCs w:val="28"/>
          <w:rtl/>
        </w:rPr>
        <w:softHyphen/>
        <w:t>ها، زنجيره</w:t>
      </w:r>
      <w:r w:rsidRPr="00B42E63">
        <w:rPr>
          <w:rFonts w:asciiTheme="minorBidi" w:hAnsiTheme="minorBidi"/>
          <w:sz w:val="28"/>
          <w:szCs w:val="28"/>
          <w:rtl/>
        </w:rPr>
        <w:softHyphen/>
        <w:t>ها و شبکه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سياست، در امتداد يکديگر، متقاطع مي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شوند. </w:t>
      </w:r>
      <w:r w:rsidR="00CF5579" w:rsidRPr="00B42E63">
        <w:rPr>
          <w:rFonts w:asciiTheme="minorBidi" w:hAnsiTheme="minorBidi"/>
          <w:sz w:val="28"/>
          <w:szCs w:val="28"/>
          <w:rtl/>
        </w:rPr>
        <w:t>دوم، سازمان</w:t>
      </w:r>
      <w:r w:rsidR="00CF5579" w:rsidRPr="00B42E63">
        <w:rPr>
          <w:rFonts w:asciiTheme="minorBidi" w:hAnsiTheme="minorBidi"/>
          <w:sz w:val="28"/>
          <w:szCs w:val="28"/>
          <w:rtl/>
        </w:rPr>
        <w:softHyphen/>
        <w:t>هاي مستقل، به طور منظم در بخش</w:t>
      </w:r>
      <w:r w:rsidR="00CF5579" w:rsidRPr="00B42E63">
        <w:rPr>
          <w:rFonts w:asciiTheme="minorBidi" w:hAnsiTheme="minorBidi"/>
          <w:sz w:val="28"/>
          <w:szCs w:val="28"/>
          <w:rtl/>
        </w:rPr>
        <w:softHyphen/>
        <w:t>هاي سياست بسياري، شرکت مي</w:t>
      </w:r>
      <w:r w:rsidR="00CF5579" w:rsidRPr="00B42E63">
        <w:rPr>
          <w:rFonts w:asciiTheme="minorBidi" w:hAnsiTheme="minorBidi"/>
          <w:sz w:val="28"/>
          <w:szCs w:val="28"/>
          <w:rtl/>
        </w:rPr>
        <w:softHyphen/>
        <w:t>کنند.</w:t>
      </w:r>
      <w:r w:rsidR="00D04E57" w:rsidRPr="00B42E63">
        <w:rPr>
          <w:rFonts w:asciiTheme="minorBidi" w:hAnsiTheme="minorBidi"/>
          <w:sz w:val="28"/>
          <w:szCs w:val="28"/>
          <w:rtl/>
        </w:rPr>
        <w:t xml:space="preserve"> سوم، سازمان</w:t>
      </w:r>
      <w:r w:rsidR="00D04E57" w:rsidRPr="00B42E63">
        <w:rPr>
          <w:rFonts w:asciiTheme="minorBidi" w:hAnsiTheme="minorBidi"/>
          <w:sz w:val="28"/>
          <w:szCs w:val="28"/>
          <w:rtl/>
        </w:rPr>
        <w:softHyphen/>
        <w:t>ها همچنين مي</w:t>
      </w:r>
      <w:r w:rsidR="00D04E57" w:rsidRPr="00B42E63">
        <w:rPr>
          <w:rFonts w:asciiTheme="minorBidi" w:hAnsiTheme="minorBidi"/>
          <w:sz w:val="28"/>
          <w:szCs w:val="28"/>
          <w:rtl/>
        </w:rPr>
        <w:softHyphen/>
        <w:t>توانند در کنترل زنجيره</w:t>
      </w:r>
      <w:r w:rsidR="00D04E57" w:rsidRPr="00B42E63">
        <w:rPr>
          <w:rFonts w:asciiTheme="minorBidi" w:hAnsiTheme="minorBidi"/>
          <w:sz w:val="28"/>
          <w:szCs w:val="28"/>
          <w:rtl/>
        </w:rPr>
        <w:softHyphen/>
        <w:t>ها و شبکه</w:t>
      </w:r>
      <w:r w:rsidR="00D04E57" w:rsidRPr="00B42E63">
        <w:rPr>
          <w:rFonts w:asciiTheme="minorBidi" w:hAnsiTheme="minorBidi"/>
          <w:sz w:val="28"/>
          <w:szCs w:val="28"/>
          <w:rtl/>
        </w:rPr>
        <w:softHyphen/>
        <w:t>هاي مختلف، دخيل باشند</w:t>
      </w:r>
      <w:r w:rsidR="0092120F" w:rsidRPr="00B42E63">
        <w:rPr>
          <w:rFonts w:asciiTheme="minorBidi" w:hAnsiTheme="minorBidi"/>
          <w:sz w:val="28"/>
          <w:szCs w:val="28"/>
          <w:rtl/>
        </w:rPr>
        <w:t>. يک بازرسي محيطي در زنجيره</w:t>
      </w:r>
      <w:r w:rsidR="0092120F" w:rsidRPr="00B42E63">
        <w:rPr>
          <w:rFonts w:asciiTheme="minorBidi" w:hAnsiTheme="minorBidi"/>
          <w:sz w:val="28"/>
          <w:szCs w:val="28"/>
          <w:rtl/>
        </w:rPr>
        <w:softHyphen/>
        <w:t>هايي که منجر به حفظ طبيعت و همچنين، خلق ارزش</w:t>
      </w:r>
      <w:r w:rsidR="0092120F" w:rsidRPr="00B42E63">
        <w:rPr>
          <w:rFonts w:asciiTheme="minorBidi" w:hAnsiTheme="minorBidi"/>
          <w:sz w:val="28"/>
          <w:szCs w:val="28"/>
          <w:rtl/>
        </w:rPr>
        <w:softHyphen/>
        <w:t xml:space="preserve"> اقتصادي مي</w:t>
      </w:r>
      <w:r w:rsidR="0092120F" w:rsidRPr="00B42E63">
        <w:rPr>
          <w:rFonts w:asciiTheme="minorBidi" w:hAnsiTheme="minorBidi"/>
          <w:sz w:val="28"/>
          <w:szCs w:val="28"/>
          <w:rtl/>
        </w:rPr>
        <w:softHyphen/>
        <w:t>شوند، دخالت دارد. نهايتا، واقعيت حتي پيچيده</w:t>
      </w:r>
      <w:r w:rsidR="0092120F" w:rsidRPr="00B42E63">
        <w:rPr>
          <w:rFonts w:asciiTheme="minorBidi" w:hAnsiTheme="minorBidi"/>
          <w:sz w:val="28"/>
          <w:szCs w:val="28"/>
          <w:rtl/>
        </w:rPr>
        <w:softHyphen/>
        <w:t>تر از چيزي</w:t>
      </w:r>
      <w:r w:rsidR="004858D6" w:rsidRPr="00B42E63">
        <w:rPr>
          <w:rFonts w:asciiTheme="minorBidi" w:hAnsiTheme="minorBidi"/>
          <w:sz w:val="28"/>
          <w:szCs w:val="28"/>
          <w:rtl/>
        </w:rPr>
        <w:t xml:space="preserve"> است که شکل 2.5 نشان مي</w:t>
      </w:r>
      <w:r w:rsidR="004858D6" w:rsidRPr="00B42E63">
        <w:rPr>
          <w:rFonts w:asciiTheme="minorBidi" w:hAnsiTheme="minorBidi"/>
          <w:sz w:val="28"/>
          <w:szCs w:val="28"/>
          <w:rtl/>
        </w:rPr>
        <w:softHyphen/>
        <w:t>دهد، چرا که زنجيره</w:t>
      </w:r>
      <w:r w:rsidR="004858D6" w:rsidRPr="00B42E63">
        <w:rPr>
          <w:rFonts w:asciiTheme="minorBidi" w:hAnsiTheme="minorBidi"/>
          <w:sz w:val="28"/>
          <w:szCs w:val="28"/>
          <w:rtl/>
        </w:rPr>
        <w:softHyphen/>
        <w:t>ها و شبکه</w:t>
      </w:r>
      <w:r w:rsidR="004858D6" w:rsidRPr="00B42E63">
        <w:rPr>
          <w:rFonts w:asciiTheme="minorBidi" w:hAnsiTheme="minorBidi"/>
          <w:sz w:val="28"/>
          <w:szCs w:val="28"/>
          <w:rtl/>
        </w:rPr>
        <w:softHyphen/>
        <w:t>ها هميشه به طور کامل، در عملکرد سطح ماکرو موجود نمي</w:t>
      </w:r>
      <w:r w:rsidR="004858D6" w:rsidRPr="00B42E63">
        <w:rPr>
          <w:rFonts w:asciiTheme="minorBidi" w:hAnsiTheme="minorBidi"/>
          <w:sz w:val="28"/>
          <w:szCs w:val="28"/>
          <w:rtl/>
        </w:rPr>
        <w:softHyphen/>
        <w:t>باشند.</w:t>
      </w:r>
    </w:p>
    <w:p w:rsidR="004858D6" w:rsidRPr="00B42E63" w:rsidRDefault="00EB5A0B" w:rsidP="0041770E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پيچيدگي، يک موهبت چندگانه براي ارزيابي عملکرد است. </w:t>
      </w:r>
      <w:r w:rsidR="00C97A2D" w:rsidRPr="00B42E63">
        <w:rPr>
          <w:rFonts w:asciiTheme="minorBidi" w:hAnsiTheme="minorBidi"/>
          <w:sz w:val="28"/>
          <w:szCs w:val="28"/>
          <w:rtl/>
        </w:rPr>
        <w:t>شاخص</w:t>
      </w:r>
      <w:r w:rsidR="00C97A2D" w:rsidRPr="00B42E63">
        <w:rPr>
          <w:rFonts w:asciiTheme="minorBidi" w:hAnsiTheme="minorBidi"/>
          <w:sz w:val="28"/>
          <w:szCs w:val="28"/>
          <w:rtl/>
        </w:rPr>
        <w:softHyphen/>
        <w:t>هاي عملکرد، قادر به اندازه</w:t>
      </w:r>
      <w:r w:rsidR="00843A15" w:rsidRPr="00B42E63">
        <w:rPr>
          <w:rFonts w:asciiTheme="minorBidi" w:hAnsiTheme="minorBidi"/>
          <w:sz w:val="28"/>
          <w:szCs w:val="28"/>
          <w:rtl/>
        </w:rPr>
        <w:softHyphen/>
        <w:t>گيري پيچيدگي نيستند؛ اما دولت</w:t>
      </w:r>
      <w:r w:rsidR="00843A15" w:rsidRPr="00B42E63">
        <w:rPr>
          <w:rFonts w:asciiTheme="minorBidi" w:hAnsiTheme="minorBidi"/>
          <w:sz w:val="28"/>
          <w:szCs w:val="28"/>
          <w:rtl/>
        </w:rPr>
        <w:softHyphen/>
        <w:t>ها همچنان بر شاخص</w:t>
      </w:r>
      <w:r w:rsidR="00843A15" w:rsidRPr="00B42E63">
        <w:rPr>
          <w:rFonts w:asciiTheme="minorBidi" w:hAnsiTheme="minorBidi"/>
          <w:sz w:val="28"/>
          <w:szCs w:val="28"/>
          <w:rtl/>
        </w:rPr>
        <w:softHyphen/>
        <w:t xml:space="preserve">هاي عملکرد، براي حفظ تراز خدمات عمومي پيچيده، متکي هستند. </w:t>
      </w:r>
    </w:p>
    <w:p w:rsidR="00ED0D75" w:rsidRPr="00B42E63" w:rsidRDefault="00ED0D75" w:rsidP="00ED0D75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b/>
          <w:bCs/>
          <w:sz w:val="28"/>
          <w:szCs w:val="28"/>
        </w:rPr>
      </w:pPr>
      <w:r w:rsidRPr="00B42E63">
        <w:rPr>
          <w:rFonts w:asciiTheme="minorBidi" w:hAnsiTheme="minorBidi"/>
          <w:b/>
          <w:bCs/>
          <w:sz w:val="28"/>
          <w:szCs w:val="28"/>
          <w:rtl/>
        </w:rPr>
        <w:t>سنجش عملکرد</w:t>
      </w:r>
    </w:p>
    <w:p w:rsidR="00ED0D75" w:rsidRPr="00B42E63" w:rsidRDefault="00953088" w:rsidP="00ED0D75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سنجش عملکرد، يک دسته از فعاليت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حساب</w:t>
      </w:r>
      <w:r w:rsidRPr="00B42E63">
        <w:rPr>
          <w:rFonts w:asciiTheme="minorBidi" w:hAnsiTheme="minorBidi"/>
          <w:sz w:val="28"/>
          <w:szCs w:val="28"/>
          <w:rtl/>
        </w:rPr>
        <w:softHyphen/>
        <w:t>شده را براي کيفيت بخشيدن به عملکرد، شامل مي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شود. </w:t>
      </w:r>
      <w:r w:rsidR="00AD26EC" w:rsidRPr="00B42E63">
        <w:rPr>
          <w:rFonts w:asciiTheme="minorBidi" w:hAnsiTheme="minorBidi"/>
          <w:sz w:val="28"/>
          <w:szCs w:val="28"/>
          <w:rtl/>
        </w:rPr>
        <w:t>نتيجه اين فعاليت</w:t>
      </w:r>
      <w:r w:rsidR="00AD26EC" w:rsidRPr="00B42E63">
        <w:rPr>
          <w:rFonts w:asciiTheme="minorBidi" w:hAnsiTheme="minorBidi"/>
          <w:sz w:val="28"/>
          <w:szCs w:val="28"/>
          <w:rtl/>
        </w:rPr>
        <w:softHyphen/>
        <w:t>ها، اطلاعات عملکرد ناميده مي</w:t>
      </w:r>
      <w:r w:rsidR="00AD26EC" w:rsidRPr="00B42E63">
        <w:rPr>
          <w:rFonts w:asciiTheme="minorBidi" w:hAnsiTheme="minorBidi"/>
          <w:sz w:val="28"/>
          <w:szCs w:val="28"/>
          <w:rtl/>
        </w:rPr>
        <w:softHyphen/>
        <w:t xml:space="preserve">شود. </w:t>
      </w:r>
      <w:r w:rsidR="00AD38EF" w:rsidRPr="00B42E63">
        <w:rPr>
          <w:rFonts w:asciiTheme="minorBidi" w:hAnsiTheme="minorBidi"/>
          <w:sz w:val="28"/>
          <w:szCs w:val="28"/>
          <w:rtl/>
        </w:rPr>
        <w:t>اين تعريف، همچنين تاکيد دارد که ارزيابي عملکرد، دسته</w:t>
      </w:r>
      <w:r w:rsidR="00AD38EF" w:rsidRPr="00B42E63">
        <w:rPr>
          <w:rFonts w:asciiTheme="minorBidi" w:hAnsiTheme="minorBidi"/>
          <w:sz w:val="28"/>
          <w:szCs w:val="28"/>
          <w:rtl/>
        </w:rPr>
        <w:softHyphen/>
        <w:t>اي از فعاليت</w:t>
      </w:r>
      <w:r w:rsidR="00AD38EF" w:rsidRPr="00B42E63">
        <w:rPr>
          <w:rFonts w:asciiTheme="minorBidi" w:hAnsiTheme="minorBidi"/>
          <w:sz w:val="28"/>
          <w:szCs w:val="28"/>
          <w:rtl/>
        </w:rPr>
        <w:softHyphen/>
        <w:t>هاي محسوس در سازمان</w:t>
      </w:r>
      <w:r w:rsidR="00AD38EF" w:rsidRPr="00B42E63">
        <w:rPr>
          <w:rFonts w:asciiTheme="minorBidi" w:hAnsiTheme="minorBidi"/>
          <w:sz w:val="28"/>
          <w:szCs w:val="28"/>
          <w:rtl/>
        </w:rPr>
        <w:softHyphen/>
        <w:t xml:space="preserve">ها است. </w:t>
      </w:r>
      <w:r w:rsidR="003102F2" w:rsidRPr="00B42E63">
        <w:rPr>
          <w:rFonts w:asciiTheme="minorBidi" w:hAnsiTheme="minorBidi"/>
          <w:sz w:val="28"/>
          <w:szCs w:val="28"/>
          <w:rtl/>
        </w:rPr>
        <w:t>ما پنج فعاليت را شناسايي مي</w:t>
      </w:r>
      <w:r w:rsidR="003102F2" w:rsidRPr="00B42E63">
        <w:rPr>
          <w:rFonts w:asciiTheme="minorBidi" w:hAnsiTheme="minorBidi"/>
          <w:sz w:val="28"/>
          <w:szCs w:val="28"/>
          <w:rtl/>
        </w:rPr>
        <w:softHyphen/>
        <w:t>کنيم: تعريف هدف ارزيابي</w:t>
      </w:r>
      <w:r w:rsidR="008D2D14" w:rsidRPr="00B42E63">
        <w:rPr>
          <w:rFonts w:asciiTheme="minorBidi" w:hAnsiTheme="minorBidi"/>
          <w:sz w:val="28"/>
          <w:szCs w:val="28"/>
          <w:rtl/>
        </w:rPr>
        <w:t>، فرمول</w:t>
      </w:r>
      <w:r w:rsidR="008D2D14" w:rsidRPr="00B42E63">
        <w:rPr>
          <w:rFonts w:asciiTheme="minorBidi" w:hAnsiTheme="minorBidi"/>
          <w:sz w:val="28"/>
          <w:szCs w:val="28"/>
          <w:rtl/>
        </w:rPr>
        <w:softHyphen/>
        <w:t>بندي شاخص</w:t>
      </w:r>
      <w:r w:rsidR="008D2D14" w:rsidRPr="00B42E63">
        <w:rPr>
          <w:rFonts w:asciiTheme="minorBidi" w:hAnsiTheme="minorBidi"/>
          <w:sz w:val="28"/>
          <w:szCs w:val="28"/>
          <w:rtl/>
        </w:rPr>
        <w:softHyphen/>
        <w:t>ها، جمع</w:t>
      </w:r>
      <w:r w:rsidR="008D2D14" w:rsidRPr="00B42E63">
        <w:rPr>
          <w:rFonts w:asciiTheme="minorBidi" w:hAnsiTheme="minorBidi"/>
          <w:sz w:val="28"/>
          <w:szCs w:val="28"/>
          <w:rtl/>
        </w:rPr>
        <w:softHyphen/>
        <w:t>آوري داده (اطلاعات)</w:t>
      </w:r>
      <w:r w:rsidR="000B2114" w:rsidRPr="00B42E63">
        <w:rPr>
          <w:rFonts w:asciiTheme="minorBidi" w:hAnsiTheme="minorBidi"/>
          <w:sz w:val="28"/>
          <w:szCs w:val="28"/>
          <w:rtl/>
        </w:rPr>
        <w:t>، تحليل داده و گزارش</w:t>
      </w:r>
      <w:r w:rsidR="000B2114" w:rsidRPr="00B42E63">
        <w:rPr>
          <w:rFonts w:asciiTheme="minorBidi" w:hAnsiTheme="minorBidi"/>
          <w:sz w:val="28"/>
          <w:szCs w:val="28"/>
          <w:rtl/>
        </w:rPr>
        <w:softHyphen/>
        <w:t>دهي.</w:t>
      </w:r>
    </w:p>
    <w:p w:rsidR="000B2114" w:rsidRPr="00B42E63" w:rsidRDefault="0079720C" w:rsidP="00ED0D75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قابليت اندازه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گيري، به ويژه در مطالعات مربوط به ارزيابي عملکرد، تبديل به مبحث مهمي شده است، چرا که </w:t>
      </w:r>
      <w:r w:rsidR="00C830CB" w:rsidRPr="00B42E63">
        <w:rPr>
          <w:rFonts w:asciiTheme="minorBidi" w:hAnsiTheme="minorBidi"/>
          <w:sz w:val="28"/>
          <w:szCs w:val="28"/>
          <w:rtl/>
        </w:rPr>
        <w:t>اطلاعات عملکردي، تبديل به يک اصل اساسي در طرح</w:t>
      </w:r>
      <w:r w:rsidR="00C830CB" w:rsidRPr="00B42E63">
        <w:rPr>
          <w:rFonts w:asciiTheme="minorBidi" w:hAnsiTheme="minorBidi"/>
          <w:sz w:val="28"/>
          <w:szCs w:val="28"/>
          <w:rtl/>
        </w:rPr>
        <w:softHyphen/>
        <w:t>هاي کنوني در مورد قابليت اندازه</w:t>
      </w:r>
      <w:r w:rsidR="00C830CB" w:rsidRPr="00B42E63">
        <w:rPr>
          <w:rFonts w:asciiTheme="minorBidi" w:hAnsiTheme="minorBidi"/>
          <w:sz w:val="28"/>
          <w:szCs w:val="28"/>
          <w:rtl/>
        </w:rPr>
        <w:softHyphen/>
        <w:t xml:space="preserve">گيري شده است. </w:t>
      </w:r>
      <w:r w:rsidR="00A83015" w:rsidRPr="00B42E63">
        <w:rPr>
          <w:rFonts w:asciiTheme="minorBidi" w:hAnsiTheme="minorBidi"/>
          <w:sz w:val="28"/>
          <w:szCs w:val="28"/>
          <w:rtl/>
        </w:rPr>
        <w:t>سازمان</w:t>
      </w:r>
      <w:r w:rsidR="00A83015" w:rsidRPr="00B42E63">
        <w:rPr>
          <w:rFonts w:asciiTheme="minorBidi" w:hAnsiTheme="minorBidi"/>
          <w:sz w:val="28"/>
          <w:szCs w:val="28"/>
          <w:rtl/>
        </w:rPr>
        <w:softHyphen/>
        <w:t>ها مرتبا ادعا مي</w:t>
      </w:r>
      <w:r w:rsidR="00A83015" w:rsidRPr="00B42E63">
        <w:rPr>
          <w:rFonts w:asciiTheme="minorBidi" w:hAnsiTheme="minorBidi"/>
          <w:sz w:val="28"/>
          <w:szCs w:val="28"/>
          <w:rtl/>
        </w:rPr>
        <w:softHyphen/>
        <w:t>کنند که قابليت ارزيابي پايين، انجام عملکرد کمي را براي آن</w:t>
      </w:r>
      <w:r w:rsidR="00A83015" w:rsidRPr="00B42E63">
        <w:rPr>
          <w:rFonts w:asciiTheme="minorBidi" w:hAnsiTheme="minorBidi"/>
          <w:sz w:val="28"/>
          <w:szCs w:val="28"/>
          <w:rtl/>
        </w:rPr>
        <w:softHyphen/>
        <w:t>ها غ</w:t>
      </w:r>
      <w:bookmarkStart w:id="0" w:name="_GoBack"/>
      <w:bookmarkEnd w:id="0"/>
      <w:r w:rsidR="00A83015" w:rsidRPr="00B42E63">
        <w:rPr>
          <w:rFonts w:asciiTheme="minorBidi" w:hAnsiTheme="minorBidi"/>
          <w:sz w:val="28"/>
          <w:szCs w:val="28"/>
          <w:rtl/>
        </w:rPr>
        <w:t>يرممکن مي</w:t>
      </w:r>
      <w:r w:rsidR="00A83015" w:rsidRPr="00B42E63">
        <w:rPr>
          <w:rFonts w:asciiTheme="minorBidi" w:hAnsiTheme="minorBidi"/>
          <w:sz w:val="28"/>
          <w:szCs w:val="28"/>
          <w:rtl/>
        </w:rPr>
        <w:softHyphen/>
        <w:t>کند. اين ادعا، اغلب در سازمان</w:t>
      </w:r>
      <w:r w:rsidR="00A83015" w:rsidRPr="00B42E63">
        <w:rPr>
          <w:rFonts w:asciiTheme="minorBidi" w:hAnsiTheme="minorBidi"/>
          <w:sz w:val="28"/>
          <w:szCs w:val="28"/>
          <w:rtl/>
        </w:rPr>
        <w:softHyphen/>
        <w:t>هايي که نقش مهمي در پيشنهاد سياست دارند، شنيده مي</w:t>
      </w:r>
      <w:r w:rsidR="00A83015" w:rsidRPr="00B42E63">
        <w:rPr>
          <w:rFonts w:asciiTheme="minorBidi" w:hAnsiTheme="minorBidi"/>
          <w:sz w:val="28"/>
          <w:szCs w:val="28"/>
          <w:rtl/>
        </w:rPr>
        <w:softHyphen/>
        <w:t>شود.</w:t>
      </w:r>
    </w:p>
    <w:p w:rsidR="004972E3" w:rsidRPr="00B42E63" w:rsidRDefault="00453432" w:rsidP="00ED0D75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در پس معيار، دو تصوير متضاد از سازمان وجود دارد: سازمان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به عنوان يک دستگاه، در مقابل سازمان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به عنوان تحول و جريان. اين باور وجود دارد که ارزيابي، در گذشته آسان</w:t>
      </w:r>
      <w:r w:rsidRPr="00B42E63">
        <w:rPr>
          <w:rFonts w:asciiTheme="minorBidi" w:hAnsiTheme="minorBidi"/>
          <w:sz w:val="28"/>
          <w:szCs w:val="28"/>
          <w:rtl/>
        </w:rPr>
        <w:softHyphen/>
        <w:t>تر و سرراست</w:t>
      </w:r>
      <w:r w:rsidRPr="00B42E63">
        <w:rPr>
          <w:rFonts w:asciiTheme="minorBidi" w:hAnsiTheme="minorBidi"/>
          <w:sz w:val="28"/>
          <w:szCs w:val="28"/>
          <w:rtl/>
        </w:rPr>
        <w:softHyphen/>
        <w:t>تر بوده است.</w:t>
      </w:r>
    </w:p>
    <w:p w:rsidR="005D75B4" w:rsidRPr="00B42E63" w:rsidRDefault="00F77FB7" w:rsidP="00ED0D75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</w:rPr>
        <w:t>Wilson</w:t>
      </w:r>
      <w:r w:rsidRPr="00B42E63">
        <w:rPr>
          <w:rFonts w:asciiTheme="minorBidi" w:hAnsiTheme="minorBidi"/>
          <w:sz w:val="28"/>
          <w:szCs w:val="28"/>
          <w:rtl/>
        </w:rPr>
        <w:t xml:space="preserve"> (1989) بين قابليت ارزيابي بازده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 و نتايج، تمايز ايجاد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کند و اين دو بعد را به منظور تمايز دادن 4 نوع سازمان، ترکيب مي</w:t>
      </w:r>
      <w:r w:rsidR="00B82B6A" w:rsidRPr="00B42E63">
        <w:rPr>
          <w:rFonts w:asciiTheme="minorBidi" w:hAnsiTheme="minorBidi"/>
          <w:sz w:val="28"/>
          <w:szCs w:val="28"/>
          <w:rtl/>
        </w:rPr>
        <w:softHyphen/>
        <w:t>کند: توليد، رويه، مهارت و مقابله (جدول 2.2)</w:t>
      </w:r>
      <w:r w:rsidR="005A766A" w:rsidRPr="00B42E63">
        <w:rPr>
          <w:rFonts w:asciiTheme="minorBidi" w:hAnsiTheme="minorBidi"/>
          <w:sz w:val="28"/>
          <w:szCs w:val="28"/>
          <w:rtl/>
        </w:rPr>
        <w:t>.</w:t>
      </w:r>
      <w:r w:rsidR="006559CF" w:rsidRPr="00B42E63">
        <w:rPr>
          <w:rFonts w:asciiTheme="minorBidi" w:hAnsiTheme="minorBidi"/>
          <w:sz w:val="28"/>
          <w:szCs w:val="28"/>
          <w:rtl/>
        </w:rPr>
        <w:t xml:space="preserve"> (اين جدول مهم و کاربردي است)</w:t>
      </w:r>
    </w:p>
    <w:p w:rsidR="00B602B0" w:rsidRPr="00B42E63" w:rsidRDefault="00C43EAD" w:rsidP="00ED0D75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lastRenderedPageBreak/>
        <w:t>استفاده از نوع</w:t>
      </w:r>
      <w:r w:rsidRPr="00B42E63">
        <w:rPr>
          <w:rFonts w:asciiTheme="minorBidi" w:hAnsiTheme="minorBidi"/>
          <w:sz w:val="28"/>
          <w:szCs w:val="28"/>
          <w:rtl/>
        </w:rPr>
        <w:softHyphen/>
        <w:t>شناسي، ريسک ايجاد يک ذهنيت کليشه</w:t>
      </w:r>
      <w:r w:rsidRPr="00B42E63">
        <w:rPr>
          <w:rFonts w:asciiTheme="minorBidi" w:hAnsiTheme="minorBidi"/>
          <w:sz w:val="28"/>
          <w:szCs w:val="28"/>
          <w:rtl/>
        </w:rPr>
        <w:softHyphen/>
        <w:t>اي از سازمان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را بر اساس تعداد محدودي از فعاليت</w:t>
      </w:r>
      <w:r w:rsidRPr="00B42E63">
        <w:rPr>
          <w:rFonts w:asciiTheme="minorBidi" w:hAnsiTheme="minorBidi"/>
          <w:sz w:val="28"/>
          <w:szCs w:val="28"/>
          <w:rtl/>
        </w:rPr>
        <w:softHyphen/>
        <w:t>ها، پيش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آورد.</w:t>
      </w:r>
      <w:r w:rsidR="00467FBB" w:rsidRPr="00B42E63">
        <w:rPr>
          <w:rFonts w:asciiTheme="minorBidi" w:hAnsiTheme="minorBidi"/>
          <w:sz w:val="28"/>
          <w:szCs w:val="28"/>
          <w:rtl/>
        </w:rPr>
        <w:t xml:space="preserve"> نوع</w:t>
      </w:r>
      <w:r w:rsidR="00467FBB" w:rsidRPr="00B42E63">
        <w:rPr>
          <w:rFonts w:asciiTheme="minorBidi" w:hAnsiTheme="minorBidi"/>
          <w:sz w:val="28"/>
          <w:szCs w:val="28"/>
          <w:rtl/>
        </w:rPr>
        <w:softHyphen/>
        <w:t>شناسي</w:t>
      </w:r>
      <w:r w:rsidR="00467FBB" w:rsidRPr="00B42E63">
        <w:rPr>
          <w:rFonts w:asciiTheme="minorBidi" w:hAnsiTheme="minorBidi"/>
          <w:sz w:val="28"/>
          <w:szCs w:val="28"/>
          <w:rtl/>
        </w:rPr>
        <w:softHyphen/>
        <w:t>ها عمدتا براي بانمونه مشخص کردن فعاليت</w:t>
      </w:r>
      <w:r w:rsidR="00467FBB" w:rsidRPr="00B42E63">
        <w:rPr>
          <w:rFonts w:asciiTheme="minorBidi" w:hAnsiTheme="minorBidi"/>
          <w:sz w:val="28"/>
          <w:szCs w:val="28"/>
          <w:rtl/>
        </w:rPr>
        <w:softHyphen/>
        <w:t>ها، و نه سازمان</w:t>
      </w:r>
      <w:r w:rsidR="00467FBB" w:rsidRPr="00B42E63">
        <w:rPr>
          <w:rFonts w:asciiTheme="minorBidi" w:hAnsiTheme="minorBidi"/>
          <w:sz w:val="28"/>
          <w:szCs w:val="28"/>
          <w:rtl/>
        </w:rPr>
        <w:softHyphen/>
        <w:t>ها يا برنامه</w:t>
      </w:r>
      <w:r w:rsidR="00467FBB" w:rsidRPr="00B42E63">
        <w:rPr>
          <w:rFonts w:asciiTheme="minorBidi" w:hAnsiTheme="minorBidi"/>
          <w:sz w:val="28"/>
          <w:szCs w:val="28"/>
          <w:rtl/>
        </w:rPr>
        <w:softHyphen/>
        <w:t>ها مفيد و موثر است.</w:t>
      </w:r>
    </w:p>
    <w:p w:rsidR="00CE319C" w:rsidRPr="00B42E63" w:rsidRDefault="00B602B0" w:rsidP="00ED0D75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</w:rPr>
        <w:t>Hackman</w:t>
      </w:r>
      <w:r w:rsidRPr="00B42E63">
        <w:rPr>
          <w:rFonts w:asciiTheme="minorBidi" w:hAnsiTheme="minorBidi"/>
          <w:sz w:val="28"/>
          <w:szCs w:val="28"/>
          <w:rtl/>
        </w:rPr>
        <w:t xml:space="preserve"> و </w:t>
      </w:r>
      <w:r w:rsidRPr="00B42E63">
        <w:rPr>
          <w:rFonts w:asciiTheme="minorBidi" w:hAnsiTheme="minorBidi"/>
          <w:sz w:val="28"/>
          <w:szCs w:val="28"/>
        </w:rPr>
        <w:t>Oldham</w:t>
      </w:r>
      <w:r w:rsidRPr="00B42E63">
        <w:rPr>
          <w:rFonts w:asciiTheme="minorBidi" w:hAnsiTheme="minorBidi"/>
          <w:sz w:val="28"/>
          <w:szCs w:val="28"/>
          <w:rtl/>
        </w:rPr>
        <w:t xml:space="preserve"> (1980) بين روال عادي و ابهام وظايف، تمايز ايجاد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کنند.</w:t>
      </w:r>
      <w:r w:rsidR="008A1503" w:rsidRPr="00B42E63">
        <w:rPr>
          <w:rFonts w:asciiTheme="minorBidi" w:hAnsiTheme="minorBidi"/>
          <w:sz w:val="28"/>
          <w:szCs w:val="28"/>
          <w:rtl/>
        </w:rPr>
        <w:t xml:space="preserve"> روال عادي </w:t>
      </w:r>
      <w:r w:rsidR="00B6426F" w:rsidRPr="00B42E63">
        <w:rPr>
          <w:rFonts w:asciiTheme="minorBidi" w:hAnsiTheme="minorBidi"/>
          <w:sz w:val="28"/>
          <w:szCs w:val="28"/>
          <w:rtl/>
        </w:rPr>
        <w:t>اشاره به وظايفي دارد که تکرار مي</w:t>
      </w:r>
      <w:r w:rsidR="00B6426F" w:rsidRPr="00B42E63">
        <w:rPr>
          <w:rFonts w:asciiTheme="minorBidi" w:hAnsiTheme="minorBidi"/>
          <w:sz w:val="28"/>
          <w:szCs w:val="28"/>
          <w:rtl/>
        </w:rPr>
        <w:softHyphen/>
        <w:t>شوند، در حاليکه ابهام، اشاره به اين دارد که آيا دوره عمل، واضح و روشن است يا خير؟</w:t>
      </w:r>
      <w:r w:rsidR="00334D09" w:rsidRPr="00B42E63">
        <w:rPr>
          <w:rFonts w:asciiTheme="minorBidi" w:hAnsiTheme="minorBidi"/>
          <w:sz w:val="28"/>
          <w:szCs w:val="28"/>
          <w:rtl/>
        </w:rPr>
        <w:t xml:space="preserve"> وقتي که روال عادي، کمتر و ابهام، بيشتر مي</w:t>
      </w:r>
      <w:r w:rsidR="00334D09" w:rsidRPr="00B42E63">
        <w:rPr>
          <w:rFonts w:asciiTheme="minorBidi" w:hAnsiTheme="minorBidi"/>
          <w:sz w:val="28"/>
          <w:szCs w:val="28"/>
          <w:rtl/>
        </w:rPr>
        <w:softHyphen/>
        <w:t>شود، ارزيابي به طور فزاينده</w:t>
      </w:r>
      <w:r w:rsidR="00334D09" w:rsidRPr="00B42E63">
        <w:rPr>
          <w:rFonts w:asciiTheme="minorBidi" w:hAnsiTheme="minorBidi"/>
          <w:sz w:val="28"/>
          <w:szCs w:val="28"/>
          <w:rtl/>
        </w:rPr>
        <w:softHyphen/>
        <w:t>اي، مشکل مي</w:t>
      </w:r>
      <w:r w:rsidR="00CE319C" w:rsidRPr="00B42E63">
        <w:rPr>
          <w:rFonts w:asciiTheme="minorBidi" w:hAnsiTheme="minorBidi"/>
          <w:sz w:val="28"/>
          <w:szCs w:val="28"/>
          <w:rtl/>
        </w:rPr>
        <w:softHyphen/>
        <w:t>شود</w:t>
      </w:r>
      <w:r w:rsidR="00334D09" w:rsidRPr="00B42E63">
        <w:rPr>
          <w:rFonts w:asciiTheme="minorBidi" w:hAnsiTheme="minorBidi"/>
          <w:sz w:val="28"/>
          <w:szCs w:val="28"/>
          <w:rtl/>
        </w:rPr>
        <w:t xml:space="preserve"> (شکل 2.6)</w:t>
      </w:r>
      <w:r w:rsidR="00CE319C" w:rsidRPr="00B42E63">
        <w:rPr>
          <w:rFonts w:asciiTheme="minorBidi" w:hAnsiTheme="minorBidi"/>
          <w:sz w:val="28"/>
          <w:szCs w:val="28"/>
          <w:rtl/>
        </w:rPr>
        <w:t>.</w:t>
      </w:r>
    </w:p>
    <w:p w:rsidR="00CE319C" w:rsidRPr="00B42E63" w:rsidRDefault="00CE319C" w:rsidP="00CE319C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ارزيابي فعاليت</w:t>
      </w:r>
      <w:r w:rsidRPr="00B42E63">
        <w:rPr>
          <w:rFonts w:asciiTheme="minorBidi" w:hAnsiTheme="minorBidi"/>
          <w:sz w:val="28"/>
          <w:szCs w:val="28"/>
          <w:rtl/>
        </w:rPr>
        <w:softHyphen/>
        <w:t>ها با ابهام بالا و روال عادي پايين، چالش</w:t>
      </w:r>
      <w:r w:rsidRPr="00B42E63">
        <w:rPr>
          <w:rFonts w:asciiTheme="minorBidi" w:hAnsiTheme="minorBidi"/>
          <w:sz w:val="28"/>
          <w:szCs w:val="28"/>
          <w:rtl/>
        </w:rPr>
        <w:softHyphen/>
        <w:t>برانگيزترين است. مبناي ارزيابي در اين موارد، پيشرفت است.</w:t>
      </w:r>
    </w:p>
    <w:p w:rsidR="00445385" w:rsidRPr="00B42E63" w:rsidRDefault="00CE319C" w:rsidP="00CE319C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فعاليت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با روال عادي و ابهام متوسط، روابط انساني و گروهي را به عنوان مبناي ارزيابي در نظر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گيرند.</w:t>
      </w:r>
    </w:p>
    <w:p w:rsidR="00946F32" w:rsidRPr="00B42E63" w:rsidRDefault="00445385" w:rsidP="00CE319C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در پايان، فعاليت</w:t>
      </w:r>
      <w:r w:rsidRPr="00B42E63">
        <w:rPr>
          <w:rFonts w:asciiTheme="minorBidi" w:hAnsiTheme="minorBidi"/>
          <w:sz w:val="28"/>
          <w:szCs w:val="28"/>
          <w:rtl/>
        </w:rPr>
        <w:softHyphen/>
        <w:t>هاي با روال عادي بالا و ابهام پايين است</w:t>
      </w:r>
      <w:r w:rsidR="00946F32" w:rsidRPr="00B42E63">
        <w:rPr>
          <w:rFonts w:asciiTheme="minorBidi" w:hAnsiTheme="minorBidi"/>
          <w:sz w:val="28"/>
          <w:szCs w:val="28"/>
          <w:rtl/>
        </w:rPr>
        <w:t xml:space="preserve"> که مبناي ارزيابي در آن</w:t>
      </w:r>
      <w:r w:rsidR="00946F32" w:rsidRPr="00B42E63">
        <w:rPr>
          <w:rFonts w:asciiTheme="minorBidi" w:hAnsiTheme="minorBidi"/>
          <w:sz w:val="28"/>
          <w:szCs w:val="28"/>
          <w:rtl/>
        </w:rPr>
        <w:softHyphen/>
        <w:t>ها، زمان است.</w:t>
      </w:r>
    </w:p>
    <w:p w:rsidR="005255B2" w:rsidRPr="00B42E63" w:rsidRDefault="006F2E8E" w:rsidP="00861E3B">
      <w:pPr>
        <w:ind w:left="360"/>
        <w:jc w:val="both"/>
        <w:rPr>
          <w:rFonts w:asciiTheme="minorBidi" w:hAnsiTheme="minorBidi"/>
          <w:sz w:val="28"/>
          <w:szCs w:val="28"/>
          <w:rtl/>
        </w:rPr>
      </w:pPr>
      <w:proofErr w:type="spellStart"/>
      <w:r w:rsidRPr="00B42E63">
        <w:rPr>
          <w:rFonts w:asciiTheme="minorBidi" w:hAnsiTheme="minorBidi"/>
          <w:sz w:val="28"/>
          <w:szCs w:val="28"/>
        </w:rPr>
        <w:t>Blankart</w:t>
      </w:r>
      <w:proofErr w:type="spellEnd"/>
      <w:r w:rsidRPr="00B42E63">
        <w:rPr>
          <w:rFonts w:asciiTheme="minorBidi" w:hAnsiTheme="minorBidi"/>
          <w:sz w:val="28"/>
          <w:szCs w:val="28"/>
          <w:rtl/>
        </w:rPr>
        <w:t xml:space="preserve"> (</w:t>
      </w:r>
      <w:r w:rsidR="00FA6C2A" w:rsidRPr="00B42E63">
        <w:rPr>
          <w:rFonts w:asciiTheme="minorBidi" w:hAnsiTheme="minorBidi"/>
          <w:sz w:val="28"/>
          <w:szCs w:val="28"/>
          <w:rtl/>
        </w:rPr>
        <w:t>1987</w:t>
      </w:r>
      <w:r w:rsidRPr="00B42E63">
        <w:rPr>
          <w:rFonts w:asciiTheme="minorBidi" w:hAnsiTheme="minorBidi"/>
          <w:sz w:val="28"/>
          <w:szCs w:val="28"/>
          <w:rtl/>
        </w:rPr>
        <w:t>)</w:t>
      </w:r>
      <w:r w:rsidR="00FA6C2A" w:rsidRPr="00B42E63">
        <w:rPr>
          <w:rFonts w:asciiTheme="minorBidi" w:hAnsiTheme="minorBidi"/>
          <w:sz w:val="28"/>
          <w:szCs w:val="28"/>
          <w:rtl/>
        </w:rPr>
        <w:t xml:space="preserve"> بين سه نوع تکنولوژي مصرف، تمايز ايجاد مي</w:t>
      </w:r>
      <w:r w:rsidR="00FA6C2A" w:rsidRPr="00B42E63">
        <w:rPr>
          <w:rFonts w:asciiTheme="minorBidi" w:hAnsiTheme="minorBidi"/>
          <w:sz w:val="28"/>
          <w:szCs w:val="28"/>
          <w:rtl/>
        </w:rPr>
        <w:softHyphen/>
        <w:t>کند.</w:t>
      </w:r>
      <w:r w:rsidR="00B20788" w:rsidRPr="00B42E63">
        <w:rPr>
          <w:rFonts w:asciiTheme="minorBidi" w:hAnsiTheme="minorBidi"/>
          <w:sz w:val="28"/>
          <w:szCs w:val="28"/>
          <w:rtl/>
        </w:rPr>
        <w:t xml:space="preserve"> «محصولات بازرسي» (مواد خام، لوازم</w:t>
      </w:r>
      <w:r w:rsidR="00B20788" w:rsidRPr="00B42E63">
        <w:rPr>
          <w:rFonts w:asciiTheme="minorBidi" w:hAnsiTheme="minorBidi"/>
          <w:sz w:val="28"/>
          <w:szCs w:val="28"/>
          <w:rtl/>
        </w:rPr>
        <w:softHyphen/>
        <w:t>التحرير)</w:t>
      </w:r>
      <w:r w:rsidR="00861E3B" w:rsidRPr="00B42E63">
        <w:rPr>
          <w:rFonts w:asciiTheme="minorBidi" w:hAnsiTheme="minorBidi"/>
          <w:sz w:val="28"/>
          <w:szCs w:val="28"/>
          <w:rtl/>
        </w:rPr>
        <w:t xml:space="preserve"> مي</w:t>
      </w:r>
      <w:r w:rsidR="00861E3B" w:rsidRPr="00B42E63">
        <w:rPr>
          <w:rFonts w:asciiTheme="minorBidi" w:hAnsiTheme="minorBidi"/>
          <w:sz w:val="28"/>
          <w:szCs w:val="28"/>
          <w:rtl/>
        </w:rPr>
        <w:softHyphen/>
        <w:t>توانند به راحتي خصوصي</w:t>
      </w:r>
      <w:r w:rsidR="00861E3B" w:rsidRPr="00B42E63">
        <w:rPr>
          <w:rFonts w:asciiTheme="minorBidi" w:hAnsiTheme="minorBidi"/>
          <w:sz w:val="28"/>
          <w:szCs w:val="28"/>
          <w:rtl/>
        </w:rPr>
        <w:softHyphen/>
        <w:t>سازي شوند، چرا که کيفيت ملموس و قابل ارزيابي دارند. «محصولات تجربه» (به عنوان مثال، مشاوره و جمع</w:t>
      </w:r>
      <w:r w:rsidR="00861E3B" w:rsidRPr="00B42E63">
        <w:rPr>
          <w:rFonts w:asciiTheme="minorBidi" w:hAnsiTheme="minorBidi"/>
          <w:sz w:val="28"/>
          <w:szCs w:val="28"/>
          <w:rtl/>
        </w:rPr>
        <w:softHyphen/>
        <w:t>آوري بدهي</w:t>
      </w:r>
      <w:r w:rsidR="00861E3B" w:rsidRPr="00B42E63">
        <w:rPr>
          <w:rFonts w:asciiTheme="minorBidi" w:hAnsiTheme="minorBidi"/>
          <w:sz w:val="28"/>
          <w:szCs w:val="28"/>
          <w:rtl/>
        </w:rPr>
        <w:softHyphen/>
        <w:t>ها) نيز مي</w:t>
      </w:r>
      <w:r w:rsidR="00861E3B" w:rsidRPr="00B42E63">
        <w:rPr>
          <w:rFonts w:asciiTheme="minorBidi" w:hAnsiTheme="minorBidi"/>
          <w:sz w:val="28"/>
          <w:szCs w:val="28"/>
          <w:rtl/>
        </w:rPr>
        <w:softHyphen/>
        <w:t>توانند خصوصي</w:t>
      </w:r>
      <w:r w:rsidR="00861E3B" w:rsidRPr="00B42E63">
        <w:rPr>
          <w:rFonts w:asciiTheme="minorBidi" w:hAnsiTheme="minorBidi"/>
          <w:sz w:val="28"/>
          <w:szCs w:val="28"/>
          <w:rtl/>
        </w:rPr>
        <w:softHyphen/>
        <w:t>سازي شوند.</w:t>
      </w:r>
      <w:r w:rsidR="005577AF" w:rsidRPr="00B42E63">
        <w:rPr>
          <w:rFonts w:asciiTheme="minorBidi" w:hAnsiTheme="minorBidi"/>
          <w:sz w:val="28"/>
          <w:szCs w:val="28"/>
          <w:rtl/>
        </w:rPr>
        <w:t xml:space="preserve"> در پايان، خصوصي</w:t>
      </w:r>
      <w:r w:rsidR="005577AF" w:rsidRPr="00B42E63">
        <w:rPr>
          <w:rFonts w:asciiTheme="minorBidi" w:hAnsiTheme="minorBidi"/>
          <w:sz w:val="28"/>
          <w:szCs w:val="28"/>
          <w:rtl/>
        </w:rPr>
        <w:softHyphen/>
        <w:t>سازي «محصولات اعتماد» (دادگاه</w:t>
      </w:r>
      <w:r w:rsidR="005577AF" w:rsidRPr="00B42E63">
        <w:rPr>
          <w:rFonts w:asciiTheme="minorBidi" w:hAnsiTheme="minorBidi"/>
          <w:sz w:val="28"/>
          <w:szCs w:val="28"/>
          <w:rtl/>
        </w:rPr>
        <w:softHyphen/>
        <w:t>ها، پليس، مديريت عمومي کلي) مشکل است، چرا که ارزيابي آن</w:t>
      </w:r>
      <w:r w:rsidR="005577AF" w:rsidRPr="00B42E63">
        <w:rPr>
          <w:rFonts w:asciiTheme="minorBidi" w:hAnsiTheme="minorBidi"/>
          <w:sz w:val="28"/>
          <w:szCs w:val="28"/>
          <w:rtl/>
        </w:rPr>
        <w:softHyphen/>
        <w:t>ها</w:t>
      </w:r>
      <w:r w:rsidR="006B02B0" w:rsidRPr="00B42E63">
        <w:rPr>
          <w:rFonts w:asciiTheme="minorBidi" w:hAnsiTheme="minorBidi"/>
          <w:sz w:val="28"/>
          <w:szCs w:val="28"/>
          <w:rtl/>
        </w:rPr>
        <w:t>، حتي از طريق تجربه،</w:t>
      </w:r>
      <w:r w:rsidR="005577AF" w:rsidRPr="00B42E63">
        <w:rPr>
          <w:rFonts w:asciiTheme="minorBidi" w:hAnsiTheme="minorBidi"/>
          <w:sz w:val="28"/>
          <w:szCs w:val="28"/>
          <w:rtl/>
        </w:rPr>
        <w:t xml:space="preserve"> مشکل است</w:t>
      </w:r>
      <w:r w:rsidR="006B02B0" w:rsidRPr="00B42E63">
        <w:rPr>
          <w:rFonts w:asciiTheme="minorBidi" w:hAnsiTheme="minorBidi"/>
          <w:sz w:val="28"/>
          <w:szCs w:val="28"/>
          <w:rtl/>
        </w:rPr>
        <w:t>.</w:t>
      </w:r>
      <w:r w:rsidR="005255B2" w:rsidRPr="00B42E63">
        <w:rPr>
          <w:rFonts w:asciiTheme="minorBidi" w:hAnsiTheme="minorBidi"/>
          <w:sz w:val="28"/>
          <w:szCs w:val="28"/>
          <w:rtl/>
        </w:rPr>
        <w:t xml:space="preserve"> </w:t>
      </w:r>
    </w:p>
    <w:p w:rsidR="002633C4" w:rsidRPr="00B42E63" w:rsidRDefault="005255B2" w:rsidP="00861E3B">
      <w:pPr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هر چقدر که اين طرح</w:t>
      </w:r>
      <w:r w:rsidRPr="00B42E63">
        <w:rPr>
          <w:rFonts w:asciiTheme="minorBidi" w:hAnsiTheme="minorBidi"/>
          <w:sz w:val="28"/>
          <w:szCs w:val="28"/>
          <w:rtl/>
        </w:rPr>
        <w:softHyphen/>
        <w:t>ها، در عمل، موثر و مفيد باشند، بيشتر افراد، به ويژه، ارزيابي سازمان يا بخش سياست خودشان را مشکل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دانند.</w:t>
      </w:r>
    </w:p>
    <w:p w:rsidR="00B4686F" w:rsidRPr="00B42E63" w:rsidRDefault="00B4686F" w:rsidP="00B4686F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b/>
          <w:bCs/>
          <w:sz w:val="28"/>
          <w:szCs w:val="28"/>
        </w:rPr>
      </w:pPr>
      <w:r w:rsidRPr="00B42E63">
        <w:rPr>
          <w:rFonts w:asciiTheme="minorBidi" w:hAnsiTheme="minorBidi"/>
          <w:b/>
          <w:bCs/>
          <w:sz w:val="28"/>
          <w:szCs w:val="28"/>
          <w:rtl/>
        </w:rPr>
        <w:t>مديريت عملکرد: چه چيزي هست و چه چيزي نيست؟</w:t>
      </w:r>
    </w:p>
    <w:p w:rsidR="00E5080E" w:rsidRPr="00B42E63" w:rsidRDefault="00BE71A4" w:rsidP="00B4686F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مديريت عملکرد، يک شيوه مديريتي است که اطلاعات عملکرد را ادغام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کند و براي تصميم</w:t>
      </w:r>
      <w:r w:rsidRPr="00B42E63">
        <w:rPr>
          <w:rFonts w:asciiTheme="minorBidi" w:hAnsiTheme="minorBidi"/>
          <w:sz w:val="28"/>
          <w:szCs w:val="28"/>
          <w:rtl/>
        </w:rPr>
        <w:softHyphen/>
        <w:t>سازي مورد استفاده قرار مي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دهد. </w:t>
      </w:r>
      <w:r w:rsidR="005746F0" w:rsidRPr="00B42E63">
        <w:rPr>
          <w:rFonts w:asciiTheme="minorBidi" w:hAnsiTheme="minorBidi"/>
          <w:sz w:val="28"/>
          <w:szCs w:val="28"/>
          <w:rtl/>
        </w:rPr>
        <w:t>کاربران در سه دسته تصميم</w:t>
      </w:r>
      <w:r w:rsidR="005746F0" w:rsidRPr="00B42E63">
        <w:rPr>
          <w:rFonts w:asciiTheme="minorBidi" w:hAnsiTheme="minorBidi"/>
          <w:sz w:val="28"/>
          <w:szCs w:val="28"/>
          <w:rtl/>
        </w:rPr>
        <w:softHyphen/>
        <w:t>ها گروه</w:t>
      </w:r>
      <w:r w:rsidR="005746F0" w:rsidRPr="00B42E63">
        <w:rPr>
          <w:rFonts w:asciiTheme="minorBidi" w:hAnsiTheme="minorBidi"/>
          <w:sz w:val="28"/>
          <w:szCs w:val="28"/>
          <w:rtl/>
        </w:rPr>
        <w:softHyphen/>
        <w:t>بندي مي</w:t>
      </w:r>
      <w:r w:rsidR="005746F0" w:rsidRPr="00B42E63">
        <w:rPr>
          <w:rFonts w:asciiTheme="minorBidi" w:hAnsiTheme="minorBidi"/>
          <w:sz w:val="28"/>
          <w:szCs w:val="28"/>
          <w:rtl/>
        </w:rPr>
        <w:softHyphen/>
        <w:t>شوند: يادگيري، فرمان و کنترل، گزارش</w:t>
      </w:r>
      <w:r w:rsidR="005746F0" w:rsidRPr="00B42E63">
        <w:rPr>
          <w:rFonts w:asciiTheme="minorBidi" w:hAnsiTheme="minorBidi"/>
          <w:sz w:val="28"/>
          <w:szCs w:val="28"/>
          <w:rtl/>
        </w:rPr>
        <w:softHyphen/>
        <w:t>دهي</w:t>
      </w:r>
      <w:r w:rsidR="00B83D0A" w:rsidRPr="00B42E63">
        <w:rPr>
          <w:rFonts w:asciiTheme="minorBidi" w:hAnsiTheme="minorBidi"/>
          <w:sz w:val="28"/>
          <w:szCs w:val="28"/>
          <w:rtl/>
        </w:rPr>
        <w:t xml:space="preserve"> (جدول 2.4 را ببينيد).</w:t>
      </w:r>
    </w:p>
    <w:p w:rsidR="00B83D0A" w:rsidRPr="00B42E63" w:rsidRDefault="00F0308E" w:rsidP="00B4686F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مفاهيمي مانند مديريت باهدف، مديريت استراتژيک، بودجه</w:t>
      </w:r>
      <w:r w:rsidRPr="00B42E63">
        <w:rPr>
          <w:rFonts w:asciiTheme="minorBidi" w:hAnsiTheme="minorBidi"/>
          <w:sz w:val="28"/>
          <w:szCs w:val="28"/>
          <w:rtl/>
        </w:rPr>
        <w:softHyphen/>
        <w:t>بندي عملکرد، مديريت براي نتايج، مديريت نتيجه</w:t>
      </w:r>
      <w:r w:rsidRPr="00B42E63">
        <w:rPr>
          <w:rFonts w:asciiTheme="minorBidi" w:hAnsiTheme="minorBidi"/>
          <w:sz w:val="28"/>
          <w:szCs w:val="28"/>
          <w:rtl/>
        </w:rPr>
        <w:softHyphen/>
        <w:t>محور و بودجه</w:t>
      </w:r>
      <w:r w:rsidRPr="00B42E63">
        <w:rPr>
          <w:rFonts w:asciiTheme="minorBidi" w:hAnsiTheme="minorBidi"/>
          <w:sz w:val="28"/>
          <w:szCs w:val="28"/>
          <w:rtl/>
        </w:rPr>
        <w:softHyphen/>
        <w:t>بندي براي کارآفريني، همگي اين منطق مشترک را به اشتراک مي</w:t>
      </w:r>
      <w:r w:rsidRPr="00B42E63">
        <w:rPr>
          <w:rFonts w:asciiTheme="minorBidi" w:hAnsiTheme="minorBidi"/>
          <w:sz w:val="28"/>
          <w:szCs w:val="28"/>
          <w:rtl/>
        </w:rPr>
        <w:softHyphen/>
        <w:t>گذارند که سازمان</w:t>
      </w:r>
      <w:r w:rsidRPr="00B42E63">
        <w:rPr>
          <w:rFonts w:asciiTheme="minorBidi" w:hAnsiTheme="minorBidi"/>
          <w:sz w:val="28"/>
          <w:szCs w:val="28"/>
          <w:rtl/>
        </w:rPr>
        <w:softHyphen/>
        <w:t xml:space="preserve">هاي عمومي بايد اطلاعات </w:t>
      </w:r>
      <w:r w:rsidR="00F963D2" w:rsidRPr="00B42E63">
        <w:rPr>
          <w:rFonts w:asciiTheme="minorBidi" w:hAnsiTheme="minorBidi"/>
          <w:sz w:val="28"/>
          <w:szCs w:val="28"/>
          <w:rtl/>
        </w:rPr>
        <w:t>عملکرد را توليد کنند و اين اطلاعات را براي تصميم</w:t>
      </w:r>
      <w:r w:rsidR="00F963D2" w:rsidRPr="00B42E63">
        <w:rPr>
          <w:rFonts w:asciiTheme="minorBidi" w:hAnsiTheme="minorBidi"/>
          <w:sz w:val="28"/>
          <w:szCs w:val="28"/>
          <w:rtl/>
        </w:rPr>
        <w:softHyphen/>
        <w:t xml:space="preserve">سازي به کار بندند. </w:t>
      </w:r>
    </w:p>
    <w:p w:rsidR="003C1175" w:rsidRPr="00B42E63" w:rsidRDefault="00102550" w:rsidP="003C1175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مطالعات انجام</w:t>
      </w:r>
      <w:r w:rsidRPr="00B42E63">
        <w:rPr>
          <w:rFonts w:asciiTheme="minorBidi" w:hAnsiTheme="minorBidi"/>
          <w:sz w:val="28"/>
          <w:szCs w:val="28"/>
          <w:rtl/>
        </w:rPr>
        <w:softHyphen/>
        <w:t>شده</w:t>
      </w:r>
      <w:r w:rsidR="00730C7C" w:rsidRPr="00B42E63">
        <w:rPr>
          <w:rFonts w:asciiTheme="minorBidi" w:hAnsiTheme="minorBidi"/>
          <w:sz w:val="28"/>
          <w:szCs w:val="28"/>
          <w:rtl/>
        </w:rPr>
        <w:t xml:space="preserve"> در زمينه عملکرد، گاهي اوقات با مديريت عملکرد و ارزيابي عملکرد يکسان است. مباحثات تحت عنوان مديريت عملکرد و ارزيابي عملکرد </w:t>
      </w:r>
      <w:r w:rsidR="003C1175" w:rsidRPr="00B42E63">
        <w:rPr>
          <w:rFonts w:asciiTheme="minorBidi" w:hAnsiTheme="minorBidi"/>
          <w:sz w:val="28"/>
          <w:szCs w:val="28"/>
          <w:rtl/>
        </w:rPr>
        <w:t>اصولا بر ارزيابي عملکرد بدون شفاف</w:t>
      </w:r>
      <w:r w:rsidR="003C1175" w:rsidRPr="00B42E63">
        <w:rPr>
          <w:rFonts w:asciiTheme="minorBidi" w:hAnsiTheme="minorBidi"/>
          <w:sz w:val="28"/>
          <w:szCs w:val="28"/>
          <w:rtl/>
        </w:rPr>
        <w:softHyphen/>
        <w:t>سازي تمرکز دارند.</w:t>
      </w:r>
    </w:p>
    <w:p w:rsidR="00921C13" w:rsidRPr="00B42E63" w:rsidRDefault="003C1175" w:rsidP="00236DB0">
      <w:pPr>
        <w:pStyle w:val="ListParagraph"/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B42E63">
        <w:rPr>
          <w:rFonts w:asciiTheme="minorBidi" w:hAnsiTheme="minorBidi"/>
          <w:sz w:val="28"/>
          <w:szCs w:val="28"/>
          <w:rtl/>
        </w:rPr>
        <w:t>از آنجايي که مبحث عملکرد، براي بسياري آشنا به نظر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رسد، مي</w:t>
      </w:r>
      <w:r w:rsidRPr="00B42E63">
        <w:rPr>
          <w:rFonts w:asciiTheme="minorBidi" w:hAnsiTheme="minorBidi"/>
          <w:sz w:val="28"/>
          <w:szCs w:val="28"/>
          <w:rtl/>
        </w:rPr>
        <w:softHyphen/>
        <w:t>توان آن</w:t>
      </w:r>
      <w:r w:rsidRPr="00B42E63">
        <w:rPr>
          <w:rFonts w:asciiTheme="minorBidi" w:hAnsiTheme="minorBidi"/>
          <w:sz w:val="28"/>
          <w:szCs w:val="28"/>
          <w:rtl/>
        </w:rPr>
        <w:softHyphen/>
        <w:t>را با پرسيدن اين سوال که چه جايگزيني براي مديريت عملکرد وجود دارد، به پايان رساند.</w:t>
      </w:r>
      <w:r w:rsidR="00E63392"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E63392" w:rsidRPr="00B42E63">
        <w:rPr>
          <w:rFonts w:asciiTheme="minorBidi" w:hAnsiTheme="minorBidi"/>
          <w:sz w:val="28"/>
          <w:szCs w:val="28"/>
        </w:rPr>
        <w:t>Weber</w:t>
      </w:r>
      <w:r w:rsidR="00E63392" w:rsidRPr="00B42E63">
        <w:rPr>
          <w:rFonts w:asciiTheme="minorBidi" w:hAnsiTheme="minorBidi"/>
          <w:sz w:val="28"/>
          <w:szCs w:val="28"/>
          <w:rtl/>
        </w:rPr>
        <w:t xml:space="preserve"> سه نوع اقتدار را شناسايي کرد که مي</w:t>
      </w:r>
      <w:r w:rsidR="00E63392" w:rsidRPr="00B42E63">
        <w:rPr>
          <w:rFonts w:asciiTheme="minorBidi" w:hAnsiTheme="minorBidi"/>
          <w:sz w:val="28"/>
          <w:szCs w:val="28"/>
          <w:rtl/>
        </w:rPr>
        <w:softHyphen/>
        <w:t>تواند به سه منبع ظرفيت مديريت،</w:t>
      </w:r>
      <w:r w:rsidR="00F97536" w:rsidRPr="00B42E63">
        <w:rPr>
          <w:rFonts w:asciiTheme="minorBidi" w:hAnsiTheme="minorBidi"/>
          <w:sz w:val="28"/>
          <w:szCs w:val="28"/>
          <w:rtl/>
        </w:rPr>
        <w:t xml:space="preserve"> ترانهش شود. هيچ کدام از اين سه راهکار، بر نتايج</w:t>
      </w:r>
      <w:r w:rsidR="00236DB0" w:rsidRPr="00B42E63">
        <w:rPr>
          <w:rFonts w:asciiTheme="minorBidi" w:hAnsiTheme="minorBidi"/>
          <w:sz w:val="28"/>
          <w:szCs w:val="28"/>
          <w:rtl/>
        </w:rPr>
        <w:t>،</w:t>
      </w:r>
      <w:r w:rsidR="00F97536" w:rsidRPr="00B42E63">
        <w:rPr>
          <w:rFonts w:asciiTheme="minorBidi" w:hAnsiTheme="minorBidi"/>
          <w:sz w:val="28"/>
          <w:szCs w:val="28"/>
          <w:rtl/>
        </w:rPr>
        <w:t xml:space="preserve"> تمرکز ندارند و از اين رو از مديريت عملکرد متمايز مي</w:t>
      </w:r>
      <w:r w:rsidR="00F97536" w:rsidRPr="00B42E63">
        <w:rPr>
          <w:rFonts w:asciiTheme="minorBidi" w:hAnsiTheme="minorBidi"/>
          <w:sz w:val="28"/>
          <w:szCs w:val="28"/>
          <w:rtl/>
        </w:rPr>
        <w:softHyphen/>
        <w:t>شوند.</w:t>
      </w:r>
      <w:r w:rsidR="00921C13" w:rsidRPr="00B42E63">
        <w:rPr>
          <w:rFonts w:asciiTheme="minorBidi" w:hAnsiTheme="minorBidi"/>
          <w:sz w:val="28"/>
          <w:szCs w:val="28"/>
          <w:rtl/>
        </w:rPr>
        <w:t xml:space="preserve"> راهکارهاي ايده</w:t>
      </w:r>
      <w:r w:rsidR="00921C13" w:rsidRPr="00B42E63">
        <w:rPr>
          <w:rFonts w:asciiTheme="minorBidi" w:hAnsiTheme="minorBidi"/>
          <w:sz w:val="28"/>
          <w:szCs w:val="28"/>
          <w:rtl/>
        </w:rPr>
        <w:softHyphen/>
        <w:t xml:space="preserve">آل عمومي </w:t>
      </w:r>
      <w:r w:rsidR="00236DB0" w:rsidRPr="00B42E63">
        <w:rPr>
          <w:rFonts w:asciiTheme="minorBidi" w:hAnsiTheme="minorBidi"/>
          <w:sz w:val="28"/>
          <w:szCs w:val="28"/>
        </w:rPr>
        <w:t>Weber</w:t>
      </w:r>
      <w:r w:rsidR="00921C13" w:rsidRPr="00B42E63">
        <w:rPr>
          <w:rFonts w:asciiTheme="minorBidi" w:hAnsiTheme="minorBidi"/>
          <w:sz w:val="28"/>
          <w:szCs w:val="28"/>
          <w:rtl/>
        </w:rPr>
        <w:t xml:space="preserve"> براي مديريت عمومي، امروزه نيز قابل استفاده هستند، هر چند اهميت نسبي مي</w:t>
      </w:r>
      <w:r w:rsidR="00921C13" w:rsidRPr="00B42E63">
        <w:rPr>
          <w:rFonts w:asciiTheme="minorBidi" w:hAnsiTheme="minorBidi"/>
          <w:sz w:val="28"/>
          <w:szCs w:val="28"/>
          <w:rtl/>
        </w:rPr>
        <w:softHyphen/>
        <w:t>تواند تغيير يابد.</w:t>
      </w:r>
      <w:r w:rsidR="00D71114"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C75CB4" w:rsidRPr="00B42E63">
        <w:rPr>
          <w:rFonts w:asciiTheme="minorBidi" w:hAnsiTheme="minorBidi"/>
          <w:sz w:val="28"/>
          <w:szCs w:val="28"/>
          <w:rtl/>
        </w:rPr>
        <w:t>مطلب حائز اهميت اينست که مديريت دولتي، هميشه ترکيبي از انواع ايده</w:t>
      </w:r>
      <w:r w:rsidR="00C75CB4" w:rsidRPr="00B42E63">
        <w:rPr>
          <w:rFonts w:asciiTheme="minorBidi" w:hAnsiTheme="minorBidi"/>
          <w:sz w:val="28"/>
          <w:szCs w:val="28"/>
          <w:rtl/>
        </w:rPr>
        <w:softHyphen/>
        <w:t>آل است. مديريت عملکرد، در شکل خالص آن وجود ندارد.</w:t>
      </w:r>
    </w:p>
    <w:p w:rsidR="00102550" w:rsidRPr="00B42E63" w:rsidRDefault="00730C7C" w:rsidP="00921C13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b/>
          <w:bCs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 </w:t>
      </w:r>
      <w:r w:rsidR="00D47B08" w:rsidRPr="00B42E63">
        <w:rPr>
          <w:rFonts w:asciiTheme="minorBidi" w:hAnsiTheme="minorBidi"/>
          <w:b/>
          <w:bCs/>
          <w:sz w:val="28"/>
          <w:szCs w:val="28"/>
          <w:rtl/>
        </w:rPr>
        <w:t>نتيجه گيري</w:t>
      </w:r>
    </w:p>
    <w:p w:rsidR="00D47B08" w:rsidRPr="00B42E63" w:rsidRDefault="00D47B08" w:rsidP="00B95A28">
      <w:pPr>
        <w:pStyle w:val="ListParagraph"/>
        <w:ind w:left="360"/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>عملکرد، ارزيابي عملکرد و مديريت عملکرد به عنوان مفاهيم مجزا و کاملا تعريف</w:t>
      </w:r>
      <w:r w:rsidRPr="00B42E63">
        <w:rPr>
          <w:rFonts w:asciiTheme="minorBidi" w:hAnsiTheme="minorBidi"/>
          <w:sz w:val="28"/>
          <w:szCs w:val="28"/>
          <w:rtl/>
        </w:rPr>
        <w:softHyphen/>
        <w:t>شده</w:t>
      </w:r>
      <w:r w:rsidRPr="00B42E63">
        <w:rPr>
          <w:rFonts w:asciiTheme="minorBidi" w:hAnsiTheme="minorBidi"/>
          <w:sz w:val="28"/>
          <w:szCs w:val="28"/>
          <w:rtl/>
        </w:rPr>
        <w:softHyphen/>
        <w:t>اي مورد بررسي قرار گرفتند</w:t>
      </w:r>
      <w:r w:rsidR="002B1080" w:rsidRPr="00B42E63">
        <w:rPr>
          <w:rFonts w:asciiTheme="minorBidi" w:hAnsiTheme="minorBidi"/>
          <w:sz w:val="28"/>
          <w:szCs w:val="28"/>
          <w:rtl/>
        </w:rPr>
        <w:t>. عملک</w:t>
      </w:r>
      <w:r w:rsidR="00B95A28" w:rsidRPr="00B42E63">
        <w:rPr>
          <w:rFonts w:asciiTheme="minorBidi" w:hAnsiTheme="minorBidi"/>
          <w:sz w:val="28"/>
          <w:szCs w:val="28"/>
          <w:rtl/>
        </w:rPr>
        <w:t>ر</w:t>
      </w:r>
      <w:r w:rsidR="002B1080" w:rsidRPr="00B42E63">
        <w:rPr>
          <w:rFonts w:asciiTheme="minorBidi" w:hAnsiTheme="minorBidi"/>
          <w:sz w:val="28"/>
          <w:szCs w:val="28"/>
          <w:rtl/>
        </w:rPr>
        <w:t>د</w:t>
      </w:r>
      <w:r w:rsidR="00B95A28" w:rsidRPr="00B42E63">
        <w:rPr>
          <w:rFonts w:asciiTheme="minorBidi" w:hAnsiTheme="minorBidi"/>
          <w:sz w:val="28"/>
          <w:szCs w:val="28"/>
          <w:rtl/>
        </w:rPr>
        <w:t>،</w:t>
      </w:r>
      <w:r w:rsidR="002B1080" w:rsidRPr="00B42E63">
        <w:rPr>
          <w:rFonts w:asciiTheme="minorBidi" w:hAnsiTheme="minorBidi"/>
          <w:sz w:val="28"/>
          <w:szCs w:val="28"/>
          <w:rtl/>
        </w:rPr>
        <w:t xml:space="preserve"> به عنوان شناخت ارزش</w:t>
      </w:r>
      <w:r w:rsidR="002B1080" w:rsidRPr="00B42E63">
        <w:rPr>
          <w:rFonts w:asciiTheme="minorBidi" w:hAnsiTheme="minorBidi"/>
          <w:sz w:val="28"/>
          <w:szCs w:val="28"/>
          <w:rtl/>
        </w:rPr>
        <w:softHyphen/>
        <w:t>هاي عمومي نظير کارآيي، موثر بودن، عدالت، قدرت، آزادي عمل و شفافيت، تعريف مي</w:t>
      </w:r>
      <w:r w:rsidR="002B1080" w:rsidRPr="00B42E63">
        <w:rPr>
          <w:rFonts w:asciiTheme="minorBidi" w:hAnsiTheme="minorBidi"/>
          <w:sz w:val="28"/>
          <w:szCs w:val="28"/>
          <w:rtl/>
        </w:rPr>
        <w:softHyphen/>
        <w:t>شود.</w:t>
      </w:r>
      <w:r w:rsidR="001D78DD" w:rsidRPr="00B42E63">
        <w:rPr>
          <w:rFonts w:asciiTheme="minorBidi" w:hAnsiTheme="minorBidi"/>
          <w:sz w:val="28"/>
          <w:szCs w:val="28"/>
          <w:rtl/>
        </w:rPr>
        <w:t xml:space="preserve"> ارزيابي عملکرد، فرآيند اکتساب اطلاعات عملکردي است. قابليت ارزيابي فعاليت</w:t>
      </w:r>
      <w:r w:rsidR="001D78DD" w:rsidRPr="00B42E63">
        <w:rPr>
          <w:rFonts w:asciiTheme="minorBidi" w:hAnsiTheme="minorBidi"/>
          <w:sz w:val="28"/>
          <w:szCs w:val="28"/>
          <w:rtl/>
        </w:rPr>
        <w:softHyphen/>
        <w:t>ها يک مسئله کليدي است. مديريت عملکرد، استفاده و تلفيق اطلاعات عملکردي در تصميم</w:t>
      </w:r>
      <w:r w:rsidR="001D78DD" w:rsidRPr="00B42E63">
        <w:rPr>
          <w:rFonts w:asciiTheme="minorBidi" w:hAnsiTheme="minorBidi"/>
          <w:sz w:val="28"/>
          <w:szCs w:val="28"/>
          <w:rtl/>
        </w:rPr>
        <w:softHyphen/>
        <w:t>سازي است.</w:t>
      </w:r>
    </w:p>
    <w:p w:rsidR="00F77FB7" w:rsidRPr="00B42E63" w:rsidRDefault="00F77FB7" w:rsidP="00861E3B">
      <w:pPr>
        <w:ind w:left="360"/>
        <w:jc w:val="both"/>
        <w:rPr>
          <w:rFonts w:asciiTheme="minorBidi" w:hAnsiTheme="minorBidi"/>
          <w:sz w:val="28"/>
          <w:szCs w:val="28"/>
          <w:rtl/>
        </w:rPr>
      </w:pPr>
    </w:p>
    <w:p w:rsidR="004858D6" w:rsidRPr="00B42E63" w:rsidRDefault="004858D6" w:rsidP="0041770E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</w:p>
    <w:p w:rsidR="004858D6" w:rsidRPr="00B42E63" w:rsidRDefault="004858D6" w:rsidP="0041770E">
      <w:pPr>
        <w:pStyle w:val="ListParagraph"/>
        <w:ind w:left="792"/>
        <w:jc w:val="both"/>
        <w:rPr>
          <w:rFonts w:asciiTheme="minorBidi" w:hAnsiTheme="minorBidi"/>
          <w:sz w:val="28"/>
          <w:szCs w:val="28"/>
          <w:rtl/>
        </w:rPr>
      </w:pPr>
    </w:p>
    <w:p w:rsidR="0041770E" w:rsidRPr="00B42E63" w:rsidRDefault="0041770E" w:rsidP="0041770E">
      <w:pPr>
        <w:pStyle w:val="ListParagraph"/>
        <w:ind w:left="792"/>
        <w:jc w:val="both"/>
        <w:rPr>
          <w:rFonts w:asciiTheme="minorBidi" w:hAnsiTheme="minorBidi"/>
          <w:sz w:val="28"/>
          <w:szCs w:val="28"/>
        </w:rPr>
      </w:pPr>
      <w:r w:rsidRPr="00B42E63">
        <w:rPr>
          <w:rFonts w:asciiTheme="minorBidi" w:hAnsiTheme="minorBidi"/>
          <w:sz w:val="28"/>
          <w:szCs w:val="28"/>
          <w:rtl/>
        </w:rPr>
        <w:t xml:space="preserve"> </w:t>
      </w:r>
    </w:p>
    <w:p w:rsidR="00AA47F3" w:rsidRPr="00B42E63" w:rsidRDefault="00AA47F3" w:rsidP="00C640B5">
      <w:pPr>
        <w:ind w:left="720"/>
        <w:jc w:val="both"/>
        <w:rPr>
          <w:rFonts w:asciiTheme="minorBidi" w:hAnsiTheme="minorBidi"/>
          <w:sz w:val="28"/>
          <w:szCs w:val="28"/>
          <w:rtl/>
        </w:rPr>
      </w:pPr>
    </w:p>
    <w:p w:rsidR="00141239" w:rsidRPr="00B42E63" w:rsidRDefault="00141239" w:rsidP="00E31A02">
      <w:pPr>
        <w:ind w:left="720"/>
        <w:jc w:val="both"/>
        <w:rPr>
          <w:rFonts w:asciiTheme="minorBidi" w:hAnsiTheme="minorBidi"/>
          <w:sz w:val="28"/>
          <w:szCs w:val="28"/>
          <w:rtl/>
        </w:rPr>
      </w:pPr>
    </w:p>
    <w:p w:rsidR="00BC0AA4" w:rsidRPr="00B42E63" w:rsidRDefault="00BC0AA4" w:rsidP="00BC0AA4">
      <w:pPr>
        <w:jc w:val="both"/>
        <w:rPr>
          <w:rFonts w:asciiTheme="minorBidi" w:hAnsiTheme="minorBidi"/>
          <w:sz w:val="28"/>
          <w:szCs w:val="28"/>
        </w:rPr>
      </w:pPr>
    </w:p>
    <w:p w:rsidR="00B47507" w:rsidRPr="00B42E63" w:rsidRDefault="00B47507" w:rsidP="00B47507">
      <w:pPr>
        <w:jc w:val="both"/>
        <w:rPr>
          <w:rFonts w:asciiTheme="minorBidi" w:hAnsiTheme="minorBidi"/>
          <w:sz w:val="32"/>
          <w:szCs w:val="32"/>
          <w:rtl/>
        </w:rPr>
      </w:pPr>
    </w:p>
    <w:p w:rsidR="00B47507" w:rsidRPr="00B42E63" w:rsidRDefault="00B47507" w:rsidP="00B47507">
      <w:pPr>
        <w:jc w:val="both"/>
        <w:rPr>
          <w:rFonts w:asciiTheme="minorBidi" w:hAnsiTheme="minorBidi"/>
          <w:sz w:val="28"/>
          <w:szCs w:val="28"/>
        </w:rPr>
      </w:pPr>
    </w:p>
    <w:p w:rsidR="00AC3D01" w:rsidRPr="00B42E63" w:rsidRDefault="00AC3D01" w:rsidP="00AC3D01">
      <w:pPr>
        <w:jc w:val="both"/>
        <w:rPr>
          <w:rFonts w:asciiTheme="minorBidi" w:hAnsiTheme="minorBidi"/>
          <w:sz w:val="32"/>
          <w:szCs w:val="32"/>
          <w:rtl/>
        </w:rPr>
      </w:pPr>
    </w:p>
    <w:p w:rsidR="00AC3D01" w:rsidRPr="00B42E63" w:rsidRDefault="00AC3D01" w:rsidP="00AC3D01">
      <w:pPr>
        <w:jc w:val="both"/>
        <w:rPr>
          <w:rFonts w:asciiTheme="minorBidi" w:hAnsiTheme="minorBidi"/>
          <w:sz w:val="32"/>
          <w:szCs w:val="32"/>
          <w:rtl/>
        </w:rPr>
      </w:pPr>
    </w:p>
    <w:p w:rsidR="00AC3D01" w:rsidRPr="00B42E63" w:rsidRDefault="00AC3D01" w:rsidP="00AC3D01">
      <w:pPr>
        <w:jc w:val="both"/>
        <w:rPr>
          <w:rFonts w:asciiTheme="minorBidi" w:hAnsiTheme="minorBidi"/>
          <w:sz w:val="32"/>
          <w:szCs w:val="32"/>
          <w:rtl/>
        </w:rPr>
      </w:pPr>
    </w:p>
    <w:p w:rsidR="00AC3D01" w:rsidRPr="00B42E63" w:rsidRDefault="00AC3D01" w:rsidP="00AC3D01">
      <w:pPr>
        <w:jc w:val="both"/>
        <w:rPr>
          <w:rFonts w:asciiTheme="minorBidi" w:hAnsiTheme="minorBidi"/>
          <w:sz w:val="32"/>
          <w:szCs w:val="32"/>
        </w:rPr>
      </w:pPr>
    </w:p>
    <w:sectPr w:rsidR="00AC3D01" w:rsidRPr="00B42E63" w:rsidSect="00BC0AA4">
      <w:pgSz w:w="11906" w:h="16838"/>
      <w:pgMar w:top="1440" w:right="566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7BA"/>
    <w:multiLevelType w:val="hybridMultilevel"/>
    <w:tmpl w:val="79E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33D7A"/>
    <w:multiLevelType w:val="hybridMultilevel"/>
    <w:tmpl w:val="F2A2DCA0"/>
    <w:lvl w:ilvl="0" w:tplc="4992C278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146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BF0592"/>
    <w:multiLevelType w:val="hybridMultilevel"/>
    <w:tmpl w:val="AC8603E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C3D01"/>
    <w:rsid w:val="000036D4"/>
    <w:rsid w:val="00025966"/>
    <w:rsid w:val="00036A98"/>
    <w:rsid w:val="00055E5E"/>
    <w:rsid w:val="0005622D"/>
    <w:rsid w:val="000576F7"/>
    <w:rsid w:val="00060196"/>
    <w:rsid w:val="000A1273"/>
    <w:rsid w:val="000B2114"/>
    <w:rsid w:val="000D76D5"/>
    <w:rsid w:val="000F0831"/>
    <w:rsid w:val="000F2C53"/>
    <w:rsid w:val="00100BC6"/>
    <w:rsid w:val="00102550"/>
    <w:rsid w:val="001350D0"/>
    <w:rsid w:val="00141239"/>
    <w:rsid w:val="00174EA7"/>
    <w:rsid w:val="0018362E"/>
    <w:rsid w:val="00192E89"/>
    <w:rsid w:val="001D23A6"/>
    <w:rsid w:val="001D501F"/>
    <w:rsid w:val="001D78DD"/>
    <w:rsid w:val="001D7CD9"/>
    <w:rsid w:val="002120B7"/>
    <w:rsid w:val="00236DB0"/>
    <w:rsid w:val="00237D96"/>
    <w:rsid w:val="002633C4"/>
    <w:rsid w:val="0026617C"/>
    <w:rsid w:val="00292F0E"/>
    <w:rsid w:val="002B1080"/>
    <w:rsid w:val="002D1BF1"/>
    <w:rsid w:val="002E0E54"/>
    <w:rsid w:val="002E1AFE"/>
    <w:rsid w:val="003102F2"/>
    <w:rsid w:val="003158B8"/>
    <w:rsid w:val="003328D3"/>
    <w:rsid w:val="00334D09"/>
    <w:rsid w:val="00346755"/>
    <w:rsid w:val="003526B1"/>
    <w:rsid w:val="003A0A35"/>
    <w:rsid w:val="003A37D9"/>
    <w:rsid w:val="003B05B2"/>
    <w:rsid w:val="003B3560"/>
    <w:rsid w:val="003C1175"/>
    <w:rsid w:val="003D670C"/>
    <w:rsid w:val="003E6E83"/>
    <w:rsid w:val="003F294E"/>
    <w:rsid w:val="00415AF2"/>
    <w:rsid w:val="0041770E"/>
    <w:rsid w:val="00431902"/>
    <w:rsid w:val="004329F0"/>
    <w:rsid w:val="004443E2"/>
    <w:rsid w:val="00445385"/>
    <w:rsid w:val="00452E47"/>
    <w:rsid w:val="00453432"/>
    <w:rsid w:val="00454231"/>
    <w:rsid w:val="00462EF4"/>
    <w:rsid w:val="00467FBB"/>
    <w:rsid w:val="004858D6"/>
    <w:rsid w:val="00493C2C"/>
    <w:rsid w:val="004972E3"/>
    <w:rsid w:val="004D421D"/>
    <w:rsid w:val="004E0DAD"/>
    <w:rsid w:val="004E5876"/>
    <w:rsid w:val="00511F2C"/>
    <w:rsid w:val="005255B2"/>
    <w:rsid w:val="00551F7C"/>
    <w:rsid w:val="005577AF"/>
    <w:rsid w:val="005746F0"/>
    <w:rsid w:val="005815EB"/>
    <w:rsid w:val="005A6E4A"/>
    <w:rsid w:val="005A766A"/>
    <w:rsid w:val="005C3603"/>
    <w:rsid w:val="005D75B4"/>
    <w:rsid w:val="005E41CB"/>
    <w:rsid w:val="005F6D9F"/>
    <w:rsid w:val="00610CBF"/>
    <w:rsid w:val="00626F9F"/>
    <w:rsid w:val="006559CF"/>
    <w:rsid w:val="006630EC"/>
    <w:rsid w:val="00665301"/>
    <w:rsid w:val="00677C33"/>
    <w:rsid w:val="006B02B0"/>
    <w:rsid w:val="006F0657"/>
    <w:rsid w:val="006F2E8E"/>
    <w:rsid w:val="00721134"/>
    <w:rsid w:val="00730C7C"/>
    <w:rsid w:val="00754A92"/>
    <w:rsid w:val="00791B4C"/>
    <w:rsid w:val="0079720C"/>
    <w:rsid w:val="007C5567"/>
    <w:rsid w:val="007C5DA9"/>
    <w:rsid w:val="007F22A8"/>
    <w:rsid w:val="00805AF3"/>
    <w:rsid w:val="00843A15"/>
    <w:rsid w:val="00861D6A"/>
    <w:rsid w:val="00861E3B"/>
    <w:rsid w:val="00883C65"/>
    <w:rsid w:val="008A1503"/>
    <w:rsid w:val="008D2D14"/>
    <w:rsid w:val="0092120F"/>
    <w:rsid w:val="00921C13"/>
    <w:rsid w:val="00946F32"/>
    <w:rsid w:val="009515DD"/>
    <w:rsid w:val="00953088"/>
    <w:rsid w:val="00966B27"/>
    <w:rsid w:val="00984060"/>
    <w:rsid w:val="00987933"/>
    <w:rsid w:val="009915FD"/>
    <w:rsid w:val="009C4589"/>
    <w:rsid w:val="009D19D7"/>
    <w:rsid w:val="009E786D"/>
    <w:rsid w:val="00A542E9"/>
    <w:rsid w:val="00A63208"/>
    <w:rsid w:val="00A82285"/>
    <w:rsid w:val="00A83015"/>
    <w:rsid w:val="00A93FBC"/>
    <w:rsid w:val="00AA1F7C"/>
    <w:rsid w:val="00AA238C"/>
    <w:rsid w:val="00AA47F3"/>
    <w:rsid w:val="00AA5369"/>
    <w:rsid w:val="00AC3D01"/>
    <w:rsid w:val="00AD26EC"/>
    <w:rsid w:val="00AD38EF"/>
    <w:rsid w:val="00AE201C"/>
    <w:rsid w:val="00B16D6B"/>
    <w:rsid w:val="00B20788"/>
    <w:rsid w:val="00B31310"/>
    <w:rsid w:val="00B32630"/>
    <w:rsid w:val="00B40B74"/>
    <w:rsid w:val="00B42E63"/>
    <w:rsid w:val="00B4686F"/>
    <w:rsid w:val="00B47507"/>
    <w:rsid w:val="00B602B0"/>
    <w:rsid w:val="00B6426F"/>
    <w:rsid w:val="00B82B6A"/>
    <w:rsid w:val="00B83D0A"/>
    <w:rsid w:val="00B853FE"/>
    <w:rsid w:val="00B95A28"/>
    <w:rsid w:val="00BA44D3"/>
    <w:rsid w:val="00BA6AC6"/>
    <w:rsid w:val="00BC0AA4"/>
    <w:rsid w:val="00BE71A4"/>
    <w:rsid w:val="00C00B41"/>
    <w:rsid w:val="00C01FF0"/>
    <w:rsid w:val="00C07963"/>
    <w:rsid w:val="00C15DA0"/>
    <w:rsid w:val="00C34215"/>
    <w:rsid w:val="00C439A1"/>
    <w:rsid w:val="00C43EAD"/>
    <w:rsid w:val="00C54EDB"/>
    <w:rsid w:val="00C640B5"/>
    <w:rsid w:val="00C74BF2"/>
    <w:rsid w:val="00C75CB4"/>
    <w:rsid w:val="00C830CB"/>
    <w:rsid w:val="00C97A2D"/>
    <w:rsid w:val="00CB03D6"/>
    <w:rsid w:val="00CB570A"/>
    <w:rsid w:val="00CC6D05"/>
    <w:rsid w:val="00CD1CEB"/>
    <w:rsid w:val="00CD7690"/>
    <w:rsid w:val="00CE319C"/>
    <w:rsid w:val="00CF5579"/>
    <w:rsid w:val="00D04E57"/>
    <w:rsid w:val="00D3369C"/>
    <w:rsid w:val="00D46522"/>
    <w:rsid w:val="00D47B08"/>
    <w:rsid w:val="00D624BD"/>
    <w:rsid w:val="00D71114"/>
    <w:rsid w:val="00D74568"/>
    <w:rsid w:val="00DD5952"/>
    <w:rsid w:val="00DE00EE"/>
    <w:rsid w:val="00DE3A78"/>
    <w:rsid w:val="00DE6194"/>
    <w:rsid w:val="00E218C6"/>
    <w:rsid w:val="00E27A38"/>
    <w:rsid w:val="00E30FED"/>
    <w:rsid w:val="00E31A02"/>
    <w:rsid w:val="00E34E50"/>
    <w:rsid w:val="00E5080E"/>
    <w:rsid w:val="00E63392"/>
    <w:rsid w:val="00EB5A0B"/>
    <w:rsid w:val="00ED0D75"/>
    <w:rsid w:val="00ED595D"/>
    <w:rsid w:val="00ED6992"/>
    <w:rsid w:val="00EF0FE9"/>
    <w:rsid w:val="00EF2EA4"/>
    <w:rsid w:val="00F0308E"/>
    <w:rsid w:val="00F162F1"/>
    <w:rsid w:val="00F2385A"/>
    <w:rsid w:val="00F51173"/>
    <w:rsid w:val="00F73686"/>
    <w:rsid w:val="00F77FB7"/>
    <w:rsid w:val="00F963D2"/>
    <w:rsid w:val="00F97536"/>
    <w:rsid w:val="00FA6C2A"/>
    <w:rsid w:val="00FB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2E48-B2D3-4DB8-9233-D58AD44D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Windows User</cp:lastModifiedBy>
  <cp:revision>2</cp:revision>
  <dcterms:created xsi:type="dcterms:W3CDTF">2016-05-19T06:07:00Z</dcterms:created>
  <dcterms:modified xsi:type="dcterms:W3CDTF">2016-05-19T06:07:00Z</dcterms:modified>
</cp:coreProperties>
</file>