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88" w:rsidRPr="009A7C88" w:rsidRDefault="009A7C88" w:rsidP="009A7C88">
      <w:pPr>
        <w:bidi/>
        <w:jc w:val="center"/>
        <w:rPr>
          <w:rFonts w:cs="B Mitra"/>
          <w:sz w:val="72"/>
          <w:szCs w:val="72"/>
          <w:rtl/>
          <w:lang w:bidi="fa-IR"/>
        </w:rPr>
      </w:pPr>
      <w:r w:rsidRPr="009A7C88">
        <w:rPr>
          <w:rFonts w:cs="B Mitra" w:hint="cs"/>
          <w:sz w:val="72"/>
          <w:szCs w:val="72"/>
          <w:rtl/>
          <w:lang w:bidi="fa-IR"/>
        </w:rPr>
        <w:t>به نام خدا</w:t>
      </w:r>
    </w:p>
    <w:p w:rsidR="009A7C88" w:rsidRPr="009A7C88" w:rsidRDefault="009A7C88" w:rsidP="009A7C88">
      <w:pPr>
        <w:bidi/>
        <w:jc w:val="both"/>
        <w:rPr>
          <w:rFonts w:cs="B Mitra"/>
          <w:b/>
          <w:bCs/>
          <w:sz w:val="72"/>
          <w:szCs w:val="72"/>
          <w:rtl/>
          <w:lang w:bidi="fa-IR"/>
        </w:rPr>
      </w:pPr>
      <w:r w:rsidRPr="009A7C88">
        <w:rPr>
          <w:rFonts w:cs="B Mitra" w:hint="cs"/>
          <w:b/>
          <w:bCs/>
          <w:sz w:val="72"/>
          <w:szCs w:val="72"/>
          <w:rtl/>
          <w:lang w:bidi="fa-IR"/>
        </w:rPr>
        <w:t xml:space="preserve">ریشه‌های فساد </w:t>
      </w:r>
    </w:p>
    <w:p w:rsidR="009A7C88" w:rsidRPr="009A7C88" w:rsidRDefault="009A7C88" w:rsidP="009A7C88">
      <w:pPr>
        <w:bidi/>
        <w:jc w:val="both"/>
        <w:rPr>
          <w:rFonts w:cs="B Mitra"/>
          <w:sz w:val="72"/>
          <w:szCs w:val="72"/>
          <w:rtl/>
          <w:lang w:bidi="fa-IR"/>
        </w:rPr>
      </w:pPr>
      <w:r w:rsidRPr="009A7C88">
        <w:rPr>
          <w:rFonts w:cs="B Mitra" w:hint="cs"/>
          <w:sz w:val="72"/>
          <w:szCs w:val="72"/>
          <w:rtl/>
          <w:lang w:bidi="fa-IR"/>
        </w:rPr>
        <w:t>به قلم دکتر</w:t>
      </w:r>
      <w:r w:rsidRPr="009A7C88">
        <w:rPr>
          <w:rFonts w:cs="B Mitra" w:hint="cs"/>
          <w:sz w:val="72"/>
          <w:szCs w:val="72"/>
          <w:rtl/>
          <w:lang w:bidi="fa-IR"/>
        </w:rPr>
        <w:t xml:space="preserve"> محمد حسن قدیری ابیانه</w:t>
      </w:r>
    </w:p>
    <w:p w:rsidR="009A7C88" w:rsidRPr="009A7C88" w:rsidRDefault="009A7C88" w:rsidP="009A7C88">
      <w:pPr>
        <w:bidi/>
        <w:jc w:val="both"/>
        <w:rPr>
          <w:rFonts w:cs="B Mitra"/>
          <w:b/>
          <w:bCs/>
          <w:sz w:val="72"/>
          <w:szCs w:val="72"/>
          <w:rtl/>
          <w:lang w:bidi="fa-IR"/>
        </w:rPr>
      </w:pP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رتبه ایران از نظر فساد به هیچ وجه مطلوب نیست.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یکی از بندهای ابلاغی توسط مقام معظم رهبری برای تحقق مقاومت اقتصادی «</w:t>
      </w:r>
      <w:hyperlink r:id="rId4" w:anchor="19" w:history="1">
        <w:r w:rsidRPr="009A7C88">
          <w:rPr>
            <w:rFonts w:ascii="Tahoma" w:eastAsia="Times New Roman" w:hAnsi="Tahoma" w:cs="B Mitra"/>
            <w:sz w:val="72"/>
            <w:szCs w:val="72"/>
            <w:rtl/>
          </w:rPr>
          <w:t>شفاف‌سازی اقتصاد</w:t>
        </w:r>
        <w:r w:rsidRPr="009A7C88">
          <w:rPr>
            <w:rFonts w:ascii="Cambria" w:eastAsia="Times New Roman" w:hAnsi="Cambria" w:cs="Cambria" w:hint="cs"/>
            <w:sz w:val="72"/>
            <w:szCs w:val="72"/>
            <w:rtl/>
          </w:rPr>
          <w:t> </w:t>
        </w:r>
      </w:hyperlink>
      <w:r w:rsidRPr="009A7C88">
        <w:rPr>
          <w:rFonts w:ascii="Tahoma" w:eastAsia="Times New Roman" w:hAnsi="Tahoma" w:cs="B Mitra"/>
          <w:sz w:val="72"/>
          <w:szCs w:val="72"/>
          <w:rtl/>
        </w:rPr>
        <w:t>و سالم‌سازی آن و جلوگیری از اقدامات، فعالیت‌ها و</w:t>
      </w:r>
      <w:r w:rsidRPr="009A7C88">
        <w:rPr>
          <w:rFonts w:ascii="Cambria" w:eastAsia="Times New Roman" w:hAnsi="Cambria" w:cs="Cambria" w:hint="cs"/>
          <w:sz w:val="72"/>
          <w:szCs w:val="72"/>
          <w:rtl/>
        </w:rPr>
        <w:t> </w:t>
      </w:r>
      <w:hyperlink r:id="rId5" w:anchor="18" w:history="1">
        <w:r w:rsidRPr="009A7C88">
          <w:rPr>
            <w:rFonts w:ascii="Tahoma" w:eastAsia="Times New Roman" w:hAnsi="Tahoma" w:cs="B Mitra"/>
            <w:sz w:val="72"/>
            <w:szCs w:val="72"/>
            <w:rtl/>
          </w:rPr>
          <w:t>زمینه‌های فسادزا</w:t>
        </w:r>
        <w:r w:rsidRPr="009A7C88">
          <w:rPr>
            <w:rFonts w:ascii="Cambria" w:eastAsia="Times New Roman" w:hAnsi="Cambria" w:cs="Cambria" w:hint="cs"/>
            <w:sz w:val="72"/>
            <w:szCs w:val="72"/>
            <w:rtl/>
          </w:rPr>
          <w:t> </w:t>
        </w:r>
      </w:hyperlink>
      <w:r w:rsidRPr="009A7C88">
        <w:rPr>
          <w:rFonts w:ascii="Tahoma" w:eastAsia="Times New Roman" w:hAnsi="Tahoma" w:cs="B Mitra"/>
          <w:sz w:val="72"/>
          <w:szCs w:val="72"/>
          <w:rtl/>
        </w:rPr>
        <w:t>در حوزه‌های پولی، تجاری، ارزی و ... .» ا</w:t>
      </w:r>
      <w:bookmarkStart w:id="0" w:name="_GoBack"/>
      <w:bookmarkEnd w:id="0"/>
      <w:r w:rsidRPr="009A7C88">
        <w:rPr>
          <w:rFonts w:ascii="Tahoma" w:eastAsia="Times New Roman" w:hAnsi="Tahoma" w:cs="B Mitra"/>
          <w:sz w:val="72"/>
          <w:szCs w:val="72"/>
          <w:rtl/>
        </w:rPr>
        <w:t>ست.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یکی از دلایل وجود فساد در ایران مطلوبیت ریشه هایی است که زمینه بروز این مفاسد را فراهم می آورد</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و تا این وضعیت اصلاح نشود فساد و رانت و قاچاق ریشه کن نخواهد شد.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ذیلا این مبحث مورد توجه قرار می گیرد: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الف- یارانه ای بودن قیمت سوخت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 xml:space="preserve">ارزانی قیمت سوخت ریشه بسیاری از مفاسد بزرگ است. نفت سفید در کشور بشکه ای </w:t>
      </w:r>
      <w:r w:rsidRPr="009A7C88">
        <w:rPr>
          <w:rFonts w:ascii="Tahoma" w:eastAsia="Times New Roman" w:hAnsi="Tahoma" w:cs="B Mitra" w:hint="cs"/>
          <w:sz w:val="72"/>
          <w:szCs w:val="72"/>
          <w:rtl/>
        </w:rPr>
        <w:t>یک</w:t>
      </w:r>
      <w:r w:rsidRPr="009A7C88">
        <w:rPr>
          <w:rFonts w:ascii="Tahoma" w:eastAsia="Times New Roman" w:hAnsi="Tahoma" w:cs="B Mitra"/>
          <w:sz w:val="72"/>
          <w:szCs w:val="72"/>
          <w:rtl/>
        </w:rPr>
        <w:t xml:space="preserve"> دلار، گازوئیل بشکه ای </w:t>
      </w:r>
      <w:r w:rsidRPr="009A7C88">
        <w:rPr>
          <w:rFonts w:ascii="Tahoma" w:eastAsia="Times New Roman" w:hAnsi="Tahoma" w:cs="B Mitra" w:hint="cs"/>
          <w:sz w:val="72"/>
          <w:szCs w:val="72"/>
          <w:rtl/>
        </w:rPr>
        <w:t>2</w:t>
      </w:r>
      <w:r w:rsidRPr="009A7C88">
        <w:rPr>
          <w:rFonts w:ascii="Tahoma" w:eastAsia="Times New Roman" w:hAnsi="Tahoma" w:cs="B Mitra"/>
          <w:sz w:val="72"/>
          <w:szCs w:val="72"/>
          <w:rtl/>
        </w:rPr>
        <w:t xml:space="preserve"> دلار و بنزین بسیار ارزانتر از نفت خام عرضه می گردد.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این مفاسد عبارتند از:</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1-</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قاچاق</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خارج</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حال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حاضر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چند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برابر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قاچاق</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مواد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مخدر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دارد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2-</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دستگاه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مسئول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مقابله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قاچاق</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هستند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3-</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اسراف</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مصرف</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ات</w:t>
      </w:r>
      <w:r w:rsidRPr="009A7C88">
        <w:rPr>
          <w:rFonts w:ascii="Tahoma" w:eastAsia="Times New Roman" w:hAnsi="Tahoma" w:cs="B Mitra"/>
          <w:sz w:val="72"/>
          <w:szCs w:val="72"/>
          <w:rtl/>
        </w:rPr>
        <w:t>لاف سرمایه ها و دریغ آن از هزینه کردن در امور اساسی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4-</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استفاده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انرژی‌های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تجدیدپذیر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بویژه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انرژی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خورشیدی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چون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گرانتر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نفت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سفید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بشکه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یک</w:t>
      </w:r>
      <w:r w:rsidRPr="009A7C88">
        <w:rPr>
          <w:rFonts w:ascii="Tahoma" w:eastAsia="Times New Roman" w:hAnsi="Tahoma" w:cs="B Mitra"/>
          <w:sz w:val="72"/>
          <w:szCs w:val="72"/>
          <w:rtl/>
        </w:rPr>
        <w:t xml:space="preserve"> دلار تمام می 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5-</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زیان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بابت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ترانزیت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خارجی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ایران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زیرا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یارانه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پنهان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مصرفی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آنه</w:t>
      </w:r>
      <w:r w:rsidRPr="009A7C88">
        <w:rPr>
          <w:rFonts w:ascii="Tahoma" w:eastAsia="Times New Roman" w:hAnsi="Tahoma" w:cs="B Mitra"/>
          <w:sz w:val="72"/>
          <w:szCs w:val="72"/>
          <w:rtl/>
        </w:rPr>
        <w:t>ا بیش از عوارض عبور است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6-</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تشخیص</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درست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مزیت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اقتصادی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طرح</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عمرانی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زیرا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انجام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محاسبات،</w:t>
      </w:r>
      <w:r w:rsidRPr="009A7C88">
        <w:rPr>
          <w:rFonts w:ascii="Tahoma" w:eastAsia="Times New Roman" w:hAnsi="Tahoma" w:cs="B Mitra"/>
          <w:sz w:val="72"/>
          <w:szCs w:val="72"/>
          <w:rtl/>
        </w:rPr>
        <w:t xml:space="preserve"> قیمت های یارانه ای را لحاظ می کنند و نه ارزش واقعی آن را، در نتیجه پروژه های زیان ده، سود ده جلوه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7-</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آلودگی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محیط</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زیست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آثار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مخرب</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محیط</w:t>
      </w:r>
      <w:r w:rsidRPr="009A7C88">
        <w:rPr>
          <w:rFonts w:ascii="Tahoma" w:eastAsia="Times New Roman" w:hAnsi="Tahoma" w:cs="B Mitra"/>
          <w:sz w:val="72"/>
          <w:szCs w:val="72"/>
          <w:rtl/>
        </w:rPr>
        <w:t xml:space="preserve"> زیست و سلامت افراد و نیز تعطیلات تحمیلی به دلیل آلودگی هوا.</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t>8-     بهر مندی 30 برای دهک ثروتمندتر جامعه نسبت به دهک فقرتر جامعه از یارانه پنهان سوخت.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حذف کامل یارانه سوخت و عرضه آن به قیمت تمام شده و حتی المقدور با سودی معقول تا صنایع مربوط به آن توسعه یابند</w:t>
      </w:r>
      <w:r w:rsidRPr="009A7C88">
        <w:rPr>
          <w:rFonts w:ascii="Tahoma" w:eastAsia="Times New Roman" w:hAnsi="Tahoma" w:cs="B Mitra" w:hint="cs"/>
          <w:sz w:val="72"/>
          <w:szCs w:val="72"/>
          <w:rtl/>
        </w:rPr>
        <w:t xml:space="preserve"> و اختصاص عادلانه بودجه حاصل از این افزایش در جهت عدالت، محرومیت زدایی و پیشرفت کشور.</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t>لازم به ذکر است که فقط سالانه 80 هزار میلیارد تومان از جیب ملت بابت قاچاق سوخت به نفع قاچاقچیان و خریدارن خارجی آن زیان می کنیم. یعنی سالانه به ازای هر ایرانی بیش از 950 هزار تومان و ماهانه نزدیک به 80 هزار تومان.</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Cambria" w:eastAsia="Times New Roman" w:hAnsi="Cambria" w:cs="Cambria" w:hint="cs"/>
          <w:sz w:val="72"/>
          <w:szCs w:val="72"/>
          <w:rtl/>
        </w:rPr>
        <w:t> </w:t>
      </w:r>
      <w:r w:rsidRPr="009A7C88">
        <w:rPr>
          <w:rFonts w:ascii="Tahoma" w:eastAsia="Times New Roman" w:hAnsi="Tahoma" w:cs="B Mitra" w:hint="cs"/>
          <w:sz w:val="72"/>
          <w:szCs w:val="72"/>
          <w:rtl/>
        </w:rPr>
        <w:t>افکار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عمومی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ارزان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بودن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بنزین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سایر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مواد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سوختی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اشتب</w:t>
      </w:r>
      <w:r w:rsidRPr="009A7C88">
        <w:rPr>
          <w:rFonts w:ascii="Tahoma" w:eastAsia="Times New Roman" w:hAnsi="Tahoma" w:cs="B Mitra"/>
          <w:sz w:val="72"/>
          <w:szCs w:val="72"/>
          <w:rtl/>
        </w:rPr>
        <w:t xml:space="preserve">اه به </w:t>
      </w:r>
      <w:r w:rsidRPr="009A7C88">
        <w:rPr>
          <w:rFonts w:ascii="Tahoma" w:eastAsia="Times New Roman" w:hAnsi="Tahoma" w:cs="B Mitra"/>
          <w:sz w:val="72"/>
          <w:szCs w:val="72"/>
          <w:rtl/>
        </w:rPr>
        <w:lastRenderedPageBreak/>
        <w:t>نفع خویش ارزیابی می کنند و از تثبیت قیمت آن و یا حتی ارزانتر شدن خوشحال می شوند و نتیجه آن وضعیت زیان های گسترده ای است که کشور در اسراف و قاچاق و نیز عدم النفع در سرمایه گذاری صحیح این سرمایه ها می بیند.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t>در این رابطه ان شائالله گزارش مجزایی به اسنحضار خواهد رسید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ب- چند نرخی بودن ارز</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رانت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کلان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w:t>
      </w:r>
      <w:r w:rsidRPr="009A7C88">
        <w:rPr>
          <w:rFonts w:ascii="Tahoma" w:eastAsia="Times New Roman" w:hAnsi="Tahoma" w:cs="B Mitra"/>
          <w:sz w:val="72"/>
          <w:szCs w:val="72"/>
          <w:rtl/>
        </w:rPr>
        <w:t>ه کسانی و یا اموری که از ارزهایی با نرخ های ترجیحی استفاده می کنند</w:t>
      </w:r>
      <w:r w:rsidRPr="009A7C88">
        <w:rPr>
          <w:rFonts w:ascii="Tahoma" w:eastAsia="Times New Roman" w:hAnsi="Tahoma" w:cs="B Mitra" w:hint="cs"/>
          <w:sz w:val="72"/>
          <w:szCs w:val="72"/>
          <w:rtl/>
        </w:rPr>
        <w:t xml:space="preserve"> نصیب می شود</w:t>
      </w:r>
      <w:r w:rsidRPr="009A7C88">
        <w:rPr>
          <w:rFonts w:ascii="Tahoma" w:eastAsia="Times New Roman" w:hAnsi="Tahoma" w:cs="B Mitra"/>
          <w:sz w:val="72"/>
          <w:szCs w:val="72"/>
          <w:rtl/>
        </w:rPr>
        <w:t xml:space="preserve">. اگر بر فرض تفاوت نرخ ارز </w:t>
      </w:r>
      <w:r w:rsidRPr="009A7C88">
        <w:rPr>
          <w:rFonts w:ascii="Tahoma" w:eastAsia="Times New Roman" w:hAnsi="Tahoma" w:cs="B Mitra"/>
          <w:sz w:val="72"/>
          <w:szCs w:val="72"/>
          <w:rtl/>
        </w:rPr>
        <w:lastRenderedPageBreak/>
        <w:t xml:space="preserve">ترجیحی با بازار آزاد هر دلار </w:t>
      </w:r>
      <w:r w:rsidRPr="009A7C88">
        <w:rPr>
          <w:rFonts w:ascii="Tahoma" w:eastAsia="Times New Roman" w:hAnsi="Tahoma" w:cs="B Mitra" w:hint="cs"/>
          <w:sz w:val="72"/>
          <w:szCs w:val="72"/>
          <w:rtl/>
        </w:rPr>
        <w:t xml:space="preserve">20 </w:t>
      </w:r>
      <w:r w:rsidRPr="009A7C88">
        <w:rPr>
          <w:rFonts w:ascii="Tahoma" w:eastAsia="Times New Roman" w:hAnsi="Tahoma" w:cs="B Mitra"/>
          <w:sz w:val="72"/>
          <w:szCs w:val="72"/>
          <w:rtl/>
        </w:rPr>
        <w:t xml:space="preserve">هزار تومان باشد بابت هر هزار دلار </w:t>
      </w:r>
      <w:r w:rsidRPr="009A7C88">
        <w:rPr>
          <w:rFonts w:ascii="Tahoma" w:eastAsia="Times New Roman" w:hAnsi="Tahoma" w:cs="B Mitra" w:hint="cs"/>
          <w:sz w:val="72"/>
          <w:szCs w:val="72"/>
          <w:rtl/>
        </w:rPr>
        <w:t>20</w:t>
      </w:r>
      <w:r w:rsidRPr="009A7C88">
        <w:rPr>
          <w:rFonts w:ascii="Tahoma" w:eastAsia="Times New Roman" w:hAnsi="Tahoma" w:cs="B Mitra"/>
          <w:sz w:val="72"/>
          <w:szCs w:val="72"/>
          <w:rtl/>
        </w:rPr>
        <w:t xml:space="preserve"> میلیون تومان رانت و یا سود بادآورده ایجاد می‌شود. یا به عبارتی اگر کسی بتواند یک میلیون دلار ارز ترجیحی بگیرد </w:t>
      </w:r>
      <w:r w:rsidRPr="009A7C88">
        <w:rPr>
          <w:rFonts w:ascii="Tahoma" w:eastAsia="Times New Roman" w:hAnsi="Tahoma" w:cs="B Mitra" w:hint="cs"/>
          <w:sz w:val="72"/>
          <w:szCs w:val="72"/>
          <w:rtl/>
        </w:rPr>
        <w:t>20</w:t>
      </w:r>
      <w:r w:rsidRPr="009A7C88">
        <w:rPr>
          <w:rFonts w:ascii="Tahoma" w:eastAsia="Times New Roman" w:hAnsi="Tahoma" w:cs="B Mitra"/>
          <w:sz w:val="72"/>
          <w:szCs w:val="72"/>
          <w:rtl/>
        </w:rPr>
        <w:t xml:space="preserve"> میلیارد تومان سود بادآورده بدست خواهد آورد.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همین موضوع باعث می شود در عرضه و تقاضای ارزهای ترجیحی فسادهایی نیز در دستگاه های مسئول رخ دهد.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تک نرخی و شناور</w:t>
      </w:r>
      <w:r w:rsidRPr="009A7C88">
        <w:rPr>
          <w:rFonts w:ascii="Tahoma" w:eastAsia="Times New Roman" w:hAnsi="Tahoma" w:cs="B Mitra" w:hint="cs"/>
          <w:sz w:val="72"/>
          <w:szCs w:val="72"/>
          <w:rtl/>
        </w:rPr>
        <w:t xml:space="preserve"> و ازاد</w:t>
      </w:r>
      <w:r w:rsidRPr="009A7C88">
        <w:rPr>
          <w:rFonts w:ascii="Tahoma" w:eastAsia="Times New Roman" w:hAnsi="Tahoma" w:cs="B Mitra"/>
          <w:sz w:val="72"/>
          <w:szCs w:val="72"/>
          <w:rtl/>
        </w:rPr>
        <w:t xml:space="preserve"> شدن قیمت ارز</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مطلوبیت زمینه فساد:</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شناور شدن قیمت ارز هم صدای رانت خواران را در آورده و هم مردم بر این تصورند که با ارز ترجیحی بویژه در مورد کالاهای اساسی از آن بهره می برند.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مردم متاسفانه از فواید استفاده از این ذخایر در جای مطلوبتر بی اطلاعند و افزایش قیمت ارز را موجب گرانی همه کالاها دانسته و با آن مخالفت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t xml:space="preserve">در بودجه سال 1400 مبلغ 8 میلیارد دلار به واردات کالاهای اساسی اختصاص یافته که تفاوت آن با نرخ آزاد به تنهایی 160 هزار میلیارد تومان می شود. یعنی به ازای هر ایرانی سالانه </w:t>
      </w:r>
      <w:r w:rsidRPr="009A7C88">
        <w:rPr>
          <w:rFonts w:ascii="Tahoma" w:eastAsia="Times New Roman" w:hAnsi="Tahoma" w:cs="B Mitra" w:hint="cs"/>
          <w:sz w:val="72"/>
          <w:szCs w:val="72"/>
          <w:rtl/>
        </w:rPr>
        <w:lastRenderedPageBreak/>
        <w:t>یک میلیون 900 هزار تومان در سال یا ماهانه به ازای هر ایرانی ماهیانه بیش از 158 هزار تومان.</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ج- یارانه ای بودن هر کلا و یا خدمتی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 xml:space="preserve">کالا </w:t>
      </w:r>
      <w:r w:rsidRPr="009A7C88">
        <w:rPr>
          <w:rFonts w:ascii="Tahoma" w:eastAsia="Times New Roman" w:hAnsi="Tahoma" w:cs="B Mitra"/>
          <w:sz w:val="72"/>
          <w:szCs w:val="72"/>
          <w:rtl/>
        </w:rPr>
        <w:t>و یا خدمتی که نرخ آزاد آن با نرخ عرضه دولتی فرق بکند موجب رانت و سوء استفاده و دزدی می شود. اصرار بر ارزانی کالاها از طریق اختصاص یارانه ها زمینه سوء استفاده و فساد</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را برای کسانی که بتوانند این خدمات یا کالاها را از مسیر توزیع با قیمت یارانه ای خارج کنند فراهم می آورد.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محدودیت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افزایش</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اندازه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تمام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معقول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تولید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کنندگان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نیز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موجب</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زیان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آوری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تولید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خروج</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سرمایه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بخش</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ورود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پول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عرصه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دلالی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گردد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پرهیز از یارانه ای بودن قیمت فروش و یا عرضه هر کالا و خدمت.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مردم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خواستار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ارزانی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بوده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خواسته،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دولت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مجبور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نماید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پرداخت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یارانه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سنگین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المال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صدد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ارزانی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عرضه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کلا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برآیند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نتیجه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عرضه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دولتی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lastRenderedPageBreak/>
        <w:t>تفاوت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پیدا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w:t>
      </w:r>
      <w:r w:rsidRPr="009A7C88">
        <w:rPr>
          <w:rFonts w:ascii="Tahoma" w:eastAsia="Times New Roman" w:hAnsi="Tahoma" w:cs="B Mitra"/>
          <w:sz w:val="72"/>
          <w:szCs w:val="72"/>
          <w:rtl/>
        </w:rPr>
        <w:t>رده موجب بروز زمینه فساد فراهم میشود.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د </w:t>
      </w:r>
      <w:r w:rsidRPr="009A7C88">
        <w:rPr>
          <w:rFonts w:ascii="Sakkal Majalla" w:eastAsia="Times New Roman" w:hAnsi="Sakkal Majalla" w:cs="Sakkal Majalla" w:hint="cs"/>
          <w:b/>
          <w:bCs/>
          <w:sz w:val="72"/>
          <w:szCs w:val="72"/>
          <w:rtl/>
        </w:rPr>
        <w:t>–</w:t>
      </w:r>
      <w:r w:rsidRPr="009A7C88">
        <w:rPr>
          <w:rFonts w:ascii="Tahoma" w:eastAsia="Times New Roman" w:hAnsi="Tahoma" w:cs="B Mitra" w:hint="cs"/>
          <w:b/>
          <w:bCs/>
          <w:sz w:val="72"/>
          <w:szCs w:val="72"/>
          <w:rtl/>
        </w:rPr>
        <w:t>دولتی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بودن</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تولیدات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مدیران دولتی نه از افزایش سود شرکت های دولتی سود می برند و نه از زیان آن ضرر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 xml:space="preserve">معمولا مدیران دولتی به دنبال افزایش تعداد افراد شاغل در زیر مجموعه خود و جذب نیروی بیشتر بوده بویژه که در این صورت می توانند نسبت به استخدام و بکارگیری بستگان و دوستان و هم ولایتی های خود اقدام کرده و </w:t>
      </w:r>
      <w:r w:rsidRPr="009A7C88">
        <w:rPr>
          <w:rFonts w:ascii="Tahoma" w:eastAsia="Times New Roman" w:hAnsi="Tahoma" w:cs="B Mitra"/>
          <w:sz w:val="72"/>
          <w:szCs w:val="72"/>
          <w:rtl/>
        </w:rPr>
        <w:lastRenderedPageBreak/>
        <w:t>عملا هزینه ها را بالا می برند،</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حال آنکه بخش خصوصی حتی به نزدیک ترین بستگان خویش نیز حقوق مفتی نمی دهد و در صدد انجام امور با کمترین نیروی انسانی ممکن و کمترین هزینه ها شده و امکان رقابت در بازار جهانی فراهم می گردد.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خصوصی سازی</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به طور سالم و بدور از رانت و فساد.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1-</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کارکنان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کارخانجات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شرکت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دولتی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مایلند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کارمند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دولتی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باقی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بمانند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 واگذاری به</w:t>
      </w:r>
      <w:r w:rsidRPr="009A7C88">
        <w:rPr>
          <w:rFonts w:ascii="Tahoma" w:eastAsia="Times New Roman" w:hAnsi="Tahoma" w:cs="B Mitra"/>
          <w:sz w:val="72"/>
          <w:szCs w:val="72"/>
          <w:rtl/>
        </w:rPr>
        <w:t xml:space="preserve"> بخش خصوصی مجبور به کار نشوند و در صورت </w:t>
      </w:r>
      <w:r w:rsidRPr="009A7C88">
        <w:rPr>
          <w:rFonts w:ascii="Tahoma" w:eastAsia="Times New Roman" w:hAnsi="Tahoma" w:cs="B Mitra"/>
          <w:sz w:val="72"/>
          <w:szCs w:val="72"/>
          <w:rtl/>
        </w:rPr>
        <w:lastRenderedPageBreak/>
        <w:t>عدم کارایی اخراج نگردند. لذا آنها عملا با خصوصی سازی مخالفت می کنند. مدیران دولتی نیز برای حفظ موقعیت خویش از دولتی بودن طرفداری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2-</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مردم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مناطق</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مختلف</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شدت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متقاضی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استخدام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دستگاه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ی هستند که مسئولان آن از همان مناطق هستند و در صورت اقدام مسئول به استخدام هم ولایتی ها</w:t>
      </w:r>
      <w:r w:rsidRPr="009A7C88">
        <w:rPr>
          <w:rFonts w:ascii="Tahoma" w:eastAsia="Times New Roman" w:hAnsi="Tahoma" w:cs="B Mitra" w:hint="cs"/>
          <w:sz w:val="72"/>
          <w:szCs w:val="72"/>
          <w:rtl/>
        </w:rPr>
        <w:t>،</w:t>
      </w:r>
      <w:r w:rsidRPr="009A7C88">
        <w:rPr>
          <w:rFonts w:ascii="Tahoma" w:eastAsia="Times New Roman" w:hAnsi="Tahoma" w:cs="B Mitra"/>
          <w:sz w:val="72"/>
          <w:szCs w:val="72"/>
          <w:rtl/>
        </w:rPr>
        <w:t xml:space="preserve"> آن مسئول به محبوبیت دست می یابد هر چند با استخدام هم ولایتی ها افراد شایسته را جذب ننمایند.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هـ - وام های بانکی با سودی کمتر از میزان تورم</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دریافت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نوع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کمتر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نرخ</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تورم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موجب</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شود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w:t>
      </w:r>
      <w:r w:rsidRPr="009A7C88">
        <w:rPr>
          <w:rFonts w:ascii="Tahoma" w:eastAsia="Times New Roman" w:hAnsi="Tahoma" w:cs="B Mitra"/>
          <w:sz w:val="72"/>
          <w:szCs w:val="72"/>
          <w:rtl/>
        </w:rPr>
        <w:t>سترسی به این نوع وام ها سودهای زیادی را نصیب وام گیرنده کند و لذا هم فساد در تقاضای وام رخ می دهد و کارکنان دستگاه های وام دهنده را به فساد و رشوه خواری سوق می دهد. اگر فرض کنیم سودی که بانک اخذ می کند 20 درصد باشد و تورم چهل درصد، بانک هایی پیدا خواهند شد که حاضرند به سپرده گذاران 30 در صد سود دهند.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نتیجه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کسی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مثلا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یک</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میلیارد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تومان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بگیرد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وجه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بانک</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30 </w:t>
      </w:r>
      <w:r w:rsidRPr="009A7C88">
        <w:rPr>
          <w:rFonts w:ascii="Tahoma" w:eastAsia="Times New Roman" w:hAnsi="Tahoma" w:cs="B Mitra" w:hint="cs"/>
          <w:sz w:val="72"/>
          <w:szCs w:val="72"/>
          <w:rtl/>
        </w:rPr>
        <w:t>درصد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سپرده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گذاری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درصدی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یعنی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سالانه</w:t>
      </w:r>
      <w:r w:rsidRPr="009A7C88">
        <w:rPr>
          <w:rFonts w:ascii="Tahoma" w:eastAsia="Times New Roman" w:hAnsi="Tahoma" w:cs="B Mitra"/>
          <w:sz w:val="72"/>
          <w:szCs w:val="72"/>
          <w:rtl/>
        </w:rPr>
        <w:t xml:space="preserve"> 100 </w:t>
      </w:r>
      <w:r w:rsidRPr="009A7C88">
        <w:rPr>
          <w:rFonts w:ascii="Tahoma" w:eastAsia="Times New Roman" w:hAnsi="Tahoma" w:cs="B Mitra" w:hint="cs"/>
          <w:sz w:val="72"/>
          <w:szCs w:val="72"/>
          <w:rtl/>
        </w:rPr>
        <w:t>میلیون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تومانی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بدون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هیچ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دست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خواهد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یافت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میزان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w:t>
      </w:r>
      <w:r w:rsidRPr="009A7C88">
        <w:rPr>
          <w:rFonts w:ascii="Tahoma" w:eastAsia="Times New Roman" w:hAnsi="Tahoma" w:cs="B Mitra"/>
          <w:sz w:val="72"/>
          <w:szCs w:val="72"/>
          <w:rtl/>
        </w:rPr>
        <w:t>ین وام یا فاصله بین سود وام دریافتی با سود سپرده گذاری بیشتر باشد این رانت بیشتر می 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مثلا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کسی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که</w:t>
      </w:r>
      <w:r w:rsidRPr="009A7C88">
        <w:rPr>
          <w:rFonts w:ascii="Tahoma" w:eastAsia="Times New Roman" w:hAnsi="Tahoma" w:cs="B Mitra"/>
          <w:sz w:val="72"/>
          <w:szCs w:val="72"/>
          <w:rtl/>
        </w:rPr>
        <w:t xml:space="preserve"> 120 </w:t>
      </w:r>
      <w:r w:rsidRPr="009A7C88">
        <w:rPr>
          <w:rFonts w:ascii="Tahoma" w:eastAsia="Times New Roman" w:hAnsi="Tahoma" w:cs="B Mitra" w:hint="cs"/>
          <w:sz w:val="72"/>
          <w:szCs w:val="72"/>
          <w:rtl/>
        </w:rPr>
        <w:t>میلیارد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تومان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بانکی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20 </w:t>
      </w:r>
      <w:r w:rsidRPr="009A7C88">
        <w:rPr>
          <w:rFonts w:ascii="Tahoma" w:eastAsia="Times New Roman" w:hAnsi="Tahoma" w:cs="B Mitra" w:hint="cs"/>
          <w:sz w:val="72"/>
          <w:szCs w:val="72"/>
          <w:rtl/>
        </w:rPr>
        <w:t>درصد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دریافت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دارد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بانکی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w:t>
      </w:r>
      <w:r w:rsidRPr="009A7C88">
        <w:rPr>
          <w:rFonts w:ascii="Tahoma" w:eastAsia="Times New Roman" w:hAnsi="Tahoma" w:cs="B Mitra"/>
          <w:sz w:val="72"/>
          <w:szCs w:val="72"/>
          <w:rtl/>
        </w:rPr>
        <w:t xml:space="preserve"> 30 </w:t>
      </w:r>
      <w:r w:rsidRPr="009A7C88">
        <w:rPr>
          <w:rFonts w:ascii="Tahoma" w:eastAsia="Times New Roman" w:hAnsi="Tahoma" w:cs="B Mitra" w:hint="cs"/>
          <w:sz w:val="72"/>
          <w:szCs w:val="72"/>
          <w:rtl/>
        </w:rPr>
        <w:t>درصد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سپرده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گذاری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نماید،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ماهانه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یک</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میلیارد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تومانی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دست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w:t>
      </w:r>
      <w:r w:rsidRPr="009A7C88">
        <w:rPr>
          <w:rFonts w:ascii="Tahoma" w:eastAsia="Times New Roman" w:hAnsi="Tahoma" w:cs="B Mitra"/>
          <w:sz w:val="72"/>
          <w:szCs w:val="72"/>
          <w:rtl/>
        </w:rPr>
        <w:t>یدا خواهد کرد.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lastRenderedPageBreak/>
        <w:t>البته دریافت سود کمتر از تورم موجب کاهش قدرت خرید مبلغ سپرده گذاری شده می 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hint="cs"/>
          <w:sz w:val="72"/>
          <w:szCs w:val="72"/>
          <w:rtl/>
        </w:rPr>
        <w:t>کشورهایی که سود بانکی تک رقمی می گیرند نرخ آن چند برابر تورم در آن کشور هست. در حقیقت با پایین آوردن تورم باید سود بانکی کاهش یابد.</w:t>
      </w:r>
    </w:p>
    <w:p w:rsidR="009A7C88" w:rsidRPr="009A7C88" w:rsidRDefault="009A7C88" w:rsidP="009A7C88">
      <w:pPr>
        <w:bidi/>
        <w:spacing w:before="120" w:after="120" w:line="240" w:lineRule="auto"/>
        <w:jc w:val="center"/>
        <w:rPr>
          <w:rFonts w:ascii="Tahoma" w:eastAsia="Times New Roman" w:hAnsi="Tahoma" w:cs="B Mitra"/>
          <w:sz w:val="72"/>
          <w:szCs w:val="72"/>
          <w:rtl/>
        </w:rPr>
      </w:pPr>
      <w:r w:rsidRPr="009A7C88">
        <w:rPr>
          <w:rFonts w:ascii="Tahoma" w:eastAsia="Times New Roman" w:hAnsi="Tahoma" w:cs="B Mitra"/>
          <w:noProof/>
          <w:sz w:val="72"/>
          <w:szCs w:val="72"/>
          <w:rtl/>
        </w:rPr>
        <w:lastRenderedPageBreak/>
        <w:drawing>
          <wp:inline distT="0" distB="0" distL="0" distR="0" wp14:anchorId="35EA2875" wp14:editId="731EEDC9">
            <wp:extent cx="4962689" cy="6120441"/>
            <wp:effectExtent l="0" t="0" r="0" b="0"/>
            <wp:docPr id="1" name="Picture 1" descr="C:\Users\baba\Pictures\رابطه سود بانکی و تورم جدو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Pictures\رابطه سود بانکی و تورم جدول.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6813" cy="6162526"/>
                    </a:xfrm>
                    <a:prstGeom prst="rect">
                      <a:avLst/>
                    </a:prstGeom>
                    <a:noFill/>
                    <a:ln>
                      <a:noFill/>
                    </a:ln>
                  </pic:spPr>
                </pic:pic>
              </a:graphicData>
            </a:graphic>
          </wp:inline>
        </w:drawing>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جهت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نیست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گیرندگانِ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کلان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حاضر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شوند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رشوه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lastRenderedPageBreak/>
        <w:t>میلیاردی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کارکنان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بانک</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پرداخت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کنند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نوع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دسترسی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پیدا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کنند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sz w:val="72"/>
          <w:szCs w:val="72"/>
          <w:rtl/>
        </w:rPr>
        <w:t> </w:t>
      </w:r>
      <w:r w:rsidRPr="009A7C88">
        <w:rPr>
          <w:rFonts w:ascii="Tahoma" w:eastAsia="Times New Roman" w:hAnsi="Tahoma" w:cs="B Mitra" w:hint="cs"/>
          <w:sz w:val="72"/>
          <w:szCs w:val="72"/>
          <w:rtl/>
        </w:rPr>
        <w:t>پرهیز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ارائه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رانتی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سودی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کمتر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تورم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رعایت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ضوابط</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اسلامی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Tahoma" w:eastAsia="Times New Roman" w:hAnsi="Tahoma" w:cs="B Mitra"/>
          <w:sz w:val="72"/>
          <w:szCs w:val="72"/>
          <w:rtl/>
        </w:rPr>
        <w:t xml:space="preserve">کسانی که از این نوع وام ها استفاه می کنند از وام ارزان قیمت خوشحال می شوند بدون اینکه متوجه باشند که این ارزانی از جیب همه مردم و به نفع </w:t>
      </w:r>
      <w:r w:rsidRPr="009A7C88">
        <w:rPr>
          <w:rFonts w:ascii="Tahoma" w:eastAsia="Times New Roman" w:hAnsi="Tahoma" w:cs="B Mitra" w:hint="cs"/>
          <w:sz w:val="72"/>
          <w:szCs w:val="72"/>
          <w:rtl/>
        </w:rPr>
        <w:t>گیرندگان وام</w:t>
      </w:r>
      <w:r w:rsidRPr="009A7C88">
        <w:rPr>
          <w:rFonts w:ascii="Tahoma" w:eastAsia="Times New Roman" w:hAnsi="Tahoma" w:cs="B Mitra"/>
          <w:sz w:val="72"/>
          <w:szCs w:val="72"/>
          <w:rtl/>
        </w:rPr>
        <w:t xml:space="preserve"> هزینه می کردد.</w:t>
      </w:r>
    </w:p>
    <w:p w:rsidR="009A7C88" w:rsidRPr="009A7C88" w:rsidRDefault="009A7C88" w:rsidP="009A7C88">
      <w:pPr>
        <w:pBdr>
          <w:top w:val="single" w:sz="4" w:space="1" w:color="auto"/>
          <w:left w:val="single" w:sz="4" w:space="4" w:color="auto"/>
          <w:bottom w:val="single" w:sz="4" w:space="1" w:color="auto"/>
          <w:right w:val="single" w:sz="4" w:space="4" w:color="auto"/>
        </w:pBdr>
        <w:shd w:val="clear" w:color="auto" w:fill="D9D9D9" w:themeFill="background1" w:themeFillShade="D9"/>
        <w:bidi/>
        <w:spacing w:before="120" w:after="120" w:line="240" w:lineRule="auto"/>
        <w:jc w:val="both"/>
        <w:rPr>
          <w:rFonts w:ascii="Tahoma" w:hAnsi="Tahoma" w:cs="B Mitra"/>
          <w:sz w:val="72"/>
          <w:szCs w:val="72"/>
          <w:shd w:val="clear" w:color="auto" w:fill="FFFFFF"/>
          <w:rtl/>
        </w:rPr>
      </w:pPr>
      <w:r w:rsidRPr="009A7C88">
        <w:rPr>
          <w:rFonts w:ascii="Cambria" w:eastAsia="Times New Roman" w:hAnsi="Cambria" w:cs="Cambria" w:hint="cs"/>
          <w:b/>
          <w:bCs/>
          <w:sz w:val="72"/>
          <w:szCs w:val="72"/>
          <w:rtl/>
        </w:rPr>
        <w:t> </w:t>
      </w:r>
      <w:r w:rsidRPr="009A7C88">
        <w:rPr>
          <w:rFonts w:ascii="Tahoma" w:eastAsia="Times New Roman" w:hAnsi="Tahoma" w:cs="B Mitra" w:hint="cs"/>
          <w:b/>
          <w:bCs/>
          <w:sz w:val="72"/>
          <w:szCs w:val="72"/>
          <w:rtl/>
        </w:rPr>
        <w:t>نظر مقام معظم رهبری:</w:t>
      </w:r>
      <w:r w:rsidRPr="009A7C88">
        <w:rPr>
          <w:rFonts w:ascii="Tahoma" w:eastAsia="Times New Roman" w:hAnsi="Tahoma" w:cs="B Mitra" w:hint="cs"/>
          <w:sz w:val="72"/>
          <w:szCs w:val="72"/>
          <w:rtl/>
        </w:rPr>
        <w:t xml:space="preserve"> </w:t>
      </w:r>
      <w:r w:rsidRPr="009A7C88">
        <w:rPr>
          <w:rFonts w:ascii="Tahoma" w:hAnsi="Tahoma" w:cs="B Mitra"/>
          <w:sz w:val="72"/>
          <w:szCs w:val="72"/>
          <w:shd w:val="clear" w:color="auto" w:fill="D9D9D9" w:themeFill="background1" w:themeFillShade="D9"/>
          <w:rtl/>
        </w:rPr>
        <w:t>کسی</w:t>
      </w:r>
      <w:r w:rsidRPr="009A7C88">
        <w:rPr>
          <w:rFonts w:ascii="Tahoma" w:hAnsi="Tahoma" w:cs="B Mitra"/>
          <w:sz w:val="72"/>
          <w:szCs w:val="72"/>
          <w:shd w:val="clear" w:color="auto" w:fill="D9D9D9" w:themeFill="background1" w:themeFillShade="D9"/>
          <w:rtl/>
        </w:rPr>
        <w:softHyphen/>
        <w:t xml:space="preserve">که یک سکه تمام بهار آزادی را به دیگری قرض داده است، باید سکه را برگرداند، نه پول سکه را در زمان </w:t>
      </w:r>
      <w:r w:rsidRPr="009A7C88">
        <w:rPr>
          <w:rFonts w:ascii="Tahoma" w:hAnsi="Tahoma" w:cs="B Mitra"/>
          <w:sz w:val="72"/>
          <w:szCs w:val="72"/>
          <w:shd w:val="clear" w:color="auto" w:fill="D9D9D9" w:themeFill="background1" w:themeFillShade="D9"/>
          <w:rtl/>
        </w:rPr>
        <w:lastRenderedPageBreak/>
        <w:t>قرض گرفتن. اما اگر قرض دهنده سکه را فروخته و پول آن را قرض داده، فقط می‌تواند قرض گیرنده را به پرداخت همان پول (</w:t>
      </w:r>
      <w:r w:rsidRPr="009A7C88">
        <w:rPr>
          <w:rFonts w:ascii="Tahoma" w:hAnsi="Tahoma" w:cs="B Mitra"/>
          <w:b/>
          <w:bCs/>
          <w:sz w:val="72"/>
          <w:szCs w:val="72"/>
          <w:shd w:val="clear" w:color="auto" w:fill="D9D9D9" w:themeFill="background1" w:themeFillShade="D9"/>
          <w:rtl/>
        </w:rPr>
        <w:t xml:space="preserve">البته با احتساب تورم) </w:t>
      </w:r>
      <w:r w:rsidRPr="009A7C88">
        <w:rPr>
          <w:rFonts w:ascii="Tahoma" w:hAnsi="Tahoma" w:cs="B Mitra"/>
          <w:sz w:val="72"/>
          <w:szCs w:val="72"/>
          <w:shd w:val="clear" w:color="auto" w:fill="D9D9D9" w:themeFill="background1" w:themeFillShade="D9"/>
          <w:rtl/>
        </w:rPr>
        <w:t>ملزم کند</w:t>
      </w:r>
      <w:r w:rsidRPr="009A7C88">
        <w:rPr>
          <w:rFonts w:ascii="Tahoma" w:hAnsi="Tahoma" w:cs="B Mitra"/>
          <w:sz w:val="72"/>
          <w:szCs w:val="72"/>
          <w:shd w:val="clear" w:color="auto" w:fill="D9D9D9" w:themeFill="background1" w:themeFillShade="D9"/>
        </w:rPr>
        <w:t>.</w:t>
      </w:r>
    </w:p>
    <w:p w:rsidR="009A7C88" w:rsidRPr="009A7C88" w:rsidRDefault="009A7C88" w:rsidP="009A7C88">
      <w:pPr>
        <w:pBdr>
          <w:top w:val="single" w:sz="4" w:space="1" w:color="auto"/>
          <w:left w:val="single" w:sz="4" w:space="4" w:color="auto"/>
          <w:bottom w:val="single" w:sz="4" w:space="1" w:color="auto"/>
          <w:right w:val="single" w:sz="4" w:space="4" w:color="auto"/>
        </w:pBdr>
        <w:shd w:val="clear" w:color="auto" w:fill="D9D9D9" w:themeFill="background1" w:themeFillShade="D9"/>
        <w:bidi/>
        <w:spacing w:before="120" w:after="120" w:line="240" w:lineRule="auto"/>
        <w:jc w:val="right"/>
        <w:rPr>
          <w:rFonts w:ascii="Tahoma" w:eastAsia="Times New Roman" w:hAnsi="Tahoma" w:cs="B Mitra"/>
          <w:sz w:val="72"/>
          <w:szCs w:val="72"/>
          <w:rtl/>
        </w:rPr>
      </w:pPr>
      <w:r w:rsidRPr="009A7C88">
        <w:rPr>
          <w:rFonts w:ascii="Tahoma" w:eastAsia="Times New Roman" w:hAnsi="Tahoma" w:cs="B Mitra"/>
          <w:sz w:val="72"/>
          <w:szCs w:val="72"/>
        </w:rPr>
        <w:t>farsi.khamenei.ir/news-content?id=27844&amp;p=2</w:t>
      </w:r>
    </w:p>
    <w:p w:rsidR="009A7C88" w:rsidRPr="009A7C88" w:rsidRDefault="009A7C88" w:rsidP="009A7C88">
      <w:pPr>
        <w:bidi/>
        <w:spacing w:before="120" w:after="120" w:line="240" w:lineRule="auto"/>
        <w:jc w:val="both"/>
        <w:rPr>
          <w:rFonts w:ascii="Tahoma" w:eastAsia="Times New Roman" w:hAnsi="Tahoma" w:cs="B Mitra"/>
          <w:b/>
          <w:bCs/>
          <w:sz w:val="72"/>
          <w:szCs w:val="72"/>
          <w:rtl/>
        </w:rPr>
      </w:pPr>
      <w:r w:rsidRPr="009A7C88">
        <w:rPr>
          <w:rFonts w:ascii="Tahoma" w:eastAsia="Times New Roman" w:hAnsi="Tahoma" w:cs="B Mitra"/>
          <w:b/>
          <w:bCs/>
          <w:sz w:val="72"/>
          <w:szCs w:val="72"/>
          <w:rtl/>
        </w:rPr>
        <w:br/>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و </w:t>
      </w:r>
      <w:r w:rsidRPr="009A7C88">
        <w:rPr>
          <w:rFonts w:ascii="Sakkal Majalla" w:eastAsia="Times New Roman" w:hAnsi="Sakkal Majalla" w:cs="Sakkal Majalla" w:hint="cs"/>
          <w:b/>
          <w:bCs/>
          <w:sz w:val="72"/>
          <w:szCs w:val="72"/>
          <w:rtl/>
        </w:rPr>
        <w:t>–</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سود</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سپرده</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گذاری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کمتر</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از</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میزان</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تورم</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 xml:space="preserve">ارائه سود بانکی کمتر از میزان تورم به سپرده گذاران برای بانک ها رانت زیادی را ایجاد می </w:t>
      </w:r>
      <w:r w:rsidRPr="009A7C88">
        <w:rPr>
          <w:rFonts w:ascii="Tahoma" w:eastAsia="Times New Roman" w:hAnsi="Tahoma" w:cs="B Mitra"/>
          <w:sz w:val="72"/>
          <w:szCs w:val="72"/>
          <w:rtl/>
        </w:rPr>
        <w:lastRenderedPageBreak/>
        <w:t>نماید. همین امر موجب گسترش سریع بانک ها و شعبات آنها شده است. آنها با پرداخت وام به متقاضیان به قیمتی ب</w:t>
      </w:r>
      <w:r w:rsidRPr="009A7C88">
        <w:rPr>
          <w:rFonts w:ascii="Tahoma" w:eastAsia="Times New Roman" w:hAnsi="Tahoma" w:cs="B Mitra" w:hint="cs"/>
          <w:sz w:val="72"/>
          <w:szCs w:val="72"/>
          <w:rtl/>
        </w:rPr>
        <w:t>نزدیک تر به میزان</w:t>
      </w:r>
      <w:r w:rsidRPr="009A7C88">
        <w:rPr>
          <w:rFonts w:ascii="Tahoma" w:eastAsia="Times New Roman" w:hAnsi="Tahoma" w:cs="B Mitra"/>
          <w:sz w:val="72"/>
          <w:szCs w:val="72"/>
          <w:rtl/>
        </w:rPr>
        <w:t xml:space="preserve"> تورم و پرداخت سودی کمتر از تورم به سپرده گذاران سود مضاعفی را نصیب خود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 xml:space="preserve">سود سپرده گذاری در بانک ها باید مطابق با تورم باشد. برای کاهش سود وام بانکی و نیز سود سپرده گذاری باید تورم کاهش یابد و کاهش تورم </w:t>
      </w:r>
      <w:r w:rsidRPr="009A7C88">
        <w:rPr>
          <w:rFonts w:ascii="Tahoma" w:eastAsia="Times New Roman" w:hAnsi="Tahoma" w:cs="B Mitra" w:hint="cs"/>
          <w:sz w:val="72"/>
          <w:szCs w:val="72"/>
          <w:rtl/>
        </w:rPr>
        <w:t xml:space="preserve">نیز عمدتا </w:t>
      </w:r>
      <w:r w:rsidRPr="009A7C88">
        <w:rPr>
          <w:rFonts w:ascii="Tahoma" w:eastAsia="Times New Roman" w:hAnsi="Tahoma" w:cs="B Mitra"/>
          <w:sz w:val="72"/>
          <w:szCs w:val="72"/>
          <w:rtl/>
        </w:rPr>
        <w:t xml:space="preserve">به </w:t>
      </w:r>
      <w:r w:rsidRPr="009A7C88">
        <w:rPr>
          <w:rFonts w:ascii="Tahoma" w:eastAsia="Times New Roman" w:hAnsi="Tahoma" w:cs="B Mitra" w:hint="cs"/>
          <w:sz w:val="72"/>
          <w:szCs w:val="72"/>
          <w:rtl/>
        </w:rPr>
        <w:t xml:space="preserve">میزان </w:t>
      </w:r>
      <w:r w:rsidRPr="009A7C88">
        <w:rPr>
          <w:rFonts w:ascii="Tahoma" w:eastAsia="Times New Roman" w:hAnsi="Tahoma" w:cs="B Mitra"/>
          <w:sz w:val="72"/>
          <w:szCs w:val="72"/>
          <w:rtl/>
        </w:rPr>
        <w:t>عرضه و تقاضا در تولید بستگی دارد که آن نیز به نوبه خود به کار بیشتر و بهتر و نیز پرهیز از اسراف بستگی دارد.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مطلوبیت زمینه فساد:</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بانک ها به هر طریق ممکن تلاش می کنند مردم را به سپرده گذاری تشویق کنند و حتی جوایزی قرار می دهند تا مردم را به امید روی آوری شانس به آنها به سپرده گذاری جلب نمایند.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ز </w:t>
      </w:r>
      <w:r w:rsidRPr="009A7C88">
        <w:rPr>
          <w:rFonts w:ascii="Times New Roman" w:eastAsia="Times New Roman" w:hAnsi="Times New Roman" w:cs="Times New Roman" w:hint="cs"/>
          <w:b/>
          <w:bCs/>
          <w:sz w:val="72"/>
          <w:szCs w:val="72"/>
          <w:rtl/>
        </w:rPr>
        <w:t>–</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کمک</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های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کالایی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دولت</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به</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افراد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ارائه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کمک</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هایی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کالایی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افراد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فقیر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محتاج</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عبارتی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ارائه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سبد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زمینه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انتخاب</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نوع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تهیه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 </w:t>
      </w:r>
      <w:r w:rsidRPr="009A7C88">
        <w:rPr>
          <w:rFonts w:ascii="Tahoma" w:eastAsia="Times New Roman" w:hAnsi="Tahoma" w:cs="B Mitra" w:hint="cs"/>
          <w:sz w:val="72"/>
          <w:szCs w:val="72"/>
          <w:rtl/>
        </w:rPr>
        <w:t>فراهم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زمینه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تبانی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تصمیم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گیرندگان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lastRenderedPageBreak/>
        <w:t>مورد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سبد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بخش</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خصوصی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بازرگانی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تامین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کننده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کالاها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فراهم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آورد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دولت باید حتی المقدور از ارائه سبد کالا بپرهیزد لیکن در صورتی که ضرورت ایجاب نماید که اقلام خوراکی به افراد فقیر داده شود بهتر است وجه نقد داده شود و با استفاده از کارت های کامپیوتری ترتیبی اتخاذ شود که فقط بتوانند به انتخاب خود کالاهای موردنیاز خویش را خریداری نماید.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 xml:space="preserve">مردم متاسفانه به دریافت کمک عادت کرده و دریافت وجوه نقد یا سبدهای کالا را نشانه دلسوزی مسئولان ارزیابی </w:t>
      </w:r>
      <w:r w:rsidRPr="009A7C88">
        <w:rPr>
          <w:rFonts w:ascii="Tahoma" w:eastAsia="Times New Roman" w:hAnsi="Tahoma" w:cs="B Mitra"/>
          <w:sz w:val="72"/>
          <w:szCs w:val="72"/>
          <w:rtl/>
        </w:rPr>
        <w:lastRenderedPageBreak/>
        <w:t>می کنند و لذا بر محبوبیت افرادی که چنین کنند افزوده می 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ح </w:t>
      </w:r>
      <w:r w:rsidRPr="009A7C88">
        <w:rPr>
          <w:rFonts w:ascii="Times New Roman" w:eastAsia="Times New Roman" w:hAnsi="Times New Roman" w:cs="Times New Roman" w:hint="cs"/>
          <w:b/>
          <w:bCs/>
          <w:sz w:val="72"/>
          <w:szCs w:val="72"/>
          <w:rtl/>
        </w:rPr>
        <w:t>–</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واگذاری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پروژه</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های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عمرانی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خارج</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از</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مناقصه</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برگزاری مناقصه با هدف ارزانتر تمام شدن هزینه اجرای طرح های عمرانی است. چنانچه این مناقصه انجام نشود و خارج از روال واگذار گردد زمینه فساد و تبانی فراهم می گردد. چنین تبانی ای در مورد فساد 3 هزار میلیارد تومانی و نیز فسادهای بزرگتر و کوچکتر به کرات رخ داده است.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راه حل:</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رعایت تمام تشریفات قانونی در برگزاری مناقصه ها</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گاهی به بهانه سرعت در اجرای طرح ها مردم و نمایندگان مردم و نیز شرکت های طرف قرار داد خواستار واگذاری پروژه خارج از مناقصه می شوند که امکان فساد و واگذاری پروژه های اجرایی بالاتر از قیمت واقعی و رقابتی را فراهم می آورند.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ت </w:t>
      </w:r>
      <w:r w:rsidRPr="009A7C88">
        <w:rPr>
          <w:rFonts w:ascii="Times New Roman" w:eastAsia="Times New Roman" w:hAnsi="Times New Roman" w:cs="Times New Roman" w:hint="cs"/>
          <w:b/>
          <w:bCs/>
          <w:sz w:val="72"/>
          <w:szCs w:val="72"/>
          <w:rtl/>
        </w:rPr>
        <w:t>–</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فروش</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اموال</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دولتی</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خارج</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از</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مزایده</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برگزار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نکردن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مزایده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اخلال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سلامت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اطلاع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رسانی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صحیح</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lastRenderedPageBreak/>
        <w:t>مورد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آن،یا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ارزیابی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قیمت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کارشناسی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عوامل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بروز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باشد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شرایط</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واگ</w:t>
      </w:r>
      <w:r w:rsidRPr="009A7C88">
        <w:rPr>
          <w:rFonts w:ascii="Tahoma" w:eastAsia="Times New Roman" w:hAnsi="Tahoma" w:cs="B Mitra"/>
          <w:sz w:val="72"/>
          <w:szCs w:val="72"/>
          <w:rtl/>
        </w:rPr>
        <w:t>ذاری کارخانجات دولتی به شدت به زیان دولت و به نفع بخش خصوصی فاسد است.</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استفاده از بورس برای فروش کارخانجات و جلوگیری از بروز فساد در بورس</w:t>
      </w:r>
      <w:r w:rsidRPr="009A7C88">
        <w:rPr>
          <w:rFonts w:ascii="Tahoma" w:eastAsia="Times New Roman" w:hAnsi="Tahoma" w:cs="B Mitra" w:hint="cs"/>
          <w:sz w:val="72"/>
          <w:szCs w:val="72"/>
          <w:rtl/>
        </w:rPr>
        <w:t xml:space="preserve"> در شرایط شفاف و سالم</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Tahoma" w:eastAsia="Times New Roman" w:hAnsi="Tahoma" w:cs="B Mitra"/>
          <w:sz w:val="72"/>
          <w:szCs w:val="72"/>
          <w:rtl/>
        </w:rPr>
        <w:t>ب</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 xml:space="preserve">خش خصوصی به جای ایجاد پروژه های جدید به دنبال دسترسی به این کارخانجات و شرکت ها از طریق ایجاد </w:t>
      </w:r>
      <w:r w:rsidRPr="009A7C88">
        <w:rPr>
          <w:rFonts w:ascii="Tahoma" w:eastAsia="Times New Roman" w:hAnsi="Tahoma" w:cs="B Mitra"/>
          <w:sz w:val="72"/>
          <w:szCs w:val="72"/>
          <w:rtl/>
        </w:rPr>
        <w:lastRenderedPageBreak/>
        <w:t>فساد و خرید به قیمت پایین تر از قیمت واقعی می باشند.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ی </w:t>
      </w:r>
      <w:r w:rsidRPr="009A7C88">
        <w:rPr>
          <w:rFonts w:ascii="Times New Roman" w:eastAsia="Times New Roman" w:hAnsi="Times New Roman" w:cs="Times New Roman" w:hint="cs"/>
          <w:b/>
          <w:bCs/>
          <w:sz w:val="72"/>
          <w:szCs w:val="72"/>
          <w:rtl/>
        </w:rPr>
        <w:t>–</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عدم</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شفافیت</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اطلاعات</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اداری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شفافیت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اطلاعات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Cambria" w:eastAsia="Times New Roman" w:hAnsi="Cambria" w:cs="Cambria" w:hint="cs"/>
          <w:sz w:val="72"/>
          <w:szCs w:val="72"/>
          <w:rtl/>
        </w:rPr>
        <w:t> </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روند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اداری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عدم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اطلاع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ارباب</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رجوع</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مقررات</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قوانین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مراحل</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انجام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آن</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زمینه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را</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بروز</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فساد</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اداری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رشوه</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خواری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فراهم</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می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آورد</w:t>
      </w:r>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شفاف سازی اطلاعات و روند انجام امور اداری و فراهم آوردن زمینه دسترسی مردم و ارباب رجوع به اطلاعات اداری و پرهیز از طبقه بندی محرمانه برای موارد غیر امنیتی.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lastRenderedPageBreak/>
        <w:t>مطلوبیت زمینه فساد:</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 xml:space="preserve">امکان سوء استفاده کارکنان دولتی از بی اطلاعی مردم و کسب درآمد از رشوه موجبات طبقه بندی بی جهت اطلاعات اداری و ایجاد </w:t>
      </w:r>
      <w:r w:rsidRPr="009A7C88">
        <w:rPr>
          <w:rFonts w:ascii="Tahoma" w:eastAsia="Times New Roman" w:hAnsi="Tahoma" w:cs="B Mitra" w:hint="cs"/>
          <w:sz w:val="72"/>
          <w:szCs w:val="72"/>
          <w:rtl/>
        </w:rPr>
        <w:t xml:space="preserve">مانع برای </w:t>
      </w:r>
      <w:r w:rsidRPr="009A7C88">
        <w:rPr>
          <w:rFonts w:ascii="Tahoma" w:eastAsia="Times New Roman" w:hAnsi="Tahoma" w:cs="B Mitra"/>
          <w:sz w:val="72"/>
          <w:szCs w:val="72"/>
          <w:rtl/>
        </w:rPr>
        <w:t>دسترسی ارباب رجوع به اطلاعات اداری و روند امور می شود.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 xml:space="preserve">ک </w:t>
      </w:r>
      <w:r w:rsidRPr="009A7C88">
        <w:rPr>
          <w:rFonts w:ascii="Times New Roman" w:eastAsia="Times New Roman" w:hAnsi="Times New Roman" w:cs="Times New Roman" w:hint="cs"/>
          <w:b/>
          <w:bCs/>
          <w:sz w:val="72"/>
          <w:szCs w:val="72"/>
          <w:rtl/>
        </w:rPr>
        <w:t>–</w:t>
      </w:r>
      <w:r w:rsidRPr="009A7C88">
        <w:rPr>
          <w:rFonts w:ascii="Tahoma" w:eastAsia="Times New Roman" w:hAnsi="Tahoma" w:cs="B Mitra" w:hint="cs"/>
          <w:b/>
          <w:bCs/>
          <w:sz w:val="72"/>
          <w:szCs w:val="72"/>
          <w:rtl/>
        </w:rPr>
        <w:t>کم</w:t>
      </w:r>
      <w:r w:rsidRPr="009A7C88">
        <w:rPr>
          <w:rFonts w:ascii="Tahoma" w:eastAsia="Times New Roman" w:hAnsi="Tahoma" w:cs="B Mitra"/>
          <w:b/>
          <w:bCs/>
          <w:sz w:val="72"/>
          <w:szCs w:val="72"/>
          <w:rtl/>
        </w:rPr>
        <w:t xml:space="preserve"> </w:t>
      </w:r>
      <w:r w:rsidRPr="009A7C88">
        <w:rPr>
          <w:rFonts w:ascii="Tahoma" w:eastAsia="Times New Roman" w:hAnsi="Tahoma" w:cs="B Mitra" w:hint="cs"/>
          <w:b/>
          <w:bCs/>
          <w:sz w:val="72"/>
          <w:szCs w:val="72"/>
          <w:rtl/>
        </w:rPr>
        <w:t>کاری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 xml:space="preserve">کم کاری در ادارات و عدم انجام وظایف به موقع، خود یک فساد است زیرا در مقابل حقوقی که قانون مشخص کرده است به اندازه ساعات مفید اداری که آن را هم قانون مشخص کرده است کار نمی کنند. این کار نکردن ها موجبات ضعف </w:t>
      </w:r>
      <w:r w:rsidRPr="009A7C88">
        <w:rPr>
          <w:rFonts w:ascii="Tahoma" w:eastAsia="Times New Roman" w:hAnsi="Tahoma" w:cs="B Mitra"/>
          <w:sz w:val="72"/>
          <w:szCs w:val="72"/>
          <w:rtl/>
        </w:rPr>
        <w:lastRenderedPageBreak/>
        <w:t>دستگاه ها از جمله در دستگاه های نظارتی، زمینه را برای مفسدین فراهم می آورد.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حذف استخدام رسمی مادام العمر و لغو امنیت شغلی کسانی که کم کاری می کنند.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Tahoma" w:eastAsia="Times New Roman" w:hAnsi="Tahoma" w:cs="B Mitra" w:hint="cs"/>
          <w:b/>
          <w:bCs/>
          <w:sz w:val="72"/>
          <w:szCs w:val="72"/>
          <w:rtl/>
        </w:rPr>
        <w:t xml:space="preserve"> </w:t>
      </w:r>
      <w:r w:rsidRPr="009A7C88">
        <w:rPr>
          <w:rFonts w:ascii="Tahoma" w:eastAsia="Times New Roman" w:hAnsi="Tahoma" w:cs="B Mitra"/>
          <w:sz w:val="72"/>
          <w:szCs w:val="72"/>
          <w:rtl/>
        </w:rPr>
        <w:t>هر چند مردم از بی توجهی کارکنان دولتی به امورشان ناراحتند لیکن تقریبا همگان تلاش می کنند به استخدام دولت درآیند.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sz w:val="72"/>
          <w:szCs w:val="72"/>
          <w:rtl/>
        </w:rPr>
        <w:t> </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ل- فساد در برگزاری انتخابات مجلس و مخارج زیاد نامزدها</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وقتی یک نامزدی مخارج زیادی را برای کسب آراء بیشتر انجام میدهد که در بسیاری از موارد این مبلغ چند یا چندین برابر حقوق قانونی دریافتی آنها در مدت دوره نمایندگی است، پس از ورود به مجلس به جای تلاش برای جلوگیری از مفاسد و رانت خواری و مقابله با آنها در صدد تبانی برای جبران هزینه ها و بلکه سودهای بادآورده بر آمده و یکی از مراکز مهم حکومتی را به مرکزی برای فساد و رانت خواری تبدیل می سازد.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راه حل:</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آگاهی افکار عمومی در مورد نقش و وظیفه مجلس شورای اسلامی و نمایندگان و ممانعت از هزینه های غیر قابل توجیه.</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همچنین مناسب است نظارت شورای نگهبان به دوران تبل</w:t>
      </w:r>
      <w:r w:rsidRPr="009A7C88">
        <w:rPr>
          <w:rFonts w:ascii="Tahoma" w:eastAsia="Times New Roman" w:hAnsi="Tahoma" w:cs="B Mitra" w:hint="cs"/>
          <w:sz w:val="72"/>
          <w:szCs w:val="72"/>
          <w:rtl/>
        </w:rPr>
        <w:t>ی</w:t>
      </w:r>
      <w:r w:rsidRPr="009A7C88">
        <w:rPr>
          <w:rFonts w:ascii="Tahoma" w:eastAsia="Times New Roman" w:hAnsi="Tahoma" w:cs="B Mitra"/>
          <w:sz w:val="72"/>
          <w:szCs w:val="72"/>
          <w:rtl/>
        </w:rPr>
        <w:t>غات انتخاباتی و نیز دوران نمایندگی مجلس نیز تعمیم یابد تا امکان سوء استفاده را از نامزدها و یا نمایندگان فاسد بگیرد.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مطلوبیت زمینه فساد:</w:t>
      </w:r>
      <w:r w:rsidRPr="009A7C88">
        <w:rPr>
          <w:rFonts w:ascii="Tahoma" w:eastAsia="Times New Roman" w:hAnsi="Tahoma" w:cs="B Mitra"/>
          <w:sz w:val="72"/>
          <w:szCs w:val="72"/>
          <w:rtl/>
        </w:rPr>
        <w:t>بسیاری از افراد در شهرستان ها معتقدند کسانی که انتخاب می شوند پس از انتخاب شدن به عنوان نماینده مجلس دیگر منطقه را فراموش کرده و کاری برای آنها انجام نمی دهند لذا زمان انتخابات را فرصت مناسبی می دانند که می توانند بودجه هایی را از سوی نامزدها به نفع خود یا منطقه خویش جلب نمایند.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lastRenderedPageBreak/>
        <w:t>این روش موجب گریده نامزدها به هزینه کردن های بسیار برای امور مختلفی روی آورند که خوشایند مردم باشد. و لذا کسانی که حاضر نیستند این هزینه ها را انجام داده و بعدا آنرا با خیانت جبران نمایند یا اصولا نامزد نمی شوند و یا امکان رای آوری را از دست می دهند.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 xml:space="preserve">کسانی که اینگونه هزینه ها را می نمایند محبوب مردم ساده دل قرار گرفته و </w:t>
      </w:r>
      <w:r w:rsidRPr="009A7C88">
        <w:rPr>
          <w:rFonts w:ascii="Tahoma" w:eastAsia="Times New Roman" w:hAnsi="Tahoma" w:cs="B Mitra" w:hint="cs"/>
          <w:sz w:val="72"/>
          <w:szCs w:val="72"/>
          <w:rtl/>
        </w:rPr>
        <w:t>مردم</w:t>
      </w:r>
      <w:r w:rsidRPr="009A7C88">
        <w:rPr>
          <w:rFonts w:ascii="Tahoma" w:eastAsia="Times New Roman" w:hAnsi="Tahoma" w:cs="B Mitra"/>
          <w:sz w:val="72"/>
          <w:szCs w:val="72"/>
          <w:rtl/>
        </w:rPr>
        <w:t xml:space="preserve"> را از خدمت افراد دلسوز محروم می سازند.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Cambria" w:eastAsia="Times New Roman" w:hAnsi="Cambria" w:cs="Cambria" w:hint="cs"/>
          <w:b/>
          <w:bCs/>
          <w:sz w:val="72"/>
          <w:szCs w:val="72"/>
          <w:rtl/>
        </w:rPr>
        <w:t> </w:t>
      </w:r>
      <w:r w:rsidRPr="009A7C88">
        <w:rPr>
          <w:rFonts w:ascii="Tahoma" w:eastAsia="Times New Roman" w:hAnsi="Tahoma" w:cs="B Mitra"/>
          <w:b/>
          <w:bCs/>
          <w:sz w:val="72"/>
          <w:szCs w:val="72"/>
          <w:rtl/>
        </w:rPr>
        <w:t>نتیجه:</w:t>
      </w:r>
      <w:r w:rsidRPr="009A7C88">
        <w:rPr>
          <w:rFonts w:ascii="Cambria" w:eastAsia="Times New Roman" w:hAnsi="Cambria" w:cs="Cambria" w:hint="cs"/>
          <w:b/>
          <w:bCs/>
          <w:sz w:val="72"/>
          <w:szCs w:val="72"/>
          <w:rtl/>
        </w:rPr>
        <w:t> </w:t>
      </w:r>
      <w:r w:rsidRPr="009A7C88">
        <w:rPr>
          <w:rFonts w:ascii="Tahoma" w:eastAsia="Times New Roman" w:hAnsi="Tahoma" w:cs="B Mitra"/>
          <w:sz w:val="72"/>
          <w:szCs w:val="72"/>
          <w:rtl/>
        </w:rPr>
        <w:t>باید ریشه مفاسد اقتصادی را خشکاند و اینکار را از طریق اصلاح ساختار اقتصادی و اصلاح سبک زندگی به اجرا در آورد.</w:t>
      </w:r>
    </w:p>
    <w:p w:rsidR="009A7C88" w:rsidRPr="009A7C88" w:rsidRDefault="009A7C88" w:rsidP="009A7C88">
      <w:pPr>
        <w:bidi/>
        <w:spacing w:before="120" w:after="120" w:line="240" w:lineRule="auto"/>
        <w:jc w:val="both"/>
        <w:rPr>
          <w:rFonts w:ascii="Tahoma" w:eastAsia="Times New Roman" w:hAnsi="Tahoma" w:cs="B Mitra"/>
          <w:b/>
          <w:bCs/>
          <w:sz w:val="72"/>
          <w:szCs w:val="72"/>
          <w:rtl/>
        </w:rPr>
      </w:pP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b/>
          <w:bCs/>
          <w:sz w:val="72"/>
          <w:szCs w:val="72"/>
          <w:rtl/>
        </w:rPr>
        <w:t>ابلاغیه اقتصاد مقاومتی: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در متن سیاست‌های کلی «اقتصاد مقاومتی» که مقام معظم رهبری ابلاغ فرمودند مواردی است که به حل مسائل فوق کمک می کند.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rPr>
        <w:t>این موارد عبارتند از:</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t xml:space="preserve">۴- </w:t>
      </w:r>
      <w:r w:rsidRPr="009A7C88">
        <w:rPr>
          <w:rFonts w:ascii="Tahoma" w:eastAsia="Times New Roman" w:hAnsi="Tahoma" w:cs="B Mitra"/>
          <w:sz w:val="72"/>
          <w:szCs w:val="72"/>
          <w:rtl/>
        </w:rPr>
        <w:t>استفاده از ظرفیت اجرای</w:t>
      </w:r>
      <w:r w:rsidRPr="009A7C88">
        <w:rPr>
          <w:rFonts w:ascii="Cambria" w:eastAsia="Times New Roman" w:hAnsi="Cambria" w:cs="Cambria" w:hint="cs"/>
          <w:sz w:val="72"/>
          <w:szCs w:val="72"/>
          <w:rtl/>
        </w:rPr>
        <w:t> </w:t>
      </w:r>
      <w:hyperlink r:id="rId7" w:anchor="20" w:history="1">
        <w:r w:rsidRPr="009A7C88">
          <w:rPr>
            <w:rFonts w:ascii="Tahoma" w:eastAsia="Times New Roman" w:hAnsi="Tahoma" w:cs="B Mitra"/>
            <w:sz w:val="72"/>
            <w:szCs w:val="72"/>
            <w:rtl/>
          </w:rPr>
          <w:t>هدفمند‌سازی یارانه‌ها</w:t>
        </w:r>
      </w:hyperlink>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در جهت افزایش تولید، اشتغال و بهره‌‌وری، کاهش شدت انرژی و ارتقاء شاخص‌های</w:t>
      </w:r>
      <w:r w:rsidRPr="009A7C88">
        <w:rPr>
          <w:rFonts w:ascii="Cambria" w:eastAsia="Times New Roman" w:hAnsi="Cambria" w:cs="Cambria" w:hint="cs"/>
          <w:sz w:val="72"/>
          <w:szCs w:val="72"/>
          <w:rtl/>
        </w:rPr>
        <w:t> </w:t>
      </w:r>
      <w:hyperlink r:id="rId8" w:history="1">
        <w:r w:rsidRPr="009A7C88">
          <w:rPr>
            <w:rFonts w:ascii="Tahoma" w:eastAsia="Times New Roman" w:hAnsi="Tahoma" w:cs="B Mitra"/>
            <w:sz w:val="72"/>
            <w:szCs w:val="72"/>
            <w:rtl/>
          </w:rPr>
          <w:t>عدالت اجتماعی</w:t>
        </w:r>
      </w:hyperlink>
      <w:r w:rsidRPr="009A7C88">
        <w:rPr>
          <w:rFonts w:ascii="Tahoma" w:eastAsia="Times New Roman" w:hAnsi="Tahoma" w:cs="B Mitra"/>
          <w:sz w:val="72"/>
          <w:szCs w:val="72"/>
          <w:rtl/>
        </w:rPr>
        <w:t>.</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t xml:space="preserve">۸- </w:t>
      </w:r>
      <w:r w:rsidRPr="009A7C88">
        <w:rPr>
          <w:rFonts w:ascii="Tahoma" w:eastAsia="Times New Roman" w:hAnsi="Tahoma" w:cs="B Mitra"/>
          <w:sz w:val="72"/>
          <w:szCs w:val="72"/>
          <w:rtl/>
        </w:rPr>
        <w:t>مدیریت مصرف با تأکید بر اجرای سیاست‌های کلی</w:t>
      </w:r>
      <w:r w:rsidRPr="009A7C88">
        <w:rPr>
          <w:rFonts w:ascii="Cambria" w:eastAsia="Times New Roman" w:hAnsi="Cambria" w:cs="Cambria" w:hint="cs"/>
          <w:sz w:val="72"/>
          <w:szCs w:val="72"/>
          <w:rtl/>
        </w:rPr>
        <w:t> </w:t>
      </w:r>
      <w:hyperlink r:id="rId9" w:anchor="17" w:history="1">
        <w:r w:rsidRPr="009A7C88">
          <w:rPr>
            <w:rFonts w:ascii="Tahoma" w:eastAsia="Times New Roman" w:hAnsi="Tahoma" w:cs="B Mitra"/>
            <w:sz w:val="72"/>
            <w:szCs w:val="72"/>
            <w:rtl/>
          </w:rPr>
          <w:t>اصلاح الگوی مصرف</w:t>
        </w:r>
      </w:hyperlink>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 xml:space="preserve">و </w:t>
      </w:r>
      <w:r w:rsidRPr="009A7C88">
        <w:rPr>
          <w:rFonts w:ascii="Tahoma" w:eastAsia="Times New Roman" w:hAnsi="Tahoma" w:cs="B Mitra"/>
          <w:sz w:val="72"/>
          <w:szCs w:val="72"/>
          <w:rtl/>
        </w:rPr>
        <w:lastRenderedPageBreak/>
        <w:t>ترویج</w:t>
      </w:r>
      <w:r w:rsidRPr="009A7C88">
        <w:rPr>
          <w:rFonts w:ascii="Cambria" w:eastAsia="Times New Roman" w:hAnsi="Cambria" w:cs="Cambria" w:hint="cs"/>
          <w:sz w:val="72"/>
          <w:szCs w:val="72"/>
          <w:rtl/>
        </w:rPr>
        <w:t> </w:t>
      </w:r>
      <w:hyperlink r:id="rId10" w:anchor="12" w:history="1">
        <w:r w:rsidRPr="009A7C88">
          <w:rPr>
            <w:rFonts w:ascii="Tahoma" w:eastAsia="Times New Roman" w:hAnsi="Tahoma" w:cs="B Mitra"/>
            <w:sz w:val="72"/>
            <w:szCs w:val="72"/>
            <w:rtl/>
          </w:rPr>
          <w:t>مصرف کالاهای داخلی</w:t>
        </w:r>
      </w:hyperlink>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همراه با برنامه ریزی برای ارتقاء</w:t>
      </w:r>
      <w:r w:rsidRPr="009A7C88">
        <w:rPr>
          <w:rFonts w:ascii="Cambria" w:eastAsia="Times New Roman" w:hAnsi="Cambria" w:cs="Cambria" w:hint="cs"/>
          <w:sz w:val="72"/>
          <w:szCs w:val="72"/>
          <w:rtl/>
        </w:rPr>
        <w:t> </w:t>
      </w:r>
      <w:hyperlink r:id="rId11" w:anchor="31" w:history="1">
        <w:r w:rsidRPr="009A7C88">
          <w:rPr>
            <w:rFonts w:ascii="Tahoma" w:eastAsia="Times New Roman" w:hAnsi="Tahoma" w:cs="B Mitra"/>
            <w:sz w:val="72"/>
            <w:szCs w:val="72"/>
            <w:rtl/>
          </w:rPr>
          <w:t>کیفیت</w:t>
        </w:r>
        <w:r w:rsidRPr="009A7C88">
          <w:rPr>
            <w:rFonts w:ascii="Cambria" w:eastAsia="Times New Roman" w:hAnsi="Cambria" w:cs="Cambria" w:hint="cs"/>
            <w:sz w:val="72"/>
            <w:szCs w:val="72"/>
            <w:rtl/>
          </w:rPr>
          <w:t> </w:t>
        </w:r>
      </w:hyperlink>
      <w:r w:rsidRPr="009A7C88">
        <w:rPr>
          <w:rFonts w:ascii="Tahoma" w:eastAsia="Times New Roman" w:hAnsi="Tahoma" w:cs="B Mitra"/>
          <w:sz w:val="72"/>
          <w:szCs w:val="72"/>
          <w:rtl/>
        </w:rPr>
        <w:t>و رقابت پذیری در تولید.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t xml:space="preserve">۱۴- </w:t>
      </w:r>
      <w:r w:rsidRPr="009A7C88">
        <w:rPr>
          <w:rFonts w:ascii="Tahoma" w:eastAsia="Times New Roman" w:hAnsi="Tahoma" w:cs="B Mitra"/>
          <w:sz w:val="72"/>
          <w:szCs w:val="72"/>
          <w:rtl/>
        </w:rPr>
        <w:t>افزایش ذخایر راهبردی نفت و</w:t>
      </w:r>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گاز کشور به منظور اثرگذاری در بازار جهانی نفت و گاز و تأکید بر حفظ و توسعه ظرفیت‌های تولید نفت و گاز، بویژه در میادین مشترک.</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t xml:space="preserve">۱۶- </w:t>
      </w:r>
      <w:r w:rsidRPr="009A7C88">
        <w:rPr>
          <w:rFonts w:ascii="Tahoma" w:eastAsia="Times New Roman" w:hAnsi="Tahoma" w:cs="B Mitra"/>
          <w:sz w:val="72"/>
          <w:szCs w:val="72"/>
          <w:rtl/>
        </w:rPr>
        <w:t>صرفه جویی در هزینه‌های عمومی کشور با تأکید بر تحول اساسی در ساختارها، منطقی سازی اندازه دولت و حذف دستگاه‌های موازی و غیرضرور و هزینه‌های زاید.</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t xml:space="preserve">۱۷- </w:t>
      </w:r>
      <w:r w:rsidRPr="009A7C88">
        <w:rPr>
          <w:rFonts w:ascii="Tahoma" w:eastAsia="Times New Roman" w:hAnsi="Tahoma" w:cs="B Mitra"/>
          <w:sz w:val="72"/>
          <w:szCs w:val="72"/>
          <w:rtl/>
        </w:rPr>
        <w:t>اصلاح نظام درآمدی دولت با افزایش سهم درآمدهای مالیاتی.</w:t>
      </w:r>
    </w:p>
    <w:p w:rsidR="009A7C88" w:rsidRPr="009A7C88" w:rsidRDefault="009A7C88" w:rsidP="009A7C88">
      <w:pPr>
        <w:bidi/>
        <w:spacing w:before="120" w:after="120" w:line="240" w:lineRule="auto"/>
        <w:jc w:val="both"/>
        <w:rPr>
          <w:rFonts w:ascii="Tahoma" w:eastAsia="Times New Roman" w:hAnsi="Tahoma" w:cs="B Mitra"/>
          <w:sz w:val="72"/>
          <w:szCs w:val="72"/>
          <w:rtl/>
        </w:rPr>
      </w:pPr>
      <w:r w:rsidRPr="009A7C88">
        <w:rPr>
          <w:rFonts w:ascii="Tahoma" w:eastAsia="Times New Roman" w:hAnsi="Tahoma" w:cs="B Mitra"/>
          <w:sz w:val="72"/>
          <w:szCs w:val="72"/>
          <w:rtl/>
          <w:lang w:bidi="fa-IR"/>
        </w:rPr>
        <w:lastRenderedPageBreak/>
        <w:t>۱۹ -</w:t>
      </w:r>
      <w:r w:rsidRPr="009A7C88">
        <w:rPr>
          <w:rFonts w:ascii="Cambria" w:eastAsia="Times New Roman" w:hAnsi="Cambria" w:cs="Cambria" w:hint="cs"/>
          <w:sz w:val="72"/>
          <w:szCs w:val="72"/>
          <w:rtl/>
        </w:rPr>
        <w:t> </w:t>
      </w:r>
      <w:hyperlink r:id="rId12" w:anchor="19" w:history="1">
        <w:r w:rsidRPr="009A7C88">
          <w:rPr>
            <w:rFonts w:ascii="Tahoma" w:eastAsia="Times New Roman" w:hAnsi="Tahoma" w:cs="B Mitra"/>
            <w:sz w:val="72"/>
            <w:szCs w:val="72"/>
            <w:rtl/>
          </w:rPr>
          <w:t>شفاف‌سازی اقتصاد</w:t>
        </w:r>
      </w:hyperlink>
      <w:r w:rsidRPr="009A7C88">
        <w:rPr>
          <w:rFonts w:ascii="Tahoma" w:eastAsia="Times New Roman" w:hAnsi="Tahoma" w:cs="B Mitra" w:hint="cs"/>
          <w:sz w:val="72"/>
          <w:szCs w:val="72"/>
          <w:rtl/>
        </w:rPr>
        <w:t xml:space="preserve"> </w:t>
      </w:r>
      <w:r w:rsidRPr="009A7C88">
        <w:rPr>
          <w:rFonts w:ascii="Tahoma" w:eastAsia="Times New Roman" w:hAnsi="Tahoma" w:cs="B Mitra"/>
          <w:sz w:val="72"/>
          <w:szCs w:val="72"/>
          <w:rtl/>
        </w:rPr>
        <w:t>و سالم‌سازی آن و جلوگیری از اقدامات، فعالیت‌ها و</w:t>
      </w:r>
      <w:r w:rsidRPr="009A7C88">
        <w:rPr>
          <w:rFonts w:ascii="Cambria" w:eastAsia="Times New Roman" w:hAnsi="Cambria" w:cs="Cambria" w:hint="cs"/>
          <w:sz w:val="72"/>
          <w:szCs w:val="72"/>
          <w:rtl/>
        </w:rPr>
        <w:t> </w:t>
      </w:r>
      <w:hyperlink r:id="rId13" w:anchor="18" w:history="1">
        <w:r w:rsidRPr="009A7C88">
          <w:rPr>
            <w:rFonts w:ascii="Tahoma" w:eastAsia="Times New Roman" w:hAnsi="Tahoma" w:cs="B Mitra"/>
            <w:sz w:val="72"/>
            <w:szCs w:val="72"/>
            <w:rtl/>
          </w:rPr>
          <w:t>زمینه‌های فسادزا</w:t>
        </w:r>
      </w:hyperlink>
      <w:r w:rsidRPr="009A7C88">
        <w:rPr>
          <w:rFonts w:ascii="Cambria" w:eastAsia="Times New Roman" w:hAnsi="Cambria" w:cs="Cambria" w:hint="cs"/>
          <w:sz w:val="72"/>
          <w:szCs w:val="72"/>
          <w:rtl/>
        </w:rPr>
        <w:t> </w:t>
      </w:r>
      <w:r w:rsidRPr="009A7C88">
        <w:rPr>
          <w:rFonts w:ascii="Tahoma" w:eastAsia="Times New Roman" w:hAnsi="Tahoma" w:cs="B Mitra" w:hint="cs"/>
          <w:sz w:val="72"/>
          <w:szCs w:val="72"/>
          <w:rtl/>
        </w:rPr>
        <w:t>در</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حوزه‌های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پولی،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تجاری،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ارزی</w:t>
      </w:r>
      <w:r w:rsidRPr="009A7C88">
        <w:rPr>
          <w:rFonts w:ascii="Tahoma" w:eastAsia="Times New Roman" w:hAnsi="Tahoma" w:cs="B Mitra"/>
          <w:sz w:val="72"/>
          <w:szCs w:val="72"/>
          <w:rtl/>
        </w:rPr>
        <w:t xml:space="preserve"> </w:t>
      </w:r>
      <w:r w:rsidRPr="009A7C88">
        <w:rPr>
          <w:rFonts w:ascii="Tahoma" w:eastAsia="Times New Roman" w:hAnsi="Tahoma" w:cs="B Mitra" w:hint="cs"/>
          <w:sz w:val="72"/>
          <w:szCs w:val="72"/>
          <w:rtl/>
        </w:rPr>
        <w:t>و</w:t>
      </w:r>
      <w:r w:rsidRPr="009A7C88">
        <w:rPr>
          <w:rFonts w:ascii="Tahoma" w:eastAsia="Times New Roman" w:hAnsi="Tahoma" w:cs="B Mitra"/>
          <w:sz w:val="72"/>
          <w:szCs w:val="72"/>
          <w:rtl/>
        </w:rPr>
        <w:t xml:space="preserve"> ... .</w:t>
      </w:r>
    </w:p>
    <w:p w:rsidR="003B4666" w:rsidRPr="009A7C88" w:rsidRDefault="009A7C88" w:rsidP="009A7C88">
      <w:pPr>
        <w:bidi/>
        <w:spacing w:before="120" w:after="120" w:line="240" w:lineRule="auto"/>
        <w:jc w:val="both"/>
        <w:rPr>
          <w:rFonts w:ascii="Tahoma" w:eastAsia="Times New Roman" w:hAnsi="Tahoma" w:cs="B Mitra"/>
          <w:sz w:val="72"/>
          <w:szCs w:val="72"/>
        </w:rPr>
      </w:pPr>
      <w:r w:rsidRPr="009A7C88">
        <w:rPr>
          <w:rFonts w:ascii="Tahoma" w:eastAsia="Times New Roman" w:hAnsi="Tahoma" w:cs="B Mitra"/>
          <w:sz w:val="72"/>
          <w:szCs w:val="72"/>
          <w:rtl/>
          <w:lang w:bidi="fa-IR"/>
        </w:rPr>
        <w:t xml:space="preserve">۲۳- </w:t>
      </w:r>
      <w:r w:rsidRPr="009A7C88">
        <w:rPr>
          <w:rFonts w:ascii="Tahoma" w:eastAsia="Times New Roman" w:hAnsi="Tahoma" w:cs="B Mitra"/>
          <w:sz w:val="72"/>
          <w:szCs w:val="72"/>
          <w:rtl/>
        </w:rPr>
        <w:t>شفاف و روان سازی نظام توزیع و قیمت‌گذاری و روزآمدسازی شیوه‌های نظارت بر بازار.</w:t>
      </w:r>
    </w:p>
    <w:sectPr w:rsidR="003B4666" w:rsidRPr="009A7C88" w:rsidSect="009648BD">
      <w:headerReference w:type="even" r:id="rId14"/>
      <w:headerReference w:type="default" r:id="rId15"/>
      <w:footerReference w:type="even" r:id="rId16"/>
      <w:footerReference w:type="default" r:id="rId17"/>
      <w:headerReference w:type="first" r:id="rId18"/>
      <w:footerReference w:type="first" r:id="rId19"/>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9A" w:rsidRDefault="009A7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92487"/>
      <w:docPartObj>
        <w:docPartGallery w:val="Page Numbers (Bottom of Page)"/>
        <w:docPartUnique/>
      </w:docPartObj>
    </w:sdtPr>
    <w:sdtEndPr>
      <w:rPr>
        <w:noProof/>
      </w:rPr>
    </w:sdtEndPr>
    <w:sdtContent>
      <w:p w:rsidR="00177D9A" w:rsidRDefault="009A7C88">
        <w:pPr>
          <w:pStyle w:val="Footer"/>
        </w:pPr>
        <w:r>
          <w:fldChar w:fldCharType="begin"/>
        </w:r>
        <w:r>
          <w:instrText xml:space="preserve"> PAGE   \* MERGEFORMAT </w:instrText>
        </w:r>
        <w:r>
          <w:fldChar w:fldCharType="separate"/>
        </w:r>
        <w:r>
          <w:rPr>
            <w:noProof/>
          </w:rPr>
          <w:t>7</w:t>
        </w:r>
        <w:r>
          <w:rPr>
            <w:noProof/>
          </w:rPr>
          <w:fldChar w:fldCharType="end"/>
        </w:r>
      </w:p>
    </w:sdtContent>
  </w:sdt>
  <w:p w:rsidR="00177D9A" w:rsidRDefault="009A7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9A" w:rsidRDefault="009A7C8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9A" w:rsidRDefault="009A7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9A" w:rsidRDefault="009A7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9A" w:rsidRDefault="009A7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88"/>
    <w:rsid w:val="000151CE"/>
    <w:rsid w:val="006C1347"/>
    <w:rsid w:val="009A7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3AEEA-F60C-47DB-B99A-D86F48D8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88"/>
  </w:style>
  <w:style w:type="paragraph" w:styleId="Footer">
    <w:name w:val="footer"/>
    <w:basedOn w:val="Normal"/>
    <w:link w:val="FooterChar"/>
    <w:uiPriority w:val="99"/>
    <w:unhideWhenUsed/>
    <w:rsid w:val="009A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keyword-content?id=1031" TargetMode="External"/><Relationship Id="rId13" Type="http://schemas.openxmlformats.org/officeDocument/2006/relationships/hyperlink" Target="http://farsi.khamenei.ir/speech-content?id=25365"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farsi.khamenei.ir/speech-content?id=25365" TargetMode="External"/><Relationship Id="rId12" Type="http://schemas.openxmlformats.org/officeDocument/2006/relationships/hyperlink" Target="http://farsi.khamenei.ir/speech-content?id=25365"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farsi.khamenei.ir/speech-content?id=25365" TargetMode="External"/><Relationship Id="rId5" Type="http://schemas.openxmlformats.org/officeDocument/2006/relationships/hyperlink" Target="http://farsi.khamenei.ir/speech-content?id=25365" TargetMode="External"/><Relationship Id="rId15" Type="http://schemas.openxmlformats.org/officeDocument/2006/relationships/header" Target="header2.xml"/><Relationship Id="rId10" Type="http://schemas.openxmlformats.org/officeDocument/2006/relationships/hyperlink" Target="http://farsi.khamenei.ir/speech-content?id=25365" TargetMode="External"/><Relationship Id="rId19" Type="http://schemas.openxmlformats.org/officeDocument/2006/relationships/footer" Target="footer3.xml"/><Relationship Id="rId4" Type="http://schemas.openxmlformats.org/officeDocument/2006/relationships/hyperlink" Target="http://farsi.khamenei.ir/speech-content?id=25365" TargetMode="External"/><Relationship Id="rId9" Type="http://schemas.openxmlformats.org/officeDocument/2006/relationships/hyperlink" Target="http://farsi.khamenei.ir/speech-content?id=2536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1</cp:revision>
  <dcterms:created xsi:type="dcterms:W3CDTF">2021-07-15T21:29:00Z</dcterms:created>
  <dcterms:modified xsi:type="dcterms:W3CDTF">2021-07-15T21:33:00Z</dcterms:modified>
</cp:coreProperties>
</file>