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0F" w:rsidRDefault="0035220F" w:rsidP="00BA69FB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بسمه تعالی</w:t>
      </w:r>
    </w:p>
    <w:p w:rsidR="0035220F" w:rsidRDefault="0035220F" w:rsidP="00BA69FB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بارم بندی مهارت</w:t>
      </w:r>
      <w:r w:rsidR="00DC177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های کاردانش </w:t>
      </w:r>
      <w:r w:rsidR="0027373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273735">
        <w:rPr>
          <w:rFonts w:cs="B Zar" w:hint="cs"/>
          <w:b/>
          <w:bCs/>
          <w:sz w:val="28"/>
          <w:szCs w:val="28"/>
          <w:rtl/>
        </w:rPr>
        <w:t xml:space="preserve"> نیمسال اول </w:t>
      </w:r>
    </w:p>
    <w:p w:rsidR="0035220F" w:rsidRPr="00C420BE" w:rsidRDefault="0035220F" w:rsidP="0035220F">
      <w:pPr>
        <w:rPr>
          <w:rFonts w:cs="B Titr"/>
          <w:b/>
          <w:bCs/>
          <w:rtl/>
        </w:rPr>
      </w:pPr>
      <w:r w:rsidRPr="00C420BE">
        <w:rPr>
          <w:rFonts w:cs="B Titr" w:hint="cs"/>
          <w:b/>
          <w:bCs/>
          <w:rtl/>
        </w:rPr>
        <w:t>بارم بندی حسابدار عمومی مقدماتی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10"/>
        <w:gridCol w:w="2310"/>
        <w:gridCol w:w="794"/>
        <w:gridCol w:w="1517"/>
        <w:gridCol w:w="1602"/>
      </w:tblGrid>
      <w:tr w:rsidR="0035220F" w:rsidRPr="00F11601" w:rsidTr="00B95071">
        <w:trPr>
          <w:trHeight w:val="231"/>
          <w:jc w:val="center"/>
        </w:trPr>
        <w:tc>
          <w:tcPr>
            <w:tcW w:w="2310" w:type="dxa"/>
            <w:vMerge w:val="restart"/>
            <w:shd w:val="clear" w:color="auto" w:fill="D99594" w:themeFill="accent2" w:themeFillTint="99"/>
            <w:vAlign w:val="center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فصل</w:t>
            </w:r>
          </w:p>
        </w:tc>
        <w:tc>
          <w:tcPr>
            <w:tcW w:w="2310" w:type="dxa"/>
            <w:vMerge w:val="restart"/>
            <w:shd w:val="clear" w:color="auto" w:fill="D99594" w:themeFill="accent2" w:themeFillTint="99"/>
            <w:vAlign w:val="center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تعداد تست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35220F" w:rsidRPr="006366B9" w:rsidRDefault="0035220F" w:rsidP="00B9507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66B9">
              <w:rPr>
                <w:rFonts w:cs="B Zar" w:hint="cs"/>
                <w:b/>
                <w:bCs/>
                <w:sz w:val="28"/>
                <w:szCs w:val="28"/>
                <w:rtl/>
              </w:rPr>
              <w:t>نمره  تئوری</w:t>
            </w:r>
          </w:p>
        </w:tc>
        <w:tc>
          <w:tcPr>
            <w:tcW w:w="1602" w:type="dxa"/>
            <w:vMerge w:val="restart"/>
            <w:shd w:val="clear" w:color="auto" w:fill="D99594" w:themeFill="accent2" w:themeFillTint="99"/>
            <w:vAlign w:val="center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نمره عملی</w:t>
            </w:r>
          </w:p>
        </w:tc>
      </w:tr>
      <w:tr w:rsidR="0035220F" w:rsidRPr="00F11601" w:rsidTr="00B95071">
        <w:trPr>
          <w:trHeight w:val="272"/>
          <w:jc w:val="center"/>
        </w:trPr>
        <w:tc>
          <w:tcPr>
            <w:tcW w:w="2310" w:type="dxa"/>
            <w:vMerge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0" w:type="dxa"/>
            <w:vMerge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از 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از صد</w:t>
            </w:r>
          </w:p>
        </w:tc>
        <w:tc>
          <w:tcPr>
            <w:tcW w:w="1602" w:type="dxa"/>
            <w:vMerge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5/17</w:t>
            </w:r>
          </w:p>
        </w:tc>
        <w:tc>
          <w:tcPr>
            <w:tcW w:w="1602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5/2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5/12</w:t>
            </w:r>
          </w:p>
        </w:tc>
        <w:tc>
          <w:tcPr>
            <w:tcW w:w="1602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602" w:type="dxa"/>
            <w:shd w:val="clear" w:color="auto" w:fill="D99594" w:themeFill="accent2" w:themeFillTint="99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5220F" w:rsidRPr="00F11601" w:rsidTr="00B95071">
        <w:trPr>
          <w:jc w:val="center"/>
        </w:trPr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2310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</w:tcPr>
          <w:p w:rsidR="0035220F" w:rsidRPr="00F11601" w:rsidRDefault="0035220F" w:rsidP="00B95071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35220F" w:rsidRDefault="0035220F" w:rsidP="0035220F">
      <w:pPr>
        <w:jc w:val="center"/>
        <w:rPr>
          <w:rFonts w:cs="B Zar"/>
          <w:b/>
          <w:bCs/>
          <w:sz w:val="32"/>
          <w:szCs w:val="32"/>
          <w:rtl/>
        </w:rPr>
      </w:pPr>
    </w:p>
    <w:p w:rsidR="00BA69FB" w:rsidRPr="00D43654" w:rsidRDefault="00DC177D" w:rsidP="00DC177D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حسابداری </w:t>
      </w:r>
      <w:r w:rsidR="00BA69FB" w:rsidRPr="00D43654">
        <w:rPr>
          <w:rFonts w:cs="B Zar" w:hint="cs"/>
          <w:b/>
          <w:bCs/>
          <w:sz w:val="28"/>
          <w:szCs w:val="28"/>
          <w:rtl/>
        </w:rPr>
        <w:t xml:space="preserve">صنعتی </w:t>
      </w:r>
      <w:r>
        <w:rPr>
          <w:rFonts w:cs="B Zar" w:hint="cs"/>
          <w:b/>
          <w:bCs/>
          <w:sz w:val="28"/>
          <w:szCs w:val="28"/>
          <w:rtl/>
        </w:rPr>
        <w:t xml:space="preserve"> مقدماتی </w:t>
      </w:r>
      <w:r w:rsidR="00BA69FB" w:rsidRPr="00D43654">
        <w:rPr>
          <w:rFonts w:cs="B Zar" w:hint="cs"/>
          <w:b/>
          <w:bCs/>
          <w:sz w:val="28"/>
          <w:szCs w:val="28"/>
          <w:rtl/>
        </w:rPr>
        <w:t>کاردانش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10"/>
        <w:gridCol w:w="2310"/>
        <w:gridCol w:w="794"/>
        <w:gridCol w:w="1517"/>
        <w:gridCol w:w="1602"/>
      </w:tblGrid>
      <w:tr w:rsidR="00BA69FB" w:rsidRPr="00F11601" w:rsidTr="000F3B4E">
        <w:trPr>
          <w:trHeight w:val="231"/>
          <w:jc w:val="center"/>
        </w:trPr>
        <w:tc>
          <w:tcPr>
            <w:tcW w:w="2310" w:type="dxa"/>
            <w:vMerge w:val="restart"/>
            <w:shd w:val="clear" w:color="auto" w:fill="E5B8B7" w:themeFill="accent2" w:themeFillTint="66"/>
            <w:vAlign w:val="center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فصل</w:t>
            </w:r>
          </w:p>
        </w:tc>
        <w:tc>
          <w:tcPr>
            <w:tcW w:w="2310" w:type="dxa"/>
            <w:vMerge w:val="restart"/>
            <w:shd w:val="clear" w:color="auto" w:fill="E5B8B7" w:themeFill="accent2" w:themeFillTint="66"/>
            <w:vAlign w:val="center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تعداد تست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نمره تئوری</w:t>
            </w:r>
          </w:p>
        </w:tc>
        <w:tc>
          <w:tcPr>
            <w:tcW w:w="1602" w:type="dxa"/>
            <w:vMerge w:val="restart"/>
            <w:shd w:val="clear" w:color="auto" w:fill="E5B8B7" w:themeFill="accent2" w:themeFillTint="66"/>
            <w:vAlign w:val="center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نمره عملی</w:t>
            </w:r>
          </w:p>
        </w:tc>
      </w:tr>
      <w:tr w:rsidR="00BA69FB" w:rsidRPr="00F11601" w:rsidTr="000F3B4E">
        <w:trPr>
          <w:trHeight w:val="272"/>
          <w:jc w:val="center"/>
        </w:trPr>
        <w:tc>
          <w:tcPr>
            <w:tcW w:w="2310" w:type="dxa"/>
            <w:vMerge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vMerge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از 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BA69FB" w:rsidRPr="00B37ABA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37ABA">
              <w:rPr>
                <w:rFonts w:cs="B Zar" w:hint="cs"/>
                <w:b/>
                <w:bCs/>
                <w:sz w:val="28"/>
                <w:szCs w:val="28"/>
                <w:rtl/>
              </w:rPr>
              <w:t>از صد</w:t>
            </w:r>
          </w:p>
        </w:tc>
        <w:tc>
          <w:tcPr>
            <w:tcW w:w="1602" w:type="dxa"/>
            <w:vMerge/>
            <w:shd w:val="clear" w:color="auto" w:fill="E5B8B7" w:themeFill="accent2" w:themeFillTint="66"/>
          </w:tcPr>
          <w:p w:rsidR="00BA69FB" w:rsidRPr="00F11601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602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0942">
              <w:rPr>
                <w:rFonts w:cs="B Zar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0942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094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0942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0942"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5/17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1602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5/2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5/12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BA69FB" w:rsidRPr="00F11601" w:rsidTr="000F3B4E">
        <w:trPr>
          <w:jc w:val="center"/>
        </w:trPr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2310" w:type="dxa"/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A69FB" w:rsidRPr="00B20942" w:rsidRDefault="00BA69FB" w:rsidP="000F3B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20942"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</w:tr>
    </w:tbl>
    <w:p w:rsidR="000D3ACE" w:rsidRDefault="000D3ACE" w:rsidP="00F11601">
      <w:pPr>
        <w:jc w:val="center"/>
        <w:rPr>
          <w:rFonts w:cs="B Zar"/>
          <w:b/>
          <w:bCs/>
          <w:sz w:val="32"/>
          <w:szCs w:val="32"/>
          <w:rtl/>
        </w:rPr>
      </w:pPr>
    </w:p>
    <w:p w:rsidR="00581D33" w:rsidRPr="001B3971" w:rsidRDefault="00DC177D" w:rsidP="00DC177D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حسابدار عمومی </w:t>
      </w:r>
      <w:r w:rsidR="00581D33" w:rsidRPr="001B3971">
        <w:rPr>
          <w:rFonts w:cs="B Zar" w:hint="cs"/>
          <w:b/>
          <w:bCs/>
          <w:sz w:val="32"/>
          <w:szCs w:val="32"/>
          <w:rtl/>
        </w:rPr>
        <w:t xml:space="preserve">تکمیلی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10"/>
        <w:gridCol w:w="2310"/>
        <w:gridCol w:w="794"/>
        <w:gridCol w:w="1517"/>
        <w:gridCol w:w="1602"/>
      </w:tblGrid>
      <w:tr w:rsidR="00A52789" w:rsidRPr="00F11601" w:rsidTr="00C420BE">
        <w:trPr>
          <w:trHeight w:val="231"/>
          <w:jc w:val="center"/>
        </w:trPr>
        <w:tc>
          <w:tcPr>
            <w:tcW w:w="2310" w:type="dxa"/>
            <w:vMerge w:val="restart"/>
            <w:shd w:val="clear" w:color="auto" w:fill="D99594" w:themeFill="accent2" w:themeFillTint="99"/>
            <w:vAlign w:val="center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2310" w:type="dxa"/>
            <w:vMerge w:val="restart"/>
            <w:shd w:val="clear" w:color="auto" w:fill="D99594" w:themeFill="accent2" w:themeFillTint="99"/>
            <w:vAlign w:val="center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تعداد تست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نمره  تئوری</w:t>
            </w:r>
          </w:p>
        </w:tc>
        <w:tc>
          <w:tcPr>
            <w:tcW w:w="1602" w:type="dxa"/>
            <w:vMerge w:val="restart"/>
            <w:shd w:val="clear" w:color="auto" w:fill="D99594" w:themeFill="accent2" w:themeFillTint="99"/>
            <w:vAlign w:val="center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نمره عملی</w:t>
            </w:r>
          </w:p>
        </w:tc>
      </w:tr>
      <w:tr w:rsidR="00A52789" w:rsidRPr="00F11601" w:rsidTr="00C420BE">
        <w:trPr>
          <w:trHeight w:val="272"/>
          <w:jc w:val="center"/>
        </w:trPr>
        <w:tc>
          <w:tcPr>
            <w:tcW w:w="2310" w:type="dxa"/>
            <w:vMerge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0" w:type="dxa"/>
            <w:vMerge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از 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</w:tcPr>
          <w:p w:rsidR="00A52789" w:rsidRPr="00B37ABA" w:rsidRDefault="00A52789" w:rsidP="00B150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7ABA">
              <w:rPr>
                <w:rFonts w:cs="B Zar" w:hint="cs"/>
                <w:b/>
                <w:bCs/>
                <w:sz w:val="24"/>
                <w:szCs w:val="24"/>
                <w:rtl/>
              </w:rPr>
              <w:t>از صد</w:t>
            </w:r>
          </w:p>
        </w:tc>
        <w:tc>
          <w:tcPr>
            <w:tcW w:w="1602" w:type="dxa"/>
            <w:vMerge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52789" w:rsidRPr="00F11601" w:rsidTr="000F71F2">
        <w:trPr>
          <w:jc w:val="center"/>
        </w:trPr>
        <w:tc>
          <w:tcPr>
            <w:tcW w:w="2310" w:type="dxa"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اول</w:t>
            </w:r>
          </w:p>
        </w:tc>
        <w:tc>
          <w:tcPr>
            <w:tcW w:w="2310" w:type="dxa"/>
          </w:tcPr>
          <w:p w:rsidR="00A52789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52789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  <w:vAlign w:val="center"/>
          </w:tcPr>
          <w:p w:rsidR="00A52789" w:rsidRPr="00F11601" w:rsidRDefault="000F71F2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</w:tr>
      <w:tr w:rsidR="006C03F7" w:rsidRPr="00F11601" w:rsidTr="00C420B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دوم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vMerge w:val="restart"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</w:tr>
      <w:tr w:rsidR="006C03F7" w:rsidRPr="00F11601" w:rsidTr="000F71F2">
        <w:trPr>
          <w:jc w:val="center"/>
        </w:trPr>
        <w:tc>
          <w:tcPr>
            <w:tcW w:w="2310" w:type="dxa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سوم</w:t>
            </w:r>
          </w:p>
        </w:tc>
        <w:tc>
          <w:tcPr>
            <w:tcW w:w="2310" w:type="dxa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vMerge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6C03F7" w:rsidRPr="00F11601" w:rsidTr="00C420B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1602" w:type="dxa"/>
            <w:vMerge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52789" w:rsidRPr="00F11601" w:rsidTr="000F71F2">
        <w:trPr>
          <w:jc w:val="center"/>
        </w:trPr>
        <w:tc>
          <w:tcPr>
            <w:tcW w:w="2310" w:type="dxa"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2310" w:type="dxa"/>
          </w:tcPr>
          <w:p w:rsidR="00A52789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52789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5/12</w:t>
            </w:r>
          </w:p>
        </w:tc>
        <w:tc>
          <w:tcPr>
            <w:tcW w:w="1602" w:type="dxa"/>
            <w:vAlign w:val="center"/>
          </w:tcPr>
          <w:p w:rsidR="00A52789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</w:tr>
      <w:tr w:rsidR="006C03F7" w:rsidRPr="00F11601" w:rsidTr="00C420B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ششم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602" w:type="dxa"/>
            <w:vMerge w:val="restart"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</w:tr>
      <w:tr w:rsidR="006C03F7" w:rsidRPr="00F11601" w:rsidTr="000F71F2">
        <w:trPr>
          <w:jc w:val="center"/>
        </w:trPr>
        <w:tc>
          <w:tcPr>
            <w:tcW w:w="2310" w:type="dxa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2310" w:type="dxa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5/7</w:t>
            </w:r>
          </w:p>
        </w:tc>
        <w:tc>
          <w:tcPr>
            <w:tcW w:w="1602" w:type="dxa"/>
            <w:vMerge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6C03F7" w:rsidRPr="00F11601" w:rsidTr="00C420B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03F7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5/12</w:t>
            </w:r>
          </w:p>
        </w:tc>
        <w:tc>
          <w:tcPr>
            <w:tcW w:w="1602" w:type="dxa"/>
            <w:vMerge/>
            <w:vAlign w:val="center"/>
          </w:tcPr>
          <w:p w:rsidR="006C03F7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A52789" w:rsidRPr="00F11601" w:rsidTr="000F71F2">
        <w:trPr>
          <w:jc w:val="center"/>
        </w:trPr>
        <w:tc>
          <w:tcPr>
            <w:tcW w:w="2310" w:type="dxa"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نهم</w:t>
            </w:r>
          </w:p>
        </w:tc>
        <w:tc>
          <w:tcPr>
            <w:tcW w:w="2310" w:type="dxa"/>
          </w:tcPr>
          <w:p w:rsidR="00A52789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52789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vAlign w:val="center"/>
          </w:tcPr>
          <w:p w:rsidR="00A52789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A52789" w:rsidRPr="00F11601" w:rsidTr="00C420BE">
        <w:trPr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11601">
              <w:rPr>
                <w:rFonts w:cs="B Zar" w:hint="cs"/>
                <w:sz w:val="28"/>
                <w:szCs w:val="28"/>
                <w:rtl/>
              </w:rPr>
              <w:t>دهم</w:t>
            </w:r>
          </w:p>
        </w:tc>
        <w:tc>
          <w:tcPr>
            <w:tcW w:w="2310" w:type="dxa"/>
            <w:shd w:val="clear" w:color="auto" w:fill="D99594" w:themeFill="accent2" w:themeFillTint="99"/>
          </w:tcPr>
          <w:p w:rsidR="00A52789" w:rsidRPr="00F11601" w:rsidRDefault="006C03F7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2789" w:rsidRPr="00F11601" w:rsidRDefault="00A52789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A52789" w:rsidRPr="00F11601" w:rsidRDefault="00C31366" w:rsidP="00B150D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02" w:type="dxa"/>
            <w:shd w:val="clear" w:color="auto" w:fill="D99594" w:themeFill="accent2" w:themeFillTint="99"/>
            <w:vAlign w:val="center"/>
          </w:tcPr>
          <w:p w:rsidR="00A52789" w:rsidRPr="00F11601" w:rsidRDefault="006C03F7" w:rsidP="000F71F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</w:tbl>
    <w:p w:rsidR="00B37ABA" w:rsidRDefault="00B37ABA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1B3971" w:rsidRDefault="001B3971" w:rsidP="00F11601">
      <w:pPr>
        <w:jc w:val="center"/>
        <w:rPr>
          <w:rFonts w:cs="B Zar"/>
          <w:b/>
          <w:bCs/>
          <w:sz w:val="28"/>
          <w:szCs w:val="28"/>
          <w:rtl/>
        </w:rPr>
      </w:pPr>
    </w:p>
    <w:p w:rsidR="007E1CE3" w:rsidRDefault="007E1CE3" w:rsidP="00F11601">
      <w:pPr>
        <w:jc w:val="center"/>
        <w:rPr>
          <w:rFonts w:cs="B Zar"/>
          <w:sz w:val="28"/>
          <w:szCs w:val="28"/>
          <w:rtl/>
        </w:rPr>
      </w:pPr>
    </w:p>
    <w:p w:rsidR="007E1CE3" w:rsidRPr="001759B9" w:rsidRDefault="007E1CE3" w:rsidP="00DC177D">
      <w:pPr>
        <w:rPr>
          <w:rFonts w:cs="Zar"/>
          <w:b/>
          <w:bCs/>
          <w:rtl/>
        </w:rPr>
      </w:pPr>
      <w:r w:rsidRPr="001759B9">
        <w:rPr>
          <w:rFonts w:cs="Zar" w:hint="cs"/>
          <w:b/>
          <w:bCs/>
          <w:rtl/>
        </w:rPr>
        <w:t>حسابدار حقوق و دستمزد</w:t>
      </w:r>
    </w:p>
    <w:tbl>
      <w:tblPr>
        <w:bidiVisual/>
        <w:tblW w:w="9602" w:type="dxa"/>
        <w:jc w:val="center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5634"/>
        <w:gridCol w:w="1750"/>
        <w:gridCol w:w="911"/>
        <w:gridCol w:w="706"/>
      </w:tblGrid>
      <w:tr w:rsidR="00EC3D17" w:rsidRPr="001759B9" w:rsidTr="00DC177D">
        <w:trPr>
          <w:trHeight w:val="603"/>
          <w:jc w:val="center"/>
        </w:trPr>
        <w:tc>
          <w:tcPr>
            <w:tcW w:w="6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7B6C36" w:rsidRDefault="00EC3D17" w:rsidP="00656A03">
            <w:pPr>
              <w:jc w:val="center"/>
              <w:rPr>
                <w:rFonts w:cs="Zar"/>
                <w:b/>
                <w:bCs/>
                <w:sz w:val="18"/>
                <w:szCs w:val="18"/>
              </w:rPr>
            </w:pPr>
            <w:r w:rsidRPr="007B6C36">
              <w:rPr>
                <w:rFonts w:cs="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3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>فصل / عنوان</w:t>
            </w:r>
          </w:p>
        </w:tc>
        <w:tc>
          <w:tcPr>
            <w:tcW w:w="175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>بودجه بندي ساعات تدريس تئور</w:t>
            </w:r>
            <w:r>
              <w:rPr>
                <w:rFonts w:cs="Zar" w:hint="cs"/>
                <w:b/>
                <w:bCs/>
                <w:rtl/>
              </w:rPr>
              <w:t>ي</w:t>
            </w:r>
            <w:r w:rsidRPr="001759B9">
              <w:rPr>
                <w:rFonts w:cs="Zar" w:hint="cs"/>
                <w:b/>
                <w:bCs/>
                <w:rtl/>
              </w:rPr>
              <w:t xml:space="preserve"> و عمل</w:t>
            </w:r>
            <w:r>
              <w:rPr>
                <w:rFonts w:cs="Zar" w:hint="cs"/>
                <w:b/>
                <w:bCs/>
                <w:rtl/>
              </w:rPr>
              <w:t>ي</w:t>
            </w:r>
          </w:p>
        </w:tc>
        <w:tc>
          <w:tcPr>
            <w:tcW w:w="16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 xml:space="preserve">بودجه بندي نمره </w:t>
            </w:r>
          </w:p>
        </w:tc>
      </w:tr>
      <w:tr w:rsidR="00EC3D17" w:rsidRPr="001759B9" w:rsidTr="00DC177D">
        <w:trPr>
          <w:trHeight w:val="20"/>
          <w:jc w:val="center"/>
        </w:trPr>
        <w:tc>
          <w:tcPr>
            <w:tcW w:w="601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563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175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9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 w:rsidRPr="001759B9">
              <w:rPr>
                <w:rFonts w:cs="Zar" w:hint="cs"/>
                <w:b/>
                <w:bCs/>
                <w:rtl/>
              </w:rPr>
              <w:t>كتبي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rPr>
                <w:rFonts w:cs="Zar"/>
                <w:b/>
                <w:bCs/>
                <w:rtl/>
              </w:rPr>
            </w:pPr>
            <w:r w:rsidRPr="001759B9">
              <w:rPr>
                <w:rFonts w:cs="Zar" w:hint="cs"/>
                <w:b/>
                <w:bCs/>
                <w:rtl/>
              </w:rPr>
              <w:t>عملي</w:t>
            </w:r>
          </w:p>
        </w:tc>
      </w:tr>
      <w:tr w:rsidR="00EC3D17" w:rsidRPr="001759B9" w:rsidTr="00DC177D">
        <w:trPr>
          <w:trHeight w:val="705"/>
          <w:jc w:val="center"/>
        </w:trPr>
        <w:tc>
          <w:tcPr>
            <w:tcW w:w="6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 w:rsidRPr="001759B9">
              <w:rPr>
                <w:rFonts w:cs="Zar" w:hint="cs"/>
                <w:b/>
                <w:bCs/>
                <w:rtl/>
              </w:rPr>
              <w:t>1</w:t>
            </w:r>
          </w:p>
        </w:tc>
        <w:tc>
          <w:tcPr>
            <w:tcW w:w="56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 xml:space="preserve">فصل </w:t>
            </w:r>
            <w:r>
              <w:rPr>
                <w:rFonts w:cs="Zar" w:hint="cs"/>
                <w:b/>
                <w:bCs/>
                <w:rtl/>
              </w:rPr>
              <w:t xml:space="preserve">اول </w:t>
            </w:r>
            <w:r w:rsidRPr="001759B9">
              <w:rPr>
                <w:rFonts w:cs="Zar" w:hint="cs"/>
                <w:b/>
                <w:bCs/>
                <w:rtl/>
              </w:rPr>
              <w:t xml:space="preserve">: 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 xml:space="preserve">مفاهیم و محاسبات پایه در  </w:t>
            </w:r>
            <w:r w:rsidRPr="00F745AD">
              <w:rPr>
                <w:rFonts w:ascii="Arial" w:hAnsi="Arial" w:cs="B Zar"/>
                <w:b/>
                <w:bCs/>
                <w:rtl/>
              </w:rPr>
              <w:t>ح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>ــ</w:t>
            </w:r>
            <w:r w:rsidRPr="00F745AD">
              <w:rPr>
                <w:rFonts w:ascii="Arial" w:hAnsi="Arial" w:cs="B Zar"/>
                <w:b/>
                <w:bCs/>
                <w:rtl/>
              </w:rPr>
              <w:t>ق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>ـ</w:t>
            </w:r>
            <w:r w:rsidRPr="00F745AD">
              <w:rPr>
                <w:rFonts w:ascii="Arial" w:hAnsi="Arial" w:cs="B Zar"/>
                <w:b/>
                <w:bCs/>
                <w:rtl/>
              </w:rPr>
              <w:t>وق و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  <w:r w:rsidRPr="00F745AD">
              <w:rPr>
                <w:rFonts w:ascii="Arial" w:hAnsi="Arial" w:cs="B Zar"/>
                <w:b/>
                <w:bCs/>
                <w:rtl/>
              </w:rPr>
              <w:t>دس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>ـ</w:t>
            </w:r>
            <w:r w:rsidRPr="00F745AD">
              <w:rPr>
                <w:rFonts w:ascii="Arial" w:hAnsi="Arial" w:cs="B Zar"/>
                <w:b/>
                <w:bCs/>
                <w:rtl/>
              </w:rPr>
              <w:t>ت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>ـ</w:t>
            </w:r>
            <w:r w:rsidRPr="00F745AD">
              <w:rPr>
                <w:rFonts w:ascii="Arial" w:hAnsi="Arial" w:cs="B Zar"/>
                <w:b/>
                <w:bCs/>
                <w:rtl/>
              </w:rPr>
              <w:t>م</w:t>
            </w:r>
            <w:r w:rsidRPr="00F745AD">
              <w:rPr>
                <w:rFonts w:ascii="Arial" w:hAnsi="Arial" w:cs="B Zar" w:hint="cs"/>
                <w:b/>
                <w:bCs/>
                <w:rtl/>
              </w:rPr>
              <w:t>ـــ</w:t>
            </w:r>
            <w:r w:rsidRPr="00F745AD">
              <w:rPr>
                <w:rFonts w:ascii="Arial" w:hAnsi="Arial" w:cs="B Zar"/>
                <w:b/>
                <w:bCs/>
                <w:rtl/>
              </w:rPr>
              <w:t>زد</w:t>
            </w:r>
          </w:p>
        </w:tc>
        <w:tc>
          <w:tcPr>
            <w:tcW w:w="175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33</w:t>
            </w:r>
            <w:r w:rsidRPr="001759B9">
              <w:rPr>
                <w:rFonts w:cs="Zar" w:hint="cs"/>
                <w:b/>
                <w:bCs/>
                <w:rtl/>
              </w:rPr>
              <w:t xml:space="preserve"> ساعت</w:t>
            </w:r>
          </w:p>
        </w:tc>
        <w:tc>
          <w:tcPr>
            <w:tcW w:w="9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30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20</w:t>
            </w:r>
          </w:p>
        </w:tc>
      </w:tr>
      <w:tr w:rsidR="00EC3D17" w:rsidRPr="001759B9" w:rsidTr="00DC177D">
        <w:trPr>
          <w:jc w:val="center"/>
        </w:trPr>
        <w:tc>
          <w:tcPr>
            <w:tcW w:w="6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>2</w:t>
            </w:r>
          </w:p>
        </w:tc>
        <w:tc>
          <w:tcPr>
            <w:tcW w:w="56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tabs>
                <w:tab w:val="left" w:pos="392"/>
              </w:tabs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 xml:space="preserve">فصل </w:t>
            </w:r>
            <w:r>
              <w:rPr>
                <w:rFonts w:cs="Zar" w:hint="cs"/>
                <w:b/>
                <w:bCs/>
                <w:rtl/>
              </w:rPr>
              <w:t>د</w:t>
            </w:r>
            <w:r w:rsidRPr="001759B9">
              <w:rPr>
                <w:rFonts w:cs="Zar" w:hint="cs"/>
                <w:b/>
                <w:bCs/>
                <w:rtl/>
              </w:rPr>
              <w:t xml:space="preserve">وم: </w:t>
            </w:r>
            <w:r w:rsidRPr="00164F11">
              <w:rPr>
                <w:rFonts w:cs="B Zar" w:hint="cs"/>
                <w:b/>
                <w:bCs/>
                <w:rtl/>
              </w:rPr>
              <w:t xml:space="preserve">قوانین بازنشستگی و مالیات </w:t>
            </w:r>
            <w:r>
              <w:rPr>
                <w:rFonts w:cs="B Zar" w:hint="cs"/>
                <w:b/>
                <w:bCs/>
                <w:rtl/>
              </w:rPr>
              <w:t xml:space="preserve">مشمولان </w:t>
            </w:r>
            <w:r w:rsidRPr="007B6C36">
              <w:rPr>
                <w:rFonts w:cs="B Zar" w:hint="cs"/>
                <w:b/>
                <w:bCs/>
                <w:sz w:val="20"/>
                <w:szCs w:val="20"/>
                <w:rtl/>
              </w:rPr>
              <w:t>مدیریت خدمات کشوری</w:t>
            </w:r>
          </w:p>
        </w:tc>
        <w:tc>
          <w:tcPr>
            <w:tcW w:w="17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25</w:t>
            </w:r>
            <w:r w:rsidRPr="001759B9">
              <w:rPr>
                <w:rFonts w:cs="Zar" w:hint="cs"/>
                <w:b/>
                <w:bCs/>
                <w:rtl/>
              </w:rPr>
              <w:t xml:space="preserve"> ساعت</w:t>
            </w:r>
          </w:p>
        </w:tc>
        <w:tc>
          <w:tcPr>
            <w:tcW w:w="91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20</w:t>
            </w:r>
          </w:p>
        </w:tc>
        <w:tc>
          <w:tcPr>
            <w:tcW w:w="70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25</w:t>
            </w:r>
          </w:p>
        </w:tc>
      </w:tr>
      <w:tr w:rsidR="00EC3D17" w:rsidRPr="001759B9" w:rsidTr="00DC177D">
        <w:trPr>
          <w:jc w:val="center"/>
        </w:trPr>
        <w:tc>
          <w:tcPr>
            <w:tcW w:w="6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>3</w:t>
            </w:r>
          </w:p>
        </w:tc>
        <w:tc>
          <w:tcPr>
            <w:tcW w:w="56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 xml:space="preserve">فصل سوم : </w:t>
            </w:r>
            <w:r w:rsidRPr="00164F11">
              <w:rPr>
                <w:rFonts w:cs="B Zar" w:hint="cs"/>
                <w:b/>
                <w:bCs/>
                <w:rtl/>
              </w:rPr>
              <w:t>قوانین بیمه، بازنشستگی و مالیات مشمولان قانون کار</w:t>
            </w:r>
          </w:p>
        </w:tc>
        <w:tc>
          <w:tcPr>
            <w:tcW w:w="17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35</w:t>
            </w:r>
            <w:r w:rsidRPr="001759B9">
              <w:rPr>
                <w:rFonts w:cs="Zar" w:hint="cs"/>
                <w:b/>
                <w:bCs/>
                <w:rtl/>
              </w:rPr>
              <w:t xml:space="preserve"> ساعت</w:t>
            </w:r>
          </w:p>
        </w:tc>
        <w:tc>
          <w:tcPr>
            <w:tcW w:w="91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30</w:t>
            </w:r>
          </w:p>
        </w:tc>
        <w:tc>
          <w:tcPr>
            <w:tcW w:w="70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27</w:t>
            </w:r>
          </w:p>
        </w:tc>
      </w:tr>
      <w:tr w:rsidR="00EC3D17" w:rsidRPr="001759B9" w:rsidTr="00DC177D">
        <w:trPr>
          <w:trHeight w:val="450"/>
          <w:jc w:val="center"/>
        </w:trPr>
        <w:tc>
          <w:tcPr>
            <w:tcW w:w="6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</w:rPr>
            </w:pPr>
            <w:r w:rsidRPr="001759B9">
              <w:rPr>
                <w:rFonts w:cs="Zar" w:hint="cs"/>
                <w:b/>
                <w:bCs/>
                <w:rtl/>
              </w:rPr>
              <w:t>4</w:t>
            </w:r>
          </w:p>
        </w:tc>
        <w:tc>
          <w:tcPr>
            <w:tcW w:w="56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B87BB8" w:rsidRDefault="00EC3D17" w:rsidP="00656A03">
            <w:pPr>
              <w:rPr>
                <w:rFonts w:cs="B 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 xml:space="preserve">فصل چهارم: </w:t>
            </w:r>
            <w:r w:rsidRPr="00164F11">
              <w:rPr>
                <w:rFonts w:cs="B Zar" w:hint="cs"/>
                <w:b/>
                <w:bCs/>
                <w:rtl/>
              </w:rPr>
              <w:t>حسابداری دستمزد در شرکت های تولیدی</w:t>
            </w:r>
          </w:p>
        </w:tc>
        <w:tc>
          <w:tcPr>
            <w:tcW w:w="17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27 ساعت</w:t>
            </w:r>
          </w:p>
        </w:tc>
        <w:tc>
          <w:tcPr>
            <w:tcW w:w="91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20</w:t>
            </w:r>
          </w:p>
        </w:tc>
        <w:tc>
          <w:tcPr>
            <w:tcW w:w="706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18</w:t>
            </w:r>
          </w:p>
        </w:tc>
      </w:tr>
      <w:tr w:rsidR="00EC3D17" w:rsidRPr="001759B9" w:rsidTr="00DC177D">
        <w:trPr>
          <w:trHeight w:val="450"/>
          <w:jc w:val="center"/>
        </w:trPr>
        <w:tc>
          <w:tcPr>
            <w:tcW w:w="6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56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C3D17" w:rsidRPr="00C452A8" w:rsidRDefault="00EC3D17" w:rsidP="00656A03">
            <w:pPr>
              <w:spacing w:line="360" w:lineRule="auto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امتياز سنجش مشاهده اي آزمون عملي</w:t>
            </w:r>
          </w:p>
        </w:tc>
        <w:tc>
          <w:tcPr>
            <w:tcW w:w="175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Default="00EC3D17" w:rsidP="00656A03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9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Default="00EC3D17" w:rsidP="00656A03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70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C3D17" w:rsidRDefault="00EC3D17" w:rsidP="00656A03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10</w:t>
            </w:r>
          </w:p>
        </w:tc>
      </w:tr>
      <w:tr w:rsidR="00EC3D17" w:rsidRPr="001759B9" w:rsidTr="00DC177D">
        <w:trPr>
          <w:trHeight w:val="225"/>
          <w:jc w:val="center"/>
        </w:trPr>
        <w:tc>
          <w:tcPr>
            <w:tcW w:w="62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 w:rsidRPr="001759B9">
              <w:rPr>
                <w:rFonts w:cs="Zar" w:hint="cs"/>
                <w:b/>
                <w:bCs/>
                <w:rtl/>
              </w:rPr>
              <w:t>جمع</w:t>
            </w:r>
          </w:p>
        </w:tc>
        <w:tc>
          <w:tcPr>
            <w:tcW w:w="17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120 ساعت</w:t>
            </w:r>
          </w:p>
        </w:tc>
        <w:tc>
          <w:tcPr>
            <w:tcW w:w="9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100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C3D17" w:rsidRPr="001759B9" w:rsidRDefault="00EC3D17" w:rsidP="00656A03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100</w:t>
            </w:r>
          </w:p>
        </w:tc>
      </w:tr>
    </w:tbl>
    <w:p w:rsidR="007E1CE3" w:rsidRPr="001759B9" w:rsidRDefault="007E1CE3" w:rsidP="007E1CE3">
      <w:pPr>
        <w:jc w:val="center"/>
        <w:rPr>
          <w:rFonts w:cs="Zar"/>
          <w:b/>
          <w:bCs/>
          <w:rtl/>
        </w:rPr>
      </w:pPr>
    </w:p>
    <w:p w:rsidR="007E1CE3" w:rsidRPr="001759B9" w:rsidRDefault="007E1CE3" w:rsidP="007E1CE3">
      <w:pPr>
        <w:rPr>
          <w:rFonts w:cs="Zar"/>
          <w:b/>
          <w:bCs/>
          <w:rtl/>
        </w:rPr>
      </w:pPr>
    </w:p>
    <w:p w:rsidR="007E1CE3" w:rsidRDefault="007E1CE3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 w:hint="cs"/>
          <w:b/>
          <w:bCs/>
          <w:rtl/>
        </w:rPr>
      </w:pPr>
    </w:p>
    <w:p w:rsidR="00503C1A" w:rsidRDefault="00503C1A" w:rsidP="007E1CE3">
      <w:pPr>
        <w:rPr>
          <w:rFonts w:cs="Zar" w:hint="cs"/>
          <w:b/>
          <w:bCs/>
          <w:rtl/>
        </w:rPr>
      </w:pPr>
    </w:p>
    <w:p w:rsidR="00503C1A" w:rsidRDefault="00503C1A" w:rsidP="007E1CE3">
      <w:pPr>
        <w:rPr>
          <w:rFonts w:cs="Zar" w:hint="cs"/>
          <w:b/>
          <w:bCs/>
          <w:rtl/>
        </w:rPr>
      </w:pPr>
    </w:p>
    <w:p w:rsidR="00503C1A" w:rsidRDefault="00503C1A" w:rsidP="007E1CE3">
      <w:pPr>
        <w:rPr>
          <w:rFonts w:cs="Zar" w:hint="cs"/>
          <w:b/>
          <w:bCs/>
          <w:rtl/>
        </w:rPr>
      </w:pPr>
    </w:p>
    <w:p w:rsidR="00503C1A" w:rsidRDefault="00503C1A" w:rsidP="007E1CE3">
      <w:pPr>
        <w:rPr>
          <w:rFonts w:cs="Zar" w:hint="cs"/>
          <w:b/>
          <w:bCs/>
          <w:rtl/>
        </w:rPr>
      </w:pPr>
    </w:p>
    <w:p w:rsidR="00503C1A" w:rsidRDefault="00503C1A" w:rsidP="007E1CE3">
      <w:pPr>
        <w:rPr>
          <w:rFonts w:cs="Zar"/>
          <w:b/>
          <w:bCs/>
          <w:rtl/>
        </w:rPr>
      </w:pPr>
    </w:p>
    <w:p w:rsidR="001B5917" w:rsidRDefault="001B5917" w:rsidP="001B5917">
      <w:pPr>
        <w:jc w:val="center"/>
        <w:rPr>
          <w:rFonts w:cs="B Titr"/>
          <w:rtl/>
        </w:rPr>
      </w:pPr>
      <w:r w:rsidRPr="003F3BA3">
        <w:rPr>
          <w:rFonts w:cs="B Titr" w:hint="cs"/>
          <w:rtl/>
        </w:rPr>
        <w:lastRenderedPageBreak/>
        <w:t xml:space="preserve">بارم بندی </w:t>
      </w:r>
      <w:r>
        <w:rPr>
          <w:rFonts w:cs="B Titr" w:hint="cs"/>
          <w:rtl/>
        </w:rPr>
        <w:t xml:space="preserve"> دروس اختیاری شاخه کاردانش </w:t>
      </w:r>
    </w:p>
    <w:p w:rsidR="001B5917" w:rsidRPr="003F3BA3" w:rsidRDefault="001B5917" w:rsidP="001B5917">
      <w:pPr>
        <w:jc w:val="center"/>
        <w:rPr>
          <w:rFonts w:cs="B Titr"/>
          <w:rtl/>
        </w:rPr>
      </w:pPr>
      <w:r w:rsidRPr="003F3BA3">
        <w:rPr>
          <w:rFonts w:cs="B Titr" w:hint="cs"/>
          <w:rtl/>
        </w:rPr>
        <w:t>بارم بندی سازمان و مدیریت  برای نوبت اول و دوم و شهریور ماه</w:t>
      </w:r>
    </w:p>
    <w:p w:rsidR="001B5917" w:rsidRDefault="001B5917" w:rsidP="001B5917">
      <w:pPr>
        <w:spacing w:line="240" w:lineRule="auto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27700" cy="1380490"/>
            <wp:effectExtent l="1905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Pr="006A18D4" w:rsidRDefault="001B5917" w:rsidP="001B5917">
      <w:pPr>
        <w:spacing w:line="240" w:lineRule="auto"/>
        <w:rPr>
          <w:rFonts w:cs="B Titr"/>
          <w:b/>
          <w:bCs/>
          <w:rtl/>
        </w:rPr>
      </w:pPr>
      <w:r w:rsidRPr="006A18D4">
        <w:rPr>
          <w:rFonts w:cs="B Titr" w:hint="cs"/>
          <w:b/>
          <w:bCs/>
          <w:rtl/>
        </w:rPr>
        <w:t xml:space="preserve">پایانی اول دی ماه </w:t>
      </w:r>
    </w:p>
    <w:p w:rsidR="001B5917" w:rsidRDefault="001B5917" w:rsidP="001B5917">
      <w:pPr>
        <w:rPr>
          <w:rtl/>
        </w:rPr>
      </w:pPr>
      <w:r>
        <w:rPr>
          <w:noProof/>
        </w:rPr>
        <w:drawing>
          <wp:inline distT="0" distB="0" distL="0" distR="0">
            <wp:extent cx="5728364" cy="1371600"/>
            <wp:effectExtent l="19050" t="0" r="56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Pr="006A18D4" w:rsidRDefault="001B5917" w:rsidP="001B5917">
      <w:pPr>
        <w:rPr>
          <w:rFonts w:cs="B Titr"/>
          <w:sz w:val="20"/>
          <w:szCs w:val="20"/>
          <w:rtl/>
        </w:rPr>
      </w:pPr>
      <w:r w:rsidRPr="006A18D4">
        <w:rPr>
          <w:rFonts w:cs="B Titr" w:hint="cs"/>
          <w:sz w:val="20"/>
          <w:szCs w:val="20"/>
          <w:rtl/>
        </w:rPr>
        <w:t xml:space="preserve">پایانی دوم خرداد </w:t>
      </w:r>
      <w:r>
        <w:rPr>
          <w:rFonts w:cs="B Titr" w:hint="cs"/>
          <w:sz w:val="20"/>
          <w:szCs w:val="20"/>
          <w:rtl/>
        </w:rPr>
        <w:t xml:space="preserve">  و شهریور </w:t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5727700" cy="3743960"/>
            <wp:effectExtent l="1905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</w:p>
    <w:p w:rsidR="001B5917" w:rsidRPr="00B71ED5" w:rsidRDefault="001B5917" w:rsidP="001B5917">
      <w:pPr>
        <w:jc w:val="center"/>
        <w:rPr>
          <w:rFonts w:cs="B Titr"/>
          <w:b/>
          <w:bCs/>
          <w:rtl/>
        </w:rPr>
      </w:pPr>
      <w:r w:rsidRPr="00B71ED5">
        <w:rPr>
          <w:rFonts w:cs="B Titr" w:hint="cs"/>
          <w:b/>
          <w:bCs/>
          <w:rtl/>
        </w:rPr>
        <w:lastRenderedPageBreak/>
        <w:t>بارم بندی ریاضیات امور مالی برای نوبت اول و دوم و شهریور ماه</w:t>
      </w:r>
    </w:p>
    <w:p w:rsidR="001B5917" w:rsidRDefault="001B5917" w:rsidP="001B5917">
      <w:pPr>
        <w:rPr>
          <w:rtl/>
        </w:rPr>
      </w:pPr>
      <w:r>
        <w:rPr>
          <w:noProof/>
        </w:rPr>
        <w:drawing>
          <wp:inline distT="0" distB="0" distL="0" distR="0">
            <wp:extent cx="5728128" cy="931653"/>
            <wp:effectExtent l="19050" t="0" r="5922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3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Pr="001C02E9" w:rsidRDefault="001B5917" w:rsidP="001B5917">
      <w:pPr>
        <w:jc w:val="center"/>
        <w:rPr>
          <w:rFonts w:cs="B Titr"/>
          <w:sz w:val="20"/>
          <w:szCs w:val="20"/>
          <w:rtl/>
        </w:rPr>
      </w:pPr>
      <w:r w:rsidRPr="001C02E9">
        <w:rPr>
          <w:rFonts w:cs="B Titr" w:hint="cs"/>
          <w:sz w:val="20"/>
          <w:szCs w:val="20"/>
          <w:rtl/>
        </w:rPr>
        <w:t>پایانی اول</w:t>
      </w:r>
    </w:p>
    <w:p w:rsidR="001B5917" w:rsidRDefault="001B5917" w:rsidP="001B5917">
      <w:pPr>
        <w:rPr>
          <w:rtl/>
        </w:rPr>
      </w:pPr>
      <w:r>
        <w:rPr>
          <w:noProof/>
        </w:rPr>
        <w:drawing>
          <wp:inline distT="0" distB="0" distL="0" distR="0">
            <wp:extent cx="5727700" cy="96647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rPr>
          <w:rtl/>
        </w:rPr>
      </w:pPr>
      <w:r>
        <w:rPr>
          <w:noProof/>
        </w:rPr>
        <w:drawing>
          <wp:inline distT="0" distB="0" distL="0" distR="0">
            <wp:extent cx="5727700" cy="245872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rPr>
          <w:rtl/>
        </w:rPr>
      </w:pP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 w:rsidRPr="00B71ED5">
        <w:rPr>
          <w:rFonts w:cs="B Titr" w:hint="cs"/>
          <w:b/>
          <w:bCs/>
          <w:rtl/>
        </w:rPr>
        <w:lastRenderedPageBreak/>
        <w:t xml:space="preserve">بارم بندی </w:t>
      </w:r>
      <w:r>
        <w:rPr>
          <w:rFonts w:cs="B Titr" w:hint="cs"/>
          <w:b/>
          <w:bCs/>
          <w:rtl/>
        </w:rPr>
        <w:t xml:space="preserve">حسابداری شرکتها </w:t>
      </w:r>
      <w:r w:rsidRPr="00B71ED5">
        <w:rPr>
          <w:rFonts w:cs="B Titr" w:hint="cs"/>
          <w:b/>
          <w:bCs/>
          <w:rtl/>
        </w:rPr>
        <w:t xml:space="preserve"> برای نوبت اول و دوم و شهریور ماه</w:t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5727700" cy="1345565"/>
            <wp:effectExtent l="1905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پایانی اول </w:t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5727700" cy="2398395"/>
            <wp:effectExtent l="1905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پایانی دوم و شهریور ماه </w:t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5727700" cy="2466975"/>
            <wp:effectExtent l="1905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1B5917">
      <w:pPr>
        <w:jc w:val="center"/>
        <w:rPr>
          <w:rFonts w:cs="B Titr"/>
          <w:b/>
          <w:bCs/>
          <w:rtl/>
        </w:rPr>
      </w:pPr>
    </w:p>
    <w:p w:rsidR="001B5917" w:rsidRDefault="001B5917" w:rsidP="001B5917">
      <w:pPr>
        <w:jc w:val="center"/>
        <w:rPr>
          <w:rFonts w:cs="B Titr"/>
          <w:b/>
          <w:bCs/>
          <w:rtl/>
        </w:rPr>
      </w:pPr>
    </w:p>
    <w:p w:rsidR="001B5917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 xml:space="preserve">مفاهیم و روشهای آماری یک </w:t>
      </w:r>
    </w:p>
    <w:p w:rsidR="001B5917" w:rsidRPr="00B71ED5" w:rsidRDefault="001B5917" w:rsidP="001B591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noProof/>
        </w:rPr>
        <w:drawing>
          <wp:inline distT="0" distB="0" distL="0" distR="0">
            <wp:extent cx="5727700" cy="1345565"/>
            <wp:effectExtent l="1905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  <w:r w:rsidRPr="001B5917">
        <w:rPr>
          <w:rFonts w:cs="Zar"/>
          <w:b/>
          <w:bCs/>
          <w:noProof/>
          <w:rtl/>
        </w:rPr>
        <w:drawing>
          <wp:inline distT="0" distB="0" distL="0" distR="0">
            <wp:extent cx="5727700" cy="4045585"/>
            <wp:effectExtent l="1905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1B5917" w:rsidRDefault="001B5917" w:rsidP="007E1CE3">
      <w:pPr>
        <w:rPr>
          <w:rFonts w:cs="Zar"/>
          <w:b/>
          <w:bCs/>
          <w:rtl/>
        </w:rPr>
      </w:pPr>
    </w:p>
    <w:p w:rsidR="007E1CE3" w:rsidRPr="00F11601" w:rsidRDefault="007E1CE3" w:rsidP="00F11601">
      <w:pPr>
        <w:jc w:val="center"/>
        <w:rPr>
          <w:rFonts w:cs="B Zar"/>
          <w:sz w:val="28"/>
          <w:szCs w:val="28"/>
        </w:rPr>
      </w:pPr>
    </w:p>
    <w:sectPr w:rsidR="007E1CE3" w:rsidRPr="00F11601" w:rsidSect="00127CA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92" w:rsidRDefault="00F47692" w:rsidP="00B60220">
      <w:pPr>
        <w:spacing w:after="0" w:line="240" w:lineRule="auto"/>
      </w:pPr>
      <w:r>
        <w:separator/>
      </w:r>
    </w:p>
  </w:endnote>
  <w:endnote w:type="continuationSeparator" w:id="0">
    <w:p w:rsidR="00F47692" w:rsidRDefault="00F47692" w:rsidP="00B6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B Zar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92" w:rsidRDefault="00F47692" w:rsidP="00B60220">
      <w:pPr>
        <w:spacing w:after="0" w:line="240" w:lineRule="auto"/>
      </w:pPr>
      <w:r>
        <w:separator/>
      </w:r>
    </w:p>
  </w:footnote>
  <w:footnote w:type="continuationSeparator" w:id="0">
    <w:p w:rsidR="00F47692" w:rsidRDefault="00F47692" w:rsidP="00B6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AE"/>
    <w:rsid w:val="00021935"/>
    <w:rsid w:val="000A4D49"/>
    <w:rsid w:val="000A7A17"/>
    <w:rsid w:val="000D3ACE"/>
    <w:rsid w:val="000D6572"/>
    <w:rsid w:val="000F71F2"/>
    <w:rsid w:val="00127CAF"/>
    <w:rsid w:val="00157BAE"/>
    <w:rsid w:val="001B3971"/>
    <w:rsid w:val="001B5917"/>
    <w:rsid w:val="001E77E3"/>
    <w:rsid w:val="00273735"/>
    <w:rsid w:val="002B0BEB"/>
    <w:rsid w:val="0035220F"/>
    <w:rsid w:val="004A3880"/>
    <w:rsid w:val="004C6B90"/>
    <w:rsid w:val="00503C1A"/>
    <w:rsid w:val="0055326F"/>
    <w:rsid w:val="00581D33"/>
    <w:rsid w:val="005C6173"/>
    <w:rsid w:val="005D536C"/>
    <w:rsid w:val="006366B9"/>
    <w:rsid w:val="006C03F7"/>
    <w:rsid w:val="006E1DD4"/>
    <w:rsid w:val="0078368B"/>
    <w:rsid w:val="007911A6"/>
    <w:rsid w:val="007E1CE3"/>
    <w:rsid w:val="00865BBA"/>
    <w:rsid w:val="0087431E"/>
    <w:rsid w:val="00A43E9B"/>
    <w:rsid w:val="00A52789"/>
    <w:rsid w:val="00AC5F82"/>
    <w:rsid w:val="00B0209D"/>
    <w:rsid w:val="00B20942"/>
    <w:rsid w:val="00B37ABA"/>
    <w:rsid w:val="00B60220"/>
    <w:rsid w:val="00B64A12"/>
    <w:rsid w:val="00BA69FB"/>
    <w:rsid w:val="00C14775"/>
    <w:rsid w:val="00C31366"/>
    <w:rsid w:val="00C33489"/>
    <w:rsid w:val="00C420BE"/>
    <w:rsid w:val="00CB08F9"/>
    <w:rsid w:val="00D43654"/>
    <w:rsid w:val="00DA7D96"/>
    <w:rsid w:val="00DC177D"/>
    <w:rsid w:val="00EB6A31"/>
    <w:rsid w:val="00EC3D17"/>
    <w:rsid w:val="00ED5310"/>
    <w:rsid w:val="00F11601"/>
    <w:rsid w:val="00F4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220"/>
  </w:style>
  <w:style w:type="paragraph" w:styleId="Footer">
    <w:name w:val="footer"/>
    <w:basedOn w:val="Normal"/>
    <w:link w:val="FooterChar"/>
    <w:uiPriority w:val="99"/>
    <w:semiHidden/>
    <w:unhideWhenUsed/>
    <w:rsid w:val="00B6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 system</dc:creator>
  <cp:keywords/>
  <dc:description/>
  <cp:lastModifiedBy>byte system</cp:lastModifiedBy>
  <cp:revision>37</cp:revision>
  <dcterms:created xsi:type="dcterms:W3CDTF">2012-05-01T13:14:00Z</dcterms:created>
  <dcterms:modified xsi:type="dcterms:W3CDTF">2014-04-14T19:32:00Z</dcterms:modified>
</cp:coreProperties>
</file>