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4850" w:type="pct"/>
        <w:tblCellSpacing w:w="0" w:type="dxa"/>
        <w:tblBorders>
          <w:top w:val="single" w:sz="12" w:space="0" w:color="DCDCDC"/>
          <w:left w:val="single" w:sz="12" w:space="0" w:color="DCDCDC"/>
          <w:bottom w:val="single" w:sz="12" w:space="0" w:color="DCDCDC"/>
          <w:right w:val="single" w:sz="12" w:space="0" w:color="DCDCDC"/>
        </w:tblBorders>
        <w:shd w:val="clear" w:color="auto" w:fill="F8F8F8"/>
        <w:tblCellMar>
          <w:left w:w="0" w:type="dxa"/>
          <w:right w:w="0" w:type="dxa"/>
        </w:tblCellMar>
        <w:tblLook w:val="04A0"/>
      </w:tblPr>
      <w:tblGrid>
        <w:gridCol w:w="9137"/>
      </w:tblGrid>
      <w:tr w:rsidR="00A45DA6" w:rsidRPr="00A45DA6" w:rsidTr="00A45DA6">
        <w:trPr>
          <w:tblCellSpacing w:w="0" w:type="dxa"/>
        </w:trPr>
        <w:tc>
          <w:tcPr>
            <w:tcW w:w="0" w:type="auto"/>
            <w:shd w:val="clear" w:color="auto" w:fill="F8F8F8"/>
            <w:vAlign w:val="center"/>
            <w:hideMark/>
          </w:tcPr>
          <w:tbl>
            <w:tblPr>
              <w:bidiVisual/>
              <w:tblW w:w="5000" w:type="pct"/>
              <w:tblCellSpacing w:w="15" w:type="dxa"/>
              <w:tblCellMar>
                <w:top w:w="15" w:type="dxa"/>
                <w:left w:w="15" w:type="dxa"/>
                <w:bottom w:w="15" w:type="dxa"/>
                <w:right w:w="15" w:type="dxa"/>
              </w:tblCellMar>
              <w:tblLook w:val="04A0"/>
            </w:tblPr>
            <w:tblGrid>
              <w:gridCol w:w="8996"/>
              <w:gridCol w:w="81"/>
            </w:tblGrid>
            <w:tr w:rsidR="00A45DA6" w:rsidRPr="00A45DA6">
              <w:trPr>
                <w:tblCellSpacing w:w="15" w:type="dxa"/>
              </w:trPr>
              <w:tc>
                <w:tcPr>
                  <w:tcW w:w="0" w:type="auto"/>
                  <w:gridSpan w:val="2"/>
                  <w:shd w:val="clear" w:color="auto" w:fill="CCCCCC"/>
                  <w:tcMar>
                    <w:top w:w="32" w:type="dxa"/>
                    <w:left w:w="15" w:type="dxa"/>
                    <w:bottom w:w="80" w:type="dxa"/>
                    <w:right w:w="15" w:type="dxa"/>
                  </w:tcMar>
                  <w:vAlign w:val="center"/>
                  <w:hideMark/>
                </w:tcPr>
                <w:p w:rsidR="00A45DA6" w:rsidRPr="00A45DA6" w:rsidRDefault="00A45DA6" w:rsidP="00A45DA6">
                  <w:pPr>
                    <w:bidi/>
                    <w:spacing w:after="0"/>
                    <w:ind w:left="0"/>
                    <w:jc w:val="center"/>
                    <w:rPr>
                      <w:rFonts w:ascii="Tahoma" w:eastAsia="Times New Roman" w:hAnsi="Tahoma" w:cs="Tahoma"/>
                      <w:sz w:val="19"/>
                      <w:szCs w:val="19"/>
                    </w:rPr>
                  </w:pPr>
                  <w:r w:rsidRPr="00A45DA6">
                    <w:rPr>
                      <w:rFonts w:ascii="Tahoma" w:eastAsia="Times New Roman" w:hAnsi="Tahoma" w:cs="Tahoma"/>
                      <w:b/>
                      <w:bCs/>
                      <w:sz w:val="19"/>
                      <w:szCs w:val="19"/>
                      <w:rtl/>
                    </w:rPr>
                    <w:t xml:space="preserve">زندگی نامه </w:t>
                  </w:r>
                </w:p>
              </w:tc>
            </w:tr>
            <w:tr w:rsidR="00A45DA6" w:rsidRPr="00A45DA6">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921"/>
                  </w:tblGrid>
                  <w:tr w:rsidR="00A45DA6" w:rsidRPr="00A45DA6">
                    <w:trPr>
                      <w:tblCellSpacing w:w="15" w:type="dxa"/>
                    </w:trPr>
                    <w:tc>
                      <w:tcPr>
                        <w:tcW w:w="0" w:type="auto"/>
                        <w:vAlign w:val="center"/>
                        <w:hideMark/>
                      </w:tcPr>
                      <w:p w:rsidR="00A45DA6" w:rsidRPr="00A45DA6" w:rsidRDefault="00A45DA6" w:rsidP="00A45DA6">
                        <w:pPr>
                          <w:pBdr>
                            <w:top w:val="single" w:sz="6" w:space="2" w:color="DDDDDD"/>
                            <w:left w:val="single" w:sz="6" w:space="2" w:color="DDDDDD"/>
                            <w:bottom w:val="single" w:sz="6" w:space="2" w:color="DDDDDD"/>
                            <w:right w:val="single" w:sz="6" w:space="2" w:color="DDDDDD"/>
                          </w:pBdr>
                          <w:shd w:val="clear" w:color="auto" w:fill="FFFFFF"/>
                          <w:bidi/>
                          <w:spacing w:before="240" w:after="240"/>
                          <w:ind w:left="0"/>
                          <w:rPr>
                            <w:rFonts w:ascii="Tahoma" w:eastAsia="Times New Roman" w:hAnsi="Tahoma" w:cs="Tahoma"/>
                            <w:color w:val="333333"/>
                            <w:sz w:val="19"/>
                            <w:szCs w:val="19"/>
                          </w:rPr>
                        </w:pPr>
                        <w:r w:rsidRPr="00A45DA6">
                          <w:rPr>
                            <w:rFonts w:ascii="Tahoma" w:eastAsia="Times New Roman" w:hAnsi="Tahoma" w:cs="Tahoma"/>
                            <w:color w:val="333333"/>
                            <w:sz w:val="19"/>
                            <w:szCs w:val="19"/>
                            <w:rtl/>
                          </w:rPr>
                          <w:t>زندگینامه شهید معظم نادعلی منظری توکلی</w:t>
                        </w:r>
                        <w:r w:rsidRPr="00A45DA6">
                          <w:rPr>
                            <w:rFonts w:ascii="Tahoma" w:eastAsia="Times New Roman" w:hAnsi="Tahoma" w:cs="Tahoma"/>
                            <w:color w:val="333333"/>
                            <w:sz w:val="19"/>
                            <w:szCs w:val="19"/>
                            <w:rtl/>
                          </w:rPr>
                          <w:br/>
                          <w:t>یکم خرداد 1333درروستای چغارچوئیه ازتوابع شهرستان بافت زاده شد پدرش کوچعلی کشاورزبود ومادرش گلنسا نام داشت خواندن ونوشتن رادرمکتب آموخت سال 1362ازدواج کردوصاحب یک دختر شد کشاورزبود به عنوان بسیجی درجبهه حضور یافت بیست وپنج اسفند 1363در شرق دجله پیکرش متلاشی شد و به شهادت رسید مزاروی درگلزار زادگاهش واقع است</w:t>
                        </w:r>
                      </w:p>
                    </w:tc>
                  </w:tr>
                </w:tbl>
                <w:p w:rsidR="00A45DA6" w:rsidRPr="00A45DA6" w:rsidRDefault="00A45DA6" w:rsidP="00A45DA6">
                  <w:pPr>
                    <w:bidi/>
                    <w:spacing w:after="0"/>
                    <w:ind w:left="0"/>
                    <w:rPr>
                      <w:rFonts w:ascii="Tahoma" w:eastAsia="Times New Roman" w:hAnsi="Tahoma" w:cs="Tahoma"/>
                      <w:sz w:val="19"/>
                      <w:szCs w:val="19"/>
                    </w:rPr>
                  </w:pPr>
                </w:p>
              </w:tc>
              <w:tc>
                <w:tcPr>
                  <w:tcW w:w="0" w:type="auto"/>
                  <w:vAlign w:val="center"/>
                  <w:hideMark/>
                </w:tcPr>
                <w:p w:rsidR="00A45DA6" w:rsidRPr="00A45DA6" w:rsidRDefault="00A45DA6" w:rsidP="00A45DA6">
                  <w:pPr>
                    <w:spacing w:after="0"/>
                    <w:ind w:left="0"/>
                    <w:rPr>
                      <w:rFonts w:ascii="Times New Roman" w:eastAsia="Times New Roman" w:hAnsi="Times New Roman" w:cs="Times New Roman"/>
                      <w:sz w:val="20"/>
                      <w:szCs w:val="20"/>
                    </w:rPr>
                  </w:pPr>
                </w:p>
              </w:tc>
            </w:tr>
          </w:tbl>
          <w:p w:rsidR="00A45DA6" w:rsidRPr="00A45DA6" w:rsidRDefault="00A45DA6" w:rsidP="00A45DA6">
            <w:pPr>
              <w:bidi/>
              <w:spacing w:before="160" w:after="160"/>
              <w:ind w:left="0"/>
              <w:rPr>
                <w:rFonts w:ascii="Tahoma" w:eastAsia="Times New Roman" w:hAnsi="Tahoma" w:cs="Tahoma"/>
                <w:sz w:val="19"/>
                <w:szCs w:val="19"/>
              </w:rPr>
            </w:pPr>
          </w:p>
        </w:tc>
      </w:tr>
      <w:tr w:rsidR="00A45DA6" w:rsidRPr="00A45DA6" w:rsidTr="00A45DA6">
        <w:trPr>
          <w:tblCellSpacing w:w="0" w:type="dxa"/>
        </w:trPr>
        <w:tc>
          <w:tcPr>
            <w:tcW w:w="0" w:type="auto"/>
            <w:shd w:val="clear" w:color="auto" w:fill="F8F8F8"/>
            <w:vAlign w:val="center"/>
            <w:hideMark/>
          </w:tcPr>
          <w:p w:rsidR="00A45DA6" w:rsidRPr="00A45DA6" w:rsidRDefault="00A45DA6" w:rsidP="00A45DA6">
            <w:pPr>
              <w:bidi/>
              <w:spacing w:before="160" w:after="160"/>
              <w:ind w:left="0"/>
              <w:rPr>
                <w:rFonts w:ascii="Tahoma" w:eastAsia="Times New Roman" w:hAnsi="Tahoma" w:cs="Tahoma"/>
                <w:sz w:val="19"/>
                <w:szCs w:val="19"/>
              </w:rPr>
            </w:pPr>
          </w:p>
        </w:tc>
      </w:tr>
      <w:tr w:rsidR="00A45DA6" w:rsidRPr="00A45DA6" w:rsidTr="00A45DA6">
        <w:trPr>
          <w:tblCellSpacing w:w="0" w:type="dxa"/>
        </w:trPr>
        <w:tc>
          <w:tcPr>
            <w:tcW w:w="0" w:type="auto"/>
            <w:shd w:val="clear" w:color="auto" w:fill="F8F8F8"/>
            <w:vAlign w:val="center"/>
            <w:hideMark/>
          </w:tcPr>
          <w:p w:rsidR="00A45DA6" w:rsidRPr="00A45DA6" w:rsidRDefault="00A45DA6" w:rsidP="00A45DA6">
            <w:pPr>
              <w:bidi/>
              <w:spacing w:before="160" w:after="160"/>
              <w:ind w:left="0"/>
              <w:rPr>
                <w:rFonts w:ascii="Tahoma" w:eastAsia="Times New Roman" w:hAnsi="Tahoma" w:cs="Tahoma"/>
                <w:sz w:val="19"/>
                <w:szCs w:val="19"/>
              </w:rPr>
            </w:pPr>
          </w:p>
        </w:tc>
      </w:tr>
      <w:tr w:rsidR="00A45DA6" w:rsidRPr="00A45DA6" w:rsidTr="00A45DA6">
        <w:trPr>
          <w:tblCellSpacing w:w="0" w:type="dxa"/>
        </w:trPr>
        <w:tc>
          <w:tcPr>
            <w:tcW w:w="0" w:type="auto"/>
            <w:shd w:val="clear" w:color="auto" w:fill="F8F8F8"/>
            <w:vAlign w:val="center"/>
            <w:hideMark/>
          </w:tcPr>
          <w:tbl>
            <w:tblPr>
              <w:bidiVisual/>
              <w:tblW w:w="5000" w:type="pct"/>
              <w:tblCellSpacing w:w="15" w:type="dxa"/>
              <w:tblCellMar>
                <w:top w:w="15" w:type="dxa"/>
                <w:left w:w="15" w:type="dxa"/>
                <w:bottom w:w="15" w:type="dxa"/>
                <w:right w:w="15" w:type="dxa"/>
              </w:tblCellMar>
              <w:tblLook w:val="04A0"/>
            </w:tblPr>
            <w:tblGrid>
              <w:gridCol w:w="8996"/>
              <w:gridCol w:w="81"/>
            </w:tblGrid>
            <w:tr w:rsidR="00A45DA6" w:rsidRPr="00A45DA6">
              <w:trPr>
                <w:tblCellSpacing w:w="15" w:type="dxa"/>
              </w:trPr>
              <w:tc>
                <w:tcPr>
                  <w:tcW w:w="0" w:type="auto"/>
                  <w:gridSpan w:val="2"/>
                  <w:shd w:val="clear" w:color="auto" w:fill="CCCCCC"/>
                  <w:tcMar>
                    <w:top w:w="32" w:type="dxa"/>
                    <w:left w:w="15" w:type="dxa"/>
                    <w:bottom w:w="80" w:type="dxa"/>
                    <w:right w:w="15" w:type="dxa"/>
                  </w:tcMar>
                  <w:vAlign w:val="center"/>
                  <w:hideMark/>
                </w:tcPr>
                <w:p w:rsidR="00A45DA6" w:rsidRPr="00A45DA6" w:rsidRDefault="00A45DA6" w:rsidP="00A45DA6">
                  <w:pPr>
                    <w:bidi/>
                    <w:spacing w:after="0"/>
                    <w:ind w:left="0"/>
                    <w:jc w:val="center"/>
                    <w:rPr>
                      <w:rFonts w:ascii="Tahoma" w:eastAsia="Times New Roman" w:hAnsi="Tahoma" w:cs="Tahoma"/>
                      <w:sz w:val="19"/>
                      <w:szCs w:val="19"/>
                    </w:rPr>
                  </w:pPr>
                  <w:r w:rsidRPr="00A45DA6">
                    <w:rPr>
                      <w:rFonts w:ascii="Tahoma" w:eastAsia="Times New Roman" w:hAnsi="Tahoma" w:cs="Tahoma"/>
                      <w:b/>
                      <w:bCs/>
                      <w:sz w:val="19"/>
                      <w:szCs w:val="19"/>
                      <w:rtl/>
                    </w:rPr>
                    <w:t xml:space="preserve">وصیت نامه </w:t>
                  </w:r>
                </w:p>
              </w:tc>
            </w:tr>
            <w:tr w:rsidR="00A45DA6" w:rsidRPr="00A45DA6">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921"/>
                  </w:tblGrid>
                  <w:tr w:rsidR="00A45DA6" w:rsidRPr="00A45DA6">
                    <w:trPr>
                      <w:tblCellSpacing w:w="15" w:type="dxa"/>
                    </w:trPr>
                    <w:tc>
                      <w:tcPr>
                        <w:tcW w:w="0" w:type="auto"/>
                        <w:vAlign w:val="center"/>
                        <w:hideMark/>
                      </w:tcPr>
                      <w:p w:rsidR="00A45DA6" w:rsidRPr="00A45DA6" w:rsidRDefault="00A45DA6" w:rsidP="00A45DA6">
                        <w:pPr>
                          <w:pBdr>
                            <w:top w:val="single" w:sz="6" w:space="2" w:color="DDDDDD"/>
                            <w:left w:val="single" w:sz="6" w:space="2" w:color="DDDDDD"/>
                            <w:bottom w:val="single" w:sz="6" w:space="2" w:color="DDDDDD"/>
                            <w:right w:val="single" w:sz="6" w:space="2" w:color="DDDDDD"/>
                          </w:pBdr>
                          <w:shd w:val="clear" w:color="auto" w:fill="FFFFFF"/>
                          <w:bidi/>
                          <w:spacing w:before="240" w:after="240"/>
                          <w:ind w:left="0"/>
                          <w:rPr>
                            <w:rFonts w:ascii="Tahoma" w:eastAsia="Times New Roman" w:hAnsi="Tahoma" w:cs="Tahoma"/>
                            <w:color w:val="333333"/>
                            <w:sz w:val="19"/>
                            <w:szCs w:val="19"/>
                          </w:rPr>
                        </w:pPr>
                        <w:r w:rsidRPr="00A45DA6">
                          <w:rPr>
                            <w:rFonts w:ascii="Tahoma" w:eastAsia="Times New Roman" w:hAnsi="Tahoma" w:cs="Tahoma"/>
                            <w:color w:val="333333"/>
                            <w:sz w:val="19"/>
                            <w:szCs w:val="19"/>
                            <w:rtl/>
                          </w:rPr>
                          <w:t>بسم رب الشهداءبا درود و سلام به رهبر کبیر انقلاب اسلامی حضرت امام خمینی  عزیز و با درود و سلام بر شهدای رزمنده راه حق و حقیقت و با درود بر شیفتگان آل محمد، رهروان روح الله مقدس چند کلمه را به عنوان وصیت نامه خود را به پدر و مادرم می گویم و از آنها طلب بخشش و از خدای آنها طلب بخشش دارم. ای پدر و مادر من اگر خالقم بپذیرد و قبول کند در راه آن می خواهم گام نهم و آن تکلیف شرعی که از جانب خالقم بمن و به تک تک مسلمانان داده شده است جامه ی عمل بپوشم و برای دفاع از حریم حق و از کشور اسلامی عزیزم  که مورد هجوم جباران غرب و شرق هست خودم را حاضر نمایم و در مقابل آنها اگر خدایم توفیق دهد همچون سدی آهنین بایستم و همچون دیگر رزمندگان اسلام بیاری خدای عزیزم  .............. و آنها را به نیستی و نابودی بکشانیم. خدایا بپذیر اعمال ما را خالص بگردان و اعمال ما را توفیق انجام وظیفه در راه خودت بما عطا بفرما. ای پدر و مادر از خدا طلب کنید نصرت اسلام و مظلومان جهان و سلامتی رهبر عزیزم خمینی کبیر را. ای پدر و مادر اگر خداوند شهادت را بالاترین هدیه ی خود و پرارزشمدترین هدیه خود را نصیب من بی ارزش کرد شما به نماز شکر بایستید و نصرت اسلام و پیاده شدن احکام قرآن را از خدا بخواهید و صبر و بردباری و شکیبایی را در مقابل دشمنان خدا قرار گیرند و آنها را بیاری خدا بیاری خدا به نیستی و نابودی بکشیند و زبانشان را به امر بمعروف و نهی از منکر فرمان دهند و وظیفه خواهران مسلمان این است حجابشان که بالاترین زینت و وقار و ارزشی که از جانب خداوند به آنها داده شده است حفظ حجاب آنهاست. ای خواهر به عبادت خدا مشغول شو و به تربیت فرزندانت. خداوندا به ما توفیق بده که در راه تو گام نهیم و در راه تو آن وظیفه شرعی انسانی و اسلامی که داریم انجام دهیم. بار الها بحق محمد و آل محمد قسمت می دهیم بما توفیق بده که راه ترا بپیمائیم و آرمانمان آن است که اسلام و دین تو احیا بماند و آن ما را برسان و طول عمر رهبر عزیزمان تا ظهور مهدی علیه السلام عج و عطا بفرما. خدایا مهدی را بفرست . بار الها تا مظلومان ............دنیا را نجات دهد و حکوت عدل الهی را در سراسر جهان پی ریزی کند و کفر و شرک و فساد را از روی زمین بر چیند و عدل و داد را متمرکز (احیا) کند. تاریخ 1363/1/17 نادعلی منظری توکلیوالسلام علیکم و رحمةالله و برکاتة «خانواده شهید»</w:t>
                        </w:r>
                      </w:p>
                    </w:tc>
                  </w:tr>
                </w:tbl>
                <w:p w:rsidR="00A45DA6" w:rsidRPr="00A45DA6" w:rsidRDefault="00A45DA6" w:rsidP="00A45DA6">
                  <w:pPr>
                    <w:bidi/>
                    <w:spacing w:after="0"/>
                    <w:ind w:left="0"/>
                    <w:rPr>
                      <w:rFonts w:ascii="Tahoma" w:eastAsia="Times New Roman" w:hAnsi="Tahoma" w:cs="Tahoma"/>
                      <w:sz w:val="19"/>
                      <w:szCs w:val="19"/>
                    </w:rPr>
                  </w:pPr>
                </w:p>
              </w:tc>
              <w:tc>
                <w:tcPr>
                  <w:tcW w:w="0" w:type="auto"/>
                  <w:vAlign w:val="center"/>
                  <w:hideMark/>
                </w:tcPr>
                <w:p w:rsidR="00A45DA6" w:rsidRPr="00A45DA6" w:rsidRDefault="00A45DA6" w:rsidP="00A45DA6">
                  <w:pPr>
                    <w:spacing w:after="0"/>
                    <w:ind w:left="0"/>
                    <w:rPr>
                      <w:rFonts w:ascii="Times New Roman" w:eastAsia="Times New Roman" w:hAnsi="Times New Roman" w:cs="Times New Roman"/>
                      <w:sz w:val="20"/>
                      <w:szCs w:val="20"/>
                    </w:rPr>
                  </w:pPr>
                </w:p>
              </w:tc>
            </w:tr>
          </w:tbl>
          <w:p w:rsidR="00A45DA6" w:rsidRPr="00A45DA6" w:rsidRDefault="00A45DA6" w:rsidP="00A45DA6">
            <w:pPr>
              <w:bidi/>
              <w:spacing w:before="160" w:after="160"/>
              <w:ind w:left="0"/>
              <w:rPr>
                <w:rFonts w:ascii="Tahoma" w:eastAsia="Times New Roman" w:hAnsi="Tahoma" w:cs="Tahoma"/>
                <w:sz w:val="19"/>
                <w:szCs w:val="19"/>
              </w:rPr>
            </w:pPr>
          </w:p>
        </w:tc>
      </w:tr>
      <w:tr w:rsidR="00A45DA6" w:rsidRPr="00A45DA6" w:rsidTr="00A45DA6">
        <w:trPr>
          <w:tblCellSpacing w:w="0" w:type="dxa"/>
        </w:trPr>
        <w:tc>
          <w:tcPr>
            <w:tcW w:w="0" w:type="auto"/>
            <w:shd w:val="clear" w:color="auto" w:fill="F8F8F8"/>
            <w:vAlign w:val="center"/>
            <w:hideMark/>
          </w:tcPr>
          <w:p w:rsidR="00A45DA6" w:rsidRPr="00A45DA6" w:rsidRDefault="00A45DA6" w:rsidP="00A45DA6">
            <w:pPr>
              <w:bidi/>
              <w:spacing w:before="160" w:after="160"/>
              <w:ind w:left="0"/>
              <w:rPr>
                <w:rFonts w:ascii="Tahoma" w:eastAsia="Times New Roman" w:hAnsi="Tahoma" w:cs="Tahoma"/>
                <w:sz w:val="19"/>
                <w:szCs w:val="19"/>
              </w:rPr>
            </w:pPr>
          </w:p>
        </w:tc>
      </w:tr>
      <w:tr w:rsidR="00A45DA6" w:rsidRPr="00A45DA6" w:rsidTr="00A45DA6">
        <w:trPr>
          <w:tblCellSpacing w:w="0" w:type="dxa"/>
        </w:trPr>
        <w:tc>
          <w:tcPr>
            <w:tcW w:w="0" w:type="auto"/>
            <w:shd w:val="clear" w:color="auto" w:fill="F8F8F8"/>
            <w:vAlign w:val="center"/>
            <w:hideMark/>
          </w:tcPr>
          <w:p w:rsidR="00A45DA6" w:rsidRPr="00A45DA6" w:rsidRDefault="00A45DA6" w:rsidP="00A45DA6">
            <w:pPr>
              <w:bidi/>
              <w:spacing w:before="160" w:after="160"/>
              <w:ind w:left="0"/>
              <w:rPr>
                <w:rFonts w:ascii="Tahoma" w:eastAsia="Times New Roman" w:hAnsi="Tahoma" w:cs="Tahoma"/>
                <w:sz w:val="19"/>
                <w:szCs w:val="19"/>
              </w:rPr>
            </w:pPr>
          </w:p>
        </w:tc>
      </w:tr>
    </w:tbl>
    <w:p w:rsidR="00A45DA6" w:rsidRPr="00A45DA6" w:rsidRDefault="00A45DA6" w:rsidP="00A45DA6">
      <w:pPr>
        <w:pBdr>
          <w:top w:val="single" w:sz="6" w:space="1" w:color="auto"/>
        </w:pBdr>
        <w:spacing w:after="0"/>
        <w:ind w:left="0"/>
        <w:jc w:val="center"/>
        <w:rPr>
          <w:rFonts w:ascii="Arial" w:eastAsia="Times New Roman" w:hAnsi="Arial" w:cs="Arial"/>
          <w:vanish/>
          <w:sz w:val="16"/>
          <w:szCs w:val="16"/>
        </w:rPr>
      </w:pPr>
      <w:r w:rsidRPr="00A45DA6">
        <w:rPr>
          <w:rFonts w:ascii="Arial" w:eastAsia="Times New Roman" w:hAnsi="Arial" w:cs="Arial"/>
          <w:vanish/>
          <w:sz w:val="16"/>
          <w:szCs w:val="16"/>
        </w:rPr>
        <w:t>Bottom of Form</w:t>
      </w:r>
    </w:p>
    <w:p w:rsidR="00116C8E" w:rsidRDefault="00116C8E"/>
    <w:sectPr w:rsidR="00116C8E" w:rsidSect="00116C8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A45DA6"/>
    <w:rsid w:val="00116C8E"/>
    <w:rsid w:val="002756E0"/>
    <w:rsid w:val="00A45DA6"/>
    <w:rsid w:val="00DE02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300"/>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putbox">
    <w:name w:val="inputbox"/>
    <w:basedOn w:val="Normal"/>
    <w:rsid w:val="00A45DA6"/>
    <w:pPr>
      <w:pBdr>
        <w:top w:val="single" w:sz="6" w:space="2" w:color="DDDDDD"/>
        <w:left w:val="single" w:sz="6" w:space="2" w:color="DDDDDD"/>
        <w:bottom w:val="single" w:sz="6" w:space="2" w:color="DDDDDD"/>
        <w:right w:val="single" w:sz="6" w:space="2" w:color="DDDDDD"/>
      </w:pBdr>
      <w:shd w:val="clear" w:color="auto" w:fill="FFFFFF"/>
      <w:bidi/>
      <w:spacing w:before="240" w:after="240"/>
      <w:ind w:left="0"/>
    </w:pPr>
    <w:rPr>
      <w:rFonts w:ascii="Tahoma" w:eastAsia="Times New Roman" w:hAnsi="Tahoma" w:cs="Tahoma"/>
      <w:color w:val="333333"/>
      <w:sz w:val="24"/>
      <w:szCs w:val="24"/>
    </w:rPr>
  </w:style>
  <w:style w:type="paragraph" w:styleId="z-TopofForm">
    <w:name w:val="HTML Top of Form"/>
    <w:basedOn w:val="Normal"/>
    <w:next w:val="Normal"/>
    <w:link w:val="z-TopofFormChar"/>
    <w:hidden/>
    <w:uiPriority w:val="99"/>
    <w:semiHidden/>
    <w:unhideWhenUsed/>
    <w:rsid w:val="00A45DA6"/>
    <w:pPr>
      <w:pBdr>
        <w:bottom w:val="single" w:sz="6" w:space="1" w:color="auto"/>
      </w:pBdr>
      <w:spacing w:after="0"/>
      <w:ind w:left="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5DA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45DA6"/>
    <w:pPr>
      <w:pBdr>
        <w:top w:val="single" w:sz="6" w:space="1" w:color="auto"/>
      </w:pBdr>
      <w:spacing w:after="0"/>
      <w:ind w:left="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5DA6"/>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081751462">
      <w:bodyDiv w:val="1"/>
      <w:marLeft w:val="0"/>
      <w:marRight w:val="0"/>
      <w:marTop w:val="0"/>
      <w:marBottom w:val="0"/>
      <w:divBdr>
        <w:top w:val="none" w:sz="0" w:space="0" w:color="auto"/>
        <w:left w:val="none" w:sz="0" w:space="0" w:color="auto"/>
        <w:bottom w:val="none" w:sz="0" w:space="0" w:color="auto"/>
        <w:right w:val="none" w:sz="0" w:space="0" w:color="auto"/>
      </w:divBdr>
      <w:divsChild>
        <w:div w:id="395903806">
          <w:marLeft w:val="0"/>
          <w:marRight w:val="0"/>
          <w:marTop w:val="480"/>
          <w:marBottom w:val="480"/>
          <w:divBdr>
            <w:top w:val="none" w:sz="0" w:space="0" w:color="auto"/>
            <w:left w:val="none" w:sz="0" w:space="0" w:color="auto"/>
            <w:bottom w:val="none" w:sz="0" w:space="0" w:color="auto"/>
            <w:right w:val="none" w:sz="0" w:space="0" w:color="auto"/>
          </w:divBdr>
          <w:divsChild>
            <w:div w:id="1201629849">
              <w:marLeft w:val="0"/>
              <w:marRight w:val="-80"/>
              <w:marTop w:val="80"/>
              <w:marBottom w:val="0"/>
              <w:divBdr>
                <w:top w:val="single" w:sz="18" w:space="0" w:color="D1D3D4"/>
                <w:left w:val="single" w:sz="18" w:space="0" w:color="D1D3D4"/>
                <w:bottom w:val="single" w:sz="18" w:space="0" w:color="D1D3D4"/>
                <w:right w:val="single" w:sz="18" w:space="0" w:color="D1D3D4"/>
              </w:divBdr>
              <w:divsChild>
                <w:div w:id="669022347">
                  <w:marLeft w:val="0"/>
                  <w:marRight w:val="288"/>
                  <w:marTop w:val="160"/>
                  <w:marBottom w:val="160"/>
                  <w:divBdr>
                    <w:top w:val="single" w:sz="12" w:space="0" w:color="DCDCDC"/>
                    <w:left w:val="single" w:sz="12" w:space="0" w:color="DCDCDC"/>
                    <w:bottom w:val="single" w:sz="12" w:space="0" w:color="DCDCDC"/>
                    <w:right w:val="single" w:sz="12" w:space="0" w:color="DCDCDC"/>
                  </w:divBdr>
                </w:div>
                <w:div w:id="4406345">
                  <w:marLeft w:val="0"/>
                  <w:marRight w:val="0"/>
                  <w:marTop w:val="0"/>
                  <w:marBottom w:val="0"/>
                  <w:divBdr>
                    <w:top w:val="none" w:sz="0" w:space="0" w:color="auto"/>
                    <w:left w:val="none" w:sz="0" w:space="0" w:color="auto"/>
                    <w:bottom w:val="none" w:sz="0" w:space="0" w:color="auto"/>
                    <w:right w:val="none" w:sz="0" w:space="0" w:color="auto"/>
                  </w:divBdr>
                  <w:divsChild>
                    <w:div w:id="5477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2050</Characters>
  <Application>Microsoft Office Word</Application>
  <DocSecurity>0</DocSecurity>
  <Lines>17</Lines>
  <Paragraphs>4</Paragraphs>
  <ScaleCrop>false</ScaleCrop>
  <Company>Olive</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dc:creator>
  <cp:lastModifiedBy>Olive</cp:lastModifiedBy>
  <cp:revision>1</cp:revision>
  <dcterms:created xsi:type="dcterms:W3CDTF">2015-08-28T10:30:00Z</dcterms:created>
  <dcterms:modified xsi:type="dcterms:W3CDTF">2015-08-28T10:31:00Z</dcterms:modified>
</cp:coreProperties>
</file>