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B2" w:rsidRDefault="005E52A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E9636" wp14:editId="58954E69">
                <wp:simplePos x="0" y="0"/>
                <wp:positionH relativeFrom="column">
                  <wp:posOffset>-628650</wp:posOffset>
                </wp:positionH>
                <wp:positionV relativeFrom="paragraph">
                  <wp:posOffset>-610235</wp:posOffset>
                </wp:positionV>
                <wp:extent cx="3048000" cy="72485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24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5C11" w:rsidRPr="00875C11" w:rsidRDefault="00875C11" w:rsidP="00875C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A Hamid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5C11">
                              <w:rPr>
                                <w:rFonts w:ascii="IranNastaliq" w:hAnsi="IranNastaliq" w:cs="A Hamid" w:hint="cs"/>
                                <w:b/>
                                <w:bCs/>
                                <w:noProof/>
                                <w:sz w:val="30"/>
                                <w:szCs w:val="30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بسمه تعالی</w:t>
                            </w:r>
                          </w:p>
                          <w:p w:rsidR="00F54262" w:rsidRPr="00875C11" w:rsidRDefault="00875C11" w:rsidP="00875C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A Hamid"/>
                                <w:b/>
                                <w:bCs/>
                                <w:caps/>
                                <w:noProof/>
                                <w:sz w:val="46"/>
                                <w:szCs w:val="4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75C11">
                              <w:rPr>
                                <w:rFonts w:ascii="IranNastaliq" w:hAnsi="IranNastaliq" w:cs="A Hamid" w:hint="cs"/>
                                <w:b/>
                                <w:bCs/>
                                <w:caps/>
                                <w:noProof/>
                                <w:sz w:val="46"/>
                                <w:szCs w:val="4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 </w:t>
                            </w:r>
                            <w:r w:rsidRPr="00875C11">
                              <w:rPr>
                                <w:rFonts w:ascii="IranNastaliq" w:hAnsi="IranNastaliq" w:cs="A Hamid"/>
                                <w:b/>
                                <w:bCs/>
                                <w:caps/>
                                <w:noProof/>
                                <w:sz w:val="46"/>
                                <w:szCs w:val="4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نسیم انتظار</w:t>
                            </w:r>
                            <w:r w:rsidRPr="00875C11">
                              <w:rPr>
                                <w:rFonts w:ascii="IranNastaliq" w:hAnsi="IranNastaliq" w:cs="A Hamid" w:hint="cs"/>
                                <w:b/>
                                <w:bCs/>
                                <w:caps/>
                                <w:noProof/>
                                <w:sz w:val="46"/>
                                <w:szCs w:val="46"/>
                                <w:rtl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»</w:t>
                            </w:r>
                          </w:p>
                          <w:p w:rsidR="00F54262" w:rsidRPr="005E52A9" w:rsidRDefault="00F54262" w:rsidP="00F54262">
                            <w:pPr>
                              <w:bidi/>
                              <w:jc w:val="center"/>
                              <w:rPr>
                                <w:b/>
                                <w:noProof/>
                                <w:sz w:val="2"/>
                                <w:szCs w:val="2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F54262" w:rsidRPr="005E52A9" w:rsidRDefault="00F54262" w:rsidP="00F54262">
                            <w:pPr>
                              <w:bidi/>
                              <w:jc w:val="right"/>
                              <w:rPr>
                                <w:b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E52A9">
                              <w:rPr>
                                <w:b/>
                                <w:noProof/>
                                <w:sz w:val="40"/>
                                <w:szCs w:val="4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drawing>
                                <wp:inline distT="0" distB="0" distL="0" distR="0" wp14:anchorId="53C3FF48" wp14:editId="21253E28">
                                  <wp:extent cx="2781300" cy="2133600"/>
                                  <wp:effectExtent l="0" t="0" r="0" b="0"/>
                                  <wp:docPr id="5" name="Picture 5" descr="C:\Users\Imam Khamenei\Desktop\4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Imam Khamenei\Desktop\4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3160" cy="2135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E52A9" w:rsidRPr="000941A2" w:rsidRDefault="005E52A9" w:rsidP="005E52A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E52A9">
                              <w:rPr>
                                <w:rFonts w:cs="B Medad" w:hint="cs"/>
                                <w:b/>
                                <w:bCs/>
                                <w:color w:val="000000" w:themeColor="text1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نتظار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حركت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است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.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انتظار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آمادگى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است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 ...</w:t>
                            </w:r>
                          </w:p>
                          <w:p w:rsidR="005E52A9" w:rsidRPr="000941A2" w:rsidRDefault="005E52A9" w:rsidP="005E52A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انتظار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فرج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یعنى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كمر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بسته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بودن،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آماده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بودن،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خود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را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از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همه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جهت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براى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هدفى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كه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امام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زمان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(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علیه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الصلاة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والسلام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)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براى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هدف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قیام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خواهد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كرد،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آماده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كردن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.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انقلاب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بزرگ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تاریخى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براى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هدف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انجام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خواهد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گرفت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. </w:t>
                            </w:r>
                          </w:p>
                          <w:p w:rsidR="005E52A9" w:rsidRPr="000941A2" w:rsidRDefault="005E52A9" w:rsidP="005E52A9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و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آن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عبارت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است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از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ایجاد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عدل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و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داد،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زندگى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انسانى،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زندگى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الهى،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عبودیت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خدا؛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این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معناى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انتظار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فرج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Traffic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است</w:t>
                            </w:r>
                            <w:r w:rsidRPr="000941A2">
                              <w:rPr>
                                <w:rFonts w:cs="B Traffic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  <w:p w:rsidR="00F54262" w:rsidRPr="000941A2" w:rsidRDefault="000941A2" w:rsidP="000941A2">
                            <w:pPr>
                              <w:bidi/>
                              <w:jc w:val="right"/>
                              <w:rPr>
                                <w:rFonts w:cs="B Lotus"/>
                                <w:b/>
                                <w:sz w:val="40"/>
                                <w:szCs w:val="40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941A2">
                              <w:rPr>
                                <w:rFonts w:cs="B Lotus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مقام معظم رهبری</w:t>
                            </w:r>
                            <w:r w:rsidRPr="000941A2">
                              <w:rPr>
                                <w:rFonts w:cs="B Lotus"/>
                                <w:b/>
                                <w:sz w:val="24"/>
                                <w:szCs w:val="24"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0941A2">
                              <w:rPr>
                                <w:rFonts w:cs="B Lotus" w:hint="cs"/>
                                <w:b/>
                                <w:sz w:val="24"/>
                                <w:szCs w:val="24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(حفظه الله)</w:t>
                            </w:r>
                          </w:p>
                          <w:p w:rsidR="00875C11" w:rsidRDefault="00875C11" w:rsidP="000941A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0941A2" w:rsidRPr="000941A2" w:rsidRDefault="000941A2" w:rsidP="00875C1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41A2"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معاونت فرهنگی و تبلیغات اسلامی</w:t>
                            </w:r>
                          </w:p>
                          <w:p w:rsidR="000941A2" w:rsidRPr="000941A2" w:rsidRDefault="000941A2" w:rsidP="000941A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941A2">
                              <w:rPr>
                                <w:rFonts w:ascii="IranNastaliq" w:hAnsi="IranNastaliq" w:cs="IranNastaliq"/>
                                <w:b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مسجد جامع و مجتمع فرهنگی امام محمد باقر(علیه السلام)</w:t>
                            </w:r>
                          </w:p>
                          <w:p w:rsidR="005E52A9" w:rsidRDefault="000941A2" w:rsidP="000941A2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معاونت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9.5pt;margin-top:-48.05pt;width:240pt;height:57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" fillcolor="white [3212]" strokecolor="black [3213]" strokeweight="2pt">
                <v:textbox>
                  <w:txbxContent>
                    <w:p w:rsidR="00875C11" w:rsidRPr="00875C11" w:rsidRDefault="00875C11" w:rsidP="00875C11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A Hamid" w:hint="cs"/>
                          <w:b/>
                          <w:bCs/>
                          <w:noProof/>
                          <w:sz w:val="30"/>
                          <w:szCs w:val="30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5C11">
                        <w:rPr>
                          <w:rFonts w:ascii="IranNastaliq" w:hAnsi="IranNastaliq" w:cs="A Hamid" w:hint="cs"/>
                          <w:b/>
                          <w:bCs/>
                          <w:noProof/>
                          <w:sz w:val="30"/>
                          <w:szCs w:val="30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بسمه تعالی</w:t>
                      </w:r>
                    </w:p>
                    <w:p w:rsidR="00F54262" w:rsidRPr="00875C11" w:rsidRDefault="00875C11" w:rsidP="00875C11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A Hamid"/>
                          <w:b/>
                          <w:bCs/>
                          <w:caps/>
                          <w:noProof/>
                          <w:sz w:val="46"/>
                          <w:szCs w:val="4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75C11">
                        <w:rPr>
                          <w:rFonts w:ascii="IranNastaliq" w:hAnsi="IranNastaliq" w:cs="A Hamid" w:hint="cs"/>
                          <w:b/>
                          <w:bCs/>
                          <w:caps/>
                          <w:noProof/>
                          <w:sz w:val="46"/>
                          <w:szCs w:val="4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 </w:t>
                      </w:r>
                      <w:r w:rsidRPr="00875C11">
                        <w:rPr>
                          <w:rFonts w:ascii="IranNastaliq" w:hAnsi="IranNastaliq" w:cs="A Hamid"/>
                          <w:b/>
                          <w:bCs/>
                          <w:caps/>
                          <w:noProof/>
                          <w:sz w:val="46"/>
                          <w:szCs w:val="4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نسیم انتظار</w:t>
                      </w:r>
                      <w:r w:rsidRPr="00875C11">
                        <w:rPr>
                          <w:rFonts w:ascii="IranNastaliq" w:hAnsi="IranNastaliq" w:cs="A Hamid" w:hint="cs"/>
                          <w:b/>
                          <w:bCs/>
                          <w:caps/>
                          <w:noProof/>
                          <w:sz w:val="46"/>
                          <w:szCs w:val="46"/>
                          <w:rtl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»</w:t>
                      </w:r>
                    </w:p>
                    <w:p w:rsidR="00F54262" w:rsidRPr="005E52A9" w:rsidRDefault="00F54262" w:rsidP="00F54262">
                      <w:pPr>
                        <w:bidi/>
                        <w:jc w:val="center"/>
                        <w:rPr>
                          <w:b/>
                          <w:noProof/>
                          <w:sz w:val="2"/>
                          <w:szCs w:val="2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F54262" w:rsidRPr="005E52A9" w:rsidRDefault="00F54262" w:rsidP="00F54262">
                      <w:pPr>
                        <w:bidi/>
                        <w:jc w:val="right"/>
                        <w:rPr>
                          <w:b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E52A9">
                        <w:rPr>
                          <w:b/>
                          <w:noProof/>
                          <w:sz w:val="40"/>
                          <w:szCs w:val="4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  <w:drawing>
                          <wp:inline distT="0" distB="0" distL="0" distR="0" wp14:anchorId="53C3FF48" wp14:editId="21253E28">
                            <wp:extent cx="2781300" cy="2133600"/>
                            <wp:effectExtent l="0" t="0" r="0" b="0"/>
                            <wp:docPr id="5" name="Picture 5" descr="C:\Users\Imam Khamenei\Desktop\4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Imam Khamenei\Desktop\4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3160" cy="2135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E52A9" w:rsidRPr="000941A2" w:rsidRDefault="005E52A9" w:rsidP="005E52A9">
                      <w:pPr>
                        <w:bidi/>
                        <w:spacing w:after="0" w:line="240" w:lineRule="auto"/>
                        <w:jc w:val="both"/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E52A9">
                        <w:rPr>
                          <w:rFonts w:cs="B Medad" w:hint="cs"/>
                          <w:b/>
                          <w:bCs/>
                          <w:color w:val="000000" w:themeColor="text1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نتظار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حركت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است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.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انتظار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آمادگى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است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. ...</w:t>
                      </w:r>
                    </w:p>
                    <w:p w:rsidR="005E52A9" w:rsidRPr="000941A2" w:rsidRDefault="005E52A9" w:rsidP="005E52A9">
                      <w:pPr>
                        <w:bidi/>
                        <w:spacing w:after="0" w:line="240" w:lineRule="auto"/>
                        <w:jc w:val="both"/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انتظار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فرج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یعنى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كمر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بسته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بودن،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آماده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بودن،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خود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را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از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همه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جهت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براى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هدفى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كه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امام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زمان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(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علیه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الصلاة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والسلام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)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براى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هدف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قیام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خواهد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كرد،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آماده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كردن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.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انقلاب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بزرگ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تاریخى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براى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هدف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انجام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خواهد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گرفت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. </w:t>
                      </w:r>
                    </w:p>
                    <w:p w:rsidR="005E52A9" w:rsidRPr="000941A2" w:rsidRDefault="005E52A9" w:rsidP="005E52A9">
                      <w:pPr>
                        <w:bidi/>
                        <w:spacing w:after="0" w:line="240" w:lineRule="auto"/>
                        <w:jc w:val="both"/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و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آن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عبارت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است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از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ایجاد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عدل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و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داد،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زندگى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انسانى،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زندگى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الهى،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عبودیت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خدا؛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این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معناى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انتظار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فرج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0941A2">
                        <w:rPr>
                          <w:rFonts w:cs="B Traffic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است</w:t>
                      </w:r>
                      <w:r w:rsidRPr="000941A2">
                        <w:rPr>
                          <w:rFonts w:cs="B Traffic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  <w:p w:rsidR="00F54262" w:rsidRPr="000941A2" w:rsidRDefault="000941A2" w:rsidP="000941A2">
                      <w:pPr>
                        <w:bidi/>
                        <w:jc w:val="right"/>
                        <w:rPr>
                          <w:rFonts w:cs="B Lotus" w:hint="cs"/>
                          <w:b/>
                          <w:sz w:val="40"/>
                          <w:szCs w:val="40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941A2">
                        <w:rPr>
                          <w:rFonts w:cs="B Lotus" w:hint="cs"/>
                          <w:b/>
                          <w:sz w:val="24"/>
                          <w:szCs w:val="24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مقام معظم رهبری</w:t>
                      </w:r>
                      <w:r w:rsidRPr="000941A2">
                        <w:rPr>
                          <w:rFonts w:cs="B Lotus"/>
                          <w:b/>
                          <w:sz w:val="24"/>
                          <w:szCs w:val="24"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0941A2">
                        <w:rPr>
                          <w:rFonts w:cs="B Lotus" w:hint="cs"/>
                          <w:b/>
                          <w:sz w:val="24"/>
                          <w:szCs w:val="24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(حفظه الله)</w:t>
                      </w:r>
                    </w:p>
                    <w:p w:rsidR="00875C11" w:rsidRDefault="00875C11" w:rsidP="000941A2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 w:hint="cs"/>
                          <w:b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0941A2" w:rsidRPr="000941A2" w:rsidRDefault="000941A2" w:rsidP="00875C11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bookmarkStart w:id="1" w:name="_GoBack"/>
                      <w:bookmarkEnd w:id="1"/>
                      <w:r w:rsidRPr="000941A2">
                        <w:rPr>
                          <w:rFonts w:ascii="IranNastaliq" w:hAnsi="IranNastaliq" w:cs="IranNastaliq"/>
                          <w:b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معاونت فرهنگی و تبلیغات اسلامی</w:t>
                      </w:r>
                    </w:p>
                    <w:p w:rsidR="000941A2" w:rsidRPr="000941A2" w:rsidRDefault="000941A2" w:rsidP="000941A2">
                      <w:pPr>
                        <w:bidi/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0941A2">
                        <w:rPr>
                          <w:rFonts w:ascii="IranNastaliq" w:hAnsi="IranNastaliq" w:cs="IranNastaliq"/>
                          <w:b/>
                          <w:color w:val="000000" w:themeColor="text1"/>
                          <w:sz w:val="26"/>
                          <w:szCs w:val="26"/>
                          <w:rtl/>
                          <w:lang w:bidi="fa-IR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مسجد جامع و مجتمع فرهنگی امام محمد باقر(علیه السلام)</w:t>
                      </w:r>
                    </w:p>
                    <w:p w:rsidR="005E52A9" w:rsidRDefault="000941A2" w:rsidP="000941A2">
                      <w:pPr>
                        <w:bidi/>
                      </w:pPr>
                      <w:r>
                        <w:rPr>
                          <w:rFonts w:hint="cs"/>
                          <w:rtl/>
                        </w:rPr>
                        <w:t xml:space="preserve">معاونت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DA78E" wp14:editId="42D1D3FE">
                <wp:simplePos x="0" y="0"/>
                <wp:positionH relativeFrom="column">
                  <wp:posOffset>2600325</wp:posOffset>
                </wp:positionH>
                <wp:positionV relativeFrom="paragraph">
                  <wp:posOffset>-609600</wp:posOffset>
                </wp:positionV>
                <wp:extent cx="3146425" cy="724852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425" cy="724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2A9" w:rsidRPr="00736BE3" w:rsidRDefault="005E52A9" w:rsidP="005E52A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  <w:lang w:bidi="fa-IR"/>
                              </w:rPr>
                              <w:t>۴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- 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>قتل نفس زکیه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:</w:t>
                            </w:r>
                            <w:r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در مورد نفس زکیه سه نظریه وجود دارد که </w:t>
                            </w:r>
                          </w:p>
                          <w:p w:rsidR="00E16F20" w:rsidRPr="00736BE3" w:rsidRDefault="005E52A9" w:rsidP="00542F24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عبارتند از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۱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نفس زکیه از نظر لغت به معنای انسان کامل و تذهیب نفس </w:t>
                            </w:r>
                            <w:r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کرده است و محدثین آن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E16F20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لقب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جوانی از 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نی هاشم</w:t>
                            </w:r>
                            <w:r w:rsidR="00542F24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از فرزندان</w:t>
                            </w:r>
                            <w:r w:rsidR="00E16F20" w:rsidRPr="00736BE3">
                              <w:rPr>
                                <w:rStyle w:val="apple-converted-space"/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hyperlink r:id="rId7" w:tgtFrame="_blank" w:history="1">
                              <w:r w:rsidR="00E16F20" w:rsidRPr="00736BE3">
                                <w:rPr>
                                  <w:rStyle w:val="Hyperlink"/>
                                  <w:rFonts w:ascii="inherit" w:hAnsi="inherit" w:cs="B Lotus"/>
                                  <w:sz w:val="22"/>
                                  <w:szCs w:val="22"/>
                                  <w:bdr w:val="none" w:sz="0" w:space="0" w:color="auto" w:frame="1"/>
                                  <w:rtl/>
                                </w:rPr>
                                <w:t>ا</w:t>
                              </w:r>
                            </w:hyperlink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مام حسین (ع) می دانند</w:t>
                            </w:r>
                            <w:r w:rsidR="00E16F20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که جزو لشکریان امام زمان بوده و حضرت او را به عنوان پیک برای رساندن پیام خود به مردم مکه به آنجا می</w:t>
                            </w:r>
                            <w:r w:rsidR="00E16F20" w:rsidRPr="00736BE3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  <w:r w:rsidR="00E16F20"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فر</w:t>
                            </w:r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ستند و او پس از ابلاغ پیام حضرت در مکه مورد هجوم مردم قرار می گیرد و مظلومانه در بیت الحرام در بین رکن و مقام در ماه حرام به شهادت می رسد</w:t>
                            </w:r>
                            <w:r w:rsidR="00542F24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 طبق روایت پانزده روز پس از این واقع</w:t>
                            </w:r>
                            <w:r w:rsidR="00E16F20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ه </w:t>
                            </w:r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قیام حضرت واقع می شود</w:t>
                            </w:r>
                            <w:r w:rsidR="00E16F20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۲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بعضی دیگر از محدثین نفس زکیه را از اولاد امام حسن(ع) </w:t>
                            </w:r>
                            <w:r w:rsidR="00670057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 دان</w:t>
                            </w:r>
                            <w:r w:rsidR="00670057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 و می گویند وی پشت دروازه ی کوفه(نه مکه) به همراه هفتاد نفر از صالحین به شهادت می رسد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۳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گروه سوم گفته اند که او کسی نیست جز ابو عبدالله محمد بن عبدالله بن الحسن ابن الحسن بن علی بن ابی طالب که در زمان منصور دوانیقی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خلیفه عباسی سر به شورش برداشت و کشته شد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این گروه وی را از مدعیان مهدویت دانسته و از نظر اخلاقی انسان چندان پاک و کاملی نمی دانند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 </w:t>
                            </w:r>
                          </w:p>
                          <w:p w:rsidR="005E52A9" w:rsidRDefault="00E16F20" w:rsidP="005E52A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  <w:lang w:bidi="fa-IR"/>
                              </w:rPr>
                              <w:t>۵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</w:t>
                            </w:r>
                            <w:r w:rsidR="008B7215"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>خروج و قیام یمانی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: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امام صادق(ع) نسب یمانی را چنین معرفی می کند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="008B7215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از نشانه های ظهور یکی از اولاد عمویم زید است در یمن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7463E8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کتاب بشاره الاسلام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 در روایتی از پیامبر اکرم(ص) آمده است که خروج سفیانی و خراسانی و یمانی در یک روز واحد است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 امام باقر(ع) فرموده اند که سفیانی از شام و یمانی از یمن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و سید خراسانی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از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ری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قیام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می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کنند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در بین این سه 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،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یمانی هدایت کننده تر از دیگران است و شما را به سوی صاحبتان دعوت و هدایت می کند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…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آنگ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اه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که او قیام کرد به سوی او شتاب کن که پرچم هدایت برافراشته است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 بر هیچ مسلمانی سرپیچی از او روا نیست و هرکه نافرمانی او کند اهل آتش است</w:t>
                            </w:r>
                            <w:proofErr w:type="gramStart"/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proofErr w:type="gramEnd"/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کتاب الغیبه </w:t>
                            </w:r>
                            <w:r w:rsidRPr="00736BE3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طوسی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 در بعضی از روایات دارد که سید خراسانی نیز با لشکرش به یمانی پیوسته و با سفیانی جنگیده و او را شکست می دهند</w:t>
                            </w:r>
                            <w:r w:rsidR="008B7215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E52A9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8B7215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E16F20" w:rsidRPr="00736BE3" w:rsidRDefault="005E52A9" w:rsidP="005E52A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</w:p>
                          <w:p w:rsidR="00E16F20" w:rsidRDefault="00E16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04.75pt;margin-top:-48pt;width:247.75pt;height:57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" fillcolor="white [3212]" strokecolor="#243f60 [1604]" strokeweight="2pt">
                <v:textbox>
                  <w:txbxContent>
                    <w:p w:rsidR="005E52A9" w:rsidRPr="00736BE3" w:rsidRDefault="005E52A9" w:rsidP="005E52A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  <w:lang w:bidi="fa-IR"/>
                        </w:rPr>
                        <w:t>۴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- 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>قتل نفس زکیه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 :</w:t>
                      </w:r>
                      <w:r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در مورد نفس زکیه سه نظریه وجود دارد که </w:t>
                      </w:r>
                    </w:p>
                    <w:p w:rsidR="00E16F20" w:rsidRPr="00736BE3" w:rsidRDefault="005E52A9" w:rsidP="00542F24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عبارتند از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۱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نفس زکیه از نظر لغت به معنای انسان کامل و تذهیب نفس </w:t>
                      </w:r>
                      <w:r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کرده است و محدثین آن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ر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</w:t>
                      </w:r>
                      <w:r w:rsidRPr="00E16F20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لقب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جوانی از 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ب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نی هاشم</w:t>
                      </w:r>
                      <w:r w:rsidR="00542F24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از فرزندان</w:t>
                      </w:r>
                      <w:r w:rsidR="00E16F20" w:rsidRPr="00736BE3">
                        <w:rPr>
                          <w:rStyle w:val="apple-converted-space"/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 </w:t>
                      </w:r>
                      <w:hyperlink r:id="rId8" w:tgtFrame="_blank" w:history="1">
                        <w:r w:rsidR="00E16F20" w:rsidRPr="00736BE3">
                          <w:rPr>
                            <w:rStyle w:val="Hyperlink"/>
                            <w:rFonts w:ascii="inherit" w:hAnsi="inherit" w:cs="B Lotus"/>
                            <w:sz w:val="22"/>
                            <w:szCs w:val="22"/>
                            <w:bdr w:val="none" w:sz="0" w:space="0" w:color="auto" w:frame="1"/>
                            <w:rtl/>
                          </w:rPr>
                          <w:t>ا</w:t>
                        </w:r>
                      </w:hyperlink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مام حسین (ع) می دانند</w:t>
                      </w:r>
                      <w:r w:rsidR="00E16F20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که جزو لشکریان امام زمان بوده و حضرت او را به عنوان پیک برای رساندن پیام خود به مردم مکه به آنجا می</w:t>
                      </w:r>
                      <w:r w:rsidR="00E16F20" w:rsidRPr="00736BE3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 </w:t>
                      </w:r>
                      <w:r w:rsidR="00E16F20"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فر</w:t>
                      </w:r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ستند و او پس از ابلاغ پیام حضرت در مکه مورد هجوم مردم قرار می گیرد و مظلومانه در بیت الحرام در بین رکن و مقام در ماه حرام به شهادت می رسد</w:t>
                      </w:r>
                      <w:r w:rsidR="00542F24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و طبق روایت پانزده روز پس از این واقع</w:t>
                      </w:r>
                      <w:r w:rsidR="00E16F20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ه </w:t>
                      </w:r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قیام حضرت واقع می شود</w:t>
                      </w:r>
                      <w:r w:rsidR="00E16F20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۲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بعضی دیگر از محدثین نفس زکیه را از اولاد امام حسن(ع) </w:t>
                      </w:r>
                      <w:r w:rsidR="00670057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      </w:t>
                      </w:r>
                      <w:bookmarkStart w:id="1" w:name="_GoBack"/>
                      <w:bookmarkEnd w:id="1"/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می دان</w:t>
                      </w:r>
                      <w:r w:rsidR="00670057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ن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د و می گویند وی پشت دروازه ی کوفه(نه مکه) به همراه هفتاد نفر از صالحین به شهادت می رسد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۳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گروه سوم گفته اند که او کسی نیست جز ابو عبدالله محمد بن عبدالله بن الحسن ابن الحسن بن علی بن ابی طالب که در زمان منصور دوانیقی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خلیفه عباسی سر به شورش برداشت و کشته شد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این گروه وی را از مدعیان مهدویت دانسته و از نظر اخلاقی انسان چندان پاک و کاملی نمی دانند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 </w:t>
                      </w:r>
                    </w:p>
                    <w:p w:rsidR="005E52A9" w:rsidRDefault="00E16F20" w:rsidP="005E52A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  <w:lang w:bidi="fa-IR"/>
                        </w:rPr>
                        <w:t>۵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>-</w:t>
                      </w:r>
                      <w:r w:rsidR="008B7215"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>خروج و قیام یمانی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 :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امام صادق(ع) نسب یمانی را چنین معرفی می کند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="008B7215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از نشانه های ظهور یکی از اولاد عمویم زید است در یمن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7463E8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(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کتاب بشاره الاسلام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و در روایتی از پیامبر اکرم(ص) آمده است که خروج سفیانی و خراسانی و یمانی در یک روز واحد است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و امام باقر(ع) فرموده اند که سفیانی از شام و یمانی از یمن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و سید خراسانی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از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ری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قیام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می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کنند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در بین این سه 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،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یمانی هدایت کننده تر از دیگران است و شما را به سوی صاحبتان دعوت و هدایت می کند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…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آنگ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اه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که او قیام کرد به سوی او شتاب کن که پرچم هدایت برافراشته است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و بر هیچ مسلمانی سرپیچی از او روا نیست و هرکه نافرمانی او کند اهل آتش است</w:t>
                      </w:r>
                      <w:proofErr w:type="gramStart"/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(</w:t>
                      </w:r>
                      <w:proofErr w:type="gramEnd"/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کتاب الغیبه </w:t>
                      </w:r>
                      <w:r w:rsidRPr="00736BE3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–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طوسی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)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و در بعضی از روایات دارد که سید خراسانی نیز با لشکرش به یمانی پیوسته و با سفیانی جنگیده و او را شکست می دهند</w:t>
                      </w:r>
                      <w:r w:rsidR="008B7215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E52A9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8B7215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E16F20" w:rsidRPr="00736BE3" w:rsidRDefault="005E52A9" w:rsidP="005E52A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6</w:t>
                      </w:r>
                    </w:p>
                    <w:p w:rsidR="00E16F20" w:rsidRDefault="00E16F20"/>
                  </w:txbxContent>
                </v:textbox>
              </v:rect>
            </w:pict>
          </mc:Fallback>
        </mc:AlternateContent>
      </w:r>
      <w:r w:rsidR="00E16F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8C17F" wp14:editId="7DC3E0A0">
                <wp:simplePos x="0" y="0"/>
                <wp:positionH relativeFrom="column">
                  <wp:posOffset>5924550</wp:posOffset>
                </wp:positionH>
                <wp:positionV relativeFrom="paragraph">
                  <wp:posOffset>-609600</wp:posOffset>
                </wp:positionV>
                <wp:extent cx="2956560" cy="7248525"/>
                <wp:effectExtent l="0" t="0" r="1524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724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C7A" w:rsidRPr="008A3C7A" w:rsidRDefault="008A3C7A" w:rsidP="008A3C7A">
                            <w:pPr>
                              <w:bidi/>
                              <w:spacing w:after="0" w:line="240" w:lineRule="auto"/>
                              <w:rPr>
                                <w:rFonts w:cs="B Lotu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A3C7A">
                              <w:rPr>
                                <w:rFonts w:cs="B Lotus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نشانه های قطعی ظهور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16F20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امام علی (ع) می فرماید</w:t>
                            </w:r>
                            <w:r w:rsidRPr="00E16F20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:rsidR="00E16F20" w:rsidRPr="00736BE3" w:rsidRDefault="00E16F20" w:rsidP="008B721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من المحتوم الذی لابد منه ان یکون قبل القائم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خروج السفیانی 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خسف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بالبیداء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قتل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النفس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FC2E7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ال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زکیه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المنادی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من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السماء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خروج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الیمانی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  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کتاب ارشاد- شیخ مفید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16F20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طبق این روایت نشانه های حتمی ظهور پنج دسته اند 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  <w:lang w:bidi="fa-IR"/>
                              </w:rPr>
                              <w:t>۱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-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>خروج و شورش سفیانی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:</w:t>
                            </w:r>
                            <w:r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قطعی ترین نشانه در روایات شیعه شورش و خروج سفیانی است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امام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صادق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ع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فرموده :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از علائم حتمی ظهور</w:t>
                            </w:r>
                            <w:r w:rsidRPr="00736BE3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٬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شورش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سفیانی</w:t>
                            </w:r>
                            <w:r w:rsidRPr="00736BE3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در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ماه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رجب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است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(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کتاب الغیبه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E16F20" w:rsidRPr="00736BE3" w:rsidRDefault="00E16F20" w:rsidP="008B721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در روایت دیگری حضرت فرموده اند که: سفیانی طبق روایتی از امیر المومنین(ع)</w:t>
                            </w:r>
                            <w:r w:rsidRPr="00736BE3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 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فردی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است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با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نام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عثمان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از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نوادگان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ابوسفیان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بسیار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خبیث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قسی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القلب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و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مدت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۸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یا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۹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ماه غارت و کشور گشایی می کند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8B7215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.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سپس حضرت مهدی(عج) او را از بین می برد </w:t>
                            </w:r>
                          </w:p>
                          <w:p w:rsidR="00E16F20" w:rsidRDefault="00E16F20" w:rsidP="008B7215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  <w:lang w:bidi="fa-IR"/>
                              </w:rPr>
                              <w:t>۲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- </w:t>
                            </w:r>
                            <w:r w:rsidR="008B7215"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>خسف بیداء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:</w:t>
                            </w:r>
                            <w:r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بیداء نام سرزمینی است در دو منزلی مدینه و خسف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به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معنا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 بلعیدن و نابود کردن است و طبق روایات متعددی تمام لشکر سفیانی پس از جنایتهای بی شمار هنگام عبور از این سرزمین به دل زمین فرو رفته و نابود می شوند و فقط سه نفر از این لشکر زنده می ماند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  <w:r w:rsidR="008B7215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مام باقر(ع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  (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کتاب الغیبه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  <w:r w:rsidR="008B7215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  <w:lang w:bidi="fa-IR"/>
                              </w:rPr>
                              <w:t>۳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- </w:t>
                            </w:r>
                            <w:r w:rsidR="008B7215"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>صیحه ی آسمانی</w:t>
                            </w:r>
                            <w:r w:rsidRPr="00736BE3">
                              <w:rPr>
                                <w:rStyle w:val="Strong"/>
                                <w:rFonts w:ascii="inherit" w:hAnsi="inherit" w:cs="B Lotu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 xml:space="preserve"> :</w:t>
                            </w:r>
                            <w:r>
                              <w:rPr>
                                <w:rStyle w:val="Strong"/>
                                <w:rFonts w:ascii="inherit" w:hAnsi="inherit" w:cs="B Lotus" w:hint="cs"/>
                                <w:color w:val="000080"/>
                                <w:sz w:val="22"/>
                                <w:szCs w:val="22"/>
                                <w:bdr w:val="none" w:sz="0" w:space="0" w:color="auto" w:frame="1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از مجموع روایات در باب ندا</w:t>
                            </w:r>
                            <w:r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های آسمانی بر می آید که این ندا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ها دو نوعند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 :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۱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یک دسته جزء نشانه های غیر حتمی اند مثل ندای آسمانی در ماه رجب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۲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یک دسته جزء نشانه های حتمی ظهورند مثل دو صیحه ی آسمانی که در یک روز از ماه رمضان واقع می شوند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E52A9" w:rsidRDefault="00E16F20" w:rsidP="005E52A9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امام باقر(ع) می فرماید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  <w:r w:rsidRPr="007463E8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حتما قبل از ظهور قائم(عج) این دو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صوت شنیده می شود</w:t>
                            </w:r>
                            <w:r w:rsidR="00542F24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یکی از آسمان که صدای جبرئیل است و دیگری از زمین صدای شیطان لعین است</w:t>
                            </w: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E52A9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؛ </w:t>
                            </w:r>
                            <w:r w:rsidR="005E52A9" w:rsidRPr="005E52A9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منادي آسماني در اوّل صبح بانگ بر مي آورد: اي مردمان! آگاه باشيد که حق با علي و شيعيان اوست. شيطان در آخر همان روز بانگ بر مي آورد: حق با سفياني و پيروان اوست</w:t>
                            </w:r>
                            <w:r w:rsidR="005E52A9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. (</w:t>
                            </w:r>
                            <w:r w:rsidR="005E52A9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الغیبه </w:t>
                            </w:r>
                            <w:r w:rsidR="005E52A9" w:rsidRPr="005E52A9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–</w:t>
                            </w:r>
                            <w:r w:rsidR="005E52A9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E52A9"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شیخ</w:t>
                            </w:r>
                            <w:r w:rsidR="005E52A9" w:rsidRPr="00736BE3"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5E52A9" w:rsidRPr="00736BE3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طوسی</w:t>
                            </w:r>
                            <w:r w:rsidR="005E52A9"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B Lotus"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5</w:t>
                            </w:r>
                          </w:p>
                          <w:p w:rsidR="00E16F20" w:rsidRPr="00736BE3" w:rsidRDefault="00E16F20" w:rsidP="00E16F20">
                            <w:pPr>
                              <w:pStyle w:val="NormalWeb"/>
                              <w:shd w:val="clear" w:color="auto" w:fill="FFFFFF"/>
                              <w:bidi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ahoma" w:hAnsi="Tahoma" w:cs="B Lotu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8A3C7A" w:rsidRPr="008A3C7A" w:rsidRDefault="008A3C7A" w:rsidP="008A3C7A">
                            <w:pPr>
                              <w:jc w:val="center"/>
                              <w:rPr>
                                <w:rFonts w:cs="B Lotus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8A3C7A" w:rsidRPr="008A3C7A" w:rsidRDefault="008A3C7A" w:rsidP="008A3C7A">
                            <w:pPr>
                              <w:jc w:val="center"/>
                              <w:rPr>
                                <w:rFonts w:cs="B Lotus"/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466.5pt;margin-top:-48pt;width:232.8pt;height:5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" fillcolor="white [3212]" strokecolor="#243f60 [1604]" strokeweight="2pt">
                <v:textbox>
                  <w:txbxContent>
                    <w:p w:rsidR="008A3C7A" w:rsidRPr="008A3C7A" w:rsidRDefault="008A3C7A" w:rsidP="008A3C7A">
                      <w:pPr>
                        <w:bidi/>
                        <w:spacing w:after="0" w:line="240" w:lineRule="auto"/>
                        <w:rPr>
                          <w:rFonts w:cs="B Lotu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A3C7A">
                        <w:rPr>
                          <w:rFonts w:cs="B Lotus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نشانه های قطعی ظهور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E16F20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امام علی (ع) می فرماید</w:t>
                      </w:r>
                      <w:r w:rsidRPr="00E16F20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 :</w:t>
                      </w:r>
                    </w:p>
                    <w:p w:rsidR="00E16F20" w:rsidRPr="00736BE3" w:rsidRDefault="00E16F20" w:rsidP="008B721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من المحتوم الذی لابد منه ان یکون قبل القائم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: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خروج السفیانی 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خسف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بالبیداء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قتل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النفس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FC2E7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ال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زکیه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المنادی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من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السماء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خروج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الیمانی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  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(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کتاب ارشاد- شیخ مفید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)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E16F20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طبق این روایت نشانه های حتمی ظهور پنج دسته اند 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  <w:lang w:bidi="fa-IR"/>
                        </w:rPr>
                        <w:t>۱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>-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>خروج و شورش سفیانی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 :</w:t>
                      </w:r>
                      <w:r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قطعی ترین نشانه در روایات شیعه شورش و خروج سفیانی است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امام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صادق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(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ع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) 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فرموده :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از علائم حتمی ظهور</w:t>
                      </w:r>
                      <w:r w:rsidRPr="00736BE3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٬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شورش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سفیانی</w:t>
                      </w:r>
                      <w:r w:rsidRPr="00736BE3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 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در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ماه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رجب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است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(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کتاب الغیبه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)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:rsidR="00E16F20" w:rsidRPr="00736BE3" w:rsidRDefault="00E16F20" w:rsidP="008B721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در روایت دیگری حضرت فرموده اند که: سفیانی طبق روایتی از امیر المومنین(ع)</w:t>
                      </w:r>
                      <w:r w:rsidRPr="00736BE3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 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فردی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است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با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نام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عثمان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از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نوادگان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ابوسفیان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بسیار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خبیث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قسی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القلب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و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مدت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۸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یا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۹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ماه غارت و کشور گشایی می کند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8B7215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.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سپس حضرت مهدی(عج) او را از بین می برد </w:t>
                      </w:r>
                    </w:p>
                    <w:p w:rsidR="00E16F20" w:rsidRDefault="00E16F20" w:rsidP="008B7215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  <w:lang w:bidi="fa-IR"/>
                        </w:rPr>
                        <w:t>۲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- </w:t>
                      </w:r>
                      <w:r w:rsidR="008B7215"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>خسف بیداء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 :</w:t>
                      </w:r>
                      <w:r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بیداء نام سرزمینی است در دو منزلی مدینه و خسف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به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معنا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ی بلعیدن و نابود کردن است و طبق روایات متعددی تمام لشکر سفیانی پس از جنایتهای بی شمار هنگام عبور از این سرزمین به دل زمین فرو رفته و نابود می شوند و فقط سه نفر از این لشکر زنده می ماند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.</w:t>
                      </w:r>
                      <w:r w:rsidR="008B7215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(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ا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مام باقر(ع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)  (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کتاب الغیبه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)</w:t>
                      </w:r>
                      <w:r w:rsidR="008B7215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  <w:lang w:bidi="fa-IR"/>
                        </w:rPr>
                        <w:t>۳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- </w:t>
                      </w:r>
                      <w:r w:rsidR="008B7215"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>صیحه ی آسمانی</w:t>
                      </w:r>
                      <w:r w:rsidRPr="00736BE3">
                        <w:rPr>
                          <w:rStyle w:val="Strong"/>
                          <w:rFonts w:ascii="inherit" w:hAnsi="inherit" w:cs="B Lotus"/>
                          <w:color w:val="000080"/>
                          <w:sz w:val="22"/>
                          <w:szCs w:val="22"/>
                          <w:bdr w:val="none" w:sz="0" w:space="0" w:color="auto" w:frame="1"/>
                        </w:rPr>
                        <w:t xml:space="preserve"> :</w:t>
                      </w:r>
                      <w:r>
                        <w:rPr>
                          <w:rStyle w:val="Strong"/>
                          <w:rFonts w:ascii="inherit" w:hAnsi="inherit" w:cs="B Lotus" w:hint="cs"/>
                          <w:color w:val="000080"/>
                          <w:sz w:val="22"/>
                          <w:szCs w:val="22"/>
                          <w:bdr w:val="none" w:sz="0" w:space="0" w:color="auto" w:frame="1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 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از مجموع روایات در باب ندا</w:t>
                      </w:r>
                      <w:r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های آسمانی بر می آید که این ندا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ها دو نوعند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 :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 xml:space="preserve"> ۱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یک دسته جزء نشانه های غیر حتمی اند مثل ندای آسمانی در ماه رجب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  <w:lang w:bidi="fa-IR"/>
                        </w:rPr>
                        <w:t>۲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یک دسته جزء نشانه های حتمی ظهورند مثل دو صیحه ی آسمانی که در یک روز از ماه رمضان واقع می شوند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5E52A9" w:rsidRDefault="00E16F20" w:rsidP="005E52A9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امام باقر(ع) می فرماید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  <w:t>:</w:t>
                      </w:r>
                      <w:r w:rsidRPr="007463E8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حتما قبل از ظهور قائم(عج) این دو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صوت شنیده می شود</w:t>
                      </w:r>
                      <w:r w:rsidR="00542F24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یکی از آسمان که صدای جبرئیل است و دیگری از زمین صدای شیطان لعین است</w:t>
                      </w: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E52A9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 xml:space="preserve">؛ </w:t>
                      </w:r>
                      <w:r w:rsidR="005E52A9" w:rsidRPr="005E52A9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>منادي آسماني در اوّل صبح بانگ بر مي آورد: اي مردمان! آگاه باشيد که حق با علي و شيعيان اوست. شيطان در آخر همان روز بانگ بر مي آورد: حق با سفياني و پيروان اوست</w:t>
                      </w:r>
                      <w:r w:rsidR="005E52A9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. (</w:t>
                      </w:r>
                      <w:r w:rsidR="005E52A9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الغیبه </w:t>
                      </w:r>
                      <w:r w:rsidR="005E52A9" w:rsidRPr="005E52A9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–</w:t>
                      </w:r>
                      <w:r w:rsidR="005E52A9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E52A9"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شیخ</w:t>
                      </w:r>
                      <w:r w:rsidR="005E52A9" w:rsidRPr="00736BE3"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5E52A9" w:rsidRPr="00736BE3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طوسی</w:t>
                      </w:r>
                      <w:r w:rsidR="005E52A9"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)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B Lotus" w:hint="cs"/>
                          <w:color w:val="000000"/>
                          <w:sz w:val="22"/>
                          <w:szCs w:val="22"/>
                          <w:rtl/>
                        </w:rPr>
                        <w:t>5</w:t>
                      </w:r>
                    </w:p>
                    <w:p w:rsidR="00E16F20" w:rsidRPr="00736BE3" w:rsidRDefault="00E16F20" w:rsidP="00E16F20">
                      <w:pPr>
                        <w:pStyle w:val="NormalWeb"/>
                        <w:shd w:val="clear" w:color="auto" w:fill="FFFFFF"/>
                        <w:bidi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ahoma" w:hAnsi="Tahoma" w:cs="B Lotus"/>
                          <w:color w:val="000000"/>
                          <w:sz w:val="22"/>
                          <w:szCs w:val="22"/>
                        </w:rPr>
                      </w:pPr>
                    </w:p>
                    <w:p w:rsidR="008A3C7A" w:rsidRPr="008A3C7A" w:rsidRDefault="008A3C7A" w:rsidP="008A3C7A">
                      <w:pPr>
                        <w:jc w:val="center"/>
                        <w:rPr>
                          <w:rFonts w:cs="B Lotus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8A3C7A" w:rsidRPr="008A3C7A" w:rsidRDefault="008A3C7A" w:rsidP="008A3C7A">
                      <w:pPr>
                        <w:jc w:val="center"/>
                        <w:rPr>
                          <w:rFonts w:cs="B Lotus"/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041B2" w:rsidSect="00F542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 Ham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eda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62"/>
    <w:rsid w:val="000941A2"/>
    <w:rsid w:val="001041B2"/>
    <w:rsid w:val="00542F24"/>
    <w:rsid w:val="005E52A9"/>
    <w:rsid w:val="00670057"/>
    <w:rsid w:val="007B77BF"/>
    <w:rsid w:val="00875C11"/>
    <w:rsid w:val="008A3C7A"/>
    <w:rsid w:val="008B7215"/>
    <w:rsid w:val="00BD1206"/>
    <w:rsid w:val="00D57F3F"/>
    <w:rsid w:val="00E16F20"/>
    <w:rsid w:val="00F54262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F20"/>
    <w:rPr>
      <w:b/>
      <w:bCs/>
    </w:rPr>
  </w:style>
  <w:style w:type="character" w:customStyle="1" w:styleId="apple-converted-space">
    <w:name w:val="apple-converted-space"/>
    <w:basedOn w:val="DefaultParagraphFont"/>
    <w:rsid w:val="00E16F20"/>
  </w:style>
  <w:style w:type="character" w:styleId="Hyperlink">
    <w:name w:val="Hyperlink"/>
    <w:basedOn w:val="DefaultParagraphFont"/>
    <w:uiPriority w:val="99"/>
    <w:semiHidden/>
    <w:unhideWhenUsed/>
    <w:rsid w:val="00E16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1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F20"/>
    <w:rPr>
      <w:b/>
      <w:bCs/>
    </w:rPr>
  </w:style>
  <w:style w:type="character" w:customStyle="1" w:styleId="apple-converted-space">
    <w:name w:val="apple-converted-space"/>
    <w:basedOn w:val="DefaultParagraphFont"/>
    <w:rsid w:val="00E16F20"/>
  </w:style>
  <w:style w:type="character" w:styleId="Hyperlink">
    <w:name w:val="Hyperlink"/>
    <w:basedOn w:val="DefaultParagraphFont"/>
    <w:uiPriority w:val="99"/>
    <w:semiHidden/>
    <w:unhideWhenUsed/>
    <w:rsid w:val="00E16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emooni.com/biography/imam-prophet/emergence-of-imam-mah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emooni.com/biography/imam-prophet/emergence-of-imam-mah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 Khamenei</dc:creator>
  <cp:lastModifiedBy>Hamid</cp:lastModifiedBy>
  <cp:revision>7</cp:revision>
  <dcterms:created xsi:type="dcterms:W3CDTF">2015-05-29T01:59:00Z</dcterms:created>
  <dcterms:modified xsi:type="dcterms:W3CDTF">2015-05-29T14:59:00Z</dcterms:modified>
</cp:coreProperties>
</file>