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884A63" w:rsidRDefault="00884A63" w:rsidP="00884A63">
      <w:pPr>
        <w:spacing w:line="360" w:lineRule="auto"/>
        <w:jc w:val="center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884A63" w:rsidRPr="00884A63" w:rsidRDefault="00884A63" w:rsidP="00884A63">
      <w:pPr>
        <w:spacing w:line="360" w:lineRule="auto"/>
        <w:jc w:val="center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گزارش فعالیت های انجام شده به مناسبت بزرگداشت دومین سالگرد شهادت سرباز سرافراز ، شهید والامقام حاج قاسم سلیمانی دبیرستان شاهد سهام خیام سال تحصیلی 1401-1400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1-تزیین پانل ها با تمثال سردار و پیام های تسلیت به مناسبت درگذشت شهید والامقام سردار سلیمانی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2-ایراد سخنانی توسط سرکار خانم لله گانی مجری طرح امین آموزشگاه درباره شخصیت والای شهید در کلاس های درس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3- ایراد سخنانی توسط سرکار خانم غیبی مجری طرح شهید بهنام درباره شخصیت والای سیدالشهدای مدافعین حرم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4- تهیه کلیپ هایی توسط دانش آموزان با موضوع شهادت سردار سلیمانی و بارگزاری در شبکه شاد جهت دیگر دانش آموزان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5-زنده کردن نام و یاد شهید سردار سلیمانی جهت دانش آموزان در زمان برگزاری امتحانات و قرائت صلوات و فاتحه به روح ایشان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6- بیان صحبت هایی کوتاه جهت دانش آموزان درباره شخصیت سردار سلیمانی قبل از شروع امتحان توسط مدیریت آموزشگاه</w:t>
      </w:r>
    </w:p>
    <w:p w:rsidR="00884A63" w:rsidRPr="00884A63" w:rsidRDefault="00884A63" w:rsidP="00884A63">
      <w:pPr>
        <w:spacing w:line="360" w:lineRule="auto"/>
        <w:rPr>
          <w:rFonts w:cs="2  Zar" w:hint="cs"/>
          <w:b/>
          <w:bCs/>
          <w:sz w:val="24"/>
          <w:szCs w:val="24"/>
          <w:rtl/>
        </w:rPr>
      </w:pPr>
      <w:r w:rsidRPr="00884A63">
        <w:rPr>
          <w:rFonts w:cs="2  Zar" w:hint="cs"/>
          <w:b/>
          <w:bCs/>
          <w:sz w:val="24"/>
          <w:szCs w:val="24"/>
          <w:rtl/>
        </w:rPr>
        <w:t>7- ایجاد کانال قرائت قرآن و صلوات جهت  هدیه به روح شهید گرانقدر</w:t>
      </w: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</w:p>
    <w:p w:rsidR="00884A63" w:rsidRDefault="00884A63" w:rsidP="00884A63">
      <w:pPr>
        <w:spacing w:line="360" w:lineRule="auto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6661150" cy="4076700"/>
            <wp:effectExtent l="19050" t="0" r="6350" b="0"/>
            <wp:docPr id="1" name="Picture 1" descr="C:\Users\Jordan-Soft\AppData\Local\Microsoft\Windows\Temporary Internet Files\Content.Word\IMG_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-Soft\AppData\Local\Microsoft\Windows\Temporary Internet Files\Content.Word\IMG_1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63" w:rsidRDefault="00884A63" w:rsidP="00884A63">
      <w:pPr>
        <w:spacing w:line="360" w:lineRule="auto"/>
        <w:rPr>
          <w:rFonts w:hint="cs"/>
        </w:rPr>
      </w:pPr>
      <w:r>
        <w:rPr>
          <w:noProof/>
        </w:rPr>
        <w:drawing>
          <wp:inline distT="0" distB="0" distL="0" distR="0">
            <wp:extent cx="6661150" cy="3705225"/>
            <wp:effectExtent l="19050" t="0" r="6350" b="0"/>
            <wp:docPr id="4" name="Picture 4" descr="C:\Users\Jordan-Soft\AppData\Local\Microsoft\Windows\Temporary Internet Files\Content.Word\IMG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rdan-Soft\AppData\Local\Microsoft\Windows\Temporary Internet Files\Content.Word\IMG_1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A63" w:rsidSect="00884A63">
      <w:pgSz w:w="11906" w:h="16838"/>
      <w:pgMar w:top="851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A63"/>
    <w:rsid w:val="00307267"/>
    <w:rsid w:val="0046137E"/>
    <w:rsid w:val="00884A63"/>
    <w:rsid w:val="008F68DF"/>
    <w:rsid w:val="00B64731"/>
    <w:rsid w:val="00C44211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744</Characters>
  <Application>Microsoft Office Word</Application>
  <DocSecurity>0</DocSecurity>
  <Lines>6</Lines>
  <Paragraphs>1</Paragraphs>
  <ScaleCrop>false</ScaleCrop>
  <Company>Jordan-Soft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2022-01-04T09:19:00Z</dcterms:created>
  <dcterms:modified xsi:type="dcterms:W3CDTF">2022-01-04T09:31:00Z</dcterms:modified>
</cp:coreProperties>
</file>