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AF" w:rsidRPr="00014A08" w:rsidRDefault="00A439AF" w:rsidP="00014A08">
      <w:pPr>
        <w:tabs>
          <w:tab w:val="left" w:pos="720"/>
          <w:tab w:val="center" w:pos="4680"/>
          <w:tab w:val="right" w:pos="9360"/>
        </w:tabs>
        <w:bidi/>
        <w:spacing w:after="0" w:line="240" w:lineRule="auto"/>
        <w:ind w:right="-630"/>
        <w:jc w:val="center"/>
        <w:rPr>
          <w:rFonts w:ascii="Calibri" w:eastAsia="Calibri" w:hAnsi="Calibri" w:cs="B Titr"/>
          <w:b/>
          <w:bCs/>
          <w:sz w:val="78"/>
          <w:szCs w:val="78"/>
          <w:lang w:bidi="fa-IR"/>
        </w:rPr>
      </w:pPr>
      <w:r w:rsidRPr="00014A08">
        <w:rPr>
          <w:rFonts w:ascii="Calibri" w:eastAsia="Calibri" w:hAnsi="Calibri" w:cs="B Titr" w:hint="cs"/>
          <w:b/>
          <w:bCs/>
          <w:sz w:val="78"/>
          <w:szCs w:val="78"/>
          <w:rtl/>
          <w:lang w:bidi="fa-IR"/>
        </w:rPr>
        <w:t>پاتوفیزیولوژی دستگاه گوارش</w:t>
      </w:r>
      <w:r w:rsidR="00014A08" w:rsidRPr="00014A08">
        <w:rPr>
          <w:rFonts w:ascii="Calibri" w:eastAsia="Calibri" w:hAnsi="Calibri" w:cs="B Titr"/>
          <w:b/>
          <w:bCs/>
          <w:sz w:val="78"/>
          <w:szCs w:val="78"/>
          <w:lang w:bidi="fa-IR"/>
        </w:rPr>
        <w:t xml:space="preserve"> </w:t>
      </w:r>
      <w:r w:rsidRPr="00014A08">
        <w:rPr>
          <w:rFonts w:ascii="Calibri" w:eastAsia="Times New Roman" w:hAnsi="Calibri" w:cs="B Titr"/>
          <w:b/>
          <w:bCs/>
          <w:sz w:val="78"/>
          <w:szCs w:val="78"/>
          <w:lang w:bidi="fa-IR"/>
        </w:rPr>
        <w:t>(6)</w:t>
      </w:r>
    </w:p>
    <w:p w:rsidR="00A439AF" w:rsidRDefault="00A439AF" w:rsidP="00A439AF">
      <w:pPr>
        <w:bidi/>
        <w:jc w:val="center"/>
        <w:rPr>
          <w:rFonts w:ascii="Calibri" w:eastAsia="Times New Roman" w:hAnsi="Calibri" w:cs="B Titr"/>
          <w:b/>
          <w:bCs/>
          <w:sz w:val="78"/>
          <w:szCs w:val="78"/>
          <w:lang w:bidi="fa-IR"/>
        </w:rPr>
      </w:pPr>
      <w:r w:rsidRPr="00014A08">
        <w:rPr>
          <w:rFonts w:ascii="Calibri" w:eastAsia="Times New Roman" w:hAnsi="Calibri" w:cs="B Titr" w:hint="cs"/>
          <w:b/>
          <w:bCs/>
          <w:sz w:val="78"/>
          <w:szCs w:val="78"/>
          <w:rtl/>
          <w:lang w:bidi="fa-IR"/>
        </w:rPr>
        <w:t>اختلالات پانکراس</w:t>
      </w:r>
    </w:p>
    <w:p w:rsidR="00014A08" w:rsidRPr="00014A08" w:rsidRDefault="00014A08" w:rsidP="00014A08">
      <w:pPr>
        <w:bidi/>
        <w:jc w:val="center"/>
        <w:rPr>
          <w:rFonts w:ascii="Calibri" w:eastAsia="Times New Roman" w:hAnsi="Calibri" w:cs="B Titr"/>
          <w:b/>
          <w:bCs/>
          <w:sz w:val="78"/>
          <w:szCs w:val="78"/>
          <w:rtl/>
          <w:lang w:bidi="fa-IR"/>
        </w:rPr>
      </w:pPr>
    </w:p>
    <w:p w:rsidR="00A439AF" w:rsidRPr="00014A08" w:rsidRDefault="00A439AF" w:rsidP="00014A08">
      <w:pPr>
        <w:bidi/>
        <w:jc w:val="both"/>
        <w:rPr>
          <w:rFonts w:ascii="Calibri" w:eastAsia="Times New Roman" w:hAnsi="Calibri" w:cs="B Titr"/>
          <w:b/>
          <w:bCs/>
          <w:sz w:val="28"/>
          <w:szCs w:val="28"/>
          <w:rtl/>
          <w:lang w:bidi="fa-IR"/>
        </w:rPr>
      </w:pPr>
      <w:r w:rsidRPr="00014A08">
        <w:rPr>
          <w:rFonts w:ascii="Calibri" w:eastAsia="Times New Roman" w:hAnsi="Calibri" w:cs="B Titr" w:hint="cs"/>
          <w:b/>
          <w:bCs/>
          <w:sz w:val="28"/>
          <w:szCs w:val="28"/>
          <w:rtl/>
          <w:lang w:bidi="fa-IR"/>
        </w:rPr>
        <w:t xml:space="preserve">اهداف: </w:t>
      </w:r>
    </w:p>
    <w:p w:rsidR="00A439AF" w:rsidRPr="00014A08" w:rsidRDefault="00A439AF" w:rsidP="00014A08">
      <w:pPr>
        <w:bidi/>
        <w:jc w:val="both"/>
        <w:rPr>
          <w:rStyle w:val="shorttext"/>
          <w:rFonts w:cs="B Titr"/>
          <w:b/>
          <w:bCs/>
          <w:sz w:val="28"/>
          <w:szCs w:val="28"/>
          <w:rtl/>
          <w:lang w:bidi="fa-IR"/>
        </w:rPr>
      </w:pPr>
      <w:r w:rsidRPr="00014A08">
        <w:rPr>
          <w:rStyle w:val="shorttext"/>
          <w:rFonts w:cs="B Titr" w:hint="cs"/>
          <w:b/>
          <w:bCs/>
          <w:sz w:val="28"/>
          <w:szCs w:val="28"/>
          <w:rtl/>
          <w:lang w:bidi="fa-IR"/>
        </w:rPr>
        <w:t>1.پانکراتیت حاد</w:t>
      </w:r>
    </w:p>
    <w:p w:rsidR="00A439AF" w:rsidRPr="00014A08" w:rsidRDefault="00A439AF" w:rsidP="00014A08">
      <w:pPr>
        <w:bidi/>
        <w:jc w:val="both"/>
        <w:rPr>
          <w:rFonts w:ascii="Calibri" w:eastAsia="Times New Roman" w:hAnsi="Calibri" w:cs="B Titr"/>
          <w:b/>
          <w:bCs/>
          <w:sz w:val="28"/>
          <w:szCs w:val="28"/>
          <w:rtl/>
          <w:lang w:bidi="fa-IR"/>
        </w:rPr>
      </w:pPr>
      <w:r w:rsidRPr="00014A08">
        <w:rPr>
          <w:rFonts w:ascii="Calibri" w:eastAsia="Times New Roman" w:hAnsi="Calibri" w:cs="B Titr" w:hint="cs"/>
          <w:b/>
          <w:bCs/>
          <w:sz w:val="28"/>
          <w:szCs w:val="28"/>
          <w:rtl/>
          <w:lang w:bidi="fa-IR"/>
        </w:rPr>
        <w:t xml:space="preserve">            تعریف</w:t>
      </w:r>
    </w:p>
    <w:p w:rsidR="00A439AF" w:rsidRPr="00014A08" w:rsidRDefault="00A439AF" w:rsidP="00014A08">
      <w:pPr>
        <w:bidi/>
        <w:jc w:val="both"/>
        <w:rPr>
          <w:rFonts w:ascii="Calibri" w:eastAsia="Times New Roman" w:hAnsi="Calibri" w:cs="B Titr"/>
          <w:b/>
          <w:bCs/>
          <w:sz w:val="28"/>
          <w:szCs w:val="28"/>
          <w:rtl/>
          <w:lang w:bidi="fa-IR"/>
        </w:rPr>
      </w:pPr>
      <w:r w:rsidRPr="00014A08">
        <w:rPr>
          <w:rFonts w:ascii="Calibri" w:eastAsia="Times New Roman" w:hAnsi="Calibri" w:cs="B Titr" w:hint="cs"/>
          <w:b/>
          <w:bCs/>
          <w:sz w:val="28"/>
          <w:szCs w:val="28"/>
          <w:rtl/>
          <w:lang w:bidi="fa-IR"/>
        </w:rPr>
        <w:t xml:space="preserve">            علت و بیماری زایی</w:t>
      </w:r>
    </w:p>
    <w:p w:rsidR="00A439AF" w:rsidRPr="00014A08" w:rsidRDefault="00A439AF" w:rsidP="00014A08">
      <w:pPr>
        <w:bidi/>
        <w:ind w:firstLine="720"/>
        <w:jc w:val="both"/>
        <w:rPr>
          <w:rFonts w:ascii="Calibri" w:eastAsia="Calibri" w:hAnsi="Calibri" w:cs="B Titr"/>
          <w:b/>
          <w:bCs/>
          <w:sz w:val="28"/>
          <w:szCs w:val="28"/>
          <w:rtl/>
          <w:lang w:bidi="fa-IR"/>
        </w:rPr>
      </w:pPr>
      <w:r w:rsidRPr="00014A08">
        <w:rPr>
          <w:rFonts w:ascii="Calibri" w:eastAsia="Calibri" w:hAnsi="Calibri" w:cs="B Titr" w:hint="cs"/>
          <w:b/>
          <w:bCs/>
          <w:sz w:val="28"/>
          <w:szCs w:val="28"/>
          <w:rtl/>
          <w:lang w:bidi="fa-IR"/>
        </w:rPr>
        <w:t>علائم بالینی و لابراتوار</w:t>
      </w:r>
    </w:p>
    <w:p w:rsidR="00A439AF" w:rsidRPr="00014A08" w:rsidRDefault="00A439AF" w:rsidP="00014A08">
      <w:pPr>
        <w:bidi/>
        <w:jc w:val="both"/>
        <w:rPr>
          <w:rFonts w:ascii="Calibri" w:eastAsia="Calibri" w:hAnsi="Calibri" w:cs="B Titr"/>
          <w:b/>
          <w:bCs/>
          <w:sz w:val="28"/>
          <w:szCs w:val="28"/>
          <w:rtl/>
          <w:lang w:bidi="fa-IR"/>
        </w:rPr>
      </w:pPr>
      <w:r w:rsidRPr="00014A08">
        <w:rPr>
          <w:rFonts w:ascii="Calibri" w:eastAsia="Calibri" w:hAnsi="Calibri" w:cs="B Titr" w:hint="cs"/>
          <w:b/>
          <w:bCs/>
          <w:sz w:val="28"/>
          <w:szCs w:val="28"/>
          <w:rtl/>
          <w:lang w:bidi="fa-IR"/>
        </w:rPr>
        <w:t xml:space="preserve">           درمان</w:t>
      </w:r>
    </w:p>
    <w:p w:rsidR="00A439AF" w:rsidRPr="00014A08" w:rsidRDefault="00A439AF" w:rsidP="00014A08">
      <w:pPr>
        <w:bidi/>
        <w:jc w:val="both"/>
        <w:rPr>
          <w:rStyle w:val="shorttext"/>
          <w:rFonts w:cs="B Titr"/>
          <w:b/>
          <w:bCs/>
          <w:sz w:val="28"/>
          <w:szCs w:val="28"/>
          <w:rtl/>
          <w:lang w:bidi="fa-IR"/>
        </w:rPr>
      </w:pPr>
      <w:r w:rsidRPr="00014A08">
        <w:rPr>
          <w:rFonts w:ascii="Calibri" w:eastAsia="Calibri" w:hAnsi="Calibri" w:cs="B Titr" w:hint="cs"/>
          <w:b/>
          <w:bCs/>
          <w:sz w:val="28"/>
          <w:szCs w:val="28"/>
          <w:rtl/>
          <w:lang w:bidi="fa-IR"/>
        </w:rPr>
        <w:t>2.</w:t>
      </w:r>
      <w:r w:rsidRPr="00014A08">
        <w:rPr>
          <w:rStyle w:val="shorttext"/>
          <w:rFonts w:cs="B Titr" w:hint="cs"/>
          <w:b/>
          <w:bCs/>
          <w:sz w:val="28"/>
          <w:szCs w:val="28"/>
          <w:rtl/>
          <w:lang w:bidi="fa-IR"/>
        </w:rPr>
        <w:t>پانکراتیت مزمن</w:t>
      </w:r>
    </w:p>
    <w:p w:rsidR="00A439AF" w:rsidRPr="00014A08" w:rsidRDefault="00A439AF" w:rsidP="00014A08">
      <w:pPr>
        <w:bidi/>
        <w:jc w:val="both"/>
        <w:rPr>
          <w:rFonts w:ascii="Calibri" w:eastAsia="Times New Roman" w:hAnsi="Calibri" w:cs="B Titr"/>
          <w:b/>
          <w:bCs/>
          <w:sz w:val="28"/>
          <w:szCs w:val="28"/>
          <w:rtl/>
          <w:lang w:bidi="fa-IR"/>
        </w:rPr>
      </w:pPr>
      <w:r w:rsidRPr="00014A08">
        <w:rPr>
          <w:rFonts w:ascii="Calibri" w:eastAsia="Times New Roman" w:hAnsi="Calibri" w:cs="B Titr" w:hint="cs"/>
          <w:b/>
          <w:bCs/>
          <w:sz w:val="28"/>
          <w:szCs w:val="28"/>
          <w:rtl/>
          <w:lang w:bidi="fa-IR"/>
        </w:rPr>
        <w:t xml:space="preserve">            تعریف</w:t>
      </w:r>
    </w:p>
    <w:p w:rsidR="00A439AF" w:rsidRPr="00014A08" w:rsidRDefault="00A439AF" w:rsidP="00014A08">
      <w:pPr>
        <w:bidi/>
        <w:ind w:firstLine="720"/>
        <w:jc w:val="both"/>
        <w:rPr>
          <w:rFonts w:ascii="Calibri" w:eastAsia="Times New Roman" w:hAnsi="Calibri" w:cs="B Titr"/>
          <w:b/>
          <w:bCs/>
          <w:sz w:val="28"/>
          <w:szCs w:val="28"/>
          <w:rtl/>
          <w:lang w:bidi="fa-IR"/>
        </w:rPr>
      </w:pPr>
      <w:r w:rsidRPr="00014A08">
        <w:rPr>
          <w:rFonts w:ascii="Calibri" w:eastAsia="Times New Roman" w:hAnsi="Calibri" w:cs="B Titr" w:hint="cs"/>
          <w:b/>
          <w:bCs/>
          <w:sz w:val="28"/>
          <w:szCs w:val="28"/>
          <w:rtl/>
          <w:lang w:bidi="fa-IR"/>
        </w:rPr>
        <w:t>همه گیر شناسی</w:t>
      </w:r>
    </w:p>
    <w:p w:rsidR="00A439AF" w:rsidRPr="00014A08" w:rsidRDefault="00A439AF" w:rsidP="00014A08">
      <w:pPr>
        <w:bidi/>
        <w:ind w:firstLine="720"/>
        <w:jc w:val="both"/>
        <w:rPr>
          <w:rFonts w:ascii="Calibri" w:eastAsia="Calibri" w:hAnsi="Calibri" w:cs="B Titr"/>
          <w:b/>
          <w:bCs/>
          <w:sz w:val="28"/>
          <w:szCs w:val="28"/>
          <w:rtl/>
          <w:lang w:bidi="fa-IR"/>
        </w:rPr>
      </w:pPr>
      <w:r w:rsidRPr="00014A08">
        <w:rPr>
          <w:rFonts w:ascii="Calibri" w:eastAsia="Calibri" w:hAnsi="Calibri" w:cs="B Titr" w:hint="cs"/>
          <w:b/>
          <w:bCs/>
          <w:sz w:val="28"/>
          <w:szCs w:val="28"/>
          <w:rtl/>
          <w:lang w:bidi="fa-IR"/>
        </w:rPr>
        <w:t>علائم بالینی</w:t>
      </w:r>
    </w:p>
    <w:p w:rsidR="00A439AF" w:rsidRPr="00014A08" w:rsidRDefault="00A439AF" w:rsidP="00014A08">
      <w:pPr>
        <w:bidi/>
        <w:jc w:val="both"/>
        <w:rPr>
          <w:rFonts w:ascii="Calibri" w:eastAsia="Calibri" w:hAnsi="Calibri" w:cs="B Titr"/>
          <w:b/>
          <w:bCs/>
          <w:sz w:val="28"/>
          <w:szCs w:val="28"/>
          <w:rtl/>
          <w:lang w:bidi="fa-IR"/>
        </w:rPr>
      </w:pPr>
      <w:r w:rsidRPr="00014A08">
        <w:rPr>
          <w:rFonts w:ascii="Calibri" w:eastAsia="Calibri" w:hAnsi="Calibri" w:cs="B Titr" w:hint="cs"/>
          <w:b/>
          <w:bCs/>
          <w:sz w:val="28"/>
          <w:szCs w:val="28"/>
          <w:rtl/>
          <w:lang w:bidi="fa-IR"/>
        </w:rPr>
        <w:t xml:space="preserve">           درمان</w:t>
      </w:r>
    </w:p>
    <w:p w:rsidR="00A439AF" w:rsidRPr="00014A08" w:rsidRDefault="00A439AF" w:rsidP="00014A08">
      <w:pPr>
        <w:bidi/>
        <w:jc w:val="both"/>
        <w:rPr>
          <w:rFonts w:ascii="Calibri" w:eastAsia="Calibri" w:hAnsi="Calibri" w:cs="B Mitra"/>
          <w:b/>
          <w:bCs/>
          <w:sz w:val="36"/>
          <w:szCs w:val="36"/>
          <w:rtl/>
          <w:lang w:bidi="fa-IR"/>
        </w:rPr>
      </w:pPr>
    </w:p>
    <w:p w:rsidR="00A439AF" w:rsidRPr="00014A08" w:rsidRDefault="00A439AF" w:rsidP="00014A08">
      <w:pPr>
        <w:bidi/>
        <w:jc w:val="both"/>
        <w:rPr>
          <w:rFonts w:cs="B Titr"/>
          <w:sz w:val="32"/>
          <w:szCs w:val="32"/>
          <w:rtl/>
          <w:lang w:bidi="fa-IR"/>
        </w:rPr>
      </w:pPr>
      <w:r w:rsidRPr="00014A08">
        <w:rPr>
          <w:rStyle w:val="shorttext"/>
          <w:rFonts w:cs="B Titr" w:hint="cs"/>
          <w:b/>
          <w:bCs/>
          <w:sz w:val="36"/>
          <w:szCs w:val="36"/>
          <w:rtl/>
          <w:lang w:bidi="fa-IR"/>
        </w:rPr>
        <w:lastRenderedPageBreak/>
        <w:t>پانکراتیت حاد</w:t>
      </w:r>
    </w:p>
    <w:p w:rsidR="00A439AF" w:rsidRPr="00014A08" w:rsidRDefault="00A439AF" w:rsidP="00014A08">
      <w:pPr>
        <w:bidi/>
        <w:jc w:val="both"/>
        <w:rPr>
          <w:rFonts w:cs="B Mitra"/>
          <w:sz w:val="36"/>
          <w:szCs w:val="36"/>
          <w:lang w:bidi="fa-IR"/>
        </w:rPr>
      </w:pPr>
      <w:r w:rsidRPr="00B86F7A">
        <w:rPr>
          <w:rFonts w:cs="B Homa" w:hint="cs"/>
          <w:b/>
          <w:bCs/>
          <w:sz w:val="32"/>
          <w:szCs w:val="32"/>
          <w:rtl/>
          <w:lang w:bidi="fa-IR"/>
        </w:rPr>
        <w:t>تعریف</w:t>
      </w:r>
      <w:r w:rsidRPr="00014A08">
        <w:rPr>
          <w:rFonts w:cs="B Mitra" w:hint="cs"/>
          <w:sz w:val="36"/>
          <w:szCs w:val="36"/>
          <w:rtl/>
          <w:lang w:bidi="fa-IR"/>
        </w:rPr>
        <w:t>:</w:t>
      </w:r>
    </w:p>
    <w:p w:rsidR="00A439AF" w:rsidRPr="00014A08" w:rsidRDefault="00A439AF" w:rsidP="00014A08">
      <w:pPr>
        <w:bidi/>
        <w:jc w:val="both"/>
        <w:rPr>
          <w:rFonts w:cs="B Mitra"/>
          <w:sz w:val="34"/>
          <w:szCs w:val="34"/>
          <w:rtl/>
          <w:lang w:bidi="fa-IR"/>
        </w:rPr>
      </w:pPr>
      <w:r w:rsidRPr="00014A08">
        <w:rPr>
          <w:rFonts w:cs="B Mitra" w:hint="cs"/>
          <w:sz w:val="34"/>
          <w:szCs w:val="34"/>
          <w:rtl/>
          <w:lang w:bidi="fa-IR"/>
        </w:rPr>
        <w:t>پانکرا</w:t>
      </w:r>
      <w:r w:rsidR="00F74E9E" w:rsidRPr="00014A08">
        <w:rPr>
          <w:rFonts w:cs="B Mitra" w:hint="cs"/>
          <w:sz w:val="34"/>
          <w:szCs w:val="34"/>
          <w:rtl/>
          <w:lang w:bidi="fa-IR"/>
        </w:rPr>
        <w:t>ت</w:t>
      </w:r>
      <w:r w:rsidRPr="00014A08">
        <w:rPr>
          <w:rFonts w:cs="B Mitra" w:hint="cs"/>
          <w:sz w:val="34"/>
          <w:szCs w:val="34"/>
          <w:rtl/>
          <w:lang w:bidi="fa-IR"/>
        </w:rPr>
        <w:t>یت حاد یک بیماری التهابی پانکراس است</w:t>
      </w:r>
      <w:r w:rsidR="00F74E9E" w:rsidRPr="00014A08">
        <w:rPr>
          <w:rFonts w:cs="B Mitra" w:hint="cs"/>
          <w:sz w:val="34"/>
          <w:szCs w:val="34"/>
          <w:rtl/>
          <w:lang w:bidi="fa-IR"/>
        </w:rPr>
        <w:t>.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 </w:t>
      </w:r>
      <w:r w:rsidR="00F74E9E" w:rsidRPr="00014A08">
        <w:rPr>
          <w:rFonts w:cs="B Mitra" w:hint="cs"/>
          <w:sz w:val="34"/>
          <w:szCs w:val="34"/>
          <w:rtl/>
          <w:lang w:bidi="fa-IR"/>
        </w:rPr>
        <w:t xml:space="preserve">از نظر </w:t>
      </w:r>
      <w:r w:rsidRPr="00014A08">
        <w:rPr>
          <w:rFonts w:cs="B Mitra" w:hint="cs"/>
          <w:sz w:val="34"/>
          <w:szCs w:val="34"/>
          <w:rtl/>
          <w:lang w:bidi="fa-IR"/>
        </w:rPr>
        <w:t>پاتولوژی یک طیف وسیع پانکراتیت داریم</w:t>
      </w:r>
      <w:r w:rsidR="00F74E9E" w:rsidRPr="00014A08">
        <w:rPr>
          <w:rFonts w:cs="B Mitra" w:hint="cs"/>
          <w:sz w:val="34"/>
          <w:szCs w:val="34"/>
          <w:rtl/>
          <w:lang w:bidi="fa-IR"/>
        </w:rPr>
        <w:t>: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 از پانکراتیت خفیفی که فضای بین بافتی را با التهاب</w:t>
      </w:r>
      <w:r w:rsidR="00A635E0" w:rsidRPr="00014A08">
        <w:rPr>
          <w:rFonts w:cs="B Mitra" w:hint="cs"/>
          <w:sz w:val="34"/>
          <w:szCs w:val="34"/>
          <w:rtl/>
          <w:lang w:bidi="fa-IR"/>
        </w:rPr>
        <w:t>ش درگیر کرده است و به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 </w:t>
      </w:r>
      <w:r w:rsidR="00A635E0" w:rsidRPr="00014A08">
        <w:rPr>
          <w:rFonts w:cs="B Mitra" w:hint="cs"/>
          <w:sz w:val="34"/>
          <w:szCs w:val="34"/>
          <w:rtl/>
          <w:lang w:bidi="fa-IR"/>
        </w:rPr>
        <w:t xml:space="preserve">آن پانکراتیت اینتراستیسیال </w:t>
      </w:r>
      <w:r w:rsidR="00583334" w:rsidRPr="00014A08">
        <w:rPr>
          <w:rFonts w:cs="B Mitra"/>
          <w:sz w:val="34"/>
          <w:szCs w:val="34"/>
          <w:lang w:bidi="fa-IR"/>
        </w:rPr>
        <w:t>(</w:t>
      </w:r>
      <w:r w:rsidRPr="00014A08">
        <w:rPr>
          <w:rFonts w:cs="B Mitra"/>
          <w:sz w:val="34"/>
          <w:szCs w:val="34"/>
          <w:lang w:bidi="fa-IR"/>
        </w:rPr>
        <w:t>interstit</w:t>
      </w:r>
      <w:r w:rsidR="00583334" w:rsidRPr="00014A08">
        <w:rPr>
          <w:rFonts w:cs="B Mitra"/>
          <w:sz w:val="34"/>
          <w:szCs w:val="34"/>
          <w:lang w:bidi="fa-IR"/>
        </w:rPr>
        <w:t>ial pancreatitis)</w:t>
      </w:r>
      <w:r w:rsidR="00F74E9E" w:rsidRPr="00014A08">
        <w:rPr>
          <w:rFonts w:cs="B Mitra" w:hint="cs"/>
          <w:sz w:val="34"/>
          <w:szCs w:val="34"/>
          <w:rtl/>
          <w:lang w:bidi="fa-IR"/>
        </w:rPr>
        <w:t xml:space="preserve"> </w:t>
      </w:r>
      <w:r w:rsidR="00A635E0" w:rsidRPr="00014A08">
        <w:rPr>
          <w:rFonts w:cs="B Mitra" w:hint="cs"/>
          <w:sz w:val="34"/>
          <w:szCs w:val="34"/>
          <w:rtl/>
          <w:lang w:bidi="fa-IR"/>
        </w:rPr>
        <w:t xml:space="preserve">می گویند و خودبخود </w:t>
      </w:r>
      <w:r w:rsidRPr="00014A08">
        <w:rPr>
          <w:rFonts w:cs="B Mitra" w:hint="cs"/>
          <w:color w:val="000000" w:themeColor="text1"/>
          <w:sz w:val="34"/>
          <w:szCs w:val="34"/>
          <w:rtl/>
          <w:lang w:bidi="fa-IR"/>
        </w:rPr>
        <w:t>محدود شونده(</w:t>
      </w:r>
      <w:r w:rsidRPr="00014A08">
        <w:rPr>
          <w:rFonts w:cs="B Mitra"/>
          <w:color w:val="000000" w:themeColor="text1"/>
          <w:sz w:val="34"/>
          <w:szCs w:val="34"/>
          <w:lang w:bidi="fa-IR"/>
        </w:rPr>
        <w:t>self limited</w:t>
      </w:r>
      <w:r w:rsidR="00A635E0" w:rsidRPr="00014A08">
        <w:rPr>
          <w:rFonts w:cs="B Mitra" w:hint="cs"/>
          <w:color w:val="000000" w:themeColor="text1"/>
          <w:sz w:val="34"/>
          <w:szCs w:val="34"/>
          <w:rtl/>
          <w:lang w:bidi="fa-IR"/>
        </w:rPr>
        <w:t>)</w:t>
      </w:r>
      <w:r w:rsidR="00014A08">
        <w:rPr>
          <w:rFonts w:cs="B Mitra"/>
          <w:color w:val="000000" w:themeColor="text1"/>
          <w:sz w:val="34"/>
          <w:szCs w:val="34"/>
          <w:lang w:bidi="fa-IR"/>
        </w:rPr>
        <w:t xml:space="preserve"> </w:t>
      </w:r>
      <w:r w:rsidRPr="00014A08">
        <w:rPr>
          <w:rFonts w:cs="B Mitra" w:hint="cs"/>
          <w:color w:val="000000" w:themeColor="text1"/>
          <w:sz w:val="34"/>
          <w:szCs w:val="34"/>
          <w:rtl/>
          <w:lang w:bidi="fa-IR"/>
        </w:rPr>
        <w:t>است</w:t>
      </w:r>
      <w:r w:rsidR="00A635E0" w:rsidRPr="00014A08">
        <w:rPr>
          <w:rFonts w:cs="B Mitra" w:hint="cs"/>
          <w:color w:val="000000" w:themeColor="text1"/>
          <w:sz w:val="34"/>
          <w:szCs w:val="34"/>
          <w:rtl/>
          <w:lang w:bidi="fa-IR"/>
        </w:rPr>
        <w:t>،</w:t>
      </w:r>
      <w:r w:rsidRPr="00014A08">
        <w:rPr>
          <w:rFonts w:cs="B Mitra" w:hint="cs"/>
          <w:color w:val="000000" w:themeColor="text1"/>
          <w:sz w:val="34"/>
          <w:szCs w:val="34"/>
          <w:rtl/>
          <w:lang w:bidi="fa-IR"/>
        </w:rPr>
        <w:t xml:space="preserve"> یعنی احتیاج به مداخله ی درمانی ندارد </w:t>
      </w:r>
      <w:r w:rsidR="00A635E0" w:rsidRPr="00014A08">
        <w:rPr>
          <w:rFonts w:cs="B Mitra" w:hint="cs"/>
          <w:color w:val="000000" w:themeColor="text1"/>
          <w:sz w:val="34"/>
          <w:szCs w:val="34"/>
          <w:rtl/>
          <w:lang w:bidi="fa-IR"/>
        </w:rPr>
        <w:t>(</w:t>
      </w:r>
      <w:r w:rsidR="00AB2559" w:rsidRPr="00014A08">
        <w:rPr>
          <w:rFonts w:cs="B Mitra" w:hint="cs"/>
          <w:color w:val="000000" w:themeColor="text1"/>
          <w:sz w:val="34"/>
          <w:szCs w:val="34"/>
          <w:rtl/>
          <w:lang w:bidi="fa-IR"/>
        </w:rPr>
        <w:t>مثل سرماخوردگی که ما علائم آ</w:t>
      </w:r>
      <w:r w:rsidRPr="00014A08">
        <w:rPr>
          <w:rFonts w:cs="B Mitra" w:hint="cs"/>
          <w:color w:val="000000" w:themeColor="text1"/>
          <w:sz w:val="34"/>
          <w:szCs w:val="34"/>
          <w:rtl/>
          <w:lang w:bidi="fa-IR"/>
        </w:rPr>
        <w:t>ن را از بین می</w:t>
      </w:r>
      <w:r w:rsidR="00A635E0" w:rsidRPr="00014A08">
        <w:rPr>
          <w:rFonts w:cs="B Mitra" w:hint="cs"/>
          <w:color w:val="000000" w:themeColor="text1"/>
          <w:sz w:val="34"/>
          <w:szCs w:val="34"/>
          <w:rtl/>
          <w:lang w:bidi="fa-IR"/>
        </w:rPr>
        <w:t xml:space="preserve"> </w:t>
      </w:r>
      <w:r w:rsidRPr="00014A08">
        <w:rPr>
          <w:rFonts w:cs="B Mitra" w:hint="cs"/>
          <w:color w:val="000000" w:themeColor="text1"/>
          <w:sz w:val="34"/>
          <w:szCs w:val="34"/>
          <w:rtl/>
          <w:lang w:bidi="fa-IR"/>
        </w:rPr>
        <w:t xml:space="preserve">بریم </w:t>
      </w:r>
      <w:r w:rsidR="00A635E0" w:rsidRPr="00014A08">
        <w:rPr>
          <w:rFonts w:cs="B Mitra" w:hint="cs"/>
          <w:color w:val="000000" w:themeColor="text1"/>
          <w:sz w:val="34"/>
          <w:szCs w:val="34"/>
          <w:rtl/>
          <w:lang w:bidi="fa-IR"/>
        </w:rPr>
        <w:t>و</w:t>
      </w:r>
      <w:r w:rsidRPr="00014A08">
        <w:rPr>
          <w:rFonts w:cs="B Mitra" w:hint="cs"/>
          <w:color w:val="000000" w:themeColor="text1"/>
          <w:sz w:val="34"/>
          <w:szCs w:val="34"/>
          <w:rtl/>
          <w:lang w:bidi="fa-IR"/>
        </w:rPr>
        <w:t xml:space="preserve"> </w:t>
      </w:r>
      <w:r w:rsidR="00A635E0" w:rsidRPr="00014A08">
        <w:rPr>
          <w:rFonts w:cs="B Mitra" w:hint="cs"/>
          <w:color w:val="000000" w:themeColor="text1"/>
          <w:sz w:val="34"/>
          <w:szCs w:val="34"/>
          <w:rtl/>
          <w:lang w:bidi="fa-IR"/>
        </w:rPr>
        <w:t xml:space="preserve">بیماری </w:t>
      </w:r>
      <w:r w:rsidRPr="00014A08">
        <w:rPr>
          <w:rFonts w:cs="B Mitra" w:hint="cs"/>
          <w:color w:val="000000" w:themeColor="text1"/>
          <w:sz w:val="34"/>
          <w:szCs w:val="34"/>
          <w:rtl/>
          <w:lang w:bidi="fa-IR"/>
        </w:rPr>
        <w:t>خود به خود محدود می</w:t>
      </w:r>
      <w:r w:rsidR="00A635E0" w:rsidRPr="00014A08">
        <w:rPr>
          <w:rFonts w:cs="B Mitra" w:hint="cs"/>
          <w:color w:val="000000" w:themeColor="text1"/>
          <w:sz w:val="34"/>
          <w:szCs w:val="34"/>
          <w:rtl/>
          <w:lang w:bidi="fa-IR"/>
        </w:rPr>
        <w:t xml:space="preserve"> </w:t>
      </w:r>
      <w:r w:rsidRPr="00014A08">
        <w:rPr>
          <w:rFonts w:cs="B Mitra" w:hint="cs"/>
          <w:color w:val="000000" w:themeColor="text1"/>
          <w:sz w:val="34"/>
          <w:szCs w:val="34"/>
          <w:rtl/>
          <w:lang w:bidi="fa-IR"/>
        </w:rPr>
        <w:t>شود</w:t>
      </w:r>
      <w:r w:rsidR="00A635E0" w:rsidRPr="00014A08">
        <w:rPr>
          <w:rFonts w:cs="B Mitra" w:hint="cs"/>
          <w:color w:val="000000" w:themeColor="text1"/>
          <w:sz w:val="34"/>
          <w:szCs w:val="34"/>
          <w:rtl/>
          <w:lang w:bidi="fa-IR"/>
        </w:rPr>
        <w:t>)</w:t>
      </w:r>
      <w:r w:rsidR="007E436E" w:rsidRPr="00014A08">
        <w:rPr>
          <w:rFonts w:cs="B Mitra" w:hint="cs"/>
          <w:color w:val="000000" w:themeColor="text1"/>
          <w:sz w:val="34"/>
          <w:szCs w:val="34"/>
          <w:rtl/>
          <w:lang w:bidi="fa-IR"/>
        </w:rPr>
        <w:t xml:space="preserve">، تا </w:t>
      </w:r>
      <w:r w:rsidRPr="00014A08">
        <w:rPr>
          <w:rFonts w:cs="B Mitra" w:hint="cs"/>
          <w:sz w:val="34"/>
          <w:szCs w:val="34"/>
          <w:rtl/>
          <w:lang w:bidi="fa-IR"/>
        </w:rPr>
        <w:t>پانکراتیت حاد</w:t>
      </w:r>
      <w:r w:rsidR="007E436E" w:rsidRPr="00014A08">
        <w:rPr>
          <w:rFonts w:cs="B Mitra" w:hint="cs"/>
          <w:sz w:val="34"/>
          <w:szCs w:val="34"/>
          <w:rtl/>
          <w:lang w:bidi="fa-IR"/>
        </w:rPr>
        <w:t>ی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 که به طور وسیع پیشرفت دارد </w:t>
      </w:r>
      <w:r w:rsidR="00AB2559" w:rsidRPr="00014A08">
        <w:rPr>
          <w:rFonts w:cs="B Mitra" w:hint="cs"/>
          <w:sz w:val="34"/>
          <w:szCs w:val="34"/>
          <w:rtl/>
          <w:lang w:bidi="fa-IR"/>
        </w:rPr>
        <w:t>و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 می</w:t>
      </w:r>
      <w:r w:rsidR="00AB2559" w:rsidRPr="00014A08">
        <w:rPr>
          <w:rFonts w:cs="B Mitra" w:hint="cs"/>
          <w:sz w:val="34"/>
          <w:szCs w:val="34"/>
          <w:rtl/>
          <w:lang w:bidi="fa-IR"/>
        </w:rPr>
        <w:t xml:space="preserve"> </w:t>
      </w:r>
      <w:r w:rsidRPr="00014A08">
        <w:rPr>
          <w:rFonts w:cs="B Mitra" w:hint="cs"/>
          <w:sz w:val="34"/>
          <w:szCs w:val="34"/>
          <w:rtl/>
          <w:lang w:bidi="fa-IR"/>
        </w:rPr>
        <w:t>تواند بسیار شدید</w:t>
      </w:r>
      <w:r w:rsidR="00AB2559" w:rsidRPr="00014A08">
        <w:rPr>
          <w:rFonts w:cs="B Mitra" w:hint="cs"/>
          <w:sz w:val="34"/>
          <w:szCs w:val="34"/>
          <w:rtl/>
          <w:lang w:bidi="fa-IR"/>
        </w:rPr>
        <w:t xml:space="preserve"> و تخریب کننده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 باشد </w:t>
      </w:r>
      <w:r w:rsidR="00A635E0" w:rsidRPr="00014A08">
        <w:rPr>
          <w:rFonts w:cs="B Mitra"/>
          <w:sz w:val="34"/>
          <w:szCs w:val="34"/>
          <w:lang w:bidi="fa-IR"/>
        </w:rPr>
        <w:t>(</w:t>
      </w:r>
      <w:r w:rsidR="005D115A" w:rsidRPr="00014A08">
        <w:rPr>
          <w:rFonts w:cs="B Mitra"/>
          <w:sz w:val="34"/>
          <w:szCs w:val="34"/>
          <w:lang w:bidi="fa-IR"/>
        </w:rPr>
        <w:t>necro</w:t>
      </w:r>
      <w:r w:rsidR="00721474" w:rsidRPr="00014A08">
        <w:rPr>
          <w:rFonts w:cs="B Mitra"/>
          <w:sz w:val="34"/>
          <w:szCs w:val="34"/>
          <w:lang w:bidi="fa-IR"/>
        </w:rPr>
        <w:t>tizing</w:t>
      </w:r>
      <w:r w:rsidR="00A635E0" w:rsidRPr="00014A08">
        <w:rPr>
          <w:rFonts w:cs="B Mitra"/>
          <w:sz w:val="34"/>
          <w:szCs w:val="34"/>
          <w:lang w:bidi="fa-IR"/>
        </w:rPr>
        <w:t xml:space="preserve"> pancreatitis)</w:t>
      </w:r>
      <w:r w:rsidR="00EF5AA8" w:rsidRPr="00014A08">
        <w:rPr>
          <w:rFonts w:cs="B Mitra" w:hint="cs"/>
          <w:sz w:val="34"/>
          <w:szCs w:val="34"/>
          <w:rtl/>
          <w:lang w:bidi="fa-IR"/>
        </w:rPr>
        <w:t xml:space="preserve">. </w:t>
      </w:r>
    </w:p>
    <w:p w:rsidR="00A439AF" w:rsidRPr="00014A08" w:rsidRDefault="005D115A" w:rsidP="00014A08">
      <w:pPr>
        <w:bidi/>
        <w:jc w:val="both"/>
        <w:rPr>
          <w:rFonts w:ascii="Calibri" w:eastAsia="Calibri" w:hAnsi="Calibri" w:cs="B Mitra"/>
          <w:sz w:val="34"/>
          <w:szCs w:val="34"/>
          <w:rtl/>
          <w:lang w:bidi="fa-IR"/>
        </w:rPr>
      </w:pPr>
      <w:r w:rsidRPr="00014A08">
        <w:rPr>
          <w:rFonts w:cs="B Mitra" w:hint="cs"/>
          <w:sz w:val="34"/>
          <w:szCs w:val="34"/>
          <w:rtl/>
          <w:lang w:bidi="fa-IR"/>
        </w:rPr>
        <w:t>میزان شیوع آ</w:t>
      </w:r>
      <w:r w:rsidR="00A439AF" w:rsidRPr="00014A08">
        <w:rPr>
          <w:rFonts w:cs="B Mitra" w:hint="cs"/>
          <w:sz w:val="34"/>
          <w:szCs w:val="34"/>
          <w:rtl/>
          <w:lang w:bidi="fa-IR"/>
        </w:rPr>
        <w:t>ن در کشورهای مختلف متفاوت است و همین طور بسته  به عامل بیماری زایی متفاوت است</w:t>
      </w:r>
      <w:r w:rsidRPr="00014A08">
        <w:rPr>
          <w:rFonts w:cs="B Mitra" w:hint="cs"/>
          <w:sz w:val="34"/>
          <w:szCs w:val="34"/>
          <w:rtl/>
          <w:lang w:bidi="fa-IR"/>
        </w:rPr>
        <w:t>. علل آ</w:t>
      </w:r>
      <w:r w:rsidR="00A439AF" w:rsidRPr="00014A08">
        <w:rPr>
          <w:rFonts w:cs="B Mitra" w:hint="cs"/>
          <w:sz w:val="34"/>
          <w:szCs w:val="34"/>
          <w:rtl/>
          <w:lang w:bidi="fa-IR"/>
        </w:rPr>
        <w:t>ن می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 </w:t>
      </w:r>
      <w:r w:rsidR="00A439AF" w:rsidRPr="00014A08">
        <w:rPr>
          <w:rFonts w:cs="B Mitra" w:hint="cs"/>
          <w:sz w:val="34"/>
          <w:szCs w:val="34"/>
          <w:rtl/>
          <w:lang w:bidi="fa-IR"/>
        </w:rPr>
        <w:t xml:space="preserve">تواند 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مصرف </w:t>
      </w:r>
      <w:r w:rsidR="00A439AF" w:rsidRPr="00014A08">
        <w:rPr>
          <w:rFonts w:cs="B Mitra" w:hint="cs"/>
          <w:sz w:val="34"/>
          <w:szCs w:val="34"/>
          <w:rtl/>
          <w:lang w:bidi="fa-IR"/>
        </w:rPr>
        <w:t>الکل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،سنگهای </w:t>
      </w:r>
      <w:r w:rsidR="00A439AF" w:rsidRPr="00014A08">
        <w:rPr>
          <w:rFonts w:cs="B Mitra" w:hint="cs"/>
          <w:sz w:val="34"/>
          <w:szCs w:val="34"/>
          <w:rtl/>
          <w:lang w:bidi="fa-IR"/>
        </w:rPr>
        <w:t>کیسه صفرا</w:t>
      </w:r>
      <w:r w:rsidRPr="00014A08">
        <w:rPr>
          <w:rFonts w:cs="B Mitra" w:hint="cs"/>
          <w:sz w:val="34"/>
          <w:szCs w:val="34"/>
          <w:rtl/>
          <w:lang w:bidi="fa-IR"/>
        </w:rPr>
        <w:t>،</w:t>
      </w:r>
      <w:r w:rsidR="00A439AF" w:rsidRPr="00014A08">
        <w:rPr>
          <w:rFonts w:cs="B Mitra" w:hint="cs"/>
          <w:sz w:val="34"/>
          <w:szCs w:val="34"/>
          <w:rtl/>
          <w:lang w:bidi="fa-IR"/>
        </w:rPr>
        <w:t xml:space="preserve"> 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عوامل </w:t>
      </w:r>
      <w:r w:rsidR="00A439AF" w:rsidRPr="00014A08">
        <w:rPr>
          <w:rFonts w:cs="B Mitra" w:hint="cs"/>
          <w:sz w:val="34"/>
          <w:szCs w:val="34"/>
          <w:rtl/>
          <w:lang w:bidi="fa-IR"/>
        </w:rPr>
        <w:t>متابولی</w:t>
      </w:r>
      <w:r w:rsidRPr="00014A08">
        <w:rPr>
          <w:rFonts w:cs="B Mitra" w:hint="cs"/>
          <w:sz w:val="34"/>
          <w:szCs w:val="34"/>
          <w:rtl/>
          <w:lang w:bidi="fa-IR"/>
        </w:rPr>
        <w:t>ک</w:t>
      </w:r>
      <w:r w:rsidR="00A439AF" w:rsidRPr="00014A08">
        <w:rPr>
          <w:rFonts w:cs="B Mitra" w:hint="cs"/>
          <w:sz w:val="34"/>
          <w:szCs w:val="34"/>
          <w:rtl/>
          <w:lang w:bidi="fa-IR"/>
        </w:rPr>
        <w:t xml:space="preserve"> و 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یا برخی </w:t>
      </w:r>
      <w:r w:rsidR="00A439AF" w:rsidRPr="00014A08">
        <w:rPr>
          <w:rFonts w:cs="B Mitra" w:hint="cs"/>
          <w:sz w:val="34"/>
          <w:szCs w:val="34"/>
          <w:rtl/>
          <w:lang w:bidi="fa-IR"/>
        </w:rPr>
        <w:t xml:space="preserve">داروها </w:t>
      </w:r>
      <w:r w:rsidRPr="00014A08">
        <w:rPr>
          <w:rFonts w:cs="B Mitra" w:hint="cs"/>
          <w:sz w:val="34"/>
          <w:szCs w:val="34"/>
          <w:rtl/>
          <w:lang w:bidi="fa-IR"/>
        </w:rPr>
        <w:t>باش</w:t>
      </w:r>
      <w:r w:rsidR="00A439AF" w:rsidRPr="00014A08">
        <w:rPr>
          <w:rFonts w:cs="B Mitra" w:hint="cs"/>
          <w:sz w:val="34"/>
          <w:szCs w:val="34"/>
          <w:rtl/>
          <w:lang w:bidi="fa-IR"/>
        </w:rPr>
        <w:t>د</w:t>
      </w:r>
      <w:r w:rsidR="00A439AF" w:rsidRPr="00014A08">
        <w:rPr>
          <w:rFonts w:cs="B Mitra"/>
          <w:sz w:val="34"/>
          <w:szCs w:val="34"/>
          <w:lang w:bidi="fa-IR"/>
        </w:rPr>
        <w:t>.</w:t>
      </w:r>
    </w:p>
    <w:p w:rsidR="005D115A" w:rsidRPr="00014A08" w:rsidRDefault="005D115A" w:rsidP="00014A08">
      <w:pPr>
        <w:bidi/>
        <w:jc w:val="both"/>
        <w:rPr>
          <w:rFonts w:ascii="Calibri" w:eastAsia="Times New Roman" w:hAnsi="Calibri" w:cs="B Mitra"/>
          <w:sz w:val="34"/>
          <w:szCs w:val="34"/>
          <w:rtl/>
          <w:lang w:bidi="fa-IR"/>
        </w:rPr>
      </w:pPr>
      <w:r w:rsidRPr="00014A08">
        <w:rPr>
          <w:rFonts w:ascii="Calibri" w:eastAsia="Times New Roman" w:hAnsi="Calibri" w:cs="B Mitra" w:hint="cs"/>
          <w:sz w:val="34"/>
          <w:szCs w:val="34"/>
          <w:rtl/>
          <w:lang w:bidi="fa-IR"/>
        </w:rPr>
        <w:t xml:space="preserve"> </w:t>
      </w:r>
    </w:p>
    <w:p w:rsidR="005D115A" w:rsidRPr="00B86F7A" w:rsidRDefault="005D115A" w:rsidP="00014A08">
      <w:pPr>
        <w:bidi/>
        <w:jc w:val="both"/>
        <w:rPr>
          <w:rFonts w:ascii="Calibri" w:eastAsia="Times New Roman" w:hAnsi="Calibri" w:cs="B Homa"/>
          <w:b/>
          <w:bCs/>
          <w:sz w:val="32"/>
          <w:szCs w:val="32"/>
          <w:rtl/>
          <w:lang w:bidi="fa-IR"/>
        </w:rPr>
      </w:pPr>
      <w:r w:rsidRPr="00B86F7A">
        <w:rPr>
          <w:rFonts w:ascii="Calibri" w:eastAsia="Times New Roman" w:hAnsi="Calibri" w:cs="B Homa" w:hint="cs"/>
          <w:b/>
          <w:bCs/>
          <w:sz w:val="32"/>
          <w:szCs w:val="32"/>
          <w:rtl/>
          <w:lang w:bidi="fa-IR"/>
        </w:rPr>
        <w:t>علت و بیماری زایی</w:t>
      </w:r>
      <w:r w:rsidR="00B86F7A">
        <w:rPr>
          <w:rFonts w:ascii="Calibri" w:eastAsia="Times New Roman" w:hAnsi="Calibri" w:cs="B Homa"/>
          <w:b/>
          <w:bCs/>
          <w:sz w:val="32"/>
          <w:szCs w:val="32"/>
          <w:lang w:bidi="fa-IR"/>
        </w:rPr>
        <w:t xml:space="preserve"> </w:t>
      </w:r>
      <w:r w:rsidRPr="00B86F7A">
        <w:rPr>
          <w:rFonts w:ascii="Calibri" w:eastAsia="Times New Roman" w:hAnsi="Calibri" w:cs="B Homa" w:hint="cs"/>
          <w:b/>
          <w:bCs/>
          <w:sz w:val="32"/>
          <w:szCs w:val="32"/>
          <w:rtl/>
          <w:lang w:bidi="fa-IR"/>
        </w:rPr>
        <w:t>:</w:t>
      </w:r>
    </w:p>
    <w:p w:rsidR="00A439AF" w:rsidRPr="00014A08" w:rsidRDefault="00A439AF" w:rsidP="00014A08">
      <w:pPr>
        <w:bidi/>
        <w:jc w:val="both"/>
        <w:rPr>
          <w:rFonts w:cs="B Mitra"/>
          <w:sz w:val="34"/>
          <w:szCs w:val="34"/>
          <w:rtl/>
          <w:lang w:bidi="fa-IR"/>
        </w:rPr>
      </w:pPr>
      <w:r w:rsidRPr="00014A08">
        <w:rPr>
          <w:rFonts w:cs="B Mitra" w:hint="cs"/>
          <w:color w:val="000000" w:themeColor="text1"/>
          <w:sz w:val="34"/>
          <w:szCs w:val="34"/>
          <w:rtl/>
          <w:lang w:bidi="fa-IR"/>
        </w:rPr>
        <w:t xml:space="preserve">اولین عامل سنگ کیسه صفرا است که </w:t>
      </w:r>
      <w:r w:rsidR="005D115A" w:rsidRPr="00014A08">
        <w:rPr>
          <w:rFonts w:cs="B Mitra" w:hint="cs"/>
          <w:color w:val="000000" w:themeColor="text1"/>
          <w:sz w:val="34"/>
          <w:szCs w:val="34"/>
          <w:rtl/>
          <w:lang w:bidi="fa-IR"/>
        </w:rPr>
        <w:t>به نحوی می تواند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 باعث التهاب حاد پانکرا</w:t>
      </w:r>
      <w:r w:rsidR="005D115A" w:rsidRPr="00014A08">
        <w:rPr>
          <w:rFonts w:cs="B Mitra" w:hint="cs"/>
          <w:sz w:val="34"/>
          <w:szCs w:val="34"/>
          <w:rtl/>
          <w:lang w:bidi="fa-IR"/>
        </w:rPr>
        <w:t>س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 شود.</w:t>
      </w:r>
    </w:p>
    <w:p w:rsidR="00A439AF" w:rsidRPr="00014A08" w:rsidRDefault="00A439AF" w:rsidP="00014A08">
      <w:pPr>
        <w:bidi/>
        <w:jc w:val="both"/>
        <w:rPr>
          <w:rFonts w:cs="B Mitra"/>
          <w:sz w:val="34"/>
          <w:szCs w:val="34"/>
          <w:rtl/>
          <w:lang w:bidi="fa-IR"/>
        </w:rPr>
      </w:pPr>
      <w:r w:rsidRPr="00014A08">
        <w:rPr>
          <w:rFonts w:cs="B Mitra" w:hint="cs"/>
          <w:sz w:val="34"/>
          <w:szCs w:val="34"/>
          <w:rtl/>
          <w:lang w:bidi="fa-IR"/>
        </w:rPr>
        <w:t>دومین عامل الکل است.</w:t>
      </w:r>
    </w:p>
    <w:p w:rsidR="00A439AF" w:rsidRPr="00014A08" w:rsidRDefault="005D115A" w:rsidP="00014A08">
      <w:pPr>
        <w:bidi/>
        <w:jc w:val="both"/>
        <w:rPr>
          <w:rFonts w:cs="B Mitra"/>
          <w:sz w:val="34"/>
          <w:szCs w:val="34"/>
          <w:rtl/>
          <w:lang w:bidi="fa-IR"/>
        </w:rPr>
      </w:pPr>
      <w:r w:rsidRPr="00014A08">
        <w:rPr>
          <w:rFonts w:cs="B Mitra" w:hint="cs"/>
          <w:sz w:val="34"/>
          <w:szCs w:val="34"/>
          <w:rtl/>
          <w:lang w:bidi="fa-IR"/>
        </w:rPr>
        <w:t xml:space="preserve">در </w:t>
      </w:r>
      <w:r w:rsidR="00A439AF" w:rsidRPr="00014A08">
        <w:rPr>
          <w:rFonts w:cs="B Mitra" w:hint="cs"/>
          <w:sz w:val="34"/>
          <w:szCs w:val="34"/>
          <w:rtl/>
          <w:lang w:bidi="fa-IR"/>
        </w:rPr>
        <w:t>5 تا 20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 </w:t>
      </w:r>
      <w:r w:rsidR="00A439AF" w:rsidRPr="00014A08">
        <w:rPr>
          <w:rFonts w:cs="B Mitra" w:hint="cs"/>
          <w:sz w:val="34"/>
          <w:szCs w:val="34"/>
          <w:rtl/>
          <w:lang w:bidi="fa-IR"/>
        </w:rPr>
        <w:t xml:space="preserve">درصد افرادی که 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به دلیلی برایشان </w:t>
      </w:r>
      <w:r w:rsidR="00A439AF" w:rsidRPr="00014A08">
        <w:rPr>
          <w:rFonts w:cs="B Mitra" w:hint="cs"/>
          <w:sz w:val="34"/>
          <w:szCs w:val="34"/>
          <w:rtl/>
          <w:lang w:bidi="fa-IR"/>
        </w:rPr>
        <w:t xml:space="preserve">اقدام تشخیصی </w:t>
      </w:r>
      <w:r w:rsidR="00A439AF" w:rsidRPr="00014A08">
        <w:rPr>
          <w:rFonts w:cs="B Mitra"/>
          <w:sz w:val="34"/>
          <w:szCs w:val="34"/>
          <w:lang w:bidi="fa-IR"/>
        </w:rPr>
        <w:t xml:space="preserve"> ERCP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 (اندوسکوپی کلانژیوپانکرئاتوگرافی رتروگراد)</w:t>
      </w:r>
      <w:r w:rsidR="00A439AF" w:rsidRPr="00014A08">
        <w:rPr>
          <w:rFonts w:cs="B Mitra" w:hint="cs"/>
          <w:sz w:val="34"/>
          <w:szCs w:val="34"/>
          <w:rtl/>
          <w:lang w:bidi="fa-IR"/>
        </w:rPr>
        <w:t>انجام می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 </w:t>
      </w:r>
      <w:r w:rsidR="00A439AF" w:rsidRPr="00014A08">
        <w:rPr>
          <w:rFonts w:cs="B Mitra" w:hint="cs"/>
          <w:sz w:val="34"/>
          <w:szCs w:val="34"/>
          <w:rtl/>
          <w:lang w:bidi="fa-IR"/>
        </w:rPr>
        <w:t>شود</w:t>
      </w:r>
      <w:r w:rsidRPr="00014A08">
        <w:rPr>
          <w:rFonts w:cs="B Mitra" w:hint="cs"/>
          <w:sz w:val="34"/>
          <w:szCs w:val="34"/>
          <w:rtl/>
          <w:lang w:bidi="fa-IR"/>
        </w:rPr>
        <w:t>، ا</w:t>
      </w:r>
      <w:r w:rsidR="00A439AF" w:rsidRPr="00014A08">
        <w:rPr>
          <w:rFonts w:cs="B Mitra" w:hint="cs"/>
          <w:sz w:val="34"/>
          <w:szCs w:val="34"/>
          <w:rtl/>
          <w:lang w:bidi="fa-IR"/>
        </w:rPr>
        <w:t>حتمال پانکراتیت حاد وجود دارد .</w:t>
      </w:r>
    </w:p>
    <w:p w:rsidR="00A439AF" w:rsidRPr="00014A08" w:rsidRDefault="00A439AF" w:rsidP="00014A08">
      <w:pPr>
        <w:bidi/>
        <w:jc w:val="both"/>
        <w:rPr>
          <w:rFonts w:cs="B Mitra"/>
          <w:sz w:val="34"/>
          <w:szCs w:val="34"/>
          <w:rtl/>
          <w:lang w:bidi="fa-IR"/>
        </w:rPr>
      </w:pPr>
      <w:r w:rsidRPr="00014A08">
        <w:rPr>
          <w:rFonts w:cs="B Mitra" w:hint="cs"/>
          <w:sz w:val="34"/>
          <w:szCs w:val="34"/>
          <w:rtl/>
          <w:lang w:bidi="fa-IR"/>
        </w:rPr>
        <w:t>عامل چهارم افزایش چربی خون است که می</w:t>
      </w:r>
      <w:r w:rsidR="00B55B0A" w:rsidRPr="00014A08">
        <w:rPr>
          <w:rFonts w:cs="B Mitra" w:hint="cs"/>
          <w:sz w:val="34"/>
          <w:szCs w:val="34"/>
          <w:rtl/>
          <w:lang w:bidi="fa-IR"/>
        </w:rPr>
        <w:t xml:space="preserve"> 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تواند </w:t>
      </w:r>
      <w:r w:rsidR="00B55B0A" w:rsidRPr="00014A08">
        <w:rPr>
          <w:rFonts w:cs="B Mitra" w:hint="cs"/>
          <w:sz w:val="34"/>
          <w:szCs w:val="34"/>
          <w:rtl/>
          <w:lang w:bidi="fa-IR"/>
        </w:rPr>
        <w:t xml:space="preserve">پانکراتیت حاد </w:t>
      </w:r>
      <w:r w:rsidRPr="00014A08">
        <w:rPr>
          <w:rFonts w:cs="B Mitra" w:hint="cs"/>
          <w:sz w:val="34"/>
          <w:szCs w:val="34"/>
          <w:rtl/>
          <w:lang w:bidi="fa-IR"/>
        </w:rPr>
        <w:t>بدهد</w:t>
      </w:r>
      <w:r w:rsidR="00E838CA" w:rsidRPr="00014A08">
        <w:rPr>
          <w:rFonts w:cs="B Mitra" w:hint="cs"/>
          <w:sz w:val="34"/>
          <w:szCs w:val="34"/>
          <w:rtl/>
          <w:lang w:bidi="fa-IR"/>
        </w:rPr>
        <w:t>.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 </w:t>
      </w:r>
      <w:r w:rsidR="00E838CA" w:rsidRPr="00014A08">
        <w:rPr>
          <w:rFonts w:cs="B Mitra" w:hint="cs"/>
          <w:sz w:val="34"/>
          <w:szCs w:val="34"/>
          <w:rtl/>
          <w:lang w:bidi="fa-IR"/>
        </w:rPr>
        <w:t>ت</w:t>
      </w:r>
      <w:r w:rsidRPr="00014A08">
        <w:rPr>
          <w:rFonts w:cs="B Mitra" w:hint="cs"/>
          <w:sz w:val="34"/>
          <w:szCs w:val="34"/>
          <w:rtl/>
          <w:lang w:bidi="fa-IR"/>
        </w:rPr>
        <w:t>ری گلیسیرید بالاتر از 1000</w:t>
      </w:r>
      <w:r w:rsidR="005D115A" w:rsidRPr="00014A08">
        <w:rPr>
          <w:rFonts w:cs="B Mitra" w:hint="cs"/>
          <w:sz w:val="34"/>
          <w:szCs w:val="34"/>
          <w:rtl/>
          <w:lang w:bidi="fa-IR"/>
        </w:rPr>
        <w:t xml:space="preserve"> </w:t>
      </w:r>
      <w:r w:rsidRPr="00014A08">
        <w:rPr>
          <w:rFonts w:cs="B Mitra" w:hint="cs"/>
          <w:sz w:val="34"/>
          <w:szCs w:val="34"/>
          <w:rtl/>
          <w:lang w:bidi="fa-IR"/>
        </w:rPr>
        <w:t>می تواند ایجاد پانکراتیت حاد کند.</w:t>
      </w:r>
    </w:p>
    <w:p w:rsidR="00A439AF" w:rsidRPr="00014A08" w:rsidRDefault="00E838CA" w:rsidP="00014A08">
      <w:pPr>
        <w:bidi/>
        <w:jc w:val="both"/>
        <w:rPr>
          <w:rFonts w:cs="B Mitra"/>
          <w:color w:val="000000" w:themeColor="text1"/>
          <w:sz w:val="34"/>
          <w:szCs w:val="34"/>
          <w:lang w:bidi="fa-IR"/>
        </w:rPr>
      </w:pPr>
      <w:r w:rsidRPr="00014A08">
        <w:rPr>
          <w:rFonts w:cs="B Mitra" w:hint="cs"/>
          <w:sz w:val="34"/>
          <w:szCs w:val="34"/>
          <w:rtl/>
          <w:lang w:bidi="fa-IR"/>
        </w:rPr>
        <w:t>در</w:t>
      </w:r>
      <w:r w:rsidR="00A439AF" w:rsidRPr="00014A08">
        <w:rPr>
          <w:rFonts w:cs="B Mitra" w:hint="cs"/>
          <w:sz w:val="34"/>
          <w:szCs w:val="34"/>
          <w:rtl/>
          <w:lang w:bidi="fa-IR"/>
        </w:rPr>
        <w:t xml:space="preserve"> 2</w:t>
      </w:r>
      <w:r w:rsidR="008B08A2" w:rsidRPr="00014A08">
        <w:rPr>
          <w:rFonts w:cs="B Mitra" w:hint="cs"/>
          <w:sz w:val="34"/>
          <w:szCs w:val="34"/>
          <w:rtl/>
          <w:lang w:bidi="fa-IR"/>
        </w:rPr>
        <w:t xml:space="preserve"> </w:t>
      </w:r>
      <w:r w:rsidR="00A439AF" w:rsidRPr="00014A08">
        <w:rPr>
          <w:rFonts w:cs="B Mitra" w:hint="cs"/>
          <w:sz w:val="34"/>
          <w:szCs w:val="34"/>
          <w:rtl/>
          <w:lang w:bidi="fa-IR"/>
        </w:rPr>
        <w:t>تا 5 درصد موارد</w:t>
      </w:r>
      <w:r w:rsidRPr="00014A08">
        <w:rPr>
          <w:rFonts w:cs="B Mitra" w:hint="cs"/>
          <w:sz w:val="34"/>
          <w:szCs w:val="34"/>
          <w:rtl/>
          <w:lang w:bidi="fa-IR"/>
        </w:rPr>
        <w:t>،</w:t>
      </w:r>
      <w:r w:rsidR="00A439AF" w:rsidRPr="00014A08">
        <w:rPr>
          <w:rFonts w:cs="B Mitra" w:hint="cs"/>
          <w:sz w:val="34"/>
          <w:szCs w:val="34"/>
          <w:rtl/>
          <w:lang w:bidi="fa-IR"/>
        </w:rPr>
        <w:t xml:space="preserve"> داروهایی که سمیت دارند</w:t>
      </w:r>
      <w:r w:rsidRPr="00014A08">
        <w:rPr>
          <w:rFonts w:cs="B Mitra" w:hint="cs"/>
          <w:sz w:val="34"/>
          <w:szCs w:val="34"/>
          <w:rtl/>
          <w:lang w:bidi="fa-IR"/>
        </w:rPr>
        <w:t>،</w:t>
      </w:r>
      <w:r w:rsidR="00A439AF" w:rsidRPr="00014A08">
        <w:rPr>
          <w:rFonts w:cs="B Mitra" w:hint="cs"/>
          <w:sz w:val="34"/>
          <w:szCs w:val="34"/>
          <w:rtl/>
          <w:lang w:bidi="fa-IR"/>
        </w:rPr>
        <w:t xml:space="preserve"> چه نسبت به دارو 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بدن ازدیاد حساسیت </w:t>
      </w:r>
      <w:r w:rsidR="005D115A" w:rsidRPr="00014A08">
        <w:rPr>
          <w:rFonts w:cs="B Mitra" w:hint="cs"/>
          <w:sz w:val="34"/>
          <w:szCs w:val="34"/>
          <w:rtl/>
          <w:lang w:bidi="fa-IR"/>
        </w:rPr>
        <w:t xml:space="preserve">داشته باشد 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و یا </w:t>
      </w:r>
      <w:r w:rsidR="005D115A" w:rsidRPr="00014A08">
        <w:rPr>
          <w:rFonts w:cs="B Mitra" w:hint="cs"/>
          <w:sz w:val="34"/>
          <w:szCs w:val="34"/>
          <w:rtl/>
          <w:lang w:bidi="fa-IR"/>
        </w:rPr>
        <w:t>دارو متابولیت توکسیک</w:t>
      </w:r>
      <w:r w:rsidR="00A439AF" w:rsidRPr="00014A08">
        <w:rPr>
          <w:rFonts w:cs="B Mitra" w:hint="cs"/>
          <w:sz w:val="34"/>
          <w:szCs w:val="34"/>
          <w:rtl/>
          <w:lang w:bidi="fa-IR"/>
        </w:rPr>
        <w:t xml:space="preserve"> بدهد</w:t>
      </w:r>
      <w:r w:rsidRPr="00014A08">
        <w:rPr>
          <w:rFonts w:cs="B Mitra" w:hint="cs"/>
          <w:sz w:val="34"/>
          <w:szCs w:val="34"/>
          <w:rtl/>
          <w:lang w:bidi="fa-IR"/>
        </w:rPr>
        <w:t>، احتمال پانکراتیت حاد وجود دارد.</w:t>
      </w:r>
    </w:p>
    <w:p w:rsidR="00A439AF" w:rsidRPr="00014A08" w:rsidRDefault="00A439AF" w:rsidP="00014A08">
      <w:pPr>
        <w:bidi/>
        <w:jc w:val="both"/>
        <w:rPr>
          <w:rFonts w:cs="B Mitra"/>
          <w:sz w:val="34"/>
          <w:szCs w:val="34"/>
          <w:rtl/>
          <w:lang w:bidi="fa-IR"/>
        </w:rPr>
      </w:pPr>
    </w:p>
    <w:p w:rsidR="00A439AF" w:rsidRPr="00B86F7A" w:rsidRDefault="004029C3" w:rsidP="00014A08">
      <w:pPr>
        <w:bidi/>
        <w:jc w:val="both"/>
        <w:rPr>
          <w:rFonts w:cs="B Homa"/>
          <w:b/>
          <w:bCs/>
          <w:sz w:val="32"/>
          <w:szCs w:val="32"/>
          <w:rtl/>
          <w:lang w:bidi="fa-IR"/>
        </w:rPr>
      </w:pPr>
      <w:r w:rsidRPr="00B86F7A">
        <w:rPr>
          <w:rFonts w:ascii="Calibri" w:eastAsia="Calibri" w:hAnsi="Calibri" w:cs="B Homa" w:hint="cs"/>
          <w:b/>
          <w:bCs/>
          <w:sz w:val="32"/>
          <w:szCs w:val="32"/>
          <w:rtl/>
          <w:lang w:bidi="fa-IR"/>
        </w:rPr>
        <w:t>علائم بالینی و لابراتوار</w:t>
      </w:r>
      <w:r w:rsidRPr="00B86F7A">
        <w:rPr>
          <w:rFonts w:cs="B Homa" w:hint="cs"/>
          <w:b/>
          <w:bCs/>
          <w:sz w:val="32"/>
          <w:szCs w:val="32"/>
          <w:rtl/>
          <w:lang w:bidi="fa-IR"/>
        </w:rPr>
        <w:t xml:space="preserve"> </w:t>
      </w:r>
      <w:r w:rsidR="00A439AF" w:rsidRPr="00B86F7A">
        <w:rPr>
          <w:rFonts w:cs="B Homa" w:hint="cs"/>
          <w:b/>
          <w:bCs/>
          <w:sz w:val="32"/>
          <w:szCs w:val="32"/>
          <w:rtl/>
          <w:lang w:bidi="fa-IR"/>
        </w:rPr>
        <w:t xml:space="preserve"> :</w:t>
      </w:r>
    </w:p>
    <w:p w:rsidR="007E244B" w:rsidRPr="00014A08" w:rsidRDefault="004029C3" w:rsidP="00014A08">
      <w:pPr>
        <w:bidi/>
        <w:jc w:val="both"/>
        <w:rPr>
          <w:rFonts w:cs="B Mitra"/>
          <w:sz w:val="34"/>
          <w:szCs w:val="34"/>
          <w:rtl/>
          <w:lang w:bidi="fa-IR"/>
        </w:rPr>
      </w:pPr>
      <w:r w:rsidRPr="00014A08">
        <w:rPr>
          <w:rFonts w:cs="B Mitra" w:hint="cs"/>
          <w:sz w:val="34"/>
          <w:szCs w:val="34"/>
          <w:rtl/>
          <w:lang w:bidi="fa-IR"/>
        </w:rPr>
        <w:t>در التهاب حاد پانکراس، درد شدید</w:t>
      </w:r>
      <w:r w:rsidR="00A439AF" w:rsidRPr="00014A08">
        <w:rPr>
          <w:rFonts w:cs="B Mitra" w:hint="cs"/>
          <w:sz w:val="34"/>
          <w:szCs w:val="34"/>
          <w:rtl/>
          <w:lang w:bidi="fa-IR"/>
        </w:rPr>
        <w:t xml:space="preserve"> شکمی و پشت 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داریم </w:t>
      </w:r>
      <w:r w:rsidR="00A439AF" w:rsidRPr="00014A08">
        <w:rPr>
          <w:rFonts w:cs="B Mitra" w:hint="cs"/>
          <w:sz w:val="34"/>
          <w:szCs w:val="34"/>
          <w:rtl/>
          <w:lang w:bidi="fa-IR"/>
        </w:rPr>
        <w:t xml:space="preserve">که 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اگر </w:t>
      </w:r>
      <w:r w:rsidR="00A439AF" w:rsidRPr="00014A08">
        <w:rPr>
          <w:rFonts w:cs="B Mitra" w:hint="cs"/>
          <w:sz w:val="34"/>
          <w:szCs w:val="34"/>
          <w:rtl/>
          <w:lang w:bidi="fa-IR"/>
        </w:rPr>
        <w:t xml:space="preserve">فرد به 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جلو خم شود </w:t>
      </w:r>
      <w:r w:rsidR="00A439AF" w:rsidRPr="00014A08">
        <w:rPr>
          <w:rFonts w:cs="B Mitra" w:hint="cs"/>
          <w:sz w:val="34"/>
          <w:szCs w:val="34"/>
          <w:rtl/>
          <w:lang w:bidi="fa-IR"/>
        </w:rPr>
        <w:t>درد شدیدتر می شود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. درد </w:t>
      </w:r>
      <w:r w:rsidR="00A439AF" w:rsidRPr="00014A08">
        <w:rPr>
          <w:rFonts w:cs="B Mitra" w:hint="cs"/>
          <w:sz w:val="34"/>
          <w:szCs w:val="34"/>
          <w:rtl/>
          <w:lang w:bidi="fa-IR"/>
        </w:rPr>
        <w:t>از نظر شدت متفاوت است</w:t>
      </w:r>
      <w:r w:rsidRPr="00014A08">
        <w:rPr>
          <w:rFonts w:cs="B Mitra" w:hint="cs"/>
          <w:sz w:val="34"/>
          <w:szCs w:val="34"/>
          <w:rtl/>
          <w:lang w:bidi="fa-IR"/>
        </w:rPr>
        <w:t>،</w:t>
      </w:r>
      <w:r w:rsidR="00A439AF" w:rsidRPr="00014A08">
        <w:rPr>
          <w:rFonts w:cs="B Mitra" w:hint="cs"/>
          <w:sz w:val="34"/>
          <w:szCs w:val="34"/>
          <w:rtl/>
          <w:lang w:bidi="fa-IR"/>
        </w:rPr>
        <w:t xml:space="preserve"> ولی معمولا پانکراتیت حاد درد شدید دارد</w:t>
      </w:r>
      <w:r w:rsidRPr="00014A08">
        <w:rPr>
          <w:rFonts w:cs="B Mitra" w:hint="cs"/>
          <w:sz w:val="34"/>
          <w:szCs w:val="34"/>
          <w:rtl/>
          <w:lang w:bidi="fa-IR"/>
        </w:rPr>
        <w:t>.</w:t>
      </w:r>
      <w:r w:rsidR="00A439AF" w:rsidRPr="00014A08">
        <w:rPr>
          <w:rFonts w:cs="B Mitra" w:hint="cs"/>
          <w:sz w:val="34"/>
          <w:szCs w:val="34"/>
          <w:rtl/>
          <w:lang w:bidi="fa-IR"/>
        </w:rPr>
        <w:t xml:space="preserve"> از نظر 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الگوی درد، </w:t>
      </w:r>
      <w:r w:rsidR="00A439AF" w:rsidRPr="00014A08">
        <w:rPr>
          <w:rFonts w:cs="B Mitra" w:hint="cs"/>
          <w:sz w:val="34"/>
          <w:szCs w:val="34"/>
          <w:rtl/>
          <w:lang w:bidi="fa-IR"/>
        </w:rPr>
        <w:t>بعضی وقت ها ثابت و بعضی وقت ها م</w:t>
      </w:r>
      <w:r w:rsidRPr="00014A08">
        <w:rPr>
          <w:rFonts w:cs="B Mitra" w:hint="cs"/>
          <w:sz w:val="34"/>
          <w:szCs w:val="34"/>
          <w:rtl/>
          <w:lang w:bidi="fa-IR"/>
        </w:rPr>
        <w:t>تناوب است؛ همراه آ</w:t>
      </w:r>
      <w:r w:rsidR="00A439AF" w:rsidRPr="00014A08">
        <w:rPr>
          <w:rFonts w:cs="B Mitra" w:hint="cs"/>
          <w:sz w:val="34"/>
          <w:szCs w:val="34"/>
          <w:rtl/>
          <w:lang w:bidi="fa-IR"/>
        </w:rPr>
        <w:t xml:space="preserve">ن 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حالت </w:t>
      </w:r>
      <w:r w:rsidR="00A439AF" w:rsidRPr="00014A08">
        <w:rPr>
          <w:rFonts w:cs="B Mitra" w:hint="cs"/>
          <w:sz w:val="34"/>
          <w:szCs w:val="34"/>
          <w:rtl/>
          <w:lang w:bidi="fa-IR"/>
        </w:rPr>
        <w:t xml:space="preserve">تهوع دارند و 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استفراغ </w:t>
      </w:r>
      <w:r w:rsidR="00A439AF" w:rsidRPr="00014A08">
        <w:rPr>
          <w:rFonts w:cs="B Mitra" w:hint="cs"/>
          <w:sz w:val="34"/>
          <w:szCs w:val="34"/>
          <w:rtl/>
          <w:lang w:bidi="fa-IR"/>
        </w:rPr>
        <w:t>و تب و افزایش ضربان قلب</w:t>
      </w:r>
      <w:r w:rsidRPr="00014A08">
        <w:rPr>
          <w:rFonts w:cs="B Mitra" w:hint="cs"/>
          <w:sz w:val="34"/>
          <w:szCs w:val="34"/>
          <w:rtl/>
          <w:lang w:bidi="fa-IR"/>
        </w:rPr>
        <w:t>.</w:t>
      </w:r>
      <w:r w:rsidR="00A439AF" w:rsidRPr="00014A08">
        <w:rPr>
          <w:rFonts w:cs="B Mitra" w:hint="cs"/>
          <w:sz w:val="34"/>
          <w:szCs w:val="34"/>
          <w:rtl/>
          <w:lang w:bidi="fa-IR"/>
        </w:rPr>
        <w:t xml:space="preserve"> </w:t>
      </w:r>
      <w:r w:rsidRPr="00014A08">
        <w:rPr>
          <w:rFonts w:cs="B Mitra" w:hint="cs"/>
          <w:sz w:val="34"/>
          <w:szCs w:val="34"/>
          <w:rtl/>
          <w:lang w:bidi="fa-IR"/>
        </w:rPr>
        <w:t>در آ</w:t>
      </w:r>
      <w:r w:rsidR="00A439AF" w:rsidRPr="00014A08">
        <w:rPr>
          <w:rFonts w:cs="B Mitra" w:hint="cs"/>
          <w:sz w:val="34"/>
          <w:szCs w:val="34"/>
          <w:rtl/>
          <w:lang w:bidi="fa-IR"/>
        </w:rPr>
        <w:t xml:space="preserve">زمایش 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خون، </w:t>
      </w:r>
      <w:r w:rsidR="004B0750" w:rsidRPr="00014A08">
        <w:rPr>
          <w:rFonts w:cs="B Mitra" w:hint="cs"/>
          <w:sz w:val="34"/>
          <w:szCs w:val="34"/>
          <w:rtl/>
          <w:lang w:bidi="fa-IR"/>
        </w:rPr>
        <w:t xml:space="preserve">افزایش گلبول سفید </w:t>
      </w:r>
      <w:r w:rsidRPr="00014A08">
        <w:rPr>
          <w:rFonts w:cs="B Mitra" w:hint="cs"/>
          <w:sz w:val="34"/>
          <w:szCs w:val="34"/>
          <w:rtl/>
          <w:lang w:bidi="fa-IR"/>
        </w:rPr>
        <w:t>(لکوسیتوز)،</w:t>
      </w:r>
      <w:r w:rsidR="00A439AF" w:rsidRPr="00014A08">
        <w:rPr>
          <w:rFonts w:cs="B Mitra" w:hint="cs"/>
          <w:sz w:val="34"/>
          <w:szCs w:val="34"/>
          <w:rtl/>
          <w:lang w:bidi="fa-IR"/>
        </w:rPr>
        <w:t xml:space="preserve"> ه</w:t>
      </w:r>
      <w:r w:rsidRPr="00014A08">
        <w:rPr>
          <w:rFonts w:cs="B Mitra" w:hint="cs"/>
          <w:sz w:val="34"/>
          <w:szCs w:val="34"/>
          <w:rtl/>
          <w:lang w:bidi="fa-IR"/>
        </w:rPr>
        <w:t>یپو</w:t>
      </w:r>
      <w:r w:rsidR="00A439AF" w:rsidRPr="00014A08">
        <w:rPr>
          <w:rFonts w:cs="B Mitra" w:hint="cs"/>
          <w:sz w:val="34"/>
          <w:szCs w:val="34"/>
          <w:rtl/>
          <w:lang w:bidi="fa-IR"/>
        </w:rPr>
        <w:t xml:space="preserve">کلسمی 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(کاهش کلسیم خون) </w:t>
      </w:r>
      <w:r w:rsidR="00A439AF" w:rsidRPr="00014A08">
        <w:rPr>
          <w:rFonts w:cs="B Mitra" w:hint="cs"/>
          <w:sz w:val="34"/>
          <w:szCs w:val="34"/>
          <w:rtl/>
          <w:lang w:bidi="fa-IR"/>
        </w:rPr>
        <w:t xml:space="preserve">و هیپرگلیسمی </w:t>
      </w:r>
      <w:r w:rsidRPr="00014A08">
        <w:rPr>
          <w:rFonts w:cs="B Mitra" w:hint="cs"/>
          <w:sz w:val="34"/>
          <w:szCs w:val="34"/>
          <w:rtl/>
          <w:lang w:bidi="fa-IR"/>
        </w:rPr>
        <w:t>(</w:t>
      </w:r>
      <w:r w:rsidR="00A439AF" w:rsidRPr="00014A08">
        <w:rPr>
          <w:rFonts w:cs="B Mitra" w:hint="cs"/>
          <w:sz w:val="34"/>
          <w:szCs w:val="34"/>
          <w:rtl/>
          <w:lang w:bidi="fa-IR"/>
        </w:rPr>
        <w:t>افزایش قند خون</w:t>
      </w:r>
      <w:r w:rsidRPr="00014A08">
        <w:rPr>
          <w:rFonts w:cs="B Mitra" w:hint="cs"/>
          <w:sz w:val="34"/>
          <w:szCs w:val="34"/>
          <w:rtl/>
          <w:lang w:bidi="fa-IR"/>
        </w:rPr>
        <w:t>)</w:t>
      </w:r>
      <w:r w:rsidR="00A439AF" w:rsidRPr="00014A08">
        <w:rPr>
          <w:rFonts w:cs="B Mitra" w:hint="cs"/>
          <w:sz w:val="34"/>
          <w:szCs w:val="34"/>
          <w:rtl/>
          <w:lang w:bidi="fa-IR"/>
        </w:rPr>
        <w:t xml:space="preserve"> هم ممکن است داشته باش</w:t>
      </w:r>
      <w:r w:rsidRPr="00014A08">
        <w:rPr>
          <w:rFonts w:cs="B Mitra" w:hint="cs"/>
          <w:sz w:val="34"/>
          <w:szCs w:val="34"/>
          <w:rtl/>
          <w:lang w:bidi="fa-IR"/>
        </w:rPr>
        <w:t>ن</w:t>
      </w:r>
      <w:r w:rsidR="00A439AF" w:rsidRPr="00014A08">
        <w:rPr>
          <w:rFonts w:cs="B Mitra" w:hint="cs"/>
          <w:sz w:val="34"/>
          <w:szCs w:val="34"/>
          <w:rtl/>
          <w:lang w:bidi="fa-IR"/>
        </w:rPr>
        <w:t>د.</w:t>
      </w:r>
    </w:p>
    <w:p w:rsidR="00A439AF" w:rsidRPr="00B86F7A" w:rsidRDefault="00A439AF" w:rsidP="00014A08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B86F7A">
        <w:rPr>
          <w:rFonts w:cs="B Homa" w:hint="cs"/>
          <w:b/>
          <w:bCs/>
          <w:sz w:val="32"/>
          <w:szCs w:val="32"/>
          <w:rtl/>
          <w:lang w:bidi="fa-IR"/>
        </w:rPr>
        <w:t>تشخیص</w:t>
      </w:r>
      <w:r w:rsidRPr="00B86F7A">
        <w:rPr>
          <w:rFonts w:cs="B Mitra" w:hint="cs"/>
          <w:sz w:val="32"/>
          <w:szCs w:val="32"/>
          <w:rtl/>
          <w:lang w:bidi="fa-IR"/>
        </w:rPr>
        <w:t>:</w:t>
      </w:r>
    </w:p>
    <w:p w:rsidR="004B0750" w:rsidRPr="00014A08" w:rsidRDefault="004B0750" w:rsidP="00014A08">
      <w:pPr>
        <w:bidi/>
        <w:jc w:val="both"/>
        <w:rPr>
          <w:rFonts w:cs="B Mitra"/>
          <w:sz w:val="34"/>
          <w:szCs w:val="34"/>
          <w:rtl/>
          <w:lang w:bidi="fa-IR"/>
        </w:rPr>
      </w:pPr>
      <w:r w:rsidRPr="00014A08">
        <w:rPr>
          <w:rFonts w:cs="B Mitra" w:hint="cs"/>
          <w:sz w:val="34"/>
          <w:szCs w:val="34"/>
          <w:rtl/>
          <w:lang w:bidi="fa-IR"/>
        </w:rPr>
        <w:t xml:space="preserve">معمولا دو مشخصه از سه مورد زیر برای </w:t>
      </w:r>
      <w:r w:rsidR="00A439AF" w:rsidRPr="00014A08">
        <w:rPr>
          <w:rFonts w:cs="B Mitra" w:hint="cs"/>
          <w:sz w:val="34"/>
          <w:szCs w:val="34"/>
          <w:rtl/>
          <w:lang w:bidi="fa-IR"/>
        </w:rPr>
        <w:t xml:space="preserve">تشخیص </w:t>
      </w:r>
      <w:r w:rsidRPr="00014A08">
        <w:rPr>
          <w:rFonts w:cs="B Mitra" w:hint="cs"/>
          <w:sz w:val="34"/>
          <w:szCs w:val="34"/>
          <w:rtl/>
          <w:lang w:bidi="fa-IR"/>
        </w:rPr>
        <w:t>کافی است</w:t>
      </w:r>
      <w:r w:rsidR="00A439AF" w:rsidRPr="00014A08">
        <w:rPr>
          <w:rFonts w:cs="B Mitra" w:hint="cs"/>
          <w:sz w:val="34"/>
          <w:szCs w:val="34"/>
          <w:rtl/>
          <w:lang w:bidi="fa-IR"/>
        </w:rPr>
        <w:t>:</w:t>
      </w:r>
    </w:p>
    <w:p w:rsidR="004B0750" w:rsidRPr="00014A08" w:rsidRDefault="00A439AF" w:rsidP="00014A08">
      <w:pPr>
        <w:bidi/>
        <w:jc w:val="both"/>
        <w:rPr>
          <w:rFonts w:cs="B Mitra"/>
          <w:sz w:val="34"/>
          <w:szCs w:val="34"/>
          <w:rtl/>
          <w:lang w:bidi="fa-IR"/>
        </w:rPr>
      </w:pPr>
      <w:r w:rsidRPr="00014A08">
        <w:rPr>
          <w:rFonts w:cs="B Mitra" w:hint="cs"/>
          <w:sz w:val="34"/>
          <w:szCs w:val="34"/>
          <w:rtl/>
          <w:lang w:bidi="fa-IR"/>
        </w:rPr>
        <w:t>1</w:t>
      </w:r>
      <w:r w:rsidR="004B0750" w:rsidRPr="00014A08">
        <w:rPr>
          <w:rFonts w:cs="B Mitra" w:hint="cs"/>
          <w:sz w:val="34"/>
          <w:szCs w:val="34"/>
          <w:rtl/>
          <w:lang w:bidi="fa-IR"/>
        </w:rPr>
        <w:t xml:space="preserve">. 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درد </w:t>
      </w:r>
      <w:r w:rsidR="004B0750" w:rsidRPr="00014A08">
        <w:rPr>
          <w:rFonts w:cs="B Mitra" w:hint="cs"/>
          <w:sz w:val="34"/>
          <w:szCs w:val="34"/>
          <w:rtl/>
          <w:lang w:bidi="fa-IR"/>
        </w:rPr>
        <w:t>تیپی</w:t>
      </w:r>
      <w:r w:rsidRPr="00014A08">
        <w:rPr>
          <w:rFonts w:cs="B Mitra" w:hint="cs"/>
          <w:sz w:val="34"/>
          <w:szCs w:val="34"/>
          <w:rtl/>
          <w:lang w:bidi="fa-IR"/>
        </w:rPr>
        <w:t>ک شکمی پانکراتیت حاد</w:t>
      </w:r>
      <w:r w:rsidR="004B0750" w:rsidRPr="00014A08">
        <w:rPr>
          <w:rFonts w:cs="B Mitra" w:hint="cs"/>
          <w:sz w:val="34"/>
          <w:szCs w:val="34"/>
          <w:rtl/>
          <w:lang w:bidi="fa-IR"/>
        </w:rPr>
        <w:t>،</w:t>
      </w:r>
    </w:p>
    <w:p w:rsidR="004B0750" w:rsidRPr="00014A08" w:rsidRDefault="004B0750" w:rsidP="00014A08">
      <w:pPr>
        <w:bidi/>
        <w:jc w:val="both"/>
        <w:rPr>
          <w:rFonts w:cs="B Mitra"/>
          <w:sz w:val="34"/>
          <w:szCs w:val="34"/>
          <w:rtl/>
          <w:lang w:bidi="fa-IR"/>
        </w:rPr>
      </w:pPr>
      <w:r w:rsidRPr="00014A08">
        <w:rPr>
          <w:rFonts w:cs="B Mitra" w:hint="cs"/>
          <w:sz w:val="34"/>
          <w:szCs w:val="34"/>
          <w:rtl/>
          <w:lang w:bidi="fa-IR"/>
        </w:rPr>
        <w:t>2. سطح آ</w:t>
      </w:r>
      <w:r w:rsidR="00A439AF" w:rsidRPr="00014A08">
        <w:rPr>
          <w:rFonts w:cs="B Mitra" w:hint="cs"/>
          <w:sz w:val="34"/>
          <w:szCs w:val="34"/>
          <w:rtl/>
          <w:lang w:bidi="fa-IR"/>
        </w:rPr>
        <w:t xml:space="preserve">میلاز و 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(یا) </w:t>
      </w:r>
      <w:r w:rsidR="00A439AF" w:rsidRPr="00014A08">
        <w:rPr>
          <w:rFonts w:cs="B Mitra" w:hint="cs"/>
          <w:sz w:val="34"/>
          <w:szCs w:val="34"/>
          <w:rtl/>
          <w:lang w:bidi="fa-IR"/>
        </w:rPr>
        <w:t>لیپاز سرمی بیش از سه برابر نرمال</w:t>
      </w:r>
      <w:r w:rsidRPr="00014A08">
        <w:rPr>
          <w:rFonts w:cs="B Mitra" w:hint="cs"/>
          <w:sz w:val="34"/>
          <w:szCs w:val="34"/>
          <w:rtl/>
          <w:lang w:bidi="fa-IR"/>
        </w:rPr>
        <w:t>،</w:t>
      </w:r>
    </w:p>
    <w:p w:rsidR="00A439AF" w:rsidRPr="00014A08" w:rsidRDefault="004B0750" w:rsidP="00014A08">
      <w:pPr>
        <w:bidi/>
        <w:jc w:val="both"/>
        <w:rPr>
          <w:rFonts w:cs="B Mitra"/>
          <w:sz w:val="34"/>
          <w:szCs w:val="34"/>
          <w:rtl/>
          <w:lang w:bidi="fa-IR"/>
        </w:rPr>
      </w:pPr>
      <w:r w:rsidRPr="00014A08">
        <w:rPr>
          <w:rFonts w:cs="B Mitra" w:hint="cs"/>
          <w:sz w:val="34"/>
          <w:szCs w:val="34"/>
          <w:rtl/>
          <w:lang w:bidi="fa-IR"/>
        </w:rPr>
        <w:t xml:space="preserve">3. </w:t>
      </w:r>
      <w:r w:rsidR="00A439AF" w:rsidRPr="00014A08">
        <w:rPr>
          <w:rFonts w:cs="B Mitra" w:hint="cs"/>
          <w:sz w:val="34"/>
          <w:szCs w:val="34"/>
          <w:rtl/>
          <w:lang w:bidi="fa-IR"/>
        </w:rPr>
        <w:t>علائم تصویربرداری یا  شکمی چیزی نشان ندهد</w:t>
      </w:r>
      <w:r w:rsidR="00E365A2" w:rsidRPr="00014A08">
        <w:rPr>
          <w:rFonts w:cs="B Mitra" w:hint="cs"/>
          <w:sz w:val="34"/>
          <w:szCs w:val="34"/>
          <w:rtl/>
          <w:lang w:bidi="fa-IR"/>
        </w:rPr>
        <w:t>.</w:t>
      </w:r>
    </w:p>
    <w:p w:rsidR="004B0750" w:rsidRPr="00014A08" w:rsidRDefault="004B0750" w:rsidP="00014A08">
      <w:pPr>
        <w:bidi/>
        <w:jc w:val="both"/>
        <w:rPr>
          <w:rFonts w:cs="B Mitra"/>
          <w:sz w:val="34"/>
          <w:szCs w:val="34"/>
          <w:rtl/>
          <w:lang w:bidi="fa-IR"/>
        </w:rPr>
      </w:pPr>
    </w:p>
    <w:p w:rsidR="00E365A2" w:rsidRPr="00B86F7A" w:rsidRDefault="00E365A2" w:rsidP="00014A08">
      <w:pPr>
        <w:bidi/>
        <w:jc w:val="both"/>
        <w:rPr>
          <w:rFonts w:cs="B Homa"/>
          <w:b/>
          <w:bCs/>
          <w:sz w:val="32"/>
          <w:szCs w:val="32"/>
          <w:rtl/>
          <w:lang w:bidi="fa-IR"/>
        </w:rPr>
      </w:pPr>
      <w:r w:rsidRPr="00B86F7A">
        <w:rPr>
          <w:rFonts w:cs="B Homa" w:hint="cs"/>
          <w:b/>
          <w:bCs/>
          <w:sz w:val="32"/>
          <w:szCs w:val="32"/>
          <w:rtl/>
          <w:lang w:bidi="fa-IR"/>
        </w:rPr>
        <w:t>درمان :</w:t>
      </w:r>
    </w:p>
    <w:p w:rsidR="00E365A2" w:rsidRPr="00014A08" w:rsidRDefault="005F33C9" w:rsidP="00014A08">
      <w:pPr>
        <w:bidi/>
        <w:jc w:val="both"/>
        <w:rPr>
          <w:rFonts w:cs="B Mitra"/>
          <w:sz w:val="34"/>
          <w:szCs w:val="34"/>
          <w:rtl/>
          <w:lang w:bidi="fa-IR"/>
        </w:rPr>
      </w:pPr>
      <w:r w:rsidRPr="00014A08">
        <w:rPr>
          <w:rFonts w:cs="B Mitra" w:hint="cs"/>
          <w:sz w:val="34"/>
          <w:szCs w:val="34"/>
          <w:rtl/>
          <w:lang w:bidi="fa-IR"/>
        </w:rPr>
        <w:t xml:space="preserve">در </w:t>
      </w:r>
      <w:r w:rsidR="00E365A2" w:rsidRPr="00014A08">
        <w:rPr>
          <w:rFonts w:cs="B Mitra" w:hint="cs"/>
          <w:sz w:val="34"/>
          <w:szCs w:val="34"/>
          <w:rtl/>
          <w:lang w:bidi="fa-IR"/>
        </w:rPr>
        <w:t xml:space="preserve">85 تا 90 درصد 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موارد، </w:t>
      </w:r>
      <w:r w:rsidR="00E365A2" w:rsidRPr="00014A08">
        <w:rPr>
          <w:rFonts w:cs="B Mitra" w:hint="cs"/>
          <w:sz w:val="34"/>
          <w:szCs w:val="34"/>
          <w:rtl/>
          <w:lang w:bidi="fa-IR"/>
        </w:rPr>
        <w:t>بیمار</w:t>
      </w:r>
      <w:r w:rsidRPr="00014A08">
        <w:rPr>
          <w:rFonts w:cs="B Mitra" w:hint="cs"/>
          <w:sz w:val="34"/>
          <w:szCs w:val="34"/>
          <w:rtl/>
          <w:lang w:bidi="fa-IR"/>
        </w:rPr>
        <w:t>ی</w:t>
      </w:r>
      <w:r w:rsidR="00E365A2" w:rsidRPr="00014A08">
        <w:rPr>
          <w:rFonts w:cs="B Mitra" w:hint="cs"/>
          <w:sz w:val="34"/>
          <w:szCs w:val="34"/>
          <w:rtl/>
          <w:lang w:bidi="fa-IR"/>
        </w:rPr>
        <w:t xml:space="preserve"> 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در طی 3 تا 7 روز </w:t>
      </w:r>
      <w:r w:rsidR="00E365A2" w:rsidRPr="00014A08">
        <w:rPr>
          <w:rFonts w:cs="B Mitra" w:hint="cs"/>
          <w:sz w:val="34"/>
          <w:szCs w:val="34"/>
          <w:rtl/>
          <w:lang w:bidi="fa-IR"/>
        </w:rPr>
        <w:t>خود به خود محدود می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 </w:t>
      </w:r>
      <w:r w:rsidR="00E365A2" w:rsidRPr="00014A08">
        <w:rPr>
          <w:rFonts w:cs="B Mitra" w:hint="cs"/>
          <w:sz w:val="34"/>
          <w:szCs w:val="34"/>
          <w:rtl/>
          <w:lang w:bidi="fa-IR"/>
        </w:rPr>
        <w:t>شود</w:t>
      </w:r>
      <w:r w:rsidRPr="00014A08">
        <w:rPr>
          <w:rFonts w:cs="B Mitra" w:hint="cs"/>
          <w:sz w:val="34"/>
          <w:szCs w:val="34"/>
          <w:rtl/>
          <w:lang w:bidi="fa-IR"/>
        </w:rPr>
        <w:t>.</w:t>
      </w:r>
      <w:r w:rsidR="00E365A2" w:rsidRPr="00014A08">
        <w:rPr>
          <w:rFonts w:cs="B Mitra" w:hint="cs"/>
          <w:sz w:val="34"/>
          <w:szCs w:val="34"/>
          <w:rtl/>
          <w:lang w:bidi="fa-IR"/>
        </w:rPr>
        <w:t xml:space="preserve"> 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ولی چون </w:t>
      </w:r>
      <w:r w:rsidR="00E365A2" w:rsidRPr="00014A08">
        <w:rPr>
          <w:rFonts w:cs="B Mitra" w:hint="cs"/>
          <w:sz w:val="34"/>
          <w:szCs w:val="34"/>
          <w:rtl/>
          <w:lang w:bidi="fa-IR"/>
        </w:rPr>
        <w:t>بیمار درد شکمی شدید دارد</w:t>
      </w:r>
      <w:r w:rsidRPr="00014A08">
        <w:rPr>
          <w:rFonts w:cs="B Mitra" w:hint="cs"/>
          <w:sz w:val="34"/>
          <w:szCs w:val="34"/>
          <w:rtl/>
          <w:lang w:bidi="fa-IR"/>
        </w:rPr>
        <w:t>، ضد درد به او می دهیم</w:t>
      </w:r>
      <w:r w:rsidR="00E365A2" w:rsidRPr="00014A08">
        <w:rPr>
          <w:rFonts w:cs="B Mitra" w:hint="cs"/>
          <w:sz w:val="34"/>
          <w:szCs w:val="34"/>
          <w:rtl/>
          <w:lang w:bidi="fa-IR"/>
        </w:rPr>
        <w:t>.</w:t>
      </w:r>
    </w:p>
    <w:p w:rsidR="00E365A2" w:rsidRPr="00014A08" w:rsidRDefault="00B45042" w:rsidP="00014A08">
      <w:pPr>
        <w:tabs>
          <w:tab w:val="right" w:pos="3240"/>
        </w:tabs>
        <w:bidi/>
        <w:jc w:val="both"/>
        <w:rPr>
          <w:rFonts w:cs="B Mitra"/>
          <w:sz w:val="34"/>
          <w:szCs w:val="34"/>
          <w:rtl/>
          <w:lang w:bidi="fa-IR"/>
        </w:rPr>
      </w:pPr>
      <w:r w:rsidRPr="00014A08">
        <w:rPr>
          <w:rFonts w:cs="B Mitra" w:hint="cs"/>
          <w:sz w:val="34"/>
          <w:szCs w:val="34"/>
          <w:rtl/>
          <w:lang w:bidi="fa-IR"/>
        </w:rPr>
        <w:t>یک ترکیب</w:t>
      </w:r>
      <w:r w:rsidR="00E365A2" w:rsidRPr="00014A08">
        <w:rPr>
          <w:rFonts w:cs="B Mitra" w:hint="cs"/>
          <w:sz w:val="34"/>
          <w:szCs w:val="34"/>
          <w:rtl/>
          <w:lang w:bidi="fa-IR"/>
        </w:rPr>
        <w:t xml:space="preserve"> تزریقی</w:t>
      </w:r>
      <w:r w:rsidR="005F33C9" w:rsidRPr="00014A08">
        <w:rPr>
          <w:rFonts w:cs="B Mitra" w:hint="cs"/>
          <w:sz w:val="34"/>
          <w:szCs w:val="34"/>
          <w:rtl/>
          <w:lang w:bidi="fa-IR"/>
        </w:rPr>
        <w:t xml:space="preserve"> </w:t>
      </w:r>
      <w:r w:rsidR="005F33C9" w:rsidRPr="00014A08">
        <w:rPr>
          <w:rFonts w:cs="B Mitra"/>
          <w:sz w:val="34"/>
          <w:szCs w:val="34"/>
          <w:lang w:bidi="fa-IR"/>
        </w:rPr>
        <w:t>IV fluids)</w:t>
      </w:r>
      <w:r w:rsidR="005F33C9" w:rsidRPr="00014A08">
        <w:rPr>
          <w:rFonts w:cs="B Mitra" w:hint="cs"/>
          <w:sz w:val="34"/>
          <w:szCs w:val="34"/>
          <w:rtl/>
          <w:lang w:bidi="fa-IR"/>
        </w:rPr>
        <w:t>)</w:t>
      </w:r>
      <w:r w:rsidR="00E365A2" w:rsidRPr="00014A08">
        <w:rPr>
          <w:rFonts w:cs="B Mitra" w:hint="cs"/>
          <w:sz w:val="34"/>
          <w:szCs w:val="34"/>
          <w:rtl/>
          <w:lang w:bidi="fa-IR"/>
        </w:rPr>
        <w:t xml:space="preserve"> کلوئیدی ب</w:t>
      </w:r>
      <w:r w:rsidRPr="00014A08">
        <w:rPr>
          <w:rFonts w:cs="B Mitra" w:hint="cs"/>
          <w:sz w:val="34"/>
          <w:szCs w:val="34"/>
          <w:rtl/>
          <w:lang w:bidi="fa-IR"/>
        </w:rPr>
        <w:t>ه</w:t>
      </w:r>
      <w:r w:rsidR="00E365A2" w:rsidRPr="00014A08">
        <w:rPr>
          <w:rFonts w:cs="B Mitra" w:hint="cs"/>
          <w:sz w:val="34"/>
          <w:szCs w:val="34"/>
          <w:rtl/>
          <w:lang w:bidi="fa-IR"/>
        </w:rPr>
        <w:t xml:space="preserve"> بیمار می دهیم</w:t>
      </w:r>
      <w:r w:rsidR="005F33C9" w:rsidRPr="00014A08">
        <w:rPr>
          <w:rFonts w:cs="B Mitra" w:hint="cs"/>
          <w:sz w:val="34"/>
          <w:szCs w:val="34"/>
          <w:rtl/>
          <w:lang w:bidi="fa-IR"/>
        </w:rPr>
        <w:t xml:space="preserve">، یعنی </w:t>
      </w:r>
      <w:r w:rsidR="00E365A2" w:rsidRPr="00014A08">
        <w:rPr>
          <w:rFonts w:cs="B Mitra" w:hint="cs"/>
          <w:sz w:val="34"/>
          <w:szCs w:val="34"/>
          <w:rtl/>
          <w:lang w:bidi="fa-IR"/>
        </w:rPr>
        <w:t>چیزی می</w:t>
      </w:r>
      <w:r w:rsidR="005F33C9" w:rsidRPr="00014A08">
        <w:rPr>
          <w:rFonts w:cs="B Mitra" w:hint="cs"/>
          <w:sz w:val="34"/>
          <w:szCs w:val="34"/>
          <w:rtl/>
          <w:lang w:bidi="fa-IR"/>
        </w:rPr>
        <w:t xml:space="preserve"> دهیم که در رگ بماند و </w:t>
      </w:r>
      <w:r w:rsidR="003171EA" w:rsidRPr="00014A08">
        <w:rPr>
          <w:rFonts w:cs="B Mitra" w:hint="cs"/>
          <w:sz w:val="34"/>
          <w:szCs w:val="34"/>
          <w:rtl/>
          <w:lang w:bidi="fa-IR"/>
        </w:rPr>
        <w:t>حجم داخل</w:t>
      </w:r>
      <w:r w:rsidR="00E365A2" w:rsidRPr="00014A08">
        <w:rPr>
          <w:rFonts w:cs="B Mitra" w:hint="cs"/>
          <w:sz w:val="34"/>
          <w:szCs w:val="34"/>
          <w:rtl/>
          <w:lang w:bidi="fa-IR"/>
        </w:rPr>
        <w:t xml:space="preserve"> عروقی کاهش </w:t>
      </w:r>
      <w:r w:rsidR="005F33C9" w:rsidRPr="00014A08">
        <w:rPr>
          <w:rFonts w:cs="B Mitra" w:hint="cs"/>
          <w:sz w:val="34"/>
          <w:szCs w:val="34"/>
          <w:rtl/>
          <w:lang w:bidi="fa-IR"/>
        </w:rPr>
        <w:t>نیابد</w:t>
      </w:r>
      <w:r w:rsidR="00E365A2" w:rsidRPr="00014A08">
        <w:rPr>
          <w:rFonts w:cs="B Mitra" w:hint="cs"/>
          <w:sz w:val="34"/>
          <w:szCs w:val="34"/>
          <w:rtl/>
          <w:lang w:bidi="fa-IR"/>
        </w:rPr>
        <w:t xml:space="preserve">. تغذیه دهانی </w:t>
      </w:r>
      <w:r w:rsidR="005F33C9" w:rsidRPr="00014A08">
        <w:rPr>
          <w:rFonts w:cs="B Mitra" w:hint="cs"/>
          <w:sz w:val="34"/>
          <w:szCs w:val="34"/>
          <w:rtl/>
          <w:lang w:bidi="fa-IR"/>
        </w:rPr>
        <w:t xml:space="preserve">(اورال) </w:t>
      </w:r>
      <w:r w:rsidR="00E365A2" w:rsidRPr="00014A08">
        <w:rPr>
          <w:rFonts w:cs="B Mitra" w:hint="cs"/>
          <w:sz w:val="34"/>
          <w:szCs w:val="34"/>
          <w:rtl/>
          <w:lang w:bidi="fa-IR"/>
        </w:rPr>
        <w:t>نمی توانیم انجام دهیم.</w:t>
      </w:r>
      <w:r w:rsidR="005F33C9" w:rsidRPr="00014A08">
        <w:rPr>
          <w:rFonts w:cs="B Mitra" w:hint="cs"/>
          <w:sz w:val="34"/>
          <w:szCs w:val="34"/>
          <w:rtl/>
          <w:lang w:bidi="fa-IR"/>
        </w:rPr>
        <w:t xml:space="preserve"> تغذیه روده ای یا تغذیه کامل وریدی (</w:t>
      </w:r>
      <w:r w:rsidR="00E365A2" w:rsidRPr="00014A08">
        <w:rPr>
          <w:rFonts w:cs="B Mitra"/>
          <w:sz w:val="34"/>
          <w:szCs w:val="34"/>
          <w:lang w:bidi="fa-IR"/>
        </w:rPr>
        <w:t>TPN</w:t>
      </w:r>
      <w:r w:rsidR="005F33C9" w:rsidRPr="00014A08">
        <w:rPr>
          <w:rFonts w:cs="B Mitra" w:hint="cs"/>
          <w:sz w:val="34"/>
          <w:szCs w:val="34"/>
          <w:rtl/>
          <w:lang w:bidi="fa-IR"/>
        </w:rPr>
        <w:t>)</w:t>
      </w:r>
      <w:r w:rsidR="00E365A2" w:rsidRPr="00014A08">
        <w:rPr>
          <w:rFonts w:cs="B Mitra"/>
          <w:sz w:val="34"/>
          <w:szCs w:val="34"/>
          <w:lang w:bidi="fa-IR"/>
        </w:rPr>
        <w:t xml:space="preserve"> </w:t>
      </w:r>
      <w:r w:rsidR="003171EA" w:rsidRPr="00014A08">
        <w:rPr>
          <w:rFonts w:cs="B Mitra" w:hint="cs"/>
          <w:sz w:val="34"/>
          <w:szCs w:val="34"/>
          <w:rtl/>
          <w:lang w:bidi="fa-IR"/>
        </w:rPr>
        <w:t xml:space="preserve">مورد نیاز است. </w:t>
      </w:r>
      <w:r w:rsidR="00E365A2" w:rsidRPr="00014A08">
        <w:rPr>
          <w:rFonts w:cs="B Mitra" w:hint="cs"/>
          <w:sz w:val="34"/>
          <w:szCs w:val="34"/>
          <w:rtl/>
          <w:lang w:bidi="fa-IR"/>
        </w:rPr>
        <w:t>تغذیه روده ای بهتر است تا روده تنبل نشود چون اگر روده تنبل شود جذب با مشکل مواجه می شود</w:t>
      </w:r>
      <w:r w:rsidR="003171EA" w:rsidRPr="00014A08">
        <w:rPr>
          <w:rFonts w:cs="B Mitra" w:hint="cs"/>
          <w:sz w:val="34"/>
          <w:szCs w:val="34"/>
          <w:rtl/>
          <w:lang w:bidi="fa-IR"/>
        </w:rPr>
        <w:t>؛ از طرفی ارزانتر و بدون عارضه تر است</w:t>
      </w:r>
      <w:r w:rsidR="00E365A2" w:rsidRPr="00014A08">
        <w:rPr>
          <w:rFonts w:cs="B Mitra" w:hint="cs"/>
          <w:sz w:val="34"/>
          <w:szCs w:val="34"/>
          <w:rtl/>
          <w:lang w:bidi="fa-IR"/>
        </w:rPr>
        <w:t>.</w:t>
      </w:r>
    </w:p>
    <w:p w:rsidR="00E365A2" w:rsidRPr="00014A08" w:rsidRDefault="00E365A2" w:rsidP="00014A08">
      <w:pPr>
        <w:bidi/>
        <w:jc w:val="both"/>
        <w:rPr>
          <w:rFonts w:cs="B Mitra"/>
          <w:sz w:val="34"/>
          <w:szCs w:val="34"/>
          <w:rtl/>
          <w:lang w:bidi="fa-IR"/>
        </w:rPr>
      </w:pPr>
      <w:r w:rsidRPr="00014A08">
        <w:rPr>
          <w:rFonts w:cs="B Mitra" w:hint="cs"/>
          <w:sz w:val="34"/>
          <w:szCs w:val="34"/>
          <w:rtl/>
          <w:lang w:bidi="fa-IR"/>
        </w:rPr>
        <w:lastRenderedPageBreak/>
        <w:t>در مواردی که پانکرا</w:t>
      </w:r>
      <w:r w:rsidR="003171EA" w:rsidRPr="00014A08">
        <w:rPr>
          <w:rFonts w:cs="B Mitra" w:hint="cs"/>
          <w:sz w:val="34"/>
          <w:szCs w:val="34"/>
          <w:rtl/>
          <w:lang w:bidi="fa-IR"/>
        </w:rPr>
        <w:t xml:space="preserve">تیت </w:t>
      </w:r>
      <w:r w:rsidRPr="00014A08">
        <w:rPr>
          <w:rFonts w:cs="B Mitra" w:hint="cs"/>
          <w:sz w:val="34"/>
          <w:szCs w:val="34"/>
          <w:rtl/>
          <w:lang w:bidi="fa-IR"/>
        </w:rPr>
        <w:t>نکروز دهنده</w:t>
      </w:r>
      <w:r w:rsidR="003171EA" w:rsidRPr="00014A08">
        <w:rPr>
          <w:rFonts w:cs="B Mitra" w:hint="cs"/>
          <w:sz w:val="34"/>
          <w:szCs w:val="34"/>
          <w:rtl/>
          <w:lang w:bidi="fa-IR"/>
        </w:rPr>
        <w:t xml:space="preserve"> بوده و 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بافت مرده </w:t>
      </w:r>
      <w:r w:rsidR="003171EA" w:rsidRPr="00014A08">
        <w:rPr>
          <w:rFonts w:cs="B Mitra" w:hint="cs"/>
          <w:sz w:val="34"/>
          <w:szCs w:val="34"/>
          <w:rtl/>
          <w:lang w:bidi="fa-IR"/>
        </w:rPr>
        <w:t>ایجا</w:t>
      </w:r>
      <w:r w:rsidRPr="00014A08">
        <w:rPr>
          <w:rFonts w:cs="B Mitra" w:hint="cs"/>
          <w:sz w:val="34"/>
          <w:szCs w:val="34"/>
          <w:rtl/>
          <w:lang w:bidi="fa-IR"/>
        </w:rPr>
        <w:t>د</w:t>
      </w:r>
      <w:r w:rsidR="003171EA" w:rsidRPr="00014A08">
        <w:rPr>
          <w:rFonts w:cs="B Mitra" w:hint="cs"/>
          <w:sz w:val="34"/>
          <w:szCs w:val="34"/>
          <w:rtl/>
          <w:lang w:bidi="fa-IR"/>
        </w:rPr>
        <w:t xml:space="preserve"> کر</w:t>
      </w:r>
      <w:r w:rsidRPr="00014A08">
        <w:rPr>
          <w:rFonts w:cs="B Mitra" w:hint="cs"/>
          <w:sz w:val="34"/>
          <w:szCs w:val="34"/>
          <w:rtl/>
          <w:lang w:bidi="fa-IR"/>
        </w:rPr>
        <w:t>د</w:t>
      </w:r>
      <w:r w:rsidR="003171EA" w:rsidRPr="00014A08">
        <w:rPr>
          <w:rFonts w:cs="B Mitra" w:hint="cs"/>
          <w:sz w:val="34"/>
          <w:szCs w:val="34"/>
          <w:rtl/>
          <w:lang w:bidi="fa-IR"/>
        </w:rPr>
        <w:t>ه است،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  وقتی بیمار روند بیماری حادش تم</w:t>
      </w:r>
      <w:r w:rsidR="003171EA" w:rsidRPr="00014A08">
        <w:rPr>
          <w:rFonts w:cs="B Mitra" w:hint="cs"/>
          <w:sz w:val="34"/>
          <w:szCs w:val="34"/>
          <w:rtl/>
          <w:lang w:bidi="fa-IR"/>
        </w:rPr>
        <w:t>ام شود چون تخریب کلی در آ</w:t>
      </w:r>
      <w:r w:rsidRPr="00014A08">
        <w:rPr>
          <w:rFonts w:cs="B Mitra" w:hint="cs"/>
          <w:sz w:val="34"/>
          <w:szCs w:val="34"/>
          <w:rtl/>
          <w:lang w:bidi="fa-IR"/>
        </w:rPr>
        <w:t>نزیم ها صورت گرفته و قسمتی از سلول های پانکراس تخریب شده</w:t>
      </w:r>
      <w:r w:rsidR="003171EA" w:rsidRPr="00014A08">
        <w:rPr>
          <w:rFonts w:cs="B Mitra" w:hint="cs"/>
          <w:sz w:val="34"/>
          <w:szCs w:val="34"/>
          <w:rtl/>
          <w:lang w:bidi="fa-IR"/>
        </w:rPr>
        <w:t xml:space="preserve">، برای 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بازسازی </w:t>
      </w:r>
      <w:r w:rsidR="003171EA" w:rsidRPr="00014A08">
        <w:rPr>
          <w:rFonts w:cs="B Mitra" w:hint="cs"/>
          <w:sz w:val="34"/>
          <w:szCs w:val="34"/>
          <w:rtl/>
          <w:lang w:bidi="fa-IR"/>
        </w:rPr>
        <w:t xml:space="preserve">بافتهای صدمه دیده و نیز حفظ </w:t>
      </w:r>
      <w:r w:rsidRPr="00014A08">
        <w:rPr>
          <w:rFonts w:cs="B Mitra" w:hint="cs"/>
          <w:sz w:val="34"/>
          <w:szCs w:val="34"/>
          <w:rtl/>
          <w:lang w:bidi="fa-IR"/>
        </w:rPr>
        <w:t>باقی مانده پانکراس</w:t>
      </w:r>
      <w:r w:rsidR="003171EA" w:rsidRPr="00014A08">
        <w:rPr>
          <w:rFonts w:cs="B Mitra" w:hint="cs"/>
          <w:sz w:val="34"/>
          <w:szCs w:val="34"/>
          <w:rtl/>
          <w:lang w:bidi="fa-IR"/>
        </w:rPr>
        <w:t>، مجبوریم آ</w:t>
      </w:r>
      <w:r w:rsidRPr="00014A08">
        <w:rPr>
          <w:rFonts w:cs="B Mitra" w:hint="cs"/>
          <w:sz w:val="34"/>
          <w:szCs w:val="34"/>
          <w:rtl/>
          <w:lang w:bidi="fa-IR"/>
        </w:rPr>
        <w:t>نزیم های پانکراس را ب</w:t>
      </w:r>
      <w:r w:rsidR="003171EA" w:rsidRPr="00014A08">
        <w:rPr>
          <w:rFonts w:cs="B Mitra" w:hint="cs"/>
          <w:sz w:val="34"/>
          <w:szCs w:val="34"/>
          <w:rtl/>
          <w:lang w:bidi="fa-IR"/>
        </w:rPr>
        <w:t xml:space="preserve">ه </w:t>
      </w:r>
      <w:r w:rsidRPr="00014A08">
        <w:rPr>
          <w:rFonts w:cs="B Mitra" w:hint="cs"/>
          <w:sz w:val="34"/>
          <w:szCs w:val="34"/>
          <w:rtl/>
          <w:lang w:bidi="fa-IR"/>
        </w:rPr>
        <w:t>ص</w:t>
      </w:r>
      <w:r w:rsidR="003171EA" w:rsidRPr="00014A08">
        <w:rPr>
          <w:rFonts w:cs="B Mitra" w:hint="cs"/>
          <w:sz w:val="34"/>
          <w:szCs w:val="34"/>
          <w:rtl/>
          <w:lang w:bidi="fa-IR"/>
        </w:rPr>
        <w:t>و</w:t>
      </w:r>
      <w:r w:rsidRPr="00014A08">
        <w:rPr>
          <w:rFonts w:cs="B Mitra" w:hint="cs"/>
          <w:sz w:val="34"/>
          <w:szCs w:val="34"/>
          <w:rtl/>
          <w:lang w:bidi="fa-IR"/>
        </w:rPr>
        <w:t>ر</w:t>
      </w:r>
      <w:r w:rsidR="003171EA" w:rsidRPr="00014A08">
        <w:rPr>
          <w:rFonts w:cs="B Mitra" w:hint="cs"/>
          <w:sz w:val="34"/>
          <w:szCs w:val="34"/>
          <w:rtl/>
          <w:lang w:bidi="fa-IR"/>
        </w:rPr>
        <w:t xml:space="preserve">ت 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خوراکی </w:t>
      </w:r>
      <w:r w:rsidR="003171EA" w:rsidRPr="00014A08">
        <w:rPr>
          <w:rFonts w:cs="B Mitra" w:hint="cs"/>
          <w:sz w:val="34"/>
          <w:szCs w:val="34"/>
          <w:rtl/>
          <w:lang w:bidi="fa-IR"/>
        </w:rPr>
        <w:t>تجویز کن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یم تا </w:t>
      </w:r>
      <w:r w:rsidR="003171EA" w:rsidRPr="00014A08">
        <w:rPr>
          <w:rFonts w:cs="B Mitra" w:hint="cs"/>
          <w:sz w:val="34"/>
          <w:szCs w:val="34"/>
          <w:rtl/>
          <w:lang w:bidi="fa-IR"/>
        </w:rPr>
        <w:t xml:space="preserve">فرد </w:t>
      </w:r>
      <w:r w:rsidRPr="00014A08">
        <w:rPr>
          <w:rFonts w:cs="B Mitra" w:hint="cs"/>
          <w:sz w:val="34"/>
          <w:szCs w:val="34"/>
          <w:rtl/>
          <w:lang w:bidi="fa-IR"/>
        </w:rPr>
        <w:t>بتواند هضم چربی را خوب انجام دهد و ترشح گاستریک اسید</w:t>
      </w:r>
      <w:r w:rsidR="003171EA" w:rsidRPr="00014A08">
        <w:rPr>
          <w:rFonts w:cs="B Mitra" w:hint="cs"/>
          <w:sz w:val="34"/>
          <w:szCs w:val="34"/>
          <w:rtl/>
          <w:lang w:bidi="fa-IR"/>
        </w:rPr>
        <w:t xml:space="preserve"> </w:t>
      </w:r>
      <w:r w:rsidRPr="00014A08">
        <w:rPr>
          <w:rFonts w:cs="B Mitra" w:hint="cs"/>
          <w:sz w:val="34"/>
          <w:szCs w:val="34"/>
          <w:rtl/>
          <w:lang w:bidi="fa-IR"/>
        </w:rPr>
        <w:t>را کم کند.</w:t>
      </w:r>
    </w:p>
    <w:p w:rsidR="00B45042" w:rsidRPr="00B86F7A" w:rsidRDefault="00B45042" w:rsidP="00014A08">
      <w:pPr>
        <w:bidi/>
        <w:jc w:val="both"/>
        <w:rPr>
          <w:rFonts w:cs="B Titr"/>
          <w:sz w:val="34"/>
          <w:szCs w:val="34"/>
          <w:lang w:bidi="fa-IR"/>
        </w:rPr>
      </w:pPr>
      <w:r w:rsidRPr="00B86F7A">
        <w:rPr>
          <w:rFonts w:cs="B Titr" w:hint="cs"/>
          <w:sz w:val="34"/>
          <w:szCs w:val="34"/>
          <w:rtl/>
          <w:lang w:bidi="fa-IR"/>
        </w:rPr>
        <w:t>پانکراتیت مزمن :</w:t>
      </w:r>
    </w:p>
    <w:p w:rsidR="00B45042" w:rsidRPr="00014A08" w:rsidRDefault="00B45042" w:rsidP="00014A08">
      <w:pPr>
        <w:bidi/>
        <w:jc w:val="both"/>
        <w:rPr>
          <w:rFonts w:cs="B Mitra"/>
          <w:sz w:val="34"/>
          <w:szCs w:val="34"/>
          <w:rtl/>
          <w:lang w:bidi="fa-IR"/>
        </w:rPr>
      </w:pPr>
      <w:r w:rsidRPr="00B86F7A">
        <w:rPr>
          <w:rFonts w:cs="B Homa" w:hint="cs"/>
          <w:b/>
          <w:bCs/>
          <w:sz w:val="32"/>
          <w:szCs w:val="32"/>
          <w:rtl/>
          <w:lang w:bidi="fa-IR"/>
        </w:rPr>
        <w:t>تعریف</w:t>
      </w:r>
      <w:r w:rsidRPr="00014A08">
        <w:rPr>
          <w:rFonts w:cs="B Mitra" w:hint="cs"/>
          <w:sz w:val="34"/>
          <w:szCs w:val="34"/>
          <w:rtl/>
          <w:lang w:bidi="fa-IR"/>
        </w:rPr>
        <w:t>:</w:t>
      </w:r>
    </w:p>
    <w:p w:rsidR="00E365A2" w:rsidRPr="00014A08" w:rsidRDefault="00B45042" w:rsidP="00014A08">
      <w:pPr>
        <w:bidi/>
        <w:jc w:val="both"/>
        <w:rPr>
          <w:rFonts w:cs="B Mitra"/>
          <w:sz w:val="34"/>
          <w:szCs w:val="34"/>
          <w:rtl/>
          <w:lang w:bidi="fa-IR"/>
        </w:rPr>
      </w:pPr>
      <w:r w:rsidRPr="00014A08">
        <w:rPr>
          <w:rFonts w:cs="B Mitra" w:hint="cs"/>
          <w:sz w:val="34"/>
          <w:szCs w:val="34"/>
          <w:rtl/>
          <w:lang w:bidi="fa-IR"/>
        </w:rPr>
        <w:t>روند بیماری مزمن است و  غیرقابل برگشت  که فیبروز می دهد و منجر به تخریب غدد درون ریز و برون ریز می شود.</w:t>
      </w:r>
      <w:r w:rsidR="000A137C" w:rsidRPr="00014A08">
        <w:rPr>
          <w:rFonts w:cs="B Mitra" w:hint="cs"/>
          <w:sz w:val="34"/>
          <w:szCs w:val="34"/>
          <w:rtl/>
          <w:lang w:bidi="fa-IR"/>
        </w:rPr>
        <w:t xml:space="preserve"> یک درد شکمی که از کم تا شدید متغیر است ولی معمولا درد کم ولی مداوم است همراه با اسهال چرب، کاهش وزن و دیابت شیرین (چون اندوکرین هم درگیر است).</w:t>
      </w:r>
    </w:p>
    <w:p w:rsidR="00B45042" w:rsidRPr="00B86F7A" w:rsidRDefault="00B45042" w:rsidP="00014A08">
      <w:pPr>
        <w:bidi/>
        <w:jc w:val="both"/>
        <w:rPr>
          <w:rFonts w:cs="B Homa"/>
          <w:b/>
          <w:bCs/>
          <w:sz w:val="32"/>
          <w:szCs w:val="32"/>
          <w:rtl/>
          <w:lang w:bidi="fa-IR"/>
        </w:rPr>
      </w:pPr>
      <w:r w:rsidRPr="00B86F7A">
        <w:rPr>
          <w:rFonts w:cs="B Homa" w:hint="cs"/>
          <w:b/>
          <w:bCs/>
          <w:sz w:val="32"/>
          <w:szCs w:val="32"/>
          <w:rtl/>
          <w:lang w:bidi="fa-IR"/>
        </w:rPr>
        <w:t>علت بیماری:</w:t>
      </w:r>
      <w:r w:rsidR="000A137C" w:rsidRPr="00B86F7A">
        <w:rPr>
          <w:rFonts w:cs="B Homa" w:hint="cs"/>
          <w:b/>
          <w:bCs/>
          <w:sz w:val="32"/>
          <w:szCs w:val="32"/>
          <w:rtl/>
          <w:lang w:bidi="fa-IR"/>
        </w:rPr>
        <w:t xml:space="preserve"> </w:t>
      </w:r>
    </w:p>
    <w:p w:rsidR="000A137C" w:rsidRPr="00014A08" w:rsidRDefault="000A137C" w:rsidP="00014A08">
      <w:pPr>
        <w:bidi/>
        <w:jc w:val="both"/>
        <w:rPr>
          <w:rFonts w:cs="B Mitra"/>
          <w:sz w:val="34"/>
          <w:szCs w:val="34"/>
          <w:rtl/>
          <w:lang w:bidi="fa-IR"/>
        </w:rPr>
      </w:pPr>
      <w:r w:rsidRPr="00014A08">
        <w:rPr>
          <w:rFonts w:cs="B Mitra" w:hint="cs"/>
          <w:sz w:val="34"/>
          <w:szCs w:val="34"/>
          <w:rtl/>
          <w:lang w:bidi="fa-IR"/>
        </w:rPr>
        <w:t>الکل مهمترین علت آ</w:t>
      </w:r>
      <w:r w:rsidR="00B45042" w:rsidRPr="00014A08">
        <w:rPr>
          <w:rFonts w:cs="B Mitra" w:hint="cs"/>
          <w:sz w:val="34"/>
          <w:szCs w:val="34"/>
          <w:rtl/>
          <w:lang w:bidi="fa-IR"/>
        </w:rPr>
        <w:t>ن  در بزرگسالان است.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 </w:t>
      </w:r>
      <w:r w:rsidR="00B45042" w:rsidRPr="00014A08">
        <w:rPr>
          <w:rFonts w:cs="B Mitra" w:hint="cs"/>
          <w:sz w:val="34"/>
          <w:szCs w:val="34"/>
          <w:rtl/>
          <w:lang w:bidi="fa-IR"/>
        </w:rPr>
        <w:t>الکل یک اثر سمی مستقیم روی پانکراس دارد</w:t>
      </w:r>
      <w:r w:rsidRPr="00014A08">
        <w:rPr>
          <w:rFonts w:cs="B Mitra" w:hint="cs"/>
          <w:sz w:val="34"/>
          <w:szCs w:val="34"/>
          <w:rtl/>
          <w:lang w:bidi="fa-IR"/>
        </w:rPr>
        <w:t>.</w:t>
      </w:r>
      <w:r w:rsidR="00B45042" w:rsidRPr="00014A08">
        <w:rPr>
          <w:rFonts w:cs="B Mitra" w:hint="cs"/>
          <w:sz w:val="34"/>
          <w:szCs w:val="34"/>
          <w:rtl/>
          <w:lang w:bidi="fa-IR"/>
        </w:rPr>
        <w:t xml:space="preserve"> معمولا افرادی که  تحت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 تاثیر این بیماری هستند الکلیک اند، ولی در </w:t>
      </w:r>
      <w:r w:rsidR="00B45042" w:rsidRPr="00014A08">
        <w:rPr>
          <w:rFonts w:cs="B Mitra" w:hint="cs"/>
          <w:sz w:val="34"/>
          <w:szCs w:val="34"/>
          <w:rtl/>
          <w:lang w:bidi="fa-IR"/>
        </w:rPr>
        <w:t xml:space="preserve">افرادی که 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فقط </w:t>
      </w:r>
      <w:r w:rsidR="00B45042" w:rsidRPr="00014A08">
        <w:rPr>
          <w:rFonts w:cs="B Mitra" w:hint="cs"/>
          <w:sz w:val="34"/>
          <w:szCs w:val="34"/>
          <w:rtl/>
          <w:lang w:bidi="fa-IR"/>
        </w:rPr>
        <w:t xml:space="preserve">50 گرم 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الکل </w:t>
      </w:r>
      <w:r w:rsidR="00B45042" w:rsidRPr="00014A08">
        <w:rPr>
          <w:rFonts w:cs="B Mitra" w:hint="cs"/>
          <w:sz w:val="34"/>
          <w:szCs w:val="34"/>
          <w:rtl/>
          <w:lang w:bidi="fa-IR"/>
        </w:rPr>
        <w:t xml:space="preserve">در روز 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مصرف </w:t>
      </w:r>
      <w:r w:rsidR="00B45042" w:rsidRPr="00014A08">
        <w:rPr>
          <w:rFonts w:cs="B Mitra" w:hint="cs"/>
          <w:sz w:val="34"/>
          <w:szCs w:val="34"/>
          <w:rtl/>
          <w:lang w:bidi="fa-IR"/>
        </w:rPr>
        <w:t>می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 </w:t>
      </w:r>
      <w:r w:rsidR="00B45042" w:rsidRPr="00014A08">
        <w:rPr>
          <w:rFonts w:cs="B Mitra" w:hint="cs"/>
          <w:sz w:val="34"/>
          <w:szCs w:val="34"/>
          <w:rtl/>
          <w:lang w:bidi="fa-IR"/>
        </w:rPr>
        <w:t xml:space="preserve">کنند 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نیز دیده </w:t>
      </w:r>
      <w:r w:rsidR="00B45042" w:rsidRPr="00014A08">
        <w:rPr>
          <w:rFonts w:cs="B Mitra" w:hint="cs"/>
          <w:sz w:val="34"/>
          <w:szCs w:val="34"/>
          <w:rtl/>
          <w:lang w:bidi="fa-IR"/>
        </w:rPr>
        <w:t>می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 شود</w:t>
      </w:r>
      <w:r w:rsidR="00B45042" w:rsidRPr="00014A08">
        <w:rPr>
          <w:rFonts w:cs="B Mitra" w:hint="cs"/>
          <w:sz w:val="34"/>
          <w:szCs w:val="34"/>
          <w:rtl/>
          <w:lang w:bidi="fa-IR"/>
        </w:rPr>
        <w:t>.</w:t>
      </w:r>
    </w:p>
    <w:p w:rsidR="000A137C" w:rsidRPr="00014A08" w:rsidRDefault="00B45042" w:rsidP="00014A08">
      <w:pPr>
        <w:bidi/>
        <w:jc w:val="both"/>
        <w:rPr>
          <w:rFonts w:cs="B Mitra"/>
          <w:sz w:val="34"/>
          <w:szCs w:val="34"/>
          <w:rtl/>
          <w:lang w:bidi="fa-IR"/>
        </w:rPr>
      </w:pPr>
      <w:r w:rsidRPr="00014A08">
        <w:rPr>
          <w:rFonts w:cs="B Mitra" w:hint="cs"/>
          <w:sz w:val="34"/>
          <w:szCs w:val="34"/>
          <w:rtl/>
          <w:lang w:bidi="fa-IR"/>
        </w:rPr>
        <w:t>در بچه ها</w:t>
      </w:r>
      <w:r w:rsidR="000A137C" w:rsidRPr="00014A08">
        <w:rPr>
          <w:rFonts w:cs="B Mitra" w:hint="cs"/>
          <w:sz w:val="34"/>
          <w:szCs w:val="34"/>
          <w:rtl/>
          <w:lang w:bidi="fa-IR"/>
        </w:rPr>
        <w:t>،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 بیماری سیستیک فیبروزی</w:t>
      </w:r>
      <w:r w:rsidR="000A137C" w:rsidRPr="00014A08">
        <w:rPr>
          <w:rFonts w:cs="B Mitra" w:hint="cs"/>
          <w:sz w:val="34"/>
          <w:szCs w:val="34"/>
          <w:rtl/>
          <w:lang w:bidi="fa-IR"/>
        </w:rPr>
        <w:t>س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 </w:t>
      </w:r>
      <w:r w:rsidR="000A137C" w:rsidRPr="00014A08">
        <w:rPr>
          <w:rFonts w:cs="B Mitra" w:hint="cs"/>
          <w:sz w:val="34"/>
          <w:szCs w:val="34"/>
          <w:rtl/>
          <w:lang w:bidi="fa-IR"/>
        </w:rPr>
        <w:t xml:space="preserve">عامل 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شایع </w:t>
      </w:r>
      <w:r w:rsidR="000A137C" w:rsidRPr="00014A08">
        <w:rPr>
          <w:rFonts w:cs="B Mitra" w:hint="cs"/>
          <w:sz w:val="34"/>
          <w:szCs w:val="34"/>
          <w:rtl/>
          <w:lang w:bidi="fa-IR"/>
        </w:rPr>
        <w:t xml:space="preserve">پانکراتیت مزمن </w:t>
      </w:r>
      <w:r w:rsidRPr="00014A08">
        <w:rPr>
          <w:rFonts w:cs="B Mitra" w:hint="cs"/>
          <w:sz w:val="34"/>
          <w:szCs w:val="34"/>
          <w:rtl/>
          <w:lang w:bidi="fa-IR"/>
        </w:rPr>
        <w:t>است.</w:t>
      </w:r>
      <w:r w:rsidR="000A137C" w:rsidRPr="00014A08">
        <w:rPr>
          <w:rFonts w:cs="B Mitra" w:hint="cs"/>
          <w:sz w:val="34"/>
          <w:szCs w:val="34"/>
          <w:rtl/>
          <w:lang w:bidi="fa-IR"/>
        </w:rPr>
        <w:t xml:space="preserve"> </w:t>
      </w:r>
    </w:p>
    <w:p w:rsidR="00B45042" w:rsidRPr="00014A08" w:rsidRDefault="00B45042" w:rsidP="00014A08">
      <w:pPr>
        <w:bidi/>
        <w:jc w:val="both"/>
        <w:rPr>
          <w:rFonts w:cs="B Mitra"/>
          <w:sz w:val="34"/>
          <w:szCs w:val="34"/>
          <w:rtl/>
          <w:lang w:bidi="fa-IR"/>
        </w:rPr>
      </w:pPr>
      <w:r w:rsidRPr="00014A08">
        <w:rPr>
          <w:rFonts w:cs="B Mitra" w:hint="cs"/>
          <w:sz w:val="34"/>
          <w:szCs w:val="34"/>
          <w:rtl/>
          <w:lang w:bidi="fa-IR"/>
        </w:rPr>
        <w:t xml:space="preserve">در ضمن  یک ارتباط </w:t>
      </w:r>
      <w:r w:rsidR="000A137C" w:rsidRPr="00014A08">
        <w:rPr>
          <w:rFonts w:cs="B Mitra" w:hint="cs"/>
          <w:sz w:val="34"/>
          <w:szCs w:val="34"/>
          <w:rtl/>
          <w:lang w:bidi="fa-IR"/>
        </w:rPr>
        <w:t xml:space="preserve">قوی 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بین </w:t>
      </w:r>
      <w:r w:rsidR="000A137C" w:rsidRPr="00014A08">
        <w:rPr>
          <w:rFonts w:cs="B Mitra" w:hint="cs"/>
          <w:sz w:val="34"/>
          <w:szCs w:val="34"/>
          <w:rtl/>
          <w:lang w:bidi="fa-IR"/>
        </w:rPr>
        <w:t xml:space="preserve">مصرف </w:t>
      </w:r>
      <w:r w:rsidRPr="00014A08">
        <w:rPr>
          <w:rFonts w:cs="B Mitra" w:hint="cs"/>
          <w:sz w:val="34"/>
          <w:szCs w:val="34"/>
          <w:rtl/>
          <w:lang w:bidi="fa-IR"/>
        </w:rPr>
        <w:t>سیگار و پانکراتیت مزمن وجود دارد</w:t>
      </w:r>
      <w:r w:rsidR="000A137C" w:rsidRPr="00014A08">
        <w:rPr>
          <w:rFonts w:cs="B Mitra" w:hint="cs"/>
          <w:sz w:val="34"/>
          <w:szCs w:val="34"/>
          <w:rtl/>
          <w:lang w:bidi="fa-IR"/>
        </w:rPr>
        <w:t xml:space="preserve">. </w:t>
      </w:r>
      <w:r w:rsidRPr="00014A08">
        <w:rPr>
          <w:rFonts w:cs="B Mitra" w:hint="cs"/>
          <w:sz w:val="34"/>
          <w:szCs w:val="34"/>
          <w:rtl/>
          <w:lang w:bidi="fa-IR"/>
        </w:rPr>
        <w:t>در</w:t>
      </w:r>
      <w:r w:rsidR="000A137C" w:rsidRPr="00014A08">
        <w:rPr>
          <w:rFonts w:cs="B Mitra" w:hint="cs"/>
          <w:sz w:val="34"/>
          <w:szCs w:val="34"/>
          <w:rtl/>
          <w:lang w:bidi="fa-IR"/>
        </w:rPr>
        <w:t xml:space="preserve"> 25 در</w:t>
      </w:r>
      <w:r w:rsidRPr="00014A08">
        <w:rPr>
          <w:rFonts w:cs="B Mitra" w:hint="cs"/>
          <w:sz w:val="34"/>
          <w:szCs w:val="34"/>
          <w:rtl/>
          <w:lang w:bidi="fa-IR"/>
        </w:rPr>
        <w:t>صد موارد بدون منشا</w:t>
      </w:r>
      <w:r w:rsidR="000A137C" w:rsidRPr="00014A08">
        <w:rPr>
          <w:rFonts w:cs="B Mitra" w:hint="cs"/>
          <w:sz w:val="34"/>
          <w:szCs w:val="34"/>
          <w:rtl/>
          <w:lang w:bidi="fa-IR"/>
        </w:rPr>
        <w:t>ء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 </w:t>
      </w:r>
      <w:r w:rsidR="000A137C" w:rsidRPr="00014A08">
        <w:rPr>
          <w:rFonts w:cs="B Mitra" w:hint="cs"/>
          <w:sz w:val="34"/>
          <w:szCs w:val="34"/>
          <w:rtl/>
          <w:lang w:bidi="fa-IR"/>
        </w:rPr>
        <w:t>شناخته شده</w:t>
      </w:r>
      <w:r w:rsidR="006A6064" w:rsidRPr="00014A08">
        <w:rPr>
          <w:rFonts w:cs="B Mitra" w:hint="cs"/>
          <w:sz w:val="34"/>
          <w:szCs w:val="34"/>
          <w:rtl/>
          <w:lang w:bidi="fa-IR"/>
        </w:rPr>
        <w:t xml:space="preserve"> (ایدیوپاتیک)</w:t>
      </w:r>
      <w:r w:rsidR="000A137C" w:rsidRPr="00014A08">
        <w:rPr>
          <w:rFonts w:cs="B Mitra" w:hint="cs"/>
          <w:sz w:val="34"/>
          <w:szCs w:val="34"/>
          <w:rtl/>
          <w:lang w:bidi="fa-IR"/>
        </w:rPr>
        <w:t xml:space="preserve"> </w:t>
      </w:r>
      <w:r w:rsidRPr="00014A08">
        <w:rPr>
          <w:rFonts w:cs="B Mitra" w:hint="cs"/>
          <w:sz w:val="34"/>
          <w:szCs w:val="34"/>
          <w:rtl/>
          <w:lang w:bidi="fa-IR"/>
        </w:rPr>
        <w:t>است.</w:t>
      </w:r>
    </w:p>
    <w:p w:rsidR="00B45042" w:rsidRPr="00014A08" w:rsidRDefault="00B45042" w:rsidP="00014A08">
      <w:pPr>
        <w:bidi/>
        <w:jc w:val="both"/>
        <w:rPr>
          <w:rFonts w:cs="B Mitra"/>
          <w:sz w:val="34"/>
          <w:szCs w:val="34"/>
          <w:rtl/>
          <w:lang w:bidi="fa-IR"/>
        </w:rPr>
      </w:pPr>
    </w:p>
    <w:p w:rsidR="00B45042" w:rsidRPr="00B86F7A" w:rsidRDefault="00B45042" w:rsidP="00014A08">
      <w:pPr>
        <w:bidi/>
        <w:jc w:val="both"/>
        <w:rPr>
          <w:rFonts w:cs="B Homa"/>
          <w:b/>
          <w:bCs/>
          <w:sz w:val="32"/>
          <w:szCs w:val="32"/>
          <w:rtl/>
          <w:lang w:bidi="fa-IR"/>
        </w:rPr>
      </w:pPr>
      <w:r w:rsidRPr="00B86F7A">
        <w:rPr>
          <w:rFonts w:cs="B Homa" w:hint="cs"/>
          <w:b/>
          <w:bCs/>
          <w:sz w:val="32"/>
          <w:szCs w:val="32"/>
          <w:rtl/>
          <w:lang w:bidi="fa-IR"/>
        </w:rPr>
        <w:t>علائم بالینی :</w:t>
      </w:r>
    </w:p>
    <w:p w:rsidR="00B45042" w:rsidRPr="00014A08" w:rsidRDefault="006A6064" w:rsidP="00014A08">
      <w:pPr>
        <w:bidi/>
        <w:jc w:val="both"/>
        <w:rPr>
          <w:rFonts w:cs="B Mitra"/>
          <w:sz w:val="34"/>
          <w:szCs w:val="34"/>
          <w:rtl/>
          <w:lang w:bidi="fa-IR"/>
        </w:rPr>
      </w:pPr>
      <w:r w:rsidRPr="00014A08">
        <w:rPr>
          <w:rFonts w:cs="B Mitra" w:hint="cs"/>
          <w:sz w:val="34"/>
          <w:szCs w:val="34"/>
          <w:rtl/>
          <w:lang w:bidi="fa-IR"/>
        </w:rPr>
        <w:t xml:space="preserve">بیماران پانکراتیت مزمن </w:t>
      </w:r>
      <w:r w:rsidR="00B45042" w:rsidRPr="00014A08">
        <w:rPr>
          <w:rFonts w:cs="B Mitra" w:hint="cs"/>
          <w:sz w:val="34"/>
          <w:szCs w:val="34"/>
          <w:rtl/>
          <w:lang w:bidi="fa-IR"/>
        </w:rPr>
        <w:t>به دو دلیل مراجعه می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 </w:t>
      </w:r>
      <w:r w:rsidR="00B45042" w:rsidRPr="00014A08">
        <w:rPr>
          <w:rFonts w:cs="B Mitra" w:hint="cs"/>
          <w:sz w:val="34"/>
          <w:szCs w:val="34"/>
          <w:rtl/>
          <w:lang w:bidi="fa-IR"/>
        </w:rPr>
        <w:t>کنند</w:t>
      </w:r>
      <w:r w:rsidRPr="00014A08">
        <w:rPr>
          <w:rFonts w:cs="B Mitra" w:hint="cs"/>
          <w:sz w:val="34"/>
          <w:szCs w:val="34"/>
          <w:rtl/>
          <w:lang w:bidi="fa-IR"/>
        </w:rPr>
        <w:t>:</w:t>
      </w:r>
      <w:r w:rsidR="00B45042" w:rsidRPr="00014A08">
        <w:rPr>
          <w:rFonts w:cs="B Mitra" w:hint="cs"/>
          <w:sz w:val="34"/>
          <w:szCs w:val="34"/>
          <w:rtl/>
          <w:lang w:bidi="fa-IR"/>
        </w:rPr>
        <w:t xml:space="preserve"> یا درد شکمی  ویا اختلال هضم و به دنبال آن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 کاهش وزن</w:t>
      </w:r>
      <w:r w:rsidR="00B45042" w:rsidRPr="00014A08">
        <w:rPr>
          <w:rFonts w:cs="B Mitra" w:hint="cs"/>
          <w:sz w:val="34"/>
          <w:szCs w:val="34"/>
          <w:rtl/>
          <w:lang w:bidi="fa-IR"/>
        </w:rPr>
        <w:t>.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 </w:t>
      </w:r>
      <w:r w:rsidR="00B45042" w:rsidRPr="00014A08">
        <w:rPr>
          <w:rFonts w:cs="B Mitra" w:hint="cs"/>
          <w:sz w:val="34"/>
          <w:szCs w:val="34"/>
          <w:rtl/>
          <w:lang w:bidi="fa-IR"/>
        </w:rPr>
        <w:t>درد متفاوت است هم از نظر شدت هم فراوانی  وهم  مکان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؛ گاهی وقت ها پشت </w:t>
      </w:r>
      <w:r w:rsidRPr="00014A08">
        <w:rPr>
          <w:rFonts w:cs="B Mitra" w:hint="cs"/>
          <w:sz w:val="34"/>
          <w:szCs w:val="34"/>
          <w:rtl/>
          <w:lang w:bidi="fa-IR"/>
        </w:rPr>
        <w:lastRenderedPageBreak/>
        <w:t>سرهم و طولانی است و گاهی وقت ها متناوب است. ش</w:t>
      </w:r>
      <w:r w:rsidR="00B45042" w:rsidRPr="00014A08">
        <w:rPr>
          <w:rFonts w:cs="B Mitra" w:hint="cs"/>
          <w:sz w:val="34"/>
          <w:szCs w:val="34"/>
          <w:rtl/>
          <w:lang w:bidi="fa-IR"/>
        </w:rPr>
        <w:t>دت زیاد درد منجر به مصرف داروهای ضددرد می شود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. وقتی درد شدید است نارکوتیک </w:t>
      </w:r>
      <w:r w:rsidR="00B45042" w:rsidRPr="00014A08">
        <w:rPr>
          <w:rFonts w:cs="B Mitra" w:hint="cs"/>
          <w:sz w:val="34"/>
          <w:szCs w:val="34"/>
          <w:rtl/>
          <w:lang w:bidi="fa-IR"/>
        </w:rPr>
        <w:t>برای مصرف مناسب است.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 </w:t>
      </w:r>
      <w:r w:rsidR="00B45042" w:rsidRPr="00014A08">
        <w:rPr>
          <w:rFonts w:cs="B Mitra" w:hint="cs"/>
          <w:sz w:val="34"/>
          <w:szCs w:val="34"/>
          <w:rtl/>
          <w:lang w:bidi="fa-IR"/>
        </w:rPr>
        <w:t xml:space="preserve">معمولا اختلال هضم 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و جذب </w:t>
      </w:r>
      <w:r w:rsidR="00B45042" w:rsidRPr="00014A08">
        <w:rPr>
          <w:rFonts w:cs="B Mitra" w:hint="cs"/>
          <w:sz w:val="34"/>
          <w:szCs w:val="34"/>
          <w:rtl/>
          <w:lang w:bidi="fa-IR"/>
        </w:rPr>
        <w:t>هم به صورت اسهال</w:t>
      </w:r>
      <w:r w:rsidRPr="00014A08">
        <w:rPr>
          <w:rFonts w:cs="B Mitra" w:hint="cs"/>
          <w:sz w:val="34"/>
          <w:szCs w:val="34"/>
          <w:rtl/>
          <w:lang w:bidi="fa-IR"/>
        </w:rPr>
        <w:t>،</w:t>
      </w:r>
      <w:r w:rsidR="00B45042" w:rsidRPr="00014A08">
        <w:rPr>
          <w:rFonts w:cs="B Mitra" w:hint="cs"/>
          <w:sz w:val="34"/>
          <w:szCs w:val="34"/>
          <w:rtl/>
          <w:lang w:bidi="fa-IR"/>
        </w:rPr>
        <w:t xml:space="preserve"> کاهش وزن و خستگی </w:t>
      </w:r>
      <w:r w:rsidRPr="00014A08">
        <w:rPr>
          <w:rFonts w:cs="B Mitra" w:hint="cs"/>
          <w:sz w:val="34"/>
          <w:szCs w:val="34"/>
          <w:rtl/>
          <w:lang w:bidi="fa-IR"/>
        </w:rPr>
        <w:t>بروز می کند.</w:t>
      </w:r>
      <w:r w:rsidR="00B45042" w:rsidRPr="00014A08">
        <w:rPr>
          <w:rFonts w:cs="B Mitra" w:hint="cs"/>
          <w:sz w:val="34"/>
          <w:szCs w:val="34"/>
          <w:rtl/>
          <w:lang w:bidi="fa-IR"/>
        </w:rPr>
        <w:t xml:space="preserve"> بیماری زایی و مرگ و میر در این بیماری زیاد است</w:t>
      </w:r>
      <w:r w:rsidRPr="00014A08">
        <w:rPr>
          <w:rFonts w:cs="B Mitra" w:hint="cs"/>
          <w:sz w:val="34"/>
          <w:szCs w:val="34"/>
          <w:rtl/>
          <w:lang w:bidi="fa-IR"/>
        </w:rPr>
        <w:t>؛</w:t>
      </w:r>
      <w:r w:rsidR="00B45042" w:rsidRPr="00014A08">
        <w:rPr>
          <w:rFonts w:cs="B Mitra" w:hint="cs"/>
          <w:sz w:val="34"/>
          <w:szCs w:val="34"/>
          <w:rtl/>
          <w:lang w:bidi="fa-IR"/>
        </w:rPr>
        <w:t xml:space="preserve"> ولی </w:t>
      </w:r>
      <w:r w:rsidR="00072FF2" w:rsidRPr="00014A08">
        <w:rPr>
          <w:rFonts w:cs="B Mitra" w:hint="cs"/>
          <w:sz w:val="34"/>
          <w:szCs w:val="34"/>
          <w:rtl/>
          <w:lang w:bidi="fa-IR"/>
        </w:rPr>
        <w:t xml:space="preserve">علی رغم وجود اسهال چرب، </w:t>
      </w:r>
      <w:r w:rsidR="00B45042" w:rsidRPr="00014A08">
        <w:rPr>
          <w:rFonts w:cs="B Mitra" w:hint="cs"/>
          <w:sz w:val="34"/>
          <w:szCs w:val="34"/>
          <w:rtl/>
          <w:lang w:bidi="fa-IR"/>
        </w:rPr>
        <w:t>اختلال یا کمبود ویتامین محلول در چربی ندار</w:t>
      </w:r>
      <w:r w:rsidR="00072FF2" w:rsidRPr="00014A08">
        <w:rPr>
          <w:rFonts w:cs="B Mitra" w:hint="cs"/>
          <w:sz w:val="34"/>
          <w:szCs w:val="34"/>
          <w:rtl/>
          <w:lang w:bidi="fa-IR"/>
        </w:rPr>
        <w:t>ن</w:t>
      </w:r>
      <w:r w:rsidR="00B45042" w:rsidRPr="00014A08">
        <w:rPr>
          <w:rFonts w:cs="B Mitra" w:hint="cs"/>
          <w:sz w:val="34"/>
          <w:szCs w:val="34"/>
          <w:rtl/>
          <w:lang w:bidi="fa-IR"/>
        </w:rPr>
        <w:t>د</w:t>
      </w:r>
      <w:r w:rsidR="00072FF2" w:rsidRPr="00014A08">
        <w:rPr>
          <w:rFonts w:cs="B Mitra" w:hint="cs"/>
          <w:sz w:val="34"/>
          <w:szCs w:val="34"/>
          <w:rtl/>
          <w:lang w:bidi="fa-IR"/>
        </w:rPr>
        <w:t>.</w:t>
      </w:r>
    </w:p>
    <w:p w:rsidR="00B45042" w:rsidRPr="00014A08" w:rsidRDefault="00B45042" w:rsidP="00014A08">
      <w:pPr>
        <w:bidi/>
        <w:jc w:val="both"/>
        <w:rPr>
          <w:rFonts w:cs="B Mitra"/>
          <w:sz w:val="34"/>
          <w:szCs w:val="34"/>
          <w:rtl/>
          <w:lang w:bidi="fa-IR"/>
        </w:rPr>
      </w:pPr>
      <w:r w:rsidRPr="00014A08">
        <w:rPr>
          <w:rFonts w:cs="B Mitra" w:hint="cs"/>
          <w:sz w:val="34"/>
          <w:szCs w:val="34"/>
          <w:rtl/>
          <w:lang w:bidi="fa-IR"/>
        </w:rPr>
        <w:t>برخلاف پانکراتیت حاد</w:t>
      </w:r>
      <w:r w:rsidR="00072FF2" w:rsidRPr="00014A08">
        <w:rPr>
          <w:rFonts w:cs="B Mitra" w:hint="cs"/>
          <w:sz w:val="34"/>
          <w:szCs w:val="34"/>
          <w:rtl/>
          <w:lang w:bidi="fa-IR"/>
        </w:rPr>
        <w:t>، سطح آ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میلاز </w:t>
      </w:r>
      <w:r w:rsidR="00072FF2" w:rsidRPr="00014A08">
        <w:rPr>
          <w:rFonts w:cs="B Mitra" w:hint="cs"/>
          <w:sz w:val="34"/>
          <w:szCs w:val="34"/>
          <w:rtl/>
          <w:lang w:bidi="fa-IR"/>
        </w:rPr>
        <w:t xml:space="preserve">و لیپاز خون </w:t>
      </w:r>
      <w:r w:rsidRPr="00014A08">
        <w:rPr>
          <w:rFonts w:cs="B Mitra" w:hint="cs"/>
          <w:sz w:val="34"/>
          <w:szCs w:val="34"/>
          <w:rtl/>
          <w:lang w:bidi="fa-IR"/>
        </w:rPr>
        <w:t>در ا</w:t>
      </w:r>
      <w:r w:rsidR="00072FF2" w:rsidRPr="00014A08">
        <w:rPr>
          <w:rFonts w:cs="B Mitra" w:hint="cs"/>
          <w:sz w:val="34"/>
          <w:szCs w:val="34"/>
          <w:rtl/>
          <w:lang w:bidi="fa-IR"/>
        </w:rPr>
        <w:t>ی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ن </w:t>
      </w:r>
      <w:r w:rsidR="00072FF2" w:rsidRPr="00014A08">
        <w:rPr>
          <w:rFonts w:cs="B Mitra" w:hint="cs"/>
          <w:sz w:val="34"/>
          <w:szCs w:val="34"/>
          <w:rtl/>
          <w:lang w:bidi="fa-IR"/>
        </w:rPr>
        <w:t>بیماران زیاد بالا نی</w:t>
      </w:r>
      <w:r w:rsidRPr="00014A08">
        <w:rPr>
          <w:rFonts w:cs="B Mitra" w:hint="cs"/>
          <w:sz w:val="34"/>
          <w:szCs w:val="34"/>
          <w:rtl/>
          <w:lang w:bidi="fa-IR"/>
        </w:rPr>
        <w:t>ست</w:t>
      </w:r>
      <w:r w:rsidR="00072FF2" w:rsidRPr="00014A08">
        <w:rPr>
          <w:rFonts w:cs="B Mitra" w:hint="cs"/>
          <w:sz w:val="34"/>
          <w:szCs w:val="34"/>
          <w:rtl/>
          <w:lang w:bidi="fa-IR"/>
        </w:rPr>
        <w:t>. معمولا بیلی روبین و آ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لکالین </w:t>
      </w:r>
      <w:r w:rsidR="00072FF2" w:rsidRPr="00014A08">
        <w:rPr>
          <w:rFonts w:cs="B Mitra" w:hint="cs"/>
          <w:sz w:val="34"/>
          <w:szCs w:val="34"/>
          <w:rtl/>
          <w:lang w:bidi="fa-IR"/>
        </w:rPr>
        <w:t xml:space="preserve">فسفات افزایش ندارد </w:t>
      </w:r>
      <w:r w:rsidRPr="00014A08">
        <w:rPr>
          <w:rFonts w:cs="B Mitra" w:hint="cs"/>
          <w:sz w:val="34"/>
          <w:szCs w:val="34"/>
          <w:rtl/>
          <w:lang w:bidi="fa-IR"/>
        </w:rPr>
        <w:t>مگر اینکه مجرای مشترک صفراوی هم درگیر باشد</w:t>
      </w:r>
      <w:r w:rsidR="00072FF2" w:rsidRPr="00014A08">
        <w:rPr>
          <w:rFonts w:cs="B Mitra" w:hint="cs"/>
          <w:sz w:val="34"/>
          <w:szCs w:val="34"/>
          <w:rtl/>
          <w:lang w:bidi="fa-IR"/>
        </w:rPr>
        <w:t>.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 البته در اثر فیبروز پانکراس که </w:t>
      </w:r>
      <w:r w:rsidR="00072FF2" w:rsidRPr="00014A08">
        <w:rPr>
          <w:rFonts w:cs="B Mitra" w:hint="cs"/>
          <w:sz w:val="34"/>
          <w:szCs w:val="34"/>
          <w:rtl/>
          <w:lang w:bidi="fa-IR"/>
        </w:rPr>
        <w:t>منجر به تنگی مجرای مشترک صفراوی (</w:t>
      </w:r>
      <w:r w:rsidR="00072FF2" w:rsidRPr="00014A08">
        <w:rPr>
          <w:rFonts w:cs="B Mitra"/>
          <w:sz w:val="34"/>
          <w:szCs w:val="34"/>
          <w:lang w:bidi="fa-IR"/>
        </w:rPr>
        <w:t>common bile duct</w:t>
      </w:r>
      <w:r w:rsidR="00072FF2" w:rsidRPr="00014A08">
        <w:rPr>
          <w:rFonts w:cs="B Mitra" w:hint="cs"/>
          <w:sz w:val="34"/>
          <w:szCs w:val="34"/>
          <w:rtl/>
          <w:lang w:bidi="fa-IR"/>
        </w:rPr>
        <w:t xml:space="preserve">) 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می </w:t>
      </w:r>
      <w:r w:rsidR="00072FF2" w:rsidRPr="00014A08">
        <w:rPr>
          <w:rFonts w:cs="B Mitra" w:hint="cs"/>
          <w:sz w:val="34"/>
          <w:szCs w:val="34"/>
          <w:rtl/>
          <w:lang w:bidi="fa-IR"/>
        </w:rPr>
        <w:t>شود می توان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 بیلی روبین بالا </w:t>
      </w:r>
      <w:r w:rsidR="00072FF2" w:rsidRPr="00014A08">
        <w:rPr>
          <w:rFonts w:cs="B Mitra" w:hint="cs"/>
          <w:sz w:val="34"/>
          <w:szCs w:val="34"/>
          <w:rtl/>
          <w:lang w:bidi="fa-IR"/>
        </w:rPr>
        <w:t xml:space="preserve">و 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زردی </w:t>
      </w:r>
      <w:r w:rsidR="00072FF2" w:rsidRPr="00014A08">
        <w:rPr>
          <w:rFonts w:cs="B Mitra" w:hint="cs"/>
          <w:sz w:val="34"/>
          <w:szCs w:val="34"/>
          <w:rtl/>
          <w:lang w:bidi="fa-IR"/>
        </w:rPr>
        <w:t>را مشاهده کرد</w:t>
      </w:r>
      <w:r w:rsidRPr="00014A08">
        <w:rPr>
          <w:rFonts w:cs="B Mitra" w:hint="cs"/>
          <w:sz w:val="34"/>
          <w:szCs w:val="34"/>
          <w:rtl/>
          <w:lang w:bidi="fa-IR"/>
        </w:rPr>
        <w:t>. خیلی از این افراد  به علت  اختلال  در سیستم غدد درون ریز</w:t>
      </w:r>
      <w:r w:rsidR="00072FF2" w:rsidRPr="00014A08">
        <w:rPr>
          <w:rFonts w:cs="B Mitra" w:hint="cs"/>
          <w:sz w:val="34"/>
          <w:szCs w:val="34"/>
          <w:rtl/>
          <w:lang w:bidi="fa-IR"/>
        </w:rPr>
        <w:t>،</w:t>
      </w:r>
      <w:r w:rsidRPr="00014A08">
        <w:rPr>
          <w:rFonts w:cs="B Mitra" w:hint="cs"/>
          <w:sz w:val="34"/>
          <w:szCs w:val="34"/>
          <w:rtl/>
          <w:lang w:bidi="fa-IR"/>
        </w:rPr>
        <w:t xml:space="preserve"> تست تحمل گلوکزشان مختل می شود</w:t>
      </w:r>
      <w:r w:rsidR="007A5D4B" w:rsidRPr="00014A08">
        <w:rPr>
          <w:rFonts w:cs="B Mitra" w:hint="cs"/>
          <w:sz w:val="34"/>
          <w:szCs w:val="34"/>
          <w:rtl/>
          <w:lang w:bidi="fa-IR"/>
        </w:rPr>
        <w:t>.</w:t>
      </w:r>
    </w:p>
    <w:p w:rsidR="007A5D4B" w:rsidRPr="00014A08" w:rsidRDefault="007A5D4B" w:rsidP="00014A08">
      <w:pPr>
        <w:bidi/>
        <w:jc w:val="both"/>
        <w:rPr>
          <w:rFonts w:cs="B Mitra"/>
          <w:sz w:val="34"/>
          <w:szCs w:val="34"/>
          <w:rtl/>
          <w:lang w:bidi="fa-IR"/>
        </w:rPr>
      </w:pPr>
    </w:p>
    <w:p w:rsidR="007A5D4B" w:rsidRPr="00B86F7A" w:rsidRDefault="007A5D4B" w:rsidP="00014A08">
      <w:pPr>
        <w:bidi/>
        <w:jc w:val="both"/>
        <w:rPr>
          <w:rFonts w:cs="B Homa"/>
          <w:b/>
          <w:bCs/>
          <w:sz w:val="32"/>
          <w:szCs w:val="32"/>
          <w:rtl/>
          <w:lang w:bidi="fa-IR"/>
        </w:rPr>
      </w:pPr>
      <w:r w:rsidRPr="00B86F7A">
        <w:rPr>
          <w:rFonts w:cs="B Homa" w:hint="cs"/>
          <w:b/>
          <w:bCs/>
          <w:sz w:val="32"/>
          <w:szCs w:val="32"/>
          <w:rtl/>
          <w:lang w:bidi="fa-IR"/>
        </w:rPr>
        <w:t>درمان:</w:t>
      </w:r>
    </w:p>
    <w:p w:rsidR="00635164" w:rsidRPr="00014A08" w:rsidRDefault="001C6165" w:rsidP="00014A08">
      <w:pPr>
        <w:bidi/>
        <w:jc w:val="both"/>
        <w:rPr>
          <w:rFonts w:cs="B Mitra"/>
          <w:sz w:val="34"/>
          <w:szCs w:val="34"/>
          <w:rtl/>
          <w:lang w:bidi="fa-IR"/>
        </w:rPr>
      </w:pPr>
      <w:r w:rsidRPr="00014A08">
        <w:rPr>
          <w:rFonts w:cs="B Mitra" w:hint="cs"/>
          <w:sz w:val="34"/>
          <w:szCs w:val="34"/>
          <w:rtl/>
          <w:lang w:bidi="fa-IR"/>
        </w:rPr>
        <w:t xml:space="preserve">پانکراتیت مزمن </w:t>
      </w:r>
      <w:r w:rsidR="007A5D4B" w:rsidRPr="00014A08">
        <w:rPr>
          <w:rFonts w:cs="B Mitra" w:hint="cs"/>
          <w:sz w:val="34"/>
          <w:szCs w:val="34"/>
          <w:rtl/>
          <w:lang w:bidi="fa-IR"/>
        </w:rPr>
        <w:t>غیرقابل برگ</w:t>
      </w:r>
      <w:bookmarkStart w:id="0" w:name="_GoBack"/>
      <w:bookmarkEnd w:id="0"/>
      <w:r w:rsidR="007A5D4B" w:rsidRPr="00014A08">
        <w:rPr>
          <w:rFonts w:cs="B Mitra" w:hint="cs"/>
          <w:sz w:val="34"/>
          <w:szCs w:val="34"/>
          <w:rtl/>
          <w:lang w:bidi="fa-IR"/>
        </w:rPr>
        <w:t xml:space="preserve">شت است. </w:t>
      </w:r>
      <w:r w:rsidR="00306A59" w:rsidRPr="00014A08">
        <w:rPr>
          <w:rFonts w:cs="B Mitra" w:hint="cs"/>
          <w:sz w:val="34"/>
          <w:szCs w:val="34"/>
          <w:rtl/>
          <w:lang w:bidi="fa-IR"/>
        </w:rPr>
        <w:t>آ</w:t>
      </w:r>
      <w:r w:rsidR="007A5D4B" w:rsidRPr="00014A08">
        <w:rPr>
          <w:rFonts w:cs="B Mitra" w:hint="cs"/>
          <w:sz w:val="34"/>
          <w:szCs w:val="34"/>
          <w:rtl/>
          <w:lang w:bidi="fa-IR"/>
        </w:rPr>
        <w:t>نزیم های پانکراس را به بیمار می</w:t>
      </w:r>
      <w:r w:rsidR="00306A59" w:rsidRPr="00014A08">
        <w:rPr>
          <w:rFonts w:cs="B Mitra" w:hint="cs"/>
          <w:sz w:val="34"/>
          <w:szCs w:val="34"/>
          <w:rtl/>
          <w:lang w:bidi="fa-IR"/>
        </w:rPr>
        <w:t xml:space="preserve"> دهیم تا </w:t>
      </w:r>
      <w:r w:rsidR="00635164" w:rsidRPr="00014A08">
        <w:rPr>
          <w:rFonts w:cs="B Mitra" w:hint="cs"/>
          <w:sz w:val="34"/>
          <w:szCs w:val="34"/>
          <w:rtl/>
          <w:lang w:bidi="fa-IR"/>
        </w:rPr>
        <w:t xml:space="preserve">جذب چربی بهبود یافته، </w:t>
      </w:r>
      <w:r w:rsidR="00306A59" w:rsidRPr="00014A08">
        <w:rPr>
          <w:rFonts w:cs="B Mitra" w:hint="cs"/>
          <w:sz w:val="34"/>
          <w:szCs w:val="34"/>
          <w:rtl/>
          <w:lang w:bidi="fa-IR"/>
        </w:rPr>
        <w:t xml:space="preserve">اسهال چرب </w:t>
      </w:r>
      <w:r w:rsidR="007A5D4B" w:rsidRPr="00014A08">
        <w:rPr>
          <w:rFonts w:cs="B Mitra" w:hint="cs"/>
          <w:sz w:val="34"/>
          <w:szCs w:val="34"/>
          <w:rtl/>
          <w:lang w:bidi="fa-IR"/>
        </w:rPr>
        <w:t xml:space="preserve">کنترل </w:t>
      </w:r>
      <w:r w:rsidR="00306A59" w:rsidRPr="00014A08">
        <w:rPr>
          <w:rFonts w:cs="B Mitra" w:hint="cs"/>
          <w:sz w:val="34"/>
          <w:szCs w:val="34"/>
          <w:rtl/>
          <w:lang w:bidi="fa-IR"/>
        </w:rPr>
        <w:t xml:space="preserve">شده و </w:t>
      </w:r>
      <w:r w:rsidR="00635164" w:rsidRPr="00014A08">
        <w:rPr>
          <w:rFonts w:cs="B Mitra" w:hint="cs"/>
          <w:sz w:val="34"/>
          <w:szCs w:val="34"/>
          <w:rtl/>
          <w:lang w:bidi="fa-IR"/>
        </w:rPr>
        <w:t>وزن بیمار افزایش یابد.</w:t>
      </w:r>
    </w:p>
    <w:p w:rsidR="007A5D4B" w:rsidRPr="00014A08" w:rsidRDefault="007A5D4B" w:rsidP="00014A08">
      <w:pPr>
        <w:bidi/>
        <w:jc w:val="both"/>
        <w:rPr>
          <w:rFonts w:cs="B Mitra"/>
          <w:sz w:val="34"/>
          <w:szCs w:val="34"/>
          <w:lang w:bidi="fa-IR"/>
        </w:rPr>
      </w:pPr>
      <w:r w:rsidRPr="00014A08">
        <w:rPr>
          <w:rFonts w:cs="B Mitra" w:hint="cs"/>
          <w:sz w:val="34"/>
          <w:szCs w:val="34"/>
          <w:rtl/>
          <w:lang w:bidi="fa-IR"/>
        </w:rPr>
        <w:t xml:space="preserve">دردهای شدید را باید با </w:t>
      </w:r>
      <w:r w:rsidR="00306A59" w:rsidRPr="00014A08">
        <w:rPr>
          <w:rFonts w:cs="B Mitra" w:hint="cs"/>
          <w:sz w:val="34"/>
          <w:szCs w:val="34"/>
          <w:rtl/>
          <w:lang w:bidi="fa-IR"/>
        </w:rPr>
        <w:t xml:space="preserve">ضد درد های قوی بهبود </w:t>
      </w:r>
      <w:r w:rsidRPr="00014A08">
        <w:rPr>
          <w:rFonts w:cs="B Mitra" w:hint="cs"/>
          <w:sz w:val="34"/>
          <w:szCs w:val="34"/>
          <w:rtl/>
          <w:lang w:bidi="fa-IR"/>
        </w:rPr>
        <w:t>دهیم.</w:t>
      </w:r>
    </w:p>
    <w:sectPr w:rsidR="007A5D4B" w:rsidRPr="00014A08" w:rsidSect="00B86F7A">
      <w:footerReference w:type="default" r:id="rId7"/>
      <w:pgSz w:w="11907" w:h="16839" w:code="9"/>
      <w:pgMar w:top="1440" w:right="1440" w:bottom="1440" w:left="1440" w:header="720" w:footer="720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F7A" w:rsidRDefault="00B86F7A" w:rsidP="00B86F7A">
      <w:pPr>
        <w:spacing w:after="0" w:line="240" w:lineRule="auto"/>
      </w:pPr>
      <w:r>
        <w:separator/>
      </w:r>
    </w:p>
  </w:endnote>
  <w:endnote w:type="continuationSeparator" w:id="0">
    <w:p w:rsidR="00B86F7A" w:rsidRDefault="00B86F7A" w:rsidP="00B8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0752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6F7A" w:rsidRDefault="00B86F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86F7A" w:rsidRDefault="00B86F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F7A" w:rsidRDefault="00B86F7A" w:rsidP="00B86F7A">
      <w:pPr>
        <w:spacing w:after="0" w:line="240" w:lineRule="auto"/>
      </w:pPr>
      <w:r>
        <w:separator/>
      </w:r>
    </w:p>
  </w:footnote>
  <w:footnote w:type="continuationSeparator" w:id="0">
    <w:p w:rsidR="00B86F7A" w:rsidRDefault="00B86F7A" w:rsidP="00B86F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39AF"/>
    <w:rsid w:val="00014A08"/>
    <w:rsid w:val="00072FF2"/>
    <w:rsid w:val="000A137C"/>
    <w:rsid w:val="001C6165"/>
    <w:rsid w:val="00306A59"/>
    <w:rsid w:val="003171EA"/>
    <w:rsid w:val="003E629D"/>
    <w:rsid w:val="004029C3"/>
    <w:rsid w:val="00414F27"/>
    <w:rsid w:val="004B0750"/>
    <w:rsid w:val="00563B38"/>
    <w:rsid w:val="00583334"/>
    <w:rsid w:val="005D115A"/>
    <w:rsid w:val="005F33C9"/>
    <w:rsid w:val="00635164"/>
    <w:rsid w:val="006A6064"/>
    <w:rsid w:val="00721474"/>
    <w:rsid w:val="007A5D4B"/>
    <w:rsid w:val="007E244B"/>
    <w:rsid w:val="007E436E"/>
    <w:rsid w:val="008B08A2"/>
    <w:rsid w:val="00A439AF"/>
    <w:rsid w:val="00A635E0"/>
    <w:rsid w:val="00AB2559"/>
    <w:rsid w:val="00AC3229"/>
    <w:rsid w:val="00B01C0E"/>
    <w:rsid w:val="00B45042"/>
    <w:rsid w:val="00B55B0A"/>
    <w:rsid w:val="00B774A2"/>
    <w:rsid w:val="00B86F7A"/>
    <w:rsid w:val="00C609B1"/>
    <w:rsid w:val="00E365A2"/>
    <w:rsid w:val="00E838CA"/>
    <w:rsid w:val="00EF5AA8"/>
    <w:rsid w:val="00F74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A439AF"/>
  </w:style>
  <w:style w:type="paragraph" w:styleId="ListParagraph">
    <w:name w:val="List Paragraph"/>
    <w:basedOn w:val="Normal"/>
    <w:uiPriority w:val="34"/>
    <w:qFormat/>
    <w:rsid w:val="004B07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6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F7A"/>
  </w:style>
  <w:style w:type="paragraph" w:styleId="Footer">
    <w:name w:val="footer"/>
    <w:basedOn w:val="Normal"/>
    <w:link w:val="FooterChar"/>
    <w:uiPriority w:val="99"/>
    <w:unhideWhenUsed/>
    <w:rsid w:val="00B86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A43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boshra</dc:creator>
  <cp:lastModifiedBy>Super Computer</cp:lastModifiedBy>
  <cp:revision>19</cp:revision>
  <dcterms:created xsi:type="dcterms:W3CDTF">2012-11-16T08:46:00Z</dcterms:created>
  <dcterms:modified xsi:type="dcterms:W3CDTF">2015-10-13T14:35:00Z</dcterms:modified>
</cp:coreProperties>
</file>