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4136" w:rsidRPr="00AB03BD" w:rsidRDefault="00784136" w:rsidP="00784136">
      <w:pPr>
        <w:pStyle w:val="2"/>
        <w:rPr>
          <w:rtl/>
        </w:rPr>
      </w:pPr>
      <w:r w:rsidRPr="00AB03BD">
        <w:rPr>
          <w:rFonts w:hint="cs"/>
          <w:rtl/>
        </w:rPr>
        <w:t>جلسه هفدهم 17/7/1401</w:t>
      </w:r>
    </w:p>
    <w:p w:rsidR="00784136" w:rsidRPr="00AB03BD" w:rsidRDefault="00784136" w:rsidP="00ED7138">
      <w:pPr>
        <w:rPr>
          <w:rtl/>
        </w:rPr>
      </w:pPr>
      <w:r w:rsidRPr="00AB03BD">
        <w:rPr>
          <w:rFonts w:hint="cs"/>
          <w:rtl/>
        </w:rPr>
        <w:t xml:space="preserve">بحث در دوران امر بین اطلاق </w:t>
      </w:r>
      <w:proofErr w:type="spellStart"/>
      <w:r w:rsidRPr="00AB03BD">
        <w:rPr>
          <w:rFonts w:hint="cs"/>
          <w:rtl/>
        </w:rPr>
        <w:t>شمولی</w:t>
      </w:r>
      <w:proofErr w:type="spellEnd"/>
      <w:r w:rsidRPr="00AB03BD">
        <w:rPr>
          <w:rFonts w:hint="cs"/>
          <w:rtl/>
        </w:rPr>
        <w:t xml:space="preserve"> و بدلی تمام شد. گفتیم همان فرمایش مرحوم آخوند که مرحوم </w:t>
      </w:r>
      <w:proofErr w:type="spellStart"/>
      <w:r w:rsidRPr="00AB03BD">
        <w:rPr>
          <w:rFonts w:hint="cs"/>
          <w:rtl/>
        </w:rPr>
        <w:t>خوئی</w:t>
      </w:r>
      <w:proofErr w:type="spellEnd"/>
      <w:r w:rsidRPr="00AB03BD">
        <w:rPr>
          <w:rFonts w:hint="cs"/>
          <w:rtl/>
        </w:rPr>
        <w:t xml:space="preserve"> پذیرفته، </w:t>
      </w:r>
      <w:proofErr w:type="spellStart"/>
      <w:r w:rsidRPr="00AB03BD">
        <w:rPr>
          <w:rFonts w:hint="cs"/>
          <w:rtl/>
        </w:rPr>
        <w:t>اقرب</w:t>
      </w:r>
      <w:proofErr w:type="spellEnd"/>
      <w:r w:rsidRPr="00AB03BD">
        <w:rPr>
          <w:rFonts w:hint="cs"/>
          <w:rtl/>
        </w:rPr>
        <w:t xml:space="preserve"> به ذهن است ی</w:t>
      </w:r>
      <w:r w:rsidR="00ED7138" w:rsidRPr="00AB03BD">
        <w:rPr>
          <w:rFonts w:hint="cs"/>
          <w:rtl/>
        </w:rPr>
        <w:t xml:space="preserve">عنی </w:t>
      </w:r>
      <w:proofErr w:type="spellStart"/>
      <w:r w:rsidR="00ED7138" w:rsidRPr="00AB03BD">
        <w:rPr>
          <w:rFonts w:hint="cs"/>
          <w:rtl/>
        </w:rPr>
        <w:t>یختلف</w:t>
      </w:r>
      <w:proofErr w:type="spellEnd"/>
      <w:r w:rsidR="00ED7138" w:rsidRPr="00AB03BD">
        <w:rPr>
          <w:rFonts w:hint="cs"/>
          <w:rtl/>
        </w:rPr>
        <w:t xml:space="preserve"> ذلک </w:t>
      </w:r>
      <w:proofErr w:type="spellStart"/>
      <w:r w:rsidR="00ED7138" w:rsidRPr="00AB03BD">
        <w:rPr>
          <w:rFonts w:hint="cs"/>
          <w:rtl/>
        </w:rPr>
        <w:t>باختلاف</w:t>
      </w:r>
      <w:proofErr w:type="spellEnd"/>
      <w:r w:rsidR="00ED7138" w:rsidRPr="00AB03BD">
        <w:rPr>
          <w:rFonts w:hint="cs"/>
          <w:rtl/>
        </w:rPr>
        <w:t xml:space="preserve"> </w:t>
      </w:r>
      <w:proofErr w:type="spellStart"/>
      <w:r w:rsidR="00ED7138" w:rsidRPr="00AB03BD">
        <w:rPr>
          <w:rFonts w:hint="cs"/>
          <w:rtl/>
        </w:rPr>
        <w:t>الموارد</w:t>
      </w:r>
      <w:proofErr w:type="spellEnd"/>
      <w:r w:rsidR="00ED7138" w:rsidRPr="00AB03BD">
        <w:rPr>
          <w:rFonts w:hint="cs"/>
          <w:rtl/>
        </w:rPr>
        <w:t xml:space="preserve"> و </w:t>
      </w:r>
      <w:proofErr w:type="spellStart"/>
      <w:r w:rsidR="00ED7138" w:rsidRPr="00AB03BD">
        <w:rPr>
          <w:rFonts w:hint="cs"/>
          <w:rtl/>
        </w:rPr>
        <w:t>الاحکام</w:t>
      </w:r>
      <w:proofErr w:type="spellEnd"/>
      <w:r w:rsidRPr="00AB03BD">
        <w:rPr>
          <w:rFonts w:hint="cs"/>
          <w:rtl/>
        </w:rPr>
        <w:t xml:space="preserve"> و </w:t>
      </w:r>
      <w:proofErr w:type="spellStart"/>
      <w:r w:rsidRPr="00AB03BD">
        <w:rPr>
          <w:rFonts w:hint="cs"/>
          <w:rtl/>
        </w:rPr>
        <w:t>الآثار</w:t>
      </w:r>
      <w:proofErr w:type="spellEnd"/>
      <w:r w:rsidRPr="00AB03BD">
        <w:rPr>
          <w:rFonts w:hint="cs"/>
          <w:rtl/>
        </w:rPr>
        <w:t xml:space="preserve">. حال اگر در جایی قرینه نبود نه بر </w:t>
      </w:r>
      <w:proofErr w:type="spellStart"/>
      <w:r w:rsidRPr="00AB03BD">
        <w:rPr>
          <w:rFonts w:hint="cs"/>
          <w:rtl/>
        </w:rPr>
        <w:t>بدلیت</w:t>
      </w:r>
      <w:proofErr w:type="spellEnd"/>
      <w:r w:rsidRPr="00AB03BD">
        <w:rPr>
          <w:rFonts w:hint="cs"/>
          <w:rtl/>
        </w:rPr>
        <w:t xml:space="preserve"> و نه بر </w:t>
      </w:r>
      <w:proofErr w:type="spellStart"/>
      <w:r w:rsidRPr="00AB03BD">
        <w:rPr>
          <w:rFonts w:hint="cs"/>
          <w:rtl/>
        </w:rPr>
        <w:t>شمولیت</w:t>
      </w:r>
      <w:proofErr w:type="spellEnd"/>
      <w:r w:rsidRPr="00AB03BD">
        <w:rPr>
          <w:rFonts w:hint="cs"/>
          <w:rtl/>
        </w:rPr>
        <w:t xml:space="preserve">، و مورد مشکل را حل نکرد - که البته در فقه معمولا مشخص است که بدلی است یا نه - لذا اگر خطاب </w:t>
      </w:r>
      <w:proofErr w:type="spellStart"/>
      <w:r w:rsidRPr="00AB03BD">
        <w:rPr>
          <w:rFonts w:hint="cs"/>
          <w:rtl/>
        </w:rPr>
        <w:t>مطلقی</w:t>
      </w:r>
      <w:proofErr w:type="spellEnd"/>
      <w:r w:rsidRPr="00AB03BD">
        <w:rPr>
          <w:rFonts w:hint="cs"/>
          <w:rtl/>
        </w:rPr>
        <w:t xml:space="preserve"> بود و شک داشتیم که علی نحو </w:t>
      </w:r>
      <w:proofErr w:type="spellStart"/>
      <w:r w:rsidRPr="00AB03BD">
        <w:rPr>
          <w:rFonts w:hint="cs"/>
          <w:rtl/>
        </w:rPr>
        <w:t>البدلیة</w:t>
      </w:r>
      <w:proofErr w:type="spellEnd"/>
      <w:r w:rsidRPr="00AB03BD">
        <w:rPr>
          <w:rFonts w:hint="cs"/>
          <w:rtl/>
        </w:rPr>
        <w:t xml:space="preserve"> است یا </w:t>
      </w:r>
      <w:proofErr w:type="spellStart"/>
      <w:r w:rsidRPr="00AB03BD">
        <w:rPr>
          <w:rFonts w:hint="cs"/>
          <w:rtl/>
        </w:rPr>
        <w:t>شمولیة</w:t>
      </w:r>
      <w:proofErr w:type="spellEnd"/>
      <w:r w:rsidRPr="00AB03BD">
        <w:rPr>
          <w:rFonts w:hint="cs"/>
          <w:rtl/>
        </w:rPr>
        <w:t xml:space="preserve"> و </w:t>
      </w:r>
      <w:proofErr w:type="spellStart"/>
      <w:r w:rsidRPr="00AB03BD">
        <w:rPr>
          <w:rFonts w:hint="cs"/>
          <w:rtl/>
        </w:rPr>
        <w:t>قر</w:t>
      </w:r>
      <w:r w:rsidR="00ED7138" w:rsidRPr="00AB03BD">
        <w:rPr>
          <w:rFonts w:hint="cs"/>
          <w:rtl/>
        </w:rPr>
        <w:t>ینه‌ای</w:t>
      </w:r>
      <w:proofErr w:type="spellEnd"/>
      <w:r w:rsidR="00ED7138" w:rsidRPr="00AB03BD">
        <w:rPr>
          <w:rFonts w:hint="cs"/>
          <w:rtl/>
        </w:rPr>
        <w:t xml:space="preserve"> در میان نبود، در اینجا اصل لفظی </w:t>
      </w:r>
      <w:r w:rsidRPr="00AB03BD">
        <w:rPr>
          <w:rFonts w:hint="cs"/>
          <w:rtl/>
        </w:rPr>
        <w:t xml:space="preserve">نداریم و سخن مرحوم </w:t>
      </w:r>
      <w:proofErr w:type="spellStart"/>
      <w:r w:rsidRPr="00AB03BD">
        <w:rPr>
          <w:rFonts w:hint="cs"/>
          <w:rtl/>
        </w:rPr>
        <w:t>آغاضیاء</w:t>
      </w:r>
      <w:proofErr w:type="spellEnd"/>
      <w:r w:rsidRPr="00AB03BD">
        <w:rPr>
          <w:rFonts w:hint="cs"/>
          <w:rtl/>
        </w:rPr>
        <w:t xml:space="preserve"> و مرحوم اصفهانی و شهید صدر را نپذیرفتیم.</w:t>
      </w:r>
    </w:p>
    <w:p w:rsidR="00743B26" w:rsidRPr="00AB03BD" w:rsidRDefault="00784136" w:rsidP="00743B26">
      <w:pPr>
        <w:rPr>
          <w:rtl/>
        </w:rPr>
      </w:pPr>
      <w:r w:rsidRPr="00AB03BD">
        <w:rPr>
          <w:rFonts w:hint="cs"/>
          <w:rtl/>
        </w:rPr>
        <w:t xml:space="preserve">در این صورت نوبت به اصل عملی </w:t>
      </w:r>
      <w:proofErr w:type="spellStart"/>
      <w:r w:rsidRPr="00AB03BD">
        <w:rPr>
          <w:rFonts w:hint="cs"/>
          <w:rtl/>
        </w:rPr>
        <w:t>می‌رسد</w:t>
      </w:r>
      <w:proofErr w:type="spellEnd"/>
      <w:r w:rsidRPr="00AB03BD">
        <w:rPr>
          <w:rFonts w:hint="cs"/>
          <w:rtl/>
        </w:rPr>
        <w:t xml:space="preserve">. مقتضای اصل عملی با </w:t>
      </w:r>
      <w:proofErr w:type="spellStart"/>
      <w:r w:rsidRPr="00AB03BD">
        <w:rPr>
          <w:rFonts w:hint="cs"/>
          <w:rtl/>
        </w:rPr>
        <w:t>بدلیت</w:t>
      </w:r>
      <w:proofErr w:type="spellEnd"/>
      <w:r w:rsidRPr="00AB03BD">
        <w:rPr>
          <w:rFonts w:hint="cs"/>
          <w:rtl/>
        </w:rPr>
        <w:t xml:space="preserve"> مطابق </w:t>
      </w:r>
      <w:proofErr w:type="spellStart"/>
      <w:r w:rsidRPr="00AB03BD">
        <w:rPr>
          <w:rFonts w:hint="cs"/>
          <w:rtl/>
        </w:rPr>
        <w:t>می‌شود</w:t>
      </w:r>
      <w:proofErr w:type="spellEnd"/>
      <w:r w:rsidRPr="00AB03BD">
        <w:rPr>
          <w:rFonts w:hint="cs"/>
          <w:rtl/>
        </w:rPr>
        <w:t xml:space="preserve">، زیرا درست است که علم اجمالی داریم که یا طبیعت واجب است علی </w:t>
      </w:r>
      <w:proofErr w:type="spellStart"/>
      <w:r w:rsidRPr="00AB03BD">
        <w:rPr>
          <w:rFonts w:hint="cs"/>
          <w:rtl/>
        </w:rPr>
        <w:t>البدل</w:t>
      </w:r>
      <w:proofErr w:type="spellEnd"/>
      <w:r w:rsidRPr="00AB03BD">
        <w:rPr>
          <w:rFonts w:hint="cs"/>
          <w:rtl/>
        </w:rPr>
        <w:t xml:space="preserve"> یا علی </w:t>
      </w:r>
      <w:proofErr w:type="spellStart"/>
      <w:r w:rsidRPr="00AB03BD">
        <w:rPr>
          <w:rFonts w:hint="cs"/>
          <w:rtl/>
        </w:rPr>
        <w:t>الشمول</w:t>
      </w:r>
      <w:proofErr w:type="spellEnd"/>
      <w:r w:rsidRPr="00AB03BD">
        <w:rPr>
          <w:rFonts w:hint="cs"/>
          <w:rtl/>
        </w:rPr>
        <w:t xml:space="preserve">، اما برائت در ناحیه وجوب علی </w:t>
      </w:r>
      <w:proofErr w:type="spellStart"/>
      <w:r w:rsidRPr="00AB03BD">
        <w:rPr>
          <w:rFonts w:hint="cs"/>
          <w:rtl/>
        </w:rPr>
        <w:t>البدل</w:t>
      </w:r>
      <w:proofErr w:type="spellEnd"/>
      <w:r w:rsidRPr="00AB03BD">
        <w:rPr>
          <w:rFonts w:hint="cs"/>
          <w:rtl/>
        </w:rPr>
        <w:t xml:space="preserve"> جاری نیست، چون وجوب علی </w:t>
      </w:r>
      <w:proofErr w:type="spellStart"/>
      <w:r w:rsidRPr="00AB03BD">
        <w:rPr>
          <w:rFonts w:hint="cs"/>
          <w:rtl/>
        </w:rPr>
        <w:t>البدل</w:t>
      </w:r>
      <w:proofErr w:type="spellEnd"/>
      <w:r w:rsidRPr="00AB03BD">
        <w:rPr>
          <w:rFonts w:hint="cs"/>
          <w:rtl/>
        </w:rPr>
        <w:t xml:space="preserve">، توسعه محسوب </w:t>
      </w:r>
      <w:proofErr w:type="spellStart"/>
      <w:r w:rsidRPr="00AB03BD">
        <w:rPr>
          <w:rFonts w:hint="cs"/>
          <w:rtl/>
        </w:rPr>
        <w:t>می‌شود</w:t>
      </w:r>
      <w:proofErr w:type="spellEnd"/>
      <w:r w:rsidRPr="00AB03BD">
        <w:rPr>
          <w:rFonts w:hint="cs"/>
          <w:rtl/>
        </w:rPr>
        <w:t xml:space="preserve">. ولی وجوب علی نحو </w:t>
      </w:r>
      <w:proofErr w:type="spellStart"/>
      <w:r w:rsidRPr="00AB03BD">
        <w:rPr>
          <w:rFonts w:hint="cs"/>
          <w:rtl/>
        </w:rPr>
        <w:t>الشمول</w:t>
      </w:r>
      <w:proofErr w:type="spellEnd"/>
      <w:r w:rsidRPr="00AB03BD">
        <w:rPr>
          <w:rFonts w:hint="cs"/>
          <w:rtl/>
        </w:rPr>
        <w:t xml:space="preserve"> </w:t>
      </w:r>
      <w:proofErr w:type="spellStart"/>
      <w:r w:rsidRPr="00AB03BD">
        <w:rPr>
          <w:rFonts w:hint="cs"/>
          <w:rtl/>
        </w:rPr>
        <w:t>تضییق</w:t>
      </w:r>
      <w:proofErr w:type="spellEnd"/>
      <w:r w:rsidRPr="00AB03BD">
        <w:rPr>
          <w:rFonts w:hint="cs"/>
          <w:rtl/>
        </w:rPr>
        <w:t xml:space="preserve"> است. </w:t>
      </w:r>
      <w:proofErr w:type="spellStart"/>
      <w:r w:rsidRPr="00AB03BD">
        <w:rPr>
          <w:rFonts w:hint="cs"/>
          <w:rtl/>
        </w:rPr>
        <w:t>هرگاه</w:t>
      </w:r>
      <w:proofErr w:type="spellEnd"/>
      <w:r w:rsidRPr="00AB03BD">
        <w:rPr>
          <w:rFonts w:hint="cs"/>
          <w:rtl/>
        </w:rPr>
        <w:t xml:space="preserve"> در اطراف علم اجمالی، ‌اصل </w:t>
      </w:r>
      <w:proofErr w:type="spellStart"/>
      <w:r w:rsidRPr="00AB03BD">
        <w:rPr>
          <w:rFonts w:hint="cs"/>
          <w:rtl/>
        </w:rPr>
        <w:t>نافی</w:t>
      </w:r>
      <w:proofErr w:type="spellEnd"/>
      <w:r w:rsidRPr="00AB03BD">
        <w:rPr>
          <w:rFonts w:hint="cs"/>
          <w:rtl/>
        </w:rPr>
        <w:t xml:space="preserve"> به هر جهتی در یک طرف جاری نشد، اصل در طرف دیگر </w:t>
      </w:r>
      <w:proofErr w:type="spellStart"/>
      <w:r w:rsidRPr="00AB03BD">
        <w:rPr>
          <w:rFonts w:hint="cs"/>
          <w:rtl/>
        </w:rPr>
        <w:t>بلامعارض</w:t>
      </w:r>
      <w:proofErr w:type="spellEnd"/>
      <w:r w:rsidRPr="00AB03BD">
        <w:rPr>
          <w:rFonts w:hint="cs"/>
          <w:rtl/>
        </w:rPr>
        <w:t xml:space="preserve"> جاری </w:t>
      </w:r>
      <w:proofErr w:type="spellStart"/>
      <w:r w:rsidRPr="00AB03BD">
        <w:rPr>
          <w:rFonts w:hint="cs"/>
          <w:rtl/>
        </w:rPr>
        <w:t>می‌شود</w:t>
      </w:r>
      <w:proofErr w:type="spellEnd"/>
      <w:r w:rsidRPr="00AB03BD">
        <w:rPr>
          <w:rFonts w:hint="cs"/>
          <w:rtl/>
        </w:rPr>
        <w:t xml:space="preserve">. </w:t>
      </w:r>
      <w:r w:rsidR="00ED7138" w:rsidRPr="00AB03BD">
        <w:rPr>
          <w:rFonts w:hint="cs"/>
          <w:rtl/>
        </w:rPr>
        <w:t xml:space="preserve">همیشه در مجملی که قدر </w:t>
      </w:r>
      <w:proofErr w:type="spellStart"/>
      <w:r w:rsidR="00ED7138" w:rsidRPr="00AB03BD">
        <w:rPr>
          <w:rFonts w:hint="cs"/>
          <w:rtl/>
        </w:rPr>
        <w:t>متیق</w:t>
      </w:r>
      <w:r w:rsidR="00743B26" w:rsidRPr="00AB03BD">
        <w:rPr>
          <w:rFonts w:hint="cs"/>
          <w:rtl/>
        </w:rPr>
        <w:t>ن</w:t>
      </w:r>
      <w:proofErr w:type="spellEnd"/>
      <w:r w:rsidR="00743B26" w:rsidRPr="00AB03BD">
        <w:rPr>
          <w:rFonts w:hint="cs"/>
          <w:rtl/>
        </w:rPr>
        <w:t xml:space="preserve"> دارد، قدر </w:t>
      </w:r>
      <w:proofErr w:type="spellStart"/>
      <w:r w:rsidR="00743B26" w:rsidRPr="00AB03BD">
        <w:rPr>
          <w:rFonts w:hint="cs"/>
          <w:rtl/>
        </w:rPr>
        <w:t>متیقن</w:t>
      </w:r>
      <w:proofErr w:type="spellEnd"/>
      <w:r w:rsidR="00743B26" w:rsidRPr="00AB03BD">
        <w:rPr>
          <w:rFonts w:hint="cs"/>
          <w:rtl/>
        </w:rPr>
        <w:t xml:space="preserve"> را اخذ میکنیم و در </w:t>
      </w:r>
      <w:proofErr w:type="spellStart"/>
      <w:r w:rsidR="00743B26" w:rsidRPr="00AB03BD">
        <w:rPr>
          <w:rFonts w:hint="cs"/>
          <w:rtl/>
        </w:rPr>
        <w:t>مازادش</w:t>
      </w:r>
      <w:proofErr w:type="spellEnd"/>
      <w:r w:rsidR="00743B26" w:rsidRPr="00AB03BD">
        <w:rPr>
          <w:rFonts w:hint="cs"/>
          <w:rtl/>
        </w:rPr>
        <w:t xml:space="preserve"> برائت جاری میکنیم مثل اقل و اکثر(البته اینجا اقل نیست چون </w:t>
      </w:r>
      <w:proofErr w:type="spellStart"/>
      <w:r w:rsidR="00743B26" w:rsidRPr="00AB03BD">
        <w:rPr>
          <w:rFonts w:hint="cs"/>
          <w:rtl/>
        </w:rPr>
        <w:t>مباین</w:t>
      </w:r>
      <w:proofErr w:type="spellEnd"/>
      <w:r w:rsidR="00743B26" w:rsidRPr="00AB03BD">
        <w:rPr>
          <w:rFonts w:hint="cs"/>
          <w:rtl/>
        </w:rPr>
        <w:t xml:space="preserve"> هستند یکی توسعه و دیگری </w:t>
      </w:r>
      <w:proofErr w:type="spellStart"/>
      <w:r w:rsidR="00743B26" w:rsidRPr="00AB03BD">
        <w:rPr>
          <w:rFonts w:hint="cs"/>
          <w:rtl/>
        </w:rPr>
        <w:t>تضییق</w:t>
      </w:r>
      <w:proofErr w:type="spellEnd"/>
      <w:r w:rsidR="00743B26" w:rsidRPr="00AB03BD">
        <w:rPr>
          <w:rFonts w:hint="cs"/>
          <w:rtl/>
        </w:rPr>
        <w:t xml:space="preserve"> که در ناحیه </w:t>
      </w:r>
      <w:proofErr w:type="spellStart"/>
      <w:r w:rsidR="00743B26" w:rsidRPr="00AB03BD">
        <w:rPr>
          <w:rFonts w:hint="cs"/>
          <w:rtl/>
        </w:rPr>
        <w:t>تضییق</w:t>
      </w:r>
      <w:proofErr w:type="spellEnd"/>
      <w:r w:rsidR="00743B26" w:rsidRPr="00AB03BD">
        <w:rPr>
          <w:rFonts w:hint="cs"/>
          <w:rtl/>
        </w:rPr>
        <w:t xml:space="preserve"> برائت جاری میکنیم)</w:t>
      </w:r>
    </w:p>
    <w:p w:rsidR="00784136" w:rsidRPr="00AB03BD" w:rsidRDefault="00743B26" w:rsidP="00743B26">
      <w:pPr>
        <w:rPr>
          <w:rtl/>
        </w:rPr>
      </w:pPr>
      <w:r w:rsidRPr="00AB03BD">
        <w:rPr>
          <w:rFonts w:hint="cs"/>
          <w:rtl/>
        </w:rPr>
        <w:t xml:space="preserve"> </w:t>
      </w:r>
      <w:proofErr w:type="spellStart"/>
      <w:r w:rsidR="00784136" w:rsidRPr="00AB03BD">
        <w:rPr>
          <w:rFonts w:hint="cs"/>
          <w:rtl/>
        </w:rPr>
        <w:t>بعبارة</w:t>
      </w:r>
      <w:proofErr w:type="spellEnd"/>
      <w:r w:rsidR="00784136" w:rsidRPr="00AB03BD">
        <w:rPr>
          <w:rFonts w:hint="cs"/>
          <w:rtl/>
        </w:rPr>
        <w:t xml:space="preserve"> </w:t>
      </w:r>
      <w:proofErr w:type="spellStart"/>
      <w:r w:rsidR="00784136" w:rsidRPr="00AB03BD">
        <w:rPr>
          <w:rFonts w:hint="cs"/>
          <w:rtl/>
        </w:rPr>
        <w:t>اخری</w:t>
      </w:r>
      <w:proofErr w:type="spellEnd"/>
      <w:r w:rsidR="00784136" w:rsidRPr="00AB03BD">
        <w:rPr>
          <w:rFonts w:hint="cs"/>
          <w:rtl/>
        </w:rPr>
        <w:t xml:space="preserve">، مکلف یک فرد از طبیعت را </w:t>
      </w:r>
      <w:proofErr w:type="spellStart"/>
      <w:r w:rsidR="00784136" w:rsidRPr="00AB03BD">
        <w:rPr>
          <w:rFonts w:hint="cs"/>
          <w:rtl/>
        </w:rPr>
        <w:t>اتیان</w:t>
      </w:r>
      <w:proofErr w:type="spellEnd"/>
      <w:r w:rsidR="00784136" w:rsidRPr="00AB03BD">
        <w:rPr>
          <w:rFonts w:hint="cs"/>
          <w:rtl/>
        </w:rPr>
        <w:t xml:space="preserve"> کرده و شک </w:t>
      </w:r>
      <w:proofErr w:type="spellStart"/>
      <w:r w:rsidR="00784136" w:rsidRPr="00AB03BD">
        <w:rPr>
          <w:rFonts w:hint="cs"/>
          <w:rtl/>
        </w:rPr>
        <w:t>می‌کند</w:t>
      </w:r>
      <w:proofErr w:type="spellEnd"/>
      <w:r w:rsidR="00784136" w:rsidRPr="00AB03BD">
        <w:rPr>
          <w:rFonts w:hint="cs"/>
          <w:rtl/>
        </w:rPr>
        <w:t xml:space="preserve"> که آیا یک فرد دیگر از طبیعت را </w:t>
      </w:r>
      <w:proofErr w:type="spellStart"/>
      <w:r w:rsidR="00784136" w:rsidRPr="00AB03BD">
        <w:rPr>
          <w:rFonts w:hint="cs"/>
          <w:rtl/>
        </w:rPr>
        <w:t>اتیان</w:t>
      </w:r>
      <w:proofErr w:type="spellEnd"/>
      <w:r w:rsidR="00784136" w:rsidRPr="00AB03BD">
        <w:rPr>
          <w:rFonts w:hint="cs"/>
          <w:rtl/>
        </w:rPr>
        <w:t xml:space="preserve"> کند یا نه؟ برائت </w:t>
      </w:r>
      <w:proofErr w:type="spellStart"/>
      <w:r w:rsidR="00784136" w:rsidRPr="00AB03BD">
        <w:rPr>
          <w:rFonts w:hint="cs"/>
          <w:rtl/>
        </w:rPr>
        <w:t>می‌گوید</w:t>
      </w:r>
      <w:proofErr w:type="spellEnd"/>
      <w:r w:rsidR="00784136" w:rsidRPr="00AB03BD">
        <w:rPr>
          <w:rFonts w:hint="cs"/>
          <w:rtl/>
        </w:rPr>
        <w:t xml:space="preserve"> فرد دیگر وجوب ندارد. </w:t>
      </w:r>
    </w:p>
    <w:p w:rsidR="00784136" w:rsidRPr="00AB03BD" w:rsidRDefault="00784136" w:rsidP="00743B26">
      <w:pPr>
        <w:rPr>
          <w:rtl/>
        </w:rPr>
      </w:pPr>
      <w:r w:rsidRPr="00AB03BD">
        <w:rPr>
          <w:rFonts w:hint="cs"/>
          <w:rtl/>
        </w:rPr>
        <w:t xml:space="preserve">لذا فرمایش </w:t>
      </w:r>
      <w:proofErr w:type="spellStart"/>
      <w:r w:rsidRPr="00AB03BD">
        <w:rPr>
          <w:rFonts w:hint="cs"/>
          <w:rtl/>
        </w:rPr>
        <w:t>آغاضیاء</w:t>
      </w:r>
      <w:proofErr w:type="spellEnd"/>
      <w:r w:rsidRPr="00AB03BD">
        <w:rPr>
          <w:rFonts w:hint="cs"/>
          <w:rtl/>
        </w:rPr>
        <w:t xml:space="preserve"> را در اصل لفظی قبول ند</w:t>
      </w:r>
      <w:r w:rsidR="00743B26" w:rsidRPr="00AB03BD">
        <w:rPr>
          <w:rFonts w:hint="cs"/>
          <w:rtl/>
        </w:rPr>
        <w:t>اریم ولی در مقتضای اصل عملی و</w:t>
      </w:r>
      <w:r w:rsidRPr="00AB03BD">
        <w:rPr>
          <w:rFonts w:hint="cs"/>
          <w:rtl/>
        </w:rPr>
        <w:t xml:space="preserve"> نتیجه</w:t>
      </w:r>
      <w:r w:rsidR="00743B26" w:rsidRPr="00AB03BD">
        <w:rPr>
          <w:rFonts w:hint="cs"/>
          <w:rtl/>
        </w:rPr>
        <w:t xml:space="preserve"> آن اصل</w:t>
      </w:r>
      <w:r w:rsidRPr="00AB03BD">
        <w:rPr>
          <w:rFonts w:hint="cs"/>
          <w:rtl/>
        </w:rPr>
        <w:t xml:space="preserve">، موافق نظر ایشان شدیم. </w:t>
      </w:r>
      <w:r w:rsidR="00743B26" w:rsidRPr="00AB03BD">
        <w:rPr>
          <w:rFonts w:hint="cs"/>
          <w:rtl/>
        </w:rPr>
        <w:t xml:space="preserve">چون چطور </w:t>
      </w:r>
      <w:proofErr w:type="spellStart"/>
      <w:r w:rsidR="00743B26" w:rsidRPr="00AB03BD">
        <w:rPr>
          <w:rFonts w:hint="cs"/>
          <w:rtl/>
        </w:rPr>
        <w:t>بدلیت</w:t>
      </w:r>
      <w:proofErr w:type="spellEnd"/>
      <w:r w:rsidR="00743B26" w:rsidRPr="00AB03BD">
        <w:rPr>
          <w:rFonts w:hint="cs"/>
          <w:rtl/>
        </w:rPr>
        <w:t xml:space="preserve"> میگفت یک فرد کافیست برائت هم میگوید یکی کافیست</w:t>
      </w:r>
    </w:p>
    <w:p w:rsidR="00784136" w:rsidRPr="00AB03BD" w:rsidRDefault="00784136" w:rsidP="00EB5CBF">
      <w:pPr>
        <w:jc w:val="both"/>
        <w:rPr>
          <w:rtl/>
        </w:rPr>
      </w:pPr>
      <w:r w:rsidRPr="00AB03BD">
        <w:rPr>
          <w:rFonts w:hint="cs"/>
          <w:rtl/>
        </w:rPr>
        <w:t xml:space="preserve">ممکن است در یک موردی، حکم </w:t>
      </w:r>
      <w:proofErr w:type="spellStart"/>
      <w:r w:rsidRPr="00AB03BD">
        <w:rPr>
          <w:rFonts w:hint="cs"/>
          <w:rtl/>
        </w:rPr>
        <w:t>امضائی</w:t>
      </w:r>
      <w:proofErr w:type="spellEnd"/>
      <w:r w:rsidRPr="00AB03BD">
        <w:rPr>
          <w:rFonts w:hint="cs"/>
          <w:rtl/>
        </w:rPr>
        <w:t xml:space="preserve"> باشد و شک کردیم که یک بیع را امضا کرده یا چند بیع را؟ </w:t>
      </w:r>
      <w:proofErr w:type="spellStart"/>
      <w:r w:rsidRPr="00AB03BD">
        <w:rPr>
          <w:rFonts w:hint="cs"/>
          <w:rtl/>
        </w:rPr>
        <w:t>می‌گوییم</w:t>
      </w:r>
      <w:proofErr w:type="spellEnd"/>
      <w:r w:rsidRPr="00AB03BD">
        <w:rPr>
          <w:rFonts w:hint="cs"/>
          <w:rtl/>
        </w:rPr>
        <w:t xml:space="preserve"> یک بیع را </w:t>
      </w:r>
      <w:r w:rsidR="00743B26" w:rsidRPr="00AB03BD">
        <w:rPr>
          <w:rFonts w:hint="cs"/>
          <w:rtl/>
        </w:rPr>
        <w:t xml:space="preserve">قطعا </w:t>
      </w:r>
      <w:r w:rsidRPr="00AB03BD">
        <w:rPr>
          <w:rFonts w:hint="cs"/>
          <w:rtl/>
        </w:rPr>
        <w:t>امضا کرده و</w:t>
      </w:r>
      <w:r w:rsidR="000A47DC" w:rsidRPr="00AB03BD">
        <w:rPr>
          <w:rFonts w:hint="cs"/>
          <w:rtl/>
        </w:rPr>
        <w:t xml:space="preserve"> در بیشتر از آن</w:t>
      </w:r>
      <w:r w:rsidR="000A22CA" w:rsidRPr="00AB03BD">
        <w:rPr>
          <w:rFonts w:hint="cs"/>
          <w:rtl/>
        </w:rPr>
        <w:t xml:space="preserve">  </w:t>
      </w:r>
      <w:proofErr w:type="spellStart"/>
      <w:r w:rsidR="000A22CA" w:rsidRPr="00AB03BD">
        <w:rPr>
          <w:rFonts w:hint="cs"/>
          <w:rtl/>
        </w:rPr>
        <w:t>استصحاب</w:t>
      </w:r>
      <w:proofErr w:type="spellEnd"/>
      <w:r w:rsidR="000A22CA" w:rsidRPr="00AB03BD">
        <w:rPr>
          <w:rFonts w:hint="cs"/>
          <w:rtl/>
        </w:rPr>
        <w:t xml:space="preserve"> عدم امضاء</w:t>
      </w:r>
      <w:r w:rsidR="00743B26" w:rsidRPr="00AB03BD">
        <w:rPr>
          <w:rFonts w:hint="cs"/>
          <w:rtl/>
        </w:rPr>
        <w:t xml:space="preserve"> </w:t>
      </w:r>
      <w:r w:rsidR="00F624FA" w:rsidRPr="00AB03BD">
        <w:rPr>
          <w:rFonts w:hint="cs"/>
          <w:rtl/>
        </w:rPr>
        <w:t xml:space="preserve">جاری میکنیم که نتیجه </w:t>
      </w:r>
      <w:proofErr w:type="spellStart"/>
      <w:r w:rsidR="00F624FA" w:rsidRPr="00AB03BD">
        <w:rPr>
          <w:rFonts w:hint="cs"/>
          <w:rtl/>
        </w:rPr>
        <w:t>اش</w:t>
      </w:r>
      <w:proofErr w:type="spellEnd"/>
      <w:r w:rsidR="00F624FA" w:rsidRPr="00AB03BD">
        <w:rPr>
          <w:rFonts w:hint="cs"/>
          <w:rtl/>
        </w:rPr>
        <w:t xml:space="preserve"> </w:t>
      </w:r>
      <w:r w:rsidR="000A22CA" w:rsidRPr="00AB03BD">
        <w:rPr>
          <w:rFonts w:hint="cs"/>
          <w:rtl/>
        </w:rPr>
        <w:t xml:space="preserve"> </w:t>
      </w:r>
      <w:proofErr w:type="spellStart"/>
      <w:r w:rsidR="000A22CA" w:rsidRPr="00AB03BD">
        <w:rPr>
          <w:rFonts w:hint="cs"/>
          <w:rtl/>
        </w:rPr>
        <w:t>أصالة</w:t>
      </w:r>
      <w:proofErr w:type="spellEnd"/>
      <w:r w:rsidR="000A22CA" w:rsidRPr="00AB03BD">
        <w:rPr>
          <w:rFonts w:hint="cs"/>
          <w:rtl/>
        </w:rPr>
        <w:t xml:space="preserve"> </w:t>
      </w:r>
      <w:proofErr w:type="spellStart"/>
      <w:r w:rsidR="000A22CA" w:rsidRPr="00AB03BD">
        <w:rPr>
          <w:rFonts w:hint="cs"/>
          <w:rtl/>
        </w:rPr>
        <w:t>الفساد</w:t>
      </w:r>
      <w:proofErr w:type="spellEnd"/>
      <w:r w:rsidR="000A22CA" w:rsidRPr="00AB03BD">
        <w:rPr>
          <w:rFonts w:hint="cs"/>
          <w:rtl/>
        </w:rPr>
        <w:t xml:space="preserve"> در بقیه</w:t>
      </w:r>
      <w:r w:rsidR="00075002" w:rsidRPr="00AB03BD">
        <w:rPr>
          <w:rFonts w:hint="cs"/>
          <w:rtl/>
        </w:rPr>
        <w:t xml:space="preserve"> است.</w:t>
      </w:r>
    </w:p>
    <w:p w:rsidR="000A22CA" w:rsidRPr="00AB03BD" w:rsidRDefault="000A22CA" w:rsidP="00784136">
      <w:pPr>
        <w:jc w:val="both"/>
        <w:rPr>
          <w:rtl/>
        </w:rPr>
      </w:pPr>
    </w:p>
    <w:p w:rsidR="00784136" w:rsidRPr="00DE1073" w:rsidRDefault="00784136" w:rsidP="00784136">
      <w:pPr>
        <w:jc w:val="both"/>
        <w:rPr>
          <w:b/>
          <w:bCs/>
          <w:sz w:val="44"/>
          <w:szCs w:val="44"/>
          <w:rtl/>
        </w:rPr>
      </w:pPr>
      <w:r w:rsidRPr="00DE1073">
        <w:rPr>
          <w:rFonts w:hint="cs"/>
          <w:b/>
          <w:bCs/>
          <w:sz w:val="44"/>
          <w:szCs w:val="44"/>
          <w:rtl/>
        </w:rPr>
        <w:lastRenderedPageBreak/>
        <w:t xml:space="preserve">شمول </w:t>
      </w:r>
      <w:proofErr w:type="spellStart"/>
      <w:r w:rsidRPr="00DE1073">
        <w:rPr>
          <w:rFonts w:hint="cs"/>
          <w:b/>
          <w:bCs/>
          <w:sz w:val="44"/>
          <w:szCs w:val="44"/>
          <w:rtl/>
        </w:rPr>
        <w:t>اطلاقات</w:t>
      </w:r>
      <w:proofErr w:type="spellEnd"/>
      <w:r w:rsidRPr="00DE1073">
        <w:rPr>
          <w:rFonts w:hint="cs"/>
          <w:b/>
          <w:bCs/>
          <w:sz w:val="44"/>
          <w:szCs w:val="44"/>
          <w:rtl/>
        </w:rPr>
        <w:t xml:space="preserve"> نسبت به </w:t>
      </w:r>
      <w:r w:rsidR="00DD5BF5" w:rsidRPr="00DE1073">
        <w:rPr>
          <w:rFonts w:hint="cs"/>
          <w:b/>
          <w:bCs/>
          <w:sz w:val="44"/>
          <w:szCs w:val="44"/>
          <w:rtl/>
        </w:rPr>
        <w:t>عناوین</w:t>
      </w:r>
      <w:r w:rsidRPr="00DE1073">
        <w:rPr>
          <w:rFonts w:hint="cs"/>
          <w:b/>
          <w:bCs/>
          <w:sz w:val="44"/>
          <w:szCs w:val="44"/>
          <w:rtl/>
        </w:rPr>
        <w:t xml:space="preserve"> </w:t>
      </w:r>
      <w:proofErr w:type="spellStart"/>
      <w:r w:rsidRPr="00DE1073">
        <w:rPr>
          <w:rFonts w:hint="cs"/>
          <w:b/>
          <w:bCs/>
          <w:sz w:val="44"/>
          <w:szCs w:val="44"/>
          <w:rtl/>
        </w:rPr>
        <w:t>مستحدثه</w:t>
      </w:r>
      <w:proofErr w:type="spellEnd"/>
    </w:p>
    <w:p w:rsidR="00784136" w:rsidRPr="00AB03BD" w:rsidRDefault="00784136" w:rsidP="000A22CA">
      <w:pPr>
        <w:jc w:val="both"/>
        <w:rPr>
          <w:rtl/>
        </w:rPr>
      </w:pPr>
      <w:r w:rsidRPr="00AB03BD">
        <w:rPr>
          <w:rFonts w:hint="cs"/>
          <w:rtl/>
        </w:rPr>
        <w:t xml:space="preserve">جهت دیگری که لازم است بحث شود، آیا </w:t>
      </w:r>
      <w:proofErr w:type="spellStart"/>
      <w:r w:rsidRPr="00AB03BD">
        <w:rPr>
          <w:rFonts w:hint="cs"/>
          <w:rtl/>
        </w:rPr>
        <w:t>خطابات</w:t>
      </w:r>
      <w:proofErr w:type="spellEnd"/>
      <w:r w:rsidRPr="00AB03BD">
        <w:rPr>
          <w:rFonts w:hint="cs"/>
          <w:rtl/>
        </w:rPr>
        <w:t xml:space="preserve"> مطلقه که به ظاهر </w:t>
      </w:r>
      <w:proofErr w:type="spellStart"/>
      <w:r w:rsidRPr="00AB03BD">
        <w:rPr>
          <w:rFonts w:hint="cs"/>
          <w:rtl/>
        </w:rPr>
        <w:t>مطلق</w:t>
      </w:r>
      <w:proofErr w:type="spellEnd"/>
      <w:r w:rsidRPr="00AB03BD">
        <w:rPr>
          <w:rFonts w:hint="cs"/>
          <w:rtl/>
        </w:rPr>
        <w:t xml:space="preserve"> هستند، شامل افراد </w:t>
      </w:r>
      <w:proofErr w:type="spellStart"/>
      <w:r w:rsidRPr="00AB03BD">
        <w:rPr>
          <w:rFonts w:hint="cs"/>
          <w:rtl/>
        </w:rPr>
        <w:t>مستحدثه</w:t>
      </w:r>
      <w:proofErr w:type="spellEnd"/>
      <w:r w:rsidRPr="00AB03BD">
        <w:rPr>
          <w:rFonts w:hint="cs"/>
          <w:rtl/>
        </w:rPr>
        <w:t xml:space="preserve"> </w:t>
      </w:r>
      <w:proofErr w:type="spellStart"/>
      <w:r w:rsidRPr="00AB03BD">
        <w:rPr>
          <w:rFonts w:hint="cs"/>
          <w:rtl/>
        </w:rPr>
        <w:t>می‌شود</w:t>
      </w:r>
      <w:proofErr w:type="spellEnd"/>
      <w:r w:rsidRPr="00AB03BD">
        <w:rPr>
          <w:rFonts w:hint="cs"/>
          <w:rtl/>
        </w:rPr>
        <w:t xml:space="preserve"> یا نه؟</w:t>
      </w:r>
      <w:r w:rsidR="000A22CA" w:rsidRPr="00AB03BD">
        <w:rPr>
          <w:rFonts w:hint="cs"/>
          <w:rtl/>
        </w:rPr>
        <w:t xml:space="preserve"> بحث مهمی است که ثمره مهمه در فقه دارد</w:t>
      </w:r>
      <w:r w:rsidRPr="00AB03BD">
        <w:rPr>
          <w:rFonts w:hint="cs"/>
          <w:rtl/>
        </w:rPr>
        <w:t xml:space="preserve"> </w:t>
      </w:r>
      <w:proofErr w:type="spellStart"/>
      <w:r w:rsidRPr="00AB03BD">
        <w:rPr>
          <w:rFonts w:hint="cs"/>
          <w:rtl/>
        </w:rPr>
        <w:t>احل</w:t>
      </w:r>
      <w:proofErr w:type="spellEnd"/>
      <w:r w:rsidRPr="00AB03BD">
        <w:rPr>
          <w:rFonts w:hint="cs"/>
          <w:rtl/>
        </w:rPr>
        <w:t xml:space="preserve"> الله </w:t>
      </w:r>
      <w:proofErr w:type="spellStart"/>
      <w:r w:rsidRPr="00AB03BD">
        <w:rPr>
          <w:rFonts w:hint="cs"/>
          <w:rtl/>
        </w:rPr>
        <w:t>البیع</w:t>
      </w:r>
      <w:proofErr w:type="spellEnd"/>
      <w:r w:rsidR="000A22CA" w:rsidRPr="00AB03BD">
        <w:rPr>
          <w:rFonts w:hint="cs"/>
          <w:rtl/>
        </w:rPr>
        <w:t xml:space="preserve"> که اطلاق دارد، آیا اطلاق آن</w:t>
      </w:r>
      <w:r w:rsidRPr="00AB03BD">
        <w:rPr>
          <w:rFonts w:hint="cs"/>
          <w:rtl/>
        </w:rPr>
        <w:t xml:space="preserve"> شامل مثل بیع </w:t>
      </w:r>
      <w:proofErr w:type="spellStart"/>
      <w:r w:rsidRPr="00AB03BD">
        <w:rPr>
          <w:rFonts w:hint="cs"/>
          <w:rtl/>
        </w:rPr>
        <w:t>ازمانی</w:t>
      </w:r>
      <w:proofErr w:type="spellEnd"/>
      <w:r w:rsidRPr="00AB03BD">
        <w:rPr>
          <w:rFonts w:hint="cs"/>
          <w:rtl/>
        </w:rPr>
        <w:t xml:space="preserve"> نیز </w:t>
      </w:r>
      <w:proofErr w:type="spellStart"/>
      <w:r w:rsidRPr="00AB03BD">
        <w:rPr>
          <w:rFonts w:hint="cs"/>
          <w:rtl/>
        </w:rPr>
        <w:t>می‌شود</w:t>
      </w:r>
      <w:proofErr w:type="spellEnd"/>
      <w:r w:rsidRPr="00AB03BD">
        <w:rPr>
          <w:rFonts w:hint="cs"/>
          <w:rtl/>
        </w:rPr>
        <w:t xml:space="preserve">؟ این مساله در کلمات </w:t>
      </w:r>
      <w:proofErr w:type="spellStart"/>
      <w:r w:rsidRPr="00AB03BD">
        <w:rPr>
          <w:rFonts w:hint="cs"/>
          <w:rtl/>
        </w:rPr>
        <w:t>فقهاء</w:t>
      </w:r>
      <w:proofErr w:type="spellEnd"/>
      <w:r w:rsidRPr="00AB03BD">
        <w:rPr>
          <w:rFonts w:hint="cs"/>
          <w:rtl/>
        </w:rPr>
        <w:t xml:space="preserve"> مطرح است. </w:t>
      </w:r>
      <w:proofErr w:type="spellStart"/>
      <w:r w:rsidRPr="00AB03BD">
        <w:rPr>
          <w:rFonts w:hint="cs"/>
          <w:rtl/>
        </w:rPr>
        <w:t>عده‌ای</w:t>
      </w:r>
      <w:proofErr w:type="spellEnd"/>
      <w:r w:rsidRPr="00AB03BD">
        <w:rPr>
          <w:rFonts w:hint="cs"/>
          <w:rtl/>
        </w:rPr>
        <w:t xml:space="preserve"> از </w:t>
      </w:r>
      <w:proofErr w:type="spellStart"/>
      <w:r w:rsidRPr="00AB03BD">
        <w:rPr>
          <w:rFonts w:hint="cs"/>
          <w:rtl/>
        </w:rPr>
        <w:t>فقهاء</w:t>
      </w:r>
      <w:proofErr w:type="spellEnd"/>
      <w:r w:rsidRPr="00AB03BD">
        <w:rPr>
          <w:rFonts w:hint="cs"/>
          <w:rtl/>
        </w:rPr>
        <w:t xml:space="preserve"> چه بسا مشهور آنها، حتی در </w:t>
      </w:r>
      <w:r w:rsidR="000A22CA" w:rsidRPr="00AB03BD">
        <w:rPr>
          <w:rFonts w:hint="cs"/>
          <w:rtl/>
        </w:rPr>
        <w:t xml:space="preserve">عموم گفتند </w:t>
      </w:r>
      <w:proofErr w:type="spellStart"/>
      <w:r w:rsidR="000A22CA" w:rsidRPr="00AB03BD">
        <w:rPr>
          <w:rFonts w:hint="cs"/>
          <w:rtl/>
        </w:rPr>
        <w:t>خطابات</w:t>
      </w:r>
      <w:proofErr w:type="spellEnd"/>
      <w:r w:rsidR="000A22CA" w:rsidRPr="00AB03BD">
        <w:rPr>
          <w:rFonts w:hint="cs"/>
          <w:rtl/>
        </w:rPr>
        <w:t xml:space="preserve"> چه عام چه </w:t>
      </w:r>
      <w:proofErr w:type="spellStart"/>
      <w:r w:rsidR="000A22CA" w:rsidRPr="00AB03BD">
        <w:rPr>
          <w:rFonts w:hint="cs"/>
          <w:rtl/>
        </w:rPr>
        <w:t>مطل</w:t>
      </w:r>
      <w:r w:rsidR="00695889" w:rsidRPr="00AB03BD">
        <w:rPr>
          <w:rFonts w:hint="cs"/>
          <w:rtl/>
        </w:rPr>
        <w:t>ق</w:t>
      </w:r>
      <w:proofErr w:type="spellEnd"/>
      <w:r w:rsidR="00695889" w:rsidRPr="00AB03BD">
        <w:rPr>
          <w:rFonts w:hint="cs"/>
          <w:rtl/>
        </w:rPr>
        <w:t xml:space="preserve"> </w:t>
      </w:r>
      <w:r w:rsidR="000A22CA" w:rsidRPr="00AB03BD">
        <w:rPr>
          <w:rFonts w:hint="cs"/>
          <w:rtl/>
        </w:rPr>
        <w:t xml:space="preserve">(به طریق </w:t>
      </w:r>
      <w:proofErr w:type="spellStart"/>
      <w:r w:rsidR="000A22CA" w:rsidRPr="00AB03BD">
        <w:rPr>
          <w:rFonts w:hint="cs"/>
          <w:rtl/>
        </w:rPr>
        <w:t>أولی</w:t>
      </w:r>
      <w:proofErr w:type="spellEnd"/>
      <w:r w:rsidR="000A22CA" w:rsidRPr="00AB03BD">
        <w:rPr>
          <w:rFonts w:hint="cs"/>
          <w:rtl/>
        </w:rPr>
        <w:t>)</w:t>
      </w:r>
      <w:r w:rsidRPr="00AB03BD">
        <w:rPr>
          <w:rFonts w:hint="cs"/>
          <w:rtl/>
        </w:rPr>
        <w:t xml:space="preserve">، مصادیق </w:t>
      </w:r>
      <w:proofErr w:type="spellStart"/>
      <w:r w:rsidRPr="00AB03BD">
        <w:rPr>
          <w:rFonts w:hint="cs"/>
          <w:rtl/>
        </w:rPr>
        <w:t>مستحدثه</w:t>
      </w:r>
      <w:proofErr w:type="spellEnd"/>
      <w:r w:rsidRPr="00AB03BD">
        <w:rPr>
          <w:rFonts w:hint="cs"/>
          <w:rtl/>
        </w:rPr>
        <w:t xml:space="preserve"> را شامل </w:t>
      </w:r>
      <w:proofErr w:type="spellStart"/>
      <w:r w:rsidRPr="00AB03BD">
        <w:rPr>
          <w:rFonts w:hint="cs"/>
          <w:rtl/>
        </w:rPr>
        <w:t>نمی‌شود</w:t>
      </w:r>
      <w:proofErr w:type="spellEnd"/>
      <w:r w:rsidRPr="00AB03BD">
        <w:rPr>
          <w:rFonts w:hint="cs"/>
          <w:rtl/>
        </w:rPr>
        <w:t xml:space="preserve">. اگر فرمود </w:t>
      </w:r>
      <w:proofErr w:type="spellStart"/>
      <w:r w:rsidRPr="00AB03BD">
        <w:rPr>
          <w:rFonts w:hint="cs"/>
          <w:rtl/>
        </w:rPr>
        <w:t>الصید</w:t>
      </w:r>
      <w:proofErr w:type="spellEnd"/>
      <w:r w:rsidRPr="00AB03BD">
        <w:rPr>
          <w:rFonts w:hint="cs"/>
          <w:rtl/>
        </w:rPr>
        <w:t xml:space="preserve"> ما قتل </w:t>
      </w:r>
      <w:proofErr w:type="spellStart"/>
      <w:r w:rsidRPr="00AB03BD">
        <w:rPr>
          <w:rFonts w:hint="cs"/>
          <w:rtl/>
        </w:rPr>
        <w:t>بسلاح</w:t>
      </w:r>
      <w:proofErr w:type="spellEnd"/>
      <w:r w:rsidRPr="00AB03BD">
        <w:rPr>
          <w:rFonts w:hint="cs"/>
          <w:rtl/>
        </w:rPr>
        <w:t xml:space="preserve">، فرمودند این سلاح، شامل تفنگ </w:t>
      </w:r>
      <w:proofErr w:type="spellStart"/>
      <w:r w:rsidRPr="00AB03BD">
        <w:rPr>
          <w:rFonts w:hint="cs"/>
          <w:rtl/>
        </w:rPr>
        <w:t>ساچمه‌ای</w:t>
      </w:r>
      <w:proofErr w:type="spellEnd"/>
      <w:r w:rsidRPr="00AB03BD">
        <w:rPr>
          <w:rFonts w:hint="cs"/>
          <w:rtl/>
        </w:rPr>
        <w:t xml:space="preserve"> </w:t>
      </w:r>
      <w:proofErr w:type="spellStart"/>
      <w:r w:rsidRPr="00AB03BD">
        <w:rPr>
          <w:rFonts w:hint="cs"/>
          <w:rtl/>
        </w:rPr>
        <w:t>نمی‌شود</w:t>
      </w:r>
      <w:proofErr w:type="spellEnd"/>
      <w:r w:rsidRPr="00AB03BD">
        <w:rPr>
          <w:rFonts w:hint="cs"/>
          <w:rtl/>
        </w:rPr>
        <w:t xml:space="preserve"> چون در زمان خطاب، این سلاح نبوده. </w:t>
      </w:r>
      <w:proofErr w:type="spellStart"/>
      <w:r w:rsidRPr="00AB03BD">
        <w:rPr>
          <w:rFonts w:hint="cs"/>
          <w:rtl/>
        </w:rPr>
        <w:t>دلیلشان</w:t>
      </w:r>
      <w:proofErr w:type="spellEnd"/>
      <w:r w:rsidRPr="00AB03BD">
        <w:rPr>
          <w:rFonts w:hint="cs"/>
          <w:rtl/>
        </w:rPr>
        <w:t xml:space="preserve"> این است که </w:t>
      </w:r>
      <w:proofErr w:type="spellStart"/>
      <w:r w:rsidRPr="00AB03BD">
        <w:rPr>
          <w:rFonts w:hint="cs"/>
          <w:rtl/>
        </w:rPr>
        <w:t>اطلاقی</w:t>
      </w:r>
      <w:proofErr w:type="spellEnd"/>
      <w:r w:rsidRPr="00AB03BD">
        <w:rPr>
          <w:rFonts w:hint="cs"/>
          <w:rtl/>
        </w:rPr>
        <w:t xml:space="preserve"> نداریم که شامل این سلاح شود.</w:t>
      </w:r>
    </w:p>
    <w:p w:rsidR="00784136" w:rsidRPr="00AB03BD" w:rsidRDefault="00784136" w:rsidP="00695889">
      <w:pPr>
        <w:jc w:val="both"/>
        <w:rPr>
          <w:rtl/>
        </w:rPr>
      </w:pPr>
      <w:r w:rsidRPr="00AB03BD">
        <w:rPr>
          <w:rFonts w:hint="cs"/>
          <w:rtl/>
        </w:rPr>
        <w:t xml:space="preserve">بعضی دیگر از </w:t>
      </w:r>
      <w:proofErr w:type="spellStart"/>
      <w:r w:rsidRPr="00AB03BD">
        <w:rPr>
          <w:rFonts w:hint="cs"/>
          <w:rtl/>
        </w:rPr>
        <w:t>فقهاء</w:t>
      </w:r>
      <w:proofErr w:type="spellEnd"/>
      <w:r w:rsidRPr="00AB03BD">
        <w:rPr>
          <w:rFonts w:hint="cs"/>
          <w:rtl/>
        </w:rPr>
        <w:t xml:space="preserve"> در تایید این مطلب نسبت به جاهایی که الف و لام داشته باشد مثل </w:t>
      </w:r>
      <w:proofErr w:type="spellStart"/>
      <w:r w:rsidRPr="00AB03BD">
        <w:rPr>
          <w:rFonts w:hint="cs"/>
          <w:rtl/>
        </w:rPr>
        <w:t>السلاح</w:t>
      </w:r>
      <w:proofErr w:type="spellEnd"/>
      <w:r w:rsidRPr="00AB03BD">
        <w:rPr>
          <w:rFonts w:hint="cs"/>
          <w:rtl/>
        </w:rPr>
        <w:t xml:space="preserve"> یا </w:t>
      </w:r>
      <w:proofErr w:type="spellStart"/>
      <w:r w:rsidRPr="00AB03BD">
        <w:rPr>
          <w:rFonts w:hint="cs"/>
          <w:rtl/>
        </w:rPr>
        <w:t>البیع</w:t>
      </w:r>
      <w:proofErr w:type="spellEnd"/>
      <w:r w:rsidRPr="00AB03BD">
        <w:rPr>
          <w:rFonts w:hint="cs"/>
          <w:rtl/>
        </w:rPr>
        <w:t xml:space="preserve">، گفتند این الف و لام، عهدی است و </w:t>
      </w:r>
      <w:proofErr w:type="spellStart"/>
      <w:r w:rsidRPr="00AB03BD">
        <w:rPr>
          <w:rFonts w:hint="cs"/>
          <w:rtl/>
        </w:rPr>
        <w:t>احل</w:t>
      </w:r>
      <w:proofErr w:type="spellEnd"/>
      <w:r w:rsidRPr="00AB03BD">
        <w:rPr>
          <w:rFonts w:hint="cs"/>
          <w:rtl/>
        </w:rPr>
        <w:t xml:space="preserve"> الله </w:t>
      </w:r>
      <w:proofErr w:type="spellStart"/>
      <w:r w:rsidRPr="00AB03BD">
        <w:rPr>
          <w:rFonts w:hint="cs"/>
          <w:rtl/>
        </w:rPr>
        <w:t>البیع</w:t>
      </w:r>
      <w:proofErr w:type="spellEnd"/>
      <w:r w:rsidRPr="00AB03BD">
        <w:rPr>
          <w:rFonts w:hint="cs"/>
          <w:rtl/>
        </w:rPr>
        <w:t xml:space="preserve"> فقط شامل </w:t>
      </w:r>
      <w:proofErr w:type="spellStart"/>
      <w:r w:rsidRPr="00AB03BD">
        <w:rPr>
          <w:rFonts w:hint="cs"/>
          <w:rtl/>
        </w:rPr>
        <w:t>بیع‌های</w:t>
      </w:r>
      <w:proofErr w:type="spellEnd"/>
      <w:r w:rsidRPr="00AB03BD">
        <w:rPr>
          <w:rFonts w:hint="cs"/>
          <w:rtl/>
        </w:rPr>
        <w:t xml:space="preserve"> معهود </w:t>
      </w:r>
      <w:proofErr w:type="spellStart"/>
      <w:r w:rsidRPr="00AB03BD">
        <w:rPr>
          <w:rFonts w:hint="cs"/>
          <w:rtl/>
        </w:rPr>
        <w:t>می‌شود</w:t>
      </w:r>
      <w:proofErr w:type="spellEnd"/>
      <w:r w:rsidRPr="00AB03BD">
        <w:rPr>
          <w:rFonts w:hint="cs"/>
          <w:rtl/>
        </w:rPr>
        <w:t xml:space="preserve">. </w:t>
      </w:r>
      <w:proofErr w:type="spellStart"/>
      <w:r w:rsidRPr="00AB03BD">
        <w:rPr>
          <w:rFonts w:hint="cs"/>
          <w:rtl/>
        </w:rPr>
        <w:t>الصید</w:t>
      </w:r>
      <w:proofErr w:type="spellEnd"/>
      <w:r w:rsidRPr="00AB03BD">
        <w:rPr>
          <w:rFonts w:hint="cs"/>
          <w:rtl/>
        </w:rPr>
        <w:t xml:space="preserve"> ما قتل </w:t>
      </w:r>
      <w:proofErr w:type="spellStart"/>
      <w:r w:rsidRPr="00AB03BD">
        <w:rPr>
          <w:rFonts w:hint="cs"/>
          <w:rtl/>
        </w:rPr>
        <w:t>با</w:t>
      </w:r>
      <w:r w:rsidR="00695889" w:rsidRPr="00AB03BD">
        <w:rPr>
          <w:rFonts w:hint="cs"/>
          <w:rtl/>
        </w:rPr>
        <w:t>لسلاح</w:t>
      </w:r>
      <w:proofErr w:type="spellEnd"/>
      <w:r w:rsidR="00695889" w:rsidRPr="00AB03BD">
        <w:rPr>
          <w:rFonts w:hint="cs"/>
          <w:rtl/>
        </w:rPr>
        <w:t xml:space="preserve"> که الف و لام عهد است پس </w:t>
      </w:r>
      <w:r w:rsidRPr="00AB03BD">
        <w:rPr>
          <w:rFonts w:hint="cs"/>
          <w:rtl/>
        </w:rPr>
        <w:t xml:space="preserve">مصادیق </w:t>
      </w:r>
      <w:proofErr w:type="spellStart"/>
      <w:r w:rsidRPr="00AB03BD">
        <w:rPr>
          <w:rFonts w:hint="cs"/>
          <w:rtl/>
        </w:rPr>
        <w:t>مستحدثه</w:t>
      </w:r>
      <w:proofErr w:type="spellEnd"/>
      <w:r w:rsidRPr="00AB03BD">
        <w:rPr>
          <w:rFonts w:hint="cs"/>
          <w:rtl/>
        </w:rPr>
        <w:t xml:space="preserve"> را شامل </w:t>
      </w:r>
      <w:proofErr w:type="spellStart"/>
      <w:r w:rsidRPr="00AB03BD">
        <w:rPr>
          <w:rFonts w:hint="cs"/>
          <w:rtl/>
        </w:rPr>
        <w:t>نمی‌شود</w:t>
      </w:r>
      <w:proofErr w:type="spellEnd"/>
      <w:r w:rsidRPr="00AB03BD">
        <w:rPr>
          <w:rFonts w:hint="cs"/>
          <w:rtl/>
        </w:rPr>
        <w:t>.</w:t>
      </w:r>
    </w:p>
    <w:p w:rsidR="00784136" w:rsidRPr="00AB03BD" w:rsidRDefault="00784136" w:rsidP="00784136">
      <w:pPr>
        <w:jc w:val="both"/>
        <w:rPr>
          <w:rtl/>
        </w:rPr>
      </w:pPr>
      <w:r w:rsidRPr="00AB03BD">
        <w:rPr>
          <w:rFonts w:hint="cs"/>
          <w:rtl/>
        </w:rPr>
        <w:t xml:space="preserve">بعضی دیگر به جهت انصراف اشاره کردند. </w:t>
      </w:r>
      <w:proofErr w:type="spellStart"/>
      <w:r w:rsidRPr="00AB03BD">
        <w:rPr>
          <w:rFonts w:hint="cs"/>
          <w:rtl/>
        </w:rPr>
        <w:t>خطابات</w:t>
      </w:r>
      <w:proofErr w:type="spellEnd"/>
      <w:r w:rsidRPr="00AB03BD">
        <w:rPr>
          <w:rFonts w:hint="cs"/>
          <w:rtl/>
        </w:rPr>
        <w:t xml:space="preserve"> شامل افراد </w:t>
      </w:r>
      <w:proofErr w:type="spellStart"/>
      <w:r w:rsidRPr="00AB03BD">
        <w:rPr>
          <w:rFonts w:hint="cs"/>
          <w:rtl/>
        </w:rPr>
        <w:t>مستحدثه</w:t>
      </w:r>
      <w:proofErr w:type="spellEnd"/>
      <w:r w:rsidRPr="00AB03BD">
        <w:rPr>
          <w:rFonts w:hint="cs"/>
          <w:rtl/>
        </w:rPr>
        <w:t xml:space="preserve"> </w:t>
      </w:r>
      <w:proofErr w:type="spellStart"/>
      <w:r w:rsidRPr="00AB03BD">
        <w:rPr>
          <w:rFonts w:hint="cs"/>
          <w:rtl/>
        </w:rPr>
        <w:t>نمی‌شود</w:t>
      </w:r>
      <w:proofErr w:type="spellEnd"/>
      <w:r w:rsidRPr="00AB03BD">
        <w:rPr>
          <w:rFonts w:hint="cs"/>
          <w:rtl/>
        </w:rPr>
        <w:t xml:space="preserve"> چون انصراف دارند. </w:t>
      </w:r>
      <w:proofErr w:type="spellStart"/>
      <w:r w:rsidRPr="00AB03BD">
        <w:rPr>
          <w:rFonts w:hint="cs"/>
          <w:rtl/>
        </w:rPr>
        <w:t>اوفوا</w:t>
      </w:r>
      <w:proofErr w:type="spellEnd"/>
      <w:r w:rsidRPr="00AB03BD">
        <w:rPr>
          <w:rFonts w:hint="cs"/>
          <w:rtl/>
        </w:rPr>
        <w:t xml:space="preserve"> </w:t>
      </w:r>
      <w:proofErr w:type="spellStart"/>
      <w:r w:rsidRPr="00AB03BD">
        <w:rPr>
          <w:rFonts w:hint="cs"/>
          <w:rtl/>
        </w:rPr>
        <w:t>بالعقود</w:t>
      </w:r>
      <w:proofErr w:type="spellEnd"/>
      <w:r w:rsidRPr="00AB03BD">
        <w:rPr>
          <w:rFonts w:hint="cs"/>
          <w:rtl/>
        </w:rPr>
        <w:t xml:space="preserve"> ولو الف و لام عهد نیست ولی به </w:t>
      </w:r>
      <w:proofErr w:type="spellStart"/>
      <w:r w:rsidRPr="00AB03BD">
        <w:rPr>
          <w:rFonts w:hint="cs"/>
          <w:rtl/>
        </w:rPr>
        <w:t>عقود</w:t>
      </w:r>
      <w:proofErr w:type="spellEnd"/>
      <w:r w:rsidRPr="00AB03BD">
        <w:rPr>
          <w:rFonts w:hint="cs"/>
          <w:rtl/>
        </w:rPr>
        <w:t xml:space="preserve"> </w:t>
      </w:r>
      <w:proofErr w:type="spellStart"/>
      <w:r w:rsidRPr="00AB03BD">
        <w:rPr>
          <w:rFonts w:hint="cs"/>
          <w:rtl/>
        </w:rPr>
        <w:t>متعارفه</w:t>
      </w:r>
      <w:proofErr w:type="spellEnd"/>
      <w:r w:rsidRPr="00AB03BD">
        <w:rPr>
          <w:rFonts w:hint="cs"/>
          <w:rtl/>
        </w:rPr>
        <w:t xml:space="preserve"> انصراف دارد. مثلا عقد بیمه در آن زمان متعارف نبود پس خطاب </w:t>
      </w:r>
      <w:proofErr w:type="spellStart"/>
      <w:r w:rsidRPr="00AB03BD">
        <w:rPr>
          <w:rFonts w:hint="cs"/>
          <w:rtl/>
        </w:rPr>
        <w:t>شاملش</w:t>
      </w:r>
      <w:proofErr w:type="spellEnd"/>
      <w:r w:rsidRPr="00AB03BD">
        <w:rPr>
          <w:rFonts w:hint="cs"/>
          <w:rtl/>
        </w:rPr>
        <w:t xml:space="preserve"> </w:t>
      </w:r>
      <w:proofErr w:type="spellStart"/>
      <w:r w:rsidRPr="00AB03BD">
        <w:rPr>
          <w:rFonts w:hint="cs"/>
          <w:rtl/>
        </w:rPr>
        <w:t>نمی‌شود</w:t>
      </w:r>
      <w:proofErr w:type="spellEnd"/>
      <w:r w:rsidRPr="00AB03BD">
        <w:rPr>
          <w:rFonts w:hint="cs"/>
          <w:rtl/>
        </w:rPr>
        <w:t xml:space="preserve">. عام </w:t>
      </w:r>
      <w:proofErr w:type="spellStart"/>
      <w:r w:rsidRPr="00AB03BD">
        <w:rPr>
          <w:rFonts w:hint="cs"/>
          <w:rtl/>
        </w:rPr>
        <w:t>شاملش</w:t>
      </w:r>
      <w:proofErr w:type="spellEnd"/>
      <w:r w:rsidRPr="00AB03BD">
        <w:rPr>
          <w:rFonts w:hint="cs"/>
          <w:rtl/>
        </w:rPr>
        <w:t xml:space="preserve"> </w:t>
      </w:r>
      <w:proofErr w:type="spellStart"/>
      <w:r w:rsidRPr="00AB03BD">
        <w:rPr>
          <w:rFonts w:hint="cs"/>
          <w:rtl/>
        </w:rPr>
        <w:t>نمی‌شود</w:t>
      </w:r>
      <w:proofErr w:type="spellEnd"/>
      <w:r w:rsidRPr="00AB03BD">
        <w:rPr>
          <w:rFonts w:hint="cs"/>
          <w:rtl/>
        </w:rPr>
        <w:t xml:space="preserve"> فکیف به </w:t>
      </w:r>
      <w:proofErr w:type="spellStart"/>
      <w:r w:rsidRPr="00AB03BD">
        <w:rPr>
          <w:rFonts w:hint="cs"/>
          <w:rtl/>
        </w:rPr>
        <w:t>مطلق</w:t>
      </w:r>
      <w:proofErr w:type="spellEnd"/>
      <w:r w:rsidRPr="00AB03BD">
        <w:rPr>
          <w:rFonts w:hint="cs"/>
          <w:rtl/>
        </w:rPr>
        <w:t>.</w:t>
      </w:r>
    </w:p>
    <w:p w:rsidR="00784136" w:rsidRPr="00AB03BD" w:rsidRDefault="00784136" w:rsidP="00784136">
      <w:pPr>
        <w:jc w:val="both"/>
        <w:rPr>
          <w:rtl/>
        </w:rPr>
      </w:pPr>
      <w:r w:rsidRPr="00AB03BD">
        <w:rPr>
          <w:rFonts w:hint="cs"/>
          <w:rtl/>
        </w:rPr>
        <w:t>بررسی</w:t>
      </w:r>
    </w:p>
    <w:p w:rsidR="00784136" w:rsidRPr="00AB03BD" w:rsidRDefault="00784136" w:rsidP="00784136">
      <w:pPr>
        <w:jc w:val="both"/>
        <w:rPr>
          <w:rtl/>
        </w:rPr>
      </w:pPr>
      <w:r w:rsidRPr="00AB03BD">
        <w:rPr>
          <w:rFonts w:hint="cs"/>
          <w:rtl/>
        </w:rPr>
        <w:t xml:space="preserve">اینکه الف و لام عهد باشد، </w:t>
      </w:r>
      <w:r w:rsidR="00695889" w:rsidRPr="00AB03BD">
        <w:rPr>
          <w:rFonts w:hint="cs"/>
          <w:rtl/>
        </w:rPr>
        <w:t xml:space="preserve">خیلی </w:t>
      </w:r>
      <w:r w:rsidRPr="00AB03BD">
        <w:rPr>
          <w:rFonts w:hint="cs"/>
          <w:rtl/>
        </w:rPr>
        <w:t>دور از ذهن است. همانطور که آخوند در بحث عام و خاص فرمود، بعید است که الف و لام، عهدی باشد. استعمال عهد خارجی و ذهنی نادر است</w:t>
      </w:r>
      <w:r w:rsidR="00695889" w:rsidRPr="00AB03BD">
        <w:rPr>
          <w:rFonts w:hint="cs"/>
          <w:rtl/>
        </w:rPr>
        <w:t xml:space="preserve"> (برعکس ذکری که شایع است)</w:t>
      </w:r>
      <w:r w:rsidRPr="00AB03BD">
        <w:rPr>
          <w:rFonts w:hint="cs"/>
          <w:rtl/>
        </w:rPr>
        <w:t xml:space="preserve">. اینکه در </w:t>
      </w:r>
      <w:proofErr w:type="spellStart"/>
      <w:r w:rsidRPr="00AB03BD">
        <w:rPr>
          <w:rFonts w:hint="cs"/>
          <w:rtl/>
        </w:rPr>
        <w:t>خطابات</w:t>
      </w:r>
      <w:proofErr w:type="spellEnd"/>
      <w:r w:rsidRPr="00AB03BD">
        <w:rPr>
          <w:rFonts w:hint="cs"/>
          <w:rtl/>
        </w:rPr>
        <w:t xml:space="preserve"> مشتمل بر الف و لام، بعضی قائل شدند که الف و لام، عهد است و شامل </w:t>
      </w:r>
      <w:proofErr w:type="spellStart"/>
      <w:r w:rsidRPr="00AB03BD">
        <w:rPr>
          <w:rFonts w:hint="cs"/>
          <w:rtl/>
        </w:rPr>
        <w:t>مستحدثه</w:t>
      </w:r>
      <w:proofErr w:type="spellEnd"/>
      <w:r w:rsidRPr="00AB03BD">
        <w:rPr>
          <w:rFonts w:hint="cs"/>
          <w:rtl/>
        </w:rPr>
        <w:t xml:space="preserve"> </w:t>
      </w:r>
      <w:proofErr w:type="spellStart"/>
      <w:r w:rsidRPr="00AB03BD">
        <w:rPr>
          <w:rFonts w:hint="cs"/>
          <w:rtl/>
        </w:rPr>
        <w:t>نمی‌شود</w:t>
      </w:r>
      <w:proofErr w:type="spellEnd"/>
      <w:r w:rsidRPr="00AB03BD">
        <w:rPr>
          <w:rFonts w:hint="cs"/>
          <w:rtl/>
        </w:rPr>
        <w:t>، بعید از ذهن است. بعید است</w:t>
      </w:r>
      <w:r w:rsidR="00695889" w:rsidRPr="00AB03BD">
        <w:rPr>
          <w:rFonts w:hint="cs"/>
          <w:rtl/>
        </w:rPr>
        <w:t xml:space="preserve"> و احساس نمیشود</w:t>
      </w:r>
      <w:r w:rsidRPr="00AB03BD">
        <w:rPr>
          <w:rFonts w:hint="cs"/>
          <w:rtl/>
        </w:rPr>
        <w:t xml:space="preserve"> که </w:t>
      </w:r>
      <w:proofErr w:type="spellStart"/>
      <w:r w:rsidRPr="00AB03BD">
        <w:rPr>
          <w:rFonts w:hint="cs"/>
          <w:rtl/>
        </w:rPr>
        <w:t>اوفوا</w:t>
      </w:r>
      <w:proofErr w:type="spellEnd"/>
      <w:r w:rsidRPr="00AB03BD">
        <w:rPr>
          <w:rFonts w:hint="cs"/>
          <w:rtl/>
        </w:rPr>
        <w:t xml:space="preserve"> </w:t>
      </w:r>
      <w:proofErr w:type="spellStart"/>
      <w:r w:rsidRPr="00AB03BD">
        <w:rPr>
          <w:rFonts w:hint="cs"/>
          <w:rtl/>
        </w:rPr>
        <w:t>بالعقود</w:t>
      </w:r>
      <w:proofErr w:type="spellEnd"/>
      <w:r w:rsidRPr="00AB03BD">
        <w:rPr>
          <w:rFonts w:hint="cs"/>
          <w:rtl/>
        </w:rPr>
        <w:t xml:space="preserve"> فقط </w:t>
      </w:r>
      <w:proofErr w:type="spellStart"/>
      <w:r w:rsidRPr="00AB03BD">
        <w:rPr>
          <w:rFonts w:hint="cs"/>
          <w:rtl/>
        </w:rPr>
        <w:t>عقود</w:t>
      </w:r>
      <w:proofErr w:type="spellEnd"/>
      <w:r w:rsidRPr="00AB03BD">
        <w:rPr>
          <w:rFonts w:hint="cs"/>
          <w:rtl/>
        </w:rPr>
        <w:t xml:space="preserve"> معهود در آن زمان را شامل شود. </w:t>
      </w:r>
    </w:p>
    <w:p w:rsidR="00784136" w:rsidRPr="00AB03BD" w:rsidRDefault="00784136" w:rsidP="00695889">
      <w:pPr>
        <w:jc w:val="both"/>
        <w:rPr>
          <w:rtl/>
        </w:rPr>
      </w:pPr>
      <w:r w:rsidRPr="00AB03BD">
        <w:rPr>
          <w:rFonts w:hint="cs"/>
          <w:rtl/>
        </w:rPr>
        <w:t xml:space="preserve">اما دلیل انصراف نیز مجال ندارد. کما مر و قال </w:t>
      </w:r>
      <w:proofErr w:type="spellStart"/>
      <w:r w:rsidRPr="00AB03BD">
        <w:rPr>
          <w:rFonts w:hint="cs"/>
          <w:rtl/>
        </w:rPr>
        <w:t>الآخو</w:t>
      </w:r>
      <w:r w:rsidR="00695889" w:rsidRPr="00AB03BD">
        <w:rPr>
          <w:rFonts w:hint="cs"/>
          <w:rtl/>
        </w:rPr>
        <w:t>ن</w:t>
      </w:r>
      <w:r w:rsidRPr="00AB03BD">
        <w:rPr>
          <w:rFonts w:hint="cs"/>
          <w:rtl/>
        </w:rPr>
        <w:t>د</w:t>
      </w:r>
      <w:proofErr w:type="spellEnd"/>
      <w:r w:rsidRPr="00AB03BD">
        <w:rPr>
          <w:rFonts w:hint="cs"/>
          <w:rtl/>
        </w:rPr>
        <w:t xml:space="preserve"> منشا انصراف، کثرت انس میان الفاظ و معانی است و این کثرت انس از کثرت استعمال ناشی </w:t>
      </w:r>
      <w:proofErr w:type="spellStart"/>
      <w:r w:rsidRPr="00AB03BD">
        <w:rPr>
          <w:rFonts w:hint="cs"/>
          <w:rtl/>
        </w:rPr>
        <w:t>می‌شود</w:t>
      </w:r>
      <w:proofErr w:type="spellEnd"/>
      <w:r w:rsidRPr="00AB03BD">
        <w:rPr>
          <w:rFonts w:hint="cs"/>
          <w:rtl/>
        </w:rPr>
        <w:t>. از بس که حیوان را در</w:t>
      </w:r>
      <w:r w:rsidR="00695889" w:rsidRPr="00AB03BD">
        <w:rPr>
          <w:rFonts w:hint="cs"/>
          <w:rtl/>
        </w:rPr>
        <w:t xml:space="preserve"> غیر انسان استعمال کردند، ذهن از حیوان به</w:t>
      </w:r>
      <w:r w:rsidRPr="00AB03BD">
        <w:rPr>
          <w:rFonts w:hint="cs"/>
          <w:rtl/>
        </w:rPr>
        <w:t xml:space="preserve"> غیر انسان مانوس شده است. اما در این موارد کثرت استعمال نیست، چنین نیست که </w:t>
      </w:r>
      <w:proofErr w:type="spellStart"/>
      <w:r w:rsidRPr="00AB03BD">
        <w:rPr>
          <w:rFonts w:hint="cs"/>
          <w:rtl/>
        </w:rPr>
        <w:t>العقود</w:t>
      </w:r>
      <w:proofErr w:type="spellEnd"/>
      <w:r w:rsidRPr="00AB03BD">
        <w:rPr>
          <w:rFonts w:hint="cs"/>
          <w:rtl/>
        </w:rPr>
        <w:t xml:space="preserve"> را </w:t>
      </w:r>
      <w:proofErr w:type="spellStart"/>
      <w:r w:rsidRPr="00AB03BD">
        <w:rPr>
          <w:rFonts w:hint="cs"/>
          <w:rtl/>
        </w:rPr>
        <w:t>کثیرا</w:t>
      </w:r>
      <w:proofErr w:type="spellEnd"/>
      <w:r w:rsidRPr="00AB03BD">
        <w:rPr>
          <w:rFonts w:hint="cs"/>
          <w:rtl/>
        </w:rPr>
        <w:t xml:space="preserve"> در </w:t>
      </w:r>
      <w:proofErr w:type="spellStart"/>
      <w:r w:rsidRPr="00AB03BD">
        <w:rPr>
          <w:rFonts w:hint="cs"/>
          <w:rtl/>
        </w:rPr>
        <w:lastRenderedPageBreak/>
        <w:t>عقود</w:t>
      </w:r>
      <w:proofErr w:type="spellEnd"/>
      <w:r w:rsidRPr="00AB03BD">
        <w:rPr>
          <w:rFonts w:hint="cs"/>
          <w:rtl/>
        </w:rPr>
        <w:t xml:space="preserve"> شایعه استعمال کنند. درست است که بیع شایع </w:t>
      </w:r>
      <w:proofErr w:type="spellStart"/>
      <w:r w:rsidRPr="00AB03BD">
        <w:rPr>
          <w:rFonts w:hint="cs"/>
          <w:rtl/>
        </w:rPr>
        <w:t>می‌گویند</w:t>
      </w:r>
      <w:proofErr w:type="spellEnd"/>
      <w:r w:rsidRPr="00AB03BD">
        <w:rPr>
          <w:rFonts w:hint="cs"/>
          <w:rtl/>
        </w:rPr>
        <w:t xml:space="preserve"> عقد </w:t>
      </w:r>
      <w:proofErr w:type="spellStart"/>
      <w:r w:rsidRPr="00AB03BD">
        <w:rPr>
          <w:rFonts w:hint="cs"/>
          <w:rtl/>
        </w:rPr>
        <w:t>البیع</w:t>
      </w:r>
      <w:proofErr w:type="spellEnd"/>
      <w:r w:rsidRPr="00AB03BD">
        <w:rPr>
          <w:rFonts w:hint="cs"/>
          <w:rtl/>
        </w:rPr>
        <w:t xml:space="preserve"> اما اینکه </w:t>
      </w:r>
      <w:proofErr w:type="spellStart"/>
      <w:r w:rsidRPr="00AB03BD">
        <w:rPr>
          <w:rFonts w:hint="cs"/>
          <w:rtl/>
        </w:rPr>
        <w:t>البیع</w:t>
      </w:r>
      <w:proofErr w:type="spellEnd"/>
      <w:r w:rsidRPr="00AB03BD">
        <w:rPr>
          <w:rFonts w:hint="cs"/>
          <w:rtl/>
        </w:rPr>
        <w:t xml:space="preserve"> را فقط به معهود استعمال کرده باشند، صحیح نیست. درست است که وقتی </w:t>
      </w:r>
      <w:proofErr w:type="spellStart"/>
      <w:r w:rsidRPr="00AB03BD">
        <w:rPr>
          <w:rFonts w:hint="cs"/>
          <w:rtl/>
        </w:rPr>
        <w:t>معامله‌ای</w:t>
      </w:r>
      <w:proofErr w:type="spellEnd"/>
      <w:r w:rsidRPr="00AB03BD">
        <w:rPr>
          <w:rFonts w:hint="cs"/>
          <w:rtl/>
        </w:rPr>
        <w:t xml:space="preserve"> انجام </w:t>
      </w:r>
      <w:proofErr w:type="spellStart"/>
      <w:r w:rsidRPr="00AB03BD">
        <w:rPr>
          <w:rFonts w:hint="cs"/>
          <w:rtl/>
        </w:rPr>
        <w:t>می‌دهند</w:t>
      </w:r>
      <w:proofErr w:type="spellEnd"/>
      <w:r w:rsidRPr="00AB03BD">
        <w:rPr>
          <w:rFonts w:hint="cs"/>
          <w:rtl/>
        </w:rPr>
        <w:t xml:space="preserve">، </w:t>
      </w:r>
      <w:proofErr w:type="spellStart"/>
      <w:r w:rsidRPr="00AB03BD">
        <w:rPr>
          <w:rFonts w:hint="cs"/>
          <w:rtl/>
        </w:rPr>
        <w:t>می‌گویند</w:t>
      </w:r>
      <w:proofErr w:type="spellEnd"/>
      <w:r w:rsidRPr="00AB03BD">
        <w:rPr>
          <w:rFonts w:hint="cs"/>
          <w:rtl/>
        </w:rPr>
        <w:t xml:space="preserve"> بیع انجام دادیم ولی خصوصیات فرد در نظرشان نیست بلکه در جامع استعمال شده است. در </w:t>
      </w:r>
      <w:proofErr w:type="spellStart"/>
      <w:r w:rsidRPr="00AB03BD">
        <w:rPr>
          <w:rFonts w:hint="cs"/>
          <w:rtl/>
        </w:rPr>
        <w:t>ارتکاز</w:t>
      </w:r>
      <w:proofErr w:type="spellEnd"/>
      <w:r w:rsidRPr="00AB03BD">
        <w:rPr>
          <w:rFonts w:hint="cs"/>
          <w:rtl/>
        </w:rPr>
        <w:t xml:space="preserve"> نیز چنین است که وقتی </w:t>
      </w:r>
      <w:proofErr w:type="spellStart"/>
      <w:r w:rsidRPr="00AB03BD">
        <w:rPr>
          <w:rFonts w:hint="cs"/>
          <w:rtl/>
        </w:rPr>
        <w:t>می‌گویند</w:t>
      </w:r>
      <w:proofErr w:type="spellEnd"/>
      <w:r w:rsidRPr="00AB03BD">
        <w:rPr>
          <w:rFonts w:hint="cs"/>
          <w:rtl/>
        </w:rPr>
        <w:t xml:space="preserve"> بیع امضا شده و حلال است،</w:t>
      </w:r>
      <w:r w:rsidR="003506E7" w:rsidRPr="00AB03BD">
        <w:rPr>
          <w:rFonts w:hint="cs"/>
          <w:rtl/>
        </w:rPr>
        <w:t xml:space="preserve"> خصوصیت مد نظر نیست بلکه همان جامع مد نظر هست.</w:t>
      </w:r>
      <w:r w:rsidR="00695889" w:rsidRPr="00AB03BD">
        <w:rPr>
          <w:rFonts w:hint="cs"/>
          <w:rtl/>
        </w:rPr>
        <w:t xml:space="preserve"> مردم</w:t>
      </w:r>
      <w:r w:rsidR="003506E7" w:rsidRPr="00AB03BD">
        <w:rPr>
          <w:rFonts w:hint="cs"/>
          <w:rtl/>
        </w:rPr>
        <w:t xml:space="preserve"> هم</w:t>
      </w:r>
      <w:r w:rsidR="00695889" w:rsidRPr="00AB03BD">
        <w:rPr>
          <w:rFonts w:hint="cs"/>
          <w:rtl/>
        </w:rPr>
        <w:t xml:space="preserve"> اصلا خبر ندارند از شایعه و </w:t>
      </w:r>
      <w:proofErr w:type="spellStart"/>
      <w:r w:rsidR="00695889" w:rsidRPr="00AB03BD">
        <w:rPr>
          <w:rFonts w:hint="cs"/>
          <w:rtl/>
        </w:rPr>
        <w:t>متعارفه</w:t>
      </w:r>
      <w:proofErr w:type="spellEnd"/>
      <w:r w:rsidR="00695889" w:rsidRPr="00AB03BD">
        <w:rPr>
          <w:rFonts w:hint="cs"/>
          <w:rtl/>
        </w:rPr>
        <w:t xml:space="preserve"> بلکه فقط میگویند </w:t>
      </w:r>
      <w:proofErr w:type="spellStart"/>
      <w:r w:rsidR="00695889" w:rsidRPr="00AB03BD">
        <w:rPr>
          <w:rFonts w:hint="cs"/>
          <w:rtl/>
        </w:rPr>
        <w:t>احل</w:t>
      </w:r>
      <w:proofErr w:type="spellEnd"/>
      <w:r w:rsidR="00695889" w:rsidRPr="00AB03BD">
        <w:rPr>
          <w:rFonts w:hint="cs"/>
          <w:rtl/>
        </w:rPr>
        <w:t xml:space="preserve"> الله </w:t>
      </w:r>
      <w:proofErr w:type="spellStart"/>
      <w:r w:rsidR="00695889" w:rsidRPr="00AB03BD">
        <w:rPr>
          <w:rFonts w:hint="cs"/>
          <w:rtl/>
        </w:rPr>
        <w:t>البیع</w:t>
      </w:r>
      <w:proofErr w:type="spellEnd"/>
      <w:r w:rsidR="00695889" w:rsidRPr="00AB03BD">
        <w:rPr>
          <w:rFonts w:hint="cs"/>
          <w:rtl/>
        </w:rPr>
        <w:t xml:space="preserve"> یعنی حلال است و امضا شده</w:t>
      </w:r>
      <w:r w:rsidRPr="00AB03BD">
        <w:rPr>
          <w:rFonts w:hint="cs"/>
          <w:rtl/>
        </w:rPr>
        <w:t>،</w:t>
      </w:r>
      <w:r w:rsidR="00695889" w:rsidRPr="00AB03BD">
        <w:rPr>
          <w:rFonts w:hint="cs"/>
          <w:rtl/>
        </w:rPr>
        <w:t xml:space="preserve"> </w:t>
      </w:r>
      <w:r w:rsidR="003506E7" w:rsidRPr="00AB03BD">
        <w:rPr>
          <w:rFonts w:hint="cs"/>
          <w:rtl/>
        </w:rPr>
        <w:t>بررسی کردن انواع بیع کار مجالس علمی است.</w:t>
      </w:r>
    </w:p>
    <w:p w:rsidR="00784136" w:rsidRPr="00AB03BD" w:rsidRDefault="00784136" w:rsidP="00784136">
      <w:pPr>
        <w:jc w:val="both"/>
        <w:rPr>
          <w:rtl/>
        </w:rPr>
      </w:pPr>
      <w:r w:rsidRPr="00AB03BD">
        <w:rPr>
          <w:rFonts w:hint="cs"/>
          <w:rtl/>
        </w:rPr>
        <w:t xml:space="preserve">لذا ما در </w:t>
      </w:r>
      <w:proofErr w:type="spellStart"/>
      <w:r w:rsidRPr="00AB03BD">
        <w:rPr>
          <w:rFonts w:hint="cs"/>
          <w:rtl/>
        </w:rPr>
        <w:t>خطابات</w:t>
      </w:r>
      <w:proofErr w:type="spellEnd"/>
      <w:r w:rsidRPr="00AB03BD">
        <w:rPr>
          <w:rFonts w:hint="cs"/>
          <w:rtl/>
        </w:rPr>
        <w:t xml:space="preserve"> عامه مشکلی نداریم. </w:t>
      </w:r>
      <w:proofErr w:type="spellStart"/>
      <w:r w:rsidRPr="00AB03BD">
        <w:rPr>
          <w:rFonts w:hint="cs"/>
          <w:rtl/>
        </w:rPr>
        <w:t>اوفوا</w:t>
      </w:r>
      <w:proofErr w:type="spellEnd"/>
      <w:r w:rsidRPr="00AB03BD">
        <w:rPr>
          <w:rFonts w:hint="cs"/>
          <w:rtl/>
        </w:rPr>
        <w:t xml:space="preserve"> </w:t>
      </w:r>
      <w:proofErr w:type="spellStart"/>
      <w:r w:rsidRPr="00AB03BD">
        <w:rPr>
          <w:rFonts w:hint="cs"/>
          <w:rtl/>
        </w:rPr>
        <w:t>بالعقود</w:t>
      </w:r>
      <w:proofErr w:type="spellEnd"/>
      <w:r w:rsidRPr="00AB03BD">
        <w:rPr>
          <w:rFonts w:hint="cs"/>
          <w:rtl/>
        </w:rPr>
        <w:t xml:space="preserve"> را عام </w:t>
      </w:r>
      <w:proofErr w:type="spellStart"/>
      <w:r w:rsidRPr="00AB03BD">
        <w:rPr>
          <w:rFonts w:hint="cs"/>
          <w:rtl/>
        </w:rPr>
        <w:t>می‌دانیم</w:t>
      </w:r>
      <w:proofErr w:type="spellEnd"/>
      <w:r w:rsidRPr="00AB03BD">
        <w:rPr>
          <w:rFonts w:hint="cs"/>
          <w:rtl/>
        </w:rPr>
        <w:t xml:space="preserve"> و عقد تامین و بیمه را شامل است ولی در </w:t>
      </w:r>
      <w:proofErr w:type="spellStart"/>
      <w:r w:rsidRPr="00AB03BD">
        <w:rPr>
          <w:rFonts w:hint="cs"/>
          <w:rtl/>
        </w:rPr>
        <w:t>مطلقات</w:t>
      </w:r>
      <w:proofErr w:type="spellEnd"/>
      <w:r w:rsidRPr="00AB03BD">
        <w:rPr>
          <w:rFonts w:hint="cs"/>
          <w:rtl/>
        </w:rPr>
        <w:t xml:space="preserve"> یک نکته </w:t>
      </w:r>
      <w:proofErr w:type="spellStart"/>
      <w:r w:rsidRPr="00AB03BD">
        <w:rPr>
          <w:rFonts w:hint="cs"/>
          <w:rtl/>
        </w:rPr>
        <w:t>خاصه‌ای</w:t>
      </w:r>
      <w:proofErr w:type="spellEnd"/>
      <w:r w:rsidRPr="00AB03BD">
        <w:rPr>
          <w:rFonts w:hint="cs"/>
          <w:rtl/>
        </w:rPr>
        <w:t xml:space="preserve"> وجود دارد که در </w:t>
      </w:r>
      <w:proofErr w:type="spellStart"/>
      <w:r w:rsidRPr="00AB03BD">
        <w:rPr>
          <w:rFonts w:hint="cs"/>
          <w:rtl/>
        </w:rPr>
        <w:t>عمومات</w:t>
      </w:r>
      <w:proofErr w:type="spellEnd"/>
      <w:r w:rsidRPr="00AB03BD">
        <w:rPr>
          <w:rFonts w:hint="cs"/>
          <w:rtl/>
        </w:rPr>
        <w:t xml:space="preserve"> نیست. این نکته باعث شده در </w:t>
      </w:r>
      <w:proofErr w:type="spellStart"/>
      <w:r w:rsidRPr="00AB03BD">
        <w:rPr>
          <w:rFonts w:hint="cs"/>
          <w:rtl/>
        </w:rPr>
        <w:t>مطلقات</w:t>
      </w:r>
      <w:proofErr w:type="spellEnd"/>
      <w:r w:rsidRPr="00AB03BD">
        <w:rPr>
          <w:rFonts w:hint="cs"/>
          <w:rtl/>
        </w:rPr>
        <w:t xml:space="preserve"> مشکل داشته باشیم که آیا شامل </w:t>
      </w:r>
      <w:proofErr w:type="spellStart"/>
      <w:r w:rsidRPr="00AB03BD">
        <w:rPr>
          <w:rFonts w:hint="cs"/>
          <w:rtl/>
        </w:rPr>
        <w:t>عقود</w:t>
      </w:r>
      <w:proofErr w:type="spellEnd"/>
      <w:r w:rsidRPr="00AB03BD">
        <w:rPr>
          <w:rFonts w:hint="cs"/>
          <w:rtl/>
        </w:rPr>
        <w:t xml:space="preserve"> </w:t>
      </w:r>
      <w:proofErr w:type="spellStart"/>
      <w:r w:rsidRPr="00AB03BD">
        <w:rPr>
          <w:rFonts w:hint="cs"/>
          <w:rtl/>
        </w:rPr>
        <w:t>مستحدثه</w:t>
      </w:r>
      <w:proofErr w:type="spellEnd"/>
      <w:r w:rsidRPr="00AB03BD">
        <w:rPr>
          <w:rFonts w:hint="cs"/>
          <w:rtl/>
        </w:rPr>
        <w:t xml:space="preserve"> </w:t>
      </w:r>
      <w:proofErr w:type="spellStart"/>
      <w:r w:rsidRPr="00AB03BD">
        <w:rPr>
          <w:rFonts w:hint="cs"/>
          <w:rtl/>
        </w:rPr>
        <w:t>می‌شود</w:t>
      </w:r>
      <w:proofErr w:type="spellEnd"/>
      <w:r w:rsidRPr="00AB03BD">
        <w:rPr>
          <w:rFonts w:hint="cs"/>
          <w:rtl/>
        </w:rPr>
        <w:t xml:space="preserve"> یا نه؟ آیا الا ان تکون </w:t>
      </w:r>
      <w:proofErr w:type="spellStart"/>
      <w:r w:rsidRPr="00AB03BD">
        <w:rPr>
          <w:rFonts w:hint="cs"/>
          <w:rtl/>
        </w:rPr>
        <w:t>تجارة</w:t>
      </w:r>
      <w:proofErr w:type="spellEnd"/>
      <w:r w:rsidRPr="00AB03BD">
        <w:rPr>
          <w:rFonts w:hint="cs"/>
          <w:rtl/>
        </w:rPr>
        <w:t xml:space="preserve"> عن </w:t>
      </w:r>
      <w:proofErr w:type="spellStart"/>
      <w:r w:rsidRPr="00AB03BD">
        <w:rPr>
          <w:rFonts w:hint="cs"/>
          <w:rtl/>
        </w:rPr>
        <w:t>تراض</w:t>
      </w:r>
      <w:proofErr w:type="spellEnd"/>
      <w:r w:rsidRPr="00AB03BD">
        <w:rPr>
          <w:rFonts w:hint="cs"/>
          <w:rtl/>
        </w:rPr>
        <w:t xml:space="preserve">، اطلاق دارد و تجارت </w:t>
      </w:r>
      <w:proofErr w:type="spellStart"/>
      <w:r w:rsidRPr="00AB03BD">
        <w:rPr>
          <w:rFonts w:hint="cs"/>
          <w:rtl/>
        </w:rPr>
        <w:t>بورسی</w:t>
      </w:r>
      <w:proofErr w:type="spellEnd"/>
      <w:r w:rsidRPr="00AB03BD">
        <w:rPr>
          <w:rFonts w:hint="cs"/>
          <w:rtl/>
        </w:rPr>
        <w:t xml:space="preserve"> و نوظهور و </w:t>
      </w:r>
      <w:proofErr w:type="spellStart"/>
      <w:r w:rsidRPr="00AB03BD">
        <w:rPr>
          <w:rFonts w:hint="cs"/>
          <w:rtl/>
        </w:rPr>
        <w:t>فارکس</w:t>
      </w:r>
      <w:proofErr w:type="spellEnd"/>
      <w:r w:rsidRPr="00AB03BD">
        <w:rPr>
          <w:rFonts w:hint="cs"/>
          <w:rtl/>
        </w:rPr>
        <w:t xml:space="preserve"> و امثال ذلک را شامل </w:t>
      </w:r>
      <w:proofErr w:type="spellStart"/>
      <w:r w:rsidRPr="00AB03BD">
        <w:rPr>
          <w:rFonts w:hint="cs"/>
          <w:rtl/>
        </w:rPr>
        <w:t>می‌شود</w:t>
      </w:r>
      <w:proofErr w:type="spellEnd"/>
      <w:r w:rsidRPr="00AB03BD">
        <w:rPr>
          <w:rFonts w:hint="cs"/>
          <w:rtl/>
        </w:rPr>
        <w:t xml:space="preserve"> یا نه؟ </w:t>
      </w:r>
      <w:proofErr w:type="spellStart"/>
      <w:r w:rsidRPr="00AB03BD">
        <w:rPr>
          <w:rFonts w:hint="cs"/>
          <w:rtl/>
        </w:rPr>
        <w:t>شبهه‌ای</w:t>
      </w:r>
      <w:proofErr w:type="spellEnd"/>
      <w:r w:rsidRPr="00AB03BD">
        <w:rPr>
          <w:rFonts w:hint="cs"/>
          <w:rtl/>
        </w:rPr>
        <w:t xml:space="preserve"> که در </w:t>
      </w:r>
      <w:proofErr w:type="spellStart"/>
      <w:r w:rsidRPr="00AB03BD">
        <w:rPr>
          <w:rFonts w:hint="cs"/>
          <w:rtl/>
        </w:rPr>
        <w:t>مطلقات</w:t>
      </w:r>
      <w:proofErr w:type="spellEnd"/>
      <w:r w:rsidRPr="00AB03BD">
        <w:rPr>
          <w:rFonts w:hint="cs"/>
          <w:rtl/>
        </w:rPr>
        <w:t xml:space="preserve"> وجود دارد، شبهه </w:t>
      </w:r>
      <w:proofErr w:type="spellStart"/>
      <w:r w:rsidRPr="00AB03BD">
        <w:rPr>
          <w:rFonts w:hint="cs"/>
          <w:rtl/>
        </w:rPr>
        <w:t>قویه‌ای</w:t>
      </w:r>
      <w:proofErr w:type="spellEnd"/>
      <w:r w:rsidRPr="00AB03BD">
        <w:rPr>
          <w:rFonts w:hint="cs"/>
          <w:rtl/>
        </w:rPr>
        <w:t xml:space="preserve"> است. </w:t>
      </w:r>
    </w:p>
    <w:p w:rsidR="00784136" w:rsidRPr="00AB03BD" w:rsidRDefault="003506E7" w:rsidP="00784136">
      <w:pPr>
        <w:jc w:val="both"/>
        <w:rPr>
          <w:rtl/>
        </w:rPr>
      </w:pPr>
      <w:r w:rsidRPr="00AB03BD">
        <w:rPr>
          <w:rFonts w:hint="cs"/>
          <w:rtl/>
        </w:rPr>
        <w:t>شبهه‌ این است وقتی برای کلام</w:t>
      </w:r>
      <w:r w:rsidR="00784136" w:rsidRPr="00AB03BD">
        <w:rPr>
          <w:rFonts w:hint="cs"/>
          <w:rtl/>
        </w:rPr>
        <w:t xml:space="preserve"> اطلاق منعقد </w:t>
      </w:r>
      <w:proofErr w:type="spellStart"/>
      <w:r w:rsidR="00784136" w:rsidRPr="00AB03BD">
        <w:rPr>
          <w:rFonts w:hint="cs"/>
          <w:rtl/>
        </w:rPr>
        <w:t>می‌شود</w:t>
      </w:r>
      <w:proofErr w:type="spellEnd"/>
      <w:r w:rsidR="00784136" w:rsidRPr="00AB03BD">
        <w:rPr>
          <w:rFonts w:hint="cs"/>
          <w:rtl/>
        </w:rPr>
        <w:t xml:space="preserve"> که </w:t>
      </w:r>
      <w:proofErr w:type="spellStart"/>
      <w:r w:rsidR="00784136" w:rsidRPr="00AB03BD">
        <w:rPr>
          <w:rFonts w:hint="cs"/>
          <w:rtl/>
        </w:rPr>
        <w:t>تقیید</w:t>
      </w:r>
      <w:proofErr w:type="spellEnd"/>
      <w:r w:rsidR="00784136" w:rsidRPr="00AB03BD">
        <w:rPr>
          <w:rFonts w:hint="cs"/>
          <w:rtl/>
        </w:rPr>
        <w:t xml:space="preserve"> و بیان قید، در فرض اراده مقید لازم باشد در این صورت حکمت اقتضا </w:t>
      </w:r>
      <w:proofErr w:type="spellStart"/>
      <w:r w:rsidR="00784136" w:rsidRPr="00AB03BD">
        <w:rPr>
          <w:rFonts w:hint="cs"/>
          <w:rtl/>
        </w:rPr>
        <w:t>می‌کند</w:t>
      </w:r>
      <w:proofErr w:type="spellEnd"/>
      <w:r w:rsidR="00784136" w:rsidRPr="00AB03BD">
        <w:rPr>
          <w:rFonts w:hint="cs"/>
          <w:rtl/>
        </w:rPr>
        <w:t xml:space="preserve"> که </w:t>
      </w:r>
      <w:proofErr w:type="spellStart"/>
      <w:r w:rsidR="00784136" w:rsidRPr="00AB03BD">
        <w:rPr>
          <w:rFonts w:hint="cs"/>
          <w:rtl/>
        </w:rPr>
        <w:t>عند</w:t>
      </w:r>
      <w:proofErr w:type="spellEnd"/>
      <w:r w:rsidR="00784136" w:rsidRPr="00AB03BD">
        <w:rPr>
          <w:rFonts w:hint="cs"/>
          <w:rtl/>
        </w:rPr>
        <w:t xml:space="preserve"> عدم ذکر </w:t>
      </w:r>
      <w:proofErr w:type="spellStart"/>
      <w:r w:rsidR="00784136" w:rsidRPr="00AB03BD">
        <w:rPr>
          <w:rFonts w:hint="cs"/>
          <w:rtl/>
        </w:rPr>
        <w:t>القید</w:t>
      </w:r>
      <w:proofErr w:type="spellEnd"/>
      <w:r w:rsidR="00784136" w:rsidRPr="00AB03BD">
        <w:rPr>
          <w:rFonts w:hint="cs"/>
          <w:rtl/>
        </w:rPr>
        <w:t xml:space="preserve">، اطلاق باشد. مرحوم آخوند این نکته را در </w:t>
      </w:r>
      <w:proofErr w:type="spellStart"/>
      <w:r w:rsidR="00784136" w:rsidRPr="00AB03BD">
        <w:rPr>
          <w:rFonts w:hint="cs"/>
          <w:rtl/>
        </w:rPr>
        <w:t>خطابات</w:t>
      </w:r>
      <w:proofErr w:type="spellEnd"/>
      <w:r w:rsidR="00784136" w:rsidRPr="00AB03BD">
        <w:rPr>
          <w:rFonts w:hint="cs"/>
          <w:rtl/>
        </w:rPr>
        <w:t xml:space="preserve"> </w:t>
      </w:r>
      <w:proofErr w:type="spellStart"/>
      <w:r w:rsidR="00784136" w:rsidRPr="00AB03BD">
        <w:rPr>
          <w:rFonts w:hint="cs"/>
          <w:rtl/>
        </w:rPr>
        <w:t>مشافهه</w:t>
      </w:r>
      <w:proofErr w:type="spellEnd"/>
      <w:r w:rsidR="00784136" w:rsidRPr="00AB03BD">
        <w:rPr>
          <w:rFonts w:hint="cs"/>
          <w:rtl/>
        </w:rPr>
        <w:t xml:space="preserve"> تطبیق کرده که آیا </w:t>
      </w:r>
      <w:proofErr w:type="spellStart"/>
      <w:r w:rsidR="00784136" w:rsidRPr="00AB03BD">
        <w:rPr>
          <w:rFonts w:hint="cs"/>
          <w:rtl/>
        </w:rPr>
        <w:t>خطابات</w:t>
      </w:r>
      <w:proofErr w:type="spellEnd"/>
      <w:r w:rsidR="00784136" w:rsidRPr="00AB03BD">
        <w:rPr>
          <w:rFonts w:hint="cs"/>
          <w:rtl/>
        </w:rPr>
        <w:t xml:space="preserve">، غیر حاضرین را شامل </w:t>
      </w:r>
      <w:proofErr w:type="spellStart"/>
      <w:r w:rsidR="00784136" w:rsidRPr="00AB03BD">
        <w:rPr>
          <w:rFonts w:hint="cs"/>
          <w:rtl/>
        </w:rPr>
        <w:t>می‌شود</w:t>
      </w:r>
      <w:proofErr w:type="spellEnd"/>
      <w:r w:rsidR="00784136" w:rsidRPr="00AB03BD">
        <w:rPr>
          <w:rFonts w:hint="cs"/>
          <w:rtl/>
        </w:rPr>
        <w:t xml:space="preserve"> یا نه؟ گفتند شامل </w:t>
      </w:r>
      <w:proofErr w:type="spellStart"/>
      <w:r w:rsidR="00784136" w:rsidRPr="00AB03BD">
        <w:rPr>
          <w:rFonts w:hint="cs"/>
          <w:rtl/>
        </w:rPr>
        <w:t>نمی‌شود</w:t>
      </w:r>
      <w:proofErr w:type="spellEnd"/>
      <w:r w:rsidR="00784136" w:rsidRPr="00AB03BD">
        <w:rPr>
          <w:rFonts w:hint="cs"/>
          <w:rtl/>
        </w:rPr>
        <w:t xml:space="preserve">. این </w:t>
      </w:r>
      <w:proofErr w:type="spellStart"/>
      <w:r w:rsidR="00784136" w:rsidRPr="00AB03BD">
        <w:rPr>
          <w:rFonts w:hint="cs"/>
          <w:rtl/>
        </w:rPr>
        <w:t>خطابات</w:t>
      </w:r>
      <w:proofErr w:type="spellEnd"/>
      <w:r w:rsidR="00784136" w:rsidRPr="00AB03BD">
        <w:rPr>
          <w:rFonts w:hint="cs"/>
          <w:rtl/>
        </w:rPr>
        <w:t xml:space="preserve"> به عرف حاضر القاء شده و چون این عرف حاضر، صفت حضور را داشته، اگر مراد مولی خصوص حاضر باشد،‌بیان قید حضور لازم نبود چون آنها واجد قید هستند. اگر به مولی بگوییم آیا مراد شما خصوص حاضرین بوده، </w:t>
      </w:r>
      <w:proofErr w:type="spellStart"/>
      <w:r w:rsidR="00784136" w:rsidRPr="00AB03BD">
        <w:rPr>
          <w:rFonts w:hint="cs"/>
          <w:rtl/>
        </w:rPr>
        <w:t>می‌گوید</w:t>
      </w:r>
      <w:proofErr w:type="spellEnd"/>
      <w:r w:rsidR="00784136" w:rsidRPr="00AB03BD">
        <w:rPr>
          <w:rFonts w:hint="cs"/>
          <w:rtl/>
        </w:rPr>
        <w:t xml:space="preserve"> بله، اما چرا قید نزدید؟ </w:t>
      </w:r>
      <w:r w:rsidRPr="00AB03BD">
        <w:rPr>
          <w:rFonts w:hint="cs"/>
          <w:rtl/>
        </w:rPr>
        <w:t xml:space="preserve">میگوید </w:t>
      </w:r>
      <w:r w:rsidR="00784136" w:rsidRPr="00AB03BD">
        <w:rPr>
          <w:rFonts w:hint="cs"/>
          <w:rtl/>
        </w:rPr>
        <w:t xml:space="preserve">چون لازم نبود و همه حاضر بودند. در جایی که بیان قید </w:t>
      </w:r>
      <w:proofErr w:type="spellStart"/>
      <w:r w:rsidR="00784136" w:rsidRPr="00AB03BD">
        <w:rPr>
          <w:rFonts w:hint="cs"/>
          <w:rtl/>
        </w:rPr>
        <w:t>عند</w:t>
      </w:r>
      <w:proofErr w:type="spellEnd"/>
      <w:r w:rsidR="00784136" w:rsidRPr="00AB03BD">
        <w:rPr>
          <w:rFonts w:hint="cs"/>
          <w:rtl/>
        </w:rPr>
        <w:t xml:space="preserve"> اراده مقید </w:t>
      </w:r>
      <w:proofErr w:type="spellStart"/>
      <w:r w:rsidR="00784136" w:rsidRPr="00AB03BD">
        <w:rPr>
          <w:rFonts w:hint="cs"/>
          <w:rtl/>
        </w:rPr>
        <w:t>عند</w:t>
      </w:r>
      <w:proofErr w:type="spellEnd"/>
      <w:r w:rsidR="00784136" w:rsidRPr="00AB03BD">
        <w:rPr>
          <w:rFonts w:hint="cs"/>
          <w:rtl/>
        </w:rPr>
        <w:t xml:space="preserve"> </w:t>
      </w:r>
      <w:proofErr w:type="spellStart"/>
      <w:r w:rsidR="00784136" w:rsidRPr="00AB03BD">
        <w:rPr>
          <w:rFonts w:hint="cs"/>
          <w:rtl/>
        </w:rPr>
        <w:t>العرف</w:t>
      </w:r>
      <w:proofErr w:type="spellEnd"/>
      <w:r w:rsidR="00784136" w:rsidRPr="00AB03BD">
        <w:rPr>
          <w:rFonts w:hint="cs"/>
          <w:rtl/>
        </w:rPr>
        <w:t xml:space="preserve"> لزوم و ضرورت ندارد، اطلاق منعقد </w:t>
      </w:r>
      <w:proofErr w:type="spellStart"/>
      <w:r w:rsidR="00784136" w:rsidRPr="00AB03BD">
        <w:rPr>
          <w:rFonts w:hint="cs"/>
          <w:rtl/>
        </w:rPr>
        <w:t>نمی‌شود</w:t>
      </w:r>
      <w:proofErr w:type="spellEnd"/>
      <w:r w:rsidR="00784136" w:rsidRPr="00AB03BD">
        <w:rPr>
          <w:rFonts w:hint="cs"/>
          <w:rtl/>
        </w:rPr>
        <w:t xml:space="preserve">. لذا در این صورت اگر مولی مقید را اراده کند، خلاف حکمت نیست. اساس اطلاق خلاف حکمت است مثلا گفت </w:t>
      </w:r>
      <w:proofErr w:type="spellStart"/>
      <w:r w:rsidR="00784136" w:rsidRPr="00AB03BD">
        <w:rPr>
          <w:rFonts w:hint="cs"/>
          <w:rtl/>
        </w:rPr>
        <w:t>اعتق</w:t>
      </w:r>
      <w:proofErr w:type="spellEnd"/>
      <w:r w:rsidR="00784136" w:rsidRPr="00AB03BD">
        <w:rPr>
          <w:rFonts w:hint="cs"/>
          <w:rtl/>
        </w:rPr>
        <w:t xml:space="preserve"> </w:t>
      </w:r>
      <w:proofErr w:type="spellStart"/>
      <w:r w:rsidR="00784136" w:rsidRPr="00AB03BD">
        <w:rPr>
          <w:rFonts w:hint="cs"/>
          <w:rtl/>
        </w:rPr>
        <w:t>رقبة</w:t>
      </w:r>
      <w:proofErr w:type="spellEnd"/>
      <w:r w:rsidR="00784136" w:rsidRPr="00AB03BD">
        <w:rPr>
          <w:rFonts w:hint="cs"/>
          <w:rtl/>
        </w:rPr>
        <w:t xml:space="preserve"> و در مقام بیان بود، اگر مرادش خصوص </w:t>
      </w:r>
      <w:proofErr w:type="spellStart"/>
      <w:r w:rsidR="00784136" w:rsidRPr="00AB03BD">
        <w:rPr>
          <w:rFonts w:hint="cs"/>
          <w:rtl/>
        </w:rPr>
        <w:t>مومنه</w:t>
      </w:r>
      <w:proofErr w:type="spellEnd"/>
      <w:r w:rsidR="00784136" w:rsidRPr="00AB03BD">
        <w:rPr>
          <w:rFonts w:hint="cs"/>
          <w:rtl/>
        </w:rPr>
        <w:t xml:space="preserve"> باشد ولی قید نیاورد، خلاف حکمت است.</w:t>
      </w:r>
      <w:r w:rsidR="007A7DE5" w:rsidRPr="00AB03BD">
        <w:rPr>
          <w:rFonts w:hint="cs"/>
          <w:rtl/>
        </w:rPr>
        <w:t xml:space="preserve"> </w:t>
      </w:r>
      <w:proofErr w:type="spellStart"/>
      <w:r w:rsidR="007A7DE5" w:rsidRPr="00AB03BD">
        <w:rPr>
          <w:rFonts w:hint="cs"/>
          <w:rtl/>
        </w:rPr>
        <w:t>نیاوردن</w:t>
      </w:r>
      <w:proofErr w:type="spellEnd"/>
      <w:r w:rsidR="007A7DE5" w:rsidRPr="00AB03BD">
        <w:rPr>
          <w:rFonts w:hint="cs"/>
          <w:rtl/>
        </w:rPr>
        <w:t xml:space="preserve"> قید دلیل بر اراده ی </w:t>
      </w:r>
      <w:proofErr w:type="spellStart"/>
      <w:r w:rsidR="007A7DE5" w:rsidRPr="00AB03BD">
        <w:rPr>
          <w:rFonts w:hint="cs"/>
          <w:rtl/>
        </w:rPr>
        <w:t>مطلق</w:t>
      </w:r>
      <w:proofErr w:type="spellEnd"/>
      <w:r w:rsidR="007A7DE5" w:rsidRPr="00AB03BD">
        <w:rPr>
          <w:rFonts w:hint="cs"/>
          <w:rtl/>
        </w:rPr>
        <w:t xml:space="preserve"> هست به این نکته که </w:t>
      </w:r>
      <w:proofErr w:type="spellStart"/>
      <w:r w:rsidR="007A7DE5" w:rsidRPr="00AB03BD">
        <w:rPr>
          <w:rFonts w:hint="cs"/>
          <w:rtl/>
        </w:rPr>
        <w:t>اگربا</w:t>
      </w:r>
      <w:proofErr w:type="spellEnd"/>
      <w:r w:rsidR="007A7DE5" w:rsidRPr="00AB03BD">
        <w:rPr>
          <w:rFonts w:hint="cs"/>
          <w:rtl/>
        </w:rPr>
        <w:t xml:space="preserve"> عدم ذکر ق</w:t>
      </w:r>
      <w:r w:rsidR="000C32AA" w:rsidRPr="00AB03BD">
        <w:rPr>
          <w:rFonts w:hint="cs"/>
          <w:rtl/>
        </w:rPr>
        <w:t>ید</w:t>
      </w:r>
      <w:r w:rsidR="007A7DE5" w:rsidRPr="00AB03BD">
        <w:rPr>
          <w:rFonts w:hint="cs"/>
          <w:rtl/>
        </w:rPr>
        <w:t xml:space="preserve"> مقید را اراده کرده باشد خلاف حکمت و نقض غرض هست چون مردم </w:t>
      </w:r>
      <w:proofErr w:type="spellStart"/>
      <w:r w:rsidR="007A7DE5" w:rsidRPr="00AB03BD">
        <w:rPr>
          <w:rFonts w:hint="cs"/>
          <w:rtl/>
        </w:rPr>
        <w:t>مطلق</w:t>
      </w:r>
      <w:proofErr w:type="spellEnd"/>
      <w:r w:rsidR="007A7DE5" w:rsidRPr="00AB03BD">
        <w:rPr>
          <w:rFonts w:hint="cs"/>
          <w:rtl/>
        </w:rPr>
        <w:t xml:space="preserve"> میفهمند و </w:t>
      </w:r>
      <w:proofErr w:type="spellStart"/>
      <w:r w:rsidR="007A7DE5" w:rsidRPr="00AB03BD">
        <w:rPr>
          <w:rFonts w:hint="cs"/>
          <w:rtl/>
        </w:rPr>
        <w:t>مولا</w:t>
      </w:r>
      <w:proofErr w:type="spellEnd"/>
      <w:r w:rsidR="007A7DE5" w:rsidRPr="00AB03BD">
        <w:rPr>
          <w:rFonts w:hint="cs"/>
          <w:rtl/>
        </w:rPr>
        <w:t xml:space="preserve"> به </w:t>
      </w:r>
      <w:proofErr w:type="spellStart"/>
      <w:r w:rsidR="007A7DE5" w:rsidRPr="00AB03BD">
        <w:rPr>
          <w:rFonts w:hint="cs"/>
          <w:rtl/>
        </w:rPr>
        <w:t>غرضش</w:t>
      </w:r>
      <w:proofErr w:type="spellEnd"/>
      <w:r w:rsidR="007A7DE5" w:rsidRPr="00AB03BD">
        <w:rPr>
          <w:rFonts w:hint="cs"/>
          <w:rtl/>
        </w:rPr>
        <w:t xml:space="preserve"> نمیرسد</w:t>
      </w:r>
      <w:r w:rsidR="00784136" w:rsidRPr="00AB03BD">
        <w:rPr>
          <w:rFonts w:hint="cs"/>
          <w:rtl/>
        </w:rPr>
        <w:t xml:space="preserve"> </w:t>
      </w:r>
      <w:r w:rsidR="007A7DE5" w:rsidRPr="00AB03BD">
        <w:rPr>
          <w:rFonts w:hint="cs"/>
          <w:rtl/>
        </w:rPr>
        <w:t xml:space="preserve">و </w:t>
      </w:r>
      <w:r w:rsidR="00784136" w:rsidRPr="00AB03BD">
        <w:rPr>
          <w:rFonts w:hint="cs"/>
          <w:rtl/>
        </w:rPr>
        <w:t xml:space="preserve">البته مرحوم آخوند فرموده اگر در حق حاضرین خطاب صادر شد، شامل </w:t>
      </w:r>
      <w:proofErr w:type="spellStart"/>
      <w:r w:rsidR="00784136" w:rsidRPr="00AB03BD">
        <w:rPr>
          <w:rFonts w:hint="cs"/>
          <w:rtl/>
        </w:rPr>
        <w:t>غایبین</w:t>
      </w:r>
      <w:proofErr w:type="spellEnd"/>
      <w:r w:rsidR="00784136" w:rsidRPr="00AB03BD">
        <w:rPr>
          <w:rFonts w:hint="cs"/>
          <w:rtl/>
        </w:rPr>
        <w:t xml:space="preserve"> </w:t>
      </w:r>
      <w:proofErr w:type="spellStart"/>
      <w:r w:rsidR="00784136" w:rsidRPr="00AB03BD">
        <w:rPr>
          <w:rFonts w:hint="cs"/>
          <w:rtl/>
        </w:rPr>
        <w:t>نمی‌شود</w:t>
      </w:r>
      <w:proofErr w:type="spellEnd"/>
      <w:r w:rsidR="00784136" w:rsidRPr="00AB03BD">
        <w:rPr>
          <w:rFonts w:hint="cs"/>
          <w:rtl/>
        </w:rPr>
        <w:t xml:space="preserve">. </w:t>
      </w:r>
      <w:proofErr w:type="spellStart"/>
      <w:r w:rsidR="00A41AA7" w:rsidRPr="00AB03BD">
        <w:rPr>
          <w:rFonts w:hint="cs"/>
          <w:rtl/>
        </w:rPr>
        <w:t>وبرای</w:t>
      </w:r>
      <w:proofErr w:type="spellEnd"/>
      <w:r w:rsidR="00A41AA7" w:rsidRPr="00AB03BD">
        <w:rPr>
          <w:rFonts w:hint="cs"/>
          <w:rtl/>
        </w:rPr>
        <w:t xml:space="preserve"> اثبات </w:t>
      </w:r>
      <w:r w:rsidR="00724843" w:rsidRPr="00AB03BD">
        <w:rPr>
          <w:rFonts w:hint="cs"/>
          <w:rtl/>
        </w:rPr>
        <w:t xml:space="preserve">شمول نسبت به </w:t>
      </w:r>
      <w:proofErr w:type="spellStart"/>
      <w:r w:rsidR="00724843" w:rsidRPr="00AB03BD">
        <w:rPr>
          <w:rFonts w:hint="cs"/>
          <w:rtl/>
        </w:rPr>
        <w:t>غائبین</w:t>
      </w:r>
      <w:proofErr w:type="spellEnd"/>
      <w:r w:rsidR="00724843" w:rsidRPr="00AB03BD">
        <w:rPr>
          <w:rFonts w:hint="cs"/>
          <w:rtl/>
        </w:rPr>
        <w:t xml:space="preserve"> </w:t>
      </w:r>
      <w:proofErr w:type="spellStart"/>
      <w:r w:rsidR="00784136" w:rsidRPr="00AB03BD">
        <w:rPr>
          <w:rFonts w:hint="cs"/>
          <w:rtl/>
        </w:rPr>
        <w:t>راه‌حلی</w:t>
      </w:r>
      <w:proofErr w:type="spellEnd"/>
      <w:r w:rsidR="00784136" w:rsidRPr="00AB03BD">
        <w:rPr>
          <w:rFonts w:hint="cs"/>
          <w:rtl/>
        </w:rPr>
        <w:t xml:space="preserve"> را مطرح کرده که کاری به آن نداریم. اما همه این نکته را پذیرفتند که اگر اراده مقید بدون ذکر قید، خلاف حکمت نباشد، اطلاق منعقد </w:t>
      </w:r>
      <w:proofErr w:type="spellStart"/>
      <w:r w:rsidR="00784136" w:rsidRPr="00AB03BD">
        <w:rPr>
          <w:rFonts w:hint="cs"/>
          <w:rtl/>
        </w:rPr>
        <w:t>نمی‌شود</w:t>
      </w:r>
      <w:proofErr w:type="spellEnd"/>
      <w:r w:rsidR="00784136" w:rsidRPr="00AB03BD">
        <w:rPr>
          <w:rFonts w:hint="cs"/>
          <w:rtl/>
        </w:rPr>
        <w:t xml:space="preserve">. </w:t>
      </w:r>
    </w:p>
    <w:p w:rsidR="00784136" w:rsidRPr="00AB03BD" w:rsidRDefault="00784136" w:rsidP="00784136">
      <w:pPr>
        <w:jc w:val="both"/>
        <w:rPr>
          <w:rtl/>
        </w:rPr>
      </w:pPr>
      <w:r w:rsidRPr="00AB03BD">
        <w:rPr>
          <w:rFonts w:hint="cs"/>
          <w:rtl/>
        </w:rPr>
        <w:lastRenderedPageBreak/>
        <w:t xml:space="preserve">در محل کلام در </w:t>
      </w:r>
      <w:proofErr w:type="spellStart"/>
      <w:r w:rsidRPr="00AB03BD">
        <w:rPr>
          <w:rFonts w:hint="cs"/>
          <w:rtl/>
        </w:rPr>
        <w:t>احل</w:t>
      </w:r>
      <w:proofErr w:type="spellEnd"/>
      <w:r w:rsidRPr="00AB03BD">
        <w:rPr>
          <w:rFonts w:hint="cs"/>
          <w:rtl/>
        </w:rPr>
        <w:t xml:space="preserve"> الله </w:t>
      </w:r>
      <w:proofErr w:type="spellStart"/>
      <w:r w:rsidRPr="00AB03BD">
        <w:rPr>
          <w:rFonts w:hint="cs"/>
          <w:rtl/>
        </w:rPr>
        <w:t>البیع</w:t>
      </w:r>
      <w:proofErr w:type="spellEnd"/>
      <w:r w:rsidRPr="00AB03BD">
        <w:rPr>
          <w:rFonts w:hint="cs"/>
          <w:rtl/>
        </w:rPr>
        <w:t>، اگر مولی بیع متعارف</w:t>
      </w:r>
      <w:r w:rsidR="007A7DE5" w:rsidRPr="00AB03BD">
        <w:rPr>
          <w:rFonts w:hint="cs"/>
          <w:rtl/>
        </w:rPr>
        <w:t>(مقید)</w:t>
      </w:r>
      <w:r w:rsidRPr="00AB03BD">
        <w:rPr>
          <w:rFonts w:hint="cs"/>
          <w:rtl/>
        </w:rPr>
        <w:t xml:space="preserve"> را اراده کرده که شامل امور </w:t>
      </w:r>
      <w:proofErr w:type="spellStart"/>
      <w:r w:rsidRPr="00AB03BD">
        <w:rPr>
          <w:rFonts w:hint="cs"/>
          <w:rtl/>
        </w:rPr>
        <w:t>مستحدثه</w:t>
      </w:r>
      <w:proofErr w:type="spellEnd"/>
      <w:r w:rsidRPr="00AB03BD">
        <w:rPr>
          <w:rFonts w:hint="cs"/>
          <w:rtl/>
        </w:rPr>
        <w:t xml:space="preserve"> </w:t>
      </w:r>
      <w:proofErr w:type="spellStart"/>
      <w:r w:rsidRPr="00AB03BD">
        <w:rPr>
          <w:rFonts w:hint="cs"/>
          <w:rtl/>
        </w:rPr>
        <w:t>نمی‌شود</w:t>
      </w:r>
      <w:proofErr w:type="spellEnd"/>
      <w:r w:rsidRPr="00AB03BD">
        <w:rPr>
          <w:rFonts w:hint="cs"/>
          <w:rtl/>
        </w:rPr>
        <w:t xml:space="preserve"> و قید نیاورد که بگوید </w:t>
      </w:r>
      <w:proofErr w:type="spellStart"/>
      <w:r w:rsidRPr="00AB03BD">
        <w:rPr>
          <w:rFonts w:hint="cs"/>
          <w:rtl/>
        </w:rPr>
        <w:t>البیع</w:t>
      </w:r>
      <w:proofErr w:type="spellEnd"/>
      <w:r w:rsidRPr="00AB03BD">
        <w:rPr>
          <w:rFonts w:hint="cs"/>
          <w:rtl/>
        </w:rPr>
        <w:t xml:space="preserve"> </w:t>
      </w:r>
      <w:proofErr w:type="spellStart"/>
      <w:r w:rsidRPr="00AB03BD">
        <w:rPr>
          <w:rFonts w:hint="cs"/>
          <w:rtl/>
        </w:rPr>
        <w:t>المتعارف</w:t>
      </w:r>
      <w:proofErr w:type="spellEnd"/>
      <w:r w:rsidRPr="00AB03BD">
        <w:rPr>
          <w:rFonts w:hint="cs"/>
          <w:rtl/>
        </w:rPr>
        <w:t xml:space="preserve">، در این صورت خلاف حکمت نیست. به مولی </w:t>
      </w:r>
      <w:proofErr w:type="spellStart"/>
      <w:r w:rsidRPr="00AB03BD">
        <w:rPr>
          <w:rFonts w:hint="cs"/>
          <w:rtl/>
        </w:rPr>
        <w:t>می‌گوییم</w:t>
      </w:r>
      <w:proofErr w:type="spellEnd"/>
      <w:r w:rsidRPr="00AB03BD">
        <w:rPr>
          <w:rFonts w:hint="cs"/>
          <w:rtl/>
        </w:rPr>
        <w:t xml:space="preserve"> مقصود شما بیع متعارف است و </w:t>
      </w:r>
      <w:proofErr w:type="spellStart"/>
      <w:r w:rsidRPr="00AB03BD">
        <w:rPr>
          <w:rFonts w:hint="cs"/>
          <w:rtl/>
        </w:rPr>
        <w:t>مستحدثه</w:t>
      </w:r>
      <w:proofErr w:type="spellEnd"/>
      <w:r w:rsidRPr="00AB03BD">
        <w:rPr>
          <w:rFonts w:hint="cs"/>
          <w:rtl/>
        </w:rPr>
        <w:t xml:space="preserve"> مثلا </w:t>
      </w:r>
      <w:proofErr w:type="spellStart"/>
      <w:r w:rsidRPr="00AB03BD">
        <w:rPr>
          <w:rFonts w:hint="cs"/>
          <w:rtl/>
        </w:rPr>
        <w:t>ازمانی</w:t>
      </w:r>
      <w:proofErr w:type="spellEnd"/>
      <w:r w:rsidRPr="00AB03BD">
        <w:rPr>
          <w:rFonts w:hint="cs"/>
          <w:rtl/>
        </w:rPr>
        <w:t xml:space="preserve"> مراد شما نیست. مولی </w:t>
      </w:r>
      <w:proofErr w:type="spellStart"/>
      <w:r w:rsidRPr="00AB03BD">
        <w:rPr>
          <w:rFonts w:hint="cs"/>
          <w:rtl/>
        </w:rPr>
        <w:t>می‌گوید</w:t>
      </w:r>
      <w:proofErr w:type="spellEnd"/>
      <w:r w:rsidRPr="00AB03BD">
        <w:rPr>
          <w:rFonts w:hint="cs"/>
          <w:rtl/>
        </w:rPr>
        <w:t xml:space="preserve"> قید متعارف لزومی نداشت. اینجا اثبات اطلاق مشکل دارد. بلکه بالاتر و اصلا بیان قید، مستهجن است. اگر مولی بفرماید </w:t>
      </w:r>
      <w:r w:rsidR="007A7DE5" w:rsidRPr="00AB03BD">
        <w:rPr>
          <w:rFonts w:cs="Cambria" w:hint="cs"/>
          <w:rtl/>
        </w:rPr>
        <w:t>"</w:t>
      </w:r>
      <w:r w:rsidR="007A7DE5" w:rsidRPr="00AB03BD">
        <w:rPr>
          <w:rFonts w:hint="cs"/>
          <w:rtl/>
        </w:rPr>
        <w:t>سفر برید فی برید</w:t>
      </w:r>
      <w:r w:rsidR="007A7DE5" w:rsidRPr="00AB03BD">
        <w:rPr>
          <w:rFonts w:cs="Cambria" w:hint="cs"/>
          <w:rtl/>
        </w:rPr>
        <w:t xml:space="preserve">" </w:t>
      </w:r>
      <w:r w:rsidRPr="00AB03BD">
        <w:rPr>
          <w:rFonts w:hint="cs"/>
          <w:rtl/>
        </w:rPr>
        <w:t xml:space="preserve">است مگر با هواپیما، این </w:t>
      </w:r>
      <w:proofErr w:type="spellStart"/>
      <w:r w:rsidRPr="00AB03BD">
        <w:rPr>
          <w:rFonts w:hint="cs"/>
          <w:rtl/>
        </w:rPr>
        <w:t>عرفیت</w:t>
      </w:r>
      <w:proofErr w:type="spellEnd"/>
      <w:r w:rsidRPr="00AB03BD">
        <w:rPr>
          <w:rFonts w:hint="cs"/>
          <w:rtl/>
        </w:rPr>
        <w:t xml:space="preserve"> ندارد که قید هواپیما را ذکر کند. نسبت به مصادیق </w:t>
      </w:r>
      <w:proofErr w:type="spellStart"/>
      <w:r w:rsidRPr="00AB03BD">
        <w:rPr>
          <w:rFonts w:hint="cs"/>
          <w:rtl/>
        </w:rPr>
        <w:t>مستحدثه</w:t>
      </w:r>
      <w:proofErr w:type="spellEnd"/>
      <w:r w:rsidRPr="00AB03BD">
        <w:rPr>
          <w:rFonts w:hint="cs"/>
          <w:rtl/>
        </w:rPr>
        <w:t xml:space="preserve">، آن اساس مقدمات حکمت که نقض غرض بود، در اینجا منتفی است. مشکلی در خود لفظ و معنای لغوی آن نداریم و کسی نگفته بیع برای شایعه وضع کرده بلکه برای </w:t>
      </w:r>
      <w:proofErr w:type="spellStart"/>
      <w:r w:rsidRPr="00AB03BD">
        <w:rPr>
          <w:rFonts w:hint="cs"/>
          <w:rtl/>
        </w:rPr>
        <w:t>مهمل</w:t>
      </w:r>
      <w:proofErr w:type="spellEnd"/>
      <w:r w:rsidRPr="00AB03BD">
        <w:rPr>
          <w:rFonts w:hint="cs"/>
          <w:rtl/>
        </w:rPr>
        <w:t xml:space="preserve"> و طبیعت آن وضع شده. مشکل از ناحیه در مقام بیان بودن مولی نیز نیست. بلکه مشکل این است که آن ملاک انعقاد اطلاق که خلاف حکمت و نقض غرض باشد، در </w:t>
      </w:r>
      <w:proofErr w:type="spellStart"/>
      <w:r w:rsidRPr="00AB03BD">
        <w:rPr>
          <w:rFonts w:hint="cs"/>
          <w:rtl/>
        </w:rPr>
        <w:t>مطلقات</w:t>
      </w:r>
      <w:proofErr w:type="spellEnd"/>
      <w:r w:rsidRPr="00AB03BD">
        <w:rPr>
          <w:rFonts w:hint="cs"/>
          <w:rtl/>
        </w:rPr>
        <w:t xml:space="preserve"> نیست. گفته </w:t>
      </w:r>
      <w:proofErr w:type="spellStart"/>
      <w:r w:rsidRPr="00AB03BD">
        <w:rPr>
          <w:rFonts w:hint="cs"/>
          <w:rtl/>
        </w:rPr>
        <w:t>احل</w:t>
      </w:r>
      <w:proofErr w:type="spellEnd"/>
      <w:r w:rsidRPr="00AB03BD">
        <w:rPr>
          <w:rFonts w:hint="cs"/>
          <w:rtl/>
        </w:rPr>
        <w:t xml:space="preserve"> الله </w:t>
      </w:r>
      <w:proofErr w:type="spellStart"/>
      <w:r w:rsidRPr="00AB03BD">
        <w:rPr>
          <w:rFonts w:hint="cs"/>
          <w:rtl/>
        </w:rPr>
        <w:t>البیع</w:t>
      </w:r>
      <w:proofErr w:type="spellEnd"/>
      <w:r w:rsidRPr="00AB03BD">
        <w:rPr>
          <w:rFonts w:hint="cs"/>
          <w:rtl/>
        </w:rPr>
        <w:t xml:space="preserve"> ولی </w:t>
      </w:r>
      <w:proofErr w:type="spellStart"/>
      <w:r w:rsidRPr="00AB03BD">
        <w:rPr>
          <w:rFonts w:hint="cs"/>
          <w:rtl/>
        </w:rPr>
        <w:t>مرادم</w:t>
      </w:r>
      <w:proofErr w:type="spellEnd"/>
      <w:r w:rsidRPr="00AB03BD">
        <w:rPr>
          <w:rFonts w:hint="cs"/>
          <w:rtl/>
        </w:rPr>
        <w:t xml:space="preserve"> بیع غیر </w:t>
      </w:r>
      <w:proofErr w:type="spellStart"/>
      <w:r w:rsidRPr="00AB03BD">
        <w:rPr>
          <w:rFonts w:hint="cs"/>
          <w:rtl/>
        </w:rPr>
        <w:t>بورسی</w:t>
      </w:r>
      <w:proofErr w:type="spellEnd"/>
      <w:r w:rsidRPr="00AB03BD">
        <w:rPr>
          <w:rFonts w:hint="cs"/>
          <w:rtl/>
        </w:rPr>
        <w:t xml:space="preserve"> است، پس چرا نگفتی؟ چون گفتن ندارد. </w:t>
      </w:r>
    </w:p>
    <w:p w:rsidR="00784136" w:rsidRPr="00AB03BD" w:rsidRDefault="00784136" w:rsidP="00784136">
      <w:pPr>
        <w:jc w:val="both"/>
        <w:rPr>
          <w:rtl/>
        </w:rPr>
      </w:pPr>
      <w:r w:rsidRPr="00AB03BD">
        <w:rPr>
          <w:rFonts w:hint="cs"/>
          <w:rtl/>
        </w:rPr>
        <w:t>اشکال</w:t>
      </w:r>
    </w:p>
    <w:p w:rsidR="00784136" w:rsidRPr="00AB03BD" w:rsidRDefault="00784136" w:rsidP="006F2ADC">
      <w:pPr>
        <w:jc w:val="both"/>
        <w:rPr>
          <w:rtl/>
        </w:rPr>
      </w:pPr>
      <w:r w:rsidRPr="00AB03BD">
        <w:rPr>
          <w:rFonts w:hint="cs"/>
          <w:rtl/>
        </w:rPr>
        <w:t xml:space="preserve">لذا بعضی گفتند این بیان درست است و اطلاق منعقد </w:t>
      </w:r>
      <w:proofErr w:type="spellStart"/>
      <w:r w:rsidRPr="00AB03BD">
        <w:rPr>
          <w:rFonts w:hint="cs"/>
          <w:rtl/>
        </w:rPr>
        <w:t>نمی‌شود</w:t>
      </w:r>
      <w:proofErr w:type="spellEnd"/>
      <w:r w:rsidRPr="00AB03BD">
        <w:rPr>
          <w:rFonts w:hint="cs"/>
          <w:rtl/>
        </w:rPr>
        <w:t xml:space="preserve"> ولی این اطلاق لفظی است که کشف </w:t>
      </w:r>
      <w:proofErr w:type="spellStart"/>
      <w:r w:rsidRPr="00AB03BD">
        <w:rPr>
          <w:rFonts w:hint="cs"/>
          <w:rtl/>
        </w:rPr>
        <w:t>نمی‌شود</w:t>
      </w:r>
      <w:proofErr w:type="spellEnd"/>
      <w:r w:rsidRPr="00AB03BD">
        <w:rPr>
          <w:rFonts w:hint="cs"/>
          <w:rtl/>
        </w:rPr>
        <w:t xml:space="preserve"> ولی اطلاق مقامی کفایت </w:t>
      </w:r>
      <w:proofErr w:type="spellStart"/>
      <w:r w:rsidRPr="00AB03BD">
        <w:rPr>
          <w:rFonts w:hint="cs"/>
          <w:rtl/>
        </w:rPr>
        <w:t>می‌کند</w:t>
      </w:r>
      <w:proofErr w:type="spellEnd"/>
      <w:r w:rsidRPr="00AB03BD">
        <w:rPr>
          <w:rFonts w:hint="cs"/>
          <w:rtl/>
        </w:rPr>
        <w:t xml:space="preserve"> و گفتند اینکه شارع مقدس گفت ما من شیئ </w:t>
      </w:r>
      <w:proofErr w:type="spellStart"/>
      <w:r w:rsidRPr="00AB03BD">
        <w:rPr>
          <w:rFonts w:hint="cs"/>
          <w:rtl/>
        </w:rPr>
        <w:t>یقربکم</w:t>
      </w:r>
      <w:proofErr w:type="spellEnd"/>
      <w:r w:rsidRPr="00AB03BD">
        <w:rPr>
          <w:rFonts w:hint="cs"/>
          <w:rtl/>
        </w:rPr>
        <w:t xml:space="preserve"> الی الله و </w:t>
      </w:r>
      <w:proofErr w:type="spellStart"/>
      <w:r w:rsidRPr="00AB03BD">
        <w:rPr>
          <w:rFonts w:hint="cs"/>
          <w:rtl/>
        </w:rPr>
        <w:t>یبعدکم</w:t>
      </w:r>
      <w:proofErr w:type="spellEnd"/>
      <w:r w:rsidRPr="00AB03BD">
        <w:rPr>
          <w:rFonts w:hint="cs"/>
          <w:rtl/>
        </w:rPr>
        <w:t xml:space="preserve"> </w:t>
      </w:r>
      <w:r w:rsidR="006F2ADC" w:rsidRPr="00AB03BD">
        <w:rPr>
          <w:rFonts w:hint="cs"/>
          <w:rtl/>
        </w:rPr>
        <w:t>عن</w:t>
      </w:r>
      <w:r w:rsidRPr="00AB03BD">
        <w:rPr>
          <w:rFonts w:hint="cs"/>
          <w:rtl/>
        </w:rPr>
        <w:t xml:space="preserve"> </w:t>
      </w:r>
      <w:proofErr w:type="spellStart"/>
      <w:r w:rsidRPr="00AB03BD">
        <w:rPr>
          <w:rFonts w:hint="cs"/>
          <w:rtl/>
        </w:rPr>
        <w:t>الشیطان</w:t>
      </w:r>
      <w:proofErr w:type="spellEnd"/>
      <w:r w:rsidRPr="00AB03BD">
        <w:rPr>
          <w:rFonts w:hint="cs"/>
          <w:rtl/>
        </w:rPr>
        <w:t xml:space="preserve"> برای شما الی </w:t>
      </w:r>
      <w:proofErr w:type="spellStart"/>
      <w:r w:rsidRPr="00AB03BD">
        <w:rPr>
          <w:rFonts w:hint="cs"/>
          <w:rtl/>
        </w:rPr>
        <w:t>الابد</w:t>
      </w:r>
      <w:proofErr w:type="spellEnd"/>
      <w:r w:rsidRPr="00AB03BD">
        <w:rPr>
          <w:rFonts w:hint="cs"/>
          <w:rtl/>
        </w:rPr>
        <w:t xml:space="preserve"> بیان کردم، قوانین </w:t>
      </w:r>
      <w:proofErr w:type="spellStart"/>
      <w:r w:rsidRPr="00AB03BD">
        <w:rPr>
          <w:rFonts w:hint="cs"/>
          <w:rtl/>
        </w:rPr>
        <w:t>خالده</w:t>
      </w:r>
      <w:proofErr w:type="spellEnd"/>
      <w:r w:rsidRPr="00AB03BD">
        <w:rPr>
          <w:rFonts w:hint="cs"/>
          <w:rtl/>
        </w:rPr>
        <w:t xml:space="preserve"> را گفته پس در مقام بیان تمام </w:t>
      </w:r>
      <w:proofErr w:type="spellStart"/>
      <w:r w:rsidRPr="00AB03BD">
        <w:rPr>
          <w:rFonts w:hint="cs"/>
          <w:rtl/>
        </w:rPr>
        <w:t>الغرض</w:t>
      </w:r>
      <w:proofErr w:type="spellEnd"/>
      <w:r w:rsidRPr="00AB03BD">
        <w:rPr>
          <w:rFonts w:hint="cs"/>
          <w:rtl/>
        </w:rPr>
        <w:t xml:space="preserve"> است و اگر از آن حوادث </w:t>
      </w:r>
      <w:proofErr w:type="spellStart"/>
      <w:r w:rsidRPr="00AB03BD">
        <w:rPr>
          <w:rFonts w:hint="cs"/>
          <w:rtl/>
        </w:rPr>
        <w:t>آتیه</w:t>
      </w:r>
      <w:proofErr w:type="spellEnd"/>
      <w:r w:rsidRPr="00AB03BD">
        <w:rPr>
          <w:rFonts w:hint="cs"/>
          <w:rtl/>
        </w:rPr>
        <w:t xml:space="preserve"> و </w:t>
      </w:r>
      <w:proofErr w:type="spellStart"/>
      <w:r w:rsidRPr="00AB03BD">
        <w:rPr>
          <w:rFonts w:hint="cs"/>
          <w:rtl/>
        </w:rPr>
        <w:t>مستحدثه</w:t>
      </w:r>
      <w:proofErr w:type="spellEnd"/>
      <w:r w:rsidRPr="00AB03BD">
        <w:rPr>
          <w:rFonts w:hint="cs"/>
          <w:rtl/>
        </w:rPr>
        <w:t xml:space="preserve"> سکوت کرد، مشخص </w:t>
      </w:r>
      <w:proofErr w:type="spellStart"/>
      <w:r w:rsidRPr="00AB03BD">
        <w:rPr>
          <w:rFonts w:hint="cs"/>
          <w:rtl/>
        </w:rPr>
        <w:t>می‌شود</w:t>
      </w:r>
      <w:proofErr w:type="spellEnd"/>
      <w:r w:rsidRPr="00AB03BD">
        <w:rPr>
          <w:rFonts w:hint="cs"/>
          <w:rtl/>
        </w:rPr>
        <w:t xml:space="preserve"> که منعی نسبت به آنها ندارد. لذا اگر شارع مقدس بعد از چند صد سال که بیع </w:t>
      </w:r>
      <w:proofErr w:type="spellStart"/>
      <w:r w:rsidRPr="00AB03BD">
        <w:rPr>
          <w:rFonts w:hint="cs"/>
          <w:rtl/>
        </w:rPr>
        <w:t>فارکس</w:t>
      </w:r>
      <w:proofErr w:type="spellEnd"/>
      <w:r w:rsidRPr="00AB03BD">
        <w:rPr>
          <w:rFonts w:hint="cs"/>
          <w:rtl/>
        </w:rPr>
        <w:t xml:space="preserve"> آمد ولی به آن اشاره نکرده و سکوت کرد، مشخص </w:t>
      </w:r>
      <w:proofErr w:type="spellStart"/>
      <w:r w:rsidRPr="00AB03BD">
        <w:rPr>
          <w:rFonts w:hint="cs"/>
          <w:rtl/>
        </w:rPr>
        <w:t>می‌شود</w:t>
      </w:r>
      <w:proofErr w:type="spellEnd"/>
      <w:r w:rsidRPr="00AB03BD">
        <w:rPr>
          <w:rFonts w:hint="cs"/>
          <w:rtl/>
        </w:rPr>
        <w:t xml:space="preserve"> که امضای او عمومیت دارد. </w:t>
      </w:r>
    </w:p>
    <w:p w:rsidR="00784136" w:rsidRPr="00AB03BD" w:rsidRDefault="00784136" w:rsidP="00784136">
      <w:pPr>
        <w:jc w:val="both"/>
        <w:rPr>
          <w:rtl/>
        </w:rPr>
      </w:pPr>
      <w:r w:rsidRPr="00AB03BD">
        <w:rPr>
          <w:rFonts w:hint="cs"/>
          <w:rtl/>
        </w:rPr>
        <w:t>استاد</w:t>
      </w:r>
    </w:p>
    <w:p w:rsidR="00784136" w:rsidRPr="00AB03BD" w:rsidRDefault="00784136" w:rsidP="00715951">
      <w:pPr>
        <w:jc w:val="both"/>
        <w:rPr>
          <w:rtl/>
        </w:rPr>
      </w:pPr>
      <w:r w:rsidRPr="00AB03BD">
        <w:rPr>
          <w:rFonts w:hint="cs"/>
          <w:rtl/>
        </w:rPr>
        <w:t xml:space="preserve">اگر اطلاق لفظی تصحیح و تصویر شد، فبها </w:t>
      </w:r>
      <w:proofErr w:type="spellStart"/>
      <w:r w:rsidRPr="00AB03BD">
        <w:rPr>
          <w:rFonts w:hint="cs"/>
          <w:rtl/>
        </w:rPr>
        <w:t>وگرنه</w:t>
      </w:r>
      <w:proofErr w:type="spellEnd"/>
      <w:r w:rsidRPr="00AB03BD">
        <w:rPr>
          <w:rFonts w:hint="cs"/>
          <w:rtl/>
        </w:rPr>
        <w:t xml:space="preserve"> اطلاق مقامی از اوهام است. ادعا </w:t>
      </w:r>
      <w:proofErr w:type="spellStart"/>
      <w:r w:rsidRPr="00AB03BD">
        <w:rPr>
          <w:rFonts w:hint="cs"/>
          <w:rtl/>
        </w:rPr>
        <w:t>می‌کنیم</w:t>
      </w:r>
      <w:proofErr w:type="spellEnd"/>
      <w:r w:rsidRPr="00AB03BD">
        <w:rPr>
          <w:rFonts w:hint="cs"/>
          <w:rtl/>
        </w:rPr>
        <w:t xml:space="preserve"> شارع مقدس حکم همه</w:t>
      </w:r>
      <w:r w:rsidR="006F2ADC" w:rsidRPr="00AB03BD">
        <w:rPr>
          <w:rFonts w:hint="cs"/>
          <w:rtl/>
        </w:rPr>
        <w:t xml:space="preserve"> وقایع آینده را بیان نکرده است، </w:t>
      </w:r>
      <w:r w:rsidRPr="00AB03BD">
        <w:rPr>
          <w:rFonts w:hint="cs"/>
          <w:rtl/>
        </w:rPr>
        <w:t xml:space="preserve">وقتی که خاتم </w:t>
      </w:r>
      <w:proofErr w:type="spellStart"/>
      <w:r w:rsidRPr="00AB03BD">
        <w:rPr>
          <w:rFonts w:hint="cs"/>
          <w:rtl/>
        </w:rPr>
        <w:t>الانبیاء</w:t>
      </w:r>
      <w:proofErr w:type="spellEnd"/>
      <w:r w:rsidRPr="00AB03BD">
        <w:rPr>
          <w:rFonts w:hint="cs"/>
          <w:rtl/>
        </w:rPr>
        <w:t xml:space="preserve"> حج را برای مردم بیان کرد، کسی سوال کرد که آیا این یک سال است یا هر سال؟ حضرت فرمودند چرا سوال </w:t>
      </w:r>
      <w:proofErr w:type="spellStart"/>
      <w:r w:rsidRPr="00AB03BD">
        <w:rPr>
          <w:rFonts w:hint="cs"/>
          <w:rtl/>
        </w:rPr>
        <w:t>می‌کنی</w:t>
      </w:r>
      <w:proofErr w:type="spellEnd"/>
      <w:r w:rsidRPr="00AB03BD">
        <w:rPr>
          <w:rFonts w:hint="cs"/>
          <w:rtl/>
        </w:rPr>
        <w:t xml:space="preserve"> که اگر بگویم هر سال، واجب خواهد شد. </w:t>
      </w:r>
    </w:p>
    <w:p w:rsidR="00715951" w:rsidRPr="00AB03BD" w:rsidRDefault="00784136" w:rsidP="00715951">
      <w:pPr>
        <w:jc w:val="both"/>
        <w:rPr>
          <w:rtl/>
        </w:rPr>
      </w:pPr>
      <w:r w:rsidRPr="00AB03BD">
        <w:rPr>
          <w:rFonts w:hint="cs"/>
          <w:rtl/>
        </w:rPr>
        <w:t xml:space="preserve">این مساله که در هر واقعه، شارع مقدس حکم دارد، مورد قبول ما نیست و روایت </w:t>
      </w:r>
      <w:proofErr w:type="spellStart"/>
      <w:r w:rsidRPr="00AB03BD">
        <w:rPr>
          <w:rFonts w:hint="cs"/>
          <w:rtl/>
        </w:rPr>
        <w:t>سکت</w:t>
      </w:r>
      <w:proofErr w:type="spellEnd"/>
      <w:r w:rsidRPr="00AB03BD">
        <w:rPr>
          <w:rFonts w:hint="cs"/>
          <w:rtl/>
        </w:rPr>
        <w:t xml:space="preserve"> الله در این مورد جاری </w:t>
      </w:r>
      <w:proofErr w:type="spellStart"/>
      <w:r w:rsidRPr="00AB03BD">
        <w:rPr>
          <w:rFonts w:hint="cs"/>
          <w:rtl/>
        </w:rPr>
        <w:t>می‌شود</w:t>
      </w:r>
      <w:proofErr w:type="spellEnd"/>
      <w:r w:rsidRPr="00AB03BD">
        <w:rPr>
          <w:rFonts w:hint="cs"/>
          <w:rtl/>
        </w:rPr>
        <w:t xml:space="preserve"> و مردم تلاش کنن</w:t>
      </w:r>
      <w:r w:rsidR="00715951" w:rsidRPr="00AB03BD">
        <w:rPr>
          <w:rFonts w:hint="cs"/>
          <w:rtl/>
        </w:rPr>
        <w:t xml:space="preserve">د به همان که اعلام شده عمل کنند و شریعت به همان اندازه که نیاز بوده بیان کرده </w:t>
      </w:r>
    </w:p>
    <w:p w:rsidR="00784136" w:rsidRPr="00AB03BD" w:rsidRDefault="00784136" w:rsidP="00784136">
      <w:pPr>
        <w:jc w:val="both"/>
        <w:rPr>
          <w:rtl/>
        </w:rPr>
      </w:pPr>
      <w:r w:rsidRPr="00AB03BD">
        <w:rPr>
          <w:rFonts w:hint="cs"/>
          <w:rtl/>
        </w:rPr>
        <w:lastRenderedPageBreak/>
        <w:t xml:space="preserve"> شهید صدر نیز به </w:t>
      </w:r>
      <w:proofErr w:type="spellStart"/>
      <w:r w:rsidRPr="00AB03BD">
        <w:rPr>
          <w:rFonts w:hint="cs"/>
          <w:rtl/>
        </w:rPr>
        <w:t>منطقة</w:t>
      </w:r>
      <w:proofErr w:type="spellEnd"/>
      <w:r w:rsidRPr="00AB03BD">
        <w:rPr>
          <w:rFonts w:hint="cs"/>
          <w:rtl/>
        </w:rPr>
        <w:t xml:space="preserve"> </w:t>
      </w:r>
      <w:proofErr w:type="spellStart"/>
      <w:r w:rsidRPr="00AB03BD">
        <w:rPr>
          <w:rFonts w:hint="cs"/>
          <w:rtl/>
        </w:rPr>
        <w:t>الفراغ</w:t>
      </w:r>
      <w:proofErr w:type="spellEnd"/>
      <w:r w:rsidRPr="00AB03BD">
        <w:rPr>
          <w:rFonts w:hint="cs"/>
          <w:rtl/>
        </w:rPr>
        <w:t xml:space="preserve"> اشاره کرده و گفته اینکه معروف است هر واقعه</w:t>
      </w:r>
      <w:r w:rsidR="00715951" w:rsidRPr="00AB03BD">
        <w:rPr>
          <w:rFonts w:hint="cs"/>
          <w:rtl/>
        </w:rPr>
        <w:t xml:space="preserve"> ای</w:t>
      </w:r>
      <w:r w:rsidRPr="00AB03BD">
        <w:rPr>
          <w:rFonts w:hint="cs"/>
          <w:rtl/>
        </w:rPr>
        <w:t xml:space="preserve"> خالی از حکم نیست، به این معنا درست است که هر </w:t>
      </w:r>
      <w:proofErr w:type="spellStart"/>
      <w:r w:rsidRPr="00AB03BD">
        <w:rPr>
          <w:rFonts w:hint="cs"/>
          <w:rtl/>
        </w:rPr>
        <w:t>واقعه‌ای</w:t>
      </w:r>
      <w:proofErr w:type="spellEnd"/>
      <w:r w:rsidRPr="00AB03BD">
        <w:rPr>
          <w:rFonts w:hint="cs"/>
          <w:rtl/>
        </w:rPr>
        <w:t xml:space="preserve"> مد نظر شارع بوده ولی تصمیمش متفاوت بوده و </w:t>
      </w:r>
      <w:proofErr w:type="spellStart"/>
      <w:r w:rsidRPr="00AB03BD">
        <w:rPr>
          <w:rFonts w:hint="cs"/>
          <w:rtl/>
        </w:rPr>
        <w:t>تارة</w:t>
      </w:r>
      <w:proofErr w:type="spellEnd"/>
      <w:r w:rsidRPr="00AB03BD">
        <w:rPr>
          <w:rFonts w:hint="cs"/>
          <w:rtl/>
        </w:rPr>
        <w:t xml:space="preserve"> برای او حکم جعل کرده که اکثر موارد چنین است و </w:t>
      </w:r>
      <w:proofErr w:type="spellStart"/>
      <w:r w:rsidRPr="00AB03BD">
        <w:rPr>
          <w:rFonts w:hint="cs"/>
          <w:rtl/>
        </w:rPr>
        <w:t>اخری</w:t>
      </w:r>
      <w:proofErr w:type="spellEnd"/>
      <w:r w:rsidRPr="00AB03BD">
        <w:rPr>
          <w:rFonts w:hint="cs"/>
          <w:rtl/>
        </w:rPr>
        <w:t xml:space="preserve"> چنین نکرده است. ولی این نکته شهید صدر را به این صورت قبول نکردیم، یعنی مد نظر شارع فقط </w:t>
      </w:r>
      <w:proofErr w:type="spellStart"/>
      <w:r w:rsidRPr="00AB03BD">
        <w:rPr>
          <w:rFonts w:hint="cs"/>
          <w:rtl/>
        </w:rPr>
        <w:t>عده‌ای</w:t>
      </w:r>
      <w:proofErr w:type="spellEnd"/>
      <w:r w:rsidRPr="00AB03BD">
        <w:rPr>
          <w:rFonts w:hint="cs"/>
          <w:rtl/>
        </w:rPr>
        <w:t xml:space="preserve"> از وقایع بوده و در مورد باقی، شارع اصلا نظری نداشته. شارع مقدس فرموده </w:t>
      </w:r>
      <w:proofErr w:type="spellStart"/>
      <w:r w:rsidRPr="00AB03BD">
        <w:rPr>
          <w:rFonts w:hint="cs"/>
          <w:rtl/>
        </w:rPr>
        <w:t>همین‌هایی</w:t>
      </w:r>
      <w:proofErr w:type="spellEnd"/>
      <w:r w:rsidRPr="00AB03BD">
        <w:rPr>
          <w:rFonts w:hint="cs"/>
          <w:rtl/>
        </w:rPr>
        <w:t xml:space="preserve"> که گفتم را عمل کن که مقرب شوی و از شیطان دور شوی. </w:t>
      </w:r>
    </w:p>
    <w:p w:rsidR="00784136" w:rsidRPr="00AB03BD" w:rsidRDefault="00784136" w:rsidP="00715951">
      <w:pPr>
        <w:jc w:val="both"/>
        <w:rPr>
          <w:rtl/>
        </w:rPr>
      </w:pPr>
      <w:r w:rsidRPr="00AB03BD">
        <w:rPr>
          <w:rFonts w:hint="cs"/>
          <w:rtl/>
        </w:rPr>
        <w:t xml:space="preserve">اساس اطلاق مقامی، باید است و اگر اقتضاء مقام طوری است که اگر مد نظر باشد باید بگوید. اما اینکه مقام شارع طوری باشد که تا ابد هر حکمی را بیان کند، ولی اگر بیان نکرد مشخص </w:t>
      </w:r>
      <w:proofErr w:type="spellStart"/>
      <w:r w:rsidRPr="00AB03BD">
        <w:rPr>
          <w:rFonts w:hint="cs"/>
          <w:rtl/>
        </w:rPr>
        <w:t>می‌شود</w:t>
      </w:r>
      <w:proofErr w:type="spellEnd"/>
      <w:r w:rsidRPr="00AB03BD">
        <w:rPr>
          <w:rFonts w:hint="cs"/>
          <w:rtl/>
        </w:rPr>
        <w:t xml:space="preserve"> که یا حکم </w:t>
      </w:r>
      <w:proofErr w:type="spellStart"/>
      <w:r w:rsidRPr="00AB03BD">
        <w:rPr>
          <w:rFonts w:hint="cs"/>
          <w:rtl/>
        </w:rPr>
        <w:t>الزامی</w:t>
      </w:r>
      <w:proofErr w:type="spellEnd"/>
      <w:r w:rsidRPr="00AB03BD">
        <w:rPr>
          <w:rFonts w:hint="cs"/>
          <w:rtl/>
        </w:rPr>
        <w:t xml:space="preserve"> ندارد یا همان حکم </w:t>
      </w:r>
      <w:proofErr w:type="spellStart"/>
      <w:r w:rsidRPr="00AB03BD">
        <w:rPr>
          <w:rFonts w:hint="cs"/>
          <w:rtl/>
        </w:rPr>
        <w:t>عقلائی</w:t>
      </w:r>
      <w:proofErr w:type="spellEnd"/>
      <w:r w:rsidRPr="00AB03BD">
        <w:rPr>
          <w:rFonts w:hint="cs"/>
          <w:rtl/>
        </w:rPr>
        <w:t xml:space="preserve"> را قبول دارد، پذیرفتنی نیست. در مورد وقایع حاضر این مطلب را قبول نکردیم فکیف به وقایع آینده.</w:t>
      </w:r>
      <w:r w:rsidR="00715951" w:rsidRPr="00AB03BD">
        <w:rPr>
          <w:rFonts w:hint="cs"/>
          <w:rtl/>
        </w:rPr>
        <w:t xml:space="preserve"> مردم هم گیر نمیکنند و با اصل کارشان را حل و فصل میکنند</w:t>
      </w:r>
    </w:p>
    <w:p w:rsidR="00784136" w:rsidRPr="00AB03BD" w:rsidRDefault="00784136" w:rsidP="00784136">
      <w:pPr>
        <w:jc w:val="both"/>
        <w:rPr>
          <w:rtl/>
        </w:rPr>
      </w:pPr>
      <w:r w:rsidRPr="00AB03BD">
        <w:rPr>
          <w:rFonts w:hint="cs"/>
          <w:rtl/>
        </w:rPr>
        <w:t xml:space="preserve">ثانیاً حتی اگر </w:t>
      </w:r>
      <w:r w:rsidR="00715951" w:rsidRPr="00AB03BD">
        <w:rPr>
          <w:rFonts w:cs="Cambria" w:hint="cs"/>
          <w:rtl/>
        </w:rPr>
        <w:t>"</w:t>
      </w:r>
      <w:r w:rsidRPr="00AB03BD">
        <w:rPr>
          <w:rFonts w:hint="cs"/>
          <w:rtl/>
        </w:rPr>
        <w:t>باید بیان کردن مولی</w:t>
      </w:r>
      <w:r w:rsidR="00715951" w:rsidRPr="00AB03BD">
        <w:rPr>
          <w:rFonts w:cs="Cambria" w:hint="cs"/>
          <w:rtl/>
        </w:rPr>
        <w:t>"</w:t>
      </w:r>
      <w:r w:rsidRPr="00AB03BD">
        <w:rPr>
          <w:rFonts w:hint="cs"/>
          <w:rtl/>
        </w:rPr>
        <w:t xml:space="preserve"> را قبول کنیم، اما اینکه ائمه </w:t>
      </w:r>
      <w:proofErr w:type="spellStart"/>
      <w:r w:rsidRPr="00AB03BD">
        <w:rPr>
          <w:rFonts w:hint="cs"/>
          <w:rtl/>
        </w:rPr>
        <w:t>علیهم</w:t>
      </w:r>
      <w:proofErr w:type="spellEnd"/>
      <w:r w:rsidRPr="00AB03BD">
        <w:rPr>
          <w:rFonts w:hint="cs"/>
          <w:rtl/>
        </w:rPr>
        <w:t xml:space="preserve"> </w:t>
      </w:r>
      <w:proofErr w:type="spellStart"/>
      <w:r w:rsidRPr="00AB03BD">
        <w:rPr>
          <w:rFonts w:hint="cs"/>
          <w:rtl/>
        </w:rPr>
        <w:t>السلام</w:t>
      </w:r>
      <w:proofErr w:type="spellEnd"/>
      <w:r w:rsidRPr="00AB03BD">
        <w:rPr>
          <w:rFonts w:hint="cs"/>
          <w:rtl/>
        </w:rPr>
        <w:t xml:space="preserve"> بیان </w:t>
      </w:r>
      <w:proofErr w:type="spellStart"/>
      <w:r w:rsidRPr="00AB03BD">
        <w:rPr>
          <w:rFonts w:hint="cs"/>
          <w:rtl/>
        </w:rPr>
        <w:t>نکرده‌اند</w:t>
      </w:r>
      <w:proofErr w:type="spellEnd"/>
      <w:r w:rsidRPr="00AB03BD">
        <w:rPr>
          <w:rFonts w:hint="cs"/>
          <w:rtl/>
        </w:rPr>
        <w:t xml:space="preserve">، قابل کشف نیست. خیلی موارد را ائمه بیان کردند ولی ضایع شده و به دست ما نرسیده است. لذا </w:t>
      </w:r>
      <w:proofErr w:type="spellStart"/>
      <w:r w:rsidRPr="00AB03BD">
        <w:rPr>
          <w:rFonts w:hint="cs"/>
          <w:rtl/>
        </w:rPr>
        <w:t>نمی‌توانیم</w:t>
      </w:r>
      <w:proofErr w:type="spellEnd"/>
      <w:r w:rsidRPr="00AB03BD">
        <w:rPr>
          <w:rFonts w:hint="cs"/>
          <w:rtl/>
        </w:rPr>
        <w:t xml:space="preserve"> بگوییم باید بوده ولی بیان نکردند. چه بسا </w:t>
      </w:r>
      <w:proofErr w:type="spellStart"/>
      <w:r w:rsidRPr="00AB03BD">
        <w:rPr>
          <w:rFonts w:hint="cs"/>
          <w:rtl/>
        </w:rPr>
        <w:t>بایدی</w:t>
      </w:r>
      <w:proofErr w:type="spellEnd"/>
      <w:r w:rsidRPr="00AB03BD">
        <w:rPr>
          <w:rFonts w:hint="cs"/>
          <w:rtl/>
        </w:rPr>
        <w:t xml:space="preserve"> بوده و بیان کردند ولی به ما نرسیده است. لذا اطلاق مقامی از اوهام است. </w:t>
      </w:r>
    </w:p>
    <w:p w:rsidR="00784136" w:rsidRPr="00AB03BD" w:rsidRDefault="00784136" w:rsidP="00784136">
      <w:pPr>
        <w:jc w:val="both"/>
        <w:rPr>
          <w:rtl/>
        </w:rPr>
      </w:pPr>
      <w:r w:rsidRPr="00AB03BD">
        <w:rPr>
          <w:rFonts w:hint="cs"/>
          <w:rtl/>
        </w:rPr>
        <w:t xml:space="preserve">لذا باید سخن کسانی را قبول کنیم که شامل افراد جدید و مصادیق </w:t>
      </w:r>
      <w:proofErr w:type="spellStart"/>
      <w:r w:rsidRPr="00AB03BD">
        <w:rPr>
          <w:rFonts w:hint="cs"/>
          <w:rtl/>
        </w:rPr>
        <w:t>مستحدثه</w:t>
      </w:r>
      <w:proofErr w:type="spellEnd"/>
      <w:r w:rsidRPr="00AB03BD">
        <w:rPr>
          <w:rFonts w:hint="cs"/>
          <w:rtl/>
        </w:rPr>
        <w:t xml:space="preserve"> </w:t>
      </w:r>
      <w:proofErr w:type="spellStart"/>
      <w:r w:rsidRPr="00AB03BD">
        <w:rPr>
          <w:rFonts w:hint="cs"/>
          <w:rtl/>
        </w:rPr>
        <w:t>نمی‌شود</w:t>
      </w:r>
      <w:proofErr w:type="spellEnd"/>
      <w:r w:rsidRPr="00AB03BD">
        <w:rPr>
          <w:rFonts w:hint="cs"/>
          <w:rtl/>
        </w:rPr>
        <w:t>.</w:t>
      </w:r>
    </w:p>
    <w:p w:rsidR="008644D3" w:rsidRDefault="00784136" w:rsidP="00784136">
      <w:r w:rsidRPr="00AB03BD">
        <w:rPr>
          <w:rFonts w:hint="cs"/>
          <w:rtl/>
        </w:rPr>
        <w:t>اما آیا راهی برای تصحیح اطلاق وجود دارد یا نه؟</w:t>
      </w:r>
    </w:p>
    <w:sectPr w:rsidR="008644D3" w:rsidSect="00FE0A95">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2  Badr">
    <w:charset w:val="B2"/>
    <w:family w:val="auto"/>
    <w:pitch w:val="variable"/>
    <w:sig w:usb0="00002001" w:usb1="80000000" w:usb2="00000008" w:usb3="00000000" w:csb0="00000040" w:csb1="00000000"/>
    <w:embedRegular r:id="rId1" w:fontKey="{71EAD737-84C0-904A-83F9-D69389FF2235}"/>
    <w:embedBold r:id="rId2" w:fontKey="{1F44DC72-1443-A849-A70C-86BDDBB0BAB5}"/>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embedRegular r:id="rId3" w:subsetted="1" w:fontKey="{AC5A43FA-50D2-4201-9F74-BF7EF7A011E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TrueTypeFonts/>
  <w:saveSubsetFont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136"/>
    <w:rsid w:val="00075002"/>
    <w:rsid w:val="000A22CA"/>
    <w:rsid w:val="000A47DC"/>
    <w:rsid w:val="000C32AA"/>
    <w:rsid w:val="00236833"/>
    <w:rsid w:val="00246B40"/>
    <w:rsid w:val="003319D9"/>
    <w:rsid w:val="00336675"/>
    <w:rsid w:val="003506E7"/>
    <w:rsid w:val="00695889"/>
    <w:rsid w:val="006F2ADC"/>
    <w:rsid w:val="00715951"/>
    <w:rsid w:val="00724843"/>
    <w:rsid w:val="00743B26"/>
    <w:rsid w:val="00784136"/>
    <w:rsid w:val="007A7DE5"/>
    <w:rsid w:val="007D1503"/>
    <w:rsid w:val="00A41AA7"/>
    <w:rsid w:val="00AB03BD"/>
    <w:rsid w:val="00DD5BF5"/>
    <w:rsid w:val="00DE1073"/>
    <w:rsid w:val="00EB5CBF"/>
    <w:rsid w:val="00ED7138"/>
    <w:rsid w:val="00F624FA"/>
    <w:rsid w:val="00FE0A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36A13A-FA3B-4157-91D5-91621E860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4136"/>
    <w:pPr>
      <w:bidi/>
      <w:ind w:firstLine="397"/>
    </w:pPr>
    <w:rPr>
      <w:rFonts w:cs="2  Badr"/>
      <w:sz w:val="28"/>
      <w:szCs w:val="28"/>
    </w:rPr>
  </w:style>
  <w:style w:type="paragraph" w:styleId="2">
    <w:name w:val="heading 2"/>
    <w:basedOn w:val="a"/>
    <w:next w:val="a"/>
    <w:link w:val="20"/>
    <w:uiPriority w:val="9"/>
    <w:unhideWhenUsed/>
    <w:qFormat/>
    <w:rsid w:val="00784136"/>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784136"/>
    <w:rPr>
      <w:rFonts w:cs="2  Badr"/>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_rels/fontTable.xml.rels><?xml version="1.0" encoding="UTF-8" standalone="yes"?>
<Relationships xmlns="http://schemas.openxmlformats.org/package/2006/relationships"><Relationship Id="rId3" Type="http://schemas.openxmlformats.org/officeDocument/2006/relationships/font" Target="fonts/font3.odttf" /><Relationship Id="rId2" Type="http://schemas.openxmlformats.org/officeDocument/2006/relationships/font" Target="fonts/font2.odttf" /><Relationship Id="rId1" Type="http://schemas.openxmlformats.org/officeDocument/2006/relationships/font" Target="fonts/font1.odttf" /></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1284</Words>
  <Characters>7322</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harimeshie.parsiblog.com</Company>
  <LinksUpToDate>false</LinksUpToDate>
  <CharactersWithSpaces>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کاربر مهمان</cp:lastModifiedBy>
  <cp:revision>4</cp:revision>
  <dcterms:created xsi:type="dcterms:W3CDTF">2022-10-09T09:46:00Z</dcterms:created>
  <dcterms:modified xsi:type="dcterms:W3CDTF">2022-10-09T09:49:00Z</dcterms:modified>
</cp:coreProperties>
</file>