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8AE" w:rsidRPr="00D91720" w:rsidRDefault="00FC4D10" w:rsidP="00102913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جلسه 35 خارج اصول استاد گنج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</w:p>
    <w:p w:rsidR="00FC4D10" w:rsidRPr="00D91720" w:rsidRDefault="00FC4D10" w:rsidP="00102913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چهارشنبه: 11/8/1401</w:t>
      </w:r>
    </w:p>
    <w:p w:rsidR="00102913" w:rsidRPr="00D91720" w:rsidRDefault="00102913" w:rsidP="00102913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bookmarkStart w:id="0" w:name="_GoBack"/>
      <w:r w:rsidRPr="00D91720">
        <w:rPr>
          <w:rFonts w:cs="Lotus" w:hint="cs"/>
          <w:b/>
          <w:bCs/>
          <w:sz w:val="28"/>
          <w:szCs w:val="28"/>
          <w:rtl/>
          <w:lang w:bidi="fa-IR"/>
        </w:rPr>
        <w:t>بحث مطلق و مق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د.</w:t>
      </w:r>
    </w:p>
    <w:p w:rsidR="00AA7041" w:rsidRPr="00D91720" w:rsidRDefault="00102913" w:rsidP="00102913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تتمه کلام مرحوم نائ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 xml:space="preserve"> در مطلق و مق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د مستحب</w:t>
      </w:r>
    </w:p>
    <w:p w:rsidR="004448C9" w:rsidRPr="00D91720" w:rsidRDefault="00422FF6" w:rsidP="004B099E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بحث در تتمه کلام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بود.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فرمود که اگر خطاب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ما ظاهرش مفهوم باشد، و نت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جتاً مخالف مطلق باشد، باز هم ما مطلق را حمل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م. همان صورت ثان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مرحوم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. صل صلاة ال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ل مطلق ماست، اذا انتصفت </w:t>
      </w:r>
      <w:r w:rsidR="00405E87" w:rsidRPr="00D91720">
        <w:rPr>
          <w:rFonts w:cs="Lotus" w:hint="cs"/>
          <w:sz w:val="28"/>
          <w:szCs w:val="28"/>
          <w:rtl/>
          <w:lang w:bidi="fa-IR"/>
        </w:rPr>
        <w:t>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ل صل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ل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د ما است که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ه است. ظاهرش سقوط مفهوم است.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 xml:space="preserve"> در اجود در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ن بحث 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د فرموده است در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ن صورت هم ما مطلق را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د حمل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 xml:space="preserve">م. چون در مستحبات غالباً اختلاف مراتب است. نادر است که در مستحبات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ک مرتبه باشد</w:t>
      </w:r>
      <w:r w:rsidR="006B79FF" w:rsidRPr="00D91720">
        <w:rPr>
          <w:rFonts w:cs="Lotus" w:hint="cs"/>
          <w:sz w:val="28"/>
          <w:szCs w:val="28"/>
          <w:rtl/>
          <w:lang w:bidi="fa-IR"/>
        </w:rPr>
        <w:t>،</w:t>
      </w:r>
      <w:r w:rsidR="00405E87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ک مطلوب باشد. غالب مستحبات را که بب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د در کتب ادع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 xml:space="preserve">ه و در مزارات، </w:t>
      </w:r>
      <w:r w:rsidR="006B79FF" w:rsidRPr="00D91720">
        <w:rPr>
          <w:rFonts w:cs="Lotus" w:hint="cs"/>
          <w:sz w:val="28"/>
          <w:szCs w:val="28"/>
          <w:rtl/>
          <w:lang w:bidi="fa-IR"/>
        </w:rPr>
        <w:t>مستحب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>‌</w:t>
      </w:r>
      <w:r w:rsidR="006B79FF" w:rsidRPr="00D91720">
        <w:rPr>
          <w:rFonts w:cs="Lotus" w:hint="cs"/>
          <w:sz w:val="28"/>
          <w:szCs w:val="28"/>
          <w:rtl/>
          <w:cs/>
          <w:lang w:bidi="fa-IR"/>
        </w:rPr>
        <w:t>‎گو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cs/>
          <w:lang w:bidi="fa-IR"/>
        </w:rPr>
        <w:t xml:space="preserve">د و سپس </w:t>
      </w:r>
      <w:r w:rsidR="00405E87" w:rsidRPr="00D91720">
        <w:rPr>
          <w:rFonts w:cs="Lotus" w:hint="cs"/>
          <w:sz w:val="28"/>
          <w:szCs w:val="28"/>
          <w:rtl/>
          <w:lang w:bidi="fa-IR"/>
        </w:rPr>
        <w:t>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05E87" w:rsidRPr="00D91720">
        <w:rPr>
          <w:rFonts w:cs="Lotus" w:hint="cs"/>
          <w:sz w:val="28"/>
          <w:szCs w:val="28"/>
          <w:rtl/>
          <w:lang w:bidi="fa-IR"/>
        </w:rPr>
        <w:t>د «</w:t>
      </w:r>
      <w:r w:rsidR="006B79FF" w:rsidRPr="00D91720">
        <w:rPr>
          <w:rFonts w:cs="Lotus" w:hint="cs"/>
          <w:sz w:val="28"/>
          <w:szCs w:val="28"/>
          <w:rtl/>
          <w:lang w:bidi="fa-IR"/>
        </w:rPr>
        <w:t>و بهتر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>ن است که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 xml:space="preserve">نطور باشد»،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>ک بهتر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 xml:space="preserve"> دنبالش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>‌آورد. اختلاف مرتبه است، غالب مستحبات اختلاف مرتبه دارند.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>ن اختلاف مرتبه را فرموده که سبب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>‌شود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>ه در مستحبات مفهوم نداشته باشد. وقت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 xml:space="preserve"> مفهوم نداشت،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B79FF" w:rsidRPr="00D91720">
        <w:rPr>
          <w:rFonts w:cs="Lotus" w:hint="cs"/>
          <w:sz w:val="28"/>
          <w:szCs w:val="28"/>
          <w:rtl/>
          <w:lang w:bidi="fa-IR"/>
        </w:rPr>
        <w:t xml:space="preserve">گر خطاب </w:t>
      </w:r>
      <w:r w:rsidR="004B099E" w:rsidRPr="00D91720">
        <w:rPr>
          <w:rFonts w:cs="Lotus" w:hint="cs"/>
          <w:sz w:val="28"/>
          <w:szCs w:val="28"/>
          <w:rtl/>
          <w:lang w:bidi="fa-IR"/>
        </w:rPr>
        <w:t>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B099E" w:rsidRPr="00D91720">
        <w:rPr>
          <w:rFonts w:cs="Lotus" w:hint="cs"/>
          <w:sz w:val="28"/>
          <w:szCs w:val="28"/>
          <w:rtl/>
          <w:lang w:bidi="fa-IR"/>
        </w:rPr>
        <w:t>د با هم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B099E" w:rsidRPr="00D91720">
        <w:rPr>
          <w:rFonts w:cs="Lotus" w:hint="cs"/>
          <w:sz w:val="28"/>
          <w:szCs w:val="28"/>
          <w:rtl/>
          <w:lang w:bidi="fa-IR"/>
        </w:rPr>
        <w:t xml:space="preserve"> ندارند.</w:t>
      </w:r>
    </w:p>
    <w:p w:rsidR="004448C9" w:rsidRPr="00D91720" w:rsidRDefault="004448C9" w:rsidP="004448C9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اشکال آقا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 xml:space="preserve"> بر نائ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 xml:space="preserve"> </w:t>
      </w:r>
    </w:p>
    <w:p w:rsidR="006B79FF" w:rsidRPr="00D91720" w:rsidRDefault="006B79FF" w:rsidP="004448C9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مرحوم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 تعل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قه اشکال کرده است</w:t>
      </w:r>
      <w:r w:rsidR="00CA686B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Pr="00D91720">
        <w:rPr>
          <w:rFonts w:cs="Lotus" w:hint="cs"/>
          <w:sz w:val="28"/>
          <w:szCs w:val="28"/>
          <w:rtl/>
          <w:lang w:bidi="fa-IR"/>
        </w:rPr>
        <w:t>فرموده که</w:t>
      </w:r>
      <w:r w:rsidR="00CA686B" w:rsidRPr="00D91720">
        <w:rPr>
          <w:rFonts w:cs="Lotus" w:hint="cs"/>
          <w:sz w:val="28"/>
          <w:szCs w:val="28"/>
          <w:rtl/>
          <w:lang w:bidi="fa-IR"/>
        </w:rPr>
        <w:t>؛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درست است که غالب مستحبات ذوالمراتب هستند.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قابل انکار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غلبه مانع از ظهور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‌شود. برخ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از آنها 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هم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مرتبه‌ا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هستند. ظاهر جمله </w:t>
      </w:r>
      <w:r w:rsidR="000743FD" w:rsidRPr="00D91720">
        <w:rPr>
          <w:rFonts w:cs="Lotus" w:hint="cs"/>
          <w:sz w:val="28"/>
          <w:szCs w:val="28"/>
          <w:rtl/>
          <w:lang w:bidi="fa-IR"/>
        </w:rPr>
        <w:t>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ه تق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د است، مفهوم است.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ک مرتبه‌ا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 است (تق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ک مرتبه‌ا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 است). فرموده که غالباً ذو المراتب بودن سبب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‌شود از ظهور نادر رفع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د بکن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م.</w:t>
      </w:r>
    </w:p>
    <w:p w:rsidR="0038769F" w:rsidRPr="00D91720" w:rsidRDefault="00B20EE5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همان</w:t>
      </w:r>
      <w:r w:rsidR="005A5933" w:rsidRPr="00D91720">
        <w:rPr>
          <w:rFonts w:cs="Lotus" w:hint="cs"/>
          <w:sz w:val="28"/>
          <w:szCs w:val="28"/>
          <w:rtl/>
          <w:lang w:bidi="fa-IR"/>
        </w:rPr>
        <w:t xml:space="preserve"> ما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 من عام الا و قدخص که قبلاً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‌گفت. اشکال کرده است بر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 و نقض کرده است. و گفته است اگر چن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ن است، در متصل هم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د تعدد مطلوب، و</w:t>
      </w:r>
      <w:r w:rsidR="004B099E" w:rsidRPr="00D91720">
        <w:rPr>
          <w:rFonts w:cs="Lotus" w:hint="cs"/>
          <w:sz w:val="28"/>
          <w:szCs w:val="28"/>
          <w:rtl/>
          <w:lang w:bidi="fa-IR"/>
        </w:rPr>
        <w:t xml:space="preserve">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4B099E" w:rsidRPr="00D91720">
        <w:rPr>
          <w:rFonts w:cs="Lotus" w:hint="cs"/>
          <w:sz w:val="28"/>
          <w:szCs w:val="28"/>
          <w:rtl/>
          <w:lang w:bidi="fa-IR"/>
        </w:rPr>
        <w:t>د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 تق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>‌آورد. اگر از اول گفت صل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743FD" w:rsidRPr="00D91720">
        <w:rPr>
          <w:rFonts w:cs="Lotus" w:hint="cs"/>
          <w:sz w:val="28"/>
          <w:szCs w:val="28"/>
          <w:rtl/>
          <w:lang w:bidi="fa-IR"/>
        </w:rPr>
        <w:t xml:space="preserve">ل عند انتصاف </w:t>
      </w:r>
      <w:r w:rsidR="0038769F" w:rsidRPr="00D91720">
        <w:rPr>
          <w:rFonts w:cs="Lotus" w:hint="cs"/>
          <w:sz w:val="28"/>
          <w:szCs w:val="28"/>
          <w:rtl/>
          <w:lang w:bidi="fa-IR"/>
        </w:rPr>
        <w:t>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ل و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 xml:space="preserve">ن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ک خطاب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شتر نبود،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نجا هم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د تق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‌آورد. چون غالباً ذوالمراتب است. اگر غلبه، در منفصل، مفهوم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‌گ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رد و مانع از تق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‌شود، در متصل هم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>د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38769F" w:rsidRPr="00D91720">
        <w:rPr>
          <w:rFonts w:cs="Lotus" w:hint="cs"/>
          <w:sz w:val="28"/>
          <w:szCs w:val="28"/>
          <w:rtl/>
          <w:lang w:bidi="fa-IR"/>
        </w:rPr>
        <w:t xml:space="preserve">د </w:t>
      </w:r>
      <w:r w:rsidR="00567706" w:rsidRPr="00D91720">
        <w:rPr>
          <w:rFonts w:cs="Lotus" w:hint="cs"/>
          <w:sz w:val="28"/>
          <w:szCs w:val="28"/>
          <w:rtl/>
          <w:lang w:bidi="fa-IR"/>
        </w:rPr>
        <w:t>موجب تق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67706" w:rsidRPr="00D91720">
        <w:rPr>
          <w:rFonts w:cs="Lotus" w:hint="cs"/>
          <w:sz w:val="28"/>
          <w:szCs w:val="28"/>
          <w:rtl/>
          <w:lang w:bidi="fa-IR"/>
        </w:rPr>
        <w:t>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67706" w:rsidRPr="00D91720">
        <w:rPr>
          <w:rFonts w:cs="Lotus" w:hint="cs"/>
          <w:sz w:val="28"/>
          <w:szCs w:val="28"/>
          <w:rtl/>
          <w:lang w:bidi="fa-IR"/>
        </w:rPr>
        <w:t>‌شود.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67706" w:rsidRPr="00D91720">
        <w:rPr>
          <w:rFonts w:cs="Lotus" w:hint="cs"/>
          <w:sz w:val="28"/>
          <w:szCs w:val="28"/>
          <w:rtl/>
          <w:lang w:bidi="fa-IR"/>
        </w:rPr>
        <w:t xml:space="preserve">نطور فرموده است. </w:t>
      </w:r>
    </w:p>
    <w:p w:rsidR="002F4939" w:rsidRPr="00D91720" w:rsidRDefault="002F4939" w:rsidP="00102913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lastRenderedPageBreak/>
        <w:t>نقد استاد بر اشکال نائ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</w:p>
    <w:p w:rsidR="00567706" w:rsidRPr="00D91720" w:rsidRDefault="00567706" w:rsidP="002F4939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ولکن در ذهن ما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 که هر دو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ش ناتمام است، هم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 نقض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 هم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 حل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. اما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نکه نقض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‌کند و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‌فرما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در متصل هم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د اختلاف مرتبه، و در متصل هم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د تعدد مطلوب،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م نه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متصل و منفصل فرق است. اگر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متصل شد،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ظهور اطلاق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منعقد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‌شود. ما به چه مجوز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م مطلق هم مطلوب است؟ ظهور اطلاق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از اول. وقت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ظهور اطلاق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م، حمل بر اختلاف مرتبه مجال ندارد. اختلاف مرتبه در جا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است که دو ظهور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م، و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م دست نزن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م، 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را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برا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مرتبه است، و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گر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برا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مرتبه </w:t>
      </w:r>
      <w:r w:rsidR="005B56D0" w:rsidRPr="00D91720">
        <w:rPr>
          <w:rFonts w:cs="Lotus" w:hint="cs"/>
          <w:sz w:val="28"/>
          <w:szCs w:val="28"/>
          <w:rtl/>
          <w:lang w:bidi="fa-IR"/>
        </w:rPr>
        <w:t>آخر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. </w:t>
      </w:r>
      <w:r w:rsidR="005B56D0" w:rsidRPr="00D91720">
        <w:rPr>
          <w:rFonts w:cs="Lotus" w:hint="cs"/>
          <w:sz w:val="28"/>
          <w:szCs w:val="28"/>
          <w:rtl/>
          <w:lang w:bidi="fa-IR"/>
        </w:rPr>
        <w:t>وقت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ک ظهور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شتر ندار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م، در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ن اختلاف مرتبه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ست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گر.</w:t>
      </w:r>
    </w:p>
    <w:p w:rsidR="005B56D0" w:rsidRPr="00D91720" w:rsidRDefault="00A668B2" w:rsidP="004B099E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5B56D0" w:rsidRPr="00D91720">
        <w:rPr>
          <w:rFonts w:cs="Lotus" w:hint="cs"/>
          <w:sz w:val="28"/>
          <w:szCs w:val="28"/>
          <w:rtl/>
          <w:lang w:bidi="fa-IR"/>
        </w:rPr>
        <w:t>اختلاف مرتبه هست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 xml:space="preserve"> ظهور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 xml:space="preserve"> هم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ست که ما به آن ظهور تمسک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م و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م ... احتمال هست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>نجا هم اختلاف مرتبه باشد،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 xml:space="preserve"> ما به چه مجوز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B56D0" w:rsidRPr="00D91720">
        <w:rPr>
          <w:rFonts w:cs="Lotus" w:hint="cs"/>
          <w:sz w:val="28"/>
          <w:szCs w:val="28"/>
          <w:rtl/>
          <w:lang w:bidi="fa-IR"/>
        </w:rPr>
        <w:t xml:space="preserve">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م</w:t>
      </w:r>
      <w:r w:rsidR="005B56D0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Pr="00D91720">
        <w:rPr>
          <w:rFonts w:cs="Lotus" w:hint="cs"/>
          <w:sz w:val="28"/>
          <w:szCs w:val="28"/>
          <w:rtl/>
          <w:lang w:bidi="fa-IR"/>
        </w:rPr>
        <w:t>«</w:t>
      </w:r>
      <w:r w:rsidR="005B56D0" w:rsidRPr="00D91720">
        <w:rPr>
          <w:rFonts w:cs="Lotus" w:hint="cs"/>
          <w:sz w:val="28"/>
          <w:szCs w:val="28"/>
          <w:rtl/>
          <w:lang w:bidi="fa-IR"/>
        </w:rPr>
        <w:t>مطلق</w:t>
      </w:r>
      <w:r w:rsidRPr="00D91720">
        <w:rPr>
          <w:rFonts w:cs="Lotus" w:hint="cs"/>
          <w:sz w:val="28"/>
          <w:szCs w:val="28"/>
          <w:rtl/>
          <w:lang w:bidi="fa-IR"/>
        </w:rPr>
        <w:t>». مطلق را که به ماالقا</w:t>
      </w:r>
      <w:r w:rsidR="00E00B7B" w:rsidRPr="00D91720">
        <w:rPr>
          <w:rFonts w:cs="Lotus" w:hint="cs"/>
          <w:sz w:val="28"/>
          <w:szCs w:val="28"/>
          <w:rtl/>
          <w:lang w:bidi="fa-IR"/>
        </w:rPr>
        <w:t xml:space="preserve">ء </w:t>
      </w:r>
      <w:r w:rsidRPr="00D91720">
        <w:rPr>
          <w:rFonts w:cs="Lotus" w:hint="cs"/>
          <w:sz w:val="28"/>
          <w:szCs w:val="28"/>
          <w:rtl/>
          <w:lang w:bidi="fa-IR"/>
        </w:rPr>
        <w:t>نکرده است که. مطلق را با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ا</w:t>
      </w:r>
      <w:r w:rsidR="00E00B7B" w:rsidRPr="00D91720">
        <w:rPr>
          <w:rFonts w:cs="Lotus" w:hint="cs"/>
          <w:sz w:val="28"/>
          <w:szCs w:val="28"/>
          <w:rtl/>
          <w:lang w:bidi="fa-IR"/>
        </w:rPr>
        <w:t>لقاء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کرده است.</w:t>
      </w:r>
      <w:r w:rsidR="00552214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4B099E" w:rsidRPr="00D91720">
        <w:rPr>
          <w:rFonts w:cs="Lotus" w:hint="cs"/>
          <w:sz w:val="28"/>
          <w:szCs w:val="28"/>
          <w:rtl/>
          <w:lang w:bidi="fa-IR"/>
        </w:rPr>
        <w:t>فرض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B099E" w:rsidRPr="00D91720">
        <w:rPr>
          <w:rFonts w:cs="Lotus" w:hint="cs"/>
          <w:sz w:val="28"/>
          <w:szCs w:val="28"/>
          <w:rtl/>
          <w:lang w:bidi="fa-IR"/>
        </w:rPr>
        <w:t>نست که</w:t>
      </w:r>
      <w:r w:rsidR="00552214" w:rsidRPr="00D91720">
        <w:rPr>
          <w:rFonts w:cs="Lotus" w:hint="cs"/>
          <w:sz w:val="28"/>
          <w:szCs w:val="28"/>
          <w:rtl/>
          <w:lang w:bidi="fa-IR"/>
        </w:rPr>
        <w:t xml:space="preserve"> متصل است.</w:t>
      </w:r>
      <w:r w:rsidR="005B56D0" w:rsidRPr="00D91720">
        <w:rPr>
          <w:rFonts w:cs="Lotus" w:hint="cs"/>
          <w:sz w:val="28"/>
          <w:szCs w:val="28"/>
          <w:rtl/>
          <w:lang w:bidi="fa-IR"/>
        </w:rPr>
        <w:t xml:space="preserve"> </w:t>
      </w:r>
    </w:p>
    <w:p w:rsidR="00552214" w:rsidRPr="00D91720" w:rsidRDefault="00552214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حالا آن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‌شود منفصل. گفته صل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ل </w:t>
      </w:r>
      <w:r w:rsidR="00E36CC5" w:rsidRPr="00D91720">
        <w:rPr>
          <w:rFonts w:cs="Lotus" w:hint="cs"/>
          <w:sz w:val="28"/>
          <w:szCs w:val="28"/>
          <w:rtl/>
          <w:lang w:bidi="fa-IR"/>
        </w:rPr>
        <w:t>عند انتصاف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ل. ما هست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م و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ن.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د در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نجا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‌شود گفت هم مطلق مستحب است و هم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د، 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را ما در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نجا ظهور اطلاق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 xml:space="preserve"> ندار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6CC5" w:rsidRPr="00D91720">
        <w:rPr>
          <w:rFonts w:cs="Lotus" w:hint="cs"/>
          <w:sz w:val="28"/>
          <w:szCs w:val="28"/>
          <w:rtl/>
          <w:lang w:bidi="fa-IR"/>
        </w:rPr>
        <w:t>م.</w:t>
      </w:r>
    </w:p>
    <w:p w:rsidR="00C93B4B" w:rsidRPr="00D91720" w:rsidRDefault="003C32BE" w:rsidP="00C637A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برخلاف منفصل، در منفصل گفته است صل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ل، ظهور اطلاق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م. بعد آمده است در خطاب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گر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گفته است، اذا انتصفت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ل صل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ل. </w:t>
      </w:r>
      <w:r w:rsidR="00D514D1" w:rsidRPr="00D91720">
        <w:rPr>
          <w:rFonts w:cs="Lotus" w:hint="cs"/>
          <w:sz w:val="28"/>
          <w:szCs w:val="28"/>
          <w:rtl/>
          <w:lang w:bidi="fa-IR"/>
        </w:rPr>
        <w:t>دوران امر است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ن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نکه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ن مفهوم دارد و آن را ض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ق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 xml:space="preserve">‌کند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ا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م مفهوم ندارد.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د مفهوم ندارد، حملش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14D1" w:rsidRPr="00D91720">
        <w:rPr>
          <w:rFonts w:cs="Lotus" w:hint="cs"/>
          <w:sz w:val="28"/>
          <w:szCs w:val="28"/>
          <w:rtl/>
          <w:lang w:bidi="fa-IR"/>
        </w:rPr>
        <w:t>د بر عدم مفهوم.</w:t>
      </w:r>
      <w:r w:rsidR="00C93B4B" w:rsidRPr="00D91720">
        <w:rPr>
          <w:rFonts w:cs="Lotus" w:hint="cs"/>
          <w:sz w:val="28"/>
          <w:szCs w:val="28"/>
          <w:rtl/>
          <w:lang w:bidi="fa-IR"/>
        </w:rPr>
        <w:t xml:space="preserve"> مبر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ّ</w:t>
      </w:r>
      <w:r w:rsidR="00C93B4B" w:rsidRPr="00D91720">
        <w:rPr>
          <w:rFonts w:cs="Lotus" w:hint="cs"/>
          <w:sz w:val="28"/>
          <w:szCs w:val="28"/>
          <w:rtl/>
          <w:lang w:bidi="fa-IR"/>
        </w:rPr>
        <w:t>ر دارد برا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نکه مطلق مستحب باشد. حالا خودتان حساب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 xml:space="preserve">د. اگر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 xml:space="preserve"> گفت در منفصل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‌شود گفت مطلق ملاک دارد، مرتبه‌ا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،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د ملاک دارد مرتبه عال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‌تر.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ن ملازمه ندارد در متصلش هم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ن را بگو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3B4B" w:rsidRPr="00D91720">
        <w:rPr>
          <w:rFonts w:cs="Lotus" w:hint="cs"/>
          <w:sz w:val="28"/>
          <w:szCs w:val="28"/>
          <w:rtl/>
          <w:lang w:bidi="fa-IR"/>
        </w:rPr>
        <w:t>د. به نظر م</w:t>
      </w:r>
      <w:r w:rsidR="00C637AD" w:rsidRPr="00D91720">
        <w:rPr>
          <w:rFonts w:cs="Lotus" w:hint="cs"/>
          <w:sz w:val="28"/>
          <w:szCs w:val="28"/>
          <w:rtl/>
          <w:lang w:bidi="fa-IR"/>
        </w:rPr>
        <w:t>ا</w:t>
      </w:r>
      <w:r w:rsidR="00C93B4B" w:rsidRPr="00D91720">
        <w:rPr>
          <w:rFonts w:cs="Lotus" w:hint="cs"/>
          <w:sz w:val="28"/>
          <w:szCs w:val="28"/>
          <w:rtl/>
          <w:lang w:bidi="fa-IR"/>
        </w:rPr>
        <w:t xml:space="preserve"> پرواضح است. </w:t>
      </w:r>
    </w:p>
    <w:p w:rsidR="00C93B4B" w:rsidRPr="00D91720" w:rsidRDefault="00C93B4B" w:rsidP="00C637A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فرما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ش نقض </w:t>
      </w:r>
      <w:r w:rsidR="00C637AD" w:rsidRPr="00D91720">
        <w:rPr>
          <w:rFonts w:cs="Lotus" w:hint="cs"/>
          <w:sz w:val="28"/>
          <w:szCs w:val="28"/>
          <w:rtl/>
          <w:lang w:bidi="fa-IR"/>
        </w:rPr>
        <w:t xml:space="preserve">را 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بهتر </w:t>
      </w:r>
      <w:r w:rsidR="00C637AD" w:rsidRPr="00D91720">
        <w:rPr>
          <w:rFonts w:cs="Lotus" w:hint="cs"/>
          <w:sz w:val="28"/>
          <w:szCs w:val="28"/>
          <w:rtl/>
          <w:lang w:bidi="fa-IR"/>
        </w:rPr>
        <w:t>است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C637AD" w:rsidRPr="00D91720">
        <w:rPr>
          <w:rFonts w:cs="Lotus" w:hint="cs"/>
          <w:sz w:val="28"/>
          <w:szCs w:val="28"/>
          <w:rtl/>
          <w:lang w:bidi="fa-IR"/>
        </w:rPr>
        <w:t>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C637AD" w:rsidRPr="00D91720">
        <w:rPr>
          <w:rFonts w:cs="Lotus" w:hint="cs"/>
          <w:sz w:val="28"/>
          <w:szCs w:val="28"/>
          <w:rtl/>
          <w:lang w:bidi="fa-IR"/>
        </w:rPr>
        <w:t xml:space="preserve">م 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‌فهم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م. اما حلش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نکه فرموده غلبه مانع از ظهور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‌شود، کل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‌اش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ن است. غلبه مانع از ظهور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‌شود.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 در مقام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ک خصوص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 هست (سخن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) که آن غلبه مانع از مفهوم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‌شود. مفهوم مذکور در کلام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ست.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ن مثل عام و خاص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ست. مفهوم لازمه کلام است. بند به جا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 محکم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ست. اصلاً آخوند مفاه</w:t>
      </w:r>
      <w:r w:rsidR="007F755B" w:rsidRPr="00D91720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>م را انکار کرد و گفت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7131" w:rsidRPr="00D91720">
        <w:rPr>
          <w:rFonts w:cs="Lotus" w:hint="cs"/>
          <w:sz w:val="28"/>
          <w:szCs w:val="28"/>
          <w:rtl/>
          <w:lang w:bidi="fa-IR"/>
        </w:rPr>
        <w:t xml:space="preserve">ه هم مفهوم ندارد. </w:t>
      </w:r>
      <w:r w:rsidR="00B51C93" w:rsidRPr="00D91720">
        <w:rPr>
          <w:rFonts w:cs="Lotus" w:hint="cs"/>
          <w:sz w:val="28"/>
          <w:szCs w:val="28"/>
          <w:rtl/>
          <w:lang w:bidi="fa-IR"/>
        </w:rPr>
        <w:t>مفهوم را ما با تکلف درست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51C93"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51C93" w:rsidRPr="00D91720">
        <w:rPr>
          <w:rFonts w:cs="Lotus" w:hint="cs"/>
          <w:sz w:val="28"/>
          <w:szCs w:val="28"/>
          <w:rtl/>
          <w:lang w:bidi="fa-IR"/>
        </w:rPr>
        <w:t>م.</w:t>
      </w:r>
    </w:p>
    <w:p w:rsidR="00B51C93" w:rsidRPr="00D91720" w:rsidRDefault="00B51C93" w:rsidP="00C637A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lastRenderedPageBreak/>
        <w:t>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آن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در</w:t>
      </w:r>
      <w:r w:rsidR="00C637AD" w:rsidRPr="00D91720">
        <w:rPr>
          <w:rFonts w:cs="Lotus" w:hint="cs"/>
          <w:sz w:val="28"/>
          <w:szCs w:val="28"/>
          <w:rtl/>
          <w:lang w:bidi="fa-IR"/>
        </w:rPr>
        <w:t xml:space="preserve"> مفهموم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است، که شاه‌فرد مفاه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است، آن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ما آنجا آورد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و 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مفهوم دارد، آن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نجا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‌آ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د. در ذوالمراتب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‌آِ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د. ذوالمراتب مانع از مفهوم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‌شود. چطور؟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در ان جاءک 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فاکرمه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‌گفت مفهوم دارد، تقر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بش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بود: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‌گفت ظاهر فاکرمه اطلاق است.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واجب است اکرام نه 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الجمل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ه، بلکه مطلقا 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637AD" w:rsidRPr="00D91720">
        <w:rPr>
          <w:rFonts w:cs="Lotus" w:hint="cs"/>
          <w:sz w:val="28"/>
          <w:szCs w:val="28"/>
          <w:rtl/>
          <w:lang w:bidi="fa-IR"/>
        </w:rPr>
        <w:t xml:space="preserve"> جم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637AD" w:rsidRPr="00D91720">
        <w:rPr>
          <w:rFonts w:cs="Lotus" w:hint="cs"/>
          <w:sz w:val="28"/>
          <w:szCs w:val="28"/>
          <w:rtl/>
          <w:lang w:bidi="fa-IR"/>
        </w:rPr>
        <w:t>ع الحالات. إ</w:t>
      </w:r>
      <w:r w:rsidRPr="00D91720">
        <w:rPr>
          <w:rFonts w:cs="Lotus" w:hint="cs"/>
          <w:sz w:val="28"/>
          <w:szCs w:val="28"/>
          <w:rtl/>
          <w:lang w:bidi="fa-IR"/>
        </w:rPr>
        <w:t>ن آمد و گفت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وجوب اکرام مطلق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دارد: ان جاءک 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د. </w:t>
      </w:r>
      <w:r w:rsidR="00EB1DDF" w:rsidRPr="00D91720">
        <w:rPr>
          <w:rFonts w:cs="Lotus" w:hint="cs"/>
          <w:sz w:val="28"/>
          <w:szCs w:val="28"/>
          <w:rtl/>
          <w:lang w:bidi="fa-IR"/>
        </w:rPr>
        <w:t>معنا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B1DDF" w:rsidRPr="00D91720">
        <w:rPr>
          <w:rFonts w:cs="Lotus" w:hint="cs"/>
          <w:sz w:val="28"/>
          <w:szCs w:val="28"/>
          <w:rtl/>
          <w:lang w:bidi="fa-IR"/>
        </w:rPr>
        <w:t xml:space="preserve">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B1DDF" w:rsidRPr="00D91720">
        <w:rPr>
          <w:rFonts w:cs="Lotus" w:hint="cs"/>
          <w:sz w:val="28"/>
          <w:szCs w:val="28"/>
          <w:rtl/>
          <w:lang w:bidi="fa-IR"/>
        </w:rPr>
        <w:t>د داشتن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اگر منتف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شد، منتف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‌شود.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ک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ان 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 xml:space="preserve"> عرف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.</w:t>
      </w:r>
      <w:r w:rsidR="00E571E0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EB1DDF" w:rsidRPr="00D91720">
        <w:rPr>
          <w:rFonts w:cs="Lotus" w:hint="cs"/>
          <w:sz w:val="28"/>
          <w:szCs w:val="28"/>
          <w:rtl/>
          <w:lang w:bidi="fa-IR"/>
        </w:rPr>
        <w:t>نگفت که وجوب اکرام 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B1DDF" w:rsidRPr="00D91720">
        <w:rPr>
          <w:rFonts w:cs="Lotus" w:hint="cs"/>
          <w:sz w:val="28"/>
          <w:szCs w:val="28"/>
          <w:rtl/>
          <w:lang w:bidi="fa-IR"/>
        </w:rPr>
        <w:t xml:space="preserve"> الجمله برا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B1DDF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C262BB" w:rsidRPr="00D91720">
        <w:rPr>
          <w:rFonts w:cs="Lotus" w:hint="cs"/>
          <w:sz w:val="28"/>
          <w:szCs w:val="28"/>
          <w:rtl/>
          <w:lang w:bidi="fa-IR"/>
        </w:rPr>
        <w:t>مج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ء است. نه وجوب اکرام عل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 xml:space="preserve"> نحو الاطلاق منوط به مج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ء است.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د دارد. پس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د منتف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 xml:space="preserve"> شد، وجوب اکرام عل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 xml:space="preserve"> الاطلاق هم منتف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‌شود. والا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ست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262BB" w:rsidRPr="00D91720">
        <w:rPr>
          <w:rFonts w:cs="Lotus" w:hint="cs"/>
          <w:sz w:val="28"/>
          <w:szCs w:val="28"/>
          <w:rtl/>
          <w:lang w:bidi="fa-IR"/>
        </w:rPr>
        <w:t>گر</w:t>
      </w:r>
      <w:r w:rsidR="00E571E0" w:rsidRPr="00D91720">
        <w:rPr>
          <w:rFonts w:cs="Lotus" w:hint="cs"/>
          <w:sz w:val="28"/>
          <w:szCs w:val="28"/>
          <w:rtl/>
          <w:lang w:bidi="fa-IR"/>
        </w:rPr>
        <w:t>، معنا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571E0" w:rsidRPr="00D91720">
        <w:rPr>
          <w:rFonts w:cs="Lotus" w:hint="cs"/>
          <w:sz w:val="28"/>
          <w:szCs w:val="28"/>
          <w:rtl/>
          <w:lang w:bidi="fa-IR"/>
        </w:rPr>
        <w:t xml:space="preserve">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571E0" w:rsidRPr="00D91720">
        <w:rPr>
          <w:rFonts w:cs="Lotus" w:hint="cs"/>
          <w:sz w:val="28"/>
          <w:szCs w:val="28"/>
          <w:rtl/>
          <w:lang w:bidi="fa-IR"/>
        </w:rPr>
        <w:t>د و تض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E571E0" w:rsidRPr="00D91720">
        <w:rPr>
          <w:rFonts w:cs="Lotus" w:hint="cs"/>
          <w:sz w:val="28"/>
          <w:szCs w:val="28"/>
          <w:rtl/>
          <w:lang w:bidi="fa-IR"/>
        </w:rPr>
        <w:t>ق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571E0" w:rsidRPr="00D91720">
        <w:rPr>
          <w:rFonts w:cs="Lotus" w:hint="cs"/>
          <w:sz w:val="28"/>
          <w:szCs w:val="28"/>
          <w:rtl/>
          <w:lang w:bidi="fa-IR"/>
        </w:rPr>
        <w:t xml:space="preserve">ن است. </w:t>
      </w:r>
    </w:p>
    <w:p w:rsidR="00E571E0" w:rsidRPr="00D91720" w:rsidRDefault="00E571E0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آن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نجا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‌آ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نجا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‌توان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طلب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ل را 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جم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 الحالات معل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ّ</w:t>
      </w:r>
      <w:r w:rsidRPr="00D91720">
        <w:rPr>
          <w:rFonts w:cs="Lotus" w:hint="cs"/>
          <w:sz w:val="28"/>
          <w:szCs w:val="28"/>
          <w:rtl/>
          <w:lang w:bidi="fa-IR"/>
        </w:rPr>
        <w:t>ق کرده است به انتصاف 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ل.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ظهور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نجا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نکه مطلق طلب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ل را معلق کرده باشد بر انتصاف که اگر انتصاف منتف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شد، مطلق منتف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بشود، </w:t>
      </w:r>
      <w:r w:rsidR="008348AB"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نجا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نطور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ست. چرا؟ چون غالب مستحبات ذوالمراتب هستند و ما هم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‌توان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م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م مطلق طلب صلاة الل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ل را معلق کرده است، بر انتصاف 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ل. نه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ن ظهور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>نجا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348AB" w:rsidRPr="00D91720">
        <w:rPr>
          <w:rFonts w:cs="Lotus" w:hint="cs"/>
          <w:sz w:val="28"/>
          <w:szCs w:val="28"/>
          <w:rtl/>
          <w:lang w:bidi="fa-IR"/>
        </w:rPr>
        <w:t xml:space="preserve">ست. </w:t>
      </w:r>
      <w:r w:rsidR="00A30F51" w:rsidRPr="00D91720">
        <w:rPr>
          <w:rFonts w:cs="Lotus" w:hint="cs"/>
          <w:sz w:val="28"/>
          <w:szCs w:val="28"/>
          <w:rtl/>
          <w:lang w:bidi="fa-IR"/>
        </w:rPr>
        <w:t>شا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30F51" w:rsidRPr="00D91720">
        <w:rPr>
          <w:rFonts w:cs="Lotus" w:hint="cs"/>
          <w:sz w:val="28"/>
          <w:szCs w:val="28"/>
          <w:rtl/>
          <w:lang w:bidi="fa-IR"/>
        </w:rPr>
        <w:t>د مرتبه عال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30F51" w:rsidRPr="00D91720">
        <w:rPr>
          <w:rFonts w:cs="Lotus" w:hint="cs"/>
          <w:sz w:val="28"/>
          <w:szCs w:val="28"/>
          <w:rtl/>
          <w:lang w:bidi="fa-IR"/>
        </w:rPr>
        <w:t xml:space="preserve">ه‌اش را معلق کرده است. </w:t>
      </w:r>
    </w:p>
    <w:p w:rsidR="00954B51" w:rsidRPr="00D91720" w:rsidRDefault="00A30F51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جمله‌ا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مفهوم دارد، به خاطر خصوص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 که در جمله آمده است. مرحوم آخوند هم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نطور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‌گفت. ‌م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‌گفت مفهوم </w:t>
      </w:r>
      <w:r w:rsidR="007B3041" w:rsidRPr="00D91720">
        <w:rPr>
          <w:rFonts w:cs="Lotus" w:hint="cs"/>
          <w:sz w:val="28"/>
          <w:szCs w:val="28"/>
          <w:rtl/>
          <w:lang w:bidi="fa-IR"/>
        </w:rPr>
        <w:t>عبارت است از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7B3041" w:rsidRPr="00D91720">
        <w:rPr>
          <w:rFonts w:cs="Lotus" w:hint="cs"/>
          <w:sz w:val="28"/>
          <w:szCs w:val="28"/>
          <w:rtl/>
          <w:lang w:bidi="fa-IR"/>
        </w:rPr>
        <w:t xml:space="preserve">نکه در کلام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7B3041" w:rsidRPr="00D91720">
        <w:rPr>
          <w:rFonts w:cs="Lotus" w:hint="cs"/>
          <w:sz w:val="28"/>
          <w:szCs w:val="28"/>
          <w:rtl/>
          <w:lang w:bidi="fa-IR"/>
        </w:rPr>
        <w:t>ک خصوص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7B3041" w:rsidRPr="00D91720">
        <w:rPr>
          <w:rFonts w:cs="Lotus" w:hint="cs"/>
          <w:sz w:val="28"/>
          <w:szCs w:val="28"/>
          <w:rtl/>
          <w:lang w:bidi="fa-IR"/>
        </w:rPr>
        <w:t>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7B3041" w:rsidRPr="00D91720">
        <w:rPr>
          <w:rFonts w:cs="Lotus" w:hint="cs"/>
          <w:sz w:val="28"/>
          <w:szCs w:val="28"/>
          <w:rtl/>
          <w:lang w:bidi="fa-IR"/>
        </w:rPr>
        <w:t xml:space="preserve"> ذکر شود، </w:t>
      </w:r>
      <w:r w:rsidR="00C904BB" w:rsidRPr="00D91720">
        <w:rPr>
          <w:rFonts w:cs="Lotus" w:hint="cs"/>
          <w:sz w:val="28"/>
          <w:szCs w:val="28"/>
          <w:rtl/>
          <w:lang w:bidi="fa-IR"/>
        </w:rPr>
        <w:t>که</w:t>
      </w:r>
      <w:r w:rsidR="007B3041" w:rsidRPr="00D91720">
        <w:rPr>
          <w:rFonts w:cs="Lotus" w:hint="cs"/>
          <w:sz w:val="28"/>
          <w:szCs w:val="28"/>
          <w:rtl/>
          <w:lang w:bidi="fa-IR"/>
        </w:rPr>
        <w:t xml:space="preserve"> مستتبع انتفا</w:t>
      </w:r>
      <w:r w:rsidR="00F63DE8" w:rsidRPr="00D91720">
        <w:rPr>
          <w:rFonts w:cs="Lotus" w:hint="cs"/>
          <w:sz w:val="28"/>
          <w:szCs w:val="28"/>
          <w:rtl/>
          <w:lang w:bidi="fa-IR"/>
        </w:rPr>
        <w:t>ء</w:t>
      </w:r>
      <w:r w:rsidR="007B3041" w:rsidRPr="00D91720">
        <w:rPr>
          <w:rFonts w:cs="Lotus" w:hint="cs"/>
          <w:sz w:val="28"/>
          <w:szCs w:val="28"/>
          <w:rtl/>
          <w:lang w:bidi="fa-IR"/>
        </w:rPr>
        <w:t xml:space="preserve"> عند الانتفا</w:t>
      </w:r>
      <w:r w:rsidR="00C904BB" w:rsidRPr="00D91720">
        <w:rPr>
          <w:rFonts w:cs="Lotus" w:hint="cs"/>
          <w:sz w:val="28"/>
          <w:szCs w:val="28"/>
          <w:rtl/>
          <w:lang w:bidi="fa-IR"/>
        </w:rPr>
        <w:t>ء</w:t>
      </w:r>
      <w:r w:rsidR="007B3041" w:rsidRPr="00D91720">
        <w:rPr>
          <w:rFonts w:cs="Lotus" w:hint="cs"/>
          <w:sz w:val="28"/>
          <w:szCs w:val="28"/>
          <w:rtl/>
          <w:lang w:bidi="fa-IR"/>
        </w:rPr>
        <w:t xml:space="preserve"> باشد. مفهوم 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7B3041" w:rsidRPr="00D91720">
        <w:rPr>
          <w:rFonts w:cs="Lotus" w:hint="cs"/>
          <w:sz w:val="28"/>
          <w:szCs w:val="28"/>
          <w:rtl/>
          <w:lang w:bidi="fa-IR"/>
        </w:rPr>
        <w:t>شه‌اش خصوص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7B3041" w:rsidRPr="00D91720">
        <w:rPr>
          <w:rFonts w:cs="Lotus" w:hint="cs"/>
          <w:sz w:val="28"/>
          <w:szCs w:val="28"/>
          <w:rtl/>
          <w:lang w:bidi="fa-IR"/>
        </w:rPr>
        <w:t xml:space="preserve">ت کلام است. اگر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7B3041" w:rsidRPr="00D91720">
        <w:rPr>
          <w:rFonts w:cs="Lotus" w:hint="cs"/>
          <w:sz w:val="28"/>
          <w:szCs w:val="28"/>
          <w:rtl/>
          <w:lang w:bidi="fa-IR"/>
        </w:rPr>
        <w:t>ادتان باشد در مف</w:t>
      </w:r>
      <w:r w:rsidR="00C904BB" w:rsidRPr="00D91720">
        <w:rPr>
          <w:rFonts w:cs="Lotus" w:hint="cs"/>
          <w:sz w:val="28"/>
          <w:szCs w:val="28"/>
          <w:rtl/>
          <w:lang w:bidi="fa-IR"/>
        </w:rPr>
        <w:t>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م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‌گفت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م گاه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 xml:space="preserve"> خصوص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ت کلام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ن است که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ن را مقدم آورده است و آن را مؤخر.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نکه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ند تقد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>م ما حقه التأخ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904BB" w:rsidRPr="00D91720">
        <w:rPr>
          <w:rFonts w:cs="Lotus" w:hint="cs"/>
          <w:sz w:val="28"/>
          <w:szCs w:val="28"/>
          <w:rtl/>
          <w:lang w:bidi="fa-IR"/>
        </w:rPr>
        <w:t xml:space="preserve">ر مفهوم دارد. </w:t>
      </w:r>
    </w:p>
    <w:p w:rsidR="00157157" w:rsidRPr="00D91720" w:rsidRDefault="00C904BB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گاه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انتخاب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لفظ خصوص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ت دارد.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ند حرفش مفهوم داشت. </w:t>
      </w:r>
      <w:r w:rsidR="00954B51" w:rsidRPr="00D91720">
        <w:rPr>
          <w:rFonts w:cs="Lotus" w:hint="cs"/>
          <w:sz w:val="28"/>
          <w:szCs w:val="28"/>
          <w:rtl/>
          <w:lang w:bidi="fa-IR"/>
        </w:rPr>
        <w:t>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 xml:space="preserve">م </w:t>
      </w:r>
      <w:r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</w:t>
      </w:r>
      <w:r w:rsidR="00954B51" w:rsidRPr="00D91720">
        <w:rPr>
          <w:rFonts w:cs="Lotus" w:hint="cs"/>
          <w:sz w:val="28"/>
          <w:szCs w:val="28"/>
          <w:rtl/>
          <w:lang w:bidi="fa-IR"/>
        </w:rPr>
        <w:t>را از کجا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؟ </w:t>
      </w:r>
      <w:r w:rsidR="00954B51" w:rsidRPr="00D91720">
        <w:rPr>
          <w:rFonts w:cs="Lotus" w:hint="cs"/>
          <w:sz w:val="28"/>
          <w:szCs w:val="28"/>
          <w:rtl/>
          <w:lang w:bidi="fa-IR"/>
        </w:rPr>
        <w:t>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>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 xml:space="preserve">ن کلمه را استخدام کرد. مفهوم به خاطر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>ک خصوص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>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 xml:space="preserve"> است که ضم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4B51" w:rsidRPr="00D91720">
        <w:rPr>
          <w:rFonts w:cs="Lotus" w:hint="cs"/>
          <w:sz w:val="28"/>
          <w:szCs w:val="28"/>
          <w:rtl/>
          <w:lang w:bidi="fa-IR"/>
        </w:rPr>
        <w:t xml:space="preserve">مه شده است به کلام. اشاره است.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57157" w:rsidRPr="00D91720">
        <w:rPr>
          <w:rFonts w:cs="Lotus" w:hint="cs"/>
          <w:sz w:val="28"/>
          <w:szCs w:val="28"/>
          <w:rtl/>
          <w:lang w:bidi="fa-IR"/>
        </w:rPr>
        <w:t>ک نکته‌ا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57157" w:rsidRPr="00D91720">
        <w:rPr>
          <w:rFonts w:cs="Lotus" w:hint="cs"/>
          <w:sz w:val="28"/>
          <w:szCs w:val="28"/>
          <w:rtl/>
          <w:lang w:bidi="fa-IR"/>
        </w:rPr>
        <w:t xml:space="preserve"> است که به وس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57157" w:rsidRPr="00D91720">
        <w:rPr>
          <w:rFonts w:cs="Lotus" w:hint="cs"/>
          <w:sz w:val="28"/>
          <w:szCs w:val="28"/>
          <w:rtl/>
          <w:lang w:bidi="fa-IR"/>
        </w:rPr>
        <w:t>له آن نکته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57157" w:rsidRPr="00D91720">
        <w:rPr>
          <w:rFonts w:cs="Lotus" w:hint="cs"/>
          <w:sz w:val="28"/>
          <w:szCs w:val="28"/>
          <w:rtl/>
          <w:lang w:bidi="fa-IR"/>
        </w:rPr>
        <w:t>‌خواهد ما را به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57157" w:rsidRPr="00D91720">
        <w:rPr>
          <w:rFonts w:cs="Lotus" w:hint="cs"/>
          <w:sz w:val="28"/>
          <w:szCs w:val="28"/>
          <w:rtl/>
          <w:lang w:bidi="fa-IR"/>
        </w:rPr>
        <w:t>ز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57157" w:rsidRPr="00D91720">
        <w:rPr>
          <w:rFonts w:cs="Lotus" w:hint="cs"/>
          <w:sz w:val="28"/>
          <w:szCs w:val="28"/>
          <w:rtl/>
          <w:lang w:bidi="fa-IR"/>
        </w:rPr>
        <w:t>گر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57157" w:rsidRPr="00D91720">
        <w:rPr>
          <w:rFonts w:cs="Lotus" w:hint="cs"/>
          <w:sz w:val="28"/>
          <w:szCs w:val="28"/>
          <w:rtl/>
          <w:lang w:bidi="fa-IR"/>
        </w:rPr>
        <w:t xml:space="preserve"> برساند. </w:t>
      </w:r>
    </w:p>
    <w:p w:rsidR="00A30F51" w:rsidRPr="00D91720" w:rsidRDefault="00157157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در مستحبات که ذو المراتب هستند، در خطابات مستحبه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نکته وجود ندارد. فرما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ش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درست است که فرموده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در مستحبات مفهوم ندارد. اگر فقط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بود</w:t>
      </w:r>
      <w:r w:rsidR="0064638C" w:rsidRPr="00D91720">
        <w:rPr>
          <w:rFonts w:cs="Lotus" w:hint="cs"/>
          <w:sz w:val="28"/>
          <w:szCs w:val="28"/>
          <w:rtl/>
          <w:lang w:bidi="fa-IR"/>
        </w:rPr>
        <w:t>.</w:t>
      </w:r>
      <w:r w:rsidR="00841CBC" w:rsidRPr="00D91720">
        <w:rPr>
          <w:rFonts w:cs="Lotus" w:hint="cs"/>
          <w:sz w:val="28"/>
          <w:szCs w:val="28"/>
          <w:rtl/>
          <w:lang w:bidi="fa-IR"/>
        </w:rPr>
        <w:t xml:space="preserve">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 xml:space="preserve">م فقط مطلق مطلوب است.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>ک مطلق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>گر اگر داشت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>م، مانع از اطلاق آن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>‌شود. م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َ</w:t>
      </w:r>
      <w:r w:rsidR="00841CBC" w:rsidRPr="00D91720">
        <w:rPr>
          <w:rFonts w:cs="Lotus" w:hint="cs"/>
          <w:sz w:val="28"/>
          <w:szCs w:val="28"/>
          <w:rtl/>
          <w:lang w:bidi="fa-IR"/>
        </w:rPr>
        <w:t>ث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َ</w:t>
      </w:r>
      <w:r w:rsidR="00841CBC" w:rsidRPr="00D91720">
        <w:rPr>
          <w:rFonts w:cs="Lotus" w:hint="cs"/>
          <w:sz w:val="28"/>
          <w:szCs w:val="28"/>
          <w:rtl/>
          <w:lang w:bidi="fa-IR"/>
        </w:rPr>
        <w:t>ل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>ه مستحبات م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َ</w:t>
      </w:r>
      <w:r w:rsidR="00841CBC" w:rsidRPr="00D91720">
        <w:rPr>
          <w:rFonts w:cs="Lotus" w:hint="cs"/>
          <w:sz w:val="28"/>
          <w:szCs w:val="28"/>
          <w:rtl/>
          <w:lang w:bidi="fa-IR"/>
        </w:rPr>
        <w:t>ث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َ</w:t>
      </w:r>
      <w:r w:rsidR="00841CBC" w:rsidRPr="00D91720">
        <w:rPr>
          <w:rFonts w:cs="Lotus" w:hint="cs"/>
          <w:sz w:val="28"/>
          <w:szCs w:val="28"/>
          <w:rtl/>
          <w:lang w:bidi="fa-IR"/>
        </w:rPr>
        <w:t>ل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41CBC" w:rsidRPr="00D91720">
        <w:rPr>
          <w:rFonts w:cs="Lotus" w:hint="cs"/>
          <w:sz w:val="28"/>
          <w:szCs w:val="28"/>
          <w:rtl/>
          <w:lang w:bidi="fa-IR"/>
        </w:rPr>
        <w:t>د غالب است در ا</w:t>
      </w:r>
      <w:r w:rsidR="0064638C" w:rsidRPr="00D91720">
        <w:rPr>
          <w:rFonts w:cs="Lotus" w:hint="cs"/>
          <w:sz w:val="28"/>
          <w:szCs w:val="28"/>
          <w:rtl/>
          <w:lang w:bidi="fa-IR"/>
        </w:rPr>
        <w:t>لزام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 xml:space="preserve">ات. اگر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>ک خطاب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 xml:space="preserve">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>م رب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 xml:space="preserve">به حرام (مطلق).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>ک خطاب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>گر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 xml:space="preserve">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 xml:space="preserve">م حرام است ربائبکم </w:t>
      </w:r>
      <w:r w:rsidR="0064638C" w:rsidRPr="00D91720">
        <w:rPr>
          <w:rFonts w:cs="Lotus" w:hint="cs"/>
          <w:sz w:val="28"/>
          <w:szCs w:val="28"/>
          <w:rtl/>
          <w:lang w:bidi="fa-IR"/>
        </w:rPr>
        <w:lastRenderedPageBreak/>
        <w:t>اللات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 xml:space="preserve"> 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 xml:space="preserve"> حجورکم (ق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>د غالب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4638C" w:rsidRPr="00D91720">
        <w:rPr>
          <w:rFonts w:cs="Lotus" w:hint="cs"/>
          <w:sz w:val="28"/>
          <w:szCs w:val="28"/>
          <w:rtl/>
          <w:lang w:bidi="fa-IR"/>
        </w:rPr>
        <w:t>)</w:t>
      </w:r>
      <w:r w:rsidR="009515C4" w:rsidRPr="00D91720">
        <w:rPr>
          <w:rFonts w:cs="Lotus" w:hint="cs"/>
          <w:sz w:val="28"/>
          <w:szCs w:val="28"/>
          <w:rtl/>
          <w:lang w:bidi="fa-IR"/>
        </w:rPr>
        <w:t>. آن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>د غالب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 xml:space="preserve">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>د آن مطلق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>‌شوند. خود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 xml:space="preserve"> هم قبول دارد.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>د غالب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 xml:space="preserve"> گرچه متصل شود، مانع از انعقاد ظهور است،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 xml:space="preserve"> اگر منفصل بود مانع از اطلاق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515C4" w:rsidRPr="00D91720">
        <w:rPr>
          <w:rFonts w:cs="Lotus" w:hint="cs"/>
          <w:sz w:val="28"/>
          <w:szCs w:val="28"/>
          <w:rtl/>
          <w:lang w:bidi="fa-IR"/>
        </w:rPr>
        <w:t>ست.</w:t>
      </w:r>
    </w:p>
    <w:p w:rsidR="002F4939" w:rsidRPr="00D91720" w:rsidRDefault="009515C4" w:rsidP="002F4939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حرف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‌زند. اصلاً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غالب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 xml:space="preserve"> را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BE7C00" w:rsidRPr="00D91720">
        <w:rPr>
          <w:rFonts w:cs="Lotus" w:hint="cs"/>
          <w:sz w:val="28"/>
          <w:szCs w:val="28"/>
          <w:rtl/>
          <w:lang w:bidi="fa-IR"/>
        </w:rPr>
        <w:t xml:space="preserve">در </w:t>
      </w:r>
      <w:r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نجا شب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</w:t>
      </w:r>
      <w:r w:rsidR="00BE7C00" w:rsidRPr="00D91720">
        <w:rPr>
          <w:rFonts w:cs="Lotus" w:hint="cs"/>
          <w:sz w:val="28"/>
          <w:szCs w:val="28"/>
          <w:rtl/>
          <w:lang w:bidi="fa-IR"/>
        </w:rPr>
        <w:t>ش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BE7C00" w:rsidRPr="00D91720">
        <w:rPr>
          <w:rFonts w:cs="Lotus" w:hint="cs"/>
          <w:sz w:val="28"/>
          <w:szCs w:val="28"/>
          <w:rtl/>
          <w:lang w:bidi="fa-IR"/>
        </w:rPr>
        <w:t>را تطب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>ق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>‌کند و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>د مفهوم ندارد، خطاب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>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>‌تواند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E7C00" w:rsidRPr="00D91720">
        <w:rPr>
          <w:rFonts w:cs="Lotus" w:hint="cs"/>
          <w:sz w:val="28"/>
          <w:szCs w:val="28"/>
          <w:rtl/>
          <w:lang w:bidi="fa-IR"/>
        </w:rPr>
        <w:t>د بزند.</w:t>
      </w:r>
    </w:p>
    <w:p w:rsidR="00BE7C00" w:rsidRPr="00D91720" w:rsidRDefault="00BE7C00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اشکال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ما بر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 که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A050FD" w:rsidRPr="00D91720">
        <w:rPr>
          <w:rFonts w:cs="Lotus" w:hint="cs"/>
          <w:sz w:val="28"/>
          <w:szCs w:val="28"/>
          <w:rtl/>
          <w:lang w:bidi="fa-IR"/>
        </w:rPr>
        <w:t>چه اصرار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د که</w:t>
      </w:r>
      <w:r w:rsidR="00C637AD" w:rsidRPr="00D91720">
        <w:rPr>
          <w:rFonts w:cs="Lotus" w:hint="cs"/>
          <w:sz w:val="28"/>
          <w:szCs w:val="28"/>
          <w:rtl/>
          <w:lang w:bidi="fa-IR"/>
        </w:rPr>
        <w:t xml:space="preserve">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C637AD" w:rsidRPr="00D91720">
        <w:rPr>
          <w:rFonts w:cs="Lotus" w:hint="cs"/>
          <w:sz w:val="28"/>
          <w:szCs w:val="28"/>
          <w:rtl/>
          <w:lang w:bidi="fa-IR"/>
        </w:rPr>
        <w:t>د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جمله شرط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ه در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د مفهوم ندارد؟ مفهوم هم داشته باشد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‌آورد. ما همان کلام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که شما در اجتماع امر و نه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فرموده‌ا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‌پذ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م. در اجتماع امر و نه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گفته است در مستحبات در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د مسدود، به هر لسان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امر است و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گر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نه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است.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گفته است اقرأ القرآن و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گفته است لاتقرأ مع الحدث. گفته است چون اختلاف مرتبه است مردم از لاتقرأ مع الحدث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‌فهمند که اجرش کم است، ملاکش کم است. نه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نکه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‌خواهد بگو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A050FD" w:rsidRPr="00D91720">
        <w:rPr>
          <w:rFonts w:cs="Lotus" w:hint="cs"/>
          <w:sz w:val="28"/>
          <w:szCs w:val="28"/>
          <w:rtl/>
          <w:lang w:bidi="fa-IR"/>
        </w:rPr>
        <w:t>د مرا</w:t>
      </w:r>
      <w:r w:rsidR="00C637AD" w:rsidRPr="00D91720">
        <w:rPr>
          <w:rFonts w:cs="Lotus" w:hint="cs"/>
          <w:sz w:val="28"/>
          <w:szCs w:val="28"/>
          <w:rtl/>
          <w:lang w:bidi="fa-IR"/>
        </w:rPr>
        <w:t>د</w:t>
      </w:r>
      <w:r w:rsidR="00A050FD" w:rsidRPr="00D91720">
        <w:rPr>
          <w:rFonts w:cs="Lotus" w:hint="cs"/>
          <w:sz w:val="28"/>
          <w:szCs w:val="28"/>
          <w:rtl/>
          <w:lang w:bidi="fa-IR"/>
        </w:rPr>
        <w:t>م از اقرأ، اقرأ مع الط</w:t>
      </w:r>
      <w:r w:rsidR="00C637AD" w:rsidRPr="00D91720">
        <w:rPr>
          <w:rFonts w:cs="Lotus" w:hint="cs"/>
          <w:sz w:val="28"/>
          <w:szCs w:val="28"/>
          <w:rtl/>
          <w:lang w:bidi="fa-IR"/>
        </w:rPr>
        <w:t>هاره</w:t>
      </w:r>
      <w:r w:rsidR="00A050FD" w:rsidRPr="00D91720">
        <w:rPr>
          <w:rFonts w:cs="Lotus" w:hint="cs"/>
          <w:sz w:val="28"/>
          <w:szCs w:val="28"/>
          <w:rtl/>
          <w:lang w:bidi="fa-IR"/>
        </w:rPr>
        <w:t xml:space="preserve"> است. </w:t>
      </w:r>
    </w:p>
    <w:p w:rsidR="00CE0A53" w:rsidRPr="00D91720" w:rsidRDefault="00A050FD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مردم مستحبات را که کنار هم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‌گذارند، چون اختلاف مرتبه است، تفس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رشان عوض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‌شود. در الزام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ات تفس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‌کنند 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ند مرادش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ن است. در غ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ر الزام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ات تفس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‌کنند به اختلاف مرتبه . حرف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ن است.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م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 xml:space="preserve">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 xml:space="preserve"> شما که برهانتان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ن بود، در مستحبات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ست. چرا؟ چون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د فرع بر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 xml:space="preserve"> است. در مستحبات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ست. چرا؟ چون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د الزام‌آور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ست. خود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د اجازه ترک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‌دهد. خب خود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ن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د که اجازه ترک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>‌دهد به هر لسان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96EDB" w:rsidRPr="00D91720">
        <w:rPr>
          <w:rFonts w:cs="Lotus" w:hint="cs"/>
          <w:sz w:val="28"/>
          <w:szCs w:val="28"/>
          <w:rtl/>
          <w:lang w:bidi="fa-IR"/>
        </w:rPr>
        <w:t xml:space="preserve"> باشد</w:t>
      </w:r>
      <w:r w:rsidR="00CE0A53" w:rsidRPr="00D91720">
        <w:rPr>
          <w:rFonts w:cs="Lotus" w:hint="cs"/>
          <w:sz w:val="28"/>
          <w:szCs w:val="28"/>
          <w:rtl/>
          <w:lang w:bidi="fa-IR"/>
        </w:rPr>
        <w:t>،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E0A53" w:rsidRPr="00D91720">
        <w:rPr>
          <w:rFonts w:cs="Lotus" w:hint="cs"/>
          <w:sz w:val="28"/>
          <w:szCs w:val="28"/>
          <w:rtl/>
          <w:lang w:bidi="fa-IR"/>
        </w:rPr>
        <w:t>‌خواهد به لسان موافق باشد، چون مستحب است اجازه ترک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E0A53" w:rsidRPr="00D91720">
        <w:rPr>
          <w:rFonts w:cs="Lotus" w:hint="cs"/>
          <w:sz w:val="28"/>
          <w:szCs w:val="28"/>
          <w:rtl/>
          <w:lang w:bidi="fa-IR"/>
        </w:rPr>
        <w:t>‌دهد،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E0A53" w:rsidRPr="00D91720">
        <w:rPr>
          <w:rFonts w:cs="Lotus" w:hint="cs"/>
          <w:sz w:val="28"/>
          <w:szCs w:val="28"/>
          <w:rtl/>
          <w:lang w:bidi="fa-IR"/>
        </w:rPr>
        <w:t>‌خواهد به لسان مخالف باشد، چون مکروه است اجازه ترک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E0A53" w:rsidRPr="00D91720">
        <w:rPr>
          <w:rFonts w:cs="Lotus" w:hint="cs"/>
          <w:sz w:val="28"/>
          <w:szCs w:val="28"/>
          <w:rtl/>
          <w:lang w:bidi="fa-IR"/>
        </w:rPr>
        <w:t xml:space="preserve">‌دهد. </w:t>
      </w:r>
    </w:p>
    <w:p w:rsidR="00A050FD" w:rsidRPr="00D91720" w:rsidRDefault="00CE0A53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ما اشکالمان به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 که شما هم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ان را قبول کرد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د. شما هم فرمود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در مستحبات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ست، چون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مستحب ترخ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ص است. خب اگر نکته‌اش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است، ترخ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ص در هر چهار قسم است. شما هم مثل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 آخر باب اجتماع امر و نه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 ظاهر فوائد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نجا،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د لا حمل 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المستحبات بلافرق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نکه لسان 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متو</w:t>
      </w:r>
      <w:r w:rsidR="00924934" w:rsidRPr="00D91720">
        <w:rPr>
          <w:rFonts w:cs="Lotus" w:hint="cs"/>
          <w:sz w:val="28"/>
          <w:szCs w:val="28"/>
          <w:rtl/>
          <w:lang w:bidi="fa-IR"/>
        </w:rPr>
        <w:t>افق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24934" w:rsidRPr="00D91720">
        <w:rPr>
          <w:rFonts w:cs="Lotus" w:hint="cs"/>
          <w:sz w:val="28"/>
          <w:szCs w:val="28"/>
          <w:rtl/>
          <w:lang w:bidi="fa-IR"/>
        </w:rPr>
        <w:t xml:space="preserve">ن باشند،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24934" w:rsidRPr="00D91720">
        <w:rPr>
          <w:rFonts w:cs="Lotus" w:hint="cs"/>
          <w:sz w:val="28"/>
          <w:szCs w:val="28"/>
          <w:rtl/>
          <w:lang w:bidi="fa-IR"/>
        </w:rPr>
        <w:t>ا متخالف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24934" w:rsidRPr="00D91720">
        <w:rPr>
          <w:rFonts w:cs="Lotus" w:hint="cs"/>
          <w:sz w:val="28"/>
          <w:szCs w:val="28"/>
          <w:rtl/>
          <w:lang w:bidi="fa-IR"/>
        </w:rPr>
        <w:t>ن باشند.</w:t>
      </w:r>
    </w:p>
    <w:p w:rsidR="00CE0A53" w:rsidRPr="00D91720" w:rsidRDefault="00CE0A53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اشکال ما به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، البته اشکال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ست،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راه بهتر است که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م مفهوم ندارد.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24934" w:rsidRPr="00D91720">
        <w:rPr>
          <w:rFonts w:cs="Lotus" w:hint="cs"/>
          <w:sz w:val="28"/>
          <w:szCs w:val="28"/>
          <w:rtl/>
          <w:lang w:bidi="fa-IR"/>
        </w:rPr>
        <w:t>و</w:t>
      </w:r>
      <w:r w:rsidR="00E35604" w:rsidRPr="00D91720">
        <w:rPr>
          <w:rFonts w:cs="Lotus" w:hint="cs"/>
          <w:sz w:val="28"/>
          <w:szCs w:val="28"/>
          <w:rtl/>
          <w:lang w:bidi="fa-IR"/>
        </w:rPr>
        <w:t>هم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ن است که اگر مفهوم داشت [مق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ست]. منطوق بالاتر از مفهوم است. اگر منطوقاً هم بگو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د لاتقرأ مع الحدث ما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م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د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‌آورد، تا چه رسد که بگو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 xml:space="preserve">د اذا قرأت فتوضأ،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ا اذا توضأت فاقرأ. فرق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 xml:space="preserve">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ن فروض مسئله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ست، هذا تمام الکلام در بحث 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د. بق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 xml:space="preserve"> فقط ش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35604" w:rsidRPr="00D91720">
        <w:rPr>
          <w:rFonts w:cs="Lotus" w:hint="cs"/>
          <w:sz w:val="28"/>
          <w:szCs w:val="28"/>
          <w:rtl/>
          <w:lang w:bidi="fa-IR"/>
        </w:rPr>
        <w:t>ء.</w:t>
      </w:r>
    </w:p>
    <w:p w:rsidR="00E35604" w:rsidRPr="00D91720" w:rsidRDefault="00E35604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lastRenderedPageBreak/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قو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است؟ اصلاً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اقو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ظهوراٌ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ست،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45A4A" w:rsidRPr="00D91720">
        <w:rPr>
          <w:rFonts w:cs="Lotus" w:hint="cs"/>
          <w:sz w:val="28"/>
          <w:szCs w:val="28"/>
          <w:rtl/>
          <w:lang w:bidi="fa-IR"/>
        </w:rPr>
        <w:t>ت است. کجا مردم در اختلاف مرتبه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45A4A" w:rsidRPr="00D91720">
        <w:rPr>
          <w:rFonts w:cs="Lotus" w:hint="cs"/>
          <w:sz w:val="28"/>
          <w:szCs w:val="28"/>
          <w:rtl/>
          <w:lang w:bidi="fa-IR"/>
        </w:rPr>
        <w:t>نطور تفس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45A4A" w:rsidRPr="00D91720">
        <w:rPr>
          <w:rFonts w:cs="Lotus" w:hint="cs"/>
          <w:sz w:val="28"/>
          <w:szCs w:val="28"/>
          <w:rtl/>
          <w:lang w:bidi="fa-IR"/>
        </w:rPr>
        <w:t>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45A4A" w:rsidRPr="00D91720">
        <w:rPr>
          <w:rFonts w:cs="Lotus" w:hint="cs"/>
          <w:sz w:val="28"/>
          <w:szCs w:val="28"/>
          <w:rtl/>
          <w:lang w:bidi="fa-IR"/>
        </w:rPr>
        <w:t xml:space="preserve">‌کنند؟ </w:t>
      </w:r>
    </w:p>
    <w:p w:rsidR="00145A4A" w:rsidRPr="00D91720" w:rsidRDefault="00145A4A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ملاکش... گفت حمل مطلق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وقت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 که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باشد.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شه حمل است. و گفت در 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غ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رالزام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چرا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ست؟ چون خودش اجازه ترک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‌دهد. </w:t>
      </w:r>
    </w:p>
    <w:p w:rsidR="000035BA" w:rsidRPr="00D91720" w:rsidRDefault="000035BA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هر چه که آدم به ذهنش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‌آ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که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‌توان</w:t>
      </w:r>
      <w:r w:rsidR="00415841" w:rsidRPr="00D91720">
        <w:rPr>
          <w:rFonts w:cs="Lotus" w:hint="cs"/>
          <w:sz w:val="28"/>
          <w:szCs w:val="28"/>
          <w:rtl/>
          <w:lang w:bidi="fa-IR"/>
        </w:rPr>
        <w:t>د بگو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15841" w:rsidRPr="00D91720">
        <w:rPr>
          <w:rFonts w:cs="Lotus" w:hint="cs"/>
          <w:sz w:val="28"/>
          <w:szCs w:val="28"/>
          <w:rtl/>
          <w:lang w:bidi="fa-IR"/>
        </w:rPr>
        <w:t>د.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15841" w:rsidRPr="00D91720">
        <w:rPr>
          <w:rFonts w:cs="Lotus" w:hint="cs"/>
          <w:sz w:val="28"/>
          <w:szCs w:val="28"/>
          <w:rtl/>
          <w:lang w:bidi="fa-IR"/>
        </w:rPr>
        <w:t>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15841" w:rsidRPr="00D91720">
        <w:rPr>
          <w:rFonts w:cs="Lotus" w:hint="cs"/>
          <w:sz w:val="28"/>
          <w:szCs w:val="28"/>
          <w:rtl/>
          <w:lang w:bidi="fa-IR"/>
        </w:rPr>
        <w:t>زان داشته باشد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415841" w:rsidRPr="00D91720">
        <w:rPr>
          <w:rFonts w:cs="Lotus" w:hint="cs"/>
          <w:sz w:val="28"/>
          <w:szCs w:val="28"/>
          <w:rtl/>
          <w:lang w:bidi="fa-IR"/>
        </w:rPr>
        <w:t>گر.</w:t>
      </w:r>
      <w:r w:rsidR="00962763" w:rsidRPr="00D91720">
        <w:rPr>
          <w:rFonts w:cs="Lotus" w:hint="cs"/>
          <w:sz w:val="28"/>
          <w:szCs w:val="28"/>
          <w:rtl/>
          <w:lang w:bidi="fa-IR"/>
        </w:rPr>
        <w:t xml:space="preserve"> نکته‌ا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62763" w:rsidRPr="00D91720">
        <w:rPr>
          <w:rFonts w:cs="Lotus" w:hint="cs"/>
          <w:sz w:val="28"/>
          <w:szCs w:val="28"/>
          <w:rtl/>
          <w:lang w:bidi="fa-IR"/>
        </w:rPr>
        <w:t xml:space="preserve"> که او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62763" w:rsidRPr="00D91720">
        <w:rPr>
          <w:rFonts w:cs="Lotus" w:hint="cs"/>
          <w:sz w:val="28"/>
          <w:szCs w:val="28"/>
          <w:rtl/>
          <w:lang w:bidi="fa-IR"/>
        </w:rPr>
        <w:t>‌گ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62763" w:rsidRPr="00D91720">
        <w:rPr>
          <w:rFonts w:cs="Lotus" w:hint="cs"/>
          <w:sz w:val="28"/>
          <w:szCs w:val="28"/>
          <w:rtl/>
          <w:lang w:bidi="fa-IR"/>
        </w:rPr>
        <w:t>رد و منع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62763" w:rsidRPr="00D91720">
        <w:rPr>
          <w:rFonts w:cs="Lotus" w:hint="cs"/>
          <w:sz w:val="28"/>
          <w:szCs w:val="28"/>
          <w:rtl/>
          <w:lang w:bidi="fa-IR"/>
        </w:rPr>
        <w:t>‌کند حمل مطلق را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62763" w:rsidRPr="00D91720">
        <w:rPr>
          <w:rFonts w:cs="Lotus" w:hint="cs"/>
          <w:sz w:val="28"/>
          <w:szCs w:val="28"/>
          <w:rtl/>
          <w:lang w:bidi="fa-IR"/>
        </w:rPr>
        <w:t>د، آن نکته‌اش در همه فروض هست.</w:t>
      </w:r>
    </w:p>
    <w:p w:rsidR="00962763" w:rsidRPr="00D91720" w:rsidRDefault="00962763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چه را قبول نداشتند؟ ظهور را همه قبول دارند. حالا ما آخوند و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را صحبت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م. </w:t>
      </w:r>
      <w:r w:rsidR="003354CD" w:rsidRPr="00D91720">
        <w:rPr>
          <w:rFonts w:cs="Lotus" w:hint="cs"/>
          <w:sz w:val="28"/>
          <w:szCs w:val="28"/>
          <w:rtl/>
          <w:lang w:bidi="fa-IR"/>
        </w:rPr>
        <w:t>(نه ش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354CD" w:rsidRPr="00D91720">
        <w:rPr>
          <w:rFonts w:cs="Lotus" w:hint="cs"/>
          <w:sz w:val="28"/>
          <w:szCs w:val="28"/>
          <w:rtl/>
          <w:lang w:bidi="fa-IR"/>
        </w:rPr>
        <w:t>خ را)</w:t>
      </w:r>
    </w:p>
    <w:p w:rsidR="006F2C55" w:rsidRPr="00D91720" w:rsidRDefault="006F2C55" w:rsidP="003354C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ت در مراد. بارها عرض کردم آنچه خص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صه اتصال تکو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است،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در منفصل است. تصر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ح کرد فرق </w:t>
      </w:r>
      <w:r w:rsidR="003354CD" w:rsidRPr="00D91720">
        <w:rPr>
          <w:rFonts w:cs="Lotus" w:hint="cs"/>
          <w:sz w:val="28"/>
          <w:szCs w:val="28"/>
          <w:rtl/>
          <w:lang w:bidi="fa-IR"/>
        </w:rPr>
        <w:t xml:space="preserve">هست </w:t>
      </w:r>
      <w:r w:rsidRPr="00D91720">
        <w:rPr>
          <w:rFonts w:cs="Lotus" w:hint="cs"/>
          <w:sz w:val="28"/>
          <w:szCs w:val="28"/>
          <w:rtl/>
          <w:lang w:bidi="fa-IR"/>
        </w:rPr>
        <w:t>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متصل و منفصل، در منفصل ظهور منعقد شده است</w:t>
      </w:r>
      <w:r w:rsidR="00506BA6" w:rsidRPr="00D91720">
        <w:rPr>
          <w:rFonts w:cs="Lotus" w:hint="cs"/>
          <w:sz w:val="28"/>
          <w:szCs w:val="28"/>
          <w:rtl/>
          <w:lang w:bidi="fa-IR"/>
        </w:rPr>
        <w:t>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06BA6" w:rsidRPr="00D91720">
        <w:rPr>
          <w:rFonts w:cs="Lotus" w:hint="cs"/>
          <w:sz w:val="28"/>
          <w:szCs w:val="28"/>
          <w:rtl/>
          <w:lang w:bidi="fa-IR"/>
        </w:rPr>
        <w:t>ن را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06BA6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06BA6" w:rsidRPr="00D91720">
        <w:rPr>
          <w:rFonts w:cs="Lotus" w:hint="cs"/>
          <w:sz w:val="28"/>
          <w:szCs w:val="28"/>
          <w:rtl/>
          <w:lang w:bidi="fa-IR"/>
        </w:rPr>
        <w:t xml:space="preserve"> هم قبول کرد.</w:t>
      </w:r>
    </w:p>
    <w:p w:rsidR="00506BA6" w:rsidRPr="00D91720" w:rsidRDefault="00506BA6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مراد جد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گر. خود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354CD"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هم حرف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را قبول کرد. به آقا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م شما هم منفصل را مانند متصل قرار ده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2725" w:rsidRPr="00D91720">
        <w:rPr>
          <w:rFonts w:cs="Lotus" w:hint="cs"/>
          <w:sz w:val="28"/>
          <w:szCs w:val="28"/>
          <w:rtl/>
          <w:lang w:bidi="fa-IR"/>
        </w:rPr>
        <w:t>د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چه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‌شود. من الان گفتم در متصل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ست، منتها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‌توان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م حکم </w:t>
      </w:r>
      <w:r w:rsidR="003354CD" w:rsidRPr="00D91720">
        <w:rPr>
          <w:rFonts w:cs="Lotus" w:hint="cs"/>
          <w:sz w:val="28"/>
          <w:szCs w:val="28"/>
          <w:rtl/>
          <w:lang w:bidi="fa-IR"/>
        </w:rPr>
        <w:t>ب</w:t>
      </w:r>
      <w:r w:rsidRPr="00D91720">
        <w:rPr>
          <w:rFonts w:cs="Lotus" w:hint="cs"/>
          <w:sz w:val="28"/>
          <w:szCs w:val="28"/>
          <w:rtl/>
          <w:lang w:bidi="fa-IR"/>
        </w:rPr>
        <w:t>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که مطلق مراد است. 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ما 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در متصل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د است. ما حت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 آنجا </w:t>
      </w:r>
      <w:r w:rsidR="006C6E37" w:rsidRPr="00D91720">
        <w:rPr>
          <w:rFonts w:cs="Lotus" w:hint="cs"/>
          <w:sz w:val="28"/>
          <w:szCs w:val="28"/>
          <w:rtl/>
          <w:lang w:bidi="fa-IR"/>
        </w:rPr>
        <w:t>جرئت ندار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C6E37" w:rsidRPr="00D91720">
        <w:rPr>
          <w:rFonts w:cs="Lotus" w:hint="cs"/>
          <w:sz w:val="28"/>
          <w:szCs w:val="28"/>
          <w:rtl/>
          <w:lang w:bidi="fa-IR"/>
        </w:rPr>
        <w:t>م، والا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C6E37" w:rsidRPr="00D91720">
        <w:rPr>
          <w:rFonts w:cs="Lotus" w:hint="cs"/>
          <w:sz w:val="28"/>
          <w:szCs w:val="28"/>
          <w:rtl/>
          <w:lang w:bidi="fa-IR"/>
        </w:rPr>
        <w:t>‌گفت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C6E37" w:rsidRPr="00D91720">
        <w:rPr>
          <w:rFonts w:cs="Lotus" w:hint="cs"/>
          <w:sz w:val="28"/>
          <w:szCs w:val="28"/>
          <w:rtl/>
          <w:lang w:bidi="fa-IR"/>
        </w:rPr>
        <w:t>م ظاهرش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C6E37" w:rsidRPr="00D91720">
        <w:rPr>
          <w:rFonts w:cs="Lotus" w:hint="cs"/>
          <w:sz w:val="28"/>
          <w:szCs w:val="28"/>
          <w:rtl/>
          <w:lang w:bidi="fa-IR"/>
        </w:rPr>
        <w:t>ن است که اختلاف مرتبه بالا با بق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C6E37" w:rsidRPr="00D91720">
        <w:rPr>
          <w:rFonts w:cs="Lotus" w:hint="cs"/>
          <w:sz w:val="28"/>
          <w:szCs w:val="28"/>
          <w:rtl/>
          <w:lang w:bidi="fa-IR"/>
        </w:rPr>
        <w:t>ه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C6E37" w:rsidRPr="00D91720">
        <w:rPr>
          <w:rFonts w:cs="Lotus" w:hint="cs"/>
          <w:sz w:val="28"/>
          <w:szCs w:val="28"/>
          <w:rtl/>
          <w:lang w:bidi="fa-IR"/>
        </w:rPr>
        <w:t>‌خواهد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C6E37" w:rsidRPr="00D91720">
        <w:rPr>
          <w:rFonts w:cs="Lotus" w:hint="cs"/>
          <w:sz w:val="28"/>
          <w:szCs w:val="28"/>
          <w:rtl/>
          <w:lang w:bidi="fa-IR"/>
        </w:rPr>
        <w:t xml:space="preserve">ان کند. </w:t>
      </w:r>
    </w:p>
    <w:p w:rsidR="006C6E37" w:rsidRPr="00D91720" w:rsidRDefault="006C6E37" w:rsidP="003354C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منفصل را مثل متصل </w:t>
      </w:r>
      <w:r w:rsidR="00E97C60" w:rsidRPr="00D91720">
        <w:rPr>
          <w:rFonts w:cs="Lotus" w:hint="cs"/>
          <w:sz w:val="28"/>
          <w:szCs w:val="28"/>
          <w:rtl/>
          <w:lang w:bidi="fa-IR"/>
        </w:rPr>
        <w:t>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دن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3A63" w:rsidRPr="00D91720">
        <w:rPr>
          <w:rFonts w:cs="Lotus" w:hint="cs"/>
          <w:sz w:val="28"/>
          <w:szCs w:val="28"/>
          <w:rtl/>
          <w:lang w:bidi="fa-IR"/>
        </w:rPr>
        <w:t>در کشف مراد جد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3A63" w:rsidRPr="00D91720">
        <w:rPr>
          <w:rFonts w:cs="Lotus" w:hint="cs"/>
          <w:sz w:val="28"/>
          <w:szCs w:val="28"/>
          <w:rtl/>
          <w:lang w:bidi="fa-IR"/>
        </w:rPr>
        <w:t xml:space="preserve">. </w:t>
      </w:r>
      <w:r w:rsidR="003354CD" w:rsidRPr="00D91720">
        <w:rPr>
          <w:rFonts w:cs="Lotus" w:hint="cs"/>
          <w:sz w:val="28"/>
          <w:szCs w:val="28"/>
          <w:rtl/>
          <w:lang w:bidi="fa-IR"/>
        </w:rPr>
        <w:t xml:space="preserve">خب </w:t>
      </w:r>
      <w:r w:rsidR="00E97C60" w:rsidRPr="00D91720">
        <w:rPr>
          <w:rFonts w:cs="Lotus" w:hint="cs"/>
          <w:sz w:val="28"/>
          <w:szCs w:val="28"/>
          <w:rtl/>
          <w:lang w:bidi="fa-IR"/>
        </w:rPr>
        <w:t>مراد جد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 xml:space="preserve">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گر. فرق متصل با منفصل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ن است که متصل مراد استعمال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 xml:space="preserve"> را هم که مقدمه مراد جد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 xml:space="preserve"> است، خراب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‌کند،  در منفصل خراب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‌کند. ما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‌خواه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م بگو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 xml:space="preserve">م مطلق 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مستحب</w:t>
      </w:r>
      <w:r w:rsidR="00E97C60" w:rsidRPr="00D91720">
        <w:rPr>
          <w:rFonts w:cs="Lotus" w:hint="cs"/>
          <w:sz w:val="28"/>
          <w:szCs w:val="28"/>
          <w:rtl/>
          <w:lang w:bidi="fa-IR"/>
        </w:rPr>
        <w:t xml:space="preserve"> است به اطلاقه.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ن مبرر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‌خواهد در متصل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 xml:space="preserve"> مبرر ندارد 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را ظهور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 xml:space="preserve"> منعقد نشده است. در منفصل مبرر دارد، بعد از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نکه آن صلاح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ت تق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E97C60" w:rsidRPr="00D91720">
        <w:rPr>
          <w:rFonts w:cs="Lotus" w:hint="cs"/>
          <w:sz w:val="28"/>
          <w:szCs w:val="28"/>
          <w:rtl/>
          <w:lang w:bidi="fa-IR"/>
        </w:rPr>
        <w:t>د ندارد.</w:t>
      </w:r>
    </w:p>
    <w:p w:rsidR="00945FA1" w:rsidRPr="00D91720" w:rsidRDefault="00945FA1" w:rsidP="00945FA1">
      <w:pPr>
        <w:bidi/>
        <w:jc w:val="both"/>
        <w:rPr>
          <w:rFonts w:cs="Lotus"/>
          <w:sz w:val="28"/>
          <w:szCs w:val="28"/>
          <w:rtl/>
          <w:lang w:bidi="fa-IR"/>
        </w:rPr>
      </w:pPr>
    </w:p>
    <w:p w:rsidR="00945FA1" w:rsidRPr="00D91720" w:rsidRDefault="00945FA1" w:rsidP="00945FA1">
      <w:pPr>
        <w:bidi/>
        <w:jc w:val="both"/>
        <w:rPr>
          <w:rFonts w:cs="Lotus"/>
          <w:sz w:val="28"/>
          <w:szCs w:val="28"/>
          <w:rtl/>
          <w:lang w:bidi="fa-IR"/>
        </w:rPr>
      </w:pPr>
    </w:p>
    <w:p w:rsidR="00945FA1" w:rsidRPr="00D91720" w:rsidRDefault="00945FA1" w:rsidP="00945FA1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تب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 وحدت مطلوب و تعدد مطلوب (تب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 آخوند و نائ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 xml:space="preserve"> از تناف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)</w:t>
      </w:r>
    </w:p>
    <w:p w:rsidR="003354CD" w:rsidRPr="00D91720" w:rsidRDefault="00E97C60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lastRenderedPageBreak/>
        <w:t>خب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فرما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شات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راجع به فرما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ش</w:t>
      </w:r>
      <w:r w:rsidR="003354CD" w:rsidRPr="00D91720">
        <w:rPr>
          <w:rFonts w:cs="Lotus" w:hint="cs"/>
          <w:sz w:val="28"/>
          <w:szCs w:val="28"/>
          <w:rtl/>
          <w:lang w:bidi="fa-IR"/>
        </w:rPr>
        <w:t>ات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بزرگان بود. بق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ش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ء که از ما سؤال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‌کردند، 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آخرش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م. الان وقتش است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گر. و آن ش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ء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است که داستان وحدت 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مطلوب و تعدد مطلوب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354CD" w:rsidRPr="00D91720">
        <w:rPr>
          <w:rFonts w:cs="Lotus" w:hint="cs"/>
          <w:sz w:val="28"/>
          <w:szCs w:val="28"/>
          <w:rtl/>
          <w:lang w:bidi="fa-IR"/>
        </w:rPr>
        <w:t xml:space="preserve"> هست اصلاً؟</w:t>
      </w:r>
    </w:p>
    <w:p w:rsidR="00E97C60" w:rsidRPr="00D91720" w:rsidRDefault="00E97C60" w:rsidP="003354C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 xml:space="preserve"> در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قض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مرحوم آخوند با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اقت بحثشان فرق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‌کند.</w:t>
      </w:r>
      <w:r w:rsidR="003354CD" w:rsidRPr="00D91720">
        <w:rPr>
          <w:rFonts w:cs="Lotus" w:hint="cs"/>
          <w:sz w:val="28"/>
          <w:szCs w:val="28"/>
          <w:rtl/>
          <w:lang w:bidi="fa-IR"/>
        </w:rPr>
        <w:t xml:space="preserve"> مرحوم آخوند با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جهت مشترک هستند که حمل مطلق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موقوف است بر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خطاب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ن. بارها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هم تصر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ح کرد. </w:t>
      </w:r>
      <w:r w:rsidR="002D2DE2" w:rsidRPr="00D91720">
        <w:rPr>
          <w:rFonts w:cs="Lotus" w:hint="cs"/>
          <w:sz w:val="28"/>
          <w:szCs w:val="28"/>
          <w:rtl/>
          <w:lang w:bidi="fa-IR"/>
        </w:rPr>
        <w:t>در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>ن بحث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 xml:space="preserve"> ندار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>م. اما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>ن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 xml:space="preserve"> که ملاک حمل است، به چه معنا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 xml:space="preserve"> است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>ن مرحوم آخوند و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D2DE2" w:rsidRPr="00D91720">
        <w:rPr>
          <w:rFonts w:cs="Lotus" w:hint="cs"/>
          <w:sz w:val="28"/>
          <w:szCs w:val="28"/>
          <w:rtl/>
          <w:lang w:bidi="fa-IR"/>
        </w:rPr>
        <w:t xml:space="preserve"> فرق است. </w:t>
      </w:r>
    </w:p>
    <w:p w:rsidR="00945FA1" w:rsidRPr="00D91720" w:rsidRDefault="00945FA1" w:rsidP="00945FA1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تب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 آخوند از تناف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</w:p>
    <w:p w:rsidR="003354CD" w:rsidRPr="00D91720" w:rsidRDefault="002D2DE2" w:rsidP="003354C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مرحوم آخوند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را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نطور معنا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‌کند: که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هر دو مراد نباشند. مثل همان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در سا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 متعارض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هست که علم به کذب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م.</w:t>
      </w:r>
      <w:r w:rsidR="0022658E" w:rsidRPr="00D91720">
        <w:rPr>
          <w:rFonts w:cs="Lotus" w:hint="cs"/>
          <w:sz w:val="28"/>
          <w:szCs w:val="28"/>
          <w:rtl/>
          <w:lang w:bidi="fa-IR"/>
        </w:rPr>
        <w:t xml:space="preserve"> آخوند گفته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22658E" w:rsidRPr="00D91720">
        <w:rPr>
          <w:rFonts w:cs="Lotus" w:hint="cs"/>
          <w:sz w:val="28"/>
          <w:szCs w:val="28"/>
          <w:rtl/>
          <w:lang w:bidi="fa-IR"/>
        </w:rPr>
        <w:t>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>د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 xml:space="preserve"> داشته باشند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 xml:space="preserve"> مراد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 xml:space="preserve">ا مطلق است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>ا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 xml:space="preserve">د.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>ک جعل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 xml:space="preserve">شتر از مولا صادر نشده است،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 xml:space="preserve">ا مطلق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>ا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2658E" w:rsidRPr="00D91720">
        <w:rPr>
          <w:rFonts w:cs="Lotus" w:hint="cs"/>
          <w:sz w:val="28"/>
          <w:szCs w:val="28"/>
          <w:rtl/>
          <w:lang w:bidi="fa-IR"/>
        </w:rPr>
        <w:t>د.</w:t>
      </w:r>
    </w:p>
    <w:p w:rsidR="00B765D7" w:rsidRPr="00D91720" w:rsidRDefault="0022658E" w:rsidP="003354C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 xml:space="preserve"> فرموده است فرق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هم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‌کند اطلاق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باشد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. در تتمه کلامش مثال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را هم زده است. گفته است در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هم اگر علم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م که مراد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</w:t>
      </w:r>
      <w:r w:rsidR="00E23438" w:rsidRPr="00D91720">
        <w:rPr>
          <w:rFonts w:cs="Lotus" w:hint="cs"/>
          <w:sz w:val="28"/>
          <w:szCs w:val="28"/>
          <w:rtl/>
          <w:lang w:bidi="fa-IR"/>
        </w:rPr>
        <w:t>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 مراد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 که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 سبب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ٌ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للملک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ه مطلقا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 مراد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 که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 خاص (ب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 غ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رربو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مثلا) سبب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ٌ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E23438" w:rsidRPr="00D91720">
        <w:rPr>
          <w:rFonts w:cs="Lotus" w:hint="cs"/>
          <w:sz w:val="28"/>
          <w:szCs w:val="28"/>
          <w:rtl/>
          <w:lang w:bidi="fa-IR"/>
        </w:rPr>
        <w:t>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>داً. اگر علم داشته باش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 xml:space="preserve">م که مراد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 xml:space="preserve"> است و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>ن دو خطاب از مولا صادر شد، ما حمل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>م مطلق را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23438" w:rsidRPr="00D91720">
        <w:rPr>
          <w:rFonts w:cs="Lotus" w:hint="cs"/>
          <w:sz w:val="28"/>
          <w:szCs w:val="28"/>
          <w:rtl/>
          <w:lang w:bidi="fa-IR"/>
        </w:rPr>
        <w:t xml:space="preserve">د. </w:t>
      </w:r>
      <w:r w:rsidR="00B765D7" w:rsidRPr="00D91720">
        <w:rPr>
          <w:rFonts w:cs="Lotus" w:hint="cs"/>
          <w:sz w:val="28"/>
          <w:szCs w:val="28"/>
          <w:rtl/>
          <w:lang w:bidi="fa-IR"/>
        </w:rPr>
        <w:t>تفص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765D7" w:rsidRPr="00D91720">
        <w:rPr>
          <w:rFonts w:cs="Lotus" w:hint="cs"/>
          <w:sz w:val="28"/>
          <w:szCs w:val="28"/>
          <w:rtl/>
          <w:lang w:bidi="fa-IR"/>
        </w:rPr>
        <w:t>ل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765D7" w:rsidRPr="00D91720">
        <w:rPr>
          <w:rFonts w:cs="Lotus" w:hint="cs"/>
          <w:sz w:val="28"/>
          <w:szCs w:val="28"/>
          <w:rtl/>
          <w:lang w:bidi="fa-IR"/>
        </w:rPr>
        <w:t>ن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765D7" w:rsidRPr="00D91720">
        <w:rPr>
          <w:rFonts w:cs="Lotus" w:hint="cs"/>
          <w:sz w:val="28"/>
          <w:szCs w:val="28"/>
          <w:rtl/>
          <w:lang w:bidi="fa-IR"/>
        </w:rPr>
        <w:t xml:space="preserve"> و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765D7" w:rsidRPr="00D91720">
        <w:rPr>
          <w:rFonts w:cs="Lotus" w:hint="cs"/>
          <w:sz w:val="28"/>
          <w:szCs w:val="28"/>
          <w:rtl/>
          <w:lang w:bidi="fa-IR"/>
        </w:rPr>
        <w:t xml:space="preserve"> نداده است.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765D7" w:rsidRPr="00D91720">
        <w:rPr>
          <w:rFonts w:cs="Lotus" w:hint="cs"/>
          <w:sz w:val="28"/>
          <w:szCs w:val="28"/>
          <w:rtl/>
          <w:lang w:bidi="fa-IR"/>
        </w:rPr>
        <w:t xml:space="preserve">ن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765D7" w:rsidRPr="00D91720">
        <w:rPr>
          <w:rFonts w:cs="Lotus" w:hint="cs"/>
          <w:sz w:val="28"/>
          <w:szCs w:val="28"/>
          <w:rtl/>
          <w:lang w:bidi="fa-IR"/>
        </w:rPr>
        <w:t xml:space="preserve">ک نکته. </w:t>
      </w:r>
    </w:p>
    <w:p w:rsidR="00B765D7" w:rsidRPr="00D91720" w:rsidRDefault="00414C3A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در مت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ّ</w:t>
      </w:r>
      <w:r w:rsidRPr="00D91720">
        <w:rPr>
          <w:rFonts w:cs="Lotus" w:hint="cs"/>
          <w:sz w:val="28"/>
          <w:szCs w:val="28"/>
          <w:rtl/>
          <w:lang w:bidi="fa-IR"/>
        </w:rPr>
        <w:t>فق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هم تصر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ح کرده است و گفته فرق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مثبت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ن و منف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ن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در مثبت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هم اگر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ز مراد باشد،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است. در منف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هم اگر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ش مراد باشد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است. در حال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در منف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ن الا ماشذ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ّ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 ندر، غالب نزد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به کل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ّ،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انحلال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است. نه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شه تعدد مطلوب است. اگر گفته است لاتکرم الفاسق و جا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گر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گفته لاتکرم الفاسق العالم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است. لاتکرم الفاسق همه فاسق‌ها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رد و آن هم همه فاسق‌ها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عالم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رد. </w:t>
      </w:r>
      <w:r w:rsidR="00366EB7" w:rsidRPr="00D91720">
        <w:rPr>
          <w:rFonts w:cs="Lotus" w:hint="cs"/>
          <w:sz w:val="28"/>
          <w:szCs w:val="28"/>
          <w:rtl/>
          <w:lang w:bidi="fa-IR"/>
        </w:rPr>
        <w:t>با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نکه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 xml:space="preserve"> است باز هم آنجا را آورده است، گفته است لافرق.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 xml:space="preserve">ن که شما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ن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 xml:space="preserve">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ا حجت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 xml:space="preserve">د که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 xml:space="preserve"> از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ن جعل‌ها صادر نشده است،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ن 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>د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66EB7" w:rsidRPr="00D91720">
        <w:rPr>
          <w:rFonts w:cs="Lotus" w:hint="cs"/>
          <w:sz w:val="28"/>
          <w:szCs w:val="28"/>
          <w:rtl/>
          <w:lang w:bidi="fa-IR"/>
        </w:rPr>
        <w:t xml:space="preserve"> است.</w:t>
      </w:r>
    </w:p>
    <w:p w:rsidR="00366EB7" w:rsidRPr="00D91720" w:rsidRDefault="00366EB7" w:rsidP="003354CD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آن وقت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نکه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از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نها صادر نشده است را از کجا بفهم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م؟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گه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معنا را از خود خطاب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‌شود فهم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را گفته است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نه خارج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سبک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 که مرحوم آخوند شروع کرده است و ختم کرده است. حمل مطلق </w:t>
      </w:r>
      <w:r w:rsidR="003354CD" w:rsidRPr="00D91720">
        <w:rPr>
          <w:rFonts w:cs="Lotus" w:hint="cs"/>
          <w:sz w:val="28"/>
          <w:szCs w:val="28"/>
          <w:rtl/>
          <w:lang w:bidi="fa-IR"/>
        </w:rPr>
        <w:t>بر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موقوف بر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است.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و کجا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 و کجا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 را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ان کرده است. </w:t>
      </w:r>
    </w:p>
    <w:p w:rsidR="00945FA1" w:rsidRPr="00D91720" w:rsidRDefault="00945FA1" w:rsidP="00945FA1">
      <w:pPr>
        <w:bidi/>
        <w:jc w:val="both"/>
        <w:rPr>
          <w:rFonts w:cs="Lotus"/>
          <w:b/>
          <w:bCs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تب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 نائ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ن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  <w:r w:rsidRPr="00D91720">
        <w:rPr>
          <w:rFonts w:cs="Lotus" w:hint="cs"/>
          <w:b/>
          <w:bCs/>
          <w:sz w:val="28"/>
          <w:szCs w:val="28"/>
          <w:rtl/>
          <w:lang w:bidi="fa-IR"/>
        </w:rPr>
        <w:t xml:space="preserve"> از تناف</w:t>
      </w:r>
      <w:r w:rsidR="009C40D3">
        <w:rPr>
          <w:rFonts w:cs="Lotus" w:hint="cs"/>
          <w:b/>
          <w:bCs/>
          <w:sz w:val="28"/>
          <w:szCs w:val="28"/>
          <w:rtl/>
          <w:lang w:bidi="fa-IR"/>
        </w:rPr>
        <w:t>ي</w:t>
      </w:r>
    </w:p>
    <w:p w:rsidR="003354CD" w:rsidRPr="00D91720" w:rsidRDefault="00366EB7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lastRenderedPageBreak/>
        <w:t>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روش بحث را عوض کرده است. فرموده که منشأ حمل مطلق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خطاب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است. بمعنا (معنا را عوض کرده است)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داشته باشند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وحدت مطلوب داشته باشند. </w:t>
      </w:r>
      <w:r w:rsidR="006A5334" w:rsidRPr="00D91720">
        <w:rPr>
          <w:rFonts w:cs="Lotus" w:hint="cs"/>
          <w:sz w:val="28"/>
          <w:szCs w:val="28"/>
          <w:rtl/>
          <w:lang w:bidi="fa-IR"/>
        </w:rPr>
        <w:t>مطلوب واحد دارد مولا</w:t>
      </w:r>
      <w:r w:rsidR="003354CD" w:rsidRPr="00D91720">
        <w:rPr>
          <w:rFonts w:cs="Lotus" w:hint="cs"/>
          <w:sz w:val="28"/>
          <w:szCs w:val="28"/>
          <w:rtl/>
          <w:lang w:bidi="fa-IR"/>
        </w:rPr>
        <w:t>. نه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354CD" w:rsidRPr="00D91720">
        <w:rPr>
          <w:rFonts w:cs="Lotus" w:hint="cs"/>
          <w:sz w:val="28"/>
          <w:szCs w:val="28"/>
          <w:rtl/>
          <w:lang w:bidi="fa-IR"/>
        </w:rPr>
        <w:t>ن است که هم مطلق مطلوبش ه</w:t>
      </w:r>
      <w:r w:rsidR="006A5334" w:rsidRPr="00D91720">
        <w:rPr>
          <w:rFonts w:cs="Lotus" w:hint="cs"/>
          <w:sz w:val="28"/>
          <w:szCs w:val="28"/>
          <w:rtl/>
          <w:lang w:bidi="fa-IR"/>
        </w:rPr>
        <w:t>ست، هم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A5334" w:rsidRPr="00D91720">
        <w:rPr>
          <w:rFonts w:cs="Lotus" w:hint="cs"/>
          <w:sz w:val="28"/>
          <w:szCs w:val="28"/>
          <w:rtl/>
          <w:lang w:bidi="fa-IR"/>
        </w:rPr>
        <w:t>د. صرف الوجود مطلوب است. اگر صرف الوجود مطلوب بود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A5334" w:rsidRPr="00D91720">
        <w:rPr>
          <w:rFonts w:cs="Lotus" w:hint="cs"/>
          <w:sz w:val="28"/>
          <w:szCs w:val="28"/>
          <w:rtl/>
          <w:lang w:bidi="fa-IR"/>
        </w:rPr>
        <w:t xml:space="preserve"> پ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A5334" w:rsidRPr="00D91720">
        <w:rPr>
          <w:rFonts w:cs="Lotus" w:hint="cs"/>
          <w:sz w:val="28"/>
          <w:szCs w:val="28"/>
          <w:rtl/>
          <w:lang w:bidi="fa-IR"/>
        </w:rPr>
        <w:t>دا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A5334" w:rsidRPr="00D91720">
        <w:rPr>
          <w:rFonts w:cs="Lotus" w:hint="cs"/>
          <w:sz w:val="28"/>
          <w:szCs w:val="28"/>
          <w:rtl/>
          <w:lang w:bidi="fa-IR"/>
        </w:rPr>
        <w:t>‌شود.</w:t>
      </w:r>
    </w:p>
    <w:p w:rsidR="008A691A" w:rsidRPr="00D91720" w:rsidRDefault="006A5334" w:rsidP="000B6E7A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 xml:space="preserve"> سپس بحث را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نگونه شروع </w:t>
      </w:r>
      <w:r w:rsidR="00410D67" w:rsidRPr="00D91720">
        <w:rPr>
          <w:rFonts w:cs="Lotus" w:hint="cs"/>
          <w:sz w:val="28"/>
          <w:szCs w:val="28"/>
          <w:rtl/>
          <w:lang w:bidi="fa-IR"/>
        </w:rPr>
        <w:t xml:space="preserve">کرده </w:t>
      </w:r>
      <w:r w:rsidRPr="00D91720">
        <w:rPr>
          <w:rFonts w:cs="Lotus" w:hint="cs"/>
          <w:sz w:val="28"/>
          <w:szCs w:val="28"/>
          <w:rtl/>
          <w:lang w:bidi="fa-IR"/>
        </w:rPr>
        <w:t>است که اطلاق تارة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 و 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اخر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. و در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گفته است ظاهرش چون صرف الوجود است وحدت مطلوب است. از خود خطاب هم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‌فهم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م. و اما اذا کان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اً گفته آنجا وحدت</w:t>
      </w:r>
      <w:r w:rsidR="00410D67" w:rsidRPr="00D91720">
        <w:rPr>
          <w:rFonts w:cs="Lotus" w:hint="cs"/>
          <w:sz w:val="28"/>
          <w:szCs w:val="28"/>
          <w:rtl/>
          <w:lang w:bidi="fa-IR"/>
        </w:rPr>
        <w:t xml:space="preserve"> مطلوب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</w:t>
      </w:r>
      <w:r w:rsidR="00410D67" w:rsidRPr="00D91720">
        <w:rPr>
          <w:rFonts w:cs="Lotus" w:hint="cs"/>
          <w:sz w:val="28"/>
          <w:szCs w:val="28"/>
          <w:rtl/>
          <w:lang w:bidi="fa-IR"/>
        </w:rPr>
        <w:t>، لذا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ست. </w:t>
      </w:r>
      <w:r w:rsidR="00F63AB9" w:rsidRPr="00D91720">
        <w:rPr>
          <w:rFonts w:cs="Lotus" w:hint="cs"/>
          <w:sz w:val="28"/>
          <w:szCs w:val="28"/>
          <w:rtl/>
          <w:lang w:bidi="fa-IR"/>
        </w:rPr>
        <w:t>اصلاً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3AB9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3AB9" w:rsidRPr="00D91720">
        <w:rPr>
          <w:rFonts w:cs="Lotus" w:hint="cs"/>
          <w:sz w:val="28"/>
          <w:szCs w:val="28"/>
          <w:rtl/>
          <w:lang w:bidi="fa-IR"/>
        </w:rPr>
        <w:t xml:space="preserve"> شم</w:t>
      </w:r>
      <w:r w:rsidR="003E51C5" w:rsidRPr="00D91720">
        <w:rPr>
          <w:rFonts w:cs="Lotus" w:hint="cs"/>
          <w:sz w:val="28"/>
          <w:szCs w:val="28"/>
          <w:rtl/>
          <w:lang w:bidi="fa-IR"/>
        </w:rPr>
        <w:t>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 xml:space="preserve"> را از گردونه بحث خارج کرده</w:t>
      </w:r>
      <w:r w:rsidR="00F63AB9" w:rsidRPr="00D91720">
        <w:rPr>
          <w:rFonts w:cs="Lotus" w:hint="cs"/>
          <w:sz w:val="28"/>
          <w:szCs w:val="28"/>
          <w:rtl/>
          <w:lang w:bidi="fa-IR"/>
        </w:rPr>
        <w:t xml:space="preserve"> است. </w:t>
      </w:r>
      <w:r w:rsidR="003E51C5" w:rsidRPr="00D91720">
        <w:rPr>
          <w:rFonts w:cs="Lotus" w:hint="cs"/>
          <w:sz w:val="28"/>
          <w:szCs w:val="28"/>
          <w:rtl/>
          <w:lang w:bidi="fa-IR"/>
        </w:rPr>
        <w:t>در مستحبات هم که رس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>ده باز گفته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 xml:space="preserve">نجا تعدد مطلوب است، چون اختلاف مرتبه است. دو تا جعل است، جعل کرده است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>ک استحباب را برا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 xml:space="preserve"> جامع و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>ک استحباب</w:t>
      </w:r>
      <w:r w:rsidR="008A691A" w:rsidRPr="00D91720">
        <w:rPr>
          <w:rFonts w:cs="Lotus" w:hint="cs"/>
          <w:sz w:val="28"/>
          <w:szCs w:val="28"/>
          <w:rtl/>
          <w:lang w:bidi="fa-IR"/>
        </w:rPr>
        <w:t xml:space="preserve"> اک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A691A" w:rsidRPr="00D91720">
        <w:rPr>
          <w:rFonts w:cs="Lotus" w:hint="cs"/>
          <w:sz w:val="28"/>
          <w:szCs w:val="28"/>
          <w:rtl/>
          <w:lang w:bidi="fa-IR"/>
        </w:rPr>
        <w:t>د</w:t>
      </w:r>
      <w:r w:rsidR="003E51C5" w:rsidRPr="00D91720">
        <w:rPr>
          <w:rFonts w:cs="Lotus" w:hint="cs"/>
          <w:sz w:val="28"/>
          <w:szCs w:val="28"/>
          <w:rtl/>
          <w:lang w:bidi="fa-IR"/>
        </w:rPr>
        <w:t xml:space="preserve"> را برا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 xml:space="preserve">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E51C5" w:rsidRPr="00D91720">
        <w:rPr>
          <w:rFonts w:cs="Lotus" w:hint="cs"/>
          <w:sz w:val="28"/>
          <w:szCs w:val="28"/>
          <w:rtl/>
          <w:lang w:bidi="fa-IR"/>
        </w:rPr>
        <w:t xml:space="preserve">د. </w:t>
      </w:r>
      <w:r w:rsidR="00200F77" w:rsidRPr="00D91720">
        <w:rPr>
          <w:rFonts w:cs="Lotus" w:hint="cs"/>
          <w:sz w:val="28"/>
          <w:szCs w:val="28"/>
          <w:rtl/>
          <w:lang w:bidi="fa-IR"/>
        </w:rPr>
        <w:t xml:space="preserve">آن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0F77" w:rsidRPr="00D91720">
        <w:rPr>
          <w:rFonts w:cs="Lotus" w:hint="cs"/>
          <w:sz w:val="28"/>
          <w:szCs w:val="28"/>
          <w:rtl/>
          <w:lang w:bidi="fa-IR"/>
        </w:rPr>
        <w:t>ک مرتبه‌ا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0F77" w:rsidRPr="00D91720">
        <w:rPr>
          <w:rFonts w:cs="Lotus" w:hint="cs"/>
          <w:sz w:val="28"/>
          <w:szCs w:val="28"/>
          <w:rtl/>
          <w:lang w:bidi="fa-IR"/>
        </w:rPr>
        <w:t xml:space="preserve"> از ملاک را دارد، و </w:t>
      </w:r>
      <w:r w:rsidR="008A691A"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A691A" w:rsidRPr="00D91720">
        <w:rPr>
          <w:rFonts w:cs="Lotus" w:hint="cs"/>
          <w:sz w:val="28"/>
          <w:szCs w:val="28"/>
          <w:rtl/>
          <w:lang w:bidi="fa-IR"/>
        </w:rPr>
        <w:t>ن [مق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A691A" w:rsidRPr="00D91720">
        <w:rPr>
          <w:rFonts w:cs="Lotus" w:hint="cs"/>
          <w:sz w:val="28"/>
          <w:szCs w:val="28"/>
          <w:rtl/>
          <w:lang w:bidi="fa-IR"/>
        </w:rPr>
        <w:t>د]</w:t>
      </w:r>
      <w:r w:rsidR="00200F77" w:rsidRPr="00D91720">
        <w:rPr>
          <w:rFonts w:cs="Lotus" w:hint="cs"/>
          <w:sz w:val="28"/>
          <w:szCs w:val="28"/>
          <w:rtl/>
          <w:lang w:bidi="fa-IR"/>
        </w:rPr>
        <w:t xml:space="preserve"> مرتبه اقوا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200F77" w:rsidRPr="00D91720">
        <w:rPr>
          <w:rFonts w:cs="Lotus" w:hint="cs"/>
          <w:sz w:val="28"/>
          <w:szCs w:val="28"/>
          <w:rtl/>
          <w:lang w:bidi="fa-IR"/>
        </w:rPr>
        <w:t xml:space="preserve"> را دارد.</w:t>
      </w:r>
    </w:p>
    <w:p w:rsidR="008A691A" w:rsidRPr="00D91720" w:rsidRDefault="008A691A" w:rsidP="000B6E7A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 xml:space="preserve"> روش بحث</w:t>
      </w:r>
      <w:r w:rsidR="000B6E7A" w:rsidRPr="00D91720">
        <w:rPr>
          <w:rFonts w:cs="Lotus" w:hint="cs"/>
          <w:sz w:val="28"/>
          <w:szCs w:val="28"/>
          <w:rtl/>
          <w:lang w:bidi="fa-IR"/>
        </w:rPr>
        <w:t xml:space="preserve"> مرحوم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با مرحوم آخوند فرق دارد. اساس فرقش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 که مرحوم آخوند منشأ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 xml:space="preserve"> را و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>نکه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به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هست، بد معنا کرده است. آن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آخوند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</w:t>
      </w:r>
      <w:r w:rsidR="000B6E7A" w:rsidRPr="00D91720">
        <w:rPr>
          <w:rFonts w:cs="Lotus" w:hint="cs"/>
          <w:sz w:val="28"/>
          <w:szCs w:val="28"/>
          <w:rtl/>
          <w:lang w:bidi="fa-IR"/>
        </w:rPr>
        <w:t xml:space="preserve"> آنها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همه فرض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است، و در خارج وجود ندارد. </w:t>
      </w:r>
      <w:r w:rsidR="00281BE0" w:rsidRPr="00D91720">
        <w:rPr>
          <w:rFonts w:cs="Lotus" w:hint="cs"/>
          <w:sz w:val="28"/>
          <w:szCs w:val="28"/>
          <w:rtl/>
          <w:lang w:bidi="fa-IR"/>
        </w:rPr>
        <w:t>آن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>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 xml:space="preserve"> که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>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>دان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 xml:space="preserve"> است. در فقه ما مبتلا هست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>م به مطلقات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81BE0" w:rsidRPr="00D91720">
        <w:rPr>
          <w:rFonts w:cs="Lotus" w:hint="cs"/>
          <w:sz w:val="28"/>
          <w:szCs w:val="28"/>
          <w:rtl/>
          <w:lang w:bidi="fa-IR"/>
        </w:rPr>
        <w:t xml:space="preserve"> و 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، به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دات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و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آمده فقه را حل کرده است. در لابلا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کلمات 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م آنچه آخوند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د درست است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نها فرض است.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بحث را جور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مطرح کرده است که مبدأ فقه است. ما در فقه مبتلا هست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م به مطلقات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و به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دات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، به مطلقات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دات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آمده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ن را در دو مقام بحث کرده است. مثلاً تمام کرده است. </w:t>
      </w:r>
    </w:p>
    <w:p w:rsidR="0020206A" w:rsidRPr="00D91720" w:rsidRDefault="00ED4854" w:rsidP="000B6E7A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آخوند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ک کاسه گفته است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.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وشمول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در کلمات آخوند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ست. وحدت مطلوب و تعدد مطلوب در کلمات مرحوم آخوند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ست. روش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که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بحث کرده است، آن روش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،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اصول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است که مبدأ فقه است. آن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که مرحوم 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آخوند 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فرموده که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از آنها مراد است، بلافرق</w:t>
      </w:r>
      <w:r w:rsidR="000B6E7A" w:rsidRPr="00D91720">
        <w:rPr>
          <w:rFonts w:cs="Lotus" w:hint="cs"/>
          <w:sz w:val="28"/>
          <w:szCs w:val="28"/>
          <w:rtl/>
          <w:lang w:bidi="fa-IR"/>
        </w:rPr>
        <w:t>ٍ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و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، بلا فرق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 مثبت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 و ناف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ن، آنها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>دان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0206A" w:rsidRPr="00D91720">
        <w:rPr>
          <w:rFonts w:cs="Lotus" w:hint="cs"/>
          <w:sz w:val="28"/>
          <w:szCs w:val="28"/>
          <w:rtl/>
          <w:lang w:bidi="fa-IR"/>
        </w:rPr>
        <w:t xml:space="preserve">ست. آنها در فقه </w:t>
      </w:r>
      <w:r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نطور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کجا ما در مطلق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بفهم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م که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از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نها مراد است. 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از کجا بفهم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م؟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 که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فرق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‌کند چه است؟ </w:t>
      </w:r>
    </w:p>
    <w:p w:rsidR="00ED4854" w:rsidRPr="00D91720" w:rsidRDefault="00ED4854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ما دو سر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خطاب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م،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سر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خطاب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‌ها هستند.</w:t>
      </w:r>
      <w:r w:rsidR="000B6E7A" w:rsidRPr="00D91720">
        <w:rPr>
          <w:rFonts w:cs="Lotus" w:hint="cs"/>
          <w:sz w:val="28"/>
          <w:szCs w:val="28"/>
          <w:rtl/>
          <w:lang w:bidi="fa-IR"/>
        </w:rPr>
        <w:t xml:space="preserve"> که اگر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متخالف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بودن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‌ها از محل بحث خارج است. گفت همه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ند حمل مطلق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د.</w:t>
      </w:r>
      <w:r w:rsidR="000B6E7A" w:rsidRPr="00D91720">
        <w:rPr>
          <w:rFonts w:cs="Lotus" w:hint="cs"/>
          <w:sz w:val="28"/>
          <w:szCs w:val="28"/>
          <w:rtl/>
          <w:lang w:bidi="fa-IR"/>
        </w:rPr>
        <w:t xml:space="preserve"> اگر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متفق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بودن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د</w:t>
      </w:r>
      <w:r w:rsidRPr="00D91720">
        <w:rPr>
          <w:rFonts w:cs="Lotus" w:hint="cs"/>
          <w:sz w:val="28"/>
          <w:szCs w:val="28"/>
          <w:rtl/>
          <w:lang w:bidi="fa-IR"/>
        </w:rPr>
        <w:t>،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1763D2" w:rsidRPr="00D91720">
        <w:rPr>
          <w:rFonts w:cs="Lotus" w:hint="cs"/>
          <w:sz w:val="28"/>
          <w:szCs w:val="28"/>
          <w:rtl/>
          <w:lang w:bidi="fa-IR"/>
        </w:rPr>
        <w:t>متفق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فقط در مثبت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است. در منف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معنا </w:t>
      </w:r>
      <w:r w:rsidRPr="00D91720">
        <w:rPr>
          <w:rFonts w:cs="Lotus" w:hint="cs"/>
          <w:sz w:val="28"/>
          <w:szCs w:val="28"/>
          <w:rtl/>
          <w:lang w:bidi="fa-IR"/>
        </w:rPr>
        <w:lastRenderedPageBreak/>
        <w:t>ندارد. در حق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قت بحث ما در مطلق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مثبت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است.</w:t>
      </w:r>
      <w:r w:rsidR="00865F15" w:rsidRPr="00D91720">
        <w:rPr>
          <w:rFonts w:cs="Lotus" w:hint="cs"/>
          <w:sz w:val="28"/>
          <w:szCs w:val="28"/>
          <w:rtl/>
          <w:lang w:bidi="fa-IR"/>
        </w:rPr>
        <w:t xml:space="preserve"> منف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 از محل بحث خارج است.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 را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 xml:space="preserve"> آمده حل و فصلش کرده است. بب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نکه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د از خود خطاب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‌فهم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م وحدت مطلوب را، س</w:t>
      </w:r>
      <w:r w:rsidR="008E5B57" w:rsidRPr="00D91720">
        <w:rPr>
          <w:rFonts w:cs="Lotus" w:hint="cs"/>
          <w:sz w:val="28"/>
          <w:szCs w:val="28"/>
          <w:rtl/>
          <w:lang w:bidi="fa-IR"/>
        </w:rPr>
        <w:t>ِ</w:t>
      </w:r>
      <w:r w:rsidR="00865F15" w:rsidRPr="00D91720">
        <w:rPr>
          <w:rFonts w:cs="Lotus" w:hint="cs"/>
          <w:sz w:val="28"/>
          <w:szCs w:val="28"/>
          <w:rtl/>
          <w:lang w:bidi="fa-IR"/>
        </w:rPr>
        <w:t>رش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 است که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>نجور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 xml:space="preserve"> بحث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65F15" w:rsidRPr="00D91720">
        <w:rPr>
          <w:rFonts w:cs="Lotus" w:hint="cs"/>
          <w:sz w:val="28"/>
          <w:szCs w:val="28"/>
          <w:rtl/>
          <w:lang w:bidi="fa-IR"/>
        </w:rPr>
        <w:t xml:space="preserve">‌کند. </w:t>
      </w:r>
      <w:r w:rsidR="008E5B57" w:rsidRPr="00D91720">
        <w:rPr>
          <w:rFonts w:cs="Lotus" w:hint="cs"/>
          <w:sz w:val="28"/>
          <w:szCs w:val="28"/>
          <w:rtl/>
          <w:lang w:bidi="fa-IR"/>
        </w:rPr>
        <w:t>آن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 xml:space="preserve"> که آخوند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د از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نه خارج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ه سرش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 xml:space="preserve">ن است که او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ک طور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گر مطرح کرده است. او درست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د.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د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نه خارج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 xml:space="preserve">ه باشد که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ک جعل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شتر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ست. روش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 xml:space="preserve"> روش درست‌تر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 xml:space="preserve"> است. فقه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E5B57" w:rsidRPr="00D91720">
        <w:rPr>
          <w:rFonts w:cs="Lotus" w:hint="cs"/>
          <w:sz w:val="28"/>
          <w:szCs w:val="28"/>
          <w:rtl/>
          <w:lang w:bidi="fa-IR"/>
        </w:rPr>
        <w:t xml:space="preserve">‌تر است. </w:t>
      </w:r>
    </w:p>
    <w:p w:rsidR="00665B6B" w:rsidRPr="00D91720" w:rsidRDefault="008E5B57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نه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م وحدت مطلوب. </w:t>
      </w:r>
    </w:p>
    <w:p w:rsidR="008E5B57" w:rsidRPr="00D91720" w:rsidRDefault="008E5B57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به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 دو تا تفس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 دارد. تفس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 مرحوم آخوند که درست است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واقع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ت ندارد و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تفس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درست است و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است. وحدت مطلوب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، تعدد مطلوب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 مطلق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ک جعل دارد، و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د هم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ک جعل دارد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‌شود تعدد مطلوب. اگر 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د نه حمل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7487E" w:rsidRPr="00D91720">
        <w:rPr>
          <w:rFonts w:cs="Lotus" w:hint="cs"/>
          <w:sz w:val="28"/>
          <w:szCs w:val="28"/>
          <w:rtl/>
          <w:lang w:bidi="fa-IR"/>
        </w:rPr>
        <w:t>م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 مطلق را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‌شود وحدت مطلوب.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د در الزام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ات ظاهر خطاب وحدت مطلوب است، حمل</w:t>
      </w:r>
      <w:r w:rsidR="00C7487E" w:rsidRPr="00D91720">
        <w:rPr>
          <w:rFonts w:cs="Lotus" w:hint="cs"/>
          <w:sz w:val="28"/>
          <w:szCs w:val="28"/>
          <w:rtl/>
          <w:lang w:bidi="fa-IR"/>
        </w:rPr>
        <w:t xml:space="preserve">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7487E" w:rsidRPr="00D91720">
        <w:rPr>
          <w:rFonts w:cs="Lotus" w:hint="cs"/>
          <w:sz w:val="28"/>
          <w:szCs w:val="28"/>
          <w:rtl/>
          <w:lang w:bidi="fa-IR"/>
        </w:rPr>
        <w:t>د بکن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7487E" w:rsidRPr="00D91720">
        <w:rPr>
          <w:rFonts w:cs="Lotus" w:hint="cs"/>
          <w:sz w:val="28"/>
          <w:szCs w:val="28"/>
          <w:rtl/>
          <w:lang w:bidi="fa-IR"/>
        </w:rPr>
        <w:t>م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 مطلق را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د. در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C7487E" w:rsidRPr="00D91720">
        <w:rPr>
          <w:rFonts w:cs="Lotus" w:hint="cs"/>
          <w:sz w:val="28"/>
          <w:szCs w:val="28"/>
          <w:rtl/>
          <w:lang w:bidi="fa-IR"/>
        </w:rPr>
        <w:t>،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0B6E7A" w:rsidRPr="00D91720">
        <w:rPr>
          <w:rFonts w:cs="Lotus" w:hint="cs"/>
          <w:sz w:val="28"/>
          <w:szCs w:val="28"/>
          <w:rtl/>
          <w:lang w:bidi="fa-IR"/>
        </w:rPr>
        <w:t>(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تکرارش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‌کنم). در ترخص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ات،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عن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د ترخ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>ص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665B6B" w:rsidRPr="00D91720">
        <w:rPr>
          <w:rFonts w:cs="Lotus" w:hint="cs"/>
          <w:sz w:val="28"/>
          <w:szCs w:val="28"/>
          <w:rtl/>
          <w:lang w:bidi="fa-IR"/>
        </w:rPr>
        <w:t xml:space="preserve"> باشد، ظاهرش تعدد مطلوب است. </w:t>
      </w:r>
    </w:p>
    <w:p w:rsidR="00665B6B" w:rsidRPr="00D91720" w:rsidRDefault="00665B6B" w:rsidP="000B6E7A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نکه مرحوم آخوند گ</w:t>
      </w:r>
      <w:r w:rsidR="000B6E7A" w:rsidRPr="00D91720">
        <w:rPr>
          <w:rFonts w:cs="Lotus" w:hint="cs"/>
          <w:sz w:val="28"/>
          <w:szCs w:val="28"/>
          <w:rtl/>
          <w:lang w:bidi="fa-IR"/>
        </w:rPr>
        <w:t>فته است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د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نه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د، اجماع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ونحوه، اصلاً ما در فقه 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چ وقت دنبال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نه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‌رو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م بب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م وحدت مطلوب دارند</w:t>
      </w:r>
      <w:r w:rsidR="000B6E7A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ا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تعدد مطلوب دارند.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نها منبه است که حرف مرحوم آخوند فن</w:t>
      </w:r>
      <w:r w:rsidR="000B6E7A" w:rsidRPr="00D91720">
        <w:rPr>
          <w:rFonts w:cs="Lotus" w:hint="cs"/>
          <w:sz w:val="28"/>
          <w:szCs w:val="28"/>
          <w:rtl/>
          <w:lang w:bidi="fa-IR"/>
        </w:rPr>
        <w:t>ّ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است. آلت و وس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له فقه نه، بلکه فن است.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ک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را گفته است که درست است و ما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‌توان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م اشکال بکن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م،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نها بحث علم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صرف است. آن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که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8B01A3" w:rsidRPr="00D91720">
        <w:rPr>
          <w:rFonts w:cs="Lotus" w:hint="cs"/>
          <w:sz w:val="28"/>
          <w:szCs w:val="28"/>
          <w:rtl/>
          <w:lang w:bidi="fa-IR"/>
        </w:rPr>
        <w:t xml:space="preserve"> گفته است مورد عمل است. </w:t>
      </w:r>
    </w:p>
    <w:p w:rsidR="008B01A3" w:rsidRPr="00D91720" w:rsidRDefault="008B01A3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الان آخوند گفت حمل مطلق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از به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دارد،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از به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نه خارج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دارد من اجماع و غ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ره. ک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ما در فقه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‌رو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سراغ اجماع و غ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رش تا ثابت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را؟ </w:t>
      </w:r>
    </w:p>
    <w:p w:rsidR="008B01A3" w:rsidRPr="00D91720" w:rsidRDefault="008B01A3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خود آخوند هم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کار را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‌کند. نه خدا رحمت کند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628D" w:rsidRPr="00D91720">
        <w:rPr>
          <w:rFonts w:cs="Lotus" w:hint="cs"/>
          <w:sz w:val="28"/>
          <w:szCs w:val="28"/>
          <w:rtl/>
          <w:lang w:bidi="fa-IR"/>
        </w:rPr>
        <w:t xml:space="preserve"> را انصافاً اصول را از مجرد فن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628D" w:rsidRPr="00D91720">
        <w:rPr>
          <w:rFonts w:cs="Lotus" w:hint="cs"/>
          <w:sz w:val="28"/>
          <w:szCs w:val="28"/>
          <w:rtl/>
          <w:lang w:bidi="fa-IR"/>
        </w:rPr>
        <w:t xml:space="preserve"> از فنون خارج کرده است. از فقه به اصول آمده است. در اصول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628D" w:rsidRPr="00D91720">
        <w:rPr>
          <w:rFonts w:cs="Lotus" w:hint="cs"/>
          <w:sz w:val="28"/>
          <w:szCs w:val="28"/>
          <w:rtl/>
          <w:lang w:bidi="fa-IR"/>
        </w:rPr>
        <w:t>ک جور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9C628D" w:rsidRPr="00D91720">
        <w:rPr>
          <w:rFonts w:cs="Lotus" w:hint="cs"/>
          <w:sz w:val="28"/>
          <w:szCs w:val="28"/>
          <w:rtl/>
          <w:lang w:bidi="fa-IR"/>
        </w:rPr>
        <w:t xml:space="preserve"> بحث کرده است که مشکل فقه را حل بکند.</w:t>
      </w:r>
    </w:p>
    <w:p w:rsidR="009C628D" w:rsidRPr="00D91720" w:rsidRDefault="009C628D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ما اصلاً گفت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 احراز وحدت مطلوب لازم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ما از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خ انکار کرد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م.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نکه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نکته‌اش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نکه آخوند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نکته‌اش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است. آخوند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‌رود سراغ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نه خارج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چون او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را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جور معنا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‌کند که راست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او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از به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نه خارج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دارد. من از کجا بفهمم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ن مراد است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ا آن. </w:t>
      </w:r>
      <w:r w:rsidRPr="00D91720">
        <w:rPr>
          <w:rFonts w:cs="Lotus" w:hint="cs"/>
          <w:sz w:val="28"/>
          <w:szCs w:val="28"/>
          <w:rtl/>
          <w:lang w:bidi="fa-IR"/>
        </w:rPr>
        <w:lastRenderedPageBreak/>
        <w:t>توسعه داده است حت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در شمول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ن، لذا گفته است لافرق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المثبت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و المفن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Pr="00D91720">
        <w:rPr>
          <w:rFonts w:cs="Lotus" w:hint="cs"/>
          <w:sz w:val="28"/>
          <w:szCs w:val="28"/>
          <w:rtl/>
          <w:lang w:bidi="fa-IR"/>
        </w:rPr>
        <w:t>ن. آن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که آخوند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از به قر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نه دارد،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 xml:space="preserve"> آن مبتلا</w:t>
      </w:r>
      <w:r w:rsidRPr="00D91720">
        <w:rPr>
          <w:rFonts w:cs="Lotus" w:hint="cs"/>
          <w:sz w:val="28"/>
          <w:szCs w:val="28"/>
          <w:rtl/>
          <w:lang w:bidi="fa-IR"/>
        </w:rPr>
        <w:t>به ما در فقه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</w:t>
      </w:r>
    </w:p>
    <w:p w:rsidR="009C628D" w:rsidRPr="00D91720" w:rsidRDefault="009C628D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نطور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ست. آنکه فقهش دست ما است به سند </w:t>
      </w:r>
      <w:r w:rsidR="00F615FD" w:rsidRPr="00D91720">
        <w:rPr>
          <w:rFonts w:cs="Lotus" w:hint="cs"/>
          <w:sz w:val="28"/>
          <w:szCs w:val="28"/>
          <w:rtl/>
          <w:lang w:bidi="fa-IR"/>
        </w:rPr>
        <w:t>ملاحظه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کرد. اصلاً فقها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سابق 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اکثراً غ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ر از طر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B6E7A" w:rsidRPr="00D91720">
        <w:rPr>
          <w:rFonts w:cs="Lotus" w:hint="cs"/>
          <w:sz w:val="28"/>
          <w:szCs w:val="28"/>
          <w:rtl/>
          <w:lang w:bidi="fa-IR"/>
        </w:rPr>
        <w:t>قه صاحب مدارک</w:t>
      </w:r>
      <w:r w:rsidR="00F615FD" w:rsidRPr="00D91720">
        <w:rPr>
          <w:rFonts w:cs="Lotus" w:hint="cs"/>
          <w:sz w:val="28"/>
          <w:szCs w:val="28"/>
          <w:rtl/>
          <w:lang w:bidi="fa-IR"/>
        </w:rPr>
        <w:t xml:space="preserve"> و اردب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 xml:space="preserve"> که صاحب جواهر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د در طر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قه استنباطشان خلل است، بق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ه سند را 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 xml:space="preserve"> اهم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ت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‌دهند.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F615FD" w:rsidRPr="00D91720">
        <w:rPr>
          <w:rFonts w:cs="Lotus" w:hint="cs"/>
          <w:sz w:val="28"/>
          <w:szCs w:val="28"/>
          <w:rtl/>
          <w:lang w:bidi="fa-IR"/>
        </w:rPr>
        <w:t>نطور هم هست. مهم است.</w:t>
      </w:r>
    </w:p>
    <w:p w:rsidR="00B81114" w:rsidRPr="00D91720" w:rsidRDefault="00F615FD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b/>
          <w:bCs/>
          <w:sz w:val="28"/>
          <w:szCs w:val="28"/>
          <w:rtl/>
          <w:lang w:bidi="fa-IR"/>
        </w:rPr>
        <w:t>پاسخ به سؤال: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اصلاً فرض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کجا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ا 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ده جا اشتباه کرده است، </w:t>
      </w:r>
      <w:r w:rsidR="00293C85" w:rsidRPr="00D91720">
        <w:rPr>
          <w:rFonts w:cs="Lotus" w:hint="cs"/>
          <w:sz w:val="28"/>
          <w:szCs w:val="28"/>
          <w:rtl/>
          <w:lang w:bidi="fa-IR"/>
        </w:rPr>
        <w:t>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>نجا که دارد بحث را ... اصلاً برو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>د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نها را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>ک روز با هم مقا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>سه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د.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>ک روز تعط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 اضافه هم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>ن هفته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293C85" w:rsidRPr="00D91720">
        <w:rPr>
          <w:rFonts w:cs="Lotus" w:hint="cs"/>
          <w:sz w:val="28"/>
          <w:szCs w:val="28"/>
          <w:rtl/>
          <w:lang w:bidi="fa-IR"/>
        </w:rPr>
        <w:t xml:space="preserve">م. 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ن دو تا کلمات را با هم مقا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سه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د. نحوه بحث و ورود و خروج مرحوم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و آخوند را ملاحظه 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د. آن چطور بحث را تمام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‌کند،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چطور بحث را تمام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‌کند.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د تمام بحث در مطلق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است. ظاهر مطلق بدل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وحدت مطلوب است. پس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حاصل است، پس حمل مطلق بر مق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د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است. اما شمول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ست. حمل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ست. مستحبات تناف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ست، حمل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ست. مطلب را تمام کرده است. همان که ما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از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م در فقه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>نجا برا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172C6E" w:rsidRPr="00D91720">
        <w:rPr>
          <w:rFonts w:cs="Lotus" w:hint="cs"/>
          <w:sz w:val="28"/>
          <w:szCs w:val="28"/>
          <w:rtl/>
          <w:lang w:bidi="fa-IR"/>
        </w:rPr>
        <w:t xml:space="preserve"> ما حل کرده است.</w:t>
      </w:r>
    </w:p>
    <w:p w:rsidR="0052355B" w:rsidRPr="00D91720" w:rsidRDefault="00172C6E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 xml:space="preserve"> خدا همه‌شان را رحمت بکند.</w:t>
      </w:r>
      <w:r w:rsidR="00B81114" w:rsidRPr="00D91720">
        <w:rPr>
          <w:rFonts w:cs="Lotus" w:hint="cs"/>
          <w:sz w:val="28"/>
          <w:szCs w:val="28"/>
          <w:rtl/>
          <w:lang w:bidi="fa-IR"/>
        </w:rPr>
        <w:t xml:space="preserve"> مرحوم آخوند هم حق به گردن ما 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اد دارد، 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 xml:space="preserve"> 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 xml:space="preserve">زها را ما از مرحوم آخوند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اد گرفت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م.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 xml:space="preserve"> خب او تفکر قو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 xml:space="preserve"> داشته است.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‌نشسته و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نطور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‌کرده.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 xml:space="preserve"> فکر فقه را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B81114" w:rsidRPr="00D91720">
        <w:rPr>
          <w:rFonts w:cs="Lotus" w:hint="cs"/>
          <w:sz w:val="28"/>
          <w:szCs w:val="28"/>
          <w:rtl/>
          <w:lang w:bidi="fa-IR"/>
        </w:rPr>
        <w:t xml:space="preserve">‌کرده است. </w:t>
      </w:r>
      <w:r w:rsidR="0052355B" w:rsidRPr="00D91720">
        <w:rPr>
          <w:rFonts w:cs="Lotus" w:hint="cs"/>
          <w:sz w:val="28"/>
          <w:szCs w:val="28"/>
          <w:rtl/>
          <w:lang w:bidi="fa-IR"/>
        </w:rPr>
        <w:t>اما او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‌کرده است در همان علم. معروف است مرحوم آخوند وقت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‌کرده است، 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 عم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ق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‌کرده است. در بعض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 جلسات با 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زد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 بحثشان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‌شده. 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د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زد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 نق</w:t>
      </w:r>
      <w:r w:rsidR="00060CF9" w:rsidRPr="00D91720">
        <w:rPr>
          <w:rFonts w:cs="Lotus" w:hint="cs"/>
          <w:sz w:val="28"/>
          <w:szCs w:val="28"/>
          <w:rtl/>
          <w:lang w:bidi="fa-IR"/>
        </w:rPr>
        <w:t>ّ</w:t>
      </w:r>
      <w:r w:rsidR="0052355B" w:rsidRPr="00D91720">
        <w:rPr>
          <w:rFonts w:cs="Lotus" w:hint="cs"/>
          <w:sz w:val="28"/>
          <w:szCs w:val="28"/>
          <w:rtl/>
          <w:lang w:bidi="fa-IR"/>
        </w:rPr>
        <w:t>اض بوده،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‌گفته پس آنجا چطور،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نجا چطور و ... آخوند وارد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‌شده،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060CF9" w:rsidRPr="00D91720">
        <w:rPr>
          <w:rFonts w:cs="Lotus" w:hint="cs"/>
          <w:sz w:val="28"/>
          <w:szCs w:val="28"/>
          <w:rtl/>
          <w:lang w:bidi="fa-IR"/>
        </w:rPr>
        <w:t>‌گفتند آ</w:t>
      </w:r>
      <w:r w:rsidR="0052355B" w:rsidRPr="00D91720">
        <w:rPr>
          <w:rFonts w:cs="Lotus" w:hint="cs"/>
          <w:sz w:val="28"/>
          <w:szCs w:val="28"/>
          <w:rtl/>
          <w:lang w:bidi="fa-IR"/>
        </w:rPr>
        <w:t>نقدر وارد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‌شده است که 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د و اطراف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ان همه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>‌رفتند،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 آخوند نشسته بوده و داشته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2355B" w:rsidRPr="00D91720">
        <w:rPr>
          <w:rFonts w:cs="Lotus" w:hint="cs"/>
          <w:sz w:val="28"/>
          <w:szCs w:val="28"/>
          <w:rtl/>
          <w:lang w:bidi="fa-IR"/>
        </w:rPr>
        <w:t xml:space="preserve">‌کرده است. </w:t>
      </w:r>
    </w:p>
    <w:p w:rsidR="00DE0ED1" w:rsidRPr="00D91720" w:rsidRDefault="00DE0ED1" w:rsidP="00060CF9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>باز شما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کفا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را کنار قوان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بگذار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د، کنار فصول بگذار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د، خدا رحمتش کند خ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کار بزرگ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کرده است. 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‌ها را حذف کرده است، بعد آمده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نها را دسته‌بند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کرده، منطق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کرده. منطق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بحث کرده‌است، منضبطش کرده است. حالا تطب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ق بکن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کفا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را با قوان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 که قبلاً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‌خواندن</w:t>
      </w:r>
      <w:r w:rsidR="00060CF9" w:rsidRPr="00D91720">
        <w:rPr>
          <w:rFonts w:cs="Lotus" w:hint="cs"/>
          <w:sz w:val="28"/>
          <w:szCs w:val="28"/>
          <w:rtl/>
          <w:lang w:bidi="fa-IR"/>
        </w:rPr>
        <w:t>د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، با فصول که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زمان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‌خواندند. </w:t>
      </w:r>
      <w:r w:rsidR="005767EA" w:rsidRPr="00D91720">
        <w:rPr>
          <w:rFonts w:cs="Lotus" w:hint="cs"/>
          <w:sz w:val="28"/>
          <w:szCs w:val="28"/>
          <w:rtl/>
          <w:lang w:bidi="fa-IR"/>
        </w:rPr>
        <w:t>اصلاً قابل ق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اس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ست. او خدمت بزرگ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 به حوزه‌ها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 علم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ه کرد. نائ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 هم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نطور. خداوند همه‌شان را رحمت کند، و به همه ما توف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ق </w:t>
      </w:r>
      <w:r w:rsidR="00060CF9" w:rsidRPr="00D91720">
        <w:rPr>
          <w:rFonts w:cs="Lotus" w:hint="cs"/>
          <w:sz w:val="28"/>
          <w:szCs w:val="28"/>
          <w:rtl/>
          <w:lang w:bidi="fa-IR"/>
        </w:rPr>
        <w:t>ب</w:t>
      </w:r>
      <w:r w:rsidR="005767EA" w:rsidRPr="00D91720">
        <w:rPr>
          <w:rFonts w:cs="Lotus" w:hint="cs"/>
          <w:sz w:val="28"/>
          <w:szCs w:val="28"/>
          <w:rtl/>
          <w:lang w:bidi="fa-IR"/>
        </w:rPr>
        <w:t>دهد که ما راه آنها را برو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م. که اگر راه آنها را نرو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، فکر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 چه راه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 است! هر راه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 را برو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ا پوچ پوچ است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5767EA" w:rsidRPr="00D91720">
        <w:rPr>
          <w:rFonts w:cs="Lotus" w:hint="cs"/>
          <w:sz w:val="28"/>
          <w:szCs w:val="28"/>
          <w:rtl/>
          <w:lang w:bidi="fa-IR"/>
        </w:rPr>
        <w:t xml:space="preserve">ا کالپوچ است. </w:t>
      </w:r>
      <w:r w:rsidR="00D37BB9" w:rsidRPr="00D91720">
        <w:rPr>
          <w:rFonts w:cs="Lotus" w:hint="cs"/>
          <w:sz w:val="28"/>
          <w:szCs w:val="28"/>
          <w:rtl/>
          <w:lang w:bidi="fa-IR"/>
        </w:rPr>
        <w:t>اح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اناً خطردار هم هست، از پوچ بالاتر و مضر هم هست. همان </w:t>
      </w:r>
      <w:r w:rsidR="00D37BB9" w:rsidRPr="00D91720">
        <w:rPr>
          <w:rFonts w:cs="Lotus" w:hint="cs"/>
          <w:sz w:val="28"/>
          <w:szCs w:val="28"/>
          <w:rtl/>
          <w:lang w:bidi="fa-IR"/>
        </w:rPr>
        <w:lastRenderedPageBreak/>
        <w:t>راه فقه آل محمد که بزرگان رفته‌اند. انشاالله خداوند توف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ق دهد که ما عمرمان را در هم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ن راه </w:t>
      </w:r>
      <w:r w:rsidR="00B0642D" w:rsidRPr="00D91720">
        <w:rPr>
          <w:rFonts w:cs="Lotus" w:hint="cs"/>
          <w:sz w:val="28"/>
          <w:szCs w:val="28"/>
          <w:rtl/>
          <w:lang w:bidi="fa-IR"/>
        </w:rPr>
        <w:t>صرف كنيم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 جا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 نگران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 اصلاً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ست. راه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 است که لار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ب 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ه. انشالله روز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کشنبه. شنبه هم گفته‌اند وفات حضرت معصومه سلام عل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هاست.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شان ول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 xml:space="preserve"> نعمت ما و ما هم مد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ون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شان هست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37BB9" w:rsidRPr="00D91720">
        <w:rPr>
          <w:rFonts w:cs="Lotus" w:hint="cs"/>
          <w:sz w:val="28"/>
          <w:szCs w:val="28"/>
          <w:rtl/>
          <w:lang w:bidi="fa-IR"/>
        </w:rPr>
        <w:t>م.</w:t>
      </w:r>
    </w:p>
    <w:p w:rsidR="00D37BB9" w:rsidRDefault="00D37BB9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  <w:r w:rsidRPr="00D91720">
        <w:rPr>
          <w:rFonts w:cs="Lotus" w:hint="cs"/>
          <w:sz w:val="28"/>
          <w:szCs w:val="28"/>
          <w:rtl/>
          <w:lang w:bidi="fa-IR"/>
        </w:rPr>
        <w:t xml:space="preserve">الان مرسوم است نکوداشت فلان آقا در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روز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. بلاخره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روز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د تجل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ل بشود.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ک روز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 xml:space="preserve"> فوت کرده است.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نه سند ندارد، مضر به مسئله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ست. غرض در وف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ات، اصلاً سا</w:t>
      </w:r>
      <w:r w:rsidR="00060CF9" w:rsidRPr="00D91720">
        <w:rPr>
          <w:rFonts w:cs="Lotus" w:hint="cs"/>
          <w:sz w:val="28"/>
          <w:szCs w:val="28"/>
          <w:rtl/>
          <w:lang w:bidi="fa-IR"/>
        </w:rPr>
        <w:t>ل</w:t>
      </w:r>
      <w:r w:rsidRPr="00D91720">
        <w:rPr>
          <w:rFonts w:cs="Lotus" w:hint="cs"/>
          <w:sz w:val="28"/>
          <w:szCs w:val="28"/>
          <w:rtl/>
          <w:lang w:bidi="fa-IR"/>
        </w:rPr>
        <w:t>گرد که آ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ه و روا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Pr="00D91720">
        <w:rPr>
          <w:rFonts w:cs="Lotus" w:hint="cs"/>
          <w:sz w:val="28"/>
          <w:szCs w:val="28"/>
          <w:rtl/>
          <w:lang w:bidi="fa-IR"/>
        </w:rPr>
        <w:t>ت ندارد که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،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ک امر عقلا</w:t>
      </w:r>
      <w:r w:rsidR="009C40D3">
        <w:rPr>
          <w:rFonts w:cs="Lotus" w:hint="cs"/>
          <w:sz w:val="28"/>
          <w:szCs w:val="28"/>
          <w:rtl/>
          <w:lang w:bidi="fa-IR"/>
        </w:rPr>
        <w:t>يي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 است.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‌خواهند تجل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ل بکنند دنبال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ک بهانه‌ا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 هستند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گر.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ک مبر</w:t>
      </w:r>
      <w:r w:rsidR="00060CF9" w:rsidRPr="00D91720">
        <w:rPr>
          <w:rFonts w:cs="Lotus" w:hint="cs"/>
          <w:sz w:val="28"/>
          <w:szCs w:val="28"/>
          <w:rtl/>
          <w:lang w:bidi="fa-IR"/>
        </w:rPr>
        <w:t>ّ</w:t>
      </w:r>
      <w:r w:rsidR="00D56BD1" w:rsidRPr="00D91720">
        <w:rPr>
          <w:rFonts w:cs="Lotus" w:hint="cs"/>
          <w:sz w:val="28"/>
          <w:szCs w:val="28"/>
          <w:rtl/>
          <w:lang w:bidi="fa-IR"/>
        </w:rPr>
        <w:t>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 پ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دا بشود که تجل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ل بکنند. ولادت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ک مبرر است. رحلت و وفات و شهادت مبرر آخر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 است که به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ن وس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له، خصوصاً اگر کث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 xml:space="preserve"> از مؤمن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ن هم اعتنا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‌کنند. ما که مبلغ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ن هست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م، نبا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د از آنها عقب 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فت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م. آنها اگر تعط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ل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D56BD1" w:rsidRPr="00D91720">
        <w:rPr>
          <w:rFonts w:cs="Lotus" w:hint="cs"/>
          <w:sz w:val="28"/>
          <w:szCs w:val="28"/>
          <w:rtl/>
          <w:lang w:bidi="fa-IR"/>
        </w:rPr>
        <w:t>‌کنند بخاطر حضرت معصومه،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 در ذهن من 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ن است که جالب 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ست.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‌خواهم قدح کنم کسان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 که درس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‌گو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ند را، آن هم باز هم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ک مبرر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 دارد، وقت طلبه‌ها ضا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ع نشود.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ک روضه‌ا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 هم 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‌خوان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م. منافات با تجل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ل ندارد. ما مبرر دار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م، نف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 مبرر هم هرگز از د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گران نم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‌کن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م. حضرت فرمود کل</w:t>
      </w:r>
      <w:r w:rsidR="00060CF9" w:rsidRPr="00D91720">
        <w:rPr>
          <w:rFonts w:cs="Lotus" w:hint="cs"/>
          <w:sz w:val="28"/>
          <w:szCs w:val="28"/>
          <w:rtl/>
          <w:lang w:bidi="fa-IR"/>
        </w:rPr>
        <w:t>ٌ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 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>عمل عل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E026B7" w:rsidRPr="00D91720">
        <w:rPr>
          <w:rFonts w:cs="Lotus" w:hint="cs"/>
          <w:sz w:val="28"/>
          <w:szCs w:val="28"/>
          <w:rtl/>
          <w:lang w:bidi="fa-IR"/>
        </w:rPr>
        <w:t xml:space="preserve"> شاکلته</w:t>
      </w:r>
      <w:r w:rsidR="00B80900" w:rsidRPr="00D91720">
        <w:rPr>
          <w:rFonts w:cs="Lotus" w:hint="cs"/>
          <w:sz w:val="28"/>
          <w:szCs w:val="28"/>
          <w:rtl/>
          <w:lang w:bidi="fa-IR"/>
        </w:rPr>
        <w:t xml:space="preserve"> و</w:t>
      </w:r>
      <w:r w:rsidR="003971F5" w:rsidRPr="00D91720">
        <w:rPr>
          <w:rFonts w:cs="Lotus" w:hint="cs"/>
          <w:sz w:val="28"/>
          <w:szCs w:val="28"/>
          <w:rtl/>
          <w:lang w:bidi="fa-IR"/>
        </w:rPr>
        <w:t>ا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971F5" w:rsidRPr="00D91720">
        <w:rPr>
          <w:rFonts w:cs="Lotus" w:hint="cs"/>
          <w:sz w:val="28"/>
          <w:szCs w:val="28"/>
          <w:rtl/>
          <w:lang w:bidi="fa-IR"/>
        </w:rPr>
        <w:t>ن آ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971F5" w:rsidRPr="00D91720">
        <w:rPr>
          <w:rFonts w:cs="Lotus" w:hint="cs"/>
          <w:sz w:val="28"/>
          <w:szCs w:val="28"/>
          <w:rtl/>
          <w:lang w:bidi="fa-IR"/>
        </w:rPr>
        <w:t>ه را تطب</w:t>
      </w:r>
      <w:r w:rsidR="009C40D3">
        <w:rPr>
          <w:rFonts w:cs="Lotus" w:hint="cs"/>
          <w:sz w:val="28"/>
          <w:szCs w:val="28"/>
          <w:rtl/>
          <w:lang w:bidi="fa-IR"/>
        </w:rPr>
        <w:t>ي</w:t>
      </w:r>
      <w:r w:rsidR="003971F5" w:rsidRPr="00D91720">
        <w:rPr>
          <w:rFonts w:cs="Lotus" w:hint="cs"/>
          <w:sz w:val="28"/>
          <w:szCs w:val="28"/>
          <w:rtl/>
          <w:lang w:bidi="fa-IR"/>
        </w:rPr>
        <w:t>ق فرموده.</w:t>
      </w:r>
    </w:p>
    <w:bookmarkEnd w:id="0"/>
    <w:p w:rsidR="000035BA" w:rsidRPr="00FC4D10" w:rsidRDefault="000035BA" w:rsidP="00102913">
      <w:pPr>
        <w:bidi/>
        <w:jc w:val="both"/>
        <w:rPr>
          <w:rFonts w:cs="Lotus"/>
          <w:sz w:val="28"/>
          <w:szCs w:val="28"/>
          <w:rtl/>
          <w:lang w:bidi="fa-IR"/>
        </w:rPr>
      </w:pPr>
    </w:p>
    <w:sectPr w:rsidR="000035BA" w:rsidRPr="00FC4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tus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10"/>
    <w:rsid w:val="000018AE"/>
    <w:rsid w:val="000035BA"/>
    <w:rsid w:val="00060CF9"/>
    <w:rsid w:val="000743FD"/>
    <w:rsid w:val="000B6E7A"/>
    <w:rsid w:val="00102913"/>
    <w:rsid w:val="00145A4A"/>
    <w:rsid w:val="00157157"/>
    <w:rsid w:val="00172C6E"/>
    <w:rsid w:val="001763D2"/>
    <w:rsid w:val="00200F77"/>
    <w:rsid w:val="0020206A"/>
    <w:rsid w:val="0022658E"/>
    <w:rsid w:val="00257C33"/>
    <w:rsid w:val="00281BE0"/>
    <w:rsid w:val="00293C85"/>
    <w:rsid w:val="002D2DE2"/>
    <w:rsid w:val="002F4939"/>
    <w:rsid w:val="003354CD"/>
    <w:rsid w:val="00366EB7"/>
    <w:rsid w:val="0038769F"/>
    <w:rsid w:val="003971F5"/>
    <w:rsid w:val="003C32BE"/>
    <w:rsid w:val="003E2725"/>
    <w:rsid w:val="003E51C5"/>
    <w:rsid w:val="00405E87"/>
    <w:rsid w:val="00410D67"/>
    <w:rsid w:val="00414C3A"/>
    <w:rsid w:val="00415841"/>
    <w:rsid w:val="00422FF6"/>
    <w:rsid w:val="004448C9"/>
    <w:rsid w:val="00496EDB"/>
    <w:rsid w:val="004B099E"/>
    <w:rsid w:val="00506BA6"/>
    <w:rsid w:val="0052355B"/>
    <w:rsid w:val="00552214"/>
    <w:rsid w:val="00567706"/>
    <w:rsid w:val="005767EA"/>
    <w:rsid w:val="005A5933"/>
    <w:rsid w:val="005B56D0"/>
    <w:rsid w:val="005E6CEC"/>
    <w:rsid w:val="00645954"/>
    <w:rsid w:val="0064638C"/>
    <w:rsid w:val="00665B6B"/>
    <w:rsid w:val="0067700E"/>
    <w:rsid w:val="006A5334"/>
    <w:rsid w:val="006B79FF"/>
    <w:rsid w:val="006C6E37"/>
    <w:rsid w:val="006F2C55"/>
    <w:rsid w:val="007B3041"/>
    <w:rsid w:val="007F755B"/>
    <w:rsid w:val="008348AB"/>
    <w:rsid w:val="00841CBC"/>
    <w:rsid w:val="00865F15"/>
    <w:rsid w:val="008A691A"/>
    <w:rsid w:val="008B01A3"/>
    <w:rsid w:val="008E5B57"/>
    <w:rsid w:val="00924934"/>
    <w:rsid w:val="00942EA4"/>
    <w:rsid w:val="00945FA1"/>
    <w:rsid w:val="009515C4"/>
    <w:rsid w:val="00954B51"/>
    <w:rsid w:val="00962763"/>
    <w:rsid w:val="009C3A63"/>
    <w:rsid w:val="009C40D3"/>
    <w:rsid w:val="009C628D"/>
    <w:rsid w:val="009C7131"/>
    <w:rsid w:val="00A050FD"/>
    <w:rsid w:val="00A30F51"/>
    <w:rsid w:val="00A668B2"/>
    <w:rsid w:val="00AA7041"/>
    <w:rsid w:val="00B0642D"/>
    <w:rsid w:val="00B20EE5"/>
    <w:rsid w:val="00B51C93"/>
    <w:rsid w:val="00B765D7"/>
    <w:rsid w:val="00B80900"/>
    <w:rsid w:val="00B81114"/>
    <w:rsid w:val="00BE7C00"/>
    <w:rsid w:val="00C262BB"/>
    <w:rsid w:val="00C637AD"/>
    <w:rsid w:val="00C7487E"/>
    <w:rsid w:val="00C904BB"/>
    <w:rsid w:val="00C93B4B"/>
    <w:rsid w:val="00CA686B"/>
    <w:rsid w:val="00CE0A53"/>
    <w:rsid w:val="00D37BB9"/>
    <w:rsid w:val="00D514D1"/>
    <w:rsid w:val="00D56BD1"/>
    <w:rsid w:val="00D91720"/>
    <w:rsid w:val="00DE0ED1"/>
    <w:rsid w:val="00E00B7B"/>
    <w:rsid w:val="00E026B7"/>
    <w:rsid w:val="00E23438"/>
    <w:rsid w:val="00E35604"/>
    <w:rsid w:val="00E36CC5"/>
    <w:rsid w:val="00E571E0"/>
    <w:rsid w:val="00E97C60"/>
    <w:rsid w:val="00EB1DDF"/>
    <w:rsid w:val="00ED4854"/>
    <w:rsid w:val="00F615FD"/>
    <w:rsid w:val="00F63AB9"/>
    <w:rsid w:val="00F63DE8"/>
    <w:rsid w:val="00F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1AB3E1E-70CF-4CCB-AA31-29E07DCE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3745</Words>
  <Characters>15055</Characters>
  <Application>Microsoft Office Word</Application>
  <DocSecurity>0</DocSecurity>
  <Lines>226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ZMadani</dc:creator>
  <cp:keywords/>
  <dc:description/>
  <cp:lastModifiedBy>حساب Microsoft</cp:lastModifiedBy>
  <cp:revision>6</cp:revision>
  <dcterms:created xsi:type="dcterms:W3CDTF">2022-11-02T12:28:00Z</dcterms:created>
  <dcterms:modified xsi:type="dcterms:W3CDTF">2023-07-11T07:04:00Z</dcterms:modified>
</cp:coreProperties>
</file>